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561C" w14:textId="77777777" w:rsidR="00237D5E" w:rsidRDefault="00AE2BCC">
      <w:pPr>
        <w:pStyle w:val="TemplateTitle"/>
      </w:pPr>
      <w:r>
        <w:rPr>
          <w:rFonts w:ascii="微软雅黑" w:eastAsia="微软雅黑" w:hAnsi="微软雅黑" w:cs="微软雅黑"/>
          <w:color w:val="243238"/>
          <w:sz w:val="52"/>
        </w:rPr>
        <w:t xml:space="preserve">F-004 </w:t>
      </w:r>
      <w:r>
        <w:rPr>
          <w:rFonts w:ascii="微软雅黑" w:eastAsia="微软雅黑" w:hAnsi="微软雅黑" w:cs="微软雅黑"/>
          <w:color w:val="243238"/>
          <w:sz w:val="52"/>
        </w:rPr>
        <w:t>动物小镇农场分区与一级工业</w:t>
      </w:r>
    </w:p>
    <w:p w14:paraId="7EBC2FC8" w14:textId="77777777" w:rsidR="00237D5E" w:rsidRDefault="00AE2BCC">
      <w:pPr>
        <w:pStyle w:val="TemplateNote"/>
      </w:pPr>
      <w:r>
        <w:rPr>
          <w:rFonts w:cs="宋体"/>
          <w:color w:val="666666"/>
          <w:sz w:val="20"/>
        </w:rPr>
        <w:t>研究驱动设计</w:t>
      </w:r>
      <w:r>
        <w:rPr>
          <w:rFonts w:cs="宋体"/>
          <w:color w:val="666666"/>
          <w:sz w:val="20"/>
        </w:rPr>
        <w:t xml:space="preserve"> V1.0</w:t>
      </w:r>
      <w:r>
        <w:rPr>
          <w:rFonts w:cs="宋体"/>
          <w:color w:val="666666"/>
          <w:sz w:val="20"/>
        </w:rPr>
        <w:t>｜配置与文档已验证｜运行时未授权｜</w:t>
      </w:r>
      <w:r>
        <w:rPr>
          <w:rFonts w:cs="宋体"/>
          <w:color w:val="666666"/>
          <w:sz w:val="20"/>
        </w:rPr>
        <w:t xml:space="preserve">Figma UE </w:t>
      </w:r>
      <w:r>
        <w:rPr>
          <w:rFonts w:cs="宋体"/>
          <w:color w:val="666666"/>
          <w:sz w:val="20"/>
        </w:rPr>
        <w:t>附件阻塞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3280"/>
        <w:gridCol w:w="1600"/>
        <w:gridCol w:w="2880"/>
      </w:tblGrid>
      <w:tr w:rsidR="00237D5E" w14:paraId="5D471A7F" w14:textId="77777777">
        <w:trPr>
          <w:cantSplit/>
        </w:trPr>
        <w:tc>
          <w:tcPr>
            <w:tcW w:w="9360" w:type="dxa"/>
            <w:gridSpan w:val="4"/>
            <w:shd w:val="clear" w:color="auto" w:fill="D8E4F2"/>
            <w:vAlign w:val="center"/>
          </w:tcPr>
          <w:p w14:paraId="14821407" w14:textId="77777777" w:rsidR="00237D5E" w:rsidRDefault="00AE2BCC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4"/>
              </w:rPr>
              <w:t>版本控制</w:t>
            </w:r>
          </w:p>
        </w:tc>
      </w:tr>
      <w:tr w:rsidR="00237D5E" w14:paraId="374AC191" w14:textId="77777777">
        <w:trPr>
          <w:cantSplit/>
          <w:tblHeader/>
        </w:trPr>
        <w:tc>
          <w:tcPr>
            <w:tcW w:w="1600" w:type="dxa"/>
            <w:shd w:val="clear" w:color="auto" w:fill="D8E4F2"/>
            <w:vAlign w:val="center"/>
          </w:tcPr>
          <w:p w14:paraId="0BD05EB2" w14:textId="77777777" w:rsidR="00237D5E" w:rsidRDefault="00AE2BCC">
            <w:r>
              <w:rPr>
                <w:rFonts w:cs="宋体"/>
                <w:b/>
                <w:sz w:val="18"/>
              </w:rPr>
              <w:t>文档编号</w:t>
            </w:r>
          </w:p>
        </w:tc>
        <w:tc>
          <w:tcPr>
            <w:tcW w:w="3280" w:type="dxa"/>
            <w:shd w:val="clear" w:color="auto" w:fill="D8E4F2"/>
            <w:vAlign w:val="center"/>
          </w:tcPr>
          <w:p w14:paraId="53CD7CFF" w14:textId="77777777" w:rsidR="00237D5E" w:rsidRDefault="00AE2BCC">
            <w:r>
              <w:rPr>
                <w:rFonts w:cs="宋体"/>
                <w:b/>
                <w:sz w:val="18"/>
              </w:rPr>
              <w:t>CityOfAnimals-F004-V1.0</w:t>
            </w:r>
          </w:p>
        </w:tc>
        <w:tc>
          <w:tcPr>
            <w:tcW w:w="1600" w:type="dxa"/>
            <w:shd w:val="clear" w:color="auto" w:fill="D8E4F2"/>
            <w:vAlign w:val="center"/>
          </w:tcPr>
          <w:p w14:paraId="0D413488" w14:textId="77777777" w:rsidR="00237D5E" w:rsidRDefault="00AE2BCC">
            <w:r>
              <w:rPr>
                <w:rFonts w:cs="宋体"/>
                <w:b/>
                <w:sz w:val="18"/>
              </w:rPr>
              <w:t>当前版本</w:t>
            </w:r>
          </w:p>
        </w:tc>
        <w:tc>
          <w:tcPr>
            <w:tcW w:w="2880" w:type="dxa"/>
            <w:shd w:val="clear" w:color="auto" w:fill="D8E4F2"/>
            <w:vAlign w:val="center"/>
          </w:tcPr>
          <w:p w14:paraId="1988FC7B" w14:textId="77777777" w:rsidR="00237D5E" w:rsidRDefault="00AE2BCC">
            <w:r>
              <w:rPr>
                <w:rFonts w:cs="宋体"/>
                <w:b/>
                <w:sz w:val="18"/>
              </w:rPr>
              <w:t>V1.0</w:t>
            </w:r>
          </w:p>
        </w:tc>
      </w:tr>
      <w:tr w:rsidR="00237D5E" w14:paraId="6DB8FDBA" w14:textId="77777777">
        <w:trPr>
          <w:cantSplit/>
        </w:trPr>
        <w:tc>
          <w:tcPr>
            <w:tcW w:w="1600" w:type="dxa"/>
            <w:vAlign w:val="center"/>
          </w:tcPr>
          <w:p w14:paraId="49F0AB12" w14:textId="77777777" w:rsidR="00237D5E" w:rsidRDefault="00AE2BCC">
            <w:r>
              <w:rPr>
                <w:rFonts w:cs="宋体"/>
                <w:sz w:val="18"/>
              </w:rPr>
              <w:t>功能</w:t>
            </w:r>
            <w:r>
              <w:rPr>
                <w:rFonts w:cs="宋体"/>
                <w:sz w:val="18"/>
              </w:rPr>
              <w:t xml:space="preserve"> ID</w:t>
            </w:r>
          </w:p>
        </w:tc>
        <w:tc>
          <w:tcPr>
            <w:tcW w:w="3280" w:type="dxa"/>
            <w:vAlign w:val="center"/>
          </w:tcPr>
          <w:p w14:paraId="30DFB1C0" w14:textId="77777777" w:rsidR="00237D5E" w:rsidRDefault="00AE2BCC">
            <w:r>
              <w:rPr>
                <w:rFonts w:cs="宋体"/>
                <w:sz w:val="18"/>
              </w:rPr>
              <w:t>F004-DISTRICT.1</w:t>
            </w:r>
          </w:p>
        </w:tc>
        <w:tc>
          <w:tcPr>
            <w:tcW w:w="1600" w:type="dxa"/>
            <w:vAlign w:val="center"/>
          </w:tcPr>
          <w:p w14:paraId="10B2CEEC" w14:textId="77777777" w:rsidR="00237D5E" w:rsidRDefault="00AE2BCC">
            <w:r>
              <w:rPr>
                <w:rFonts w:cs="宋体"/>
                <w:sz w:val="18"/>
              </w:rPr>
              <w:t>文档状态</w:t>
            </w:r>
          </w:p>
        </w:tc>
        <w:tc>
          <w:tcPr>
            <w:tcW w:w="2880" w:type="dxa"/>
            <w:vAlign w:val="center"/>
          </w:tcPr>
          <w:p w14:paraId="36B8E1BE" w14:textId="77777777" w:rsidR="00237D5E" w:rsidRDefault="00AE2BCC">
            <w:r>
              <w:rPr>
                <w:rFonts w:cs="宋体"/>
                <w:sz w:val="18"/>
              </w:rPr>
              <w:t>配置</w:t>
            </w:r>
            <w:r>
              <w:rPr>
                <w:rFonts w:cs="宋体"/>
                <w:sz w:val="18"/>
              </w:rPr>
              <w:t>/</w:t>
            </w:r>
            <w:r>
              <w:rPr>
                <w:rFonts w:cs="宋体"/>
                <w:sz w:val="18"/>
              </w:rPr>
              <w:t>文档通过</w:t>
            </w:r>
            <w:r>
              <w:rPr>
                <w:rFonts w:cs="宋体"/>
                <w:sz w:val="18"/>
              </w:rPr>
              <w:t xml:space="preserve"> / Figma </w:t>
            </w:r>
            <w:r>
              <w:rPr>
                <w:rFonts w:cs="宋体"/>
                <w:sz w:val="18"/>
              </w:rPr>
              <w:t>阻塞</w:t>
            </w:r>
          </w:p>
        </w:tc>
      </w:tr>
      <w:tr w:rsidR="00237D5E" w14:paraId="3C271B23" w14:textId="77777777">
        <w:trPr>
          <w:cantSplit/>
        </w:trPr>
        <w:tc>
          <w:tcPr>
            <w:tcW w:w="1600" w:type="dxa"/>
            <w:vAlign w:val="center"/>
          </w:tcPr>
          <w:p w14:paraId="6CEAC240" w14:textId="77777777" w:rsidR="00237D5E" w:rsidRDefault="00AE2BCC">
            <w:r>
              <w:rPr>
                <w:rFonts w:cs="宋体"/>
                <w:sz w:val="18"/>
              </w:rPr>
              <w:t>主策划</w:t>
            </w:r>
          </w:p>
        </w:tc>
        <w:tc>
          <w:tcPr>
            <w:tcW w:w="3280" w:type="dxa"/>
            <w:vAlign w:val="center"/>
          </w:tcPr>
          <w:p w14:paraId="052B10DB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  <w:tc>
          <w:tcPr>
            <w:tcW w:w="1600" w:type="dxa"/>
            <w:vAlign w:val="center"/>
          </w:tcPr>
          <w:p w14:paraId="603261EC" w14:textId="77777777" w:rsidR="00237D5E" w:rsidRDefault="00AE2BCC">
            <w:r>
              <w:rPr>
                <w:rFonts w:cs="宋体"/>
                <w:sz w:val="18"/>
              </w:rPr>
              <w:t>制作策划</w:t>
            </w:r>
          </w:p>
        </w:tc>
        <w:tc>
          <w:tcPr>
            <w:tcW w:w="2880" w:type="dxa"/>
            <w:vAlign w:val="center"/>
          </w:tcPr>
          <w:p w14:paraId="07E375B3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</w:tr>
      <w:tr w:rsidR="00237D5E" w14:paraId="2A571CEB" w14:textId="77777777">
        <w:trPr>
          <w:cantSplit/>
        </w:trPr>
        <w:tc>
          <w:tcPr>
            <w:tcW w:w="1600" w:type="dxa"/>
            <w:vAlign w:val="center"/>
          </w:tcPr>
          <w:p w14:paraId="4348CFA7" w14:textId="77777777" w:rsidR="00237D5E" w:rsidRDefault="00AE2BCC">
            <w:r>
              <w:rPr>
                <w:rFonts w:cs="宋体"/>
                <w:sz w:val="18"/>
              </w:rPr>
              <w:t>制作程序</w:t>
            </w:r>
          </w:p>
        </w:tc>
        <w:tc>
          <w:tcPr>
            <w:tcW w:w="3280" w:type="dxa"/>
            <w:vAlign w:val="center"/>
          </w:tcPr>
          <w:p w14:paraId="5B530D83" w14:textId="77777777" w:rsidR="00237D5E" w:rsidRDefault="00AE2BCC">
            <w:r>
              <w:rPr>
                <w:rFonts w:cs="宋体"/>
                <w:sz w:val="18"/>
              </w:rPr>
              <w:t>未登记</w:t>
            </w:r>
            <w:r>
              <w:rPr>
                <w:rFonts w:cs="宋体"/>
                <w:sz w:val="18"/>
              </w:rPr>
              <w:t xml:space="preserve"> / </w:t>
            </w:r>
            <w:r>
              <w:rPr>
                <w:rFonts w:cs="宋体"/>
                <w:sz w:val="18"/>
              </w:rPr>
              <w:t>未授权</w:t>
            </w:r>
          </w:p>
        </w:tc>
        <w:tc>
          <w:tcPr>
            <w:tcW w:w="1600" w:type="dxa"/>
            <w:vAlign w:val="center"/>
          </w:tcPr>
          <w:p w14:paraId="1C3A3E3F" w14:textId="77777777" w:rsidR="00237D5E" w:rsidRDefault="00AE2BCC">
            <w:r>
              <w:rPr>
                <w:rFonts w:cs="宋体"/>
                <w:sz w:val="18"/>
              </w:rPr>
              <w:t>制作美术</w:t>
            </w:r>
          </w:p>
        </w:tc>
        <w:tc>
          <w:tcPr>
            <w:tcW w:w="2880" w:type="dxa"/>
            <w:vAlign w:val="center"/>
          </w:tcPr>
          <w:p w14:paraId="0172C0B2" w14:textId="77777777" w:rsidR="00237D5E" w:rsidRDefault="00AE2BCC">
            <w:r>
              <w:rPr>
                <w:rFonts w:cs="宋体"/>
                <w:sz w:val="18"/>
              </w:rPr>
              <w:t>未登记</w:t>
            </w:r>
            <w:r>
              <w:rPr>
                <w:rFonts w:cs="宋体"/>
                <w:sz w:val="18"/>
              </w:rPr>
              <w:t xml:space="preserve"> / </w:t>
            </w:r>
            <w:r>
              <w:rPr>
                <w:rFonts w:cs="宋体"/>
                <w:sz w:val="18"/>
              </w:rPr>
              <w:t>未授权</w:t>
            </w:r>
          </w:p>
        </w:tc>
      </w:tr>
      <w:tr w:rsidR="00237D5E" w14:paraId="504F356D" w14:textId="77777777">
        <w:trPr>
          <w:cantSplit/>
        </w:trPr>
        <w:tc>
          <w:tcPr>
            <w:tcW w:w="1600" w:type="dxa"/>
            <w:vAlign w:val="center"/>
          </w:tcPr>
          <w:p w14:paraId="6AFD3C4F" w14:textId="77777777" w:rsidR="00237D5E" w:rsidRDefault="00AE2BCC">
            <w:r>
              <w:rPr>
                <w:rFonts w:cs="宋体"/>
                <w:sz w:val="18"/>
              </w:rPr>
              <w:t>创建日期</w:t>
            </w:r>
          </w:p>
        </w:tc>
        <w:tc>
          <w:tcPr>
            <w:tcW w:w="3280" w:type="dxa"/>
            <w:vAlign w:val="center"/>
          </w:tcPr>
          <w:p w14:paraId="0FFF9F58" w14:textId="77777777" w:rsidR="00237D5E" w:rsidRDefault="00AE2BCC">
            <w:r>
              <w:rPr>
                <w:rFonts w:cs="宋体"/>
                <w:sz w:val="18"/>
              </w:rPr>
              <w:t>2026-07-24</w:t>
            </w:r>
          </w:p>
        </w:tc>
        <w:tc>
          <w:tcPr>
            <w:tcW w:w="1600" w:type="dxa"/>
            <w:vAlign w:val="center"/>
          </w:tcPr>
          <w:p w14:paraId="5C90BFC5" w14:textId="77777777" w:rsidR="00237D5E" w:rsidRDefault="00AE2BCC">
            <w:r>
              <w:rPr>
                <w:rFonts w:cs="宋体"/>
                <w:sz w:val="18"/>
              </w:rPr>
              <w:t>计划完成</w:t>
            </w:r>
          </w:p>
        </w:tc>
        <w:tc>
          <w:tcPr>
            <w:tcW w:w="2880" w:type="dxa"/>
            <w:vAlign w:val="center"/>
          </w:tcPr>
          <w:p w14:paraId="3819C960" w14:textId="77777777" w:rsidR="00237D5E" w:rsidRDefault="00AE2BCC">
            <w:r>
              <w:rPr>
                <w:rFonts w:cs="宋体"/>
                <w:sz w:val="18"/>
              </w:rPr>
              <w:t xml:space="preserve">Figma </w:t>
            </w:r>
            <w:r>
              <w:rPr>
                <w:rFonts w:cs="宋体"/>
                <w:sz w:val="18"/>
              </w:rPr>
              <w:t>恢复后</w:t>
            </w:r>
          </w:p>
        </w:tc>
      </w:tr>
      <w:tr w:rsidR="00237D5E" w14:paraId="2ADD52D8" w14:textId="77777777">
        <w:trPr>
          <w:cantSplit/>
        </w:trPr>
        <w:tc>
          <w:tcPr>
            <w:tcW w:w="1600" w:type="dxa"/>
            <w:vAlign w:val="center"/>
          </w:tcPr>
          <w:p w14:paraId="09C1705E" w14:textId="77777777" w:rsidR="00237D5E" w:rsidRDefault="00AE2BCC">
            <w:r>
              <w:rPr>
                <w:rFonts w:cs="宋体"/>
                <w:sz w:val="18"/>
              </w:rPr>
              <w:t xml:space="preserve">Figma </w:t>
            </w:r>
            <w:r>
              <w:rPr>
                <w:rFonts w:cs="宋体"/>
                <w:sz w:val="18"/>
              </w:rPr>
              <w:t>源</w:t>
            </w:r>
          </w:p>
        </w:tc>
        <w:tc>
          <w:tcPr>
            <w:tcW w:w="3280" w:type="dxa"/>
            <w:vAlign w:val="center"/>
          </w:tcPr>
          <w:p w14:paraId="5D006A7D" w14:textId="77777777" w:rsidR="00237D5E" w:rsidRDefault="00AE2BCC">
            <w:r>
              <w:rPr>
                <w:rFonts w:cs="宋体"/>
                <w:sz w:val="18"/>
              </w:rPr>
              <w:t>https://www.figma.com/design/uU2Oek5RqFb19CPoGl48lC/Untitled</w:t>
            </w:r>
          </w:p>
        </w:tc>
        <w:tc>
          <w:tcPr>
            <w:tcW w:w="1600" w:type="dxa"/>
            <w:vAlign w:val="center"/>
          </w:tcPr>
          <w:p w14:paraId="74021AEB" w14:textId="77777777" w:rsidR="00237D5E" w:rsidRDefault="00AE2BCC">
            <w:r>
              <w:rPr>
                <w:rFonts w:cs="宋体"/>
                <w:sz w:val="18"/>
              </w:rPr>
              <w:t>配置版本</w:t>
            </w:r>
          </w:p>
        </w:tc>
        <w:tc>
          <w:tcPr>
            <w:tcW w:w="2880" w:type="dxa"/>
            <w:vAlign w:val="center"/>
          </w:tcPr>
          <w:p w14:paraId="0FCF9D97" w14:textId="77777777" w:rsidR="00237D5E" w:rsidRDefault="00AE2BCC">
            <w:r>
              <w:rPr>
                <w:rFonts w:cs="宋体"/>
                <w:sz w:val="18"/>
              </w:rPr>
              <w:t>F004 CSV V1.0</w:t>
            </w:r>
          </w:p>
        </w:tc>
      </w:tr>
      <w:tr w:rsidR="00237D5E" w14:paraId="09AF31CC" w14:textId="77777777">
        <w:trPr>
          <w:cantSplit/>
        </w:trPr>
        <w:tc>
          <w:tcPr>
            <w:tcW w:w="1600" w:type="dxa"/>
            <w:vAlign w:val="center"/>
          </w:tcPr>
          <w:p w14:paraId="07BFE9A9" w14:textId="77777777" w:rsidR="00237D5E" w:rsidRDefault="00AE2BCC">
            <w:r>
              <w:rPr>
                <w:rFonts w:cs="宋体"/>
                <w:sz w:val="18"/>
              </w:rPr>
              <w:t>备注</w:t>
            </w:r>
          </w:p>
        </w:tc>
        <w:tc>
          <w:tcPr>
            <w:tcW w:w="3280" w:type="dxa"/>
            <w:vAlign w:val="center"/>
          </w:tcPr>
          <w:p w14:paraId="6873ACEB" w14:textId="77777777" w:rsidR="00237D5E" w:rsidRDefault="00AE2BCC">
            <w:r>
              <w:rPr>
                <w:rFonts w:cs="宋体"/>
                <w:sz w:val="18"/>
              </w:rPr>
              <w:t xml:space="preserve">720×1280 </w:t>
            </w:r>
            <w:r>
              <w:rPr>
                <w:rFonts w:cs="宋体"/>
                <w:sz w:val="18"/>
              </w:rPr>
              <w:t>竖屏；</w:t>
            </w:r>
            <w:r>
              <w:rPr>
                <w:rFonts w:cs="宋体"/>
                <w:sz w:val="18"/>
              </w:rPr>
              <w:t xml:space="preserve">zh-CN </w:t>
            </w:r>
            <w:r>
              <w:rPr>
                <w:rFonts w:cs="宋体"/>
                <w:sz w:val="18"/>
              </w:rPr>
              <w:t>默认，</w:t>
            </w:r>
            <w:r>
              <w:rPr>
                <w:rFonts w:cs="宋体"/>
                <w:sz w:val="18"/>
              </w:rPr>
              <w:t xml:space="preserve">en </w:t>
            </w:r>
            <w:r>
              <w:rPr>
                <w:rFonts w:cs="宋体"/>
                <w:sz w:val="18"/>
              </w:rPr>
              <w:t>可选</w:t>
            </w:r>
          </w:p>
        </w:tc>
        <w:tc>
          <w:tcPr>
            <w:tcW w:w="1600" w:type="dxa"/>
            <w:vAlign w:val="center"/>
          </w:tcPr>
          <w:p w14:paraId="38BD99E0" w14:textId="77777777" w:rsidR="00237D5E" w:rsidRDefault="00AE2BCC">
            <w:r>
              <w:rPr>
                <w:rFonts w:cs="宋体"/>
                <w:sz w:val="18"/>
              </w:rPr>
              <w:t>评审结论</w:t>
            </w:r>
          </w:p>
        </w:tc>
        <w:tc>
          <w:tcPr>
            <w:tcW w:w="2880" w:type="dxa"/>
            <w:vAlign w:val="center"/>
          </w:tcPr>
          <w:p w14:paraId="5CC4EC6E" w14:textId="77777777" w:rsidR="00237D5E" w:rsidRDefault="00AE2BCC">
            <w:r>
              <w:rPr>
                <w:rFonts w:cs="宋体"/>
                <w:sz w:val="18"/>
              </w:rPr>
              <w:t>配置</w:t>
            </w:r>
            <w:r>
              <w:rPr>
                <w:rFonts w:cs="宋体"/>
                <w:sz w:val="18"/>
              </w:rPr>
              <w:t xml:space="preserve">/DOCX/PDF </w:t>
            </w:r>
            <w:r>
              <w:rPr>
                <w:rFonts w:cs="宋体"/>
                <w:sz w:val="18"/>
              </w:rPr>
              <w:t>通过；</w:t>
            </w:r>
            <w:r>
              <w:rPr>
                <w:rFonts w:cs="宋体"/>
                <w:sz w:val="18"/>
              </w:rPr>
              <w:t xml:space="preserve">UI/UE </w:t>
            </w:r>
            <w:r>
              <w:rPr>
                <w:rFonts w:cs="宋体"/>
                <w:sz w:val="18"/>
              </w:rPr>
              <w:t>阻塞</w:t>
            </w:r>
          </w:p>
        </w:tc>
      </w:tr>
    </w:tbl>
    <w:p w14:paraId="21161FED" w14:textId="77777777" w:rsidR="00237D5E" w:rsidRDefault="00237D5E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1350"/>
        <w:gridCol w:w="1150"/>
        <w:gridCol w:w="1350"/>
        <w:gridCol w:w="3260"/>
      </w:tblGrid>
      <w:tr w:rsidR="00237D5E" w14:paraId="14C18330" w14:textId="77777777">
        <w:trPr>
          <w:cantSplit/>
        </w:trPr>
        <w:tc>
          <w:tcPr>
            <w:tcW w:w="9360" w:type="dxa"/>
            <w:gridSpan w:val="6"/>
            <w:shd w:val="clear" w:color="auto" w:fill="D8E4F2"/>
            <w:vAlign w:val="center"/>
          </w:tcPr>
          <w:p w14:paraId="68D37F24" w14:textId="77777777" w:rsidR="00237D5E" w:rsidRDefault="00AE2BCC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4"/>
              </w:rPr>
              <w:t>版本历史</w:t>
            </w:r>
          </w:p>
        </w:tc>
      </w:tr>
      <w:tr w:rsidR="00237D5E" w14:paraId="02B4A48C" w14:textId="77777777">
        <w:trPr>
          <w:cantSplit/>
          <w:tblHeader/>
        </w:trPr>
        <w:tc>
          <w:tcPr>
            <w:tcW w:w="900" w:type="dxa"/>
            <w:shd w:val="clear" w:color="auto" w:fill="D8E4F2"/>
            <w:vAlign w:val="center"/>
          </w:tcPr>
          <w:p w14:paraId="5ED28C9F" w14:textId="77777777" w:rsidR="00237D5E" w:rsidRDefault="00AE2BCC">
            <w:r>
              <w:rPr>
                <w:rFonts w:cs="宋体"/>
                <w:b/>
                <w:sz w:val="18"/>
              </w:rPr>
              <w:t>版本</w:t>
            </w:r>
          </w:p>
        </w:tc>
        <w:tc>
          <w:tcPr>
            <w:tcW w:w="1350" w:type="dxa"/>
            <w:shd w:val="clear" w:color="auto" w:fill="D8E4F2"/>
            <w:vAlign w:val="center"/>
          </w:tcPr>
          <w:p w14:paraId="4E6994D7" w14:textId="77777777" w:rsidR="00237D5E" w:rsidRDefault="00AE2BCC">
            <w:r>
              <w:rPr>
                <w:rFonts w:cs="宋体"/>
                <w:b/>
                <w:sz w:val="18"/>
              </w:rPr>
              <w:t>编写人</w:t>
            </w:r>
          </w:p>
        </w:tc>
        <w:tc>
          <w:tcPr>
            <w:tcW w:w="1350" w:type="dxa"/>
            <w:shd w:val="clear" w:color="auto" w:fill="D8E4F2"/>
            <w:vAlign w:val="center"/>
          </w:tcPr>
          <w:p w14:paraId="437FD738" w14:textId="77777777" w:rsidR="00237D5E" w:rsidRDefault="00AE2BCC">
            <w:r>
              <w:rPr>
                <w:rFonts w:cs="宋体"/>
                <w:b/>
                <w:sz w:val="18"/>
              </w:rPr>
              <w:t>审核人</w:t>
            </w:r>
          </w:p>
        </w:tc>
        <w:tc>
          <w:tcPr>
            <w:tcW w:w="1150" w:type="dxa"/>
            <w:shd w:val="clear" w:color="auto" w:fill="D8E4F2"/>
            <w:vAlign w:val="center"/>
          </w:tcPr>
          <w:p w14:paraId="1A705464" w14:textId="77777777" w:rsidR="00237D5E" w:rsidRDefault="00AE2BCC">
            <w:r>
              <w:rPr>
                <w:rFonts w:cs="宋体"/>
                <w:b/>
                <w:sz w:val="18"/>
              </w:rPr>
              <w:t>批准人</w:t>
            </w:r>
          </w:p>
        </w:tc>
        <w:tc>
          <w:tcPr>
            <w:tcW w:w="1350" w:type="dxa"/>
            <w:shd w:val="clear" w:color="auto" w:fill="D8E4F2"/>
            <w:vAlign w:val="center"/>
          </w:tcPr>
          <w:p w14:paraId="62623A05" w14:textId="77777777" w:rsidR="00237D5E" w:rsidRDefault="00AE2BCC">
            <w:r>
              <w:rPr>
                <w:rFonts w:cs="宋体"/>
                <w:b/>
                <w:sz w:val="18"/>
              </w:rPr>
              <w:t>日期</w:t>
            </w:r>
          </w:p>
        </w:tc>
        <w:tc>
          <w:tcPr>
            <w:tcW w:w="3260" w:type="dxa"/>
            <w:shd w:val="clear" w:color="auto" w:fill="D8E4F2"/>
            <w:vAlign w:val="center"/>
          </w:tcPr>
          <w:p w14:paraId="6D58CCC5" w14:textId="77777777" w:rsidR="00237D5E" w:rsidRDefault="00AE2BCC">
            <w:r>
              <w:rPr>
                <w:rFonts w:cs="宋体"/>
                <w:b/>
                <w:sz w:val="18"/>
              </w:rPr>
              <w:t>更新内容</w:t>
            </w:r>
          </w:p>
        </w:tc>
      </w:tr>
      <w:tr w:rsidR="00237D5E" w14:paraId="0C538202" w14:textId="77777777">
        <w:trPr>
          <w:cantSplit/>
        </w:trPr>
        <w:tc>
          <w:tcPr>
            <w:tcW w:w="900" w:type="dxa"/>
            <w:vAlign w:val="center"/>
          </w:tcPr>
          <w:p w14:paraId="67192F73" w14:textId="77777777" w:rsidR="00237D5E" w:rsidRDefault="00AE2BCC">
            <w:r>
              <w:rPr>
                <w:rFonts w:cs="宋体"/>
                <w:sz w:val="18"/>
              </w:rPr>
              <w:t>V0.8</w:t>
            </w:r>
          </w:p>
        </w:tc>
        <w:tc>
          <w:tcPr>
            <w:tcW w:w="1350" w:type="dxa"/>
            <w:vAlign w:val="center"/>
          </w:tcPr>
          <w:p w14:paraId="4C3E4F82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  <w:tc>
          <w:tcPr>
            <w:tcW w:w="1350" w:type="dxa"/>
            <w:vAlign w:val="center"/>
          </w:tcPr>
          <w:p w14:paraId="0D7CFAF5" w14:textId="77777777" w:rsidR="00237D5E" w:rsidRDefault="00AE2BCC">
            <w:r>
              <w:rPr>
                <w:rFonts w:cs="宋体"/>
                <w:sz w:val="18"/>
              </w:rPr>
              <w:t>制作人自审</w:t>
            </w:r>
          </w:p>
        </w:tc>
        <w:tc>
          <w:tcPr>
            <w:tcW w:w="1150" w:type="dxa"/>
            <w:vAlign w:val="center"/>
          </w:tcPr>
          <w:p w14:paraId="0EB43C7C" w14:textId="77777777" w:rsidR="00237D5E" w:rsidRDefault="00AE2BCC">
            <w:r>
              <w:rPr>
                <w:rFonts w:cs="宋体"/>
                <w:sz w:val="18"/>
              </w:rPr>
              <w:t>Pending</w:t>
            </w:r>
          </w:p>
        </w:tc>
        <w:tc>
          <w:tcPr>
            <w:tcW w:w="1350" w:type="dxa"/>
            <w:vAlign w:val="center"/>
          </w:tcPr>
          <w:p w14:paraId="33810C5B" w14:textId="77777777" w:rsidR="00237D5E" w:rsidRDefault="00AE2BCC">
            <w:r>
              <w:rPr>
                <w:rFonts w:cs="宋体"/>
                <w:sz w:val="18"/>
              </w:rPr>
              <w:t>2026-07-24</w:t>
            </w:r>
          </w:p>
        </w:tc>
        <w:tc>
          <w:tcPr>
            <w:tcW w:w="3260" w:type="dxa"/>
            <w:vAlign w:val="center"/>
          </w:tcPr>
          <w:p w14:paraId="78C3D872" w14:textId="77777777" w:rsidR="00237D5E" w:rsidRDefault="00AE2BCC">
            <w:r>
              <w:rPr>
                <w:rFonts w:cs="宋体"/>
                <w:sz w:val="18"/>
              </w:rPr>
              <w:t>三分区、固定功能位、一级工业网络</w:t>
            </w:r>
          </w:p>
        </w:tc>
      </w:tr>
      <w:tr w:rsidR="00237D5E" w14:paraId="39CF5CCE" w14:textId="77777777">
        <w:trPr>
          <w:cantSplit/>
        </w:trPr>
        <w:tc>
          <w:tcPr>
            <w:tcW w:w="900" w:type="dxa"/>
            <w:vAlign w:val="center"/>
          </w:tcPr>
          <w:p w14:paraId="7AAF2C1D" w14:textId="77777777" w:rsidR="00237D5E" w:rsidRDefault="00AE2BCC">
            <w:r>
              <w:rPr>
                <w:rFonts w:cs="宋体"/>
                <w:sz w:val="18"/>
              </w:rPr>
              <w:t>V0.9</w:t>
            </w:r>
          </w:p>
        </w:tc>
        <w:tc>
          <w:tcPr>
            <w:tcW w:w="1350" w:type="dxa"/>
            <w:vAlign w:val="center"/>
          </w:tcPr>
          <w:p w14:paraId="2D3C46E1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  <w:tc>
          <w:tcPr>
            <w:tcW w:w="1350" w:type="dxa"/>
            <w:vAlign w:val="center"/>
          </w:tcPr>
          <w:p w14:paraId="7C77E067" w14:textId="77777777" w:rsidR="00237D5E" w:rsidRDefault="00AE2BCC">
            <w:r>
              <w:rPr>
                <w:rFonts w:cs="宋体"/>
                <w:sz w:val="18"/>
              </w:rPr>
              <w:t>待里程碑评审</w:t>
            </w:r>
          </w:p>
        </w:tc>
        <w:tc>
          <w:tcPr>
            <w:tcW w:w="1150" w:type="dxa"/>
            <w:vAlign w:val="center"/>
          </w:tcPr>
          <w:p w14:paraId="1DE8D83D" w14:textId="77777777" w:rsidR="00237D5E" w:rsidRDefault="00AE2BCC">
            <w:r>
              <w:rPr>
                <w:rFonts w:cs="宋体"/>
                <w:sz w:val="18"/>
              </w:rPr>
              <w:t>Pending</w:t>
            </w:r>
          </w:p>
        </w:tc>
        <w:tc>
          <w:tcPr>
            <w:tcW w:w="1350" w:type="dxa"/>
            <w:vAlign w:val="center"/>
          </w:tcPr>
          <w:p w14:paraId="08BC69B7" w14:textId="77777777" w:rsidR="00237D5E" w:rsidRDefault="00AE2BCC">
            <w:r>
              <w:rPr>
                <w:rFonts w:cs="宋体"/>
                <w:sz w:val="18"/>
              </w:rPr>
              <w:t>2026-07-24</w:t>
            </w:r>
          </w:p>
        </w:tc>
        <w:tc>
          <w:tcPr>
            <w:tcW w:w="3260" w:type="dxa"/>
            <w:vAlign w:val="center"/>
          </w:tcPr>
          <w:p w14:paraId="3F3044E2" w14:textId="77777777" w:rsidR="00237D5E" w:rsidRDefault="00AE2BCC">
            <w:r>
              <w:rPr>
                <w:rFonts w:cs="宋体"/>
                <w:sz w:val="18"/>
              </w:rPr>
              <w:t>完整</w:t>
            </w:r>
            <w:r>
              <w:rPr>
                <w:rFonts w:cs="宋体"/>
                <w:sz w:val="18"/>
              </w:rPr>
              <w:t xml:space="preserve"> UE</w:t>
            </w:r>
            <w:r>
              <w:rPr>
                <w:rFonts w:cs="宋体"/>
                <w:sz w:val="18"/>
              </w:rPr>
              <w:t>、状态机、</w:t>
            </w:r>
            <w:r>
              <w:rPr>
                <w:rFonts w:cs="宋体"/>
                <w:sz w:val="18"/>
              </w:rPr>
              <w:t xml:space="preserve">8 </w:t>
            </w:r>
            <w:r>
              <w:rPr>
                <w:rFonts w:cs="宋体"/>
                <w:sz w:val="18"/>
              </w:rPr>
              <w:t>张</w:t>
            </w:r>
            <w:r>
              <w:rPr>
                <w:rFonts w:cs="宋体"/>
                <w:sz w:val="18"/>
              </w:rPr>
              <w:t xml:space="preserve"> CSV</w:t>
            </w:r>
            <w:r>
              <w:rPr>
                <w:rFonts w:cs="宋体"/>
                <w:sz w:val="18"/>
              </w:rPr>
              <w:t>、保存契约</w:t>
            </w:r>
          </w:p>
        </w:tc>
      </w:tr>
      <w:tr w:rsidR="00237D5E" w14:paraId="7164F4B5" w14:textId="77777777">
        <w:trPr>
          <w:cantSplit/>
        </w:trPr>
        <w:tc>
          <w:tcPr>
            <w:tcW w:w="900" w:type="dxa"/>
            <w:vAlign w:val="center"/>
          </w:tcPr>
          <w:p w14:paraId="63282858" w14:textId="77777777" w:rsidR="00237D5E" w:rsidRDefault="00AE2BCC">
            <w:r>
              <w:rPr>
                <w:rFonts w:cs="宋体"/>
                <w:sz w:val="18"/>
              </w:rPr>
              <w:t>V1.0</w:t>
            </w:r>
          </w:p>
        </w:tc>
        <w:tc>
          <w:tcPr>
            <w:tcW w:w="1350" w:type="dxa"/>
            <w:vAlign w:val="center"/>
          </w:tcPr>
          <w:p w14:paraId="16A0AC2F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  <w:tc>
          <w:tcPr>
            <w:tcW w:w="1350" w:type="dxa"/>
            <w:vAlign w:val="center"/>
          </w:tcPr>
          <w:p w14:paraId="2CFA565A" w14:textId="77777777" w:rsidR="00237D5E" w:rsidRDefault="00AE2BCC">
            <w:r>
              <w:rPr>
                <w:rFonts w:cs="宋体"/>
                <w:sz w:val="18"/>
              </w:rPr>
              <w:t>制作人自审</w:t>
            </w:r>
          </w:p>
        </w:tc>
        <w:tc>
          <w:tcPr>
            <w:tcW w:w="1150" w:type="dxa"/>
            <w:vAlign w:val="center"/>
          </w:tcPr>
          <w:p w14:paraId="1ACF74EB" w14:textId="77777777" w:rsidR="00237D5E" w:rsidRDefault="00AE2BCC">
            <w:r>
              <w:rPr>
                <w:rFonts w:cs="宋体"/>
                <w:sz w:val="18"/>
              </w:rPr>
              <w:t>HOLD / Figma</w:t>
            </w:r>
          </w:p>
        </w:tc>
        <w:tc>
          <w:tcPr>
            <w:tcW w:w="1350" w:type="dxa"/>
            <w:vAlign w:val="center"/>
          </w:tcPr>
          <w:p w14:paraId="23C51405" w14:textId="77777777" w:rsidR="00237D5E" w:rsidRDefault="00AE2BCC">
            <w:r>
              <w:rPr>
                <w:rFonts w:cs="宋体"/>
                <w:sz w:val="18"/>
              </w:rPr>
              <w:t>2026-07-25</w:t>
            </w:r>
          </w:p>
        </w:tc>
        <w:tc>
          <w:tcPr>
            <w:tcW w:w="3260" w:type="dxa"/>
            <w:vAlign w:val="center"/>
          </w:tcPr>
          <w:p w14:paraId="5A9DC394" w14:textId="77777777" w:rsidR="00237D5E" w:rsidRDefault="00AE2BCC">
            <w:r>
              <w:rPr>
                <w:rFonts w:cs="宋体"/>
                <w:sz w:val="18"/>
              </w:rPr>
              <w:t>研究修订；</w:t>
            </w:r>
            <w:r>
              <w:rPr>
                <w:rFonts w:cs="宋体"/>
                <w:sz w:val="18"/>
              </w:rPr>
              <w:t xml:space="preserve">8 </w:t>
            </w:r>
            <w:r>
              <w:rPr>
                <w:rFonts w:cs="宋体"/>
                <w:sz w:val="18"/>
              </w:rPr>
              <w:t>表验证与</w:t>
            </w:r>
            <w:r>
              <w:rPr>
                <w:rFonts w:cs="宋体"/>
                <w:sz w:val="18"/>
              </w:rPr>
              <w:t xml:space="preserve"> 27 </w:t>
            </w:r>
            <w:r>
              <w:rPr>
                <w:rFonts w:cs="宋体"/>
                <w:sz w:val="18"/>
              </w:rPr>
              <w:t>页</w:t>
            </w:r>
            <w:r>
              <w:rPr>
                <w:rFonts w:cs="宋体"/>
                <w:sz w:val="18"/>
              </w:rPr>
              <w:t xml:space="preserve"> DOCX/PDF QA </w:t>
            </w:r>
            <w:r>
              <w:rPr>
                <w:rFonts w:cs="宋体"/>
                <w:sz w:val="18"/>
              </w:rPr>
              <w:t>通过</w:t>
            </w:r>
          </w:p>
        </w:tc>
      </w:tr>
    </w:tbl>
    <w:p w14:paraId="490CABD4" w14:textId="77777777" w:rsidR="00237D5E" w:rsidRDefault="00237D5E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1500"/>
        <w:gridCol w:w="1500"/>
        <w:gridCol w:w="3210"/>
      </w:tblGrid>
      <w:tr w:rsidR="00237D5E" w14:paraId="65C2F850" w14:textId="77777777">
        <w:trPr>
          <w:cantSplit/>
        </w:trPr>
        <w:tc>
          <w:tcPr>
            <w:tcW w:w="9360" w:type="dxa"/>
            <w:gridSpan w:val="5"/>
            <w:shd w:val="clear" w:color="auto" w:fill="D8E4F2"/>
            <w:vAlign w:val="center"/>
          </w:tcPr>
          <w:p w14:paraId="0628C966" w14:textId="77777777" w:rsidR="00237D5E" w:rsidRDefault="00AE2BCC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sz w:val="24"/>
              </w:rPr>
              <w:t>开发计划</w:t>
            </w:r>
          </w:p>
        </w:tc>
      </w:tr>
      <w:tr w:rsidR="00237D5E" w14:paraId="15CC5B88" w14:textId="77777777">
        <w:trPr>
          <w:cantSplit/>
          <w:tblHeader/>
        </w:trPr>
        <w:tc>
          <w:tcPr>
            <w:tcW w:w="1350" w:type="dxa"/>
            <w:shd w:val="clear" w:color="auto" w:fill="D8E4F2"/>
            <w:vAlign w:val="center"/>
          </w:tcPr>
          <w:p w14:paraId="03BCFFFD" w14:textId="77777777" w:rsidR="00237D5E" w:rsidRDefault="00AE2BCC">
            <w:r>
              <w:rPr>
                <w:rFonts w:cs="宋体"/>
                <w:b/>
                <w:sz w:val="18"/>
              </w:rPr>
              <w:t>责任方</w:t>
            </w:r>
          </w:p>
        </w:tc>
        <w:tc>
          <w:tcPr>
            <w:tcW w:w="1800" w:type="dxa"/>
            <w:shd w:val="clear" w:color="auto" w:fill="D8E4F2"/>
            <w:vAlign w:val="center"/>
          </w:tcPr>
          <w:p w14:paraId="04B5481C" w14:textId="77777777" w:rsidR="00237D5E" w:rsidRDefault="00AE2BCC">
            <w:r>
              <w:rPr>
                <w:rFonts w:cs="宋体"/>
                <w:b/>
                <w:sz w:val="18"/>
              </w:rPr>
              <w:t>负责人</w:t>
            </w:r>
          </w:p>
        </w:tc>
        <w:tc>
          <w:tcPr>
            <w:tcW w:w="1500" w:type="dxa"/>
            <w:shd w:val="clear" w:color="auto" w:fill="D8E4F2"/>
            <w:vAlign w:val="center"/>
          </w:tcPr>
          <w:p w14:paraId="399BFA51" w14:textId="77777777" w:rsidR="00237D5E" w:rsidRDefault="00AE2BCC">
            <w:r>
              <w:rPr>
                <w:rFonts w:cs="宋体"/>
                <w:b/>
                <w:sz w:val="18"/>
              </w:rPr>
              <w:t>开始日期</w:t>
            </w:r>
          </w:p>
        </w:tc>
        <w:tc>
          <w:tcPr>
            <w:tcW w:w="1500" w:type="dxa"/>
            <w:shd w:val="clear" w:color="auto" w:fill="D8E4F2"/>
            <w:vAlign w:val="center"/>
          </w:tcPr>
          <w:p w14:paraId="2FDECC58" w14:textId="77777777" w:rsidR="00237D5E" w:rsidRDefault="00AE2BCC">
            <w:r>
              <w:rPr>
                <w:rFonts w:cs="宋体"/>
                <w:b/>
                <w:sz w:val="18"/>
              </w:rPr>
              <w:t>预计天数</w:t>
            </w:r>
          </w:p>
        </w:tc>
        <w:tc>
          <w:tcPr>
            <w:tcW w:w="3210" w:type="dxa"/>
            <w:shd w:val="clear" w:color="auto" w:fill="D8E4F2"/>
            <w:vAlign w:val="center"/>
          </w:tcPr>
          <w:p w14:paraId="11521A6C" w14:textId="77777777" w:rsidR="00237D5E" w:rsidRDefault="00AE2BCC">
            <w:r>
              <w:rPr>
                <w:rFonts w:cs="宋体"/>
                <w:b/>
                <w:sz w:val="18"/>
              </w:rPr>
              <w:t>完成条件</w:t>
            </w:r>
          </w:p>
        </w:tc>
      </w:tr>
      <w:tr w:rsidR="00237D5E" w14:paraId="1C8F3BE5" w14:textId="77777777">
        <w:trPr>
          <w:cantSplit/>
        </w:trPr>
        <w:tc>
          <w:tcPr>
            <w:tcW w:w="1350" w:type="dxa"/>
            <w:vAlign w:val="center"/>
          </w:tcPr>
          <w:p w14:paraId="5BE03005" w14:textId="77777777" w:rsidR="00237D5E" w:rsidRDefault="00AE2BCC">
            <w:r>
              <w:rPr>
                <w:rFonts w:cs="宋体"/>
                <w:sz w:val="18"/>
              </w:rPr>
              <w:t>策划</w:t>
            </w:r>
            <w:r>
              <w:rPr>
                <w:rFonts w:cs="宋体"/>
                <w:sz w:val="18"/>
              </w:rPr>
              <w:t>/</w:t>
            </w:r>
            <w:r>
              <w:rPr>
                <w:rFonts w:cs="宋体"/>
                <w:sz w:val="18"/>
              </w:rPr>
              <w:t>配置</w:t>
            </w:r>
          </w:p>
        </w:tc>
        <w:tc>
          <w:tcPr>
            <w:tcW w:w="1800" w:type="dxa"/>
            <w:vAlign w:val="center"/>
          </w:tcPr>
          <w:p w14:paraId="429F11D3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  <w:tc>
          <w:tcPr>
            <w:tcW w:w="1500" w:type="dxa"/>
            <w:vAlign w:val="center"/>
          </w:tcPr>
          <w:p w14:paraId="6B7B959B" w14:textId="77777777" w:rsidR="00237D5E" w:rsidRDefault="00AE2BCC">
            <w:r>
              <w:rPr>
                <w:rFonts w:cs="宋体"/>
                <w:sz w:val="18"/>
              </w:rPr>
              <w:t>2026-07-24</w:t>
            </w:r>
          </w:p>
        </w:tc>
        <w:tc>
          <w:tcPr>
            <w:tcW w:w="1500" w:type="dxa"/>
            <w:vAlign w:val="center"/>
          </w:tcPr>
          <w:p w14:paraId="7F273FDC" w14:textId="77777777" w:rsidR="00237D5E" w:rsidRDefault="00AE2BCC">
            <w:r>
              <w:rPr>
                <w:rFonts w:cs="宋体"/>
                <w:sz w:val="18"/>
              </w:rPr>
              <w:t>已完成当前批次</w:t>
            </w:r>
          </w:p>
        </w:tc>
        <w:tc>
          <w:tcPr>
            <w:tcW w:w="3210" w:type="dxa"/>
            <w:vAlign w:val="center"/>
          </w:tcPr>
          <w:p w14:paraId="1FC9D223" w14:textId="77777777" w:rsidR="00237D5E" w:rsidRDefault="00AE2BCC">
            <w:r>
              <w:rPr>
                <w:rFonts w:cs="宋体"/>
                <w:sz w:val="18"/>
              </w:rPr>
              <w:t>规则、</w:t>
            </w:r>
            <w:r>
              <w:rPr>
                <w:rFonts w:cs="宋体"/>
                <w:sz w:val="18"/>
              </w:rPr>
              <w:t xml:space="preserve">8 </w:t>
            </w:r>
            <w:r>
              <w:rPr>
                <w:rFonts w:cs="宋体"/>
                <w:sz w:val="18"/>
              </w:rPr>
              <w:t>张</w:t>
            </w:r>
            <w:r>
              <w:rPr>
                <w:rFonts w:cs="宋体"/>
                <w:sz w:val="18"/>
              </w:rPr>
              <w:t xml:space="preserve"> CSV </w:t>
            </w:r>
            <w:r>
              <w:rPr>
                <w:rFonts w:cs="宋体"/>
                <w:sz w:val="18"/>
              </w:rPr>
              <w:t>和交叉引用审计通过</w:t>
            </w:r>
          </w:p>
        </w:tc>
      </w:tr>
      <w:tr w:rsidR="00237D5E" w14:paraId="3BD9B86A" w14:textId="77777777">
        <w:trPr>
          <w:cantSplit/>
        </w:trPr>
        <w:tc>
          <w:tcPr>
            <w:tcW w:w="1350" w:type="dxa"/>
            <w:vAlign w:val="center"/>
          </w:tcPr>
          <w:p w14:paraId="3DF975FE" w14:textId="77777777" w:rsidR="00237D5E" w:rsidRDefault="00AE2BCC">
            <w:r>
              <w:rPr>
                <w:rFonts w:cs="宋体"/>
                <w:sz w:val="18"/>
              </w:rPr>
              <w:t>UI/UE</w:t>
            </w:r>
          </w:p>
        </w:tc>
        <w:tc>
          <w:tcPr>
            <w:tcW w:w="1800" w:type="dxa"/>
            <w:vAlign w:val="center"/>
          </w:tcPr>
          <w:p w14:paraId="263054C9" w14:textId="77777777" w:rsidR="00237D5E" w:rsidRDefault="00AE2BCC">
            <w:r>
              <w:rPr>
                <w:rFonts w:cs="宋体"/>
                <w:sz w:val="18"/>
              </w:rPr>
              <w:t>Codex /root</w:t>
            </w:r>
          </w:p>
        </w:tc>
        <w:tc>
          <w:tcPr>
            <w:tcW w:w="1500" w:type="dxa"/>
            <w:vAlign w:val="center"/>
          </w:tcPr>
          <w:p w14:paraId="27316FBF" w14:textId="77777777" w:rsidR="00237D5E" w:rsidRDefault="00AE2BCC">
            <w:r>
              <w:rPr>
                <w:rFonts w:cs="宋体"/>
                <w:sz w:val="18"/>
              </w:rPr>
              <w:t>2026-07-25</w:t>
            </w:r>
          </w:p>
        </w:tc>
        <w:tc>
          <w:tcPr>
            <w:tcW w:w="1500" w:type="dxa"/>
            <w:vAlign w:val="center"/>
          </w:tcPr>
          <w:p w14:paraId="2E98CC3A" w14:textId="77777777" w:rsidR="00237D5E" w:rsidRDefault="00AE2BCC">
            <w:r>
              <w:rPr>
                <w:rFonts w:cs="宋体"/>
                <w:sz w:val="18"/>
              </w:rPr>
              <w:t>连接恢复后</w:t>
            </w:r>
            <w:r>
              <w:rPr>
                <w:rFonts w:cs="宋体"/>
                <w:sz w:val="18"/>
              </w:rPr>
              <w:t xml:space="preserve"> 1 </w:t>
            </w:r>
            <w:r>
              <w:rPr>
                <w:rFonts w:cs="宋体"/>
                <w:sz w:val="18"/>
              </w:rPr>
              <w:t>天</w:t>
            </w:r>
          </w:p>
        </w:tc>
        <w:tc>
          <w:tcPr>
            <w:tcW w:w="3210" w:type="dxa"/>
            <w:vAlign w:val="center"/>
          </w:tcPr>
          <w:p w14:paraId="36DF9EBE" w14:textId="77777777" w:rsidR="00237D5E" w:rsidRDefault="00AE2BCC">
            <w:r>
              <w:rPr>
                <w:rFonts w:cs="宋体"/>
                <w:sz w:val="18"/>
              </w:rPr>
              <w:t xml:space="preserve">6 </w:t>
            </w:r>
            <w:r>
              <w:rPr>
                <w:rFonts w:cs="宋体"/>
                <w:sz w:val="18"/>
              </w:rPr>
              <w:t>个可编辑</w:t>
            </w:r>
            <w:r>
              <w:rPr>
                <w:rFonts w:cs="宋体"/>
                <w:sz w:val="18"/>
              </w:rPr>
              <w:t xml:space="preserve"> Figma </w:t>
            </w:r>
            <w:r>
              <w:rPr>
                <w:rFonts w:cs="宋体"/>
                <w:sz w:val="18"/>
              </w:rPr>
              <w:t>节点与导出一致</w:t>
            </w:r>
          </w:p>
        </w:tc>
      </w:tr>
      <w:tr w:rsidR="00237D5E" w14:paraId="2E9E24E7" w14:textId="77777777">
        <w:trPr>
          <w:cantSplit/>
        </w:trPr>
        <w:tc>
          <w:tcPr>
            <w:tcW w:w="1350" w:type="dxa"/>
            <w:vAlign w:val="center"/>
          </w:tcPr>
          <w:p w14:paraId="2A8488BC" w14:textId="77777777" w:rsidR="00237D5E" w:rsidRDefault="00AE2BCC">
            <w:r>
              <w:rPr>
                <w:rFonts w:cs="宋体"/>
                <w:sz w:val="18"/>
              </w:rPr>
              <w:t>程序</w:t>
            </w:r>
          </w:p>
        </w:tc>
        <w:tc>
          <w:tcPr>
            <w:tcW w:w="1800" w:type="dxa"/>
            <w:vAlign w:val="center"/>
          </w:tcPr>
          <w:p w14:paraId="397E600D" w14:textId="77777777" w:rsidR="00237D5E" w:rsidRDefault="00AE2BCC">
            <w:r>
              <w:rPr>
                <w:rFonts w:cs="宋体"/>
                <w:sz w:val="18"/>
              </w:rPr>
              <w:t>未登记</w:t>
            </w:r>
          </w:p>
        </w:tc>
        <w:tc>
          <w:tcPr>
            <w:tcW w:w="1500" w:type="dxa"/>
            <w:vAlign w:val="center"/>
          </w:tcPr>
          <w:p w14:paraId="40379EB3" w14:textId="77777777" w:rsidR="00237D5E" w:rsidRDefault="00AE2BCC">
            <w:r>
              <w:rPr>
                <w:rFonts w:cs="宋体"/>
                <w:sz w:val="18"/>
              </w:rPr>
              <w:t>未开始</w:t>
            </w:r>
          </w:p>
        </w:tc>
        <w:tc>
          <w:tcPr>
            <w:tcW w:w="1500" w:type="dxa"/>
            <w:vAlign w:val="center"/>
          </w:tcPr>
          <w:p w14:paraId="30D019E9" w14:textId="77777777" w:rsidR="00237D5E" w:rsidRDefault="00AE2BCC">
            <w:r>
              <w:rPr>
                <w:rFonts w:cs="宋体"/>
                <w:sz w:val="18"/>
              </w:rPr>
              <w:t>Pending</w:t>
            </w:r>
          </w:p>
        </w:tc>
        <w:tc>
          <w:tcPr>
            <w:tcW w:w="3210" w:type="dxa"/>
            <w:vAlign w:val="center"/>
          </w:tcPr>
          <w:p w14:paraId="3A7ED42A" w14:textId="77777777" w:rsidR="00237D5E" w:rsidRDefault="00AE2BCC">
            <w:r>
              <w:rPr>
                <w:rFonts w:cs="宋体"/>
                <w:sz w:val="18"/>
              </w:rPr>
              <w:t>新工程只读回执、精确写集和行为验收</w:t>
            </w:r>
          </w:p>
        </w:tc>
      </w:tr>
      <w:tr w:rsidR="00237D5E" w14:paraId="141C530A" w14:textId="77777777">
        <w:trPr>
          <w:cantSplit/>
        </w:trPr>
        <w:tc>
          <w:tcPr>
            <w:tcW w:w="1350" w:type="dxa"/>
            <w:vAlign w:val="center"/>
          </w:tcPr>
          <w:p w14:paraId="03FA7D00" w14:textId="77777777" w:rsidR="00237D5E" w:rsidRDefault="00AE2BCC">
            <w:r>
              <w:rPr>
                <w:rFonts w:cs="宋体"/>
                <w:sz w:val="18"/>
              </w:rPr>
              <w:t>QA</w:t>
            </w:r>
          </w:p>
        </w:tc>
        <w:tc>
          <w:tcPr>
            <w:tcW w:w="1800" w:type="dxa"/>
            <w:vAlign w:val="center"/>
          </w:tcPr>
          <w:p w14:paraId="3B9A1CA0" w14:textId="77777777" w:rsidR="00237D5E" w:rsidRDefault="00AE2BCC">
            <w:r>
              <w:rPr>
                <w:rFonts w:cs="宋体"/>
                <w:sz w:val="18"/>
              </w:rPr>
              <w:t>未登记</w:t>
            </w:r>
          </w:p>
        </w:tc>
        <w:tc>
          <w:tcPr>
            <w:tcW w:w="1500" w:type="dxa"/>
            <w:vAlign w:val="center"/>
          </w:tcPr>
          <w:p w14:paraId="224905BC" w14:textId="77777777" w:rsidR="00237D5E" w:rsidRDefault="00AE2BCC">
            <w:r>
              <w:rPr>
                <w:rFonts w:cs="宋体"/>
                <w:sz w:val="18"/>
              </w:rPr>
              <w:t>未开始</w:t>
            </w:r>
          </w:p>
        </w:tc>
        <w:tc>
          <w:tcPr>
            <w:tcW w:w="1500" w:type="dxa"/>
            <w:vAlign w:val="center"/>
          </w:tcPr>
          <w:p w14:paraId="666DCE71" w14:textId="77777777" w:rsidR="00237D5E" w:rsidRDefault="00AE2BCC">
            <w:r>
              <w:rPr>
                <w:rFonts w:cs="宋体"/>
                <w:sz w:val="18"/>
              </w:rPr>
              <w:t>Pending</w:t>
            </w:r>
          </w:p>
        </w:tc>
        <w:tc>
          <w:tcPr>
            <w:tcW w:w="3210" w:type="dxa"/>
            <w:vAlign w:val="center"/>
          </w:tcPr>
          <w:p w14:paraId="1D95BA64" w14:textId="77777777" w:rsidR="00237D5E" w:rsidRDefault="00AE2BCC">
            <w:r>
              <w:rPr>
                <w:rFonts w:cs="宋体"/>
                <w:sz w:val="18"/>
              </w:rPr>
              <w:t>真实</w:t>
            </w:r>
            <w:r>
              <w:rPr>
                <w:rFonts w:cs="宋体"/>
                <w:sz w:val="18"/>
              </w:rPr>
              <w:t xml:space="preserve"> 720×1280 </w:t>
            </w:r>
            <w:r>
              <w:rPr>
                <w:rFonts w:cs="宋体"/>
                <w:sz w:val="18"/>
              </w:rPr>
              <w:t>玩家可见证据与回归通过</w:t>
            </w:r>
          </w:p>
        </w:tc>
      </w:tr>
    </w:tbl>
    <w:p w14:paraId="1DAA6FC4" w14:textId="77777777" w:rsidR="00237D5E" w:rsidRDefault="00237D5E"/>
    <w:p w14:paraId="2E8E7078" w14:textId="77777777" w:rsidR="00237D5E" w:rsidRDefault="00AE2BCC">
      <w:r>
        <w:br w:type="page"/>
      </w:r>
    </w:p>
    <w:p w14:paraId="297D8343" w14:textId="77777777" w:rsidR="00237D5E" w:rsidRDefault="00AE2BCC">
      <w:pPr>
        <w:pStyle w:val="1"/>
      </w:pPr>
      <w:bookmarkStart w:id="0" w:name="_Toc235863536"/>
      <w:r>
        <w:lastRenderedPageBreak/>
        <w:t>目录</w:t>
      </w:r>
      <w:bookmarkEnd w:id="0"/>
    </w:p>
    <w:p w14:paraId="50718BFD" w14:textId="0591D74E" w:rsidR="00F81D9D" w:rsidRDefault="00AE2BCC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863536" w:history="1">
        <w:r w:rsidR="00F81D9D" w:rsidRPr="00196B86">
          <w:rPr>
            <w:rStyle w:val="aff9"/>
            <w:noProof/>
          </w:rPr>
          <w:t>目录</w:t>
        </w:r>
        <w:r w:rsidR="00F81D9D">
          <w:rPr>
            <w:noProof/>
            <w:webHidden/>
          </w:rPr>
          <w:tab/>
        </w:r>
        <w:r w:rsidR="00F81D9D">
          <w:rPr>
            <w:noProof/>
            <w:webHidden/>
          </w:rPr>
          <w:fldChar w:fldCharType="begin"/>
        </w:r>
        <w:r w:rsidR="00F81D9D">
          <w:rPr>
            <w:noProof/>
            <w:webHidden/>
          </w:rPr>
          <w:instrText xml:space="preserve"> PAGEREF _Toc235863536 \h </w:instrText>
        </w:r>
        <w:r w:rsidR="00F81D9D">
          <w:rPr>
            <w:noProof/>
            <w:webHidden/>
          </w:rPr>
        </w:r>
        <w:r w:rsidR="00F81D9D">
          <w:rPr>
            <w:noProof/>
            <w:webHidden/>
          </w:rPr>
          <w:fldChar w:fldCharType="separate"/>
        </w:r>
        <w:r w:rsidR="00F81D9D">
          <w:rPr>
            <w:noProof/>
            <w:webHidden/>
          </w:rPr>
          <w:t>2</w:t>
        </w:r>
        <w:r w:rsidR="00F81D9D">
          <w:rPr>
            <w:noProof/>
            <w:webHidden/>
          </w:rPr>
          <w:fldChar w:fldCharType="end"/>
        </w:r>
      </w:hyperlink>
    </w:p>
    <w:p w14:paraId="2F14552F" w14:textId="08BFA32A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37" w:history="1">
        <w:r w:rsidRPr="00196B86">
          <w:rPr>
            <w:rStyle w:val="aff9"/>
            <w:noProof/>
          </w:rPr>
          <w:t>1. 术语与功能边界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14B19C" w14:textId="3B90E7F3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38" w:history="1">
        <w:r w:rsidRPr="00196B86">
          <w:rPr>
            <w:rStyle w:val="aff9"/>
            <w:noProof/>
          </w:rPr>
          <w:t>1.1 修订标记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EE76BA" w14:textId="639BEC5D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39" w:history="1">
        <w:r w:rsidRPr="00196B86">
          <w:rPr>
            <w:rStyle w:val="aff9"/>
            <w:noProof/>
          </w:rPr>
          <w:t>1.2 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4D9B3B" w14:textId="560D4966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0" w:history="1">
        <w:r w:rsidRPr="00196B86">
          <w:rPr>
            <w:rStyle w:val="aff9"/>
            <w:noProof/>
          </w:rPr>
          <w:t>2. 设计目的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490238" w14:textId="770ED623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1" w:history="1">
        <w:r w:rsidRPr="00196B86">
          <w:rPr>
            <w:rStyle w:val="aff9"/>
            <w:noProof/>
          </w:rPr>
          <w:t>2.1 玩家记忆点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E70BBE" w14:textId="3DDF5E2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2" w:history="1">
        <w:r w:rsidRPr="00196B86">
          <w:rPr>
            <w:rStyle w:val="aff9"/>
            <w:noProof/>
          </w:rPr>
          <w:t>2.2 单一主要决策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BA32FE" w14:textId="71003FE2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3" w:history="1">
        <w:r w:rsidRPr="00196B86">
          <w:rPr>
            <w:rStyle w:val="aff9"/>
            <w:noProof/>
          </w:rPr>
          <w:t>2.3 主要目标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43123D" w14:textId="592C3AA1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4" w:history="1">
        <w:r w:rsidRPr="00196B86">
          <w:rPr>
            <w:rStyle w:val="aff9"/>
            <w:noProof/>
          </w:rPr>
          <w:t>2.4 玩家可观察规则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1F9172" w14:textId="6896BD00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5" w:history="1">
        <w:r w:rsidRPr="00196B86">
          <w:rPr>
            <w:rStyle w:val="aff9"/>
            <w:noProof/>
          </w:rPr>
          <w:t>2.5 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1B6960" w14:textId="447806AE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6" w:history="1">
        <w:r w:rsidRPr="00196B86">
          <w:rPr>
            <w:rStyle w:val="aff9"/>
            <w:noProof/>
          </w:rPr>
          <w:t>2.6 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A67319" w14:textId="17031F4C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7" w:history="1">
        <w:r w:rsidRPr="00196B86">
          <w:rPr>
            <w:rStyle w:val="aff9"/>
            <w:noProof/>
          </w:rPr>
          <w:t>3. 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9A6B89" w14:textId="05D3183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8" w:history="1">
        <w:r w:rsidRPr="00196B86">
          <w:rPr>
            <w:rStyle w:val="aff9"/>
            <w:noProof/>
          </w:rPr>
          <w:t>3.1 内容包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C3E83" w14:textId="502980A6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49" w:history="1">
        <w:r w:rsidRPr="00196B86">
          <w:rPr>
            <w:rStyle w:val="aff9"/>
            <w:noProof/>
          </w:rPr>
          <w:t>3.2 世界内容密度契约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96F5F6" w14:textId="23B2438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0" w:history="1">
        <w:r w:rsidRPr="00196B86">
          <w:rPr>
            <w:rStyle w:val="aff9"/>
            <w:noProof/>
          </w:rPr>
          <w:t>3.3 供应网络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66DE6B" w14:textId="1B1DC64A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1" w:history="1">
        <w:r w:rsidRPr="00196B86">
          <w:rPr>
            <w:rStyle w:val="aff9"/>
            <w:noProof/>
          </w:rPr>
          <w:t>3.4 可见成长顺序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6F98F9" w14:textId="7B12AA0A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2" w:history="1">
        <w:r w:rsidRPr="00196B86">
          <w:rPr>
            <w:rStyle w:val="aff9"/>
            <w:noProof/>
          </w:rPr>
          <w:t>3.5 时间层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4C43BA" w14:textId="5266A3AA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3" w:history="1">
        <w:r w:rsidRPr="00196B86">
          <w:rPr>
            <w:rStyle w:val="aff9"/>
            <w:noProof/>
          </w:rPr>
          <w:t>4. 系统框架与 Figma 登记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CF040C" w14:textId="408AE785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4" w:history="1">
        <w:r w:rsidRPr="00196B86">
          <w:rPr>
            <w:rStyle w:val="aff9"/>
            <w:noProof/>
          </w:rPr>
          <w:t>4.1 模块关系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DB1328" w14:textId="6409D0F0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5" w:history="1">
        <w:r w:rsidRPr="00196B86">
          <w:rPr>
            <w:rStyle w:val="aff9"/>
            <w:noProof/>
          </w:rPr>
          <w:t>4.2 权威边界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7AB45C" w14:textId="372DA308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6" w:history="1">
        <w:r w:rsidRPr="00196B86">
          <w:rPr>
            <w:rStyle w:val="aff9"/>
            <w:noProof/>
          </w:rPr>
          <w:t>4.3 Figma UE &amp; UI/UX Artifact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65E433" w14:textId="25A52EA8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7" w:history="1">
        <w:r w:rsidRPr="00196B86">
          <w:rPr>
            <w:rStyle w:val="aff9"/>
            <w:noProof/>
          </w:rPr>
          <w:t>5. 玩家 UE 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F0238A" w14:textId="6D7BABD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8" w:history="1">
        <w:r w:rsidRPr="00196B86">
          <w:rPr>
            <w:rStyle w:val="aff9"/>
            <w:noProof/>
          </w:rPr>
          <w:t>5.1 首次进入 F-004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9022A7" w14:textId="215DECE1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59" w:history="1">
        <w:r w:rsidRPr="00196B86">
          <w:rPr>
            <w:rStyle w:val="aff9"/>
            <w:noProof/>
          </w:rPr>
          <w:t>5.2 常规打开营建板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8E1905" w14:textId="014EE6C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0" w:history="1">
        <w:r w:rsidRPr="00196B86">
          <w:rPr>
            <w:rStyle w:val="aff9"/>
            <w:noProof/>
          </w:rPr>
          <w:t>5.3 分区目标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628435" w14:textId="465898F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1" w:history="1">
        <w:r w:rsidRPr="00196B86">
          <w:rPr>
            <w:rStyle w:val="aff9"/>
            <w:noProof/>
          </w:rPr>
          <w:t>5.4 建造固定功能位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76CDF8" w14:textId="0C46409F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2" w:history="1">
        <w:r w:rsidRPr="00196B86">
          <w:rPr>
            <w:rStyle w:val="aff9"/>
            <w:noProof/>
          </w:rPr>
          <w:t>5.5 来源、动物与机器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C863AE" w14:textId="25B02B1B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3" w:history="1">
        <w:r w:rsidRPr="00196B86">
          <w:rPr>
            <w:rStyle w:val="aff9"/>
            <w:noProof/>
          </w:rPr>
          <w:t>5.6 共享物资取舍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A4FA13" w14:textId="2E072999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4" w:history="1">
        <w:r w:rsidRPr="00196B86">
          <w:rPr>
            <w:rStyle w:val="aff9"/>
            <w:noProof/>
          </w:rPr>
          <w:t>5.7 中断与返回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1AB272" w14:textId="4A8A7CE8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5" w:history="1">
        <w:r w:rsidRPr="00196B86">
          <w:rPr>
            <w:rStyle w:val="aff9"/>
            <w:noProof/>
          </w:rPr>
          <w:t>6. 参考资料与商业安全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3CAFE1" w14:textId="5507F9B5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6" w:history="1">
        <w:r w:rsidRPr="00196B86">
          <w:rPr>
            <w:rStyle w:val="aff9"/>
            <w:noProof/>
          </w:rPr>
          <w:t>6.1 2026-07-25 市场调研记录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343D3B" w14:textId="5859E4FD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7" w:history="1">
        <w:r w:rsidRPr="00196B86">
          <w:rPr>
            <w:rStyle w:val="aff9"/>
            <w:noProof/>
          </w:rPr>
          <w:t>6.2 设计来源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1DC8E3" w14:textId="5E82A643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8" w:history="1">
        <w:r w:rsidRPr="00196B86">
          <w:rPr>
            <w:rStyle w:val="aff9"/>
            <w:noProof/>
          </w:rPr>
          <w:t>6.3 商业安全转译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B09F1B" w14:textId="607DA569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69" w:history="1">
        <w:r w:rsidRPr="00196B86">
          <w:rPr>
            <w:rStyle w:val="aff9"/>
            <w:noProof/>
          </w:rPr>
          <w:t>7. 配置表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D4A534" w14:textId="533002F6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0" w:history="1">
        <w:r w:rsidRPr="00196B86">
          <w:rPr>
            <w:rStyle w:val="aff9"/>
            <w:noProof/>
          </w:rPr>
          <w:t>7.1 f004_districts.csv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D27FEC" w14:textId="1C2C5EEE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1" w:history="1">
        <w:r w:rsidRPr="00196B86">
          <w:rPr>
            <w:rStyle w:val="aff9"/>
            <w:noProof/>
          </w:rPr>
          <w:t>7.2 f004_sites.csv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827E3E" w14:textId="2E6741DB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2" w:history="1">
        <w:r w:rsidRPr="00196B86">
          <w:rPr>
            <w:rStyle w:val="aff9"/>
            <w:noProof/>
          </w:rPr>
          <w:t>7.3 f004_items.csv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31CD97" w14:textId="6B8BBE12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3" w:history="1">
        <w:r w:rsidRPr="00196B86">
          <w:rPr>
            <w:rStyle w:val="aff9"/>
            <w:noProof/>
          </w:rPr>
          <w:t>7.4 f004_sources.csv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A8F51F" w14:textId="1D399CF8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4" w:history="1">
        <w:r w:rsidRPr="00196B86">
          <w:rPr>
            <w:rStyle w:val="aff9"/>
            <w:noProof/>
          </w:rPr>
          <w:t>7.5 f004_animals.csv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D062E2" w14:textId="446695D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5" w:history="1">
        <w:r w:rsidRPr="00196B86">
          <w:rPr>
            <w:rStyle w:val="aff9"/>
            <w:noProof/>
          </w:rPr>
          <w:t>7.6 f004_recipes.csv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6E298F" w14:textId="347D109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6" w:history="1">
        <w:r w:rsidRPr="00196B86">
          <w:rPr>
            <w:rStyle w:val="aff9"/>
            <w:noProof/>
          </w:rPr>
          <w:t>7.7 f004_requests.csv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3D01EE" w14:textId="228202A9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7" w:history="1">
        <w:r w:rsidRPr="00196B86">
          <w:rPr>
            <w:rStyle w:val="aff9"/>
            <w:noProof/>
          </w:rPr>
          <w:t>7.8 f004_locale.csv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7FDD07" w14:textId="2E4D7E3D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8" w:history="1">
        <w:r w:rsidRPr="00196B86">
          <w:rPr>
            <w:rStyle w:val="aff9"/>
            <w:noProof/>
          </w:rPr>
          <w:t>8. 系统逻辑与保存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4F4004" w14:textId="447A354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79" w:history="1">
        <w:r w:rsidRPr="00196B86">
          <w:rPr>
            <w:rStyle w:val="aff9"/>
            <w:noProof/>
          </w:rPr>
          <w:t>8.1 配置加载与合并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57B791" w14:textId="635384B9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0" w:history="1">
        <w:r w:rsidRPr="00196B86">
          <w:rPr>
            <w:rStyle w:val="aff9"/>
            <w:noProof/>
          </w:rPr>
          <w:t>8.2 分区显示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29EE8C" w14:textId="20C9DBD8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1" w:history="1">
        <w:r w:rsidRPr="00196B86">
          <w:rPr>
            <w:rStyle w:val="aff9"/>
            <w:noProof/>
          </w:rPr>
          <w:t>8.3 目标状态机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B14588" w14:textId="5570338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2" w:history="1">
        <w:r w:rsidRPr="00196B86">
          <w:rPr>
            <w:rStyle w:val="aff9"/>
            <w:noProof/>
          </w:rPr>
          <w:t>8.4 站点状态机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C52FA0" w14:textId="473D3350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3" w:history="1">
        <w:r w:rsidRPr="00196B86">
          <w:rPr>
            <w:rStyle w:val="aff9"/>
            <w:noProof/>
          </w:rPr>
          <w:t>8.5 果园状态机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C0CFF5" w14:textId="4D627BF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4" w:history="1">
        <w:r w:rsidRPr="00196B86">
          <w:rPr>
            <w:rStyle w:val="aff9"/>
            <w:noProof/>
          </w:rPr>
          <w:t>8.6 动物与机器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F6EB1B" w14:textId="0CAE63D8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5" w:history="1">
        <w:r w:rsidRPr="00196B86">
          <w:rPr>
            <w:rStyle w:val="aff9"/>
            <w:noProof/>
          </w:rPr>
          <w:t>8.7 奖励待领位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A64372" w14:textId="3C35BC4B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6" w:history="1">
        <w:r w:rsidRPr="00196B86">
          <w:rPr>
            <w:rStyle w:val="aff9"/>
            <w:noProof/>
          </w:rPr>
          <w:t>8.8 保存与迁移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76680B" w14:textId="3BB89A5B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7" w:history="1">
        <w:r w:rsidRPr="00196B86">
          <w:rPr>
            <w:rStyle w:val="aff9"/>
            <w:noProof/>
          </w:rPr>
          <w:t>8.9 错误与恢复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8262F6" w14:textId="743B51D9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8" w:history="1">
        <w:r w:rsidRPr="00196B86">
          <w:rPr>
            <w:rStyle w:val="aff9"/>
            <w:noProof/>
          </w:rPr>
          <w:t>9. UI 界面及子玩法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1B3F99" w14:textId="3595F8F8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89" w:history="1">
        <w:r w:rsidRPr="00196B86">
          <w:rPr>
            <w:rStyle w:val="aff9"/>
            <w:noProof/>
          </w:rPr>
          <w:t>9.1 UI 设计优先级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63AE51" w14:textId="3BD64F4C" w:rsidR="00F81D9D" w:rsidRDefault="00F81D9D">
      <w:pPr>
        <w:pStyle w:val="TOC3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0" w:history="1">
        <w:r w:rsidRPr="00196B86">
          <w:rPr>
            <w:rStyle w:val="aff9"/>
            <w:noProof/>
          </w:rPr>
          <w:t>主地图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233C2E" w14:textId="317FD2B7" w:rsidR="00F81D9D" w:rsidRDefault="00F81D9D">
      <w:pPr>
        <w:pStyle w:val="TOC3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1" w:history="1">
        <w:r w:rsidRPr="00196B86">
          <w:rPr>
            <w:rStyle w:val="aff9"/>
            <w:noProof/>
          </w:rPr>
          <w:t>分区营建板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C899FC" w14:textId="5CEEC6AD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2" w:history="1">
        <w:r w:rsidRPr="00196B86">
          <w:rPr>
            <w:rStyle w:val="aff9"/>
            <w:noProof/>
          </w:rPr>
          <w:t>9.2 页面清单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C83A55" w14:textId="335CB4B5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3" w:history="1">
        <w:r w:rsidRPr="00196B86">
          <w:rPr>
            <w:rStyle w:val="aff9"/>
            <w:noProof/>
          </w:rPr>
          <w:t>9.3 主地图与对象状态气泡（720 x 1280）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7283ED" w14:textId="73E87474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4" w:history="1">
        <w:r w:rsidRPr="00196B86">
          <w:rPr>
            <w:rStyle w:val="aff9"/>
            <w:noProof/>
          </w:rPr>
          <w:t>9.4 分区营建板布局（720 x 1280）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3C0C04" w14:textId="22C85070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5" w:history="1">
        <w:r w:rsidRPr="00196B86">
          <w:rPr>
            <w:rStyle w:val="aff9"/>
            <w:noProof/>
          </w:rPr>
          <w:t>9.5 生产建筑上下文底栏（720 x 1280）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A5C519" w14:textId="3CA3DE16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6" w:history="1">
        <w:r w:rsidRPr="00196B86">
          <w:rPr>
            <w:rStyle w:val="aff9"/>
            <w:noProof/>
          </w:rPr>
          <w:t>9.6 地图表达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875382" w14:textId="0FBE348E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7" w:history="1">
        <w:r w:rsidRPr="00196B86">
          <w:rPr>
            <w:rStyle w:val="aff9"/>
            <w:noProof/>
          </w:rPr>
          <w:t>9.7 全状态规范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9B6CC7" w14:textId="14FFCA86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8" w:history="1">
        <w:r w:rsidRPr="00196B86">
          <w:rPr>
            <w:rStyle w:val="aff9"/>
            <w:noProof/>
          </w:rPr>
          <w:t>9.8 输入与可访问性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A9043B" w14:textId="60693DC5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599" w:history="1">
        <w:r w:rsidRPr="00196B86">
          <w:rPr>
            <w:rStyle w:val="aff9"/>
            <w:noProof/>
          </w:rPr>
          <w:t>10. 美术、音频、动效与埋点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142188" w14:textId="2B5BCE6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0" w:history="1">
        <w:r w:rsidRPr="00196B86">
          <w:rPr>
            <w:rStyle w:val="aff9"/>
            <w:noProof/>
          </w:rPr>
          <w:t>10.1 运行时资源复用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F570692" w14:textId="431AA741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1" w:history="1">
        <w:r w:rsidRPr="00196B86">
          <w:rPr>
            <w:rStyle w:val="aff9"/>
            <w:noProof/>
          </w:rPr>
          <w:t>10.2 新增程序化视觉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A3D04D" w14:textId="425FB48A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2" w:history="1">
        <w:r w:rsidRPr="00196B86">
          <w:rPr>
            <w:rStyle w:val="aff9"/>
            <w:noProof/>
          </w:rPr>
          <w:t>10.3 动效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7B0977" w14:textId="7F059D0F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3" w:history="1">
        <w:r w:rsidRPr="00196B86">
          <w:rPr>
            <w:rStyle w:val="aff9"/>
            <w:noProof/>
          </w:rPr>
          <w:t>10.4 音频占位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26FEDC" w14:textId="377A737C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4" w:history="1">
        <w:r w:rsidRPr="00196B86">
          <w:rPr>
            <w:rStyle w:val="aff9"/>
            <w:noProof/>
          </w:rPr>
          <w:t>10.5 埋点契约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0C15AA" w14:textId="5FAEDD07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5" w:history="1">
        <w:r w:rsidRPr="00196B86">
          <w:rPr>
            <w:rStyle w:val="aff9"/>
            <w:noProof/>
          </w:rPr>
          <w:t>11. 关联拓展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A7E921" w14:textId="1E6CB57F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6" w:history="1">
        <w:r w:rsidRPr="00196B86">
          <w:rPr>
            <w:rStyle w:val="aff9"/>
            <w:noProof/>
          </w:rPr>
          <w:t>11.1 与 F003-FARM.2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A7970A" w14:textId="5DD548C5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7" w:history="1">
        <w:r w:rsidRPr="00196B86">
          <w:rPr>
            <w:rStyle w:val="aff9"/>
            <w:noProof/>
          </w:rPr>
          <w:t>11.2 与 F-005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5A44CF" w14:textId="22BBFE77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8" w:history="1">
        <w:r w:rsidRPr="00196B86">
          <w:rPr>
            <w:rStyle w:val="aff9"/>
            <w:noProof/>
          </w:rPr>
          <w:t>11.3 与 F-008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0E7B6F" w14:textId="14301226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09" w:history="1">
        <w:r w:rsidRPr="00196B86">
          <w:rPr>
            <w:rStyle w:val="aff9"/>
            <w:noProof/>
          </w:rPr>
          <w:t>11.4 后续正式美术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A2410B" w14:textId="6F3FC0AC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0" w:history="1">
        <w:r w:rsidRPr="00196B86">
          <w:rPr>
            <w:rStyle w:val="aff9"/>
            <w:noProof/>
          </w:rPr>
          <w:t>12. 验收与 QA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A6162B" w14:textId="625AEC19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1" w:history="1">
        <w:r w:rsidRPr="00196B86">
          <w:rPr>
            <w:rStyle w:val="aff9"/>
            <w:noProof/>
          </w:rPr>
          <w:t>12.1 设计交付门禁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AD3AED" w14:textId="572F9355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2" w:history="1">
        <w:r w:rsidRPr="00196B86">
          <w:rPr>
            <w:rStyle w:val="aff9"/>
            <w:noProof/>
          </w:rPr>
          <w:t>12.2 配置验收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BA5EA0" w14:textId="0298F680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3" w:history="1">
        <w:r w:rsidRPr="00196B86">
          <w:rPr>
            <w:rStyle w:val="aff9"/>
            <w:noProof/>
          </w:rPr>
          <w:t>12.3 工程后行为验收（当前未授权）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CD19BB" w14:textId="3220B44A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4" w:history="1">
        <w:r w:rsidRPr="00196B86">
          <w:rPr>
            <w:rStyle w:val="aff9"/>
            <w:noProof/>
          </w:rPr>
          <w:t>12.4 玩家可见验收（当前未授权）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611392" w14:textId="4C6DF5FE" w:rsidR="00F81D9D" w:rsidRDefault="00F81D9D">
      <w:pPr>
        <w:pStyle w:val="TOC2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5" w:history="1">
        <w:r w:rsidRPr="00196B86">
          <w:rPr>
            <w:rStyle w:val="aff9"/>
            <w:noProof/>
          </w:rPr>
          <w:t>12.5 待确认与评审记录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388C72" w14:textId="05EA3011" w:rsidR="00F81D9D" w:rsidRDefault="00F81D9D">
      <w:pPr>
        <w:pStyle w:val="TOC1"/>
        <w:tabs>
          <w:tab w:val="right" w:leader="dot" w:pos="10196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863616" w:history="1">
        <w:r w:rsidRPr="00196B86">
          <w:rPr>
            <w:rStyle w:val="aff9"/>
            <w:noProof/>
          </w:rPr>
          <w:t>当前结论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_Toc235863616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2A9556" w14:textId="1670EB66" w:rsidR="00237D5E" w:rsidRDefault="00AE2BCC">
      <w:r>
        <w:fldChar w:fldCharType="end"/>
      </w:r>
    </w:p>
    <w:p w14:paraId="1DAFAE81" w14:textId="77777777" w:rsidR="00237D5E" w:rsidRDefault="00AE2BCC">
      <w:r>
        <w:rPr>
          <w:rFonts w:cs="宋体"/>
          <w:color w:val="666666"/>
          <w:sz w:val="19"/>
        </w:rPr>
        <w:t>目录字段已设置为</w:t>
      </w:r>
      <w:r>
        <w:rPr>
          <w:rFonts w:cs="宋体"/>
          <w:color w:val="666666"/>
          <w:sz w:val="19"/>
        </w:rPr>
        <w:t xml:space="preserve"> 1-3 </w:t>
      </w:r>
      <w:r>
        <w:rPr>
          <w:rFonts w:cs="宋体"/>
          <w:color w:val="666666"/>
          <w:sz w:val="19"/>
        </w:rPr>
        <w:t>级标题；</w:t>
      </w:r>
      <w:r>
        <w:rPr>
          <w:rFonts w:cs="宋体"/>
          <w:color w:val="666666"/>
          <w:sz w:val="19"/>
        </w:rPr>
        <w:t xml:space="preserve">PDF </w:t>
      </w:r>
      <w:r>
        <w:rPr>
          <w:rFonts w:cs="宋体"/>
          <w:color w:val="666666"/>
          <w:sz w:val="19"/>
        </w:rPr>
        <w:t>导出前由</w:t>
      </w:r>
      <w:r>
        <w:rPr>
          <w:rFonts w:cs="宋体"/>
          <w:color w:val="666666"/>
          <w:sz w:val="19"/>
        </w:rPr>
        <w:t xml:space="preserve"> Word </w:t>
      </w:r>
      <w:r>
        <w:rPr>
          <w:rFonts w:cs="宋体"/>
          <w:color w:val="666666"/>
          <w:sz w:val="19"/>
        </w:rPr>
        <w:t>更新。</w:t>
      </w:r>
    </w:p>
    <w:p w14:paraId="77C64F6B" w14:textId="77777777" w:rsidR="00237D5E" w:rsidRDefault="00AE2BCC">
      <w:r>
        <w:br w:type="page"/>
      </w:r>
    </w:p>
    <w:p w14:paraId="0DE1C3CB" w14:textId="77777777" w:rsidR="00237D5E" w:rsidRDefault="00AE2BCC">
      <w:pPr>
        <w:pStyle w:val="1"/>
      </w:pPr>
      <w:bookmarkStart w:id="1" w:name="_Toc235863537"/>
      <w:r>
        <w:lastRenderedPageBreak/>
        <w:t xml:space="preserve">1. </w:t>
      </w:r>
      <w:r>
        <w:t>术语与功能边界</w:t>
      </w:r>
      <w:bookmarkEnd w:id="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37D5E" w14:paraId="0E6ED8A4" w14:textId="77777777">
        <w:trPr>
          <w:cantSplit/>
          <w:tblHeader/>
        </w:trPr>
        <w:tc>
          <w:tcPr>
            <w:tcW w:w="4680" w:type="dxa"/>
            <w:shd w:val="clear" w:color="auto" w:fill="D8E4F2"/>
            <w:vAlign w:val="center"/>
          </w:tcPr>
          <w:p w14:paraId="29210968" w14:textId="77777777" w:rsidR="00237D5E" w:rsidRDefault="00AE2BCC">
            <w:r>
              <w:rPr>
                <w:rFonts w:cs="宋体"/>
                <w:b/>
                <w:sz w:val="16"/>
              </w:rPr>
              <w:t>术语</w:t>
            </w:r>
          </w:p>
        </w:tc>
        <w:tc>
          <w:tcPr>
            <w:tcW w:w="4680" w:type="dxa"/>
            <w:shd w:val="clear" w:color="auto" w:fill="D8E4F2"/>
            <w:vAlign w:val="center"/>
          </w:tcPr>
          <w:p w14:paraId="73729945" w14:textId="77777777" w:rsidR="00237D5E" w:rsidRDefault="00AE2BCC">
            <w:r>
              <w:rPr>
                <w:rFonts w:cs="宋体"/>
                <w:b/>
                <w:sz w:val="16"/>
              </w:rPr>
              <w:t>定义</w:t>
            </w:r>
          </w:p>
        </w:tc>
      </w:tr>
      <w:tr w:rsidR="00237D5E" w14:paraId="4DF915B7" w14:textId="77777777">
        <w:trPr>
          <w:cantSplit/>
        </w:trPr>
        <w:tc>
          <w:tcPr>
            <w:tcW w:w="4680" w:type="dxa"/>
            <w:vAlign w:val="center"/>
          </w:tcPr>
          <w:p w14:paraId="4D79C6B2" w14:textId="77777777" w:rsidR="00237D5E" w:rsidRDefault="00AE2BCC">
            <w:r>
              <w:rPr>
                <w:rFonts w:cs="宋体"/>
                <w:sz w:val="16"/>
              </w:rPr>
              <w:t>分区</w:t>
            </w:r>
          </w:p>
        </w:tc>
        <w:tc>
          <w:tcPr>
            <w:tcW w:w="4680" w:type="dxa"/>
            <w:vAlign w:val="center"/>
          </w:tcPr>
          <w:p w14:paraId="53C88091" w14:textId="77777777" w:rsidR="00237D5E" w:rsidRDefault="00AE2BCC">
            <w:r>
              <w:rPr>
                <w:rFonts w:cs="宋体"/>
                <w:sz w:val="16"/>
              </w:rPr>
              <w:t>在现有</w:t>
            </w:r>
            <w:r>
              <w:rPr>
                <w:rFonts w:cs="宋体"/>
                <w:sz w:val="16"/>
              </w:rPr>
              <w:t xml:space="preserve"> 1800 x 1700 </w:t>
            </w:r>
            <w:r>
              <w:rPr>
                <w:rFonts w:cs="宋体"/>
                <w:sz w:val="16"/>
              </w:rPr>
              <w:t>世界中，用地面色、入口图标、镜头锚点和建筑关系形成的功能区域；不是新土地。</w:t>
            </w:r>
          </w:p>
        </w:tc>
      </w:tr>
      <w:tr w:rsidR="00237D5E" w14:paraId="41A2C56C" w14:textId="77777777">
        <w:trPr>
          <w:cantSplit/>
        </w:trPr>
        <w:tc>
          <w:tcPr>
            <w:tcW w:w="4680" w:type="dxa"/>
            <w:vAlign w:val="center"/>
          </w:tcPr>
          <w:p w14:paraId="67C2DB8E" w14:textId="77777777" w:rsidR="00237D5E" w:rsidRDefault="00AE2BCC">
            <w:r>
              <w:rPr>
                <w:rFonts w:cs="宋体"/>
                <w:sz w:val="16"/>
              </w:rPr>
              <w:t>分区营建板</w:t>
            </w:r>
          </w:p>
        </w:tc>
        <w:tc>
          <w:tcPr>
            <w:tcW w:w="4680" w:type="dxa"/>
            <w:vAlign w:val="center"/>
          </w:tcPr>
          <w:p w14:paraId="396DBAC4" w14:textId="77777777" w:rsidR="00237D5E" w:rsidRDefault="00AE2BCC">
            <w:r>
              <w:rPr>
                <w:rFonts w:cs="宋体"/>
                <w:sz w:val="16"/>
              </w:rPr>
              <w:t>地图上的可点击世界对象，汇总三个分区的目标、固定功能位和建造状态。</w:t>
            </w:r>
          </w:p>
        </w:tc>
      </w:tr>
      <w:tr w:rsidR="00237D5E" w14:paraId="33B14B9C" w14:textId="77777777">
        <w:trPr>
          <w:cantSplit/>
        </w:trPr>
        <w:tc>
          <w:tcPr>
            <w:tcW w:w="4680" w:type="dxa"/>
            <w:vAlign w:val="center"/>
          </w:tcPr>
          <w:p w14:paraId="1C7CA05F" w14:textId="77777777" w:rsidR="00237D5E" w:rsidRDefault="00AE2BCC">
            <w:r>
              <w:rPr>
                <w:rFonts w:cs="宋体"/>
                <w:sz w:val="16"/>
              </w:rPr>
              <w:t>固定功能位</w:t>
            </w:r>
          </w:p>
        </w:tc>
        <w:tc>
          <w:tcPr>
            <w:tcW w:w="4680" w:type="dxa"/>
            <w:vAlign w:val="center"/>
          </w:tcPr>
          <w:p w14:paraId="742111B5" w14:textId="77777777" w:rsidR="00237D5E" w:rsidRDefault="00AE2BCC">
            <w:r>
              <w:rPr>
                <w:rFonts w:cs="宋体"/>
                <w:sz w:val="16"/>
              </w:rPr>
              <w:t>位置由</w:t>
            </w:r>
            <w:r>
              <w:rPr>
                <w:rFonts w:cs="宋体"/>
                <w:sz w:val="16"/>
              </w:rPr>
              <w:t xml:space="preserve"> CSV </w:t>
            </w:r>
            <w:r>
              <w:rPr>
                <w:rFonts w:cs="宋体"/>
                <w:sz w:val="16"/>
              </w:rPr>
              <w:t>确定、不可自由移动的生产站点；状态为锁定、可建造、建造中或已建成。</w:t>
            </w:r>
          </w:p>
        </w:tc>
      </w:tr>
      <w:tr w:rsidR="00237D5E" w14:paraId="799AEA9F" w14:textId="77777777">
        <w:trPr>
          <w:cantSplit/>
        </w:trPr>
        <w:tc>
          <w:tcPr>
            <w:tcW w:w="4680" w:type="dxa"/>
            <w:vAlign w:val="center"/>
          </w:tcPr>
          <w:p w14:paraId="33AE6714" w14:textId="77777777" w:rsidR="00237D5E" w:rsidRDefault="00AE2BCC">
            <w:r>
              <w:rPr>
                <w:rFonts w:cs="宋体"/>
                <w:sz w:val="16"/>
              </w:rPr>
              <w:t>分区目标</w:t>
            </w:r>
          </w:p>
        </w:tc>
        <w:tc>
          <w:tcPr>
            <w:tcW w:w="4680" w:type="dxa"/>
            <w:vAlign w:val="center"/>
          </w:tcPr>
          <w:p w14:paraId="44B54813" w14:textId="77777777" w:rsidR="00237D5E" w:rsidRDefault="00AE2BCC">
            <w:r>
              <w:rPr>
                <w:rFonts w:cs="宋体"/>
                <w:sz w:val="16"/>
              </w:rPr>
              <w:t>一次性、累计型、非消耗的学习目标；完成时发放建造资源并开放功能位。</w:t>
            </w:r>
          </w:p>
        </w:tc>
      </w:tr>
      <w:tr w:rsidR="00237D5E" w14:paraId="1EEA1C0B" w14:textId="77777777">
        <w:trPr>
          <w:cantSplit/>
        </w:trPr>
        <w:tc>
          <w:tcPr>
            <w:tcW w:w="4680" w:type="dxa"/>
            <w:vAlign w:val="center"/>
          </w:tcPr>
          <w:p w14:paraId="4727E147" w14:textId="77777777" w:rsidR="00237D5E" w:rsidRDefault="00AE2BCC">
            <w:r>
              <w:rPr>
                <w:rFonts w:cs="宋体"/>
                <w:sz w:val="16"/>
              </w:rPr>
              <w:t>一级工业</w:t>
            </w:r>
          </w:p>
        </w:tc>
        <w:tc>
          <w:tcPr>
            <w:tcW w:w="4680" w:type="dxa"/>
            <w:vAlign w:val="center"/>
          </w:tcPr>
          <w:p w14:paraId="5FFA4306" w14:textId="77777777" w:rsidR="00237D5E" w:rsidRDefault="00AE2BCC">
            <w:r>
              <w:rPr>
                <w:rFonts w:cs="宋体"/>
                <w:sz w:val="16"/>
              </w:rPr>
              <w:t>农业来源、动物转化和工坊加工首次形成的跨分区供应网络。</w:t>
            </w:r>
          </w:p>
        </w:tc>
      </w:tr>
      <w:tr w:rsidR="00237D5E" w14:paraId="64D39448" w14:textId="77777777">
        <w:trPr>
          <w:cantSplit/>
        </w:trPr>
        <w:tc>
          <w:tcPr>
            <w:tcW w:w="4680" w:type="dxa"/>
            <w:vAlign w:val="center"/>
          </w:tcPr>
          <w:p w14:paraId="164283D4" w14:textId="77777777" w:rsidR="00237D5E" w:rsidRDefault="00AE2BCC">
            <w:r>
              <w:rPr>
                <w:rFonts w:cs="宋体"/>
                <w:sz w:val="16"/>
              </w:rPr>
              <w:t>共享材料</w:t>
            </w:r>
          </w:p>
        </w:tc>
        <w:tc>
          <w:tcPr>
            <w:tcW w:w="4680" w:type="dxa"/>
            <w:vAlign w:val="center"/>
          </w:tcPr>
          <w:p w14:paraId="10C8077A" w14:textId="77777777" w:rsidR="00237D5E" w:rsidRDefault="00AE2BCC">
            <w:r>
              <w:rPr>
                <w:rFonts w:cs="宋体"/>
                <w:sz w:val="16"/>
              </w:rPr>
              <w:t>同一库存物品同时存在两个合理去向，玩家选择一方会短暂延后另一方。</w:t>
            </w:r>
          </w:p>
        </w:tc>
      </w:tr>
      <w:tr w:rsidR="00237D5E" w14:paraId="0B6AA216" w14:textId="77777777">
        <w:trPr>
          <w:cantSplit/>
        </w:trPr>
        <w:tc>
          <w:tcPr>
            <w:tcW w:w="4680" w:type="dxa"/>
            <w:vAlign w:val="center"/>
          </w:tcPr>
          <w:p w14:paraId="23EC7A81" w14:textId="77777777" w:rsidR="00237D5E" w:rsidRDefault="00AE2BCC">
            <w:r>
              <w:rPr>
                <w:rFonts w:cs="宋体"/>
                <w:sz w:val="16"/>
              </w:rPr>
              <w:t>手动收取</w:t>
            </w:r>
          </w:p>
        </w:tc>
        <w:tc>
          <w:tcPr>
            <w:tcW w:w="4680" w:type="dxa"/>
            <w:vAlign w:val="center"/>
          </w:tcPr>
          <w:p w14:paraId="4224735E" w14:textId="77777777" w:rsidR="00237D5E" w:rsidRDefault="00AE2BCC">
            <w:r>
              <w:rPr>
                <w:rFonts w:cs="宋体"/>
                <w:sz w:val="16"/>
              </w:rPr>
              <w:t>计时完成只进入可收取态，不自动进入库存。</w:t>
            </w:r>
          </w:p>
        </w:tc>
      </w:tr>
    </w:tbl>
    <w:p w14:paraId="14D8DDAB" w14:textId="77777777" w:rsidR="00237D5E" w:rsidRDefault="00237D5E"/>
    <w:p w14:paraId="5EBC9B06" w14:textId="77777777" w:rsidR="00237D5E" w:rsidRDefault="00AE2BCC">
      <w:pPr>
        <w:pStyle w:val="21"/>
      </w:pPr>
      <w:bookmarkStart w:id="2" w:name="_Toc235863538"/>
      <w:r>
        <w:t xml:space="preserve">1.1 </w:t>
      </w:r>
      <w:r>
        <w:t>修订标记</w:t>
      </w:r>
      <w:bookmarkEnd w:id="2"/>
    </w:p>
    <w:p w14:paraId="04940DF9" w14:textId="77777777" w:rsidR="00237D5E" w:rsidRDefault="00AE2BCC">
      <w:pPr>
        <w:pStyle w:val="a0"/>
      </w:pPr>
      <w:r>
        <w:rPr>
          <w:rFonts w:cs="宋体"/>
        </w:rPr>
        <w:t>P0</w:t>
      </w:r>
      <w:r>
        <w:rPr>
          <w:rFonts w:cs="宋体"/>
        </w:rPr>
        <w:t>：玩家当下必须读懂或完成的内容。</w:t>
      </w:r>
    </w:p>
    <w:p w14:paraId="3EE8C64D" w14:textId="77777777" w:rsidR="00237D5E" w:rsidRDefault="00AE2BCC">
      <w:pPr>
        <w:pStyle w:val="a0"/>
      </w:pPr>
      <w:r>
        <w:rPr>
          <w:rFonts w:cs="宋体"/>
        </w:rPr>
        <w:t>P1</w:t>
      </w:r>
      <w:r>
        <w:rPr>
          <w:rFonts w:cs="宋体"/>
        </w:rPr>
        <w:t>：支持决策的次要信息。</w:t>
      </w:r>
    </w:p>
    <w:p w14:paraId="030C3E56" w14:textId="77777777" w:rsidR="00237D5E" w:rsidRDefault="00AE2BCC">
      <w:pPr>
        <w:pStyle w:val="a0"/>
      </w:pPr>
      <w:r>
        <w:rPr>
          <w:rFonts w:cs="宋体"/>
        </w:rPr>
        <w:t>P2</w:t>
      </w:r>
      <w:r>
        <w:rPr>
          <w:rFonts w:cs="宋体"/>
        </w:rPr>
        <w:t>：深入查看时出现的详情。</w:t>
      </w:r>
    </w:p>
    <w:p w14:paraId="07C00BDD" w14:textId="77777777" w:rsidR="00237D5E" w:rsidRDefault="00AE2BCC">
      <w:pPr>
        <w:pStyle w:val="a0"/>
      </w:pPr>
      <w:r>
        <w:rPr>
          <w:rFonts w:cs="宋体"/>
        </w:rPr>
        <w:t>P3</w:t>
      </w:r>
      <w:r>
        <w:rPr>
          <w:rFonts w:cs="宋体"/>
        </w:rPr>
        <w:t>：装饰、环境叙事和非关键提示。</w:t>
      </w:r>
    </w:p>
    <w:p w14:paraId="6D93CD9D" w14:textId="77777777" w:rsidR="00237D5E" w:rsidRDefault="00AE2BCC">
      <w:pPr>
        <w:pStyle w:val="a0"/>
      </w:pPr>
      <w:r>
        <w:rPr>
          <w:rFonts w:cs="宋体"/>
        </w:rPr>
        <w:t>BLOCKED</w:t>
      </w:r>
      <w:r>
        <w:rPr>
          <w:rFonts w:cs="宋体"/>
        </w:rPr>
        <w:t>：条件不足时保持原状态且不扣资源。</w:t>
      </w:r>
    </w:p>
    <w:p w14:paraId="5A43F6F0" w14:textId="77777777" w:rsidR="00237D5E" w:rsidRDefault="00AE2BCC">
      <w:pPr>
        <w:pStyle w:val="a0"/>
      </w:pPr>
      <w:r>
        <w:rPr>
          <w:rFonts w:cs="宋体"/>
        </w:rPr>
        <w:t>NOT AUTHORIZED</w:t>
      </w:r>
      <w:r>
        <w:rPr>
          <w:rFonts w:cs="宋体"/>
        </w:rPr>
        <w:t>：设计已存在，但不构成运行时写入许可。</w:t>
      </w:r>
    </w:p>
    <w:p w14:paraId="7C6529EE" w14:textId="77777777" w:rsidR="00237D5E" w:rsidRDefault="00AE2BCC">
      <w:pPr>
        <w:pStyle w:val="21"/>
      </w:pPr>
      <w:bookmarkStart w:id="3" w:name="_Toc235863539"/>
      <w:r>
        <w:t xml:space="preserve">1.2 </w:t>
      </w:r>
      <w:r>
        <w:t>功能边界</w:t>
      </w:r>
      <w:bookmarkEnd w:id="3"/>
    </w:p>
    <w:p w14:paraId="50067A02" w14:textId="77777777" w:rsidR="00237D5E" w:rsidRDefault="00AE2BCC">
      <w:r>
        <w:rPr>
          <w:rFonts w:cs="宋体"/>
        </w:rPr>
        <w:t>本功能只在</w:t>
      </w:r>
      <w:r>
        <w:rPr>
          <w:rFonts w:cs="宋体"/>
        </w:rPr>
        <w:t xml:space="preserve"> F003-FARM.2 </w:t>
      </w:r>
      <w:r>
        <w:rPr>
          <w:rFonts w:cs="宋体"/>
        </w:rPr>
        <w:t>已有世界内组织内容和激活既有原创资源。它不扩展世界尺寸，不提供自由摆放，不建设铁路、空运或城镇服务，不新增货币，不复制任何外部商业游戏的地图、建筑、配方、数值或</w:t>
      </w:r>
      <w:r>
        <w:rPr>
          <w:rFonts w:cs="宋体"/>
        </w:rPr>
        <w:t xml:space="preserve"> UI</w:t>
      </w:r>
      <w:r>
        <w:rPr>
          <w:rFonts w:cs="宋体"/>
        </w:rPr>
        <w:t>。</w:t>
      </w:r>
    </w:p>
    <w:p w14:paraId="238383F5" w14:textId="77777777" w:rsidR="00237D5E" w:rsidRDefault="00AE2BCC">
      <w:pPr>
        <w:pStyle w:val="1"/>
      </w:pPr>
      <w:bookmarkStart w:id="4" w:name="_Toc235863540"/>
      <w:r>
        <w:t xml:space="preserve">2. </w:t>
      </w:r>
      <w:r>
        <w:t>设计目的</w:t>
      </w:r>
      <w:bookmarkEnd w:id="4"/>
    </w:p>
    <w:p w14:paraId="076A10B2" w14:textId="77777777" w:rsidR="00237D5E" w:rsidRDefault="00AE2BCC">
      <w:pPr>
        <w:pStyle w:val="21"/>
      </w:pPr>
      <w:bookmarkStart w:id="5" w:name="_Toc235863541"/>
      <w:r>
        <w:t xml:space="preserve">2.1 </w:t>
      </w:r>
      <w:r>
        <w:t>玩家记忆点</w:t>
      </w:r>
      <w:bookmarkEnd w:id="5"/>
    </w:p>
    <w:p w14:paraId="0B0F231B" w14:textId="77777777" w:rsidR="00237D5E" w:rsidRDefault="00AE2BCC">
      <w:r>
        <w:rPr>
          <w:rFonts w:cs="宋体"/>
        </w:rPr>
        <w:t>“</w:t>
      </w:r>
      <w:r>
        <w:rPr>
          <w:rFonts w:cs="宋体"/>
        </w:rPr>
        <w:t>我点开地图里的分区营建板，就知道哪片区域下一步要做什么；建造完成后，木桩原位变成会运转的动物栏或工坊。</w:t>
      </w:r>
      <w:r>
        <w:rPr>
          <w:rFonts w:cs="宋体"/>
        </w:rPr>
        <w:t>”</w:t>
      </w:r>
    </w:p>
    <w:p w14:paraId="5EC27D40" w14:textId="77777777" w:rsidR="00237D5E" w:rsidRDefault="00AE2BCC">
      <w:pPr>
        <w:pStyle w:val="21"/>
      </w:pPr>
      <w:bookmarkStart w:id="6" w:name="_Toc235863542"/>
      <w:r>
        <w:t xml:space="preserve">2.2 </w:t>
      </w:r>
      <w:r>
        <w:t>单一主要决策</w:t>
      </w:r>
      <w:bookmarkEnd w:id="6"/>
    </w:p>
    <w:p w14:paraId="664BF429" w14:textId="77777777" w:rsidR="00237D5E" w:rsidRDefault="00AE2BCC">
      <w:r>
        <w:rPr>
          <w:rFonts w:cs="宋体"/>
        </w:rPr>
        <w:t>“</w:t>
      </w:r>
      <w:r>
        <w:rPr>
          <w:rFonts w:cs="宋体"/>
        </w:rPr>
        <w:t>我现在把共享物资和建造资源优先留给哪个分区？</w:t>
      </w:r>
      <w:r>
        <w:rPr>
          <w:rFonts w:cs="宋体"/>
        </w:rPr>
        <w:t>”</w:t>
      </w:r>
    </w:p>
    <w:p w14:paraId="0AE2C907" w14:textId="77777777" w:rsidR="00237D5E" w:rsidRDefault="00AE2BCC">
      <w:r>
        <w:rPr>
          <w:rFonts w:cs="宋体"/>
        </w:rPr>
        <w:t>该决策必须由地图对象、物品图标和状态表达成立，不能依赖一页长任务文字。</w:t>
      </w:r>
    </w:p>
    <w:p w14:paraId="3946B5E2" w14:textId="77777777" w:rsidR="00237D5E" w:rsidRDefault="00AE2BCC">
      <w:pPr>
        <w:pStyle w:val="21"/>
      </w:pPr>
      <w:bookmarkStart w:id="7" w:name="_Toc235863543"/>
      <w:r>
        <w:lastRenderedPageBreak/>
        <w:t xml:space="preserve">2.3 </w:t>
      </w:r>
      <w:r>
        <w:t>主要目标</w:t>
      </w:r>
      <w:bookmarkEnd w:id="7"/>
    </w:p>
    <w:p w14:paraId="68BC7C9C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让玩家在</w:t>
      </w:r>
      <w:r>
        <w:rPr>
          <w:rFonts w:cs="宋体"/>
        </w:rPr>
        <w:t xml:space="preserve"> 720 x 1280 </w:t>
      </w:r>
      <w:r>
        <w:rPr>
          <w:rFonts w:cs="宋体"/>
        </w:rPr>
        <w:t>中通过建筑群、地面边界和图标识别农业、养殖、工坊三个分区。</w:t>
      </w:r>
    </w:p>
    <w:p w14:paraId="220560E3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用世界内营建板串起</w:t>
      </w:r>
      <w:r>
        <w:rPr>
          <w:rFonts w:cs="宋体"/>
        </w:rPr>
        <w:t>“</w:t>
      </w:r>
      <w:r>
        <w:rPr>
          <w:rFonts w:cs="宋体"/>
        </w:rPr>
        <w:t>了解分区</w:t>
      </w:r>
      <w:r>
        <w:rPr>
          <w:rFonts w:cs="宋体"/>
        </w:rPr>
        <w:t>—</w:t>
      </w:r>
      <w:r>
        <w:rPr>
          <w:rFonts w:cs="宋体"/>
        </w:rPr>
        <w:t>完成目标</w:t>
      </w:r>
      <w:r>
        <w:rPr>
          <w:rFonts w:cs="宋体"/>
        </w:rPr>
        <w:t>—</w:t>
      </w:r>
      <w:r>
        <w:rPr>
          <w:rFonts w:cs="宋体"/>
        </w:rPr>
        <w:t>建造站点</w:t>
      </w:r>
      <w:r>
        <w:rPr>
          <w:rFonts w:cs="宋体"/>
        </w:rPr>
        <w:t>—</w:t>
      </w:r>
      <w:r>
        <w:rPr>
          <w:rFonts w:cs="宋体"/>
        </w:rPr>
        <w:t>启动新生产</w:t>
      </w:r>
      <w:r>
        <w:rPr>
          <w:rFonts w:cs="宋体"/>
        </w:rPr>
        <w:t>”</w:t>
      </w:r>
      <w:r>
        <w:rPr>
          <w:rFonts w:cs="宋体"/>
        </w:rPr>
        <w:t>的可见成长。</w:t>
      </w:r>
    </w:p>
    <w:p w14:paraId="4362B3BD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激活现有猪、兔、果园、纺织和压榨资源，不生成新的正式图片。</w:t>
      </w:r>
    </w:p>
    <w:p w14:paraId="3C963A3E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让旧作物、旧饲料、旧保鲜坊和建材进入新关系，而不是增加孤岛配方。</w:t>
      </w:r>
    </w:p>
    <w:p w14:paraId="6A453B88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让日瓣花和琥珀果各有两个真实用途，形成第一个可观察的库存取舍。</w:t>
      </w:r>
    </w:p>
    <w:p w14:paraId="7D09B688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保持中文首启、英文可选、减弱动态效果、存档迁移和手动收取契约。</w:t>
      </w:r>
    </w:p>
    <w:p w14:paraId="78AC6F59" w14:textId="77777777" w:rsidR="00237D5E" w:rsidRDefault="00AE2BCC">
      <w:pPr>
        <w:pStyle w:val="a"/>
        <w:numPr>
          <w:ilvl w:val="0"/>
          <w:numId w:val="10"/>
        </w:numPr>
      </w:pPr>
      <w:r>
        <w:rPr>
          <w:rFonts w:cs="宋体"/>
        </w:rPr>
        <w:t>在不增加外部图片和常驻文字栏的前提下，让整张地图形成</w:t>
      </w:r>
      <w:r>
        <w:rPr>
          <w:rFonts w:cs="宋体"/>
        </w:rPr>
        <w:t xml:space="preserve"> 16 </w:t>
      </w:r>
      <w:r>
        <w:rPr>
          <w:rFonts w:cs="宋体"/>
        </w:rPr>
        <w:t>个可辨认功能入口，并让初始视窗稳定看到农业、养殖、工坊中的至少两类活动。</w:t>
      </w:r>
    </w:p>
    <w:p w14:paraId="0A389190" w14:textId="77777777" w:rsidR="00237D5E" w:rsidRDefault="00AE2BCC">
      <w:pPr>
        <w:pStyle w:val="21"/>
      </w:pPr>
      <w:bookmarkStart w:id="8" w:name="_Toc235863544"/>
      <w:r>
        <w:t xml:space="preserve">2.4 </w:t>
      </w:r>
      <w:r>
        <w:t>玩家可观察规则</w:t>
      </w:r>
      <w:bookmarkEnd w:id="8"/>
    </w:p>
    <w:p w14:paraId="3734E7E7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主地图保留</w:t>
      </w:r>
      <w:r>
        <w:rPr>
          <w:rFonts w:cs="宋体"/>
        </w:rPr>
        <w:t xml:space="preserve"> F003-FARM.2 </w:t>
      </w:r>
      <w:r>
        <w:rPr>
          <w:rFonts w:cs="宋体"/>
        </w:rPr>
        <w:t>的</w:t>
      </w:r>
      <w:r>
        <w:rPr>
          <w:rFonts w:cs="宋体"/>
        </w:rPr>
        <w:t xml:space="preserve"> 1800 x 1700 </w:t>
      </w:r>
      <w:r>
        <w:rPr>
          <w:rFonts w:cs="宋体"/>
        </w:rPr>
        <w:t>世界、拖拽相机、</w:t>
      </w:r>
      <w:r>
        <w:rPr>
          <w:rFonts w:cs="宋体"/>
        </w:rPr>
        <w:t xml:space="preserve">12 </w:t>
      </w:r>
      <w:r>
        <w:rPr>
          <w:rFonts w:cs="宋体"/>
        </w:rPr>
        <w:t>块田和既有建筑；新增分区层不替换世界。</w:t>
      </w:r>
    </w:p>
    <w:p w14:paraId="03B1514D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三个分区在远景也能凭色块、图标和建筑类别区分；长文本只在点开营建板后出现。</w:t>
      </w:r>
    </w:p>
    <w:p w14:paraId="4488BC48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营建板是地图对象；玩家先在地图点击它，再查看三个分区及固定功能位。</w:t>
      </w:r>
    </w:p>
    <w:p w14:paraId="4CABF0AB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分区目标只累计玩家在启用后完成的收取</w:t>
      </w:r>
      <w:r>
        <w:rPr>
          <w:rFonts w:cs="宋体"/>
        </w:rPr>
        <w:t>/</w:t>
      </w:r>
      <w:r>
        <w:rPr>
          <w:rFonts w:cs="宋体"/>
        </w:rPr>
        <w:t>制作，不交走库存，不重复领取。</w:t>
      </w:r>
    </w:p>
    <w:p w14:paraId="7B3CBA24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建造开始前一次性预检金币和建材；任何一项不足都不扣资源，成功后原子扣除并进入计时。</w:t>
      </w:r>
    </w:p>
    <w:p w14:paraId="63BDF81A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建造完成后站点原位从工地切换为可交互建筑；计时完成不会自动收取产品。</w:t>
      </w:r>
    </w:p>
    <w:p w14:paraId="09E3F58F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日瓣花可喂兔也可加入果园清饮；琥珀果可做果园清饮也可做晚霞果酱。</w:t>
      </w:r>
    </w:p>
    <w:p w14:paraId="095028F3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猪与兔的两种纤维必须同时存在才能合织布卷，形成跨动物栏的汇合点。</w:t>
      </w:r>
    </w:p>
    <w:p w14:paraId="633F9604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所有新文字来自</w:t>
      </w:r>
      <w:r>
        <w:rPr>
          <w:rFonts w:cs="宋体"/>
        </w:rPr>
        <w:t xml:space="preserve"> f004_locale.csv</w:t>
      </w:r>
      <w:r>
        <w:rPr>
          <w:rFonts w:cs="宋体"/>
        </w:rPr>
        <w:t>；首次进入为中文，</w:t>
      </w:r>
      <w:r>
        <w:rPr>
          <w:rFonts w:cs="宋体"/>
        </w:rPr>
        <w:t xml:space="preserve">Settings </w:t>
      </w:r>
      <w:r>
        <w:rPr>
          <w:rFonts w:cs="宋体"/>
        </w:rPr>
        <w:t>中英文切换后立即刷新并持久化。</w:t>
      </w:r>
    </w:p>
    <w:p w14:paraId="196B09F2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切后台、退出或离线只推进已开始的生长、动物、机器和建造计时，不自动收取、不重复发奖。</w:t>
      </w:r>
    </w:p>
    <w:p w14:paraId="3A69515F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点开生产建筑只打开该建筑的上下文底栏，不自动把成品台货物塞进货物屋；成品图标必须由玩家明确点取。</w:t>
      </w:r>
    </w:p>
    <w:p w14:paraId="756375C9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初始</w:t>
      </w:r>
      <w:r>
        <w:rPr>
          <w:rFonts w:cs="宋体"/>
        </w:rPr>
        <w:t xml:space="preserve"> 720 x 1280 </w:t>
      </w:r>
      <w:r>
        <w:rPr>
          <w:rFonts w:cs="宋体"/>
        </w:rPr>
        <w:t>视窗至少可辨认</w:t>
      </w:r>
      <w:r>
        <w:rPr>
          <w:rFonts w:cs="宋体"/>
        </w:rPr>
        <w:t xml:space="preserve"> 7 </w:t>
      </w:r>
      <w:r>
        <w:rPr>
          <w:rFonts w:cs="宋体"/>
        </w:rPr>
        <w:t>个功能对象、</w:t>
      </w:r>
      <w:r>
        <w:rPr>
          <w:rFonts w:cs="宋体"/>
        </w:rPr>
        <w:t xml:space="preserve">4 </w:t>
      </w:r>
      <w:r>
        <w:rPr>
          <w:rFonts w:cs="宋体"/>
        </w:rPr>
        <w:t>块田、</w:t>
      </w:r>
      <w:r>
        <w:rPr>
          <w:rFonts w:cs="宋体"/>
        </w:rPr>
        <w:t xml:space="preserve">1 </w:t>
      </w:r>
      <w:r>
        <w:rPr>
          <w:rFonts w:cs="宋体"/>
        </w:rPr>
        <w:t>个动物栏和</w:t>
      </w:r>
      <w:r>
        <w:rPr>
          <w:rFonts w:cs="宋体"/>
        </w:rPr>
        <w:t xml:space="preserve"> 2 </w:t>
      </w:r>
      <w:r>
        <w:rPr>
          <w:rFonts w:cs="宋体"/>
        </w:rPr>
        <w:t>个不同状态气泡；完整地图共有</w:t>
      </w:r>
      <w:r>
        <w:rPr>
          <w:rFonts w:cs="宋体"/>
        </w:rPr>
        <w:t xml:space="preserve"> 16 </w:t>
      </w:r>
      <w:r>
        <w:rPr>
          <w:rFonts w:cs="宋体"/>
        </w:rPr>
        <w:t>个功能入口，不以空地加文字占位制造</w:t>
      </w:r>
      <w:r>
        <w:rPr>
          <w:rFonts w:cs="宋体"/>
        </w:rPr>
        <w:t>“</w:t>
      </w:r>
      <w:r>
        <w:rPr>
          <w:rFonts w:cs="宋体"/>
        </w:rPr>
        <w:t>内容丰富</w:t>
      </w:r>
      <w:r>
        <w:rPr>
          <w:rFonts w:cs="宋体"/>
        </w:rPr>
        <w:t>”</w:t>
      </w:r>
      <w:r>
        <w:rPr>
          <w:rFonts w:cs="宋体"/>
        </w:rPr>
        <w:t>假象。</w:t>
      </w:r>
    </w:p>
    <w:p w14:paraId="03AA9CC7" w14:textId="77777777" w:rsidR="00237D5E" w:rsidRDefault="00AE2BCC">
      <w:pPr>
        <w:pStyle w:val="a"/>
        <w:numPr>
          <w:ilvl w:val="0"/>
          <w:numId w:val="11"/>
        </w:numPr>
      </w:pPr>
      <w:r>
        <w:rPr>
          <w:rFonts w:cs="宋体"/>
        </w:rPr>
        <w:t>每个建筑常态最多显示</w:t>
      </w:r>
      <w:r>
        <w:rPr>
          <w:rFonts w:cs="宋体"/>
        </w:rPr>
        <w:t xml:space="preserve"> 1 </w:t>
      </w:r>
      <w:r>
        <w:rPr>
          <w:rFonts w:cs="宋体"/>
        </w:rPr>
        <w:t>个状态气泡，优先级固定为</w:t>
      </w:r>
      <w:r>
        <w:rPr>
          <w:rFonts w:cs="宋体"/>
        </w:rPr>
        <w:t xml:space="preserve"> </w:t>
      </w:r>
      <w:r>
        <w:rPr>
          <w:rFonts w:cs="宋体"/>
        </w:rPr>
        <w:t>仓储阻塞</w:t>
      </w:r>
      <w:r>
        <w:rPr>
          <w:rFonts w:cs="宋体"/>
        </w:rPr>
        <w:t xml:space="preserve"> &gt; </w:t>
      </w:r>
      <w:r>
        <w:rPr>
          <w:rFonts w:cs="宋体"/>
        </w:rPr>
        <w:t>可收取</w:t>
      </w:r>
      <w:r>
        <w:rPr>
          <w:rFonts w:cs="宋体"/>
        </w:rPr>
        <w:t xml:space="preserve"> &gt; </w:t>
      </w:r>
      <w:r>
        <w:rPr>
          <w:rFonts w:cs="宋体"/>
        </w:rPr>
        <w:t>可建造</w:t>
      </w:r>
      <w:r>
        <w:rPr>
          <w:rFonts w:cs="宋体"/>
        </w:rPr>
        <w:t xml:space="preserve"> &gt; </w:t>
      </w:r>
      <w:r>
        <w:rPr>
          <w:rFonts w:cs="宋体"/>
        </w:rPr>
        <w:t>建造中</w:t>
      </w:r>
      <w:r>
        <w:rPr>
          <w:rFonts w:cs="宋体"/>
        </w:rPr>
        <w:t xml:space="preserve"> &gt; </w:t>
      </w:r>
      <w:r>
        <w:rPr>
          <w:rFonts w:cs="宋体"/>
        </w:rPr>
        <w:t>生产中</w:t>
      </w:r>
      <w:r>
        <w:rPr>
          <w:rFonts w:cs="宋体"/>
        </w:rPr>
        <w:t xml:space="preserve"> &gt; </w:t>
      </w:r>
      <w:r>
        <w:rPr>
          <w:rFonts w:cs="宋体"/>
        </w:rPr>
        <w:t>空闲，避免高密度地图被重复图标覆盖。</w:t>
      </w:r>
    </w:p>
    <w:p w14:paraId="434D4267" w14:textId="77777777" w:rsidR="00237D5E" w:rsidRDefault="00AE2BCC">
      <w:pPr>
        <w:pStyle w:val="21"/>
      </w:pPr>
      <w:bookmarkStart w:id="9" w:name="_Toc235863545"/>
      <w:r>
        <w:t xml:space="preserve">2.5 </w:t>
      </w:r>
      <w:r>
        <w:t>次要目标</w:t>
      </w:r>
      <w:bookmarkEnd w:id="9"/>
    </w:p>
    <w:p w14:paraId="05F94788" w14:textId="77777777" w:rsidR="00237D5E" w:rsidRDefault="00AE2BCC">
      <w:pPr>
        <w:pStyle w:val="a0"/>
      </w:pPr>
      <w:r>
        <w:rPr>
          <w:rFonts w:cs="宋体"/>
        </w:rPr>
        <w:t>为</w:t>
      </w:r>
      <w:r>
        <w:rPr>
          <w:rFonts w:cs="宋体"/>
        </w:rPr>
        <w:t xml:space="preserve"> F-005 </w:t>
      </w:r>
      <w:r>
        <w:rPr>
          <w:rFonts w:cs="宋体"/>
        </w:rPr>
        <w:t>轨道货运准备足够多的物品种类和跨区供需，但本功能不显示可操作铁路。</w:t>
      </w:r>
    </w:p>
    <w:p w14:paraId="4739E547" w14:textId="77777777" w:rsidR="00237D5E" w:rsidRDefault="00AE2BCC">
      <w:pPr>
        <w:pStyle w:val="a0"/>
      </w:pPr>
      <w:r>
        <w:rPr>
          <w:rFonts w:cs="宋体"/>
        </w:rPr>
        <w:t>让建筑数量增加时仍保持</w:t>
      </w:r>
      <w:r>
        <w:rPr>
          <w:rFonts w:cs="宋体"/>
        </w:rPr>
        <w:t>“</w:t>
      </w:r>
      <w:r>
        <w:rPr>
          <w:rFonts w:cs="宋体"/>
        </w:rPr>
        <w:t>点对象就知道下一步</w:t>
      </w:r>
      <w:r>
        <w:rPr>
          <w:rFonts w:cs="宋体"/>
        </w:rPr>
        <w:t>”</w:t>
      </w:r>
      <w:r>
        <w:rPr>
          <w:rFonts w:cs="宋体"/>
        </w:rPr>
        <w:t>的地图优先体验。</w:t>
      </w:r>
    </w:p>
    <w:p w14:paraId="131DA977" w14:textId="77777777" w:rsidR="00237D5E" w:rsidRDefault="00AE2BCC">
      <w:pPr>
        <w:pStyle w:val="a0"/>
      </w:pPr>
      <w:r>
        <w:rPr>
          <w:rFonts w:cs="宋体"/>
        </w:rPr>
        <w:t>让</w:t>
      </w:r>
      <w:r>
        <w:rPr>
          <w:rFonts w:cs="宋体"/>
        </w:rPr>
        <w:t xml:space="preserve"> F003-FARM.2 </w:t>
      </w:r>
      <w:r>
        <w:rPr>
          <w:rFonts w:cs="宋体"/>
        </w:rPr>
        <w:t>的既有玩家存档无损升级到</w:t>
      </w:r>
      <w:r>
        <w:rPr>
          <w:rFonts w:cs="宋体"/>
        </w:rPr>
        <w:t xml:space="preserve"> F-004</w:t>
      </w:r>
      <w:r>
        <w:rPr>
          <w:rFonts w:cs="宋体"/>
        </w:rPr>
        <w:t>。</w:t>
      </w:r>
    </w:p>
    <w:p w14:paraId="73FAF772" w14:textId="77777777" w:rsidR="00237D5E" w:rsidRDefault="00AE2BCC">
      <w:pPr>
        <w:pStyle w:val="21"/>
      </w:pPr>
      <w:bookmarkStart w:id="10" w:name="_Toc235863546"/>
      <w:r>
        <w:t xml:space="preserve">2.6 </w:t>
      </w:r>
      <w:r>
        <w:t>非目标</w:t>
      </w:r>
      <w:bookmarkEnd w:id="10"/>
    </w:p>
    <w:p w14:paraId="7DF3B99C" w14:textId="77777777" w:rsidR="00237D5E" w:rsidRDefault="00AE2BCC">
      <w:pPr>
        <w:pStyle w:val="a0"/>
      </w:pPr>
      <w:r>
        <w:rPr>
          <w:rFonts w:cs="宋体"/>
        </w:rPr>
        <w:t>不扩地、不自由摆放、不旋转建筑；这些属于</w:t>
      </w:r>
      <w:r>
        <w:rPr>
          <w:rFonts w:cs="宋体"/>
        </w:rPr>
        <w:t xml:space="preserve"> F-008</w:t>
      </w:r>
      <w:r>
        <w:rPr>
          <w:rFonts w:cs="宋体"/>
        </w:rPr>
        <w:t>。</w:t>
      </w:r>
    </w:p>
    <w:p w14:paraId="0A2496C7" w14:textId="77777777" w:rsidR="00237D5E" w:rsidRDefault="00AE2BCC">
      <w:pPr>
        <w:pStyle w:val="a0"/>
      </w:pPr>
      <w:r>
        <w:rPr>
          <w:rFonts w:cs="宋体"/>
        </w:rPr>
        <w:t>不实现铁路、空运、城镇服务、合作、交易市场、付费加速或商业化。</w:t>
      </w:r>
    </w:p>
    <w:p w14:paraId="38B90292" w14:textId="77777777" w:rsidR="00237D5E" w:rsidRDefault="00AE2BCC">
      <w:pPr>
        <w:pStyle w:val="a0"/>
      </w:pPr>
      <w:r>
        <w:rPr>
          <w:rFonts w:cs="宋体"/>
        </w:rPr>
        <w:t>不新增常驻货币、体力、票券或付费资源。</w:t>
      </w:r>
    </w:p>
    <w:p w14:paraId="2CA4704F" w14:textId="77777777" w:rsidR="00237D5E" w:rsidRDefault="00AE2BCC">
      <w:pPr>
        <w:pStyle w:val="a0"/>
      </w:pPr>
      <w:r>
        <w:rPr>
          <w:rFonts w:cs="宋体"/>
        </w:rPr>
        <w:t>不改变既有</w:t>
      </w:r>
      <w:r>
        <w:rPr>
          <w:rFonts w:cs="宋体"/>
        </w:rPr>
        <w:t xml:space="preserve"> F003 </w:t>
      </w:r>
      <w:r>
        <w:rPr>
          <w:rFonts w:cs="宋体"/>
        </w:rPr>
        <w:t>作物、动物、机器、委托和市场的封存数值。</w:t>
      </w:r>
    </w:p>
    <w:p w14:paraId="3B75554D" w14:textId="77777777" w:rsidR="00237D5E" w:rsidRDefault="00AE2BCC">
      <w:pPr>
        <w:pStyle w:val="a0"/>
      </w:pPr>
      <w:r>
        <w:rPr>
          <w:rFonts w:cs="宋体"/>
        </w:rPr>
        <w:t>不使用参考游戏截图、名称、角色、建筑轮廓、</w:t>
      </w:r>
      <w:r>
        <w:rPr>
          <w:rFonts w:cs="宋体"/>
        </w:rPr>
        <w:t xml:space="preserve">UI </w:t>
      </w:r>
      <w:r>
        <w:rPr>
          <w:rFonts w:cs="宋体"/>
        </w:rPr>
        <w:t>布局、配方或数值。</w:t>
      </w:r>
    </w:p>
    <w:p w14:paraId="1F563335" w14:textId="77777777" w:rsidR="00237D5E" w:rsidRDefault="00AE2BCC">
      <w:pPr>
        <w:pStyle w:val="1"/>
      </w:pPr>
      <w:bookmarkStart w:id="11" w:name="_Toc235863547"/>
      <w:r>
        <w:lastRenderedPageBreak/>
        <w:t xml:space="preserve">3. </w:t>
      </w:r>
      <w:r>
        <w:t>功能概述</w:t>
      </w:r>
      <w:bookmarkEnd w:id="11"/>
    </w:p>
    <w:p w14:paraId="48F72FA0" w14:textId="77777777" w:rsidR="00237D5E" w:rsidRDefault="00AE2BCC">
      <w:pPr>
        <w:pStyle w:val="21"/>
      </w:pPr>
      <w:bookmarkStart w:id="12" w:name="_Toc235863548"/>
      <w:r>
        <w:t xml:space="preserve">3.1 </w:t>
      </w:r>
      <w:r>
        <w:t>内容包</w:t>
      </w:r>
      <w:bookmarkEnd w:id="1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5A42FE8D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4DEAEFE1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49017403" w14:textId="77777777" w:rsidR="00237D5E" w:rsidRDefault="00AE2BCC">
            <w:r>
              <w:rPr>
                <w:rFonts w:cs="宋体"/>
                <w:b/>
                <w:sz w:val="16"/>
              </w:rPr>
              <w:t>数量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57CC78CC" w14:textId="77777777" w:rsidR="00237D5E" w:rsidRDefault="00AE2BCC">
            <w:r>
              <w:rPr>
                <w:rFonts w:cs="宋体"/>
                <w:b/>
                <w:sz w:val="16"/>
              </w:rPr>
              <w:t>内容</w:t>
            </w:r>
          </w:p>
        </w:tc>
      </w:tr>
      <w:tr w:rsidR="00237D5E" w14:paraId="2A44BA85" w14:textId="77777777">
        <w:trPr>
          <w:cantSplit/>
        </w:trPr>
        <w:tc>
          <w:tcPr>
            <w:tcW w:w="1684" w:type="dxa"/>
            <w:vAlign w:val="center"/>
          </w:tcPr>
          <w:p w14:paraId="572C5C42" w14:textId="77777777" w:rsidR="00237D5E" w:rsidRDefault="00AE2BCC">
            <w:r>
              <w:rPr>
                <w:rFonts w:cs="宋体"/>
                <w:sz w:val="16"/>
              </w:rPr>
              <w:t>分区</w:t>
            </w:r>
          </w:p>
        </w:tc>
        <w:tc>
          <w:tcPr>
            <w:tcW w:w="3838" w:type="dxa"/>
            <w:vAlign w:val="center"/>
          </w:tcPr>
          <w:p w14:paraId="5BDC458A" w14:textId="77777777" w:rsidR="00237D5E" w:rsidRDefault="00AE2BCC">
            <w:r>
              <w:rPr>
                <w:rFonts w:cs="宋体"/>
                <w:sz w:val="16"/>
              </w:rPr>
              <w:t>3</w:t>
            </w:r>
          </w:p>
        </w:tc>
        <w:tc>
          <w:tcPr>
            <w:tcW w:w="3838" w:type="dxa"/>
            <w:vAlign w:val="center"/>
          </w:tcPr>
          <w:p w14:paraId="2C6498C0" w14:textId="77777777" w:rsidR="00237D5E" w:rsidRDefault="00AE2BCC">
            <w:r>
              <w:rPr>
                <w:rFonts w:cs="宋体"/>
                <w:sz w:val="16"/>
              </w:rPr>
              <w:t>丰收花园、草坡牧场、匠作长街</w:t>
            </w:r>
          </w:p>
        </w:tc>
      </w:tr>
      <w:tr w:rsidR="00237D5E" w14:paraId="2FDFA6CF" w14:textId="77777777">
        <w:trPr>
          <w:cantSplit/>
        </w:trPr>
        <w:tc>
          <w:tcPr>
            <w:tcW w:w="1684" w:type="dxa"/>
            <w:vAlign w:val="center"/>
          </w:tcPr>
          <w:p w14:paraId="29B43FB5" w14:textId="77777777" w:rsidR="00237D5E" w:rsidRDefault="00AE2BCC">
            <w:r>
              <w:rPr>
                <w:rFonts w:cs="宋体"/>
                <w:sz w:val="16"/>
              </w:rPr>
              <w:t>世界内入口</w:t>
            </w:r>
          </w:p>
        </w:tc>
        <w:tc>
          <w:tcPr>
            <w:tcW w:w="3838" w:type="dxa"/>
            <w:vAlign w:val="center"/>
          </w:tcPr>
          <w:p w14:paraId="02FCCFDC" w14:textId="77777777" w:rsidR="00237D5E" w:rsidRDefault="00AE2BCC">
            <w:r>
              <w:rPr>
                <w:rFonts w:cs="宋体"/>
                <w:sz w:val="16"/>
              </w:rPr>
              <w:t>1</w:t>
            </w:r>
          </w:p>
        </w:tc>
        <w:tc>
          <w:tcPr>
            <w:tcW w:w="3838" w:type="dxa"/>
            <w:vAlign w:val="center"/>
          </w:tcPr>
          <w:p w14:paraId="37BEDAE0" w14:textId="77777777" w:rsidR="00237D5E" w:rsidRDefault="00AE2BCC">
            <w:r>
              <w:rPr>
                <w:rFonts w:cs="宋体"/>
                <w:sz w:val="16"/>
              </w:rPr>
              <w:t>分区营建板</w:t>
            </w:r>
          </w:p>
        </w:tc>
      </w:tr>
      <w:tr w:rsidR="00237D5E" w14:paraId="5D74A714" w14:textId="77777777">
        <w:trPr>
          <w:cantSplit/>
        </w:trPr>
        <w:tc>
          <w:tcPr>
            <w:tcW w:w="1684" w:type="dxa"/>
            <w:vAlign w:val="center"/>
          </w:tcPr>
          <w:p w14:paraId="320F1F1A" w14:textId="77777777" w:rsidR="00237D5E" w:rsidRDefault="00AE2BCC">
            <w:r>
              <w:rPr>
                <w:rFonts w:cs="宋体"/>
                <w:sz w:val="16"/>
              </w:rPr>
              <w:t>可建固定功能位</w:t>
            </w:r>
          </w:p>
        </w:tc>
        <w:tc>
          <w:tcPr>
            <w:tcW w:w="3838" w:type="dxa"/>
            <w:vAlign w:val="center"/>
          </w:tcPr>
          <w:p w14:paraId="0929025D" w14:textId="77777777" w:rsidR="00237D5E" w:rsidRDefault="00AE2BCC">
            <w:r>
              <w:rPr>
                <w:rFonts w:cs="宋体"/>
                <w:sz w:val="16"/>
              </w:rPr>
              <w:t>5</w:t>
            </w:r>
          </w:p>
        </w:tc>
        <w:tc>
          <w:tcPr>
            <w:tcW w:w="3838" w:type="dxa"/>
            <w:vAlign w:val="center"/>
          </w:tcPr>
          <w:p w14:paraId="054C5C11" w14:textId="77777777" w:rsidR="00237D5E" w:rsidRDefault="00AE2BCC">
            <w:r>
              <w:rPr>
                <w:rFonts w:cs="宋体"/>
                <w:sz w:val="16"/>
              </w:rPr>
              <w:t>琥珀果园、绒鬃猪舍、软绒兔苑、合织工坊、果香压榨坊</w:t>
            </w:r>
          </w:p>
        </w:tc>
      </w:tr>
      <w:tr w:rsidR="00237D5E" w14:paraId="39B15188" w14:textId="77777777">
        <w:trPr>
          <w:cantSplit/>
        </w:trPr>
        <w:tc>
          <w:tcPr>
            <w:tcW w:w="1684" w:type="dxa"/>
            <w:vAlign w:val="center"/>
          </w:tcPr>
          <w:p w14:paraId="5F3A9F3A" w14:textId="77777777" w:rsidR="00237D5E" w:rsidRDefault="00AE2BCC">
            <w:r>
              <w:rPr>
                <w:rFonts w:cs="宋体"/>
                <w:sz w:val="16"/>
              </w:rPr>
              <w:t>新来源</w:t>
            </w:r>
          </w:p>
        </w:tc>
        <w:tc>
          <w:tcPr>
            <w:tcW w:w="3838" w:type="dxa"/>
            <w:vAlign w:val="center"/>
          </w:tcPr>
          <w:p w14:paraId="66FB62AA" w14:textId="77777777" w:rsidR="00237D5E" w:rsidRDefault="00AE2BCC">
            <w:r>
              <w:rPr>
                <w:rFonts w:cs="宋体"/>
                <w:sz w:val="16"/>
              </w:rPr>
              <w:t>2</w:t>
            </w:r>
          </w:p>
        </w:tc>
        <w:tc>
          <w:tcPr>
            <w:tcW w:w="3838" w:type="dxa"/>
            <w:vAlign w:val="center"/>
          </w:tcPr>
          <w:p w14:paraId="5504F17E" w14:textId="77777777" w:rsidR="00237D5E" w:rsidRDefault="00AE2BCC">
            <w:r>
              <w:rPr>
                <w:rFonts w:cs="宋体"/>
                <w:sz w:val="16"/>
              </w:rPr>
              <w:t>日瓣花田格作物、琥珀果园</w:t>
            </w:r>
          </w:p>
        </w:tc>
      </w:tr>
      <w:tr w:rsidR="00237D5E" w14:paraId="3D2BDEC9" w14:textId="77777777">
        <w:trPr>
          <w:cantSplit/>
        </w:trPr>
        <w:tc>
          <w:tcPr>
            <w:tcW w:w="1684" w:type="dxa"/>
            <w:vAlign w:val="center"/>
          </w:tcPr>
          <w:p w14:paraId="62919151" w14:textId="77777777" w:rsidR="00237D5E" w:rsidRDefault="00AE2BCC">
            <w:r>
              <w:rPr>
                <w:rFonts w:cs="宋体"/>
                <w:sz w:val="16"/>
              </w:rPr>
              <w:t>新动物</w:t>
            </w:r>
          </w:p>
        </w:tc>
        <w:tc>
          <w:tcPr>
            <w:tcW w:w="3838" w:type="dxa"/>
            <w:vAlign w:val="center"/>
          </w:tcPr>
          <w:p w14:paraId="0580B223" w14:textId="77777777" w:rsidR="00237D5E" w:rsidRDefault="00AE2BCC">
            <w:r>
              <w:rPr>
                <w:rFonts w:cs="宋体"/>
                <w:sz w:val="16"/>
              </w:rPr>
              <w:t>2</w:t>
            </w:r>
          </w:p>
        </w:tc>
        <w:tc>
          <w:tcPr>
            <w:tcW w:w="3838" w:type="dxa"/>
            <w:vAlign w:val="center"/>
          </w:tcPr>
          <w:p w14:paraId="353E96CC" w14:textId="77777777" w:rsidR="00237D5E" w:rsidRDefault="00AE2BCC">
            <w:r>
              <w:rPr>
                <w:rFonts w:cs="宋体"/>
                <w:sz w:val="16"/>
              </w:rPr>
              <w:t>绒鬃猪、软绒兔</w:t>
            </w:r>
          </w:p>
        </w:tc>
      </w:tr>
      <w:tr w:rsidR="00237D5E" w14:paraId="6091B91A" w14:textId="77777777">
        <w:trPr>
          <w:cantSplit/>
        </w:trPr>
        <w:tc>
          <w:tcPr>
            <w:tcW w:w="1684" w:type="dxa"/>
            <w:vAlign w:val="center"/>
          </w:tcPr>
          <w:p w14:paraId="570E9438" w14:textId="77777777" w:rsidR="00237D5E" w:rsidRDefault="00AE2BCC">
            <w:r>
              <w:rPr>
                <w:rFonts w:cs="宋体"/>
                <w:sz w:val="16"/>
              </w:rPr>
              <w:t>新配方</w:t>
            </w:r>
          </w:p>
        </w:tc>
        <w:tc>
          <w:tcPr>
            <w:tcW w:w="3838" w:type="dxa"/>
            <w:vAlign w:val="center"/>
          </w:tcPr>
          <w:p w14:paraId="655901F5" w14:textId="77777777" w:rsidR="00237D5E" w:rsidRDefault="00AE2BCC">
            <w:r>
              <w:rPr>
                <w:rFonts w:cs="宋体"/>
                <w:sz w:val="16"/>
              </w:rPr>
              <w:t>4</w:t>
            </w:r>
          </w:p>
        </w:tc>
        <w:tc>
          <w:tcPr>
            <w:tcW w:w="3838" w:type="dxa"/>
            <w:vAlign w:val="center"/>
          </w:tcPr>
          <w:p w14:paraId="22ACF723" w14:textId="77777777" w:rsidR="00237D5E" w:rsidRDefault="00AE2BCC">
            <w:r>
              <w:rPr>
                <w:rFonts w:cs="宋体"/>
                <w:sz w:val="16"/>
              </w:rPr>
              <w:t>根香糊、合织布卷、果园清饮、晚霞果酱</w:t>
            </w:r>
          </w:p>
        </w:tc>
      </w:tr>
      <w:tr w:rsidR="00237D5E" w14:paraId="08772E60" w14:textId="77777777">
        <w:trPr>
          <w:cantSplit/>
        </w:trPr>
        <w:tc>
          <w:tcPr>
            <w:tcW w:w="1684" w:type="dxa"/>
            <w:vAlign w:val="center"/>
          </w:tcPr>
          <w:p w14:paraId="51770DE9" w14:textId="77777777" w:rsidR="00237D5E" w:rsidRDefault="00AE2BCC">
            <w:r>
              <w:rPr>
                <w:rFonts w:cs="宋体"/>
                <w:sz w:val="16"/>
              </w:rPr>
              <w:t>新物品</w:t>
            </w:r>
          </w:p>
        </w:tc>
        <w:tc>
          <w:tcPr>
            <w:tcW w:w="3838" w:type="dxa"/>
            <w:vAlign w:val="center"/>
          </w:tcPr>
          <w:p w14:paraId="5F5D79F6" w14:textId="77777777" w:rsidR="00237D5E" w:rsidRDefault="00AE2BCC">
            <w:r>
              <w:rPr>
                <w:rFonts w:cs="宋体"/>
                <w:sz w:val="16"/>
              </w:rPr>
              <w:t>8</w:t>
            </w:r>
          </w:p>
        </w:tc>
        <w:tc>
          <w:tcPr>
            <w:tcW w:w="3838" w:type="dxa"/>
            <w:vAlign w:val="center"/>
          </w:tcPr>
          <w:p w14:paraId="201CB5CD" w14:textId="77777777" w:rsidR="00237D5E" w:rsidRDefault="00AE2BCC">
            <w:r>
              <w:rPr>
                <w:rFonts w:cs="宋体"/>
                <w:sz w:val="16"/>
              </w:rPr>
              <w:t xml:space="preserve">2 </w:t>
            </w:r>
            <w:r>
              <w:rPr>
                <w:rFonts w:cs="宋体"/>
                <w:sz w:val="16"/>
              </w:rPr>
              <w:t>原料、</w:t>
            </w:r>
            <w:r>
              <w:rPr>
                <w:rFonts w:cs="宋体"/>
                <w:sz w:val="16"/>
              </w:rPr>
              <w:t xml:space="preserve">1 </w:t>
            </w:r>
            <w:r>
              <w:rPr>
                <w:rFonts w:cs="宋体"/>
                <w:sz w:val="16"/>
              </w:rPr>
              <w:t>饲料、</w:t>
            </w:r>
            <w:r>
              <w:rPr>
                <w:rFonts w:cs="宋体"/>
                <w:sz w:val="16"/>
              </w:rPr>
              <w:t xml:space="preserve">2 </w:t>
            </w:r>
            <w:r>
              <w:rPr>
                <w:rFonts w:cs="宋体"/>
                <w:sz w:val="16"/>
              </w:rPr>
              <w:t>动物产品、</w:t>
            </w:r>
            <w:r>
              <w:rPr>
                <w:rFonts w:cs="宋体"/>
                <w:sz w:val="16"/>
              </w:rPr>
              <w:t xml:space="preserve">3 </w:t>
            </w:r>
            <w:r>
              <w:rPr>
                <w:rFonts w:cs="宋体"/>
                <w:sz w:val="16"/>
              </w:rPr>
              <w:t>成品</w:t>
            </w:r>
          </w:p>
        </w:tc>
      </w:tr>
      <w:tr w:rsidR="00237D5E" w14:paraId="5A85C22B" w14:textId="77777777">
        <w:trPr>
          <w:cantSplit/>
        </w:trPr>
        <w:tc>
          <w:tcPr>
            <w:tcW w:w="1684" w:type="dxa"/>
            <w:vAlign w:val="center"/>
          </w:tcPr>
          <w:p w14:paraId="5F3AD57E" w14:textId="77777777" w:rsidR="00237D5E" w:rsidRDefault="00AE2BCC">
            <w:r>
              <w:rPr>
                <w:rFonts w:cs="宋体"/>
                <w:sz w:val="16"/>
              </w:rPr>
              <w:t>一次性目标</w:t>
            </w:r>
          </w:p>
        </w:tc>
        <w:tc>
          <w:tcPr>
            <w:tcW w:w="3838" w:type="dxa"/>
            <w:vAlign w:val="center"/>
          </w:tcPr>
          <w:p w14:paraId="6F1D1A96" w14:textId="77777777" w:rsidR="00237D5E" w:rsidRDefault="00AE2BCC">
            <w:r>
              <w:rPr>
                <w:rFonts w:cs="宋体"/>
                <w:sz w:val="16"/>
              </w:rPr>
              <w:t>4</w:t>
            </w:r>
          </w:p>
        </w:tc>
        <w:tc>
          <w:tcPr>
            <w:tcW w:w="3838" w:type="dxa"/>
            <w:vAlign w:val="center"/>
          </w:tcPr>
          <w:p w14:paraId="4A91E833" w14:textId="77777777" w:rsidR="00237D5E" w:rsidRDefault="00AE2BCC">
            <w:r>
              <w:rPr>
                <w:rFonts w:cs="宋体"/>
                <w:sz w:val="16"/>
              </w:rPr>
              <w:t>三个分区导入目标和一级工业样品目标</w:t>
            </w:r>
          </w:p>
        </w:tc>
      </w:tr>
      <w:tr w:rsidR="00237D5E" w14:paraId="31EBF6C7" w14:textId="77777777">
        <w:trPr>
          <w:cantSplit/>
        </w:trPr>
        <w:tc>
          <w:tcPr>
            <w:tcW w:w="1684" w:type="dxa"/>
            <w:vAlign w:val="center"/>
          </w:tcPr>
          <w:p w14:paraId="5876DD10" w14:textId="77777777" w:rsidR="00237D5E" w:rsidRDefault="00AE2BCC">
            <w:r>
              <w:rPr>
                <w:rFonts w:cs="宋体"/>
                <w:sz w:val="16"/>
              </w:rPr>
              <w:t>复用内容</w:t>
            </w:r>
          </w:p>
        </w:tc>
        <w:tc>
          <w:tcPr>
            <w:tcW w:w="3838" w:type="dxa"/>
            <w:vAlign w:val="center"/>
          </w:tcPr>
          <w:p w14:paraId="630B88CD" w14:textId="77777777" w:rsidR="00237D5E" w:rsidRDefault="00AE2BCC">
            <w:r>
              <w:rPr>
                <w:rFonts w:cs="宋体"/>
                <w:sz w:val="16"/>
              </w:rPr>
              <w:t>11+</w:t>
            </w:r>
          </w:p>
        </w:tc>
        <w:tc>
          <w:tcPr>
            <w:tcW w:w="3838" w:type="dxa"/>
            <w:vAlign w:val="center"/>
          </w:tcPr>
          <w:p w14:paraId="4C8C0015" w14:textId="77777777" w:rsidR="00237D5E" w:rsidRDefault="00AE2BCC">
            <w:r>
              <w:rPr>
                <w:rFonts w:cs="宋体"/>
                <w:sz w:val="16"/>
              </w:rPr>
              <w:t>金穗草、根胡萝卜、青草料、斑点蛋、柔云奶、柔云奶油、根香腌罐、混粮坊、保鲜坊、建材和</w:t>
            </w:r>
            <w:r>
              <w:rPr>
                <w:rFonts w:cs="宋体"/>
                <w:sz w:val="16"/>
              </w:rPr>
              <w:t xml:space="preserve"> 7 </w:t>
            </w:r>
            <w:r>
              <w:rPr>
                <w:rFonts w:cs="宋体"/>
                <w:sz w:val="16"/>
              </w:rPr>
              <w:t>个既有图片资源</w:t>
            </w:r>
          </w:p>
        </w:tc>
      </w:tr>
    </w:tbl>
    <w:p w14:paraId="4466FF44" w14:textId="77777777" w:rsidR="00237D5E" w:rsidRDefault="00237D5E"/>
    <w:p w14:paraId="3E5BBEC7" w14:textId="77777777" w:rsidR="00237D5E" w:rsidRDefault="00AE2BCC">
      <w:pPr>
        <w:pStyle w:val="21"/>
      </w:pPr>
      <w:bookmarkStart w:id="13" w:name="_Toc235863549"/>
      <w:r>
        <w:t xml:space="preserve">3.2 </w:t>
      </w:r>
      <w:r>
        <w:t>世界内容密度契约</w:t>
      </w:r>
      <w:bookmarkEnd w:id="13"/>
    </w:p>
    <w:p w14:paraId="60B2A16C" w14:textId="77777777" w:rsidR="00237D5E" w:rsidRDefault="00AE2BCC">
      <w:r>
        <w:rPr>
          <w:rFonts w:cs="宋体"/>
        </w:rPr>
        <w:t xml:space="preserve">F-004 </w:t>
      </w:r>
      <w:r>
        <w:rPr>
          <w:rFonts w:cs="宋体"/>
        </w:rPr>
        <w:t>不以继续增加菜单条目来制造体量，而是让现有世界中的</w:t>
      </w:r>
      <w:r>
        <w:rPr>
          <w:rFonts w:cs="宋体"/>
        </w:rPr>
        <w:t xml:space="preserve"> 10 </w:t>
      </w:r>
      <w:r>
        <w:rPr>
          <w:rFonts w:cs="宋体"/>
        </w:rPr>
        <w:t>个</w:t>
      </w:r>
      <w:r>
        <w:rPr>
          <w:rFonts w:cs="宋体"/>
        </w:rPr>
        <w:t xml:space="preserve"> F003 </w:t>
      </w:r>
      <w:r>
        <w:rPr>
          <w:rFonts w:cs="宋体"/>
        </w:rPr>
        <w:t>功能建筑、</w:t>
      </w:r>
      <w:r>
        <w:rPr>
          <w:rFonts w:cs="宋体"/>
        </w:rPr>
        <w:t xml:space="preserve">1 </w:t>
      </w:r>
      <w:r>
        <w:rPr>
          <w:rFonts w:cs="宋体"/>
        </w:rPr>
        <w:t>个分区营建板和</w:t>
      </w:r>
      <w:r>
        <w:rPr>
          <w:rFonts w:cs="宋体"/>
        </w:rPr>
        <w:t xml:space="preserve"> 5 </w:t>
      </w:r>
      <w:r>
        <w:rPr>
          <w:rFonts w:cs="宋体"/>
        </w:rPr>
        <w:t>个新建站点共同形成</w:t>
      </w:r>
      <w:r>
        <w:rPr>
          <w:rFonts w:cs="宋体"/>
        </w:rPr>
        <w:t xml:space="preserve"> 16 </w:t>
      </w:r>
      <w:r>
        <w:rPr>
          <w:rFonts w:cs="宋体"/>
        </w:rPr>
        <w:t>个功能入口。另有</w:t>
      </w:r>
      <w:r>
        <w:rPr>
          <w:rFonts w:cs="宋体"/>
        </w:rPr>
        <w:t xml:space="preserve"> 12 </w:t>
      </w:r>
      <w:r>
        <w:rPr>
          <w:rFonts w:cs="宋体"/>
        </w:rPr>
        <w:t>块田、动物视觉和装饰地标提供场景层次，但不冒充可交互内容。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3707CF2C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3FE790DD" w14:textId="77777777" w:rsidR="00237D5E" w:rsidRDefault="00AE2BCC">
            <w:r>
              <w:rPr>
                <w:rFonts w:cs="宋体"/>
                <w:b/>
                <w:sz w:val="16"/>
              </w:rPr>
              <w:t>范围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31AD45F4" w14:textId="77777777" w:rsidR="00237D5E" w:rsidRDefault="00AE2BCC">
            <w:r>
              <w:rPr>
                <w:rFonts w:cs="宋体"/>
                <w:b/>
                <w:sz w:val="16"/>
              </w:rPr>
              <w:t>玩家在地图上应直接辨认的内容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5F61690C" w14:textId="77777777" w:rsidR="00237D5E" w:rsidRDefault="00AE2BCC">
            <w:r>
              <w:rPr>
                <w:rFonts w:cs="宋体"/>
                <w:b/>
                <w:sz w:val="16"/>
              </w:rPr>
              <w:t>最低可见标准</w:t>
            </w:r>
          </w:p>
        </w:tc>
      </w:tr>
      <w:tr w:rsidR="00237D5E" w14:paraId="579F4EE4" w14:textId="77777777">
        <w:trPr>
          <w:cantSplit/>
        </w:trPr>
        <w:tc>
          <w:tcPr>
            <w:tcW w:w="1684" w:type="dxa"/>
            <w:vAlign w:val="center"/>
          </w:tcPr>
          <w:p w14:paraId="41A38E58" w14:textId="77777777" w:rsidR="00237D5E" w:rsidRDefault="00AE2BCC">
            <w:r>
              <w:rPr>
                <w:rFonts w:cs="宋体"/>
                <w:sz w:val="16"/>
              </w:rPr>
              <w:t>初始视窗</w:t>
            </w:r>
          </w:p>
        </w:tc>
        <w:tc>
          <w:tcPr>
            <w:tcW w:w="3838" w:type="dxa"/>
            <w:vAlign w:val="center"/>
          </w:tcPr>
          <w:p w14:paraId="3A98AB1F" w14:textId="77777777" w:rsidR="00237D5E" w:rsidRDefault="00AE2BCC">
            <w:r>
              <w:rPr>
                <w:rFonts w:cs="宋体"/>
                <w:sz w:val="16"/>
              </w:rPr>
              <w:t>田格、仓储、至少一个动物栏、至少一个生产建筑、营建板或其状态徽记</w:t>
            </w:r>
          </w:p>
        </w:tc>
        <w:tc>
          <w:tcPr>
            <w:tcW w:w="3838" w:type="dxa"/>
            <w:vAlign w:val="center"/>
          </w:tcPr>
          <w:p w14:paraId="0DE9A659" w14:textId="77777777" w:rsidR="00237D5E" w:rsidRDefault="00AE2BCC">
            <w:r>
              <w:rPr>
                <w:rFonts w:cs="宋体"/>
                <w:sz w:val="16"/>
              </w:rPr>
              <w:t xml:space="preserve">7 </w:t>
            </w:r>
            <w:r>
              <w:rPr>
                <w:rFonts w:cs="宋体"/>
                <w:sz w:val="16"/>
              </w:rPr>
              <w:t>个功能对象、</w:t>
            </w:r>
            <w:r>
              <w:rPr>
                <w:rFonts w:cs="宋体"/>
                <w:sz w:val="16"/>
              </w:rPr>
              <w:t xml:space="preserve">4 </w:t>
            </w:r>
            <w:r>
              <w:rPr>
                <w:rFonts w:cs="宋体"/>
                <w:sz w:val="16"/>
              </w:rPr>
              <w:t>块田、</w:t>
            </w:r>
            <w:r>
              <w:rPr>
                <w:rFonts w:cs="宋体"/>
                <w:sz w:val="16"/>
              </w:rPr>
              <w:t xml:space="preserve">2 </w:t>
            </w:r>
            <w:r>
              <w:rPr>
                <w:rFonts w:cs="宋体"/>
                <w:sz w:val="16"/>
              </w:rPr>
              <w:t>种状态</w:t>
            </w:r>
          </w:p>
        </w:tc>
      </w:tr>
      <w:tr w:rsidR="00237D5E" w14:paraId="7A5B2AC8" w14:textId="77777777">
        <w:trPr>
          <w:cantSplit/>
        </w:trPr>
        <w:tc>
          <w:tcPr>
            <w:tcW w:w="1684" w:type="dxa"/>
            <w:vAlign w:val="center"/>
          </w:tcPr>
          <w:p w14:paraId="15A26144" w14:textId="77777777" w:rsidR="00237D5E" w:rsidRDefault="00AE2BCC">
            <w:r>
              <w:rPr>
                <w:rFonts w:cs="宋体"/>
                <w:sz w:val="16"/>
              </w:rPr>
              <w:t>丰收花园</w:t>
            </w:r>
          </w:p>
        </w:tc>
        <w:tc>
          <w:tcPr>
            <w:tcW w:w="3838" w:type="dxa"/>
            <w:vAlign w:val="center"/>
          </w:tcPr>
          <w:p w14:paraId="117A186A" w14:textId="77777777" w:rsidR="00237D5E" w:rsidRDefault="00AE2BCC">
            <w:r>
              <w:rPr>
                <w:rFonts w:cs="宋体"/>
                <w:sz w:val="16"/>
              </w:rPr>
              <w:t>田格、粮仓、琥珀果园及相关既有生产入口</w:t>
            </w:r>
          </w:p>
        </w:tc>
        <w:tc>
          <w:tcPr>
            <w:tcW w:w="3838" w:type="dxa"/>
            <w:vAlign w:val="center"/>
          </w:tcPr>
          <w:p w14:paraId="14076284" w14:textId="77777777" w:rsidR="00237D5E" w:rsidRDefault="00AE2BCC">
            <w:r>
              <w:rPr>
                <w:rFonts w:cs="宋体"/>
                <w:sz w:val="16"/>
              </w:rPr>
              <w:t>原料来源和仓储在同一镜头可建立关系</w:t>
            </w:r>
          </w:p>
        </w:tc>
      </w:tr>
      <w:tr w:rsidR="00237D5E" w14:paraId="2E663D8F" w14:textId="77777777">
        <w:trPr>
          <w:cantSplit/>
        </w:trPr>
        <w:tc>
          <w:tcPr>
            <w:tcW w:w="1684" w:type="dxa"/>
            <w:vAlign w:val="center"/>
          </w:tcPr>
          <w:p w14:paraId="168529C7" w14:textId="77777777" w:rsidR="00237D5E" w:rsidRDefault="00AE2BCC">
            <w:r>
              <w:rPr>
                <w:rFonts w:cs="宋体"/>
                <w:sz w:val="16"/>
              </w:rPr>
              <w:t>草坡牧场</w:t>
            </w:r>
          </w:p>
        </w:tc>
        <w:tc>
          <w:tcPr>
            <w:tcW w:w="3838" w:type="dxa"/>
            <w:vAlign w:val="center"/>
          </w:tcPr>
          <w:p w14:paraId="0DA07929" w14:textId="77777777" w:rsidR="00237D5E" w:rsidRDefault="00AE2BCC">
            <w:r>
              <w:rPr>
                <w:rFonts w:cs="宋体"/>
                <w:sz w:val="16"/>
              </w:rPr>
              <w:t>鸡舍、牛栏、猪舍、兔苑和货物屋</w:t>
            </w:r>
          </w:p>
        </w:tc>
        <w:tc>
          <w:tcPr>
            <w:tcW w:w="3838" w:type="dxa"/>
            <w:vAlign w:val="center"/>
          </w:tcPr>
          <w:p w14:paraId="6054C068" w14:textId="77777777" w:rsidR="00237D5E" w:rsidRDefault="00AE2BCC">
            <w:r>
              <w:rPr>
                <w:rFonts w:cs="宋体"/>
                <w:sz w:val="16"/>
              </w:rPr>
              <w:t>至少两种动物同时可见，状态不用文字解释</w:t>
            </w:r>
          </w:p>
        </w:tc>
      </w:tr>
      <w:tr w:rsidR="00237D5E" w14:paraId="1B26A34B" w14:textId="77777777">
        <w:trPr>
          <w:cantSplit/>
        </w:trPr>
        <w:tc>
          <w:tcPr>
            <w:tcW w:w="1684" w:type="dxa"/>
            <w:vAlign w:val="center"/>
          </w:tcPr>
          <w:p w14:paraId="23546062" w14:textId="77777777" w:rsidR="00237D5E" w:rsidRDefault="00AE2BCC">
            <w:r>
              <w:rPr>
                <w:rFonts w:cs="宋体"/>
                <w:sz w:val="16"/>
              </w:rPr>
              <w:t>匠作长街</w:t>
            </w:r>
          </w:p>
        </w:tc>
        <w:tc>
          <w:tcPr>
            <w:tcW w:w="3838" w:type="dxa"/>
            <w:vAlign w:val="center"/>
          </w:tcPr>
          <w:p w14:paraId="77024360" w14:textId="77777777" w:rsidR="00237D5E" w:rsidRDefault="00AE2BCC">
            <w:r>
              <w:rPr>
                <w:rFonts w:cs="宋体"/>
                <w:sz w:val="16"/>
              </w:rPr>
              <w:t>混粮、烘焙、乳品、保鲜、合织、压榨、市场、委托与营建板</w:t>
            </w:r>
          </w:p>
        </w:tc>
        <w:tc>
          <w:tcPr>
            <w:tcW w:w="3838" w:type="dxa"/>
            <w:vAlign w:val="center"/>
          </w:tcPr>
          <w:p w14:paraId="2CDFA76C" w14:textId="77777777" w:rsidR="00237D5E" w:rsidRDefault="00AE2BCC">
            <w:r>
              <w:rPr>
                <w:rFonts w:cs="宋体"/>
                <w:sz w:val="16"/>
              </w:rPr>
              <w:t>工坊轮廓不同，成品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阻塞气泡不互相遮挡</w:t>
            </w:r>
          </w:p>
        </w:tc>
      </w:tr>
    </w:tbl>
    <w:p w14:paraId="34532B8B" w14:textId="77777777" w:rsidR="00237D5E" w:rsidRDefault="00237D5E"/>
    <w:p w14:paraId="75BA4F48" w14:textId="77777777" w:rsidR="00237D5E" w:rsidRDefault="00AE2BCC">
      <w:r>
        <w:rPr>
          <w:rFonts w:cs="宋体"/>
        </w:rPr>
        <w:t>密度验收只计算真实可点击或真实产生状态的对象；道路、树、围栏、空建筑剪影和长文本标签不计数。建筑名称常态隐藏，选中后才出现。</w:t>
      </w:r>
    </w:p>
    <w:p w14:paraId="07806A8E" w14:textId="77777777" w:rsidR="00237D5E" w:rsidRDefault="00AE2BCC">
      <w:pPr>
        <w:pStyle w:val="21"/>
      </w:pPr>
      <w:bookmarkStart w:id="14" w:name="_Toc235863550"/>
      <w:r>
        <w:t xml:space="preserve">3.3 </w:t>
      </w:r>
      <w:r>
        <w:t>供应网络</w:t>
      </w:r>
      <w:bookmarkEnd w:id="14"/>
    </w:p>
    <w:p w14:paraId="6484848D" w14:textId="77777777" w:rsidR="00237D5E" w:rsidRDefault="00AE2BCC">
      <w:pPr>
        <w:pStyle w:val="TemplateNote"/>
      </w:pPr>
      <w:r>
        <w:rPr>
          <w:rFonts w:cs="宋体"/>
          <w:color w:val="666666"/>
          <w:sz w:val="18"/>
        </w:rPr>
        <w:t>本段</w:t>
      </w:r>
      <w:r>
        <w:rPr>
          <w:rFonts w:cs="宋体"/>
          <w:color w:val="666666"/>
          <w:sz w:val="18"/>
        </w:rPr>
        <w:t xml:space="preserve"> Mermaid </w:t>
      </w:r>
      <w:r>
        <w:rPr>
          <w:rFonts w:cs="宋体"/>
          <w:color w:val="666666"/>
          <w:sz w:val="18"/>
        </w:rPr>
        <w:t>仅作为逻辑草稿；对应低保真评审图已插入本章，正式可编辑源仍受</w:t>
      </w:r>
      <w:r>
        <w:rPr>
          <w:rFonts w:cs="宋体"/>
          <w:color w:val="666666"/>
          <w:sz w:val="18"/>
        </w:rPr>
        <w:t xml:space="preserve"> Figma </w:t>
      </w:r>
      <w:r>
        <w:rPr>
          <w:rFonts w:cs="宋体"/>
          <w:color w:val="666666"/>
          <w:sz w:val="18"/>
        </w:rPr>
        <w:t>门禁约束。</w:t>
      </w:r>
    </w:p>
    <w:p w14:paraId="4ADE138D" w14:textId="77777777" w:rsidR="00237D5E" w:rsidRDefault="00AE2BCC">
      <w:pPr>
        <w:pStyle w:val="21"/>
      </w:pPr>
      <w:bookmarkStart w:id="15" w:name="_Toc235863551"/>
      <w:r>
        <w:t xml:space="preserve">3.4 </w:t>
      </w:r>
      <w:r>
        <w:t>可见成长顺序</w:t>
      </w:r>
      <w:bookmarkEnd w:id="15"/>
    </w:p>
    <w:p w14:paraId="44A0EB81" w14:textId="77777777" w:rsidR="00237D5E" w:rsidRDefault="00AE2BCC">
      <w:pPr>
        <w:pStyle w:val="a"/>
        <w:numPr>
          <w:ilvl w:val="0"/>
          <w:numId w:val="12"/>
        </w:numPr>
      </w:pPr>
      <w:r>
        <w:rPr>
          <w:rFonts w:cs="宋体"/>
        </w:rPr>
        <w:t>分区营建板初始已存在。</w:t>
      </w:r>
    </w:p>
    <w:p w14:paraId="6C778130" w14:textId="77777777" w:rsidR="00237D5E" w:rsidRDefault="00AE2BCC">
      <w:pPr>
        <w:pStyle w:val="a"/>
        <w:numPr>
          <w:ilvl w:val="0"/>
          <w:numId w:val="12"/>
        </w:numPr>
      </w:pPr>
      <w:r>
        <w:rPr>
          <w:rFonts w:cs="宋体"/>
        </w:rPr>
        <w:t>完成</w:t>
      </w:r>
      <w:r>
        <w:rPr>
          <w:rFonts w:cs="宋体"/>
        </w:rPr>
        <w:t>“</w:t>
      </w:r>
      <w:r>
        <w:rPr>
          <w:rFonts w:cs="宋体"/>
        </w:rPr>
        <w:t>认识丰收花园</w:t>
      </w:r>
      <w:r>
        <w:rPr>
          <w:rFonts w:cs="宋体"/>
        </w:rPr>
        <w:t>”</w:t>
      </w:r>
      <w:r>
        <w:rPr>
          <w:rFonts w:cs="宋体"/>
        </w:rPr>
        <w:t>后，琥珀果园木桩变为可建造。</w:t>
      </w:r>
    </w:p>
    <w:p w14:paraId="3FA3F9A9" w14:textId="77777777" w:rsidR="00237D5E" w:rsidRDefault="00AE2BCC">
      <w:pPr>
        <w:pStyle w:val="a"/>
        <w:numPr>
          <w:ilvl w:val="0"/>
          <w:numId w:val="12"/>
        </w:numPr>
      </w:pPr>
      <w:r>
        <w:rPr>
          <w:rFonts w:cs="宋体"/>
        </w:rPr>
        <w:t>完成</w:t>
      </w:r>
      <w:r>
        <w:rPr>
          <w:rFonts w:cs="宋体"/>
        </w:rPr>
        <w:t>“</w:t>
      </w:r>
      <w:r>
        <w:rPr>
          <w:rFonts w:cs="宋体"/>
        </w:rPr>
        <w:t>照料草坡牧场</w:t>
      </w:r>
      <w:r>
        <w:rPr>
          <w:rFonts w:cs="宋体"/>
        </w:rPr>
        <w:t>”</w:t>
      </w:r>
      <w:r>
        <w:rPr>
          <w:rFonts w:cs="宋体"/>
        </w:rPr>
        <w:t>后，猪舍和兔苑木桩变为可建造。</w:t>
      </w:r>
    </w:p>
    <w:p w14:paraId="10AD9F8A" w14:textId="77777777" w:rsidR="00237D5E" w:rsidRDefault="00AE2BCC">
      <w:pPr>
        <w:pStyle w:val="a"/>
        <w:numPr>
          <w:ilvl w:val="0"/>
          <w:numId w:val="12"/>
        </w:numPr>
      </w:pPr>
      <w:r>
        <w:rPr>
          <w:rFonts w:cs="宋体"/>
        </w:rPr>
        <w:t>完成</w:t>
      </w:r>
      <w:r>
        <w:rPr>
          <w:rFonts w:cs="宋体"/>
        </w:rPr>
        <w:t>“</w:t>
      </w:r>
      <w:r>
        <w:rPr>
          <w:rFonts w:cs="宋体"/>
        </w:rPr>
        <w:t>准备匠作长街</w:t>
      </w:r>
      <w:r>
        <w:rPr>
          <w:rFonts w:cs="宋体"/>
        </w:rPr>
        <w:t>”</w:t>
      </w:r>
      <w:r>
        <w:rPr>
          <w:rFonts w:cs="宋体"/>
        </w:rPr>
        <w:t>后，工坊分区亮起；合织工坊和压榨坊仍检查各自建筑前置。</w:t>
      </w:r>
    </w:p>
    <w:p w14:paraId="6FCE2E1F" w14:textId="77777777" w:rsidR="00237D5E" w:rsidRDefault="00AE2BCC">
      <w:pPr>
        <w:pStyle w:val="a"/>
        <w:numPr>
          <w:ilvl w:val="0"/>
          <w:numId w:val="12"/>
        </w:numPr>
      </w:pPr>
      <w:r>
        <w:rPr>
          <w:rFonts w:cs="宋体"/>
        </w:rPr>
        <w:t>合织工坊要求猪舍与兔苑都已建成；压榨坊要求果园已建成。</w:t>
      </w:r>
    </w:p>
    <w:p w14:paraId="53CC55EB" w14:textId="77777777" w:rsidR="00237D5E" w:rsidRDefault="00AE2BCC">
      <w:pPr>
        <w:pStyle w:val="a"/>
        <w:numPr>
          <w:ilvl w:val="0"/>
          <w:numId w:val="12"/>
        </w:numPr>
      </w:pPr>
      <w:r>
        <w:rPr>
          <w:rFonts w:cs="宋体"/>
        </w:rPr>
        <w:t>玩家收取三种一级工业成品后，营建板完成样品目标并留下全部站点已连通的地图状态。</w:t>
      </w:r>
    </w:p>
    <w:p w14:paraId="6108FF8C" w14:textId="77777777" w:rsidR="00237D5E" w:rsidRDefault="00AE2BCC">
      <w:pPr>
        <w:pStyle w:val="21"/>
      </w:pPr>
      <w:bookmarkStart w:id="16" w:name="_Toc235863552"/>
      <w:r>
        <w:lastRenderedPageBreak/>
        <w:t xml:space="preserve">3.5 </w:t>
      </w:r>
      <w:r>
        <w:t>时间层</w:t>
      </w:r>
      <w:bookmarkEnd w:id="1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7FAB8676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31407C45" w14:textId="77777777" w:rsidR="00237D5E" w:rsidRDefault="00AE2BCC">
            <w:r>
              <w:rPr>
                <w:rFonts w:cs="宋体"/>
                <w:b/>
                <w:sz w:val="16"/>
              </w:rPr>
              <w:t>时间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1EC37D0" w14:textId="77777777" w:rsidR="00237D5E" w:rsidRDefault="00AE2BCC">
            <w:r>
              <w:rPr>
                <w:rFonts w:cs="宋体"/>
                <w:b/>
                <w:sz w:val="16"/>
              </w:rPr>
              <w:t>玩家行为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2E25EAC0" w14:textId="77777777" w:rsidR="00237D5E" w:rsidRDefault="00AE2BCC">
            <w:r>
              <w:rPr>
                <w:rFonts w:cs="宋体"/>
                <w:b/>
                <w:sz w:val="16"/>
              </w:rPr>
              <w:t>设计作用</w:t>
            </w:r>
          </w:p>
        </w:tc>
      </w:tr>
      <w:tr w:rsidR="00237D5E" w14:paraId="30695045" w14:textId="77777777">
        <w:trPr>
          <w:cantSplit/>
        </w:trPr>
        <w:tc>
          <w:tcPr>
            <w:tcW w:w="1684" w:type="dxa"/>
            <w:vAlign w:val="center"/>
          </w:tcPr>
          <w:p w14:paraId="72525E57" w14:textId="77777777" w:rsidR="00237D5E" w:rsidRDefault="00AE2BCC">
            <w:r>
              <w:rPr>
                <w:rFonts w:cs="宋体"/>
                <w:sz w:val="16"/>
              </w:rPr>
              <w:t xml:space="preserve">5—30 </w:t>
            </w:r>
            <w:r>
              <w:rPr>
                <w:rFonts w:cs="宋体"/>
                <w:sz w:val="16"/>
              </w:rPr>
              <w:t>秒</w:t>
            </w:r>
          </w:p>
        </w:tc>
        <w:tc>
          <w:tcPr>
            <w:tcW w:w="3838" w:type="dxa"/>
            <w:vAlign w:val="center"/>
          </w:tcPr>
          <w:p w14:paraId="5CFA2B03" w14:textId="77777777" w:rsidR="00237D5E" w:rsidRDefault="00AE2BCC">
            <w:r>
              <w:rPr>
                <w:rFonts w:cs="宋体"/>
                <w:sz w:val="16"/>
              </w:rPr>
              <w:t>点营建板、切换分区、镜头定位、查看工地条件。</w:t>
            </w:r>
          </w:p>
        </w:tc>
        <w:tc>
          <w:tcPr>
            <w:tcW w:w="3838" w:type="dxa"/>
            <w:vAlign w:val="center"/>
          </w:tcPr>
          <w:p w14:paraId="0450F23A" w14:textId="77777777" w:rsidR="00237D5E" w:rsidRDefault="00AE2BCC">
            <w:r>
              <w:rPr>
                <w:rFonts w:cs="宋体"/>
                <w:sz w:val="16"/>
              </w:rPr>
              <w:t>让下一步可见。</w:t>
            </w:r>
          </w:p>
        </w:tc>
      </w:tr>
      <w:tr w:rsidR="00237D5E" w14:paraId="54DB1C7B" w14:textId="77777777">
        <w:trPr>
          <w:cantSplit/>
        </w:trPr>
        <w:tc>
          <w:tcPr>
            <w:tcW w:w="1684" w:type="dxa"/>
            <w:vAlign w:val="center"/>
          </w:tcPr>
          <w:p w14:paraId="53393F8E" w14:textId="77777777" w:rsidR="00237D5E" w:rsidRDefault="00AE2BCC">
            <w:r>
              <w:rPr>
                <w:rFonts w:cs="宋体"/>
                <w:sz w:val="16"/>
              </w:rPr>
              <w:t xml:space="preserve">15—70 </w:t>
            </w:r>
            <w:r>
              <w:rPr>
                <w:rFonts w:cs="宋体"/>
                <w:sz w:val="16"/>
              </w:rPr>
              <w:t>秒</w:t>
            </w:r>
          </w:p>
        </w:tc>
        <w:tc>
          <w:tcPr>
            <w:tcW w:w="3838" w:type="dxa"/>
            <w:vAlign w:val="center"/>
          </w:tcPr>
          <w:p w14:paraId="56481848" w14:textId="77777777" w:rsidR="00237D5E" w:rsidRDefault="00AE2BCC">
            <w:r>
              <w:rPr>
                <w:rFonts w:cs="宋体"/>
                <w:sz w:val="16"/>
              </w:rPr>
              <w:t>建造、日瓣花、果园、动物和配方计时。</w:t>
            </w:r>
          </w:p>
        </w:tc>
        <w:tc>
          <w:tcPr>
            <w:tcW w:w="3838" w:type="dxa"/>
            <w:vAlign w:val="center"/>
          </w:tcPr>
          <w:p w14:paraId="26D85900" w14:textId="77777777" w:rsidR="00237D5E" w:rsidRDefault="00AE2BCC">
            <w:r>
              <w:rPr>
                <w:rFonts w:cs="宋体"/>
                <w:sz w:val="16"/>
              </w:rPr>
              <w:t>形成短期交错等待。</w:t>
            </w:r>
          </w:p>
        </w:tc>
      </w:tr>
      <w:tr w:rsidR="00237D5E" w14:paraId="2D8FEFD3" w14:textId="77777777">
        <w:trPr>
          <w:cantSplit/>
        </w:trPr>
        <w:tc>
          <w:tcPr>
            <w:tcW w:w="1684" w:type="dxa"/>
            <w:vAlign w:val="center"/>
          </w:tcPr>
          <w:p w14:paraId="74E07F76" w14:textId="77777777" w:rsidR="00237D5E" w:rsidRDefault="00AE2BCC">
            <w:r>
              <w:rPr>
                <w:rFonts w:cs="宋体"/>
                <w:sz w:val="16"/>
              </w:rPr>
              <w:t xml:space="preserve">3—10 </w:t>
            </w:r>
            <w:r>
              <w:rPr>
                <w:rFonts w:cs="宋体"/>
                <w:sz w:val="16"/>
              </w:rPr>
              <w:t>分钟</w:t>
            </w:r>
          </w:p>
        </w:tc>
        <w:tc>
          <w:tcPr>
            <w:tcW w:w="3838" w:type="dxa"/>
            <w:vAlign w:val="center"/>
          </w:tcPr>
          <w:p w14:paraId="6386B778" w14:textId="77777777" w:rsidR="00237D5E" w:rsidRDefault="00AE2BCC">
            <w:r>
              <w:rPr>
                <w:rFonts w:cs="宋体"/>
                <w:sz w:val="16"/>
              </w:rPr>
              <w:t>完成三个导入目标，决定先建哪一处分区。</w:t>
            </w:r>
          </w:p>
        </w:tc>
        <w:tc>
          <w:tcPr>
            <w:tcW w:w="3838" w:type="dxa"/>
            <w:vAlign w:val="center"/>
          </w:tcPr>
          <w:p w14:paraId="42395C1F" w14:textId="77777777" w:rsidR="00237D5E" w:rsidRDefault="00AE2BCC">
            <w:r>
              <w:rPr>
                <w:rFonts w:cs="宋体"/>
                <w:sz w:val="16"/>
              </w:rPr>
              <w:t>形成金币和建材取舍。</w:t>
            </w:r>
          </w:p>
        </w:tc>
      </w:tr>
      <w:tr w:rsidR="00237D5E" w14:paraId="3C3FB52C" w14:textId="77777777">
        <w:trPr>
          <w:cantSplit/>
        </w:trPr>
        <w:tc>
          <w:tcPr>
            <w:tcW w:w="1684" w:type="dxa"/>
            <w:vAlign w:val="center"/>
          </w:tcPr>
          <w:p w14:paraId="05F02DF9" w14:textId="77777777" w:rsidR="00237D5E" w:rsidRDefault="00AE2BCC">
            <w:r>
              <w:rPr>
                <w:rFonts w:cs="宋体"/>
                <w:sz w:val="16"/>
              </w:rPr>
              <w:t xml:space="preserve">10—20 </w:t>
            </w:r>
            <w:r>
              <w:rPr>
                <w:rFonts w:cs="宋体"/>
                <w:sz w:val="16"/>
              </w:rPr>
              <w:t>分钟</w:t>
            </w:r>
          </w:p>
        </w:tc>
        <w:tc>
          <w:tcPr>
            <w:tcW w:w="3838" w:type="dxa"/>
            <w:vAlign w:val="center"/>
          </w:tcPr>
          <w:p w14:paraId="6A206566" w14:textId="77777777" w:rsidR="00237D5E" w:rsidRDefault="00AE2BCC">
            <w:r>
              <w:rPr>
                <w:rFonts w:cs="宋体"/>
                <w:sz w:val="16"/>
              </w:rPr>
              <w:t>打通猪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兔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合织与果园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压榨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保鲜两条链。</w:t>
            </w:r>
          </w:p>
        </w:tc>
        <w:tc>
          <w:tcPr>
            <w:tcW w:w="3838" w:type="dxa"/>
            <w:vAlign w:val="center"/>
          </w:tcPr>
          <w:p w14:paraId="77DEDFE1" w14:textId="77777777" w:rsidR="00237D5E" w:rsidRDefault="00AE2BCC">
            <w:r>
              <w:rPr>
                <w:rFonts w:cs="宋体"/>
                <w:sz w:val="16"/>
              </w:rPr>
              <w:t>证明共享供应网。</w:t>
            </w:r>
          </w:p>
        </w:tc>
      </w:tr>
    </w:tbl>
    <w:p w14:paraId="73162B54" w14:textId="77777777" w:rsidR="00237D5E" w:rsidRDefault="00237D5E"/>
    <w:p w14:paraId="34892742" w14:textId="77777777" w:rsidR="00237D5E" w:rsidRDefault="00AE2BCC">
      <w:pPr>
        <w:pStyle w:val="1"/>
      </w:pPr>
      <w:bookmarkStart w:id="17" w:name="_Toc235863553"/>
      <w:r>
        <w:t xml:space="preserve">4. </w:t>
      </w:r>
      <w:r>
        <w:t>系统框架与</w:t>
      </w:r>
      <w:r>
        <w:t xml:space="preserve"> Figma </w:t>
      </w:r>
      <w:r>
        <w:t>登记</w:t>
      </w:r>
      <w:bookmarkEnd w:id="17"/>
    </w:p>
    <w:p w14:paraId="0CB3DEA1" w14:textId="77777777" w:rsidR="00237D5E" w:rsidRDefault="00AE2BCC">
      <w:pPr>
        <w:pStyle w:val="21"/>
      </w:pPr>
      <w:bookmarkStart w:id="18" w:name="_Toc235863554"/>
      <w:r>
        <w:t xml:space="preserve">4.1 </w:t>
      </w:r>
      <w:r>
        <w:t>模块关系</w:t>
      </w:r>
      <w:bookmarkEnd w:id="18"/>
    </w:p>
    <w:p w14:paraId="6B707D2F" w14:textId="77777777" w:rsidR="00237D5E" w:rsidRDefault="00AE2BCC">
      <w:pPr>
        <w:jc w:val="center"/>
      </w:pPr>
      <w:r>
        <w:rPr>
          <w:noProof/>
        </w:rPr>
        <w:drawing>
          <wp:inline distT="0" distB="0" distL="0" distR="0" wp14:anchorId="2BB589BA" wp14:editId="6E7160E3">
            <wp:extent cx="6120000" cy="3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system-framework-draf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64D7" w14:textId="77777777" w:rsidR="00237D5E" w:rsidRDefault="00AE2BCC">
      <w:pPr>
        <w:jc w:val="center"/>
      </w:pPr>
      <w:r>
        <w:rPr>
          <w:rFonts w:cs="宋体"/>
          <w:color w:val="666666"/>
          <w:sz w:val="18"/>
        </w:rPr>
        <w:t>图</w:t>
      </w:r>
      <w:r>
        <w:rPr>
          <w:rFonts w:cs="宋体"/>
          <w:color w:val="666666"/>
          <w:sz w:val="18"/>
        </w:rPr>
        <w:t xml:space="preserve"> 4-1</w:t>
      </w:r>
      <w:r>
        <w:rPr>
          <w:rFonts w:cs="宋体"/>
          <w:color w:val="666666"/>
          <w:sz w:val="18"/>
        </w:rPr>
        <w:t xml:space="preserve">　本地系统框架评审草图；正式可编辑</w:t>
      </w:r>
      <w:r>
        <w:rPr>
          <w:rFonts w:cs="宋体"/>
          <w:color w:val="666666"/>
          <w:sz w:val="18"/>
        </w:rPr>
        <w:t xml:space="preserve"> Figma </w:t>
      </w:r>
      <w:r>
        <w:rPr>
          <w:rFonts w:cs="宋体"/>
          <w:color w:val="666666"/>
          <w:sz w:val="18"/>
        </w:rPr>
        <w:t>节点</w:t>
      </w:r>
      <w:r>
        <w:rPr>
          <w:rFonts w:cs="宋体"/>
          <w:color w:val="666666"/>
          <w:sz w:val="18"/>
        </w:rPr>
        <w:t xml:space="preserve"> 00_System_Framework </w:t>
      </w:r>
      <w:r>
        <w:rPr>
          <w:rFonts w:cs="宋体"/>
          <w:color w:val="666666"/>
          <w:sz w:val="18"/>
        </w:rPr>
        <w:t>仍为</w:t>
      </w:r>
      <w:r>
        <w:rPr>
          <w:rFonts w:cs="宋体"/>
          <w:color w:val="666666"/>
          <w:sz w:val="18"/>
        </w:rPr>
        <w:t xml:space="preserve"> BLOCKED</w:t>
      </w:r>
      <w:r>
        <w:rPr>
          <w:rFonts w:cs="宋体"/>
          <w:color w:val="666666"/>
          <w:sz w:val="18"/>
        </w:rPr>
        <w:t>。</w:t>
      </w:r>
    </w:p>
    <w:p w14:paraId="134C742F" w14:textId="77777777" w:rsidR="00237D5E" w:rsidRDefault="00AE2BCC">
      <w:pPr>
        <w:pStyle w:val="TemplateNote"/>
      </w:pPr>
      <w:r>
        <w:rPr>
          <w:rFonts w:cs="宋体"/>
          <w:color w:val="666666"/>
          <w:sz w:val="18"/>
        </w:rPr>
        <w:t>本段</w:t>
      </w:r>
      <w:r>
        <w:rPr>
          <w:rFonts w:cs="宋体"/>
          <w:color w:val="666666"/>
          <w:sz w:val="18"/>
        </w:rPr>
        <w:t xml:space="preserve"> Mermaid </w:t>
      </w:r>
      <w:r>
        <w:rPr>
          <w:rFonts w:cs="宋体"/>
          <w:color w:val="666666"/>
          <w:sz w:val="18"/>
        </w:rPr>
        <w:t>仅作为逻辑草稿；对应低保真评审图已插入本章，正式可编辑源仍受</w:t>
      </w:r>
      <w:r>
        <w:rPr>
          <w:rFonts w:cs="宋体"/>
          <w:color w:val="666666"/>
          <w:sz w:val="18"/>
        </w:rPr>
        <w:t xml:space="preserve"> Figma </w:t>
      </w:r>
      <w:r>
        <w:rPr>
          <w:rFonts w:cs="宋体"/>
          <w:color w:val="666666"/>
          <w:sz w:val="18"/>
        </w:rPr>
        <w:t>门禁约束。</w:t>
      </w:r>
    </w:p>
    <w:p w14:paraId="7711EE03" w14:textId="77777777" w:rsidR="00237D5E" w:rsidRDefault="00AE2BCC">
      <w:pPr>
        <w:pStyle w:val="21"/>
      </w:pPr>
      <w:bookmarkStart w:id="19" w:name="_Toc235863555"/>
      <w:r>
        <w:t xml:space="preserve">4.2 </w:t>
      </w:r>
      <w:r>
        <w:t>权威边界</w:t>
      </w:r>
      <w:bookmarkEnd w:id="1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3C9C2029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05E4D91D" w14:textId="77777777" w:rsidR="00237D5E" w:rsidRDefault="00AE2BCC">
            <w:r>
              <w:rPr>
                <w:rFonts w:cs="宋体"/>
                <w:b/>
                <w:sz w:val="16"/>
              </w:rPr>
              <w:t>层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3769CFEE" w14:textId="77777777" w:rsidR="00237D5E" w:rsidRDefault="00AE2BCC">
            <w:r>
              <w:rPr>
                <w:rFonts w:cs="宋体"/>
                <w:b/>
                <w:sz w:val="16"/>
              </w:rPr>
              <w:t>权威内容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715A9F3F" w14:textId="77777777" w:rsidR="00237D5E" w:rsidRDefault="00AE2BCC">
            <w:r>
              <w:rPr>
                <w:rFonts w:cs="宋体"/>
                <w:b/>
                <w:sz w:val="16"/>
              </w:rPr>
              <w:t>禁止内容</w:t>
            </w:r>
          </w:p>
        </w:tc>
      </w:tr>
      <w:tr w:rsidR="00237D5E" w14:paraId="4B5C9E9A" w14:textId="77777777">
        <w:trPr>
          <w:cantSplit/>
        </w:trPr>
        <w:tc>
          <w:tcPr>
            <w:tcW w:w="1684" w:type="dxa"/>
            <w:vAlign w:val="center"/>
          </w:tcPr>
          <w:p w14:paraId="4C8A8A81" w14:textId="77777777" w:rsidR="00237D5E" w:rsidRDefault="00AE2BCC">
            <w:r>
              <w:rPr>
                <w:rFonts w:cs="宋体"/>
                <w:sz w:val="16"/>
              </w:rPr>
              <w:t>配置</w:t>
            </w:r>
          </w:p>
        </w:tc>
        <w:tc>
          <w:tcPr>
            <w:tcW w:w="3838" w:type="dxa"/>
            <w:vAlign w:val="center"/>
          </w:tcPr>
          <w:p w14:paraId="79F046E2" w14:textId="77777777" w:rsidR="00237D5E" w:rsidRDefault="00AE2BCC">
            <w:r>
              <w:rPr>
                <w:rFonts w:cs="宋体"/>
                <w:sz w:val="16"/>
              </w:rPr>
              <w:t>分区边界、镜头锚点、站点位置、成本、前置、物品、配方、目标和</w:t>
            </w:r>
            <w:r>
              <w:rPr>
                <w:rFonts w:cs="宋体"/>
                <w:sz w:val="16"/>
              </w:rPr>
              <w:t xml:space="preserve"> locale</w:t>
            </w:r>
            <w:r>
              <w:rPr>
                <w:rFonts w:cs="宋体"/>
                <w:sz w:val="16"/>
              </w:rPr>
              <w:t>。</w:t>
            </w:r>
          </w:p>
        </w:tc>
        <w:tc>
          <w:tcPr>
            <w:tcW w:w="3838" w:type="dxa"/>
            <w:vAlign w:val="center"/>
          </w:tcPr>
          <w:p w14:paraId="11DC4C02" w14:textId="77777777" w:rsidR="00237D5E" w:rsidRDefault="00AE2BCC">
            <w:r>
              <w:rPr>
                <w:rFonts w:cs="宋体"/>
                <w:sz w:val="16"/>
              </w:rPr>
              <w:t>在视图脚本硬编码数值或字符串。</w:t>
            </w:r>
          </w:p>
        </w:tc>
      </w:tr>
      <w:tr w:rsidR="00237D5E" w14:paraId="3E63ACF6" w14:textId="77777777">
        <w:trPr>
          <w:cantSplit/>
        </w:trPr>
        <w:tc>
          <w:tcPr>
            <w:tcW w:w="1684" w:type="dxa"/>
            <w:vAlign w:val="center"/>
          </w:tcPr>
          <w:p w14:paraId="3B3D446D" w14:textId="77777777" w:rsidR="00237D5E" w:rsidRDefault="00AE2BCC">
            <w:r>
              <w:rPr>
                <w:rFonts w:cs="宋体"/>
                <w:sz w:val="16"/>
              </w:rPr>
              <w:t>模型</w:t>
            </w:r>
          </w:p>
        </w:tc>
        <w:tc>
          <w:tcPr>
            <w:tcW w:w="3838" w:type="dxa"/>
            <w:vAlign w:val="center"/>
          </w:tcPr>
          <w:p w14:paraId="3876D234" w14:textId="77777777" w:rsidR="00237D5E" w:rsidRDefault="00AE2BCC">
            <w:r>
              <w:rPr>
                <w:rFonts w:cs="宋体"/>
                <w:sz w:val="16"/>
              </w:rPr>
              <w:t>目标进度、站点状态、资源事务、计时、库存、奖励、保存和迁移。</w:t>
            </w:r>
          </w:p>
        </w:tc>
        <w:tc>
          <w:tcPr>
            <w:tcW w:w="3838" w:type="dxa"/>
            <w:vAlign w:val="center"/>
          </w:tcPr>
          <w:p w14:paraId="416AEF1B" w14:textId="77777777" w:rsidR="00237D5E" w:rsidRDefault="00AE2BCC">
            <w:r>
              <w:rPr>
                <w:rFonts w:cs="宋体"/>
                <w:sz w:val="16"/>
              </w:rPr>
              <w:t>视图直接加货、扣币或完成目标。</w:t>
            </w:r>
          </w:p>
        </w:tc>
      </w:tr>
      <w:tr w:rsidR="00237D5E" w14:paraId="1CC59AA9" w14:textId="77777777">
        <w:trPr>
          <w:cantSplit/>
        </w:trPr>
        <w:tc>
          <w:tcPr>
            <w:tcW w:w="1684" w:type="dxa"/>
            <w:vAlign w:val="center"/>
          </w:tcPr>
          <w:p w14:paraId="10EF1E28" w14:textId="77777777" w:rsidR="00237D5E" w:rsidRDefault="00AE2BCC">
            <w:r>
              <w:rPr>
                <w:rFonts w:cs="宋体"/>
                <w:sz w:val="16"/>
              </w:rPr>
              <w:t>视图</w:t>
            </w:r>
          </w:p>
        </w:tc>
        <w:tc>
          <w:tcPr>
            <w:tcW w:w="3838" w:type="dxa"/>
            <w:vAlign w:val="center"/>
          </w:tcPr>
          <w:p w14:paraId="40648E44" w14:textId="77777777" w:rsidR="00237D5E" w:rsidRDefault="00AE2BCC">
            <w:r>
              <w:rPr>
                <w:rFonts w:cs="宋体"/>
                <w:sz w:val="16"/>
              </w:rPr>
              <w:t>渲染分区、对象、图标、面板、动效和输入意图。</w:t>
            </w:r>
          </w:p>
        </w:tc>
        <w:tc>
          <w:tcPr>
            <w:tcW w:w="3838" w:type="dxa"/>
            <w:vAlign w:val="center"/>
          </w:tcPr>
          <w:p w14:paraId="6CB2A735" w14:textId="77777777" w:rsidR="00237D5E" w:rsidRDefault="00AE2BCC">
            <w:r>
              <w:rPr>
                <w:rFonts w:cs="宋体"/>
                <w:sz w:val="16"/>
              </w:rPr>
              <w:t>用动画状态冒充模型状态。</w:t>
            </w:r>
          </w:p>
        </w:tc>
      </w:tr>
      <w:tr w:rsidR="00237D5E" w14:paraId="44F43CA4" w14:textId="77777777">
        <w:trPr>
          <w:cantSplit/>
        </w:trPr>
        <w:tc>
          <w:tcPr>
            <w:tcW w:w="1684" w:type="dxa"/>
            <w:vAlign w:val="center"/>
          </w:tcPr>
          <w:p w14:paraId="63CB095A" w14:textId="77777777" w:rsidR="00237D5E" w:rsidRDefault="00AE2BCC">
            <w:r>
              <w:rPr>
                <w:rFonts w:cs="宋体"/>
                <w:sz w:val="16"/>
              </w:rPr>
              <w:t>保存</w:t>
            </w:r>
          </w:p>
        </w:tc>
        <w:tc>
          <w:tcPr>
            <w:tcW w:w="3838" w:type="dxa"/>
            <w:vAlign w:val="center"/>
          </w:tcPr>
          <w:p w14:paraId="7F32B83A" w14:textId="77777777" w:rsidR="00237D5E" w:rsidRDefault="00AE2BCC">
            <w:r>
              <w:rPr>
                <w:rFonts w:cs="宋体"/>
                <w:sz w:val="16"/>
              </w:rPr>
              <w:t>schema</w:t>
            </w:r>
            <w:r>
              <w:rPr>
                <w:rFonts w:cs="宋体"/>
                <w:sz w:val="16"/>
              </w:rPr>
              <w:t>、目标、站点、来源、计时、库存、偏好和里程碑。</w:t>
            </w:r>
          </w:p>
        </w:tc>
        <w:tc>
          <w:tcPr>
            <w:tcW w:w="3838" w:type="dxa"/>
            <w:vAlign w:val="center"/>
          </w:tcPr>
          <w:p w14:paraId="57D296E9" w14:textId="77777777" w:rsidR="00237D5E" w:rsidRDefault="00AE2BCC">
            <w:r>
              <w:rPr>
                <w:rFonts w:cs="宋体"/>
                <w:sz w:val="16"/>
              </w:rPr>
              <w:t>离线自动收取或重复发奖。</w:t>
            </w:r>
          </w:p>
        </w:tc>
      </w:tr>
    </w:tbl>
    <w:p w14:paraId="68C72ACE" w14:textId="77777777" w:rsidR="00237D5E" w:rsidRDefault="00237D5E"/>
    <w:p w14:paraId="3BC208C3" w14:textId="77777777" w:rsidR="00237D5E" w:rsidRDefault="00AE2BCC">
      <w:pPr>
        <w:pStyle w:val="21"/>
      </w:pPr>
      <w:bookmarkStart w:id="20" w:name="_Toc235863556"/>
      <w:r>
        <w:lastRenderedPageBreak/>
        <w:t>4.3 Figma UE &amp; UI/UX Artifact Register</w:t>
      </w:r>
      <w:bookmarkEnd w:id="20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096"/>
        <w:gridCol w:w="1096"/>
        <w:gridCol w:w="1096"/>
        <w:gridCol w:w="1096"/>
        <w:gridCol w:w="1096"/>
        <w:gridCol w:w="1096"/>
        <w:gridCol w:w="1100"/>
      </w:tblGrid>
      <w:tr w:rsidR="00237D5E" w14:paraId="2A459C87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1DD6F835" w14:textId="77777777" w:rsidR="00237D5E" w:rsidRDefault="00AE2BCC">
            <w:r>
              <w:rPr>
                <w:rFonts w:cs="宋体"/>
                <w:b/>
                <w:sz w:val="16"/>
              </w:rPr>
              <w:t>图类型</w:t>
            </w:r>
          </w:p>
        </w:tc>
        <w:tc>
          <w:tcPr>
            <w:tcW w:w="1096" w:type="dxa"/>
            <w:shd w:val="clear" w:color="auto" w:fill="D8E4F2"/>
            <w:vAlign w:val="center"/>
          </w:tcPr>
          <w:p w14:paraId="5AFCDB26" w14:textId="77777777" w:rsidR="00237D5E" w:rsidRDefault="00AE2BCC">
            <w:r>
              <w:rPr>
                <w:rFonts w:cs="宋体"/>
                <w:b/>
                <w:sz w:val="16"/>
              </w:rPr>
              <w:t>可编辑源</w:t>
            </w:r>
          </w:p>
        </w:tc>
        <w:tc>
          <w:tcPr>
            <w:tcW w:w="1096" w:type="dxa"/>
            <w:shd w:val="clear" w:color="auto" w:fill="D8E4F2"/>
            <w:vAlign w:val="center"/>
          </w:tcPr>
          <w:p w14:paraId="31702F1A" w14:textId="77777777" w:rsidR="00237D5E" w:rsidRDefault="00AE2BCC">
            <w:r>
              <w:rPr>
                <w:rFonts w:cs="宋体"/>
                <w:b/>
                <w:sz w:val="16"/>
              </w:rPr>
              <w:t>页面</w:t>
            </w:r>
            <w:r>
              <w:rPr>
                <w:rFonts w:cs="宋体"/>
                <w:b/>
                <w:sz w:val="16"/>
              </w:rPr>
              <w:t>/</w:t>
            </w:r>
            <w:r>
              <w:rPr>
                <w:rFonts w:cs="宋体"/>
                <w:b/>
                <w:sz w:val="16"/>
              </w:rPr>
              <w:t>区段</w:t>
            </w:r>
          </w:p>
        </w:tc>
        <w:tc>
          <w:tcPr>
            <w:tcW w:w="1096" w:type="dxa"/>
            <w:shd w:val="clear" w:color="auto" w:fill="D8E4F2"/>
            <w:vAlign w:val="center"/>
          </w:tcPr>
          <w:p w14:paraId="37CBBA4F" w14:textId="77777777" w:rsidR="00237D5E" w:rsidRDefault="00AE2BCC">
            <w:r>
              <w:rPr>
                <w:rFonts w:cs="宋体"/>
                <w:b/>
                <w:sz w:val="16"/>
              </w:rPr>
              <w:t>节点</w:t>
            </w:r>
          </w:p>
        </w:tc>
        <w:tc>
          <w:tcPr>
            <w:tcW w:w="1096" w:type="dxa"/>
            <w:shd w:val="clear" w:color="auto" w:fill="D8E4F2"/>
            <w:vAlign w:val="center"/>
          </w:tcPr>
          <w:p w14:paraId="1DB73594" w14:textId="77777777" w:rsidR="00237D5E" w:rsidRDefault="00AE2BCC">
            <w:r>
              <w:rPr>
                <w:rFonts w:cs="宋体"/>
                <w:b/>
                <w:sz w:val="16"/>
              </w:rPr>
              <w:t>版本</w:t>
            </w:r>
          </w:p>
        </w:tc>
        <w:tc>
          <w:tcPr>
            <w:tcW w:w="1096" w:type="dxa"/>
            <w:shd w:val="clear" w:color="auto" w:fill="D8E4F2"/>
            <w:vAlign w:val="center"/>
          </w:tcPr>
          <w:p w14:paraId="188F302E" w14:textId="77777777" w:rsidR="00237D5E" w:rsidRDefault="00AE2BCC">
            <w:r>
              <w:rPr>
                <w:rFonts w:cs="宋体"/>
                <w:b/>
                <w:sz w:val="16"/>
              </w:rPr>
              <w:t>负责人</w:t>
            </w:r>
          </w:p>
        </w:tc>
        <w:tc>
          <w:tcPr>
            <w:tcW w:w="1096" w:type="dxa"/>
            <w:shd w:val="clear" w:color="auto" w:fill="D8E4F2"/>
            <w:vAlign w:val="center"/>
          </w:tcPr>
          <w:p w14:paraId="48381E24" w14:textId="77777777" w:rsidR="00237D5E" w:rsidRDefault="00AE2BCC">
            <w:r>
              <w:rPr>
                <w:rFonts w:cs="宋体"/>
                <w:b/>
                <w:sz w:val="16"/>
              </w:rPr>
              <w:t>评审状态</w:t>
            </w:r>
          </w:p>
        </w:tc>
        <w:tc>
          <w:tcPr>
            <w:tcW w:w="1100" w:type="dxa"/>
            <w:shd w:val="clear" w:color="auto" w:fill="D8E4F2"/>
            <w:vAlign w:val="center"/>
          </w:tcPr>
          <w:p w14:paraId="2BE92538" w14:textId="77777777" w:rsidR="00237D5E" w:rsidRDefault="00AE2BCC">
            <w:r>
              <w:rPr>
                <w:rFonts w:cs="宋体"/>
                <w:b/>
                <w:sz w:val="16"/>
              </w:rPr>
              <w:t>覆盖</w:t>
            </w:r>
          </w:p>
        </w:tc>
      </w:tr>
      <w:tr w:rsidR="00237D5E" w14:paraId="3FE592FC" w14:textId="77777777">
        <w:trPr>
          <w:cantSplit/>
        </w:trPr>
        <w:tc>
          <w:tcPr>
            <w:tcW w:w="1684" w:type="dxa"/>
            <w:vAlign w:val="center"/>
          </w:tcPr>
          <w:p w14:paraId="4B92AFF3" w14:textId="77777777" w:rsidR="00237D5E" w:rsidRDefault="00AE2BCC">
            <w:r>
              <w:rPr>
                <w:rFonts w:cs="宋体"/>
                <w:sz w:val="16"/>
              </w:rPr>
              <w:t>系统框架</w:t>
            </w:r>
          </w:p>
        </w:tc>
        <w:tc>
          <w:tcPr>
            <w:tcW w:w="1096" w:type="dxa"/>
            <w:vAlign w:val="center"/>
          </w:tcPr>
          <w:p w14:paraId="5574CD00" w14:textId="77777777" w:rsidR="00237D5E" w:rsidRDefault="00AE2BCC">
            <w:r>
              <w:rPr>
                <w:rFonts w:cs="宋体"/>
                <w:sz w:val="16"/>
              </w:rPr>
              <w:t>Figma Design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https://www.figma.com/design/uU2Oek5RqFb19CPoGl48lC/Untitled</w:t>
            </w:r>
            <w:r>
              <w:rPr>
                <w:rFonts w:cs="宋体"/>
                <w:sz w:val="16"/>
              </w:rPr>
              <w:t>）</w:t>
            </w:r>
          </w:p>
        </w:tc>
        <w:tc>
          <w:tcPr>
            <w:tcW w:w="1096" w:type="dxa"/>
            <w:vAlign w:val="center"/>
          </w:tcPr>
          <w:p w14:paraId="7CE95D07" w14:textId="77777777" w:rsidR="00237D5E" w:rsidRDefault="00AE2BCC">
            <w:r>
              <w:rPr>
                <w:rFonts w:cs="宋体"/>
                <w:sz w:val="16"/>
              </w:rPr>
              <w:t>待创建</w:t>
            </w:r>
            <w:r>
              <w:rPr>
                <w:rFonts w:cs="宋体"/>
                <w:sz w:val="16"/>
              </w:rPr>
              <w:t xml:space="preserve"> CityOfAnimals F004 District Industry I</w:t>
            </w:r>
          </w:p>
        </w:tc>
        <w:tc>
          <w:tcPr>
            <w:tcW w:w="1096" w:type="dxa"/>
            <w:vAlign w:val="center"/>
          </w:tcPr>
          <w:p w14:paraId="1FA2C231" w14:textId="77777777" w:rsidR="00237D5E" w:rsidRDefault="00AE2BCC">
            <w:r>
              <w:rPr>
                <w:rFonts w:cs="宋体"/>
                <w:sz w:val="16"/>
              </w:rPr>
              <w:t>00_System_Framework</w:t>
            </w:r>
          </w:p>
        </w:tc>
        <w:tc>
          <w:tcPr>
            <w:tcW w:w="1096" w:type="dxa"/>
            <w:vAlign w:val="center"/>
          </w:tcPr>
          <w:p w14:paraId="420093F6" w14:textId="77777777" w:rsidR="00237D5E" w:rsidRDefault="00AE2BCC">
            <w:r>
              <w:rPr>
                <w:rFonts w:cs="宋体"/>
                <w:sz w:val="16"/>
              </w:rPr>
              <w:t>V1.0</w:t>
            </w:r>
          </w:p>
        </w:tc>
        <w:tc>
          <w:tcPr>
            <w:tcW w:w="1096" w:type="dxa"/>
            <w:vAlign w:val="center"/>
          </w:tcPr>
          <w:p w14:paraId="2B392D1E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1096" w:type="dxa"/>
            <w:vAlign w:val="center"/>
          </w:tcPr>
          <w:p w14:paraId="4B84AF31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100" w:type="dxa"/>
            <w:vAlign w:val="center"/>
          </w:tcPr>
          <w:p w14:paraId="3C41B5BB" w14:textId="77777777" w:rsidR="00237D5E" w:rsidRDefault="00AE2BCC">
            <w:r>
              <w:rPr>
                <w:rFonts w:cs="宋体"/>
                <w:sz w:val="16"/>
              </w:rPr>
              <w:t>分区、营建、供应网、保存</w:t>
            </w:r>
          </w:p>
        </w:tc>
      </w:tr>
      <w:tr w:rsidR="00237D5E" w14:paraId="0C530E4A" w14:textId="77777777">
        <w:trPr>
          <w:cantSplit/>
        </w:trPr>
        <w:tc>
          <w:tcPr>
            <w:tcW w:w="1684" w:type="dxa"/>
            <w:vAlign w:val="center"/>
          </w:tcPr>
          <w:p w14:paraId="6544B565" w14:textId="77777777" w:rsidR="00237D5E" w:rsidRDefault="00AE2BCC">
            <w:r>
              <w:rPr>
                <w:rFonts w:cs="宋体"/>
                <w:sz w:val="16"/>
              </w:rPr>
              <w:t>玩家</w:t>
            </w:r>
            <w:r>
              <w:rPr>
                <w:rFonts w:cs="宋体"/>
                <w:sz w:val="16"/>
              </w:rPr>
              <w:t xml:space="preserve"> UE </w:t>
            </w:r>
            <w:r>
              <w:rPr>
                <w:rFonts w:cs="宋体"/>
                <w:sz w:val="16"/>
              </w:rPr>
              <w:t>流程</w:t>
            </w:r>
          </w:p>
        </w:tc>
        <w:tc>
          <w:tcPr>
            <w:tcW w:w="1096" w:type="dxa"/>
            <w:vAlign w:val="center"/>
          </w:tcPr>
          <w:p w14:paraId="17EFDA75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679C6A28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76A16E73" w14:textId="77777777" w:rsidR="00237D5E" w:rsidRDefault="00AE2BCC">
            <w:r>
              <w:rPr>
                <w:rFonts w:cs="宋体"/>
                <w:sz w:val="16"/>
              </w:rPr>
              <w:t>01_Player_UE_Flow</w:t>
            </w:r>
          </w:p>
        </w:tc>
        <w:tc>
          <w:tcPr>
            <w:tcW w:w="1096" w:type="dxa"/>
            <w:vAlign w:val="center"/>
          </w:tcPr>
          <w:p w14:paraId="2A171D87" w14:textId="77777777" w:rsidR="00237D5E" w:rsidRDefault="00AE2BCC">
            <w:r>
              <w:rPr>
                <w:rFonts w:cs="宋体"/>
                <w:sz w:val="16"/>
              </w:rPr>
              <w:t>V1.0</w:t>
            </w:r>
          </w:p>
        </w:tc>
        <w:tc>
          <w:tcPr>
            <w:tcW w:w="1096" w:type="dxa"/>
            <w:vAlign w:val="center"/>
          </w:tcPr>
          <w:p w14:paraId="53D47F4F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1096" w:type="dxa"/>
            <w:vAlign w:val="center"/>
          </w:tcPr>
          <w:p w14:paraId="1A24ED8A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100" w:type="dxa"/>
            <w:vAlign w:val="center"/>
          </w:tcPr>
          <w:p w14:paraId="15B999EE" w14:textId="77777777" w:rsidR="00237D5E" w:rsidRDefault="00AE2BCC">
            <w:r>
              <w:rPr>
                <w:rFonts w:cs="宋体"/>
                <w:sz w:val="16"/>
              </w:rPr>
              <w:t>进入、目标、建造、生产、失败、返回</w:t>
            </w:r>
          </w:p>
        </w:tc>
      </w:tr>
      <w:tr w:rsidR="00237D5E" w14:paraId="5E3CAA2F" w14:textId="77777777">
        <w:trPr>
          <w:cantSplit/>
        </w:trPr>
        <w:tc>
          <w:tcPr>
            <w:tcW w:w="1684" w:type="dxa"/>
            <w:vAlign w:val="center"/>
          </w:tcPr>
          <w:p w14:paraId="6957E3A7" w14:textId="77777777" w:rsidR="00237D5E" w:rsidRDefault="00AE2BCC">
            <w:r>
              <w:rPr>
                <w:rFonts w:cs="宋体"/>
                <w:sz w:val="16"/>
              </w:rPr>
              <w:t>主地图</w:t>
            </w:r>
            <w:r>
              <w:rPr>
                <w:rFonts w:cs="宋体"/>
                <w:sz w:val="16"/>
              </w:rPr>
              <w:t xml:space="preserve"> 720 x 1280</w:t>
            </w:r>
          </w:p>
        </w:tc>
        <w:tc>
          <w:tcPr>
            <w:tcW w:w="1096" w:type="dxa"/>
            <w:vAlign w:val="center"/>
          </w:tcPr>
          <w:p w14:paraId="6BC57567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1135D44D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591E4664" w14:textId="77777777" w:rsidR="00237D5E" w:rsidRDefault="00AE2BCC">
            <w:r>
              <w:rPr>
                <w:rFonts w:cs="宋体"/>
                <w:sz w:val="16"/>
              </w:rPr>
              <w:t>02_Main_Map_720x1280</w:t>
            </w:r>
          </w:p>
        </w:tc>
        <w:tc>
          <w:tcPr>
            <w:tcW w:w="1096" w:type="dxa"/>
            <w:vAlign w:val="center"/>
          </w:tcPr>
          <w:p w14:paraId="797F61E9" w14:textId="77777777" w:rsidR="00237D5E" w:rsidRDefault="00AE2BCC">
            <w:r>
              <w:rPr>
                <w:rFonts w:cs="宋体"/>
                <w:sz w:val="16"/>
              </w:rPr>
              <w:t>V1.0</w:t>
            </w:r>
          </w:p>
        </w:tc>
        <w:tc>
          <w:tcPr>
            <w:tcW w:w="1096" w:type="dxa"/>
            <w:vAlign w:val="center"/>
          </w:tcPr>
          <w:p w14:paraId="26DC23F4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1096" w:type="dxa"/>
            <w:vAlign w:val="center"/>
          </w:tcPr>
          <w:p w14:paraId="665C084D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100" w:type="dxa"/>
            <w:vAlign w:val="center"/>
          </w:tcPr>
          <w:p w14:paraId="73B768CE" w14:textId="77777777" w:rsidR="00237D5E" w:rsidRDefault="00AE2BCC">
            <w:r>
              <w:rPr>
                <w:rFonts w:cs="宋体"/>
                <w:sz w:val="16"/>
              </w:rPr>
              <w:t>三分区、世界对象、相机锚点、</w:t>
            </w:r>
            <w:r>
              <w:rPr>
                <w:rFonts w:cs="宋体"/>
                <w:sz w:val="16"/>
              </w:rPr>
              <w:t>HUD</w:t>
            </w:r>
          </w:p>
        </w:tc>
      </w:tr>
      <w:tr w:rsidR="00237D5E" w14:paraId="5E444652" w14:textId="77777777">
        <w:trPr>
          <w:cantSplit/>
        </w:trPr>
        <w:tc>
          <w:tcPr>
            <w:tcW w:w="1684" w:type="dxa"/>
            <w:vAlign w:val="center"/>
          </w:tcPr>
          <w:p w14:paraId="5859B6F2" w14:textId="77777777" w:rsidR="00237D5E" w:rsidRDefault="00AE2BCC">
            <w:r>
              <w:rPr>
                <w:rFonts w:cs="宋体"/>
                <w:sz w:val="16"/>
              </w:rPr>
              <w:t>分区营建板</w:t>
            </w:r>
          </w:p>
        </w:tc>
        <w:tc>
          <w:tcPr>
            <w:tcW w:w="1096" w:type="dxa"/>
            <w:vAlign w:val="center"/>
          </w:tcPr>
          <w:p w14:paraId="04CC5502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2DE5E134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66FD598F" w14:textId="77777777" w:rsidR="00237D5E" w:rsidRDefault="00AE2BCC">
            <w:r>
              <w:rPr>
                <w:rFonts w:cs="宋体"/>
                <w:sz w:val="16"/>
              </w:rPr>
              <w:t>03_District_Board_720x1280</w:t>
            </w:r>
          </w:p>
        </w:tc>
        <w:tc>
          <w:tcPr>
            <w:tcW w:w="1096" w:type="dxa"/>
            <w:vAlign w:val="center"/>
          </w:tcPr>
          <w:p w14:paraId="2061C2B4" w14:textId="77777777" w:rsidR="00237D5E" w:rsidRDefault="00AE2BCC">
            <w:r>
              <w:rPr>
                <w:rFonts w:cs="宋体"/>
                <w:sz w:val="16"/>
              </w:rPr>
              <w:t>V1.0</w:t>
            </w:r>
          </w:p>
        </w:tc>
        <w:tc>
          <w:tcPr>
            <w:tcW w:w="1096" w:type="dxa"/>
            <w:vAlign w:val="center"/>
          </w:tcPr>
          <w:p w14:paraId="6177419D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1096" w:type="dxa"/>
            <w:vAlign w:val="center"/>
          </w:tcPr>
          <w:p w14:paraId="371D1627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100" w:type="dxa"/>
            <w:vAlign w:val="center"/>
          </w:tcPr>
          <w:p w14:paraId="71E7A224" w14:textId="77777777" w:rsidR="00237D5E" w:rsidRDefault="00AE2BCC">
            <w:r>
              <w:rPr>
                <w:rFonts w:cs="宋体"/>
                <w:sz w:val="16"/>
              </w:rPr>
              <w:t>分区卡、目标、固定功能位、单主</w:t>
            </w:r>
            <w:r>
              <w:rPr>
                <w:rFonts w:cs="宋体"/>
                <w:sz w:val="16"/>
              </w:rPr>
              <w:t xml:space="preserve"> CTA</w:t>
            </w:r>
          </w:p>
        </w:tc>
      </w:tr>
      <w:tr w:rsidR="00237D5E" w14:paraId="342DF552" w14:textId="77777777">
        <w:trPr>
          <w:cantSplit/>
        </w:trPr>
        <w:tc>
          <w:tcPr>
            <w:tcW w:w="1684" w:type="dxa"/>
            <w:vAlign w:val="center"/>
          </w:tcPr>
          <w:p w14:paraId="7C4AB2BE" w14:textId="77777777" w:rsidR="00237D5E" w:rsidRDefault="00AE2BCC">
            <w:r>
              <w:rPr>
                <w:rFonts w:cs="宋体"/>
                <w:sz w:val="16"/>
              </w:rPr>
              <w:t>建造与对象交互</w:t>
            </w:r>
          </w:p>
        </w:tc>
        <w:tc>
          <w:tcPr>
            <w:tcW w:w="1096" w:type="dxa"/>
            <w:vAlign w:val="center"/>
          </w:tcPr>
          <w:p w14:paraId="58B825FF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2B9694F5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4ADD555E" w14:textId="77777777" w:rsidR="00237D5E" w:rsidRDefault="00AE2BCC">
            <w:r>
              <w:rPr>
                <w:rFonts w:cs="宋体"/>
                <w:sz w:val="16"/>
              </w:rPr>
              <w:t>04_Site_And_Production_States</w:t>
            </w:r>
          </w:p>
        </w:tc>
        <w:tc>
          <w:tcPr>
            <w:tcW w:w="1096" w:type="dxa"/>
            <w:vAlign w:val="center"/>
          </w:tcPr>
          <w:p w14:paraId="2820D33D" w14:textId="77777777" w:rsidR="00237D5E" w:rsidRDefault="00AE2BCC">
            <w:r>
              <w:rPr>
                <w:rFonts w:cs="宋体"/>
                <w:sz w:val="16"/>
              </w:rPr>
              <w:t>V1.0</w:t>
            </w:r>
          </w:p>
        </w:tc>
        <w:tc>
          <w:tcPr>
            <w:tcW w:w="1096" w:type="dxa"/>
            <w:vAlign w:val="center"/>
          </w:tcPr>
          <w:p w14:paraId="0E5487B5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1096" w:type="dxa"/>
            <w:vAlign w:val="center"/>
          </w:tcPr>
          <w:p w14:paraId="5BE6D53D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100" w:type="dxa"/>
            <w:vAlign w:val="center"/>
          </w:tcPr>
          <w:p w14:paraId="418F5EA0" w14:textId="77777777" w:rsidR="00237D5E" w:rsidRDefault="00AE2BCC">
            <w:r>
              <w:rPr>
                <w:rFonts w:cs="宋体"/>
                <w:sz w:val="16"/>
              </w:rPr>
              <w:t>锁定、可建、建造、建成、生产、收取</w:t>
            </w:r>
          </w:p>
        </w:tc>
      </w:tr>
      <w:tr w:rsidR="00237D5E" w14:paraId="13F1B36A" w14:textId="77777777">
        <w:trPr>
          <w:cantSplit/>
        </w:trPr>
        <w:tc>
          <w:tcPr>
            <w:tcW w:w="1684" w:type="dxa"/>
            <w:vAlign w:val="center"/>
          </w:tcPr>
          <w:p w14:paraId="6229126B" w14:textId="77777777" w:rsidR="00237D5E" w:rsidRDefault="00AE2BCC">
            <w:r>
              <w:rPr>
                <w:rFonts w:cs="宋体"/>
                <w:sz w:val="16"/>
              </w:rPr>
              <w:t>状态与边界</w:t>
            </w:r>
          </w:p>
        </w:tc>
        <w:tc>
          <w:tcPr>
            <w:tcW w:w="1096" w:type="dxa"/>
            <w:vAlign w:val="center"/>
          </w:tcPr>
          <w:p w14:paraId="5CB48596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1475A8DB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1096" w:type="dxa"/>
            <w:vAlign w:val="center"/>
          </w:tcPr>
          <w:p w14:paraId="00DB997A" w14:textId="77777777" w:rsidR="00237D5E" w:rsidRDefault="00AE2BCC">
            <w:r>
              <w:rPr>
                <w:rFonts w:cs="宋体"/>
                <w:sz w:val="16"/>
              </w:rPr>
              <w:t>05_States_And_Edges</w:t>
            </w:r>
          </w:p>
        </w:tc>
        <w:tc>
          <w:tcPr>
            <w:tcW w:w="1096" w:type="dxa"/>
            <w:vAlign w:val="center"/>
          </w:tcPr>
          <w:p w14:paraId="039B8E7A" w14:textId="77777777" w:rsidR="00237D5E" w:rsidRDefault="00AE2BCC">
            <w:r>
              <w:rPr>
                <w:rFonts w:cs="宋体"/>
                <w:sz w:val="16"/>
              </w:rPr>
              <w:t>V1.0</w:t>
            </w:r>
          </w:p>
        </w:tc>
        <w:tc>
          <w:tcPr>
            <w:tcW w:w="1096" w:type="dxa"/>
            <w:vAlign w:val="center"/>
          </w:tcPr>
          <w:p w14:paraId="01B597CC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1096" w:type="dxa"/>
            <w:vAlign w:val="center"/>
          </w:tcPr>
          <w:p w14:paraId="2E8D11EF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100" w:type="dxa"/>
            <w:vAlign w:val="center"/>
          </w:tcPr>
          <w:p w14:paraId="74F5C774" w14:textId="77777777" w:rsidR="00237D5E" w:rsidRDefault="00AE2BCC">
            <w:r>
              <w:rPr>
                <w:rFonts w:cs="宋体"/>
                <w:sz w:val="16"/>
              </w:rPr>
              <w:t>loading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empty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disabled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failure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success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interrupted</w:t>
            </w:r>
          </w:p>
        </w:tc>
      </w:tr>
    </w:tbl>
    <w:p w14:paraId="3A7CB02A" w14:textId="77777777" w:rsidR="00237D5E" w:rsidRDefault="00237D5E"/>
    <w:p w14:paraId="5C7F201C" w14:textId="77777777" w:rsidR="00237D5E" w:rsidRDefault="00AE2BCC">
      <w:r>
        <w:rPr>
          <w:rFonts w:cs="宋体"/>
        </w:rPr>
        <w:t>当前门禁：</w:t>
      </w:r>
      <w:r>
        <w:rPr>
          <w:rFonts w:cs="宋体"/>
        </w:rPr>
        <w:t xml:space="preserve"> BLOCKED: Figma UE attachment</w:t>
      </w:r>
      <w:r>
        <w:rPr>
          <w:rFonts w:cs="宋体"/>
        </w:rPr>
        <w:t>。</w:t>
      </w:r>
      <w:r>
        <w:rPr>
          <w:rFonts w:cs="宋体"/>
        </w:rPr>
        <w:t xml:space="preserve">2026-07-25 </w:t>
      </w:r>
      <w:r>
        <w:rPr>
          <w:rFonts w:cs="宋体"/>
        </w:rPr>
        <w:t>已对指定</w:t>
      </w:r>
      <w:r>
        <w:rPr>
          <w:rFonts w:cs="宋体"/>
        </w:rPr>
        <w:t xml:space="preserve"> Design </w:t>
      </w:r>
      <w:r>
        <w:rPr>
          <w:rFonts w:cs="宋体"/>
        </w:rPr>
        <w:t>文件执行三次连接器只读探测，均在</w:t>
      </w:r>
      <w:r>
        <w:rPr>
          <w:rFonts w:cs="宋体"/>
        </w:rPr>
        <w:t xml:space="preserve"> Figma </w:t>
      </w:r>
      <w:r>
        <w:rPr>
          <w:rFonts w:cs="宋体"/>
        </w:rPr>
        <w:t>服务传输层失败；随后检查浏览器控制通道，当前仅能发现未登录的内置浏览器，未发现已连接的</w:t>
      </w:r>
      <w:r>
        <w:rPr>
          <w:rFonts w:cs="宋体"/>
        </w:rPr>
        <w:t xml:space="preserve"> Chrome </w:t>
      </w:r>
      <w:r>
        <w:rPr>
          <w:rFonts w:cs="宋体"/>
        </w:rPr>
        <w:t>通道。</w:t>
      </w:r>
      <w:r>
        <w:rPr>
          <w:rFonts w:cs="宋体"/>
        </w:rPr>
        <w:t xml:space="preserve">Owner </w:t>
      </w:r>
      <w:r>
        <w:rPr>
          <w:rFonts w:cs="宋体"/>
        </w:rPr>
        <w:t>为</w:t>
      </w:r>
      <w:r>
        <w:rPr>
          <w:rFonts w:cs="宋体"/>
        </w:rPr>
        <w:t xml:space="preserve"> Codex /root</w:t>
      </w:r>
      <w:r>
        <w:rPr>
          <w:rFonts w:cs="宋体"/>
        </w:rPr>
        <w:t>；下一动作是在</w:t>
      </w:r>
      <w:r>
        <w:rPr>
          <w:rFonts w:cs="宋体"/>
        </w:rPr>
        <w:t xml:space="preserve"> Figma </w:t>
      </w:r>
      <w:r>
        <w:rPr>
          <w:rFonts w:cs="宋体"/>
        </w:rPr>
        <w:t>连接恢复后创建并逐项验证上述六个可编辑节点。在此之前，本地低保真图仅用于评审草稿，</w:t>
      </w:r>
      <w:r>
        <w:rPr>
          <w:rFonts w:cs="宋体"/>
        </w:rPr>
        <w:t xml:space="preserve">UI/UE </w:t>
      </w:r>
      <w:r>
        <w:rPr>
          <w:rFonts w:cs="宋体"/>
        </w:rPr>
        <w:t>不可标记设计完成，也不能进入工程写入授权。</w:t>
      </w:r>
    </w:p>
    <w:p w14:paraId="13FFBEBF" w14:textId="77777777" w:rsidR="00237D5E" w:rsidRDefault="00AE2BCC">
      <w:pPr>
        <w:pStyle w:val="1"/>
      </w:pPr>
      <w:bookmarkStart w:id="21" w:name="_Toc235863557"/>
      <w:r>
        <w:lastRenderedPageBreak/>
        <w:t xml:space="preserve">5. </w:t>
      </w:r>
      <w:r>
        <w:t>玩家</w:t>
      </w:r>
      <w:r>
        <w:t xml:space="preserve"> UE </w:t>
      </w:r>
      <w:r>
        <w:t>流程</w:t>
      </w:r>
      <w:bookmarkEnd w:id="21"/>
    </w:p>
    <w:p w14:paraId="5545606E" w14:textId="77777777" w:rsidR="00237D5E" w:rsidRDefault="00AE2BCC">
      <w:pPr>
        <w:jc w:val="center"/>
      </w:pPr>
      <w:r>
        <w:rPr>
          <w:noProof/>
        </w:rPr>
        <w:drawing>
          <wp:inline distT="0" distB="0" distL="0" distR="0" wp14:anchorId="0E9EC6C6" wp14:editId="7C3C5964">
            <wp:extent cx="6120000" cy="318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player-ue-flow-dra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3AE5" w14:textId="77777777" w:rsidR="00237D5E" w:rsidRDefault="00AE2BCC">
      <w:pPr>
        <w:jc w:val="center"/>
      </w:pPr>
      <w:r>
        <w:rPr>
          <w:rFonts w:cs="宋体"/>
          <w:color w:val="666666"/>
          <w:sz w:val="18"/>
        </w:rPr>
        <w:t>图</w:t>
      </w:r>
      <w:r>
        <w:rPr>
          <w:rFonts w:cs="宋体"/>
          <w:color w:val="666666"/>
          <w:sz w:val="18"/>
        </w:rPr>
        <w:t xml:space="preserve"> 5-1</w:t>
      </w:r>
      <w:r>
        <w:rPr>
          <w:rFonts w:cs="宋体"/>
          <w:color w:val="666666"/>
          <w:sz w:val="18"/>
        </w:rPr>
        <w:t xml:space="preserve">　本地玩家</w:t>
      </w:r>
      <w:r>
        <w:rPr>
          <w:rFonts w:cs="宋体"/>
          <w:color w:val="666666"/>
          <w:sz w:val="18"/>
        </w:rPr>
        <w:t xml:space="preserve"> UE </w:t>
      </w:r>
      <w:r>
        <w:rPr>
          <w:rFonts w:cs="宋体"/>
          <w:color w:val="666666"/>
          <w:sz w:val="18"/>
        </w:rPr>
        <w:t>主流程评审草图；正式可编辑</w:t>
      </w:r>
      <w:r>
        <w:rPr>
          <w:rFonts w:cs="宋体"/>
          <w:color w:val="666666"/>
          <w:sz w:val="18"/>
        </w:rPr>
        <w:t xml:space="preserve"> Figma </w:t>
      </w:r>
      <w:r>
        <w:rPr>
          <w:rFonts w:cs="宋体"/>
          <w:color w:val="666666"/>
          <w:sz w:val="18"/>
        </w:rPr>
        <w:t>节点</w:t>
      </w:r>
      <w:r>
        <w:rPr>
          <w:rFonts w:cs="宋体"/>
          <w:color w:val="666666"/>
          <w:sz w:val="18"/>
        </w:rPr>
        <w:t xml:space="preserve"> 01_Player_UE_Flow </w:t>
      </w:r>
      <w:r>
        <w:rPr>
          <w:rFonts w:cs="宋体"/>
          <w:color w:val="666666"/>
          <w:sz w:val="18"/>
        </w:rPr>
        <w:t>仍为</w:t>
      </w:r>
      <w:r>
        <w:rPr>
          <w:rFonts w:cs="宋体"/>
          <w:color w:val="666666"/>
          <w:sz w:val="18"/>
        </w:rPr>
        <w:t xml:space="preserve"> BLOCKED</w:t>
      </w:r>
      <w:r>
        <w:rPr>
          <w:rFonts w:cs="宋体"/>
          <w:color w:val="666666"/>
          <w:sz w:val="18"/>
        </w:rPr>
        <w:t>。</w:t>
      </w:r>
    </w:p>
    <w:p w14:paraId="1B8D425A" w14:textId="77777777" w:rsidR="00237D5E" w:rsidRDefault="00AE2BCC">
      <w:pPr>
        <w:pStyle w:val="21"/>
      </w:pPr>
      <w:bookmarkStart w:id="22" w:name="_Toc235863558"/>
      <w:r>
        <w:t xml:space="preserve">5.1 </w:t>
      </w:r>
      <w:r>
        <w:t>首次进入</w:t>
      </w:r>
      <w:r>
        <w:t xml:space="preserve"> F-004</w:t>
      </w:r>
      <w:bookmarkEnd w:id="22"/>
    </w:p>
    <w:p w14:paraId="15374466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读取</w:t>
      </w:r>
      <w:r>
        <w:rPr>
          <w:rFonts w:cs="宋体"/>
        </w:rPr>
        <w:t xml:space="preserve"> F003-FARM.2 </w:t>
      </w:r>
      <w:r>
        <w:rPr>
          <w:rFonts w:cs="宋体"/>
        </w:rPr>
        <w:t>存档并执行一次</w:t>
      </w:r>
      <w:r>
        <w:rPr>
          <w:rFonts w:cs="宋体"/>
        </w:rPr>
        <w:t xml:space="preserve"> schema </w:t>
      </w:r>
      <w:r>
        <w:rPr>
          <w:rFonts w:cs="宋体"/>
        </w:rPr>
        <w:t>迁移。</w:t>
      </w:r>
    </w:p>
    <w:p w14:paraId="0447BE65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不改变既有库存、金币、队列、田格、动物和委托。</w:t>
      </w:r>
    </w:p>
    <w:p w14:paraId="4F5FEB27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地图在分区营建板上方显示一次短暂</w:t>
      </w:r>
      <w:r>
        <w:rPr>
          <w:rFonts w:cs="宋体"/>
        </w:rPr>
        <w:t>“</w:t>
      </w:r>
      <w:r>
        <w:rPr>
          <w:rFonts w:cs="宋体"/>
        </w:rPr>
        <w:t>新分区可查看</w:t>
      </w:r>
      <w:r>
        <w:rPr>
          <w:rFonts w:cs="宋体"/>
        </w:rPr>
        <w:t>”</w:t>
      </w:r>
      <w:r>
        <w:rPr>
          <w:rFonts w:cs="宋体"/>
        </w:rPr>
        <w:t>图标，不弹强制长教学。</w:t>
      </w:r>
    </w:p>
    <w:p w14:paraId="2DCD156E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玩家点营建板，打开分区面板，默认选中丰收花园。</w:t>
      </w:r>
    </w:p>
    <w:p w14:paraId="2FBBE3C5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面板只强调当前目标</w:t>
      </w:r>
      <w:r>
        <w:rPr>
          <w:rFonts w:cs="宋体"/>
        </w:rPr>
        <w:t>“</w:t>
      </w:r>
      <w:r>
        <w:rPr>
          <w:rFonts w:cs="宋体"/>
        </w:rPr>
        <w:t>累计收取</w:t>
      </w:r>
      <w:r>
        <w:rPr>
          <w:rFonts w:cs="宋体"/>
        </w:rPr>
        <w:t xml:space="preserve"> 4 </w:t>
      </w:r>
      <w:r>
        <w:rPr>
          <w:rFonts w:cs="宋体"/>
        </w:rPr>
        <w:t>份金穗草</w:t>
      </w:r>
      <w:r>
        <w:rPr>
          <w:rFonts w:cs="宋体"/>
        </w:rPr>
        <w:t>”</w:t>
      </w:r>
      <w:r>
        <w:rPr>
          <w:rFonts w:cs="宋体"/>
        </w:rPr>
        <w:t>，并显示奖励图标。</w:t>
      </w:r>
    </w:p>
    <w:p w14:paraId="561DC8FE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玩家点</w:t>
      </w:r>
      <w:r>
        <w:rPr>
          <w:rFonts w:cs="宋体"/>
        </w:rPr>
        <w:t>“</w:t>
      </w:r>
      <w:r>
        <w:rPr>
          <w:rFonts w:cs="宋体"/>
        </w:rPr>
        <w:t>前往查看</w:t>
      </w:r>
      <w:r>
        <w:rPr>
          <w:rFonts w:cs="宋体"/>
        </w:rPr>
        <w:t>”</w:t>
      </w:r>
      <w:r>
        <w:rPr>
          <w:rFonts w:cs="宋体"/>
        </w:rPr>
        <w:t>，面板关闭，镜头移动到农业锚点；减弱动态开启时立即定位。</w:t>
      </w:r>
    </w:p>
    <w:p w14:paraId="4FB49C9A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玩家从既有田格完成收取，地图上的目标徽记随进度变化。</w:t>
      </w:r>
    </w:p>
    <w:p w14:paraId="5EE8A21A" w14:textId="77777777" w:rsidR="00237D5E" w:rsidRDefault="00AE2BCC">
      <w:pPr>
        <w:pStyle w:val="a"/>
        <w:numPr>
          <w:ilvl w:val="0"/>
          <w:numId w:val="13"/>
        </w:numPr>
      </w:pPr>
      <w:r>
        <w:rPr>
          <w:rFonts w:cs="宋体"/>
        </w:rPr>
        <w:t>达成目标后奖励原子发放，果园工地变为可建造。</w:t>
      </w:r>
    </w:p>
    <w:p w14:paraId="1D9F9757" w14:textId="77777777" w:rsidR="00237D5E" w:rsidRDefault="00AE2BCC">
      <w:pPr>
        <w:pStyle w:val="21"/>
      </w:pPr>
      <w:bookmarkStart w:id="23" w:name="_Toc235863559"/>
      <w:r>
        <w:t xml:space="preserve">5.2 </w:t>
      </w:r>
      <w:r>
        <w:t>常规打开营建板</w:t>
      </w:r>
      <w:bookmarkEnd w:id="23"/>
    </w:p>
    <w:p w14:paraId="0E7D9A8F" w14:textId="77777777" w:rsidR="00237D5E" w:rsidRDefault="00AE2BCC">
      <w:r>
        <w:rPr>
          <w:rFonts w:cs="宋体"/>
        </w:rPr>
        <w:t>主地图点营建板</w:t>
      </w:r>
      <w:r>
        <w:rPr>
          <w:rFonts w:cs="宋体"/>
        </w:rPr>
        <w:t xml:space="preserve"> → </w:t>
      </w:r>
      <w:r>
        <w:rPr>
          <w:rFonts w:cs="宋体"/>
        </w:rPr>
        <w:t>分区面板</w:t>
      </w:r>
      <w:r>
        <w:rPr>
          <w:rFonts w:cs="宋体"/>
        </w:rPr>
        <w:t xml:space="preserve"> → </w:t>
      </w:r>
      <w:r>
        <w:rPr>
          <w:rFonts w:cs="宋体"/>
        </w:rPr>
        <w:t>选分区</w:t>
      </w:r>
      <w:r>
        <w:rPr>
          <w:rFonts w:cs="宋体"/>
        </w:rPr>
        <w:t xml:space="preserve"> → </w:t>
      </w:r>
      <w:r>
        <w:rPr>
          <w:rFonts w:cs="宋体"/>
        </w:rPr>
        <w:t>选目标或功能位</w:t>
      </w:r>
      <w:r>
        <w:rPr>
          <w:rFonts w:cs="宋体"/>
        </w:rPr>
        <w:t xml:space="preserve"> → </w:t>
      </w:r>
      <w:r>
        <w:rPr>
          <w:rFonts w:cs="宋体"/>
        </w:rPr>
        <w:t>前往查看</w:t>
      </w:r>
      <w:r>
        <w:rPr>
          <w:rFonts w:cs="宋体"/>
        </w:rPr>
        <w:t xml:space="preserve"> / </w:t>
      </w:r>
      <w:r>
        <w:rPr>
          <w:rFonts w:cs="宋体"/>
        </w:rPr>
        <w:t>开始建造</w:t>
      </w:r>
      <w:r>
        <w:rPr>
          <w:rFonts w:cs="宋体"/>
        </w:rPr>
        <w:t xml:space="preserve"> → </w:t>
      </w:r>
      <w:r>
        <w:rPr>
          <w:rFonts w:cs="宋体"/>
        </w:rPr>
        <w:t>回主地图</w:t>
      </w:r>
    </w:p>
    <w:p w14:paraId="039F0B09" w14:textId="77777777" w:rsidR="00237D5E" w:rsidRDefault="00AE2BCC">
      <w:pPr>
        <w:pStyle w:val="a0"/>
      </w:pPr>
      <w:r>
        <w:rPr>
          <w:rFonts w:cs="宋体"/>
        </w:rPr>
        <w:t>面板一次只选中一个分区。</w:t>
      </w:r>
    </w:p>
    <w:p w14:paraId="07771CC2" w14:textId="77777777" w:rsidR="00237D5E" w:rsidRDefault="00AE2BCC">
      <w:pPr>
        <w:pStyle w:val="a0"/>
      </w:pPr>
      <w:r>
        <w:rPr>
          <w:rFonts w:cs="宋体"/>
        </w:rPr>
        <w:t>分区顶部展示图标、名称、总进度和一个主要下一步。</w:t>
      </w:r>
    </w:p>
    <w:p w14:paraId="7F96F2B3" w14:textId="77777777" w:rsidR="00237D5E" w:rsidRDefault="00AE2BCC">
      <w:pPr>
        <w:pStyle w:val="a0"/>
      </w:pPr>
      <w:r>
        <w:rPr>
          <w:rFonts w:cs="宋体"/>
        </w:rPr>
        <w:t>功能位列表用建筑图片、状态图标和成本表达；描述不超过两行。</w:t>
      </w:r>
    </w:p>
    <w:p w14:paraId="5CE9AE05" w14:textId="77777777" w:rsidR="00237D5E" w:rsidRDefault="00AE2BCC">
      <w:pPr>
        <w:pStyle w:val="a0"/>
      </w:pPr>
      <w:r>
        <w:rPr>
          <w:rFonts w:cs="宋体"/>
        </w:rPr>
        <w:t>点</w:t>
      </w:r>
      <w:r>
        <w:rPr>
          <w:rFonts w:cs="宋体"/>
        </w:rPr>
        <w:t>“</w:t>
      </w:r>
      <w:r>
        <w:rPr>
          <w:rFonts w:cs="宋体"/>
        </w:rPr>
        <w:t>前往查看</w:t>
      </w:r>
      <w:r>
        <w:rPr>
          <w:rFonts w:cs="宋体"/>
        </w:rPr>
        <w:t>”</w:t>
      </w:r>
      <w:r>
        <w:rPr>
          <w:rFonts w:cs="宋体"/>
        </w:rPr>
        <w:t>只移动镜头，不自动启动生产、建造或交付。</w:t>
      </w:r>
    </w:p>
    <w:p w14:paraId="0BC5CC5D" w14:textId="77777777" w:rsidR="00237D5E" w:rsidRDefault="00AE2BCC">
      <w:pPr>
        <w:pStyle w:val="21"/>
      </w:pPr>
      <w:bookmarkStart w:id="24" w:name="_Toc235863560"/>
      <w:r>
        <w:t xml:space="preserve">5.3 </w:t>
      </w:r>
      <w:r>
        <w:t>分区目标</w:t>
      </w:r>
      <w:bookmarkEnd w:id="2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919"/>
        <w:gridCol w:w="1919"/>
        <w:gridCol w:w="1919"/>
        <w:gridCol w:w="1919"/>
      </w:tblGrid>
      <w:tr w:rsidR="00237D5E" w14:paraId="2593C8DC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3E3DB765" w14:textId="77777777" w:rsidR="00237D5E" w:rsidRDefault="00AE2BCC">
            <w:r>
              <w:rPr>
                <w:rFonts w:cs="宋体"/>
                <w:b/>
                <w:sz w:val="16"/>
              </w:rPr>
              <w:t>起点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60B16C97" w14:textId="77777777" w:rsidR="00237D5E" w:rsidRDefault="00AE2BCC">
            <w:r>
              <w:rPr>
                <w:rFonts w:cs="宋体"/>
                <w:b/>
                <w:sz w:val="16"/>
              </w:rPr>
              <w:t>事件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119FC0F6" w14:textId="77777777" w:rsidR="00237D5E" w:rsidRDefault="00AE2BCC">
            <w:r>
              <w:rPr>
                <w:rFonts w:cs="宋体"/>
                <w:b/>
                <w:sz w:val="16"/>
              </w:rPr>
              <w:t>条件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38BA6A9E" w14:textId="77777777" w:rsidR="00237D5E" w:rsidRDefault="00AE2BCC">
            <w:r>
              <w:rPr>
                <w:rFonts w:cs="宋体"/>
                <w:b/>
                <w:sz w:val="16"/>
              </w:rPr>
              <w:t>结果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629913A7" w14:textId="77777777" w:rsidR="00237D5E" w:rsidRDefault="00AE2BCC">
            <w:r>
              <w:rPr>
                <w:rFonts w:cs="宋体"/>
                <w:b/>
                <w:sz w:val="16"/>
              </w:rPr>
              <w:t>失败</w:t>
            </w:r>
            <w:r>
              <w:rPr>
                <w:rFonts w:cs="宋体"/>
                <w:b/>
                <w:sz w:val="16"/>
              </w:rPr>
              <w:t>/</w:t>
            </w:r>
            <w:r>
              <w:rPr>
                <w:rFonts w:cs="宋体"/>
                <w:b/>
                <w:sz w:val="16"/>
              </w:rPr>
              <w:t>返回</w:t>
            </w:r>
          </w:p>
        </w:tc>
      </w:tr>
      <w:tr w:rsidR="00237D5E" w14:paraId="4F5AA6B8" w14:textId="77777777">
        <w:trPr>
          <w:cantSplit/>
        </w:trPr>
        <w:tc>
          <w:tcPr>
            <w:tcW w:w="1684" w:type="dxa"/>
            <w:vAlign w:val="center"/>
          </w:tcPr>
          <w:p w14:paraId="318D5592" w14:textId="77777777" w:rsidR="00237D5E" w:rsidRDefault="00AE2BCC">
            <w:r>
              <w:rPr>
                <w:rFonts w:cs="宋体"/>
                <w:sz w:val="16"/>
              </w:rPr>
              <w:t>目标未开放</w:t>
            </w:r>
          </w:p>
        </w:tc>
        <w:tc>
          <w:tcPr>
            <w:tcW w:w="1919" w:type="dxa"/>
            <w:vAlign w:val="center"/>
          </w:tcPr>
          <w:p w14:paraId="16189DFB" w14:textId="77777777" w:rsidR="00237D5E" w:rsidRDefault="00AE2BCC">
            <w:r>
              <w:rPr>
                <w:rFonts w:cs="宋体"/>
                <w:sz w:val="16"/>
              </w:rPr>
              <w:t>前置目标完成</w:t>
            </w:r>
          </w:p>
        </w:tc>
        <w:tc>
          <w:tcPr>
            <w:tcW w:w="1919" w:type="dxa"/>
            <w:vAlign w:val="center"/>
          </w:tcPr>
          <w:p w14:paraId="497154CA" w14:textId="77777777" w:rsidR="00237D5E" w:rsidRDefault="00AE2BCC">
            <w:r>
              <w:rPr>
                <w:rFonts w:cs="宋体"/>
                <w:sz w:val="16"/>
              </w:rPr>
              <w:t>满足顺序</w:t>
            </w:r>
          </w:p>
        </w:tc>
        <w:tc>
          <w:tcPr>
            <w:tcW w:w="1919" w:type="dxa"/>
            <w:vAlign w:val="center"/>
          </w:tcPr>
          <w:p w14:paraId="1BCEA27A" w14:textId="77777777" w:rsidR="00237D5E" w:rsidRDefault="00AE2BCC">
            <w:r>
              <w:rPr>
                <w:rFonts w:cs="宋体"/>
                <w:sz w:val="16"/>
              </w:rPr>
              <w:t>状态变</w:t>
            </w:r>
            <w:r>
              <w:rPr>
                <w:rFonts w:cs="宋体"/>
                <w:sz w:val="16"/>
              </w:rPr>
              <w:t xml:space="preserve"> active</w:t>
            </w:r>
          </w:p>
        </w:tc>
        <w:tc>
          <w:tcPr>
            <w:tcW w:w="1919" w:type="dxa"/>
            <w:vAlign w:val="center"/>
          </w:tcPr>
          <w:p w14:paraId="613BD4AC" w14:textId="77777777" w:rsidR="00237D5E" w:rsidRDefault="00AE2BCC">
            <w:r>
              <w:rPr>
                <w:rFonts w:cs="宋体"/>
                <w:sz w:val="16"/>
              </w:rPr>
              <w:t>无资源变化</w:t>
            </w:r>
          </w:p>
        </w:tc>
      </w:tr>
      <w:tr w:rsidR="00237D5E" w14:paraId="76EA6929" w14:textId="77777777">
        <w:trPr>
          <w:cantSplit/>
        </w:trPr>
        <w:tc>
          <w:tcPr>
            <w:tcW w:w="1684" w:type="dxa"/>
            <w:vAlign w:val="center"/>
          </w:tcPr>
          <w:p w14:paraId="63BAD1AF" w14:textId="77777777" w:rsidR="00237D5E" w:rsidRDefault="00AE2BCC">
            <w:r>
              <w:rPr>
                <w:rFonts w:cs="宋体"/>
                <w:sz w:val="16"/>
              </w:rPr>
              <w:t>目标</w:t>
            </w:r>
            <w:r>
              <w:rPr>
                <w:rFonts w:cs="宋体"/>
                <w:sz w:val="16"/>
              </w:rPr>
              <w:t xml:space="preserve"> active</w:t>
            </w:r>
          </w:p>
        </w:tc>
        <w:tc>
          <w:tcPr>
            <w:tcW w:w="1919" w:type="dxa"/>
            <w:vAlign w:val="center"/>
          </w:tcPr>
          <w:p w14:paraId="110B158C" w14:textId="77777777" w:rsidR="00237D5E" w:rsidRDefault="00AE2BCC">
            <w:r>
              <w:rPr>
                <w:rFonts w:cs="宋体"/>
                <w:sz w:val="16"/>
              </w:rPr>
              <w:t>对应物品发生收取事件</w:t>
            </w:r>
          </w:p>
        </w:tc>
        <w:tc>
          <w:tcPr>
            <w:tcW w:w="1919" w:type="dxa"/>
            <w:vAlign w:val="center"/>
          </w:tcPr>
          <w:p w14:paraId="71464FB5" w14:textId="77777777" w:rsidR="00237D5E" w:rsidRDefault="00AE2BCC">
            <w:r>
              <w:rPr>
                <w:rFonts w:cs="宋体"/>
                <w:sz w:val="16"/>
              </w:rPr>
              <w:t>事件时间晚于</w:t>
            </w:r>
            <w:r>
              <w:rPr>
                <w:rFonts w:cs="宋体"/>
                <w:sz w:val="16"/>
              </w:rPr>
              <w:t xml:space="preserve"> F-004 </w:t>
            </w:r>
            <w:r>
              <w:rPr>
                <w:rFonts w:cs="宋体"/>
                <w:sz w:val="16"/>
              </w:rPr>
              <w:t>启用；物品匹配</w:t>
            </w:r>
          </w:p>
        </w:tc>
        <w:tc>
          <w:tcPr>
            <w:tcW w:w="1919" w:type="dxa"/>
            <w:vAlign w:val="center"/>
          </w:tcPr>
          <w:p w14:paraId="316CC745" w14:textId="77777777" w:rsidR="00237D5E" w:rsidRDefault="00AE2BCC">
            <w:r>
              <w:rPr>
                <w:rFonts w:cs="宋体"/>
                <w:sz w:val="16"/>
              </w:rPr>
              <w:t>累加到上限</w:t>
            </w:r>
          </w:p>
        </w:tc>
        <w:tc>
          <w:tcPr>
            <w:tcW w:w="1919" w:type="dxa"/>
            <w:vAlign w:val="center"/>
          </w:tcPr>
          <w:p w14:paraId="352566ED" w14:textId="77777777" w:rsidR="00237D5E" w:rsidRDefault="00AE2BCC">
            <w:r>
              <w:rPr>
                <w:rFonts w:cs="宋体"/>
                <w:sz w:val="16"/>
              </w:rPr>
              <w:t>重复加载同一事件不得重复累计</w:t>
            </w:r>
          </w:p>
        </w:tc>
      </w:tr>
      <w:tr w:rsidR="00237D5E" w14:paraId="50BBA47C" w14:textId="77777777">
        <w:trPr>
          <w:cantSplit/>
        </w:trPr>
        <w:tc>
          <w:tcPr>
            <w:tcW w:w="1684" w:type="dxa"/>
            <w:vAlign w:val="center"/>
          </w:tcPr>
          <w:p w14:paraId="19D14CA6" w14:textId="77777777" w:rsidR="00237D5E" w:rsidRDefault="00AE2BCC">
            <w:r>
              <w:rPr>
                <w:rFonts w:cs="宋体"/>
                <w:sz w:val="16"/>
              </w:rPr>
              <w:lastRenderedPageBreak/>
              <w:t>达成</w:t>
            </w:r>
          </w:p>
        </w:tc>
        <w:tc>
          <w:tcPr>
            <w:tcW w:w="1919" w:type="dxa"/>
            <w:vAlign w:val="center"/>
          </w:tcPr>
          <w:p w14:paraId="0D762E6F" w14:textId="77777777" w:rsidR="00237D5E" w:rsidRDefault="00AE2BCC">
            <w:r>
              <w:rPr>
                <w:rFonts w:cs="宋体"/>
                <w:sz w:val="16"/>
              </w:rPr>
              <w:t>最后一项进度达到要求</w:t>
            </w:r>
          </w:p>
        </w:tc>
        <w:tc>
          <w:tcPr>
            <w:tcW w:w="1919" w:type="dxa"/>
            <w:vAlign w:val="center"/>
          </w:tcPr>
          <w:p w14:paraId="09E01FA9" w14:textId="77777777" w:rsidR="00237D5E" w:rsidRDefault="00AE2BCC">
            <w:r>
              <w:rPr>
                <w:rFonts w:cs="宋体"/>
                <w:sz w:val="16"/>
              </w:rPr>
              <w:t>奖励尚未领取</w:t>
            </w:r>
          </w:p>
        </w:tc>
        <w:tc>
          <w:tcPr>
            <w:tcW w:w="1919" w:type="dxa"/>
            <w:vAlign w:val="center"/>
          </w:tcPr>
          <w:p w14:paraId="762B46DF" w14:textId="77777777" w:rsidR="00237D5E" w:rsidRDefault="00AE2BCC">
            <w:r>
              <w:rPr>
                <w:rFonts w:cs="宋体"/>
                <w:sz w:val="16"/>
              </w:rPr>
              <w:t>原子发币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声望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建材并开放站点</w:t>
            </w:r>
          </w:p>
        </w:tc>
        <w:tc>
          <w:tcPr>
            <w:tcW w:w="1919" w:type="dxa"/>
            <w:vAlign w:val="center"/>
          </w:tcPr>
          <w:p w14:paraId="754AC6DB" w14:textId="77777777" w:rsidR="00237D5E" w:rsidRDefault="00AE2BCC">
            <w:r>
              <w:rPr>
                <w:rFonts w:cs="宋体"/>
                <w:sz w:val="16"/>
              </w:rPr>
              <w:t>容量不足时建材奖励进入安全待领位，不丢失</w:t>
            </w:r>
          </w:p>
        </w:tc>
      </w:tr>
      <w:tr w:rsidR="00237D5E" w14:paraId="5371A6DD" w14:textId="77777777">
        <w:trPr>
          <w:cantSplit/>
        </w:trPr>
        <w:tc>
          <w:tcPr>
            <w:tcW w:w="1684" w:type="dxa"/>
            <w:vAlign w:val="center"/>
          </w:tcPr>
          <w:p w14:paraId="49A21CA9" w14:textId="77777777" w:rsidR="00237D5E" w:rsidRDefault="00AE2BCC">
            <w:r>
              <w:rPr>
                <w:rFonts w:cs="宋体"/>
                <w:sz w:val="16"/>
              </w:rPr>
              <w:t>已完成</w:t>
            </w:r>
          </w:p>
        </w:tc>
        <w:tc>
          <w:tcPr>
            <w:tcW w:w="1919" w:type="dxa"/>
            <w:vAlign w:val="center"/>
          </w:tcPr>
          <w:p w14:paraId="6B3263A5" w14:textId="77777777" w:rsidR="00237D5E" w:rsidRDefault="00AE2BCC">
            <w:r>
              <w:rPr>
                <w:rFonts w:cs="宋体"/>
                <w:sz w:val="16"/>
              </w:rPr>
              <w:t>再次触发匹配事件</w:t>
            </w:r>
          </w:p>
        </w:tc>
        <w:tc>
          <w:tcPr>
            <w:tcW w:w="1919" w:type="dxa"/>
            <w:vAlign w:val="center"/>
          </w:tcPr>
          <w:p w14:paraId="0725B27F" w14:textId="77777777" w:rsidR="00237D5E" w:rsidRDefault="00AE2BCC">
            <w:r>
              <w:rPr>
                <w:rFonts w:cs="宋体"/>
                <w:sz w:val="16"/>
              </w:rPr>
              <w:t>repeatable=false</w:t>
            </w:r>
          </w:p>
        </w:tc>
        <w:tc>
          <w:tcPr>
            <w:tcW w:w="1919" w:type="dxa"/>
            <w:vAlign w:val="center"/>
          </w:tcPr>
          <w:p w14:paraId="4C3D67DC" w14:textId="77777777" w:rsidR="00237D5E" w:rsidRDefault="00AE2BCC">
            <w:r>
              <w:rPr>
                <w:rFonts w:cs="宋体"/>
                <w:sz w:val="16"/>
              </w:rPr>
              <w:t>不再累计、不再发奖</w:t>
            </w:r>
          </w:p>
        </w:tc>
        <w:tc>
          <w:tcPr>
            <w:tcW w:w="1919" w:type="dxa"/>
            <w:vAlign w:val="center"/>
          </w:tcPr>
          <w:p w14:paraId="6AC645D3" w14:textId="77777777" w:rsidR="00237D5E" w:rsidRDefault="00AE2BCC">
            <w:r>
              <w:rPr>
                <w:rFonts w:cs="宋体"/>
                <w:sz w:val="16"/>
              </w:rPr>
              <w:t>面板只显示完成</w:t>
            </w:r>
          </w:p>
        </w:tc>
      </w:tr>
    </w:tbl>
    <w:p w14:paraId="4A1B45D3" w14:textId="77777777" w:rsidR="00237D5E" w:rsidRDefault="00237D5E"/>
    <w:p w14:paraId="13528BD1" w14:textId="77777777" w:rsidR="00237D5E" w:rsidRDefault="00AE2BCC">
      <w:r>
        <w:rPr>
          <w:rFonts w:cs="宋体"/>
        </w:rPr>
        <w:t>目标是非消耗的</w:t>
      </w:r>
      <w:r>
        <w:rPr>
          <w:rFonts w:cs="宋体"/>
        </w:rPr>
        <w:t>“</w:t>
      </w:r>
      <w:r>
        <w:rPr>
          <w:rFonts w:cs="宋体"/>
        </w:rPr>
        <w:t>完成过</w:t>
      </w:r>
      <w:r>
        <w:rPr>
          <w:rFonts w:cs="宋体"/>
        </w:rPr>
        <w:t>”</w:t>
      </w:r>
      <w:r>
        <w:rPr>
          <w:rFonts w:cs="宋体"/>
        </w:rPr>
        <w:t>证明，不从玩家当前库存中扣货，避免与本地委托同质化。</w:t>
      </w:r>
    </w:p>
    <w:p w14:paraId="60CA946F" w14:textId="77777777" w:rsidR="00237D5E" w:rsidRDefault="00AE2BCC">
      <w:pPr>
        <w:pStyle w:val="21"/>
      </w:pPr>
      <w:bookmarkStart w:id="25" w:name="_Toc235863561"/>
      <w:r>
        <w:t xml:space="preserve">5.4 </w:t>
      </w:r>
      <w:r>
        <w:t>建造固定功能位</w:t>
      </w:r>
      <w:bookmarkEnd w:id="25"/>
    </w:p>
    <w:p w14:paraId="56AD596A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玩家在营建板或地图工地查看站点。</w:t>
      </w:r>
    </w:p>
    <w:p w14:paraId="534C1159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模型同时检查目标前置、其他站点前置、金币和全部建材。</w:t>
      </w:r>
    </w:p>
    <w:p w14:paraId="28425501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任一条件不足：</w:t>
      </w:r>
      <w:r>
        <w:rPr>
          <w:rFonts w:cs="宋体"/>
        </w:rPr>
        <w:t xml:space="preserve">CTA </w:t>
      </w:r>
      <w:r>
        <w:rPr>
          <w:rFonts w:cs="宋体"/>
        </w:rPr>
        <w:t>禁用，缺口图标高亮，点缺口可定位相关来源；不扣任何资源。</w:t>
      </w:r>
    </w:p>
    <w:p w14:paraId="13C3E0C1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全部满足：玩家点</w:t>
      </w:r>
      <w:r>
        <w:rPr>
          <w:rFonts w:cs="宋体"/>
        </w:rPr>
        <w:t>“</w:t>
      </w:r>
      <w:r>
        <w:rPr>
          <w:rFonts w:cs="宋体"/>
        </w:rPr>
        <w:t>开始建造</w:t>
      </w:r>
      <w:r>
        <w:rPr>
          <w:rFonts w:cs="宋体"/>
        </w:rPr>
        <w:t>”</w:t>
      </w:r>
      <w:r>
        <w:rPr>
          <w:rFonts w:cs="宋体"/>
        </w:rPr>
        <w:t>，模型一次性扣金币和建材，记录</w:t>
      </w:r>
      <w:r>
        <w:rPr>
          <w:rFonts w:cs="宋体"/>
        </w:rPr>
        <w:t xml:space="preserve"> construction_finish_at</w:t>
      </w:r>
      <w:r>
        <w:rPr>
          <w:rFonts w:cs="宋体"/>
        </w:rPr>
        <w:t>。</w:t>
      </w:r>
    </w:p>
    <w:p w14:paraId="5C921A56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地图工地进入建造中，显示轮廓、进度环和剩余时间。</w:t>
      </w:r>
    </w:p>
    <w:p w14:paraId="6C09475B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达时后状态自动变</w:t>
      </w:r>
      <w:r>
        <w:rPr>
          <w:rFonts w:cs="宋体"/>
        </w:rPr>
        <w:t xml:space="preserve"> built</w:t>
      </w:r>
      <w:r>
        <w:rPr>
          <w:rFonts w:cs="宋体"/>
        </w:rPr>
        <w:t>，但只发放建成反馈，不自动开始来源</w:t>
      </w:r>
      <w:r>
        <w:rPr>
          <w:rFonts w:cs="宋体"/>
        </w:rPr>
        <w:t>/</w:t>
      </w:r>
      <w:r>
        <w:rPr>
          <w:rFonts w:cs="宋体"/>
        </w:rPr>
        <w:t>动物</w:t>
      </w:r>
      <w:r>
        <w:rPr>
          <w:rFonts w:cs="宋体"/>
        </w:rPr>
        <w:t>/</w:t>
      </w:r>
      <w:r>
        <w:rPr>
          <w:rFonts w:cs="宋体"/>
        </w:rPr>
        <w:t>机器。</w:t>
      </w:r>
    </w:p>
    <w:p w14:paraId="3B036066" w14:textId="77777777" w:rsidR="00237D5E" w:rsidRDefault="00AE2BCC">
      <w:pPr>
        <w:pStyle w:val="a"/>
        <w:numPr>
          <w:ilvl w:val="0"/>
          <w:numId w:val="14"/>
        </w:numPr>
      </w:pPr>
      <w:r>
        <w:rPr>
          <w:rFonts w:cs="宋体"/>
        </w:rPr>
        <w:t>玩家点新建筑，进入它自己的上下文动作。</w:t>
      </w:r>
    </w:p>
    <w:p w14:paraId="0B960A17" w14:textId="77777777" w:rsidR="00237D5E" w:rsidRDefault="00AE2BCC">
      <w:pPr>
        <w:pStyle w:val="21"/>
      </w:pPr>
      <w:bookmarkStart w:id="26" w:name="_Toc235863562"/>
      <w:r>
        <w:t xml:space="preserve">5.5 </w:t>
      </w:r>
      <w:r>
        <w:t>来源、动物与机器</w:t>
      </w:r>
      <w:bookmarkEnd w:id="26"/>
    </w:p>
    <w:p w14:paraId="160DD073" w14:textId="77777777" w:rsidR="00237D5E" w:rsidRDefault="00AE2BCC">
      <w:pPr>
        <w:pStyle w:val="a0"/>
      </w:pPr>
      <w:r>
        <w:rPr>
          <w:rFonts w:cs="宋体"/>
        </w:rPr>
        <w:t>日瓣花作为新作物加入既有</w:t>
      </w:r>
      <w:r>
        <w:rPr>
          <w:rFonts w:cs="宋体"/>
        </w:rPr>
        <w:t xml:space="preserve"> 12 </w:t>
      </w:r>
      <w:r>
        <w:rPr>
          <w:rFonts w:cs="宋体"/>
        </w:rPr>
        <w:t>块田的作物盘；播种、成长、收获与粮仓满规则继承</w:t>
      </w:r>
      <w:r>
        <w:rPr>
          <w:rFonts w:cs="宋体"/>
        </w:rPr>
        <w:t xml:space="preserve"> F003</w:t>
      </w:r>
      <w:r>
        <w:rPr>
          <w:rFonts w:cs="宋体"/>
        </w:rPr>
        <w:t>。</w:t>
      </w:r>
    </w:p>
    <w:p w14:paraId="2B02992E" w14:textId="77777777" w:rsidR="00237D5E" w:rsidRDefault="00AE2BCC">
      <w:pPr>
        <w:pStyle w:val="a0"/>
      </w:pPr>
      <w:r>
        <w:rPr>
          <w:rFonts w:cs="宋体"/>
        </w:rPr>
        <w:t>琥珀果园建成时有一次可收取状态；收取后必须由玩家点</w:t>
      </w:r>
      <w:r>
        <w:rPr>
          <w:rFonts w:cs="宋体"/>
        </w:rPr>
        <w:t>“</w:t>
      </w:r>
      <w:r>
        <w:rPr>
          <w:rFonts w:cs="宋体"/>
        </w:rPr>
        <w:t>再次培育</w:t>
      </w:r>
      <w:r>
        <w:rPr>
          <w:rFonts w:cs="宋体"/>
        </w:rPr>
        <w:t>”</w:t>
      </w:r>
      <w:r>
        <w:rPr>
          <w:rFonts w:cs="宋体"/>
        </w:rPr>
        <w:t>开始下一轮</w:t>
      </w:r>
      <w:r>
        <w:rPr>
          <w:rFonts w:cs="宋体"/>
        </w:rPr>
        <w:t xml:space="preserve"> 70 </w:t>
      </w:r>
      <w:r>
        <w:rPr>
          <w:rFonts w:cs="宋体"/>
        </w:rPr>
        <w:t>秒计时。</w:t>
      </w:r>
    </w:p>
    <w:p w14:paraId="1DBB458A" w14:textId="77777777" w:rsidR="00237D5E" w:rsidRDefault="00AE2BCC">
      <w:pPr>
        <w:pStyle w:val="a0"/>
      </w:pPr>
      <w:r>
        <w:rPr>
          <w:rFonts w:cs="宋体"/>
        </w:rPr>
        <w:t>猪舍和兔苑继承</w:t>
      </w:r>
      <w:r>
        <w:rPr>
          <w:rFonts w:cs="宋体"/>
        </w:rPr>
        <w:t xml:space="preserve"> F003 </w:t>
      </w:r>
      <w:r>
        <w:rPr>
          <w:rFonts w:cs="宋体"/>
        </w:rPr>
        <w:t>动物状态：空腹、生产中、可收取、货物屋满。</w:t>
      </w:r>
    </w:p>
    <w:p w14:paraId="34679214" w14:textId="77777777" w:rsidR="00237D5E" w:rsidRDefault="00AE2BCC">
      <w:pPr>
        <w:pStyle w:val="a0"/>
      </w:pPr>
      <w:r>
        <w:rPr>
          <w:rFonts w:cs="宋体"/>
        </w:rPr>
        <w:t>根香糊追加到混粮坊；合织布卷追加到合织工坊；果园清饮追加到压榨坊；晚霞果酱追加到既有保鲜坊。</w:t>
      </w:r>
    </w:p>
    <w:p w14:paraId="045BE608" w14:textId="77777777" w:rsidR="00237D5E" w:rsidRDefault="00AE2BCC">
      <w:pPr>
        <w:pStyle w:val="a0"/>
      </w:pPr>
      <w:r>
        <w:rPr>
          <w:rFonts w:cs="宋体"/>
        </w:rPr>
        <w:t>机器入队时完整预检并原子扣料；成品位阻塞时下一项不穿透。</w:t>
      </w:r>
    </w:p>
    <w:p w14:paraId="54946F70" w14:textId="77777777" w:rsidR="00237D5E" w:rsidRDefault="00AE2BCC">
      <w:pPr>
        <w:pStyle w:val="21"/>
      </w:pPr>
      <w:bookmarkStart w:id="27" w:name="_Toc235863563"/>
      <w:r>
        <w:t xml:space="preserve">5.6 </w:t>
      </w:r>
      <w:r>
        <w:t>共享物资取舍</w:t>
      </w:r>
      <w:bookmarkEnd w:id="2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237D5E" w14:paraId="02826BE9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5D83EDCF" w14:textId="77777777" w:rsidR="00237D5E" w:rsidRDefault="00AE2BCC">
            <w:r>
              <w:rPr>
                <w:rFonts w:cs="宋体"/>
                <w:b/>
                <w:sz w:val="16"/>
              </w:rPr>
              <w:t>物品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2946FB09" w14:textId="77777777" w:rsidR="00237D5E" w:rsidRDefault="00AE2BCC">
            <w:r>
              <w:rPr>
                <w:rFonts w:cs="宋体"/>
                <w:b/>
                <w:sz w:val="16"/>
              </w:rPr>
              <w:t>去向</w:t>
            </w:r>
            <w:r>
              <w:rPr>
                <w:rFonts w:cs="宋体"/>
                <w:b/>
                <w:sz w:val="16"/>
              </w:rPr>
              <w:t xml:space="preserve"> A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23196422" w14:textId="77777777" w:rsidR="00237D5E" w:rsidRDefault="00AE2BCC">
            <w:r>
              <w:rPr>
                <w:rFonts w:cs="宋体"/>
                <w:b/>
                <w:sz w:val="16"/>
              </w:rPr>
              <w:t>去向</w:t>
            </w:r>
            <w:r>
              <w:rPr>
                <w:rFonts w:cs="宋体"/>
                <w:b/>
                <w:sz w:val="16"/>
              </w:rPr>
              <w:t xml:space="preserve"> B</w:t>
            </w:r>
          </w:p>
        </w:tc>
        <w:tc>
          <w:tcPr>
            <w:tcW w:w="2560" w:type="dxa"/>
            <w:shd w:val="clear" w:color="auto" w:fill="D8E4F2"/>
            <w:vAlign w:val="center"/>
          </w:tcPr>
          <w:p w14:paraId="20233A5B" w14:textId="77777777" w:rsidR="00237D5E" w:rsidRDefault="00AE2BCC">
            <w:r>
              <w:rPr>
                <w:rFonts w:cs="宋体"/>
                <w:b/>
                <w:sz w:val="16"/>
              </w:rPr>
              <w:t>玩家看到的机会成本</w:t>
            </w:r>
          </w:p>
        </w:tc>
      </w:tr>
      <w:tr w:rsidR="00237D5E" w14:paraId="43641723" w14:textId="77777777">
        <w:trPr>
          <w:cantSplit/>
        </w:trPr>
        <w:tc>
          <w:tcPr>
            <w:tcW w:w="1684" w:type="dxa"/>
            <w:vAlign w:val="center"/>
          </w:tcPr>
          <w:p w14:paraId="60727B9F" w14:textId="77777777" w:rsidR="00237D5E" w:rsidRDefault="00AE2BCC">
            <w:r>
              <w:rPr>
                <w:rFonts w:cs="宋体"/>
                <w:sz w:val="16"/>
              </w:rPr>
              <w:t>日瓣花</w:t>
            </w:r>
          </w:p>
        </w:tc>
        <w:tc>
          <w:tcPr>
            <w:tcW w:w="2558" w:type="dxa"/>
            <w:vAlign w:val="center"/>
          </w:tcPr>
          <w:p w14:paraId="22FD6286" w14:textId="77777777" w:rsidR="00237D5E" w:rsidRDefault="00AE2BCC">
            <w:r>
              <w:rPr>
                <w:rFonts w:cs="宋体"/>
                <w:sz w:val="16"/>
              </w:rPr>
              <w:t>喂软绒兔，获得轻绒纤维</w:t>
            </w:r>
          </w:p>
        </w:tc>
        <w:tc>
          <w:tcPr>
            <w:tcW w:w="2558" w:type="dxa"/>
            <w:vAlign w:val="center"/>
          </w:tcPr>
          <w:p w14:paraId="6DB97E67" w14:textId="77777777" w:rsidR="00237D5E" w:rsidRDefault="00AE2BCC">
            <w:r>
              <w:rPr>
                <w:rFonts w:cs="宋体"/>
                <w:sz w:val="16"/>
              </w:rPr>
              <w:t>与琥珀果制作果园清饮</w:t>
            </w:r>
          </w:p>
        </w:tc>
        <w:tc>
          <w:tcPr>
            <w:tcW w:w="2560" w:type="dxa"/>
            <w:vAlign w:val="center"/>
          </w:tcPr>
          <w:p w14:paraId="00331974" w14:textId="77777777" w:rsidR="00237D5E" w:rsidRDefault="00AE2BCC">
            <w:r>
              <w:rPr>
                <w:rFonts w:cs="宋体"/>
                <w:sz w:val="16"/>
              </w:rPr>
              <w:t>先喂兔会延后压榨；先压榨会延后合织。</w:t>
            </w:r>
          </w:p>
        </w:tc>
      </w:tr>
      <w:tr w:rsidR="00237D5E" w14:paraId="456E0E6D" w14:textId="77777777">
        <w:trPr>
          <w:cantSplit/>
        </w:trPr>
        <w:tc>
          <w:tcPr>
            <w:tcW w:w="1684" w:type="dxa"/>
            <w:vAlign w:val="center"/>
          </w:tcPr>
          <w:p w14:paraId="71D862B2" w14:textId="77777777" w:rsidR="00237D5E" w:rsidRDefault="00AE2BCC">
            <w:r>
              <w:rPr>
                <w:rFonts w:cs="宋体"/>
                <w:sz w:val="16"/>
              </w:rPr>
              <w:t>琥珀果</w:t>
            </w:r>
          </w:p>
        </w:tc>
        <w:tc>
          <w:tcPr>
            <w:tcW w:w="2558" w:type="dxa"/>
            <w:vAlign w:val="center"/>
          </w:tcPr>
          <w:p w14:paraId="154F2BBF" w14:textId="77777777" w:rsidR="00237D5E" w:rsidRDefault="00AE2BCC">
            <w:r>
              <w:rPr>
                <w:rFonts w:cs="宋体"/>
                <w:sz w:val="16"/>
              </w:rPr>
              <w:t>与日瓣花制作果园清饮</w:t>
            </w:r>
          </w:p>
        </w:tc>
        <w:tc>
          <w:tcPr>
            <w:tcW w:w="2558" w:type="dxa"/>
            <w:vAlign w:val="center"/>
          </w:tcPr>
          <w:p w14:paraId="194DF337" w14:textId="77777777" w:rsidR="00237D5E" w:rsidRDefault="00AE2BCC">
            <w:r>
              <w:rPr>
                <w:rFonts w:cs="宋体"/>
                <w:sz w:val="16"/>
              </w:rPr>
              <w:t>与根胡萝卜制作晚霞果酱</w:t>
            </w:r>
          </w:p>
        </w:tc>
        <w:tc>
          <w:tcPr>
            <w:tcW w:w="2560" w:type="dxa"/>
            <w:vAlign w:val="center"/>
          </w:tcPr>
          <w:p w14:paraId="5E783AA1" w14:textId="77777777" w:rsidR="00237D5E" w:rsidRDefault="00AE2BCC">
            <w:r>
              <w:rPr>
                <w:rFonts w:cs="宋体"/>
                <w:sz w:val="16"/>
              </w:rPr>
              <w:t>两种一级工业样品竞争同一批果实。</w:t>
            </w:r>
          </w:p>
        </w:tc>
      </w:tr>
      <w:tr w:rsidR="00237D5E" w14:paraId="15926027" w14:textId="77777777">
        <w:trPr>
          <w:cantSplit/>
        </w:trPr>
        <w:tc>
          <w:tcPr>
            <w:tcW w:w="1684" w:type="dxa"/>
            <w:vAlign w:val="center"/>
          </w:tcPr>
          <w:p w14:paraId="2A2C4091" w14:textId="77777777" w:rsidR="00237D5E" w:rsidRDefault="00AE2BCC">
            <w:r>
              <w:rPr>
                <w:rFonts w:cs="宋体"/>
                <w:sz w:val="16"/>
              </w:rPr>
              <w:t>根胡萝卜</w:t>
            </w:r>
          </w:p>
        </w:tc>
        <w:tc>
          <w:tcPr>
            <w:tcW w:w="2558" w:type="dxa"/>
            <w:vAlign w:val="center"/>
          </w:tcPr>
          <w:p w14:paraId="7EB5D3C3" w14:textId="77777777" w:rsidR="00237D5E" w:rsidRDefault="00AE2BCC">
            <w:r>
              <w:rPr>
                <w:rFonts w:cs="宋体"/>
                <w:sz w:val="16"/>
              </w:rPr>
              <w:t>与金穗草制作根香糊</w:t>
            </w:r>
          </w:p>
        </w:tc>
        <w:tc>
          <w:tcPr>
            <w:tcW w:w="2558" w:type="dxa"/>
            <w:vAlign w:val="center"/>
          </w:tcPr>
          <w:p w14:paraId="2089DEEC" w14:textId="77777777" w:rsidR="00237D5E" w:rsidRDefault="00AE2BCC">
            <w:r>
              <w:rPr>
                <w:rFonts w:cs="宋体"/>
                <w:sz w:val="16"/>
              </w:rPr>
              <w:t>与琥珀果制作晚霞果酱</w:t>
            </w:r>
          </w:p>
        </w:tc>
        <w:tc>
          <w:tcPr>
            <w:tcW w:w="2560" w:type="dxa"/>
            <w:vAlign w:val="center"/>
          </w:tcPr>
          <w:p w14:paraId="6439B99B" w14:textId="77777777" w:rsidR="00237D5E" w:rsidRDefault="00AE2BCC">
            <w:r>
              <w:rPr>
                <w:rFonts w:cs="宋体"/>
                <w:sz w:val="16"/>
              </w:rPr>
              <w:t>先喂猪或先完成果酱。</w:t>
            </w:r>
          </w:p>
        </w:tc>
      </w:tr>
    </w:tbl>
    <w:p w14:paraId="2B7F80C6" w14:textId="77777777" w:rsidR="00237D5E" w:rsidRDefault="00237D5E"/>
    <w:p w14:paraId="557C0624" w14:textId="77777777" w:rsidR="00237D5E" w:rsidRDefault="00AE2BCC">
      <w:pPr>
        <w:pStyle w:val="21"/>
      </w:pPr>
      <w:bookmarkStart w:id="28" w:name="_Toc235863564"/>
      <w:r>
        <w:t xml:space="preserve">5.7 </w:t>
      </w:r>
      <w:r>
        <w:t>中断与返回</w:t>
      </w:r>
      <w:bookmarkEnd w:id="28"/>
    </w:p>
    <w:p w14:paraId="12048798" w14:textId="77777777" w:rsidR="00237D5E" w:rsidRDefault="00AE2BCC">
      <w:pPr>
        <w:pStyle w:val="a0"/>
      </w:pPr>
      <w:r>
        <w:rPr>
          <w:rFonts w:cs="宋体"/>
        </w:rPr>
        <w:t>切后台或退出前保存模型脏状态和</w:t>
      </w:r>
      <w:r>
        <w:rPr>
          <w:rFonts w:cs="宋体"/>
        </w:rPr>
        <w:t xml:space="preserve"> Unix </w:t>
      </w:r>
      <w:r>
        <w:rPr>
          <w:rFonts w:cs="宋体"/>
        </w:rPr>
        <w:t>时间。</w:t>
      </w:r>
    </w:p>
    <w:p w14:paraId="52D29701" w14:textId="77777777" w:rsidR="00237D5E" w:rsidRDefault="00AE2BCC">
      <w:pPr>
        <w:pStyle w:val="a0"/>
      </w:pPr>
      <w:r>
        <w:rPr>
          <w:rFonts w:cs="宋体"/>
        </w:rPr>
        <w:t>返回时先迁移，再推进计时，再刷新目标，不自动收取。</w:t>
      </w:r>
    </w:p>
    <w:p w14:paraId="73F7D175" w14:textId="77777777" w:rsidR="00237D5E" w:rsidRDefault="00AE2BCC">
      <w:pPr>
        <w:pStyle w:val="a0"/>
      </w:pPr>
      <w:r>
        <w:rPr>
          <w:rFonts w:cs="宋体"/>
        </w:rPr>
        <w:t>建造完成、果园成熟、动物就绪、机器成品就绪只产生一个可收取</w:t>
      </w:r>
      <w:r>
        <w:rPr>
          <w:rFonts w:cs="宋体"/>
        </w:rPr>
        <w:t>/</w:t>
      </w:r>
      <w:r>
        <w:rPr>
          <w:rFonts w:cs="宋体"/>
        </w:rPr>
        <w:t>建成状态。</w:t>
      </w:r>
    </w:p>
    <w:p w14:paraId="052B7C61" w14:textId="77777777" w:rsidR="00237D5E" w:rsidRDefault="00AE2BCC">
      <w:pPr>
        <w:pStyle w:val="a0"/>
      </w:pPr>
      <w:r>
        <w:rPr>
          <w:rFonts w:cs="宋体"/>
        </w:rPr>
        <w:t>目标完成奖励必须以</w:t>
      </w:r>
      <w:r>
        <w:rPr>
          <w:rFonts w:cs="宋体"/>
        </w:rPr>
        <w:t xml:space="preserve"> reward_claimed </w:t>
      </w:r>
      <w:r>
        <w:rPr>
          <w:rFonts w:cs="宋体"/>
        </w:rPr>
        <w:t>保证幂等。</w:t>
      </w:r>
    </w:p>
    <w:p w14:paraId="704F46EA" w14:textId="77777777" w:rsidR="00237D5E" w:rsidRDefault="00AE2BCC">
      <w:pPr>
        <w:pStyle w:val="a0"/>
      </w:pPr>
      <w:r>
        <w:rPr>
          <w:rFonts w:cs="宋体"/>
        </w:rPr>
        <w:t>正在打开营建板时切换语言，面板原位置重排文字，不关闭、不改变选中分区。</w:t>
      </w:r>
    </w:p>
    <w:p w14:paraId="2C606942" w14:textId="77777777" w:rsidR="00237D5E" w:rsidRDefault="00AE2BCC">
      <w:pPr>
        <w:pStyle w:val="1"/>
      </w:pPr>
      <w:bookmarkStart w:id="29" w:name="_Toc235863565"/>
      <w:r>
        <w:lastRenderedPageBreak/>
        <w:t xml:space="preserve">6. </w:t>
      </w:r>
      <w:r>
        <w:t>参考资料与商业安全</w:t>
      </w:r>
      <w:bookmarkEnd w:id="29"/>
    </w:p>
    <w:p w14:paraId="09B2D256" w14:textId="77777777" w:rsidR="00237D5E" w:rsidRDefault="00AE2BCC">
      <w:pPr>
        <w:pStyle w:val="21"/>
      </w:pPr>
      <w:bookmarkStart w:id="30" w:name="_Toc235863566"/>
      <w:r>
        <w:t xml:space="preserve">6.1 2026-07-25 </w:t>
      </w:r>
      <w:r>
        <w:t>市场调研记录</w:t>
      </w:r>
      <w:bookmarkEnd w:id="30"/>
    </w:p>
    <w:p w14:paraId="2C3BDA0D" w14:textId="77777777" w:rsidR="00237D5E" w:rsidRDefault="00AE2BCC">
      <w:r>
        <w:rPr>
          <w:rFonts w:cs="宋体"/>
        </w:rPr>
        <w:t>本轮决策问题：</w:t>
      </w:r>
      <w:r>
        <w:rPr>
          <w:rFonts w:cs="宋体"/>
        </w:rPr>
        <w:t xml:space="preserve"> </w:t>
      </w:r>
      <w:r>
        <w:rPr>
          <w:rFonts w:cs="宋体"/>
        </w:rPr>
        <w:t>怎样让</w:t>
      </w:r>
      <w:r>
        <w:rPr>
          <w:rFonts w:cs="宋体"/>
        </w:rPr>
        <w:t xml:space="preserve"> F-004 </w:t>
      </w:r>
      <w:r>
        <w:rPr>
          <w:rFonts w:cs="宋体"/>
        </w:rPr>
        <w:t>在现有原创资源内更接近成熟农场</w:t>
      </w:r>
      <w:r>
        <w:rPr>
          <w:rFonts w:cs="宋体"/>
        </w:rPr>
        <w:t>/</w:t>
      </w:r>
      <w:r>
        <w:rPr>
          <w:rFonts w:cs="宋体"/>
        </w:rPr>
        <w:t>小镇经营品类的内容密度、建筑可读性和生产取舍，同时避免复制外部地图、美术、</w:t>
      </w:r>
      <w:r>
        <w:rPr>
          <w:rFonts w:cs="宋体"/>
        </w:rPr>
        <w:t xml:space="preserve">UI </w:t>
      </w:r>
      <w:r>
        <w:rPr>
          <w:rFonts w:cs="宋体"/>
        </w:rPr>
        <w:t>布局、名称、配方和数值。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919"/>
        <w:gridCol w:w="1919"/>
        <w:gridCol w:w="1919"/>
        <w:gridCol w:w="1919"/>
      </w:tblGrid>
      <w:tr w:rsidR="00237D5E" w14:paraId="39A2AC78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0F28F007" w14:textId="77777777" w:rsidR="00237D5E" w:rsidRDefault="00AE2BCC">
            <w:r>
              <w:rPr>
                <w:rFonts w:cs="宋体"/>
                <w:b/>
                <w:sz w:val="16"/>
              </w:rPr>
              <w:t>查询族</w:t>
            </w:r>
            <w:r>
              <w:rPr>
                <w:rFonts w:cs="宋体"/>
                <w:b/>
                <w:sz w:val="16"/>
              </w:rPr>
              <w:t xml:space="preserve"> / </w:t>
            </w:r>
            <w:r>
              <w:rPr>
                <w:rFonts w:cs="宋体"/>
                <w:b/>
                <w:sz w:val="16"/>
              </w:rPr>
              <w:t>渠道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308D0513" w14:textId="77777777" w:rsidR="00237D5E" w:rsidRDefault="00AE2BCC">
            <w:r>
              <w:rPr>
                <w:rFonts w:cs="宋体"/>
                <w:b/>
                <w:sz w:val="16"/>
              </w:rPr>
              <w:t>访问状态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2D087D26" w14:textId="77777777" w:rsidR="00237D5E" w:rsidRDefault="00AE2BCC">
            <w:r>
              <w:rPr>
                <w:rFonts w:cs="宋体"/>
                <w:b/>
                <w:sz w:val="16"/>
              </w:rPr>
              <w:t>原始来源与证据层级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39B5ED14" w14:textId="77777777" w:rsidR="00237D5E" w:rsidRDefault="00AE2BCC">
            <w:r>
              <w:rPr>
                <w:rFonts w:cs="宋体"/>
                <w:b/>
                <w:sz w:val="16"/>
              </w:rPr>
              <w:t>观察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1354DCAE" w14:textId="77777777" w:rsidR="00237D5E" w:rsidRDefault="00AE2BCC">
            <w:r>
              <w:rPr>
                <w:rFonts w:cs="宋体"/>
                <w:b/>
                <w:sz w:val="16"/>
              </w:rPr>
              <w:t>对</w:t>
            </w:r>
            <w:r>
              <w:rPr>
                <w:rFonts w:cs="宋体"/>
                <w:b/>
                <w:sz w:val="16"/>
              </w:rPr>
              <w:t xml:space="preserve"> F-004 </w:t>
            </w:r>
            <w:r>
              <w:rPr>
                <w:rFonts w:cs="宋体"/>
                <w:b/>
                <w:sz w:val="16"/>
              </w:rPr>
              <w:t>的影响</w:t>
            </w:r>
          </w:p>
        </w:tc>
      </w:tr>
      <w:tr w:rsidR="00237D5E" w14:paraId="2B9B2E9D" w14:textId="77777777">
        <w:trPr>
          <w:cantSplit/>
        </w:trPr>
        <w:tc>
          <w:tcPr>
            <w:tcW w:w="1684" w:type="dxa"/>
            <w:vAlign w:val="center"/>
          </w:tcPr>
          <w:p w14:paraId="30BF4658" w14:textId="77777777" w:rsidR="00237D5E" w:rsidRDefault="00AE2BCC">
            <w:r>
              <w:rPr>
                <w:rFonts w:cs="宋体"/>
                <w:sz w:val="16"/>
              </w:rPr>
              <w:t xml:space="preserve">Hay Day </w:t>
            </w:r>
            <w:r>
              <w:rPr>
                <w:rFonts w:cs="宋体"/>
                <w:sz w:val="16"/>
              </w:rPr>
              <w:t>生产建筑、生产队列、订单</w:t>
            </w:r>
          </w:p>
        </w:tc>
        <w:tc>
          <w:tcPr>
            <w:tcW w:w="1919" w:type="dxa"/>
            <w:vAlign w:val="center"/>
          </w:tcPr>
          <w:p w14:paraId="34FA7423" w14:textId="77777777" w:rsidR="00237D5E" w:rsidRDefault="00AE2BCC">
            <w:r>
              <w:rPr>
                <w:rFonts w:cs="宋体"/>
                <w:sz w:val="16"/>
              </w:rPr>
              <w:t>PASS: AnySearch discovery + official source</w:t>
            </w:r>
          </w:p>
        </w:tc>
        <w:tc>
          <w:tcPr>
            <w:tcW w:w="1919" w:type="dxa"/>
            <w:vAlign w:val="center"/>
          </w:tcPr>
          <w:p w14:paraId="07463836" w14:textId="77777777" w:rsidR="00237D5E" w:rsidRDefault="00AE2BCC">
            <w:r>
              <w:rPr>
                <w:rFonts w:cs="宋体"/>
                <w:sz w:val="16"/>
              </w:rPr>
              <w:t>Supercell Production Buildings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https://support.supercell.com/hay-day/en/articles/production-building.html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Product Making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https://support.supercell.com/hay-day/en/articles/product-making-2.html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Truck Orders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https://support.supercell.com/hay-day/en/articles/truck-orders-2.html</w:t>
            </w:r>
            <w:r>
              <w:rPr>
                <w:rFonts w:cs="宋体"/>
                <w:sz w:val="16"/>
              </w:rPr>
              <w:t>）；第一方</w:t>
            </w:r>
          </w:p>
        </w:tc>
        <w:tc>
          <w:tcPr>
            <w:tcW w:w="1919" w:type="dxa"/>
            <w:vAlign w:val="center"/>
          </w:tcPr>
          <w:p w14:paraId="2BE72CC3" w14:textId="77777777" w:rsidR="00237D5E" w:rsidRDefault="00AE2BCC">
            <w:r>
              <w:rPr>
                <w:rFonts w:cs="宋体"/>
                <w:sz w:val="16"/>
              </w:rPr>
              <w:t>建筑按进度解锁；机器有队列和成品台；缺料、队列满、仓满都保留现场状态；订单承担资源出口。</w:t>
            </w:r>
          </w:p>
        </w:tc>
        <w:tc>
          <w:tcPr>
            <w:tcW w:w="1919" w:type="dxa"/>
            <w:vAlign w:val="center"/>
          </w:tcPr>
          <w:p w14:paraId="5EACF0B5" w14:textId="77777777" w:rsidR="00237D5E" w:rsidRDefault="00AE2BCC">
            <w:r>
              <w:rPr>
                <w:rFonts w:cs="宋体"/>
                <w:sz w:val="16"/>
              </w:rPr>
              <w:t>保留</w:t>
            </w:r>
            <w:r>
              <w:rPr>
                <w:rFonts w:cs="宋体"/>
                <w:sz w:val="16"/>
              </w:rPr>
              <w:t>“</w:t>
            </w:r>
            <w:r>
              <w:rPr>
                <w:rFonts w:cs="宋体"/>
                <w:sz w:val="16"/>
              </w:rPr>
              <w:t>建筑即入口</w:t>
            </w:r>
            <w:r>
              <w:rPr>
                <w:rFonts w:cs="宋体"/>
                <w:sz w:val="16"/>
              </w:rPr>
              <w:t>”</w:t>
            </w:r>
            <w:r>
              <w:rPr>
                <w:rFonts w:cs="宋体"/>
                <w:sz w:val="16"/>
              </w:rPr>
              <w:t>、横向队列和独立成品台；打开建筑不自动收取；缺口在对象上下文中显示。</w:t>
            </w:r>
          </w:p>
        </w:tc>
      </w:tr>
      <w:tr w:rsidR="00237D5E" w14:paraId="60724C54" w14:textId="77777777">
        <w:trPr>
          <w:cantSplit/>
        </w:trPr>
        <w:tc>
          <w:tcPr>
            <w:tcW w:w="1684" w:type="dxa"/>
            <w:vAlign w:val="center"/>
          </w:tcPr>
          <w:p w14:paraId="7B581539" w14:textId="77777777" w:rsidR="00237D5E" w:rsidRDefault="00AE2BCC">
            <w:r>
              <w:rPr>
                <w:rFonts w:cs="宋体"/>
                <w:sz w:val="16"/>
              </w:rPr>
              <w:t xml:space="preserve">Township </w:t>
            </w:r>
            <w:r>
              <w:rPr>
                <w:rFonts w:cs="宋体"/>
                <w:sz w:val="16"/>
              </w:rPr>
              <w:t>农业、工厂、建造、交付</w:t>
            </w:r>
          </w:p>
        </w:tc>
        <w:tc>
          <w:tcPr>
            <w:tcW w:w="1919" w:type="dxa"/>
            <w:vAlign w:val="center"/>
          </w:tcPr>
          <w:p w14:paraId="7D3323E3" w14:textId="77777777" w:rsidR="00237D5E" w:rsidRDefault="00AE2BCC">
            <w:r>
              <w:rPr>
                <w:rFonts w:cs="宋体"/>
                <w:sz w:val="16"/>
              </w:rPr>
              <w:t>PASS: AnySearch discovery + official source</w:t>
            </w:r>
          </w:p>
        </w:tc>
        <w:tc>
          <w:tcPr>
            <w:tcW w:w="1919" w:type="dxa"/>
            <w:vAlign w:val="center"/>
          </w:tcPr>
          <w:p w14:paraId="2DF4C928" w14:textId="77777777" w:rsidR="00237D5E" w:rsidRDefault="00AE2BCC">
            <w:r>
              <w:rPr>
                <w:rFonts w:cs="宋体"/>
                <w:sz w:val="16"/>
              </w:rPr>
              <w:t>Playrix Farming &amp; Production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https://playrix.helpshift.com/hc/en/3-township/faq/15993-farming-production/?l=en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How do I find and unlock factories?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https://playrix.helpshift.com/hc/en/3-township/faq/10055-how-do-i-find-and-unlock-factories/?l=en</w:t>
            </w:r>
            <w:r>
              <w:rPr>
                <w:rFonts w:cs="宋体"/>
                <w:sz w:val="16"/>
              </w:rPr>
              <w:t>）；第一方</w:t>
            </w:r>
          </w:p>
        </w:tc>
        <w:tc>
          <w:tcPr>
            <w:tcW w:w="1919" w:type="dxa"/>
            <w:vAlign w:val="center"/>
          </w:tcPr>
          <w:p w14:paraId="22D5C997" w14:textId="77777777" w:rsidR="00237D5E" w:rsidRDefault="00AE2BCC">
            <w:r>
              <w:rPr>
                <w:rFonts w:cs="宋体"/>
                <w:sz w:val="16"/>
              </w:rPr>
              <w:t>作物、动物、工厂逐层形成生产网；解锁条件、建造等待、配方原料和多类交付分工清楚。</w:t>
            </w:r>
          </w:p>
        </w:tc>
        <w:tc>
          <w:tcPr>
            <w:tcW w:w="1919" w:type="dxa"/>
            <w:vAlign w:val="center"/>
          </w:tcPr>
          <w:p w14:paraId="7EA37952" w14:textId="77777777" w:rsidR="00237D5E" w:rsidRDefault="00AE2BCC">
            <w:r>
              <w:rPr>
                <w:rFonts w:cs="宋体"/>
                <w:sz w:val="16"/>
              </w:rPr>
              <w:t xml:space="preserve">F-004 </w:t>
            </w:r>
            <w:r>
              <w:rPr>
                <w:rFonts w:cs="宋体"/>
                <w:sz w:val="16"/>
              </w:rPr>
              <w:t>只做</w:t>
            </w:r>
            <w:r>
              <w:rPr>
                <w:rFonts w:cs="宋体"/>
                <w:sz w:val="16"/>
              </w:rPr>
              <w:t>“</w:t>
            </w:r>
            <w:r>
              <w:rPr>
                <w:rFonts w:cs="宋体"/>
                <w:sz w:val="16"/>
              </w:rPr>
              <w:t>来源</w:t>
            </w:r>
            <w:r>
              <w:rPr>
                <w:rFonts w:cs="宋体"/>
                <w:sz w:val="16"/>
              </w:rPr>
              <w:t>—</w:t>
            </w:r>
            <w:r>
              <w:rPr>
                <w:rFonts w:cs="宋体"/>
                <w:sz w:val="16"/>
              </w:rPr>
              <w:t>动物</w:t>
            </w:r>
            <w:r>
              <w:rPr>
                <w:rFonts w:cs="宋体"/>
                <w:sz w:val="16"/>
              </w:rPr>
              <w:t>—</w:t>
            </w:r>
            <w:r>
              <w:rPr>
                <w:rFonts w:cs="宋体"/>
                <w:sz w:val="16"/>
              </w:rPr>
              <w:t>工坊</w:t>
            </w:r>
            <w:r>
              <w:rPr>
                <w:rFonts w:cs="宋体"/>
                <w:sz w:val="16"/>
              </w:rPr>
              <w:t>—</w:t>
            </w:r>
            <w:r>
              <w:rPr>
                <w:rFonts w:cs="宋体"/>
                <w:sz w:val="16"/>
              </w:rPr>
              <w:t>本地目标</w:t>
            </w:r>
            <w:r>
              <w:rPr>
                <w:rFonts w:cs="宋体"/>
                <w:sz w:val="16"/>
              </w:rPr>
              <w:t>”</w:t>
            </w:r>
            <w:r>
              <w:rPr>
                <w:rFonts w:cs="宋体"/>
                <w:sz w:val="16"/>
              </w:rPr>
              <w:t>一级网；铁路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空运继续留给</w:t>
            </w:r>
            <w:r>
              <w:rPr>
                <w:rFonts w:cs="宋体"/>
                <w:sz w:val="16"/>
              </w:rPr>
              <w:t xml:space="preserve"> F-005</w:t>
            </w:r>
            <w:r>
              <w:rPr>
                <w:rFonts w:cs="宋体"/>
                <w:sz w:val="16"/>
              </w:rPr>
              <w:t>，不把所有交付压在一个面板。</w:t>
            </w:r>
          </w:p>
        </w:tc>
      </w:tr>
      <w:tr w:rsidR="00237D5E" w14:paraId="68F36D73" w14:textId="77777777">
        <w:trPr>
          <w:cantSplit/>
        </w:trPr>
        <w:tc>
          <w:tcPr>
            <w:tcW w:w="1684" w:type="dxa"/>
            <w:vAlign w:val="center"/>
          </w:tcPr>
          <w:p w14:paraId="1BE71101" w14:textId="77777777" w:rsidR="00237D5E" w:rsidRDefault="00AE2BCC">
            <w:r>
              <w:rPr>
                <w:rFonts w:cs="宋体"/>
                <w:sz w:val="16"/>
              </w:rPr>
              <w:lastRenderedPageBreak/>
              <w:t>制作网络与时间谜题</w:t>
            </w:r>
          </w:p>
        </w:tc>
        <w:tc>
          <w:tcPr>
            <w:tcW w:w="1919" w:type="dxa"/>
            <w:vAlign w:val="center"/>
          </w:tcPr>
          <w:p w14:paraId="0A8408B7" w14:textId="77777777" w:rsidR="00237D5E" w:rsidRDefault="00AE2BCC">
            <w:r>
              <w:rPr>
                <w:rFonts w:cs="宋体"/>
                <w:sz w:val="16"/>
              </w:rPr>
              <w:t>PASS: Exa secondary discovery</w:t>
            </w:r>
          </w:p>
        </w:tc>
        <w:tc>
          <w:tcPr>
            <w:tcW w:w="1919" w:type="dxa"/>
            <w:vAlign w:val="center"/>
          </w:tcPr>
          <w:p w14:paraId="064F148C" w14:textId="77777777" w:rsidR="00237D5E" w:rsidRDefault="00AE2BCC">
            <w:r>
              <w:rPr>
                <w:rFonts w:cs="宋体"/>
                <w:sz w:val="16"/>
              </w:rPr>
              <w:t>Machinations Hay Day Crafting Flow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https://machinations.io/community/catalindocs/hay-day-crafting-flow-42410df80b944d2aadf47c03a6969d14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Simulation Games — Quirks of Genre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https://stanislav-stankovic.medium.com/simulation-games-quirks-of-genre-adda9939aa3b</w:t>
            </w:r>
            <w:r>
              <w:rPr>
                <w:rFonts w:cs="宋体"/>
                <w:sz w:val="16"/>
              </w:rPr>
              <w:t>）；第三方分析</w:t>
            </w:r>
          </w:p>
        </w:tc>
        <w:tc>
          <w:tcPr>
            <w:tcW w:w="1919" w:type="dxa"/>
            <w:vAlign w:val="center"/>
          </w:tcPr>
          <w:p w14:paraId="22D3FDF3" w14:textId="77777777" w:rsidR="00237D5E" w:rsidRDefault="00AE2BCC">
            <w:r>
              <w:rPr>
                <w:rFonts w:cs="宋体"/>
                <w:sz w:val="16"/>
              </w:rPr>
              <w:t>原料并行、加工串行，多阶段配方会迅速增加认知负担；共享中间品比单纯增加终端成品更能形成决策。</w:t>
            </w:r>
          </w:p>
        </w:tc>
        <w:tc>
          <w:tcPr>
            <w:tcW w:w="1919" w:type="dxa"/>
            <w:vAlign w:val="center"/>
          </w:tcPr>
          <w:p w14:paraId="39C22ADF" w14:textId="77777777" w:rsidR="00237D5E" w:rsidRDefault="00AE2BCC">
            <w:r>
              <w:rPr>
                <w:rFonts w:cs="宋体"/>
                <w:sz w:val="16"/>
              </w:rPr>
              <w:t>首轮只保留两个共享原料和一个双动物汇合点；营建板一次只强调一个下一步。</w:t>
            </w:r>
          </w:p>
        </w:tc>
      </w:tr>
      <w:tr w:rsidR="00237D5E" w14:paraId="13F3DF2D" w14:textId="77777777">
        <w:trPr>
          <w:cantSplit/>
        </w:trPr>
        <w:tc>
          <w:tcPr>
            <w:tcW w:w="1684" w:type="dxa"/>
            <w:vAlign w:val="center"/>
          </w:tcPr>
          <w:p w14:paraId="5DBAB6B5" w14:textId="77777777" w:rsidR="00237D5E" w:rsidRDefault="00AE2BCC">
            <w:r>
              <w:rPr>
                <w:rFonts w:cs="宋体"/>
                <w:sz w:val="16"/>
              </w:rPr>
              <w:t>仓储、建材与队列痛点</w:t>
            </w:r>
          </w:p>
        </w:tc>
        <w:tc>
          <w:tcPr>
            <w:tcW w:w="1919" w:type="dxa"/>
            <w:vAlign w:val="center"/>
          </w:tcPr>
          <w:p w14:paraId="5F00271A" w14:textId="77777777" w:rsidR="00237D5E" w:rsidRDefault="00AE2BCC">
            <w:r>
              <w:rPr>
                <w:rFonts w:cs="宋体"/>
                <w:sz w:val="16"/>
              </w:rPr>
              <w:t>DEGRADED: AnySearch Reddit vertical unavailable; public Reddit fallback PASS</w:t>
            </w:r>
          </w:p>
        </w:tc>
        <w:tc>
          <w:tcPr>
            <w:tcW w:w="1919" w:type="dxa"/>
            <w:vAlign w:val="center"/>
          </w:tcPr>
          <w:p w14:paraId="23E8F91F" w14:textId="77777777" w:rsidR="00237D5E" w:rsidRDefault="00AE2BCC">
            <w:r>
              <w:rPr>
                <w:rFonts w:cs="宋体"/>
                <w:sz w:val="16"/>
              </w:rPr>
              <w:t>Hay Day production buildings discussion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https://www.reddit.com/r/HayDay/comments/1g10lnh/production_buildings/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Township barn/material discussion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https://www.reddit.com/r/TownshipGame/comments/1cdb8l2/barn_management_question/</w:t>
            </w:r>
            <w:r>
              <w:rPr>
                <w:rFonts w:cs="宋体"/>
                <w:sz w:val="16"/>
              </w:rPr>
              <w:t>）；玩家讨论</w:t>
            </w:r>
          </w:p>
        </w:tc>
        <w:tc>
          <w:tcPr>
            <w:tcW w:w="1919" w:type="dxa"/>
            <w:vAlign w:val="center"/>
          </w:tcPr>
          <w:p w14:paraId="3BA9EA96" w14:textId="77777777" w:rsidR="00237D5E" w:rsidRDefault="00AE2BCC">
            <w:r>
              <w:rPr>
                <w:rFonts w:cs="宋体"/>
                <w:sz w:val="16"/>
              </w:rPr>
              <w:t>强制收取会挤爆仓储；建材长期占仓和过多同时施工会让玩家失去当前重点；玩家常把队列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成品台当缓冲。</w:t>
            </w:r>
          </w:p>
        </w:tc>
        <w:tc>
          <w:tcPr>
            <w:tcW w:w="1919" w:type="dxa"/>
            <w:vAlign w:val="center"/>
          </w:tcPr>
          <w:p w14:paraId="00994B8C" w14:textId="77777777" w:rsidR="00237D5E" w:rsidRDefault="00AE2BCC">
            <w:r>
              <w:rPr>
                <w:rFonts w:cs="宋体"/>
                <w:sz w:val="16"/>
              </w:rPr>
              <w:t>成品台与库存分离；目标奖励容量不足进入待领位；地图和营建板只给一个推荐下一步，不制造并行工地噪音。</w:t>
            </w:r>
          </w:p>
        </w:tc>
      </w:tr>
      <w:tr w:rsidR="00237D5E" w14:paraId="65B1FA6D" w14:textId="77777777">
        <w:trPr>
          <w:cantSplit/>
        </w:trPr>
        <w:tc>
          <w:tcPr>
            <w:tcW w:w="1684" w:type="dxa"/>
            <w:vAlign w:val="center"/>
          </w:tcPr>
          <w:p w14:paraId="0DC5865C" w14:textId="77777777" w:rsidR="00237D5E" w:rsidRDefault="00AE2BCC">
            <w:r>
              <w:rPr>
                <w:rFonts w:cs="宋体"/>
                <w:sz w:val="16"/>
              </w:rPr>
              <w:t>用户提供的视频样本</w:t>
            </w:r>
          </w:p>
        </w:tc>
        <w:tc>
          <w:tcPr>
            <w:tcW w:w="1919" w:type="dxa"/>
            <w:vAlign w:val="center"/>
          </w:tcPr>
          <w:p w14:paraId="6DC04190" w14:textId="77777777" w:rsidR="00237D5E" w:rsidRDefault="00AE2BCC">
            <w:r>
              <w:rPr>
                <w:rFonts w:cs="宋体"/>
                <w:sz w:val="16"/>
              </w:rPr>
              <w:t>PASS: Bilibili public metadata + 360p temporal sampling</w:t>
            </w:r>
          </w:p>
        </w:tc>
        <w:tc>
          <w:tcPr>
            <w:tcW w:w="1919" w:type="dxa"/>
            <w:vAlign w:val="center"/>
          </w:tcPr>
          <w:p w14:paraId="03A0141C" w14:textId="77777777" w:rsidR="00237D5E" w:rsidRDefault="00AE2BCC">
            <w:r>
              <w:rPr>
                <w:rFonts w:cs="宋体"/>
                <w:sz w:val="16"/>
              </w:rPr>
              <w:t>BV1gt421M7HN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https://www.bilibili.com/video/BV1gt421M7HN/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BV1vK421Y7u9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https://www.bilibili.com/video/BV1vK421Y7u9/</w:t>
            </w:r>
            <w:r>
              <w:rPr>
                <w:rFonts w:cs="宋体"/>
                <w:sz w:val="16"/>
              </w:rPr>
              <w:t>）、</w:t>
            </w:r>
            <w:r>
              <w:rPr>
                <w:rFonts w:cs="宋体"/>
                <w:sz w:val="16"/>
              </w:rPr>
              <w:t>BV17r5x63E7a</w:t>
            </w:r>
            <w:r>
              <w:rPr>
                <w:rFonts w:cs="宋体"/>
                <w:sz w:val="16"/>
              </w:rPr>
              <w:t>（</w:t>
            </w:r>
            <w:r>
              <w:rPr>
                <w:rFonts w:cs="宋体"/>
                <w:sz w:val="16"/>
              </w:rPr>
              <w:t>https://www.bilibili.com/video/BV17r5x63E7a/</w:t>
            </w:r>
            <w:r>
              <w:rPr>
                <w:rFonts w:cs="宋体"/>
                <w:sz w:val="16"/>
              </w:rPr>
              <w:t>）；实机画面二手录像</w:t>
            </w:r>
          </w:p>
        </w:tc>
        <w:tc>
          <w:tcPr>
            <w:tcW w:w="1919" w:type="dxa"/>
            <w:vAlign w:val="center"/>
          </w:tcPr>
          <w:p w14:paraId="2F302980" w14:textId="77777777" w:rsidR="00237D5E" w:rsidRDefault="00AE2BCC">
            <w:r>
              <w:rPr>
                <w:rFonts w:cs="宋体"/>
                <w:sz w:val="16"/>
              </w:rPr>
              <w:t>高等级场景依靠大量不同轮廓的建筑、成片田地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果树、动物栏和对象上方状态气泡形成丰富感；生产弹层以货架、队列、配方图标和缺料数字为主。</w:t>
            </w:r>
          </w:p>
        </w:tc>
        <w:tc>
          <w:tcPr>
            <w:tcW w:w="1919" w:type="dxa"/>
            <w:vAlign w:val="center"/>
          </w:tcPr>
          <w:p w14:paraId="65B4D73C" w14:textId="77777777" w:rsidR="00237D5E" w:rsidRDefault="00AE2BCC">
            <w:r>
              <w:rPr>
                <w:rFonts w:cs="宋体"/>
                <w:sz w:val="16"/>
              </w:rPr>
              <w:t>新增世界密度契约、单气泡优先级和底部生产上下文；取消常态建筑名和长目标栏。</w:t>
            </w:r>
          </w:p>
        </w:tc>
      </w:tr>
      <w:tr w:rsidR="00237D5E" w14:paraId="25C18A6F" w14:textId="77777777">
        <w:trPr>
          <w:cantSplit/>
        </w:trPr>
        <w:tc>
          <w:tcPr>
            <w:tcW w:w="1684" w:type="dxa"/>
            <w:vAlign w:val="center"/>
          </w:tcPr>
          <w:p w14:paraId="77E11B6F" w14:textId="77777777" w:rsidR="00237D5E" w:rsidRDefault="00AE2BCC">
            <w:r>
              <w:rPr>
                <w:rFonts w:cs="宋体"/>
                <w:sz w:val="16"/>
              </w:rPr>
              <w:t>用户提供的</w:t>
            </w:r>
            <w:r>
              <w:rPr>
                <w:rFonts w:cs="宋体"/>
                <w:sz w:val="16"/>
              </w:rPr>
              <w:t xml:space="preserve"> YouTube </w:t>
            </w:r>
            <w:r>
              <w:rPr>
                <w:rFonts w:cs="宋体"/>
                <w:sz w:val="16"/>
              </w:rPr>
              <w:t>样本</w:t>
            </w:r>
          </w:p>
        </w:tc>
        <w:tc>
          <w:tcPr>
            <w:tcW w:w="1919" w:type="dxa"/>
            <w:vAlign w:val="center"/>
          </w:tcPr>
          <w:p w14:paraId="11E66A7D" w14:textId="77777777" w:rsidR="00237D5E" w:rsidRDefault="00AE2BCC">
            <w:r>
              <w:rPr>
                <w:rFonts w:cs="宋体"/>
                <w:sz w:val="16"/>
              </w:rPr>
              <w:t>DEGRADED: platform bot verification</w:t>
            </w:r>
          </w:p>
        </w:tc>
        <w:tc>
          <w:tcPr>
            <w:tcW w:w="1919" w:type="dxa"/>
            <w:vAlign w:val="center"/>
          </w:tcPr>
          <w:p w14:paraId="4F8FE5F2" w14:textId="77777777" w:rsidR="00237D5E" w:rsidRDefault="00AE2BCC">
            <w:r>
              <w:rPr>
                <w:rFonts w:cs="宋体"/>
                <w:sz w:val="16"/>
              </w:rPr>
              <w:t>https://www.youtube.com/watch?v=zgAysNgvDuk</w:t>
            </w:r>
            <w:r>
              <w:rPr>
                <w:rFonts w:cs="宋体"/>
                <w:sz w:val="16"/>
              </w:rPr>
              <w:t>；未取得可核查内容</w:t>
            </w:r>
          </w:p>
        </w:tc>
        <w:tc>
          <w:tcPr>
            <w:tcW w:w="1919" w:type="dxa"/>
            <w:vAlign w:val="center"/>
          </w:tcPr>
          <w:p w14:paraId="5E755904" w14:textId="77777777" w:rsidR="00237D5E" w:rsidRDefault="00AE2BCC">
            <w:r>
              <w:rPr>
                <w:rFonts w:cs="宋体"/>
                <w:sz w:val="16"/>
              </w:rPr>
              <w:t xml:space="preserve">yt-dlp </w:t>
            </w:r>
            <w:r>
              <w:rPr>
                <w:rFonts w:cs="宋体"/>
                <w:sz w:val="16"/>
              </w:rPr>
              <w:t>要求登录确认；未导出</w:t>
            </w:r>
            <w:r>
              <w:rPr>
                <w:rFonts w:cs="宋体"/>
                <w:sz w:val="16"/>
              </w:rPr>
              <w:t xml:space="preserve"> Cookie</w:t>
            </w:r>
            <w:r>
              <w:rPr>
                <w:rFonts w:cs="宋体"/>
                <w:sz w:val="16"/>
              </w:rPr>
              <w:t>，也未据此形成玩法结论。</w:t>
            </w:r>
          </w:p>
        </w:tc>
        <w:tc>
          <w:tcPr>
            <w:tcW w:w="1919" w:type="dxa"/>
            <w:vAlign w:val="center"/>
          </w:tcPr>
          <w:p w14:paraId="56E4E211" w14:textId="77777777" w:rsidR="00237D5E" w:rsidRDefault="00AE2BCC">
            <w:r>
              <w:rPr>
                <w:rFonts w:cs="宋体"/>
                <w:sz w:val="16"/>
              </w:rPr>
              <w:t>不计入决策证据；后续浏览器桥恢复后可补做复核，但不阻塞当前设计。</w:t>
            </w:r>
          </w:p>
        </w:tc>
      </w:tr>
    </w:tbl>
    <w:p w14:paraId="0CE87927" w14:textId="77777777" w:rsidR="00237D5E" w:rsidRDefault="00237D5E"/>
    <w:p w14:paraId="4D7C82D1" w14:textId="77777777" w:rsidR="00237D5E" w:rsidRDefault="00AE2BCC">
      <w:r>
        <w:rPr>
          <w:rFonts w:cs="宋体"/>
        </w:rPr>
        <w:t>冲突处理：</w:t>
      </w:r>
    </w:p>
    <w:p w14:paraId="3CB367DD" w14:textId="77777777" w:rsidR="00237D5E" w:rsidRDefault="00AE2BCC">
      <w:pPr>
        <w:pStyle w:val="a0"/>
      </w:pPr>
      <w:r>
        <w:rPr>
          <w:rFonts w:cs="宋体"/>
        </w:rPr>
        <w:t>参考产品通过付费加速、付费队列或付费仓储缓解等待；</w:t>
      </w:r>
      <w:r>
        <w:rPr>
          <w:rFonts w:cs="宋体"/>
        </w:rPr>
        <w:t xml:space="preserve">F-004 MVP </w:t>
      </w:r>
      <w:r>
        <w:rPr>
          <w:rFonts w:cs="宋体"/>
        </w:rPr>
        <w:t>不实现商业化，只验证可读性、取舍和手动收取。</w:t>
      </w:r>
    </w:p>
    <w:p w14:paraId="49A45E41" w14:textId="77777777" w:rsidR="00237D5E" w:rsidRDefault="00AE2BCC">
      <w:pPr>
        <w:pStyle w:val="a0"/>
      </w:pPr>
      <w:r>
        <w:rPr>
          <w:rFonts w:cs="宋体"/>
        </w:rPr>
        <w:t>玩家会把成品台和队列当仓储缓冲；</w:t>
      </w:r>
      <w:r>
        <w:rPr>
          <w:rFonts w:cs="宋体"/>
        </w:rPr>
        <w:t xml:space="preserve">F-004 </w:t>
      </w:r>
      <w:r>
        <w:rPr>
          <w:rFonts w:cs="宋体"/>
        </w:rPr>
        <w:t>接受成品台保留货物，但不允许无限堆叠或通过取消队列复制材料。</w:t>
      </w:r>
    </w:p>
    <w:p w14:paraId="41C0BCB4" w14:textId="77777777" w:rsidR="00237D5E" w:rsidRDefault="00AE2BCC">
      <w:pPr>
        <w:pStyle w:val="a0"/>
      </w:pPr>
      <w:r>
        <w:rPr>
          <w:rFonts w:cs="宋体"/>
        </w:rPr>
        <w:t xml:space="preserve">Township </w:t>
      </w:r>
      <w:r>
        <w:rPr>
          <w:rFonts w:cs="宋体"/>
        </w:rPr>
        <w:t>强调自由摆放和扩地，</w:t>
      </w:r>
      <w:r>
        <w:rPr>
          <w:rFonts w:cs="宋体"/>
        </w:rPr>
        <w:t xml:space="preserve">Hay Day </w:t>
      </w:r>
      <w:r>
        <w:rPr>
          <w:rFonts w:cs="宋体"/>
        </w:rPr>
        <w:t>强调农场布置；</w:t>
      </w:r>
      <w:r>
        <w:rPr>
          <w:rFonts w:cs="宋体"/>
        </w:rPr>
        <w:t xml:space="preserve">F-004 </w:t>
      </w:r>
      <w:r>
        <w:rPr>
          <w:rFonts w:cs="宋体"/>
        </w:rPr>
        <w:t>仍使用固定功能位，</w:t>
      </w:r>
      <w:r>
        <w:rPr>
          <w:rFonts w:cs="宋体"/>
        </w:rPr>
        <w:t xml:space="preserve">F-008 </w:t>
      </w:r>
      <w:r>
        <w:rPr>
          <w:rFonts w:cs="宋体"/>
        </w:rPr>
        <w:t>才处理自由建设。</w:t>
      </w:r>
    </w:p>
    <w:p w14:paraId="1A141E1C" w14:textId="77777777" w:rsidR="00237D5E" w:rsidRDefault="00AE2BCC">
      <w:pPr>
        <w:pStyle w:val="a0"/>
      </w:pPr>
      <w:r>
        <w:rPr>
          <w:rFonts w:cs="宋体"/>
        </w:rPr>
        <w:t>录像中的美术、镜头构图、</w:t>
      </w:r>
      <w:r>
        <w:rPr>
          <w:rFonts w:cs="宋体"/>
        </w:rPr>
        <w:t xml:space="preserve">UI </w:t>
      </w:r>
      <w:r>
        <w:rPr>
          <w:rFonts w:cs="宋体"/>
        </w:rPr>
        <w:t>尺寸、图标、建筑布局和数值全部只作类型观察，不进入项目资产或逐项复刻。</w:t>
      </w:r>
    </w:p>
    <w:p w14:paraId="10D3CE0C" w14:textId="77777777" w:rsidR="00237D5E" w:rsidRDefault="00AE2BCC">
      <w:r>
        <w:rPr>
          <w:rFonts w:cs="宋体"/>
        </w:rPr>
        <w:lastRenderedPageBreak/>
        <w:t>剩余未知：</w:t>
      </w:r>
      <w:r>
        <w:rPr>
          <w:rFonts w:cs="宋体"/>
        </w:rPr>
        <w:t xml:space="preserve"> YouTube </w:t>
      </w:r>
      <w:r>
        <w:rPr>
          <w:rFonts w:cs="宋体"/>
        </w:rPr>
        <w:t>样本与登录态</w:t>
      </w:r>
      <w:r>
        <w:rPr>
          <w:rFonts w:cs="宋体"/>
        </w:rPr>
        <w:t xml:space="preserve"> Reddit </w:t>
      </w:r>
      <w:r>
        <w:rPr>
          <w:rFonts w:cs="宋体"/>
        </w:rPr>
        <w:t>后端尚未恢复；</w:t>
      </w:r>
      <w:r>
        <w:rPr>
          <w:rFonts w:cs="宋体"/>
        </w:rPr>
        <w:t xml:space="preserve">Figma </w:t>
      </w:r>
      <w:r>
        <w:rPr>
          <w:rFonts w:cs="宋体"/>
        </w:rPr>
        <w:t>低保真节点完成后仍需一次制作人视觉评审，确认</w:t>
      </w:r>
      <w:r>
        <w:rPr>
          <w:rFonts w:cs="宋体"/>
        </w:rPr>
        <w:t>“</w:t>
      </w:r>
      <w:r>
        <w:rPr>
          <w:rFonts w:cs="宋体"/>
        </w:rPr>
        <w:t>丰富但不拥挤</w:t>
      </w:r>
      <w:r>
        <w:rPr>
          <w:rFonts w:cs="宋体"/>
        </w:rPr>
        <w:t>”</w:t>
      </w:r>
      <w:r>
        <w:rPr>
          <w:rFonts w:cs="宋体"/>
        </w:rPr>
        <w:t>的密度阈值。</w:t>
      </w:r>
    </w:p>
    <w:p w14:paraId="28946CD7" w14:textId="77777777" w:rsidR="00237D5E" w:rsidRDefault="00AE2BCC">
      <w:pPr>
        <w:pStyle w:val="21"/>
      </w:pPr>
      <w:bookmarkStart w:id="31" w:name="_Toc235863567"/>
      <w:r>
        <w:t xml:space="preserve">6.2 </w:t>
      </w:r>
      <w:r>
        <w:t>设计来源</w:t>
      </w:r>
      <w:bookmarkEnd w:id="31"/>
    </w:p>
    <w:p w14:paraId="61203CB6" w14:textId="77777777" w:rsidR="00237D5E" w:rsidRDefault="00AE2BCC">
      <w:pPr>
        <w:pStyle w:val="a0"/>
      </w:pPr>
      <w:r>
        <w:rPr>
          <w:rFonts w:cs="宋体"/>
        </w:rPr>
        <w:t>PRODUCT-PLAN.1</w:t>
      </w:r>
      <w:r>
        <w:rPr>
          <w:rFonts w:cs="宋体"/>
        </w:rPr>
        <w:t>：地图对象优先、共享供应网、差异化交付和可见建设四支柱。</w:t>
      </w:r>
    </w:p>
    <w:p w14:paraId="2CC5EC55" w14:textId="77777777" w:rsidR="00237D5E" w:rsidRDefault="00AE2BCC">
      <w:pPr>
        <w:pStyle w:val="a0"/>
      </w:pPr>
      <w:r>
        <w:rPr>
          <w:rFonts w:cs="宋体"/>
        </w:rPr>
        <w:t>CORE-LOOP.1</w:t>
      </w:r>
      <w:r>
        <w:rPr>
          <w:rFonts w:cs="宋体"/>
        </w:rPr>
        <w:t>：观察</w:t>
      </w:r>
      <w:r>
        <w:rPr>
          <w:rFonts w:cs="宋体"/>
        </w:rPr>
        <w:t>—</w:t>
      </w:r>
      <w:r>
        <w:rPr>
          <w:rFonts w:cs="宋体"/>
        </w:rPr>
        <w:t>选择</w:t>
      </w:r>
      <w:r>
        <w:rPr>
          <w:rFonts w:cs="宋体"/>
        </w:rPr>
        <w:t>—</w:t>
      </w:r>
      <w:r>
        <w:rPr>
          <w:rFonts w:cs="宋体"/>
        </w:rPr>
        <w:t>生产</w:t>
      </w:r>
      <w:r>
        <w:rPr>
          <w:rFonts w:cs="宋体"/>
        </w:rPr>
        <w:t>—</w:t>
      </w:r>
      <w:r>
        <w:rPr>
          <w:rFonts w:cs="宋体"/>
        </w:rPr>
        <w:t>收取</w:t>
      </w:r>
      <w:r>
        <w:rPr>
          <w:rFonts w:cs="宋体"/>
        </w:rPr>
        <w:t>—</w:t>
      </w:r>
      <w:r>
        <w:rPr>
          <w:rFonts w:cs="宋体"/>
        </w:rPr>
        <w:t>交付</w:t>
      </w:r>
      <w:r>
        <w:rPr>
          <w:rFonts w:cs="宋体"/>
        </w:rPr>
        <w:t>—</w:t>
      </w:r>
      <w:r>
        <w:rPr>
          <w:rFonts w:cs="宋体"/>
        </w:rPr>
        <w:t>成长循环。</w:t>
      </w:r>
    </w:p>
    <w:p w14:paraId="40084708" w14:textId="77777777" w:rsidR="00237D5E" w:rsidRDefault="00AE2BCC">
      <w:pPr>
        <w:pStyle w:val="a0"/>
      </w:pPr>
      <w:r>
        <w:rPr>
          <w:rFonts w:cs="宋体"/>
        </w:rPr>
        <w:t>CORE-FUNCTIONS.1</w:t>
      </w:r>
      <w:r>
        <w:rPr>
          <w:rFonts w:cs="宋体"/>
        </w:rPr>
        <w:t>：</w:t>
      </w:r>
      <w:r>
        <w:rPr>
          <w:rFonts w:cs="宋体"/>
        </w:rPr>
        <w:t xml:space="preserve">F-004 </w:t>
      </w:r>
      <w:r>
        <w:rPr>
          <w:rFonts w:cs="宋体"/>
        </w:rPr>
        <w:t>先建立分区和双去向，再进入</w:t>
      </w:r>
      <w:r>
        <w:rPr>
          <w:rFonts w:cs="宋体"/>
        </w:rPr>
        <w:t xml:space="preserve"> F-005 </w:t>
      </w:r>
      <w:r>
        <w:rPr>
          <w:rFonts w:cs="宋体"/>
        </w:rPr>
        <w:t>物流。</w:t>
      </w:r>
    </w:p>
    <w:p w14:paraId="1899C2B1" w14:textId="77777777" w:rsidR="00237D5E" w:rsidRDefault="00AE2BCC">
      <w:pPr>
        <w:pStyle w:val="a0"/>
      </w:pPr>
      <w:r>
        <w:rPr>
          <w:rFonts w:cs="宋体"/>
        </w:rPr>
        <w:t>MARKET-FARMTOWN.2</w:t>
      </w:r>
      <w:r>
        <w:rPr>
          <w:rFonts w:cs="宋体"/>
        </w:rPr>
        <w:t>：只采用品类级</w:t>
      </w:r>
      <w:r>
        <w:rPr>
          <w:rFonts w:cs="宋体"/>
        </w:rPr>
        <w:t>“</w:t>
      </w:r>
      <w:r>
        <w:rPr>
          <w:rFonts w:cs="宋体"/>
        </w:rPr>
        <w:t>建筑直接表达状态</w:t>
      </w:r>
      <w:r>
        <w:rPr>
          <w:rFonts w:cs="宋体"/>
        </w:rPr>
        <w:t>”</w:t>
      </w:r>
      <w:r>
        <w:rPr>
          <w:rFonts w:cs="宋体"/>
        </w:rPr>
        <w:t>和</w:t>
      </w:r>
      <w:r>
        <w:rPr>
          <w:rFonts w:cs="宋体"/>
        </w:rPr>
        <w:t>“</w:t>
      </w:r>
      <w:r>
        <w:rPr>
          <w:rFonts w:cs="宋体"/>
        </w:rPr>
        <w:t>旧物料获得新用途</w:t>
      </w:r>
      <w:r>
        <w:rPr>
          <w:rFonts w:cs="宋体"/>
        </w:rPr>
        <w:t>”</w:t>
      </w:r>
      <w:r>
        <w:rPr>
          <w:rFonts w:cs="宋体"/>
        </w:rPr>
        <w:t>观察。</w:t>
      </w:r>
    </w:p>
    <w:p w14:paraId="5DCED066" w14:textId="77777777" w:rsidR="00237D5E" w:rsidRDefault="00AE2BCC">
      <w:pPr>
        <w:pStyle w:val="a0"/>
      </w:pPr>
      <w:r>
        <w:rPr>
          <w:rFonts w:cs="宋体"/>
        </w:rPr>
        <w:t>F003-FARM.2</w:t>
      </w:r>
      <w:r>
        <w:rPr>
          <w:rFonts w:cs="宋体"/>
        </w:rPr>
        <w:t>：</w:t>
      </w:r>
      <w:r>
        <w:rPr>
          <w:rFonts w:cs="宋体"/>
        </w:rPr>
        <w:t xml:space="preserve">1800 x 1700 </w:t>
      </w:r>
      <w:r>
        <w:rPr>
          <w:rFonts w:cs="宋体"/>
        </w:rPr>
        <w:t>大地图、</w:t>
      </w:r>
      <w:r>
        <w:rPr>
          <w:rFonts w:cs="宋体"/>
        </w:rPr>
        <w:t xml:space="preserve">12 </w:t>
      </w:r>
      <w:r>
        <w:rPr>
          <w:rFonts w:cs="宋体"/>
        </w:rPr>
        <w:t>田格、双仓储、动物、机器、委托、市场和设置基线。</w:t>
      </w:r>
    </w:p>
    <w:p w14:paraId="621DB990" w14:textId="77777777" w:rsidR="00237D5E" w:rsidRDefault="00AE2BCC">
      <w:pPr>
        <w:pStyle w:val="21"/>
      </w:pPr>
      <w:bookmarkStart w:id="32" w:name="_Toc235863568"/>
      <w:r>
        <w:t xml:space="preserve">6.3 </w:t>
      </w:r>
      <w:r>
        <w:t>商业安全转译</w:t>
      </w:r>
      <w:bookmarkEnd w:id="32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42985E7F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2964A15B" w14:textId="77777777" w:rsidR="00237D5E" w:rsidRDefault="00AE2BCC">
            <w:r>
              <w:rPr>
                <w:rFonts w:cs="宋体"/>
                <w:b/>
                <w:sz w:val="16"/>
              </w:rPr>
              <w:t>品类问题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48EE3F2" w14:textId="77777777" w:rsidR="00237D5E" w:rsidRDefault="00AE2BCC">
            <w:r>
              <w:rPr>
                <w:rFonts w:cs="宋体"/>
                <w:b/>
                <w:sz w:val="16"/>
              </w:rPr>
              <w:t>本功能原创答案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48CB841E" w14:textId="77777777" w:rsidR="00237D5E" w:rsidRDefault="00AE2BCC">
            <w:r>
              <w:rPr>
                <w:rFonts w:cs="宋体"/>
                <w:b/>
                <w:sz w:val="16"/>
              </w:rPr>
              <w:t>明确禁止</w:t>
            </w:r>
          </w:p>
        </w:tc>
      </w:tr>
      <w:tr w:rsidR="00237D5E" w14:paraId="16926274" w14:textId="77777777">
        <w:trPr>
          <w:cantSplit/>
        </w:trPr>
        <w:tc>
          <w:tcPr>
            <w:tcW w:w="1684" w:type="dxa"/>
            <w:vAlign w:val="center"/>
          </w:tcPr>
          <w:p w14:paraId="6A6E01AE" w14:textId="77777777" w:rsidR="00237D5E" w:rsidRDefault="00AE2BCC">
            <w:r>
              <w:rPr>
                <w:rFonts w:cs="宋体"/>
                <w:sz w:val="16"/>
              </w:rPr>
              <w:t>建筑增多后怎样保持可读</w:t>
            </w:r>
          </w:p>
        </w:tc>
        <w:tc>
          <w:tcPr>
            <w:tcW w:w="3838" w:type="dxa"/>
            <w:vAlign w:val="center"/>
          </w:tcPr>
          <w:p w14:paraId="19435E5C" w14:textId="77777777" w:rsidR="00237D5E" w:rsidRDefault="00AE2BCC">
            <w:r>
              <w:rPr>
                <w:rFonts w:cs="宋体"/>
                <w:sz w:val="16"/>
              </w:rPr>
              <w:t>三个原创分区色层、镜头锚点和世界营建板。</w:t>
            </w:r>
          </w:p>
        </w:tc>
        <w:tc>
          <w:tcPr>
            <w:tcW w:w="3838" w:type="dxa"/>
            <w:vAlign w:val="center"/>
          </w:tcPr>
          <w:p w14:paraId="4887A359" w14:textId="77777777" w:rsidR="00237D5E" w:rsidRDefault="00AE2BCC">
            <w:r>
              <w:rPr>
                <w:rFonts w:cs="宋体"/>
                <w:sz w:val="16"/>
              </w:rPr>
              <w:t>复制第三方地图、道路或建筑摆位。</w:t>
            </w:r>
          </w:p>
        </w:tc>
      </w:tr>
      <w:tr w:rsidR="00237D5E" w14:paraId="6F483D5F" w14:textId="77777777">
        <w:trPr>
          <w:cantSplit/>
        </w:trPr>
        <w:tc>
          <w:tcPr>
            <w:tcW w:w="1684" w:type="dxa"/>
            <w:vAlign w:val="center"/>
          </w:tcPr>
          <w:p w14:paraId="08D7BCCF" w14:textId="77777777" w:rsidR="00237D5E" w:rsidRDefault="00AE2BCC">
            <w:r>
              <w:rPr>
                <w:rFonts w:cs="宋体"/>
                <w:sz w:val="16"/>
              </w:rPr>
              <w:t>新内容如何接回旧内容</w:t>
            </w:r>
          </w:p>
        </w:tc>
        <w:tc>
          <w:tcPr>
            <w:tcW w:w="3838" w:type="dxa"/>
            <w:vAlign w:val="center"/>
          </w:tcPr>
          <w:p w14:paraId="5772FB4F" w14:textId="77777777" w:rsidR="00237D5E" w:rsidRDefault="00AE2BCC">
            <w:r>
              <w:rPr>
                <w:rFonts w:cs="宋体"/>
                <w:sz w:val="16"/>
              </w:rPr>
              <w:t>旧作物、饲料、保鲜坊和建材进入新链。</w:t>
            </w:r>
          </w:p>
        </w:tc>
        <w:tc>
          <w:tcPr>
            <w:tcW w:w="3838" w:type="dxa"/>
            <w:vAlign w:val="center"/>
          </w:tcPr>
          <w:p w14:paraId="711FE2AF" w14:textId="77777777" w:rsidR="00237D5E" w:rsidRDefault="00AE2BCC">
            <w:r>
              <w:rPr>
                <w:rFonts w:cs="宋体"/>
                <w:sz w:val="16"/>
              </w:rPr>
              <w:t>转录第三方配方、时长、产量或解锁顺序。</w:t>
            </w:r>
          </w:p>
        </w:tc>
      </w:tr>
      <w:tr w:rsidR="00237D5E" w14:paraId="48E0A3B9" w14:textId="77777777">
        <w:trPr>
          <w:cantSplit/>
        </w:trPr>
        <w:tc>
          <w:tcPr>
            <w:tcW w:w="1684" w:type="dxa"/>
            <w:vAlign w:val="center"/>
          </w:tcPr>
          <w:p w14:paraId="416751A2" w14:textId="77777777" w:rsidR="00237D5E" w:rsidRDefault="00AE2BCC">
            <w:r>
              <w:rPr>
                <w:rFonts w:cs="宋体"/>
                <w:sz w:val="16"/>
              </w:rPr>
              <w:t>怎样形成第一处选择</w:t>
            </w:r>
          </w:p>
        </w:tc>
        <w:tc>
          <w:tcPr>
            <w:tcW w:w="3838" w:type="dxa"/>
            <w:vAlign w:val="center"/>
          </w:tcPr>
          <w:p w14:paraId="33B391E3" w14:textId="77777777" w:rsidR="00237D5E" w:rsidRDefault="00AE2BCC">
            <w:r>
              <w:rPr>
                <w:rFonts w:cs="宋体"/>
                <w:sz w:val="16"/>
              </w:rPr>
              <w:t>日瓣花、琥珀果和根胡萝卜各有竞争去向。</w:t>
            </w:r>
          </w:p>
        </w:tc>
        <w:tc>
          <w:tcPr>
            <w:tcW w:w="3838" w:type="dxa"/>
            <w:vAlign w:val="center"/>
          </w:tcPr>
          <w:p w14:paraId="0AF089BC" w14:textId="77777777" w:rsidR="00237D5E" w:rsidRDefault="00AE2BCC">
            <w:r>
              <w:rPr>
                <w:rFonts w:cs="宋体"/>
                <w:sz w:val="16"/>
              </w:rPr>
              <w:t>复用第三方任务卡、订单版式或文案。</w:t>
            </w:r>
          </w:p>
        </w:tc>
      </w:tr>
      <w:tr w:rsidR="00237D5E" w14:paraId="30FD970D" w14:textId="77777777">
        <w:trPr>
          <w:cantSplit/>
        </w:trPr>
        <w:tc>
          <w:tcPr>
            <w:tcW w:w="1684" w:type="dxa"/>
            <w:vAlign w:val="center"/>
          </w:tcPr>
          <w:p w14:paraId="6CF5D369" w14:textId="77777777" w:rsidR="00237D5E" w:rsidRDefault="00AE2BCC">
            <w:r>
              <w:rPr>
                <w:rFonts w:cs="宋体"/>
                <w:sz w:val="16"/>
              </w:rPr>
              <w:t>怎样表现成长</w:t>
            </w:r>
          </w:p>
        </w:tc>
        <w:tc>
          <w:tcPr>
            <w:tcW w:w="3838" w:type="dxa"/>
            <w:vAlign w:val="center"/>
          </w:tcPr>
          <w:p w14:paraId="2DBC4FDE" w14:textId="77777777" w:rsidR="00237D5E" w:rsidRDefault="00AE2BCC">
            <w:r>
              <w:rPr>
                <w:rFonts w:cs="宋体"/>
                <w:sz w:val="16"/>
              </w:rPr>
              <w:t>固定木桩原位变成功能建筑。</w:t>
            </w:r>
          </w:p>
        </w:tc>
        <w:tc>
          <w:tcPr>
            <w:tcW w:w="3838" w:type="dxa"/>
            <w:vAlign w:val="center"/>
          </w:tcPr>
          <w:p w14:paraId="2C50C0B4" w14:textId="77777777" w:rsidR="00237D5E" w:rsidRDefault="00AE2BCC">
            <w:r>
              <w:rPr>
                <w:rFonts w:cs="宋体"/>
                <w:sz w:val="16"/>
              </w:rPr>
              <w:t>使用第三方建筑轮廓、角色、图标或素材。</w:t>
            </w:r>
          </w:p>
        </w:tc>
      </w:tr>
    </w:tbl>
    <w:p w14:paraId="0B98A983" w14:textId="77777777" w:rsidR="00237D5E" w:rsidRDefault="00237D5E"/>
    <w:p w14:paraId="7AABCD9E" w14:textId="77777777" w:rsidR="00237D5E" w:rsidRDefault="00AE2BCC">
      <w:r>
        <w:rPr>
          <w:rFonts w:cs="宋体"/>
        </w:rPr>
        <w:t>所有新名称、数值、配方和目标均为</w:t>
      </w:r>
      <w:r>
        <w:rPr>
          <w:rFonts w:cs="宋体"/>
        </w:rPr>
        <w:t xml:space="preserve"> CityOfAnimals </w:t>
      </w:r>
      <w:r>
        <w:rPr>
          <w:rFonts w:cs="宋体"/>
        </w:rPr>
        <w:t>原型原创值，只用于本项目试玩校准。</w:t>
      </w:r>
    </w:p>
    <w:p w14:paraId="2BFC2E18" w14:textId="77777777" w:rsidR="00237D5E" w:rsidRDefault="00AE2BCC">
      <w:pPr>
        <w:pStyle w:val="1"/>
      </w:pPr>
      <w:bookmarkStart w:id="33" w:name="_Toc235863569"/>
      <w:r>
        <w:t xml:space="preserve">7. </w:t>
      </w:r>
      <w:r>
        <w:t>配置表</w:t>
      </w:r>
      <w:bookmarkEnd w:id="33"/>
    </w:p>
    <w:p w14:paraId="048126C3" w14:textId="77777777" w:rsidR="00237D5E" w:rsidRDefault="00AE2BCC">
      <w:r>
        <w:rPr>
          <w:rFonts w:cs="宋体"/>
        </w:rPr>
        <w:t>所有表位于</w:t>
      </w:r>
      <w:r>
        <w:rPr>
          <w:rFonts w:cs="宋体"/>
        </w:rPr>
        <w:t xml:space="preserve"> config/tables/</w:t>
      </w:r>
      <w:r>
        <w:rPr>
          <w:rFonts w:cs="宋体"/>
        </w:rPr>
        <w:t>。运行时必须从</w:t>
      </w:r>
      <w:r>
        <w:rPr>
          <w:rFonts w:cs="宋体"/>
        </w:rPr>
        <w:t xml:space="preserve"> CSV </w:t>
      </w:r>
      <w:r>
        <w:rPr>
          <w:rFonts w:cs="宋体"/>
        </w:rPr>
        <w:t>读取；不得在</w:t>
      </w:r>
      <w:r>
        <w:rPr>
          <w:rFonts w:cs="宋体"/>
        </w:rPr>
        <w:t xml:space="preserve"> UI </w:t>
      </w:r>
      <w:r>
        <w:rPr>
          <w:rFonts w:cs="宋体"/>
        </w:rPr>
        <w:t>或逻辑脚本中复制这些值。</w:t>
      </w:r>
    </w:p>
    <w:p w14:paraId="69B8CAB9" w14:textId="77777777" w:rsidR="00237D5E" w:rsidRDefault="00AE2BCC">
      <w:pPr>
        <w:pStyle w:val="21"/>
      </w:pPr>
      <w:bookmarkStart w:id="34" w:name="_Toc235863570"/>
      <w:r>
        <w:t>7.1 f004_districts.csv</w:t>
      </w:r>
      <w:bookmarkEnd w:id="3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79533FA2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71460AC6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27183987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6763C396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235448FC" w14:textId="77777777">
        <w:trPr>
          <w:cantSplit/>
        </w:trPr>
        <w:tc>
          <w:tcPr>
            <w:tcW w:w="1684" w:type="dxa"/>
            <w:vAlign w:val="center"/>
          </w:tcPr>
          <w:p w14:paraId="09BD2A82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39146C0F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5F824314" w14:textId="77777777" w:rsidR="00237D5E" w:rsidRDefault="00AE2BCC">
            <w:r>
              <w:rPr>
                <w:rFonts w:cs="宋体"/>
                <w:sz w:val="16"/>
              </w:rPr>
              <w:t>三个稳定分区</w:t>
            </w:r>
            <w:r>
              <w:rPr>
                <w:rFonts w:cs="宋体"/>
                <w:sz w:val="16"/>
              </w:rPr>
              <w:t xml:space="preserve"> ID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08E4A01F" w14:textId="77777777">
        <w:trPr>
          <w:cantSplit/>
        </w:trPr>
        <w:tc>
          <w:tcPr>
            <w:tcW w:w="1684" w:type="dxa"/>
            <w:vAlign w:val="center"/>
          </w:tcPr>
          <w:p w14:paraId="7380A28B" w14:textId="77777777" w:rsidR="00237D5E" w:rsidRDefault="00AE2BCC">
            <w:r>
              <w:rPr>
                <w:rFonts w:cs="宋体"/>
                <w:sz w:val="16"/>
              </w:rPr>
              <w:t>kind</w:t>
            </w:r>
          </w:p>
        </w:tc>
        <w:tc>
          <w:tcPr>
            <w:tcW w:w="3838" w:type="dxa"/>
            <w:vAlign w:val="center"/>
          </w:tcPr>
          <w:p w14:paraId="28E894C6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7DA04784" w14:textId="77777777" w:rsidR="00237D5E" w:rsidRDefault="00AE2BCC">
            <w:r>
              <w:rPr>
                <w:rFonts w:cs="宋体"/>
                <w:sz w:val="16"/>
              </w:rPr>
              <w:t>agriculture, animal, workshop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0DD71532" w14:textId="77777777">
        <w:trPr>
          <w:cantSplit/>
        </w:trPr>
        <w:tc>
          <w:tcPr>
            <w:tcW w:w="1684" w:type="dxa"/>
            <w:vAlign w:val="center"/>
          </w:tcPr>
          <w:p w14:paraId="45DF80D4" w14:textId="77777777" w:rsidR="00237D5E" w:rsidRDefault="00AE2BCC">
            <w:r>
              <w:rPr>
                <w:rFonts w:cs="宋体"/>
                <w:sz w:val="16"/>
              </w:rPr>
              <w:t>anchor_x/y</w:t>
            </w:r>
          </w:p>
        </w:tc>
        <w:tc>
          <w:tcPr>
            <w:tcW w:w="3838" w:type="dxa"/>
            <w:vAlign w:val="center"/>
          </w:tcPr>
          <w:p w14:paraId="2A5E2E5E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7A258E75" w14:textId="77777777" w:rsidR="00237D5E" w:rsidRDefault="00AE2BCC">
            <w:r>
              <w:rPr>
                <w:rFonts w:cs="宋体"/>
                <w:sz w:val="16"/>
              </w:rPr>
              <w:t>镜头定位世界坐标。</w:t>
            </w:r>
          </w:p>
        </w:tc>
      </w:tr>
      <w:tr w:rsidR="00237D5E" w14:paraId="59A45B9B" w14:textId="77777777">
        <w:trPr>
          <w:cantSplit/>
        </w:trPr>
        <w:tc>
          <w:tcPr>
            <w:tcW w:w="1684" w:type="dxa"/>
            <w:vAlign w:val="center"/>
          </w:tcPr>
          <w:p w14:paraId="0F54C7DA" w14:textId="77777777" w:rsidR="00237D5E" w:rsidRDefault="00AE2BCC">
            <w:r>
              <w:rPr>
                <w:rFonts w:cs="宋体"/>
                <w:sz w:val="16"/>
              </w:rPr>
              <w:t>bounds_min/max_*</w:t>
            </w:r>
          </w:p>
        </w:tc>
        <w:tc>
          <w:tcPr>
            <w:tcW w:w="3838" w:type="dxa"/>
            <w:vAlign w:val="center"/>
          </w:tcPr>
          <w:p w14:paraId="4283C1E0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53B17362" w14:textId="77777777" w:rsidR="00237D5E" w:rsidRDefault="00AE2BCC">
            <w:r>
              <w:rPr>
                <w:rFonts w:cs="宋体"/>
                <w:sz w:val="16"/>
              </w:rPr>
              <w:t>分区视觉层和命中边界；须位于</w:t>
            </w:r>
            <w:r>
              <w:rPr>
                <w:rFonts w:cs="宋体"/>
                <w:sz w:val="16"/>
              </w:rPr>
              <w:t xml:space="preserve"> 1800 x 1700 </w:t>
            </w:r>
            <w:r>
              <w:rPr>
                <w:rFonts w:cs="宋体"/>
                <w:sz w:val="16"/>
              </w:rPr>
              <w:t>内。</w:t>
            </w:r>
          </w:p>
        </w:tc>
      </w:tr>
      <w:tr w:rsidR="00237D5E" w14:paraId="2614CC02" w14:textId="77777777">
        <w:trPr>
          <w:cantSplit/>
        </w:trPr>
        <w:tc>
          <w:tcPr>
            <w:tcW w:w="1684" w:type="dxa"/>
            <w:vAlign w:val="center"/>
          </w:tcPr>
          <w:p w14:paraId="115B1D75" w14:textId="77777777" w:rsidR="00237D5E" w:rsidRDefault="00AE2BCC">
            <w:r>
              <w:rPr>
                <w:rFonts w:cs="宋体"/>
                <w:sz w:val="16"/>
              </w:rPr>
              <w:t>accent_key</w:t>
            </w:r>
          </w:p>
        </w:tc>
        <w:tc>
          <w:tcPr>
            <w:tcW w:w="3838" w:type="dxa"/>
            <w:vAlign w:val="center"/>
          </w:tcPr>
          <w:p w14:paraId="6F85C44D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79C8C404" w14:textId="77777777" w:rsidR="00237D5E" w:rsidRDefault="00AE2BCC">
            <w:r>
              <w:rPr>
                <w:rFonts w:cs="宋体"/>
                <w:sz w:val="16"/>
              </w:rPr>
              <w:t>项目色板键，不是硬编码颜色。</w:t>
            </w:r>
          </w:p>
        </w:tc>
      </w:tr>
      <w:tr w:rsidR="00237D5E" w14:paraId="50889AF0" w14:textId="77777777">
        <w:trPr>
          <w:cantSplit/>
        </w:trPr>
        <w:tc>
          <w:tcPr>
            <w:tcW w:w="1684" w:type="dxa"/>
            <w:vAlign w:val="center"/>
          </w:tcPr>
          <w:p w14:paraId="06E33AA1" w14:textId="77777777" w:rsidR="00237D5E" w:rsidRDefault="00AE2BCC">
            <w:r>
              <w:rPr>
                <w:rFonts w:cs="宋体"/>
                <w:sz w:val="16"/>
              </w:rPr>
              <w:t>focus_site_id</w:t>
            </w:r>
          </w:p>
        </w:tc>
        <w:tc>
          <w:tcPr>
            <w:tcW w:w="3838" w:type="dxa"/>
            <w:vAlign w:val="center"/>
          </w:tcPr>
          <w:p w14:paraId="564CD40E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5C70054F" w14:textId="77777777" w:rsidR="00237D5E" w:rsidRDefault="00AE2BCC">
            <w:r>
              <w:rPr>
                <w:rFonts w:cs="宋体"/>
                <w:sz w:val="16"/>
              </w:rPr>
              <w:t>营建板</w:t>
            </w:r>
            <w:r>
              <w:rPr>
                <w:rFonts w:cs="宋体"/>
                <w:sz w:val="16"/>
              </w:rPr>
              <w:t>“</w:t>
            </w:r>
            <w:r>
              <w:rPr>
                <w:rFonts w:cs="宋体"/>
                <w:sz w:val="16"/>
              </w:rPr>
              <w:t>前往查看</w:t>
            </w:r>
            <w:r>
              <w:rPr>
                <w:rFonts w:cs="宋体"/>
                <w:sz w:val="16"/>
              </w:rPr>
              <w:t>”</w:t>
            </w:r>
            <w:r>
              <w:rPr>
                <w:rFonts w:cs="宋体"/>
                <w:sz w:val="16"/>
              </w:rPr>
              <w:t>的首要对象。</w:t>
            </w:r>
          </w:p>
        </w:tc>
      </w:tr>
      <w:tr w:rsidR="00237D5E" w14:paraId="7921C873" w14:textId="77777777">
        <w:trPr>
          <w:cantSplit/>
        </w:trPr>
        <w:tc>
          <w:tcPr>
            <w:tcW w:w="1684" w:type="dxa"/>
            <w:vAlign w:val="center"/>
          </w:tcPr>
          <w:p w14:paraId="23ACD0F7" w14:textId="77777777" w:rsidR="00237D5E" w:rsidRDefault="00AE2BCC">
            <w:r>
              <w:rPr>
                <w:rFonts w:cs="宋体"/>
                <w:sz w:val="16"/>
              </w:rPr>
              <w:t>unlock_rule</w:t>
            </w:r>
          </w:p>
        </w:tc>
        <w:tc>
          <w:tcPr>
            <w:tcW w:w="3838" w:type="dxa"/>
            <w:vAlign w:val="center"/>
          </w:tcPr>
          <w:p w14:paraId="37D95D29" w14:textId="77777777" w:rsidR="00237D5E" w:rsidRDefault="00AE2BCC">
            <w:r>
              <w:rPr>
                <w:rFonts w:cs="宋体"/>
                <w:sz w:val="16"/>
              </w:rPr>
              <w:t>rule</w:t>
            </w:r>
          </w:p>
        </w:tc>
        <w:tc>
          <w:tcPr>
            <w:tcW w:w="3838" w:type="dxa"/>
            <w:vAlign w:val="center"/>
          </w:tcPr>
          <w:p w14:paraId="28D7C809" w14:textId="77777777" w:rsidR="00237D5E" w:rsidRDefault="00AE2BCC">
            <w:r>
              <w:rPr>
                <w:rFonts w:cs="宋体"/>
                <w:sz w:val="16"/>
              </w:rPr>
              <w:t xml:space="preserve">always </w:t>
            </w:r>
            <w:r>
              <w:rPr>
                <w:rFonts w:cs="宋体"/>
                <w:sz w:val="16"/>
              </w:rPr>
              <w:t>或目标规则。</w:t>
            </w:r>
          </w:p>
        </w:tc>
      </w:tr>
      <w:tr w:rsidR="00237D5E" w14:paraId="31756392" w14:textId="77777777">
        <w:trPr>
          <w:cantSplit/>
        </w:trPr>
        <w:tc>
          <w:tcPr>
            <w:tcW w:w="1684" w:type="dxa"/>
            <w:vAlign w:val="center"/>
          </w:tcPr>
          <w:p w14:paraId="2013D30C" w14:textId="77777777" w:rsidR="00237D5E" w:rsidRDefault="00AE2BCC">
            <w:r>
              <w:rPr>
                <w:rFonts w:cs="宋体"/>
                <w:sz w:val="16"/>
              </w:rPr>
              <w:t>sort_order</w:t>
            </w:r>
          </w:p>
        </w:tc>
        <w:tc>
          <w:tcPr>
            <w:tcW w:w="3838" w:type="dxa"/>
            <w:vAlign w:val="center"/>
          </w:tcPr>
          <w:p w14:paraId="33944329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59E14087" w14:textId="77777777" w:rsidR="00237D5E" w:rsidRDefault="00AE2BCC">
            <w:r>
              <w:rPr>
                <w:rFonts w:cs="宋体"/>
                <w:sz w:val="16"/>
              </w:rPr>
              <w:t>面板顺序。</w:t>
            </w:r>
          </w:p>
        </w:tc>
      </w:tr>
      <w:tr w:rsidR="00237D5E" w14:paraId="06AD4D7A" w14:textId="77777777">
        <w:trPr>
          <w:cantSplit/>
        </w:trPr>
        <w:tc>
          <w:tcPr>
            <w:tcW w:w="1684" w:type="dxa"/>
            <w:vAlign w:val="center"/>
          </w:tcPr>
          <w:p w14:paraId="7F799A6C" w14:textId="77777777" w:rsidR="00237D5E" w:rsidRDefault="00AE2BCC">
            <w:r>
              <w:rPr>
                <w:rFonts w:cs="宋体"/>
                <w:sz w:val="16"/>
              </w:rPr>
              <w:t>name/description_locale_key</w:t>
            </w:r>
          </w:p>
        </w:tc>
        <w:tc>
          <w:tcPr>
            <w:tcW w:w="3838" w:type="dxa"/>
            <w:vAlign w:val="center"/>
          </w:tcPr>
          <w:p w14:paraId="77261EE3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0C7BDBD6" w14:textId="77777777" w:rsidR="00237D5E" w:rsidRDefault="00AE2BCC">
            <w:r>
              <w:rPr>
                <w:rFonts w:cs="宋体"/>
                <w:sz w:val="16"/>
              </w:rPr>
              <w:t>中英文完整覆盖。</w:t>
            </w:r>
          </w:p>
        </w:tc>
      </w:tr>
    </w:tbl>
    <w:p w14:paraId="418205A8" w14:textId="77777777" w:rsidR="00237D5E" w:rsidRDefault="00237D5E"/>
    <w:p w14:paraId="341FCAAF" w14:textId="77777777" w:rsidR="00237D5E" w:rsidRDefault="00AE2BCC">
      <w:pPr>
        <w:pStyle w:val="21"/>
      </w:pPr>
      <w:bookmarkStart w:id="35" w:name="_Toc235863571"/>
      <w:r>
        <w:t>7.2 f004_sites.csv</w:t>
      </w:r>
      <w:bookmarkEnd w:id="35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42FA33D0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42AF6E72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5F2CE135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57C88745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61DEB340" w14:textId="77777777">
        <w:trPr>
          <w:cantSplit/>
        </w:trPr>
        <w:tc>
          <w:tcPr>
            <w:tcW w:w="1684" w:type="dxa"/>
            <w:vAlign w:val="center"/>
          </w:tcPr>
          <w:p w14:paraId="13A292EC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5EEB31D6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7FE3D13B" w14:textId="77777777" w:rsidR="00237D5E" w:rsidRDefault="00AE2BCC">
            <w:r>
              <w:rPr>
                <w:rFonts w:cs="宋体"/>
                <w:sz w:val="16"/>
              </w:rPr>
              <w:t>与既有建筑同名时必须明确为激活该建筑。</w:t>
            </w:r>
          </w:p>
        </w:tc>
      </w:tr>
      <w:tr w:rsidR="00237D5E" w14:paraId="57B98F5E" w14:textId="77777777">
        <w:trPr>
          <w:cantSplit/>
        </w:trPr>
        <w:tc>
          <w:tcPr>
            <w:tcW w:w="1684" w:type="dxa"/>
            <w:vAlign w:val="center"/>
          </w:tcPr>
          <w:p w14:paraId="378F90F7" w14:textId="77777777" w:rsidR="00237D5E" w:rsidRDefault="00AE2BCC">
            <w:r>
              <w:rPr>
                <w:rFonts w:cs="宋体"/>
                <w:sz w:val="16"/>
              </w:rPr>
              <w:t>district_id</w:t>
            </w:r>
          </w:p>
        </w:tc>
        <w:tc>
          <w:tcPr>
            <w:tcW w:w="3838" w:type="dxa"/>
            <w:vAlign w:val="center"/>
          </w:tcPr>
          <w:p w14:paraId="19B93118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709D25A1" w14:textId="77777777" w:rsidR="00237D5E" w:rsidRDefault="00AE2BCC">
            <w:r>
              <w:rPr>
                <w:rFonts w:cs="宋体"/>
                <w:sz w:val="16"/>
              </w:rPr>
              <w:t>引用</w:t>
            </w:r>
            <w:r>
              <w:rPr>
                <w:rFonts w:cs="宋体"/>
                <w:sz w:val="16"/>
              </w:rPr>
              <w:t xml:space="preserve"> F-004 </w:t>
            </w:r>
            <w:r>
              <w:rPr>
                <w:rFonts w:cs="宋体"/>
                <w:sz w:val="16"/>
              </w:rPr>
              <w:t>分区。</w:t>
            </w:r>
          </w:p>
        </w:tc>
      </w:tr>
      <w:tr w:rsidR="00237D5E" w14:paraId="419862C3" w14:textId="77777777">
        <w:trPr>
          <w:cantSplit/>
        </w:trPr>
        <w:tc>
          <w:tcPr>
            <w:tcW w:w="1684" w:type="dxa"/>
            <w:vAlign w:val="center"/>
          </w:tcPr>
          <w:p w14:paraId="04BDE8FC" w14:textId="77777777" w:rsidR="00237D5E" w:rsidRDefault="00AE2BCC">
            <w:r>
              <w:rPr>
                <w:rFonts w:cs="宋体"/>
                <w:sz w:val="16"/>
              </w:rPr>
              <w:t>site_type</w:t>
            </w:r>
          </w:p>
        </w:tc>
        <w:tc>
          <w:tcPr>
            <w:tcW w:w="3838" w:type="dxa"/>
            <w:vAlign w:val="center"/>
          </w:tcPr>
          <w:p w14:paraId="049FCB3D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0144A5C7" w14:textId="77777777" w:rsidR="00237D5E" w:rsidRDefault="00AE2BCC">
            <w:r>
              <w:rPr>
                <w:rFonts w:cs="宋体"/>
                <w:sz w:val="16"/>
              </w:rPr>
              <w:t>board, source, animal_pen, machine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370B3248" w14:textId="77777777">
        <w:trPr>
          <w:cantSplit/>
        </w:trPr>
        <w:tc>
          <w:tcPr>
            <w:tcW w:w="1684" w:type="dxa"/>
            <w:vAlign w:val="center"/>
          </w:tcPr>
          <w:p w14:paraId="0E11B7C6" w14:textId="77777777" w:rsidR="00237D5E" w:rsidRDefault="00AE2BCC">
            <w:r>
              <w:rPr>
                <w:rFonts w:cs="宋体"/>
                <w:sz w:val="16"/>
              </w:rPr>
              <w:lastRenderedPageBreak/>
              <w:t>world_x/y</w:t>
            </w:r>
          </w:p>
        </w:tc>
        <w:tc>
          <w:tcPr>
            <w:tcW w:w="3838" w:type="dxa"/>
            <w:vAlign w:val="center"/>
          </w:tcPr>
          <w:p w14:paraId="58C3D935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6C709B85" w14:textId="77777777" w:rsidR="00237D5E" w:rsidRDefault="00AE2BCC">
            <w:r>
              <w:rPr>
                <w:rFonts w:cs="宋体"/>
                <w:sz w:val="16"/>
              </w:rPr>
              <w:t>沿用现有世界坐标；不可写在视图。</w:t>
            </w:r>
          </w:p>
        </w:tc>
      </w:tr>
      <w:tr w:rsidR="00237D5E" w14:paraId="22702A23" w14:textId="77777777">
        <w:trPr>
          <w:cantSplit/>
        </w:trPr>
        <w:tc>
          <w:tcPr>
            <w:tcW w:w="1684" w:type="dxa"/>
            <w:vAlign w:val="center"/>
          </w:tcPr>
          <w:p w14:paraId="4394BC76" w14:textId="77777777" w:rsidR="00237D5E" w:rsidRDefault="00AE2BCC">
            <w:r>
              <w:rPr>
                <w:rFonts w:cs="宋体"/>
                <w:sz w:val="16"/>
              </w:rPr>
              <w:t>footprint_w/h</w:t>
            </w:r>
          </w:p>
        </w:tc>
        <w:tc>
          <w:tcPr>
            <w:tcW w:w="3838" w:type="dxa"/>
            <w:vAlign w:val="center"/>
          </w:tcPr>
          <w:p w14:paraId="3C0EDF92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21A3C2AD" w14:textId="77777777" w:rsidR="00237D5E" w:rsidRDefault="00AE2BCC">
            <w:r>
              <w:rPr>
                <w:rFonts w:cs="宋体"/>
                <w:sz w:val="16"/>
              </w:rPr>
              <w:t>用于等距底座、遮挡和触控。</w:t>
            </w:r>
          </w:p>
        </w:tc>
      </w:tr>
      <w:tr w:rsidR="00237D5E" w14:paraId="0AE2B452" w14:textId="77777777">
        <w:trPr>
          <w:cantSplit/>
        </w:trPr>
        <w:tc>
          <w:tcPr>
            <w:tcW w:w="1684" w:type="dxa"/>
            <w:vAlign w:val="center"/>
          </w:tcPr>
          <w:p w14:paraId="440D3889" w14:textId="77777777" w:rsidR="00237D5E" w:rsidRDefault="00AE2BCC">
            <w:r>
              <w:rPr>
                <w:rFonts w:cs="宋体"/>
                <w:sz w:val="16"/>
              </w:rPr>
              <w:t>asset_id</w:t>
            </w:r>
          </w:p>
        </w:tc>
        <w:tc>
          <w:tcPr>
            <w:tcW w:w="3838" w:type="dxa"/>
            <w:vAlign w:val="center"/>
          </w:tcPr>
          <w:p w14:paraId="4A3EC5F9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653DB201" w14:textId="77777777" w:rsidR="00237D5E" w:rsidRDefault="00AE2BCC">
            <w:r>
              <w:rPr>
                <w:rFonts w:cs="宋体"/>
                <w:sz w:val="16"/>
              </w:rPr>
              <w:t>必须存在于</w:t>
            </w:r>
            <w:r>
              <w:rPr>
                <w:rFonts w:cs="宋体"/>
                <w:sz w:val="16"/>
              </w:rPr>
              <w:t xml:space="preserve"> F003-FARM.2 </w:t>
            </w:r>
            <w:r>
              <w:rPr>
                <w:rFonts w:cs="宋体"/>
                <w:sz w:val="16"/>
              </w:rPr>
              <w:t>正式运行时清单。</w:t>
            </w:r>
          </w:p>
        </w:tc>
      </w:tr>
      <w:tr w:rsidR="00237D5E" w14:paraId="752DC1F6" w14:textId="77777777">
        <w:trPr>
          <w:cantSplit/>
        </w:trPr>
        <w:tc>
          <w:tcPr>
            <w:tcW w:w="1684" w:type="dxa"/>
            <w:vAlign w:val="center"/>
          </w:tcPr>
          <w:p w14:paraId="362C6D1B" w14:textId="77777777" w:rsidR="00237D5E" w:rsidRDefault="00AE2BCC">
            <w:r>
              <w:rPr>
                <w:rFonts w:cs="宋体"/>
                <w:sz w:val="16"/>
              </w:rPr>
              <w:t>content_id</w:t>
            </w:r>
          </w:p>
        </w:tc>
        <w:tc>
          <w:tcPr>
            <w:tcW w:w="3838" w:type="dxa"/>
            <w:vAlign w:val="center"/>
          </w:tcPr>
          <w:p w14:paraId="61626AF1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17AD79FE" w14:textId="77777777" w:rsidR="00237D5E" w:rsidRDefault="00AE2BCC">
            <w:r>
              <w:rPr>
                <w:rFonts w:cs="宋体"/>
                <w:sz w:val="16"/>
              </w:rPr>
              <w:t>对应来源、动物、机器或营建板。</w:t>
            </w:r>
          </w:p>
        </w:tc>
      </w:tr>
      <w:tr w:rsidR="00237D5E" w14:paraId="458E2798" w14:textId="77777777">
        <w:trPr>
          <w:cantSplit/>
        </w:trPr>
        <w:tc>
          <w:tcPr>
            <w:tcW w:w="1684" w:type="dxa"/>
            <w:vAlign w:val="center"/>
          </w:tcPr>
          <w:p w14:paraId="7776FF83" w14:textId="77777777" w:rsidR="00237D5E" w:rsidRDefault="00AE2BCC">
            <w:r>
              <w:rPr>
                <w:rFonts w:cs="宋体"/>
                <w:sz w:val="16"/>
              </w:rPr>
              <w:t>initial_state</w:t>
            </w:r>
          </w:p>
        </w:tc>
        <w:tc>
          <w:tcPr>
            <w:tcW w:w="3838" w:type="dxa"/>
            <w:vAlign w:val="center"/>
          </w:tcPr>
          <w:p w14:paraId="2B353C40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3455403D" w14:textId="77777777" w:rsidR="00237D5E" w:rsidRDefault="00AE2BCC">
            <w:r>
              <w:rPr>
                <w:rFonts w:cs="宋体"/>
                <w:sz w:val="16"/>
              </w:rPr>
              <w:t xml:space="preserve">built </w:t>
            </w:r>
            <w:r>
              <w:rPr>
                <w:rFonts w:cs="宋体"/>
                <w:sz w:val="16"/>
              </w:rPr>
              <w:t>或</w:t>
            </w:r>
            <w:r>
              <w:rPr>
                <w:rFonts w:cs="宋体"/>
                <w:sz w:val="16"/>
              </w:rPr>
              <w:t xml:space="preserve"> locked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26912130" w14:textId="77777777">
        <w:trPr>
          <w:cantSplit/>
        </w:trPr>
        <w:tc>
          <w:tcPr>
            <w:tcW w:w="1684" w:type="dxa"/>
            <w:vAlign w:val="center"/>
          </w:tcPr>
          <w:p w14:paraId="7991DE56" w14:textId="77777777" w:rsidR="00237D5E" w:rsidRDefault="00AE2BCC">
            <w:r>
              <w:rPr>
                <w:rFonts w:cs="宋体"/>
                <w:sz w:val="16"/>
              </w:rPr>
              <w:t>prerequisite_rule</w:t>
            </w:r>
          </w:p>
        </w:tc>
        <w:tc>
          <w:tcPr>
            <w:tcW w:w="3838" w:type="dxa"/>
            <w:vAlign w:val="center"/>
          </w:tcPr>
          <w:p w14:paraId="6C0B8D90" w14:textId="77777777" w:rsidR="00237D5E" w:rsidRDefault="00AE2BCC">
            <w:r>
              <w:rPr>
                <w:rFonts w:cs="宋体"/>
                <w:sz w:val="16"/>
              </w:rPr>
              <w:t>rule</w:t>
            </w:r>
          </w:p>
        </w:tc>
        <w:tc>
          <w:tcPr>
            <w:tcW w:w="3838" w:type="dxa"/>
            <w:vAlign w:val="center"/>
          </w:tcPr>
          <w:p w14:paraId="1242C520" w14:textId="77777777" w:rsidR="00237D5E" w:rsidRDefault="00AE2BCC">
            <w:r>
              <w:rPr>
                <w:rFonts w:cs="宋体"/>
                <w:sz w:val="16"/>
              </w:rPr>
              <w:t>支持目标和站点</w:t>
            </w:r>
            <w:r>
              <w:rPr>
                <w:rFonts w:cs="宋体"/>
                <w:sz w:val="16"/>
              </w:rPr>
              <w:t xml:space="preserve"> AND</w:t>
            </w:r>
            <w:r>
              <w:rPr>
                <w:rFonts w:cs="宋体"/>
                <w:sz w:val="16"/>
              </w:rPr>
              <w:t>，不支持隐式</w:t>
            </w:r>
            <w:r>
              <w:rPr>
                <w:rFonts w:cs="宋体"/>
                <w:sz w:val="16"/>
              </w:rPr>
              <w:t xml:space="preserve"> OR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61BCBA0E" w14:textId="77777777">
        <w:trPr>
          <w:cantSplit/>
        </w:trPr>
        <w:tc>
          <w:tcPr>
            <w:tcW w:w="1684" w:type="dxa"/>
            <w:vAlign w:val="center"/>
          </w:tcPr>
          <w:p w14:paraId="28B2E9A2" w14:textId="77777777" w:rsidR="00237D5E" w:rsidRDefault="00AE2BCC">
            <w:r>
              <w:rPr>
                <w:rFonts w:cs="宋体"/>
                <w:sz w:val="16"/>
              </w:rPr>
              <w:t>build_coin_cost</w:t>
            </w:r>
          </w:p>
        </w:tc>
        <w:tc>
          <w:tcPr>
            <w:tcW w:w="3838" w:type="dxa"/>
            <w:vAlign w:val="center"/>
          </w:tcPr>
          <w:p w14:paraId="72B9B25B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58FC4A56" w14:textId="77777777" w:rsidR="00237D5E" w:rsidRDefault="00AE2BCC">
            <w:r>
              <w:rPr>
                <w:rFonts w:cs="宋体"/>
                <w:sz w:val="16"/>
              </w:rPr>
              <w:t>原创原型值；仅模型扣除。</w:t>
            </w:r>
          </w:p>
        </w:tc>
      </w:tr>
      <w:tr w:rsidR="00237D5E" w14:paraId="06A27EB0" w14:textId="77777777">
        <w:trPr>
          <w:cantSplit/>
        </w:trPr>
        <w:tc>
          <w:tcPr>
            <w:tcW w:w="1684" w:type="dxa"/>
            <w:vAlign w:val="center"/>
          </w:tcPr>
          <w:p w14:paraId="203A8BBF" w14:textId="77777777" w:rsidR="00237D5E" w:rsidRDefault="00AE2BCC">
            <w:r>
              <w:rPr>
                <w:rFonts w:cs="宋体"/>
                <w:sz w:val="16"/>
              </w:rPr>
              <w:t>build_items</w:t>
            </w:r>
          </w:p>
        </w:tc>
        <w:tc>
          <w:tcPr>
            <w:tcW w:w="3838" w:type="dxa"/>
            <w:vAlign w:val="center"/>
          </w:tcPr>
          <w:p w14:paraId="010FDE01" w14:textId="77777777" w:rsidR="00237D5E" w:rsidRDefault="00AE2BCC">
            <w:r>
              <w:rPr>
                <w:rFonts w:cs="宋体"/>
                <w:sz w:val="16"/>
              </w:rPr>
              <w:t>id-count list</w:t>
            </w:r>
          </w:p>
        </w:tc>
        <w:tc>
          <w:tcPr>
            <w:tcW w:w="3838" w:type="dxa"/>
            <w:vAlign w:val="center"/>
          </w:tcPr>
          <w:p w14:paraId="58C48801" w14:textId="77777777" w:rsidR="00237D5E" w:rsidRDefault="00AE2BCC">
            <w:r>
              <w:rPr>
                <w:rFonts w:cs="宋体"/>
                <w:sz w:val="16"/>
              </w:rPr>
              <w:t>item_id:count</w:t>
            </w:r>
            <w:r>
              <w:rPr>
                <w:rFonts w:cs="宋体"/>
                <w:sz w:val="16"/>
              </w:rPr>
              <w:t>，分号分隔。</w:t>
            </w:r>
          </w:p>
        </w:tc>
      </w:tr>
      <w:tr w:rsidR="00237D5E" w14:paraId="20709EF3" w14:textId="77777777">
        <w:trPr>
          <w:cantSplit/>
        </w:trPr>
        <w:tc>
          <w:tcPr>
            <w:tcW w:w="1684" w:type="dxa"/>
            <w:vAlign w:val="center"/>
          </w:tcPr>
          <w:p w14:paraId="22E2C93B" w14:textId="77777777" w:rsidR="00237D5E" w:rsidRDefault="00AE2BCC">
            <w:r>
              <w:rPr>
                <w:rFonts w:cs="宋体"/>
                <w:sz w:val="16"/>
              </w:rPr>
              <w:t>build_seconds</w:t>
            </w:r>
          </w:p>
        </w:tc>
        <w:tc>
          <w:tcPr>
            <w:tcW w:w="3838" w:type="dxa"/>
            <w:vAlign w:val="center"/>
          </w:tcPr>
          <w:p w14:paraId="714EA51D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71212AB7" w14:textId="77777777" w:rsidR="00237D5E" w:rsidRDefault="00AE2BCC">
            <w:r>
              <w:rPr>
                <w:rFonts w:cs="宋体"/>
                <w:sz w:val="16"/>
              </w:rPr>
              <w:t>原创原型建造时长。</w:t>
            </w:r>
          </w:p>
        </w:tc>
      </w:tr>
      <w:tr w:rsidR="00237D5E" w14:paraId="1B56F949" w14:textId="77777777">
        <w:trPr>
          <w:cantSplit/>
        </w:trPr>
        <w:tc>
          <w:tcPr>
            <w:tcW w:w="1684" w:type="dxa"/>
            <w:vAlign w:val="center"/>
          </w:tcPr>
          <w:p w14:paraId="1B8E9C7B" w14:textId="77777777" w:rsidR="00237D5E" w:rsidRDefault="00AE2BCC">
            <w:r>
              <w:rPr>
                <w:rFonts w:cs="宋体"/>
                <w:sz w:val="16"/>
              </w:rPr>
              <w:t>sort_order</w:t>
            </w:r>
          </w:p>
        </w:tc>
        <w:tc>
          <w:tcPr>
            <w:tcW w:w="3838" w:type="dxa"/>
            <w:vAlign w:val="center"/>
          </w:tcPr>
          <w:p w14:paraId="4915EA1B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68C2FC53" w14:textId="77777777" w:rsidR="00237D5E" w:rsidRDefault="00AE2BCC">
            <w:r>
              <w:rPr>
                <w:rFonts w:cs="宋体"/>
                <w:sz w:val="16"/>
              </w:rPr>
              <w:t>面板顺序。</w:t>
            </w:r>
          </w:p>
        </w:tc>
      </w:tr>
      <w:tr w:rsidR="00237D5E" w14:paraId="22FE73F0" w14:textId="77777777">
        <w:trPr>
          <w:cantSplit/>
        </w:trPr>
        <w:tc>
          <w:tcPr>
            <w:tcW w:w="1684" w:type="dxa"/>
            <w:vAlign w:val="center"/>
          </w:tcPr>
          <w:p w14:paraId="72A62608" w14:textId="77777777" w:rsidR="00237D5E" w:rsidRDefault="00AE2BCC">
            <w:r>
              <w:rPr>
                <w:rFonts w:cs="宋体"/>
                <w:sz w:val="16"/>
              </w:rPr>
              <w:t>name/description_locale_key</w:t>
            </w:r>
          </w:p>
        </w:tc>
        <w:tc>
          <w:tcPr>
            <w:tcW w:w="3838" w:type="dxa"/>
            <w:vAlign w:val="center"/>
          </w:tcPr>
          <w:p w14:paraId="6B0DE9CE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0FCF6911" w14:textId="77777777" w:rsidR="00237D5E" w:rsidRDefault="00AE2BCC">
            <w:r>
              <w:rPr>
                <w:rFonts w:cs="宋体"/>
                <w:sz w:val="16"/>
              </w:rPr>
              <w:t>玩家文本键。</w:t>
            </w:r>
          </w:p>
        </w:tc>
      </w:tr>
    </w:tbl>
    <w:p w14:paraId="16B291F6" w14:textId="77777777" w:rsidR="00237D5E" w:rsidRDefault="00237D5E"/>
    <w:p w14:paraId="5B9640B0" w14:textId="77777777" w:rsidR="00237D5E" w:rsidRDefault="00AE2BCC">
      <w:r>
        <w:rPr>
          <w:rFonts w:cs="宋体"/>
        </w:rPr>
        <w:t>首轮五个可建站点总成本要求玩家完成分区目标并继续使用</w:t>
      </w:r>
      <w:r>
        <w:rPr>
          <w:rFonts w:cs="宋体"/>
        </w:rPr>
        <w:t xml:space="preserve"> F003 </w:t>
      </w:r>
      <w:r>
        <w:rPr>
          <w:rFonts w:cs="宋体"/>
        </w:rPr>
        <w:t>委托</w:t>
      </w:r>
      <w:r>
        <w:rPr>
          <w:rFonts w:cs="宋体"/>
        </w:rPr>
        <w:t>/</w:t>
      </w:r>
      <w:r>
        <w:rPr>
          <w:rFonts w:cs="宋体"/>
        </w:rPr>
        <w:t>市场获得金币；不存在付费货币或自动购买。</w:t>
      </w:r>
    </w:p>
    <w:p w14:paraId="2E3C943A" w14:textId="77777777" w:rsidR="00237D5E" w:rsidRDefault="00AE2BCC">
      <w:pPr>
        <w:pStyle w:val="21"/>
      </w:pPr>
      <w:bookmarkStart w:id="36" w:name="_Toc235863572"/>
      <w:r>
        <w:t>7.3 f004_items.csv</w:t>
      </w:r>
      <w:bookmarkEnd w:id="3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1CDBC46C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650F4B50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6C91887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3BBEAC10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101B2137" w14:textId="77777777">
        <w:trPr>
          <w:cantSplit/>
        </w:trPr>
        <w:tc>
          <w:tcPr>
            <w:tcW w:w="1684" w:type="dxa"/>
            <w:vAlign w:val="center"/>
          </w:tcPr>
          <w:p w14:paraId="360B1836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62AC9333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11980597" w14:textId="77777777" w:rsidR="00237D5E" w:rsidRDefault="00AE2BCC">
            <w:r>
              <w:rPr>
                <w:rFonts w:cs="宋体"/>
                <w:sz w:val="16"/>
              </w:rPr>
              <w:t>与</w:t>
            </w:r>
            <w:r>
              <w:rPr>
                <w:rFonts w:cs="宋体"/>
                <w:sz w:val="16"/>
              </w:rPr>
              <w:t xml:space="preserve"> F003 </w:t>
            </w:r>
            <w:r>
              <w:rPr>
                <w:rFonts w:cs="宋体"/>
                <w:sz w:val="16"/>
              </w:rPr>
              <w:t>物品合并后唯一。</w:t>
            </w:r>
          </w:p>
        </w:tc>
      </w:tr>
      <w:tr w:rsidR="00237D5E" w14:paraId="131A768B" w14:textId="77777777">
        <w:trPr>
          <w:cantSplit/>
        </w:trPr>
        <w:tc>
          <w:tcPr>
            <w:tcW w:w="1684" w:type="dxa"/>
            <w:vAlign w:val="center"/>
          </w:tcPr>
          <w:p w14:paraId="7BD5E6A9" w14:textId="77777777" w:rsidR="00237D5E" w:rsidRDefault="00AE2BCC">
            <w:r>
              <w:rPr>
                <w:rFonts w:cs="宋体"/>
                <w:sz w:val="16"/>
              </w:rPr>
              <w:t>category</w:t>
            </w:r>
          </w:p>
        </w:tc>
        <w:tc>
          <w:tcPr>
            <w:tcW w:w="3838" w:type="dxa"/>
            <w:vAlign w:val="center"/>
          </w:tcPr>
          <w:p w14:paraId="57FEDDA0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67892342" w14:textId="77777777" w:rsidR="00237D5E" w:rsidRDefault="00AE2BCC">
            <w:r>
              <w:rPr>
                <w:rFonts w:cs="宋体"/>
                <w:sz w:val="16"/>
              </w:rPr>
              <w:t>crop, orchard_crop, feed, animal_product, machine_product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11011DD2" w14:textId="77777777">
        <w:trPr>
          <w:cantSplit/>
        </w:trPr>
        <w:tc>
          <w:tcPr>
            <w:tcW w:w="1684" w:type="dxa"/>
            <w:vAlign w:val="center"/>
          </w:tcPr>
          <w:p w14:paraId="7942649F" w14:textId="77777777" w:rsidR="00237D5E" w:rsidRDefault="00AE2BCC">
            <w:r>
              <w:rPr>
                <w:rFonts w:cs="宋体"/>
                <w:sz w:val="16"/>
              </w:rPr>
              <w:t>storage_type</w:t>
            </w:r>
          </w:p>
        </w:tc>
        <w:tc>
          <w:tcPr>
            <w:tcW w:w="3838" w:type="dxa"/>
            <w:vAlign w:val="center"/>
          </w:tcPr>
          <w:p w14:paraId="031B1576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41130059" w14:textId="77777777" w:rsidR="00237D5E" w:rsidRDefault="00AE2BCC">
            <w:r>
              <w:rPr>
                <w:rFonts w:cs="宋体"/>
                <w:sz w:val="16"/>
              </w:rPr>
              <w:t xml:space="preserve">granary </w:t>
            </w:r>
            <w:r>
              <w:rPr>
                <w:rFonts w:cs="宋体"/>
                <w:sz w:val="16"/>
              </w:rPr>
              <w:t>或</w:t>
            </w:r>
            <w:r>
              <w:rPr>
                <w:rFonts w:cs="宋体"/>
                <w:sz w:val="16"/>
              </w:rPr>
              <w:t xml:space="preserve"> storehouse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54C74756" w14:textId="77777777">
        <w:trPr>
          <w:cantSplit/>
        </w:trPr>
        <w:tc>
          <w:tcPr>
            <w:tcW w:w="1684" w:type="dxa"/>
            <w:vAlign w:val="center"/>
          </w:tcPr>
          <w:p w14:paraId="72E1B057" w14:textId="77777777" w:rsidR="00237D5E" w:rsidRDefault="00AE2BCC">
            <w:r>
              <w:rPr>
                <w:rFonts w:cs="宋体"/>
                <w:sz w:val="16"/>
              </w:rPr>
              <w:t>initial_amount</w:t>
            </w:r>
          </w:p>
        </w:tc>
        <w:tc>
          <w:tcPr>
            <w:tcW w:w="3838" w:type="dxa"/>
            <w:vAlign w:val="center"/>
          </w:tcPr>
          <w:p w14:paraId="5736FC81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7381C74A" w14:textId="77777777" w:rsidR="00237D5E" w:rsidRDefault="00AE2BCC">
            <w:r>
              <w:rPr>
                <w:rFonts w:cs="宋体"/>
                <w:sz w:val="16"/>
              </w:rPr>
              <w:t>仅日瓣花初始为</w:t>
            </w:r>
            <w:r>
              <w:rPr>
                <w:rFonts w:cs="宋体"/>
                <w:sz w:val="16"/>
              </w:rPr>
              <w:t xml:space="preserve"> 3</w:t>
            </w:r>
            <w:r>
              <w:rPr>
                <w:rFonts w:cs="宋体"/>
                <w:sz w:val="16"/>
              </w:rPr>
              <w:t>，保证可播种且保留一份。</w:t>
            </w:r>
          </w:p>
        </w:tc>
      </w:tr>
      <w:tr w:rsidR="00237D5E" w14:paraId="35A44626" w14:textId="77777777">
        <w:trPr>
          <w:cantSplit/>
        </w:trPr>
        <w:tc>
          <w:tcPr>
            <w:tcW w:w="1684" w:type="dxa"/>
            <w:vAlign w:val="center"/>
          </w:tcPr>
          <w:p w14:paraId="7C0885FB" w14:textId="77777777" w:rsidR="00237D5E" w:rsidRDefault="00AE2BCC">
            <w:r>
              <w:rPr>
                <w:rFonts w:cs="宋体"/>
                <w:sz w:val="16"/>
              </w:rPr>
              <w:t>market_coin_value</w:t>
            </w:r>
          </w:p>
        </w:tc>
        <w:tc>
          <w:tcPr>
            <w:tcW w:w="3838" w:type="dxa"/>
            <w:vAlign w:val="center"/>
          </w:tcPr>
          <w:p w14:paraId="6E08E2EB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65F65192" w14:textId="77777777" w:rsidR="00237D5E" w:rsidRDefault="00AE2BCC">
            <w:r>
              <w:rPr>
                <w:rFonts w:cs="宋体"/>
                <w:sz w:val="16"/>
              </w:rPr>
              <w:t>延续</w:t>
            </w:r>
            <w:r>
              <w:rPr>
                <w:rFonts w:cs="宋体"/>
                <w:sz w:val="16"/>
              </w:rPr>
              <w:t xml:space="preserve"> NPC </w:t>
            </w:r>
            <w:r>
              <w:rPr>
                <w:rFonts w:cs="宋体"/>
                <w:sz w:val="16"/>
              </w:rPr>
              <w:t>市场低价释放仓位。</w:t>
            </w:r>
          </w:p>
        </w:tc>
      </w:tr>
      <w:tr w:rsidR="00237D5E" w14:paraId="71DB2555" w14:textId="77777777">
        <w:trPr>
          <w:cantSplit/>
        </w:trPr>
        <w:tc>
          <w:tcPr>
            <w:tcW w:w="1684" w:type="dxa"/>
            <w:vAlign w:val="center"/>
          </w:tcPr>
          <w:p w14:paraId="7A240029" w14:textId="77777777" w:rsidR="00237D5E" w:rsidRDefault="00AE2BCC">
            <w:r>
              <w:rPr>
                <w:rFonts w:cs="宋体"/>
                <w:sz w:val="16"/>
              </w:rPr>
              <w:t>seed_reserve</w:t>
            </w:r>
          </w:p>
        </w:tc>
        <w:tc>
          <w:tcPr>
            <w:tcW w:w="3838" w:type="dxa"/>
            <w:vAlign w:val="center"/>
          </w:tcPr>
          <w:p w14:paraId="5227155C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406B5CFD" w14:textId="77777777" w:rsidR="00237D5E" w:rsidRDefault="00AE2BCC">
            <w:r>
              <w:rPr>
                <w:rFonts w:cs="宋体"/>
                <w:sz w:val="16"/>
              </w:rPr>
              <w:t>仅田格作物使用。</w:t>
            </w:r>
          </w:p>
        </w:tc>
      </w:tr>
      <w:tr w:rsidR="00237D5E" w14:paraId="7170E3EB" w14:textId="77777777">
        <w:trPr>
          <w:cantSplit/>
        </w:trPr>
        <w:tc>
          <w:tcPr>
            <w:tcW w:w="1684" w:type="dxa"/>
            <w:vAlign w:val="center"/>
          </w:tcPr>
          <w:p w14:paraId="7F341C65" w14:textId="77777777" w:rsidR="00237D5E" w:rsidRDefault="00AE2BCC">
            <w:r>
              <w:rPr>
                <w:rFonts w:cs="宋体"/>
                <w:sz w:val="16"/>
              </w:rPr>
              <w:t>icon_key</w:t>
            </w:r>
          </w:p>
        </w:tc>
        <w:tc>
          <w:tcPr>
            <w:tcW w:w="3838" w:type="dxa"/>
            <w:vAlign w:val="center"/>
          </w:tcPr>
          <w:p w14:paraId="0D324BE6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5D967E1C" w14:textId="77777777" w:rsidR="00237D5E" w:rsidRDefault="00AE2BCC">
            <w:r>
              <w:rPr>
                <w:rFonts w:cs="宋体"/>
                <w:sz w:val="16"/>
              </w:rPr>
              <w:t>emoji/SVG/</w:t>
            </w:r>
            <w:r>
              <w:rPr>
                <w:rFonts w:cs="宋体"/>
                <w:sz w:val="16"/>
              </w:rPr>
              <w:t>程序化图标键。</w:t>
            </w:r>
          </w:p>
        </w:tc>
      </w:tr>
      <w:tr w:rsidR="00237D5E" w14:paraId="4A3E733A" w14:textId="77777777">
        <w:trPr>
          <w:cantSplit/>
        </w:trPr>
        <w:tc>
          <w:tcPr>
            <w:tcW w:w="1684" w:type="dxa"/>
            <w:vAlign w:val="center"/>
          </w:tcPr>
          <w:p w14:paraId="12E48FDB" w14:textId="77777777" w:rsidR="00237D5E" w:rsidRDefault="00AE2BCC">
            <w:r>
              <w:rPr>
                <w:rFonts w:cs="宋体"/>
                <w:sz w:val="16"/>
              </w:rPr>
              <w:t>name_locale_key</w:t>
            </w:r>
          </w:p>
        </w:tc>
        <w:tc>
          <w:tcPr>
            <w:tcW w:w="3838" w:type="dxa"/>
            <w:vAlign w:val="center"/>
          </w:tcPr>
          <w:p w14:paraId="656F842C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022E6DFF" w14:textId="77777777" w:rsidR="00237D5E" w:rsidRDefault="00AE2BCC">
            <w:r>
              <w:rPr>
                <w:rFonts w:cs="宋体"/>
                <w:sz w:val="16"/>
              </w:rPr>
              <w:t>中英文名。</w:t>
            </w:r>
          </w:p>
        </w:tc>
      </w:tr>
    </w:tbl>
    <w:p w14:paraId="58D75CA0" w14:textId="77777777" w:rsidR="00237D5E" w:rsidRDefault="00237D5E"/>
    <w:p w14:paraId="59094DD3" w14:textId="77777777" w:rsidR="00237D5E" w:rsidRDefault="00AE2BCC">
      <w:pPr>
        <w:pStyle w:val="21"/>
      </w:pPr>
      <w:bookmarkStart w:id="37" w:name="_Toc235863573"/>
      <w:r>
        <w:t>7.4 f004_sources.csv</w:t>
      </w:r>
      <w:bookmarkEnd w:id="3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76398B9D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54FB807A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4F7CA694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7C0F68EF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6A1BE140" w14:textId="77777777">
        <w:trPr>
          <w:cantSplit/>
        </w:trPr>
        <w:tc>
          <w:tcPr>
            <w:tcW w:w="1684" w:type="dxa"/>
            <w:vAlign w:val="center"/>
          </w:tcPr>
          <w:p w14:paraId="18ADEA5E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6304D404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4B467C50" w14:textId="77777777" w:rsidR="00237D5E" w:rsidRDefault="00AE2BCC">
            <w:r>
              <w:rPr>
                <w:rFonts w:cs="宋体"/>
                <w:sz w:val="16"/>
              </w:rPr>
              <w:t>sun_petal_field, amber_orchard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5FF0FC2B" w14:textId="77777777">
        <w:trPr>
          <w:cantSplit/>
        </w:trPr>
        <w:tc>
          <w:tcPr>
            <w:tcW w:w="1684" w:type="dxa"/>
            <w:vAlign w:val="center"/>
          </w:tcPr>
          <w:p w14:paraId="4A9D4C6F" w14:textId="77777777" w:rsidR="00237D5E" w:rsidRDefault="00AE2BCC">
            <w:r>
              <w:rPr>
                <w:rFonts w:cs="宋体"/>
                <w:sz w:val="16"/>
              </w:rPr>
              <w:t>source_type</w:t>
            </w:r>
          </w:p>
        </w:tc>
        <w:tc>
          <w:tcPr>
            <w:tcW w:w="3838" w:type="dxa"/>
            <w:vAlign w:val="center"/>
          </w:tcPr>
          <w:p w14:paraId="0F8A25A7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41D33DA7" w14:textId="77777777" w:rsidR="00237D5E" w:rsidRDefault="00AE2BCC">
            <w:r>
              <w:rPr>
                <w:rFonts w:cs="宋体"/>
                <w:sz w:val="16"/>
              </w:rPr>
              <w:t>field, orchard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745AA026" w14:textId="77777777">
        <w:trPr>
          <w:cantSplit/>
        </w:trPr>
        <w:tc>
          <w:tcPr>
            <w:tcW w:w="1684" w:type="dxa"/>
            <w:vAlign w:val="center"/>
          </w:tcPr>
          <w:p w14:paraId="3B06E8EB" w14:textId="77777777" w:rsidR="00237D5E" w:rsidRDefault="00AE2BCC">
            <w:r>
              <w:rPr>
                <w:rFonts w:cs="宋体"/>
                <w:sz w:val="16"/>
              </w:rPr>
              <w:t>site_id</w:t>
            </w:r>
          </w:p>
        </w:tc>
        <w:tc>
          <w:tcPr>
            <w:tcW w:w="3838" w:type="dxa"/>
            <w:vAlign w:val="center"/>
          </w:tcPr>
          <w:p w14:paraId="13225D69" w14:textId="77777777" w:rsidR="00237D5E" w:rsidRDefault="00AE2BCC">
            <w:r>
              <w:rPr>
                <w:rFonts w:cs="宋体"/>
                <w:sz w:val="16"/>
              </w:rPr>
              <w:t>optional id</w:t>
            </w:r>
          </w:p>
        </w:tc>
        <w:tc>
          <w:tcPr>
            <w:tcW w:w="3838" w:type="dxa"/>
            <w:vAlign w:val="center"/>
          </w:tcPr>
          <w:p w14:paraId="2866370C" w14:textId="77777777" w:rsidR="00237D5E" w:rsidRDefault="00AE2BCC">
            <w:r>
              <w:rPr>
                <w:rFonts w:cs="宋体"/>
                <w:sz w:val="16"/>
              </w:rPr>
              <w:t>果园引用站点；田格来源为空。</w:t>
            </w:r>
          </w:p>
        </w:tc>
      </w:tr>
      <w:tr w:rsidR="00237D5E" w14:paraId="4041A72B" w14:textId="77777777">
        <w:trPr>
          <w:cantSplit/>
        </w:trPr>
        <w:tc>
          <w:tcPr>
            <w:tcW w:w="1684" w:type="dxa"/>
            <w:vAlign w:val="center"/>
          </w:tcPr>
          <w:p w14:paraId="53BEB502" w14:textId="77777777" w:rsidR="00237D5E" w:rsidRDefault="00AE2BCC">
            <w:r>
              <w:rPr>
                <w:rFonts w:cs="宋体"/>
                <w:sz w:val="16"/>
              </w:rPr>
              <w:t>seed_item_id</w:t>
            </w:r>
          </w:p>
        </w:tc>
        <w:tc>
          <w:tcPr>
            <w:tcW w:w="3838" w:type="dxa"/>
            <w:vAlign w:val="center"/>
          </w:tcPr>
          <w:p w14:paraId="5632FA72" w14:textId="77777777" w:rsidR="00237D5E" w:rsidRDefault="00AE2BCC">
            <w:r>
              <w:rPr>
                <w:rFonts w:cs="宋体"/>
                <w:sz w:val="16"/>
              </w:rPr>
              <w:t>optional item id</w:t>
            </w:r>
          </w:p>
        </w:tc>
        <w:tc>
          <w:tcPr>
            <w:tcW w:w="3838" w:type="dxa"/>
            <w:vAlign w:val="center"/>
          </w:tcPr>
          <w:p w14:paraId="7CBED6C1" w14:textId="77777777" w:rsidR="00237D5E" w:rsidRDefault="00AE2BCC">
            <w:r>
              <w:rPr>
                <w:rFonts w:cs="宋体"/>
                <w:sz w:val="16"/>
              </w:rPr>
              <w:t>田格作物使用。</w:t>
            </w:r>
          </w:p>
        </w:tc>
      </w:tr>
      <w:tr w:rsidR="00237D5E" w14:paraId="78FFEC87" w14:textId="77777777">
        <w:trPr>
          <w:cantSplit/>
        </w:trPr>
        <w:tc>
          <w:tcPr>
            <w:tcW w:w="1684" w:type="dxa"/>
            <w:vAlign w:val="center"/>
          </w:tcPr>
          <w:p w14:paraId="31B6FC9B" w14:textId="77777777" w:rsidR="00237D5E" w:rsidRDefault="00AE2BCC">
            <w:r>
              <w:rPr>
                <w:rFonts w:cs="宋体"/>
                <w:sz w:val="16"/>
              </w:rPr>
              <w:t>harvest_item_id</w:t>
            </w:r>
          </w:p>
        </w:tc>
        <w:tc>
          <w:tcPr>
            <w:tcW w:w="3838" w:type="dxa"/>
            <w:vAlign w:val="center"/>
          </w:tcPr>
          <w:p w14:paraId="540593EF" w14:textId="77777777" w:rsidR="00237D5E" w:rsidRDefault="00AE2BCC">
            <w:r>
              <w:rPr>
                <w:rFonts w:cs="宋体"/>
                <w:sz w:val="16"/>
              </w:rPr>
              <w:t>item id</w:t>
            </w:r>
          </w:p>
        </w:tc>
        <w:tc>
          <w:tcPr>
            <w:tcW w:w="3838" w:type="dxa"/>
            <w:vAlign w:val="center"/>
          </w:tcPr>
          <w:p w14:paraId="7509188E" w14:textId="77777777" w:rsidR="00237D5E" w:rsidRDefault="00AE2BCC">
            <w:r>
              <w:rPr>
                <w:rFonts w:cs="宋体"/>
                <w:sz w:val="16"/>
              </w:rPr>
              <w:t>进入粮仓。</w:t>
            </w:r>
          </w:p>
        </w:tc>
      </w:tr>
      <w:tr w:rsidR="00237D5E" w14:paraId="04E53D3B" w14:textId="77777777">
        <w:trPr>
          <w:cantSplit/>
        </w:trPr>
        <w:tc>
          <w:tcPr>
            <w:tcW w:w="1684" w:type="dxa"/>
            <w:vAlign w:val="center"/>
          </w:tcPr>
          <w:p w14:paraId="0D21FB72" w14:textId="77777777" w:rsidR="00237D5E" w:rsidRDefault="00AE2BCC">
            <w:r>
              <w:rPr>
                <w:rFonts w:cs="宋体"/>
                <w:sz w:val="16"/>
              </w:rPr>
              <w:t>grow_seconds</w:t>
            </w:r>
          </w:p>
        </w:tc>
        <w:tc>
          <w:tcPr>
            <w:tcW w:w="3838" w:type="dxa"/>
            <w:vAlign w:val="center"/>
          </w:tcPr>
          <w:p w14:paraId="6BB7F664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0B743A17" w14:textId="77777777" w:rsidR="00237D5E" w:rsidRDefault="00AE2BCC">
            <w:r>
              <w:rPr>
                <w:rFonts w:cs="宋体"/>
                <w:sz w:val="16"/>
              </w:rPr>
              <w:t>日瓣花</w:t>
            </w:r>
            <w:r>
              <w:rPr>
                <w:rFonts w:cs="宋体"/>
                <w:sz w:val="16"/>
              </w:rPr>
              <w:t xml:space="preserve"> 45 </w:t>
            </w:r>
            <w:r>
              <w:rPr>
                <w:rFonts w:cs="宋体"/>
                <w:sz w:val="16"/>
              </w:rPr>
              <w:t>秒；果园</w:t>
            </w:r>
            <w:r>
              <w:rPr>
                <w:rFonts w:cs="宋体"/>
                <w:sz w:val="16"/>
              </w:rPr>
              <w:t xml:space="preserve"> 70 </w:t>
            </w:r>
            <w:r>
              <w:rPr>
                <w:rFonts w:cs="宋体"/>
                <w:sz w:val="16"/>
              </w:rPr>
              <w:t>秒。</w:t>
            </w:r>
          </w:p>
        </w:tc>
      </w:tr>
      <w:tr w:rsidR="00237D5E" w14:paraId="134A292A" w14:textId="77777777">
        <w:trPr>
          <w:cantSplit/>
        </w:trPr>
        <w:tc>
          <w:tcPr>
            <w:tcW w:w="1684" w:type="dxa"/>
            <w:vAlign w:val="center"/>
          </w:tcPr>
          <w:p w14:paraId="696AAEBD" w14:textId="77777777" w:rsidR="00237D5E" w:rsidRDefault="00AE2BCC">
            <w:r>
              <w:rPr>
                <w:rFonts w:cs="宋体"/>
                <w:sz w:val="16"/>
              </w:rPr>
              <w:t>plant_cost</w:t>
            </w:r>
          </w:p>
        </w:tc>
        <w:tc>
          <w:tcPr>
            <w:tcW w:w="3838" w:type="dxa"/>
            <w:vAlign w:val="center"/>
          </w:tcPr>
          <w:p w14:paraId="3CBE6C3E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704B495B" w14:textId="77777777" w:rsidR="00237D5E" w:rsidRDefault="00AE2BCC">
            <w:r>
              <w:rPr>
                <w:rFonts w:cs="宋体"/>
                <w:sz w:val="16"/>
              </w:rPr>
              <w:t>田格</w:t>
            </w:r>
            <w:r>
              <w:rPr>
                <w:rFonts w:cs="宋体"/>
                <w:sz w:val="16"/>
              </w:rPr>
              <w:t xml:space="preserve"> 1</w:t>
            </w:r>
            <w:r>
              <w:rPr>
                <w:rFonts w:cs="宋体"/>
                <w:sz w:val="16"/>
              </w:rPr>
              <w:t>；果园</w:t>
            </w:r>
            <w:r>
              <w:rPr>
                <w:rFonts w:cs="宋体"/>
                <w:sz w:val="16"/>
              </w:rPr>
              <w:t xml:space="preserve"> 0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7AC88B06" w14:textId="77777777">
        <w:trPr>
          <w:cantSplit/>
        </w:trPr>
        <w:tc>
          <w:tcPr>
            <w:tcW w:w="1684" w:type="dxa"/>
            <w:vAlign w:val="center"/>
          </w:tcPr>
          <w:p w14:paraId="1F19E289" w14:textId="77777777" w:rsidR="00237D5E" w:rsidRDefault="00AE2BCC">
            <w:r>
              <w:rPr>
                <w:rFonts w:cs="宋体"/>
                <w:sz w:val="16"/>
              </w:rPr>
              <w:t>harvest_yield</w:t>
            </w:r>
          </w:p>
        </w:tc>
        <w:tc>
          <w:tcPr>
            <w:tcW w:w="3838" w:type="dxa"/>
            <w:vAlign w:val="center"/>
          </w:tcPr>
          <w:p w14:paraId="3F14770A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0F27893C" w14:textId="77777777" w:rsidR="00237D5E" w:rsidRDefault="00AE2BCC">
            <w:r>
              <w:rPr>
                <w:rFonts w:cs="宋体"/>
                <w:sz w:val="16"/>
              </w:rPr>
              <w:t>日瓣花</w:t>
            </w:r>
            <w:r>
              <w:rPr>
                <w:rFonts w:cs="宋体"/>
                <w:sz w:val="16"/>
              </w:rPr>
              <w:t xml:space="preserve"> 4</w:t>
            </w:r>
            <w:r>
              <w:rPr>
                <w:rFonts w:cs="宋体"/>
                <w:sz w:val="16"/>
              </w:rPr>
              <w:t>；果园</w:t>
            </w:r>
            <w:r>
              <w:rPr>
                <w:rFonts w:cs="宋体"/>
                <w:sz w:val="16"/>
              </w:rPr>
              <w:t xml:space="preserve"> 3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1BA55AD2" w14:textId="77777777">
        <w:trPr>
          <w:cantSplit/>
        </w:trPr>
        <w:tc>
          <w:tcPr>
            <w:tcW w:w="1684" w:type="dxa"/>
            <w:vAlign w:val="center"/>
          </w:tcPr>
          <w:p w14:paraId="7A8A6946" w14:textId="77777777" w:rsidR="00237D5E" w:rsidRDefault="00AE2BCC">
            <w:r>
              <w:rPr>
                <w:rFonts w:cs="宋体"/>
                <w:sz w:val="16"/>
              </w:rPr>
              <w:t>unlock_rule</w:t>
            </w:r>
          </w:p>
        </w:tc>
        <w:tc>
          <w:tcPr>
            <w:tcW w:w="3838" w:type="dxa"/>
            <w:vAlign w:val="center"/>
          </w:tcPr>
          <w:p w14:paraId="2AF5ABA0" w14:textId="77777777" w:rsidR="00237D5E" w:rsidRDefault="00AE2BCC">
            <w:r>
              <w:rPr>
                <w:rFonts w:cs="宋体"/>
                <w:sz w:val="16"/>
              </w:rPr>
              <w:t>rule</w:t>
            </w:r>
          </w:p>
        </w:tc>
        <w:tc>
          <w:tcPr>
            <w:tcW w:w="3838" w:type="dxa"/>
            <w:vAlign w:val="center"/>
          </w:tcPr>
          <w:p w14:paraId="2DC5E315" w14:textId="77777777" w:rsidR="00237D5E" w:rsidRDefault="00AE2BCC">
            <w:r>
              <w:rPr>
                <w:rFonts w:cs="宋体"/>
                <w:sz w:val="16"/>
              </w:rPr>
              <w:t>目标或站点建成规则。</w:t>
            </w:r>
          </w:p>
        </w:tc>
      </w:tr>
      <w:tr w:rsidR="00237D5E" w14:paraId="023DDF96" w14:textId="77777777">
        <w:trPr>
          <w:cantSplit/>
        </w:trPr>
        <w:tc>
          <w:tcPr>
            <w:tcW w:w="1684" w:type="dxa"/>
            <w:vAlign w:val="center"/>
          </w:tcPr>
          <w:p w14:paraId="3199FAFD" w14:textId="77777777" w:rsidR="00237D5E" w:rsidRDefault="00AE2BCC">
            <w:r>
              <w:rPr>
                <w:rFonts w:cs="宋体"/>
                <w:sz w:val="16"/>
              </w:rPr>
              <w:t>asset_id</w:t>
            </w:r>
          </w:p>
        </w:tc>
        <w:tc>
          <w:tcPr>
            <w:tcW w:w="3838" w:type="dxa"/>
            <w:vAlign w:val="center"/>
          </w:tcPr>
          <w:p w14:paraId="7B3E876F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28DEB120" w14:textId="77777777" w:rsidR="00237D5E" w:rsidRDefault="00AE2BCC">
            <w:r>
              <w:rPr>
                <w:rFonts w:cs="宋体"/>
                <w:sz w:val="16"/>
              </w:rPr>
              <w:t>既有正式运行时图片。</w:t>
            </w:r>
          </w:p>
        </w:tc>
      </w:tr>
      <w:tr w:rsidR="00237D5E" w14:paraId="10F39A2A" w14:textId="77777777">
        <w:trPr>
          <w:cantSplit/>
        </w:trPr>
        <w:tc>
          <w:tcPr>
            <w:tcW w:w="1684" w:type="dxa"/>
            <w:vAlign w:val="center"/>
          </w:tcPr>
          <w:p w14:paraId="1AB7317F" w14:textId="77777777" w:rsidR="00237D5E" w:rsidRDefault="00AE2BCC">
            <w:r>
              <w:rPr>
                <w:rFonts w:cs="宋体"/>
                <w:sz w:val="16"/>
              </w:rPr>
              <w:t>initial_state</w:t>
            </w:r>
          </w:p>
        </w:tc>
        <w:tc>
          <w:tcPr>
            <w:tcW w:w="3838" w:type="dxa"/>
            <w:vAlign w:val="center"/>
          </w:tcPr>
          <w:p w14:paraId="00F28ADE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73C613D4" w14:textId="77777777" w:rsidR="00237D5E" w:rsidRDefault="00AE2BCC">
            <w:r>
              <w:rPr>
                <w:rFonts w:cs="宋体"/>
                <w:sz w:val="16"/>
              </w:rPr>
              <w:t>田格内容定义为</w:t>
            </w:r>
            <w:r>
              <w:rPr>
                <w:rFonts w:cs="宋体"/>
                <w:sz w:val="16"/>
              </w:rPr>
              <w:t xml:space="preserve"> available</w:t>
            </w:r>
            <w:r>
              <w:rPr>
                <w:rFonts w:cs="宋体"/>
                <w:sz w:val="16"/>
              </w:rPr>
              <w:t>；果园建成后为</w:t>
            </w:r>
            <w:r>
              <w:rPr>
                <w:rFonts w:cs="宋体"/>
                <w:sz w:val="16"/>
              </w:rPr>
              <w:t xml:space="preserve"> ready_on_build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2311AF75" w14:textId="77777777">
        <w:trPr>
          <w:cantSplit/>
        </w:trPr>
        <w:tc>
          <w:tcPr>
            <w:tcW w:w="1684" w:type="dxa"/>
            <w:vAlign w:val="center"/>
          </w:tcPr>
          <w:p w14:paraId="6C6DFCB8" w14:textId="77777777" w:rsidR="00237D5E" w:rsidRDefault="00AE2BCC">
            <w:r>
              <w:rPr>
                <w:rFonts w:cs="宋体"/>
                <w:sz w:val="16"/>
              </w:rPr>
              <w:t>name_locale_key</w:t>
            </w:r>
          </w:p>
        </w:tc>
        <w:tc>
          <w:tcPr>
            <w:tcW w:w="3838" w:type="dxa"/>
            <w:vAlign w:val="center"/>
          </w:tcPr>
          <w:p w14:paraId="52851947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57278B23" w14:textId="77777777" w:rsidR="00237D5E" w:rsidRDefault="00AE2BCC">
            <w:r>
              <w:rPr>
                <w:rFonts w:cs="宋体"/>
                <w:sz w:val="16"/>
              </w:rPr>
              <w:t>来源名称。</w:t>
            </w:r>
          </w:p>
        </w:tc>
      </w:tr>
    </w:tbl>
    <w:p w14:paraId="7884EB00" w14:textId="77777777" w:rsidR="00237D5E" w:rsidRDefault="00237D5E"/>
    <w:p w14:paraId="1E38547D" w14:textId="77777777" w:rsidR="00237D5E" w:rsidRDefault="00AE2BCC">
      <w:pPr>
        <w:pStyle w:val="21"/>
      </w:pPr>
      <w:bookmarkStart w:id="38" w:name="_Toc235863574"/>
      <w:r>
        <w:t>7.5 f004_animals.csv</w:t>
      </w:r>
      <w:bookmarkEnd w:id="3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27556621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720E120E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20D78A57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07E2EAC6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59CEACD9" w14:textId="77777777">
        <w:trPr>
          <w:cantSplit/>
        </w:trPr>
        <w:tc>
          <w:tcPr>
            <w:tcW w:w="1684" w:type="dxa"/>
            <w:vAlign w:val="center"/>
          </w:tcPr>
          <w:p w14:paraId="123BBC4F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18B3DEA5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47711F68" w14:textId="77777777" w:rsidR="00237D5E" w:rsidRDefault="00AE2BCC">
            <w:r>
              <w:rPr>
                <w:rFonts w:cs="宋体"/>
                <w:sz w:val="16"/>
              </w:rPr>
              <w:t>pig, rabbit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28F15418" w14:textId="77777777">
        <w:trPr>
          <w:cantSplit/>
        </w:trPr>
        <w:tc>
          <w:tcPr>
            <w:tcW w:w="1684" w:type="dxa"/>
            <w:vAlign w:val="center"/>
          </w:tcPr>
          <w:p w14:paraId="68C9F964" w14:textId="77777777" w:rsidR="00237D5E" w:rsidRDefault="00AE2BCC">
            <w:r>
              <w:rPr>
                <w:rFonts w:cs="宋体"/>
                <w:sz w:val="16"/>
              </w:rPr>
              <w:t>site_id</w:t>
            </w:r>
          </w:p>
        </w:tc>
        <w:tc>
          <w:tcPr>
            <w:tcW w:w="3838" w:type="dxa"/>
            <w:vAlign w:val="center"/>
          </w:tcPr>
          <w:p w14:paraId="27715522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41DBD118" w14:textId="77777777" w:rsidR="00237D5E" w:rsidRDefault="00AE2BCC">
            <w:r>
              <w:rPr>
                <w:rFonts w:cs="宋体"/>
                <w:sz w:val="16"/>
              </w:rPr>
              <w:t>引用对应已建站点。</w:t>
            </w:r>
          </w:p>
        </w:tc>
      </w:tr>
      <w:tr w:rsidR="00237D5E" w14:paraId="561523FD" w14:textId="77777777">
        <w:trPr>
          <w:cantSplit/>
        </w:trPr>
        <w:tc>
          <w:tcPr>
            <w:tcW w:w="1684" w:type="dxa"/>
            <w:vAlign w:val="center"/>
          </w:tcPr>
          <w:p w14:paraId="4D33F668" w14:textId="77777777" w:rsidR="00237D5E" w:rsidRDefault="00AE2BCC">
            <w:r>
              <w:rPr>
                <w:rFonts w:cs="宋体"/>
                <w:sz w:val="16"/>
              </w:rPr>
              <w:t>feed_item_id/cost</w:t>
            </w:r>
          </w:p>
        </w:tc>
        <w:tc>
          <w:tcPr>
            <w:tcW w:w="3838" w:type="dxa"/>
            <w:vAlign w:val="center"/>
          </w:tcPr>
          <w:p w14:paraId="5D80DDE1" w14:textId="77777777" w:rsidR="00237D5E" w:rsidRDefault="00AE2BCC">
            <w:r>
              <w:rPr>
                <w:rFonts w:cs="宋体"/>
                <w:sz w:val="16"/>
              </w:rPr>
              <w:t>item id/int</w:t>
            </w:r>
          </w:p>
        </w:tc>
        <w:tc>
          <w:tcPr>
            <w:tcW w:w="3838" w:type="dxa"/>
            <w:vAlign w:val="center"/>
          </w:tcPr>
          <w:p w14:paraId="33CCE25F" w14:textId="77777777" w:rsidR="00237D5E" w:rsidRDefault="00AE2BCC">
            <w:r>
              <w:rPr>
                <w:rFonts w:cs="宋体"/>
                <w:sz w:val="16"/>
              </w:rPr>
              <w:t>入场时原子扣除。</w:t>
            </w:r>
          </w:p>
        </w:tc>
      </w:tr>
      <w:tr w:rsidR="00237D5E" w14:paraId="50AA2E4A" w14:textId="77777777">
        <w:trPr>
          <w:cantSplit/>
        </w:trPr>
        <w:tc>
          <w:tcPr>
            <w:tcW w:w="1684" w:type="dxa"/>
            <w:vAlign w:val="center"/>
          </w:tcPr>
          <w:p w14:paraId="041273B6" w14:textId="77777777" w:rsidR="00237D5E" w:rsidRDefault="00AE2BCC">
            <w:r>
              <w:rPr>
                <w:rFonts w:cs="宋体"/>
                <w:sz w:val="16"/>
              </w:rPr>
              <w:t>output_item_id/count</w:t>
            </w:r>
          </w:p>
        </w:tc>
        <w:tc>
          <w:tcPr>
            <w:tcW w:w="3838" w:type="dxa"/>
            <w:vAlign w:val="center"/>
          </w:tcPr>
          <w:p w14:paraId="52EDB594" w14:textId="77777777" w:rsidR="00237D5E" w:rsidRDefault="00AE2BCC">
            <w:r>
              <w:rPr>
                <w:rFonts w:cs="宋体"/>
                <w:sz w:val="16"/>
              </w:rPr>
              <w:t>item id/int</w:t>
            </w:r>
          </w:p>
        </w:tc>
        <w:tc>
          <w:tcPr>
            <w:tcW w:w="3838" w:type="dxa"/>
            <w:vAlign w:val="center"/>
          </w:tcPr>
          <w:p w14:paraId="045BCBE8" w14:textId="77777777" w:rsidR="00237D5E" w:rsidRDefault="00AE2BCC">
            <w:r>
              <w:rPr>
                <w:rFonts w:cs="宋体"/>
                <w:sz w:val="16"/>
              </w:rPr>
              <w:t>手动收取进入货物屋。</w:t>
            </w:r>
          </w:p>
        </w:tc>
      </w:tr>
      <w:tr w:rsidR="00237D5E" w14:paraId="73940062" w14:textId="77777777">
        <w:trPr>
          <w:cantSplit/>
        </w:trPr>
        <w:tc>
          <w:tcPr>
            <w:tcW w:w="1684" w:type="dxa"/>
            <w:vAlign w:val="center"/>
          </w:tcPr>
          <w:p w14:paraId="2BBEB0C4" w14:textId="77777777" w:rsidR="00237D5E" w:rsidRDefault="00AE2BCC">
            <w:r>
              <w:rPr>
                <w:rFonts w:cs="宋体"/>
                <w:sz w:val="16"/>
              </w:rPr>
              <w:t>duration_seconds</w:t>
            </w:r>
          </w:p>
        </w:tc>
        <w:tc>
          <w:tcPr>
            <w:tcW w:w="3838" w:type="dxa"/>
            <w:vAlign w:val="center"/>
          </w:tcPr>
          <w:p w14:paraId="4D90078C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297E767A" w14:textId="77777777" w:rsidR="00237D5E" w:rsidRDefault="00AE2BCC">
            <w:r>
              <w:rPr>
                <w:rFonts w:cs="宋体"/>
                <w:sz w:val="16"/>
              </w:rPr>
              <w:t>猪</w:t>
            </w:r>
            <w:r>
              <w:rPr>
                <w:rFonts w:cs="宋体"/>
                <w:sz w:val="16"/>
              </w:rPr>
              <w:t xml:space="preserve"> 45 </w:t>
            </w:r>
            <w:r>
              <w:rPr>
                <w:rFonts w:cs="宋体"/>
                <w:sz w:val="16"/>
              </w:rPr>
              <w:t>秒；兔</w:t>
            </w:r>
            <w:r>
              <w:rPr>
                <w:rFonts w:cs="宋体"/>
                <w:sz w:val="16"/>
              </w:rPr>
              <w:t xml:space="preserve"> 36 </w:t>
            </w:r>
            <w:r>
              <w:rPr>
                <w:rFonts w:cs="宋体"/>
                <w:sz w:val="16"/>
              </w:rPr>
              <w:t>秒。</w:t>
            </w:r>
          </w:p>
        </w:tc>
      </w:tr>
      <w:tr w:rsidR="00237D5E" w14:paraId="7C01DF2A" w14:textId="77777777">
        <w:trPr>
          <w:cantSplit/>
        </w:trPr>
        <w:tc>
          <w:tcPr>
            <w:tcW w:w="1684" w:type="dxa"/>
            <w:vAlign w:val="center"/>
          </w:tcPr>
          <w:p w14:paraId="0FDF962F" w14:textId="77777777" w:rsidR="00237D5E" w:rsidRDefault="00AE2BCC">
            <w:r>
              <w:rPr>
                <w:rFonts w:cs="宋体"/>
                <w:sz w:val="16"/>
              </w:rPr>
              <w:t>animal_count</w:t>
            </w:r>
          </w:p>
        </w:tc>
        <w:tc>
          <w:tcPr>
            <w:tcW w:w="3838" w:type="dxa"/>
            <w:vAlign w:val="center"/>
          </w:tcPr>
          <w:p w14:paraId="0F912FD1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4FE414E1" w14:textId="77777777" w:rsidR="00237D5E" w:rsidRDefault="00AE2BCC">
            <w:r>
              <w:rPr>
                <w:rFonts w:cs="宋体"/>
                <w:sz w:val="16"/>
              </w:rPr>
              <w:t>地图视觉数量。</w:t>
            </w:r>
          </w:p>
        </w:tc>
      </w:tr>
      <w:tr w:rsidR="00237D5E" w14:paraId="243D9B7D" w14:textId="77777777">
        <w:trPr>
          <w:cantSplit/>
        </w:trPr>
        <w:tc>
          <w:tcPr>
            <w:tcW w:w="1684" w:type="dxa"/>
            <w:vAlign w:val="center"/>
          </w:tcPr>
          <w:p w14:paraId="6EDB4FE2" w14:textId="77777777" w:rsidR="00237D5E" w:rsidRDefault="00AE2BCC">
            <w:r>
              <w:rPr>
                <w:rFonts w:cs="宋体"/>
                <w:sz w:val="16"/>
              </w:rPr>
              <w:t>animal_asset_id/pen_asset_id</w:t>
            </w:r>
          </w:p>
        </w:tc>
        <w:tc>
          <w:tcPr>
            <w:tcW w:w="3838" w:type="dxa"/>
            <w:vAlign w:val="center"/>
          </w:tcPr>
          <w:p w14:paraId="6E94743B" w14:textId="77777777" w:rsidR="00237D5E" w:rsidRDefault="00AE2BCC">
            <w:r>
              <w:rPr>
                <w:rFonts w:cs="宋体"/>
                <w:sz w:val="16"/>
              </w:rPr>
              <w:t>asset id</w:t>
            </w:r>
          </w:p>
        </w:tc>
        <w:tc>
          <w:tcPr>
            <w:tcW w:w="3838" w:type="dxa"/>
            <w:vAlign w:val="center"/>
          </w:tcPr>
          <w:p w14:paraId="503BE143" w14:textId="77777777" w:rsidR="00237D5E" w:rsidRDefault="00AE2BCC">
            <w:r>
              <w:rPr>
                <w:rFonts w:cs="宋体"/>
                <w:sz w:val="16"/>
              </w:rPr>
              <w:t>正式清单中已有。</w:t>
            </w:r>
          </w:p>
        </w:tc>
      </w:tr>
      <w:tr w:rsidR="00237D5E" w14:paraId="177E7736" w14:textId="77777777">
        <w:trPr>
          <w:cantSplit/>
        </w:trPr>
        <w:tc>
          <w:tcPr>
            <w:tcW w:w="1684" w:type="dxa"/>
            <w:vAlign w:val="center"/>
          </w:tcPr>
          <w:p w14:paraId="6A82BD36" w14:textId="77777777" w:rsidR="00237D5E" w:rsidRDefault="00AE2BCC">
            <w:r>
              <w:rPr>
                <w:rFonts w:cs="宋体"/>
                <w:sz w:val="16"/>
              </w:rPr>
              <w:t>name_locale_key</w:t>
            </w:r>
          </w:p>
        </w:tc>
        <w:tc>
          <w:tcPr>
            <w:tcW w:w="3838" w:type="dxa"/>
            <w:vAlign w:val="center"/>
          </w:tcPr>
          <w:p w14:paraId="34A1A04D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378F8217" w14:textId="77777777" w:rsidR="00237D5E" w:rsidRDefault="00AE2BCC">
            <w:r>
              <w:rPr>
                <w:rFonts w:cs="宋体"/>
                <w:sz w:val="16"/>
              </w:rPr>
              <w:t>中英文动物名。</w:t>
            </w:r>
          </w:p>
        </w:tc>
      </w:tr>
    </w:tbl>
    <w:p w14:paraId="69B017B3" w14:textId="77777777" w:rsidR="00237D5E" w:rsidRDefault="00237D5E"/>
    <w:p w14:paraId="238A1A00" w14:textId="77777777" w:rsidR="00237D5E" w:rsidRDefault="00AE2BCC">
      <w:pPr>
        <w:pStyle w:val="21"/>
      </w:pPr>
      <w:bookmarkStart w:id="39" w:name="_Toc235863575"/>
      <w:r>
        <w:t>7.6 f004_recipes.csv</w:t>
      </w:r>
      <w:bookmarkEnd w:id="3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2BFAA43D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04144207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835B9B9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6022A401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647C421D" w14:textId="77777777">
        <w:trPr>
          <w:cantSplit/>
        </w:trPr>
        <w:tc>
          <w:tcPr>
            <w:tcW w:w="1684" w:type="dxa"/>
            <w:vAlign w:val="center"/>
          </w:tcPr>
          <w:p w14:paraId="497B84E3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22A5D24E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4E81CC02" w14:textId="77777777" w:rsidR="00237D5E" w:rsidRDefault="00AE2BCC">
            <w:r>
              <w:rPr>
                <w:rFonts w:cs="宋体"/>
                <w:sz w:val="16"/>
              </w:rPr>
              <w:t>与</w:t>
            </w:r>
            <w:r>
              <w:rPr>
                <w:rFonts w:cs="宋体"/>
                <w:sz w:val="16"/>
              </w:rPr>
              <w:t xml:space="preserve"> F003 </w:t>
            </w:r>
            <w:r>
              <w:rPr>
                <w:rFonts w:cs="宋体"/>
                <w:sz w:val="16"/>
              </w:rPr>
              <w:t>配方合并后唯一。</w:t>
            </w:r>
          </w:p>
        </w:tc>
      </w:tr>
      <w:tr w:rsidR="00237D5E" w14:paraId="3369F1DD" w14:textId="77777777">
        <w:trPr>
          <w:cantSplit/>
        </w:trPr>
        <w:tc>
          <w:tcPr>
            <w:tcW w:w="1684" w:type="dxa"/>
            <w:vAlign w:val="center"/>
          </w:tcPr>
          <w:p w14:paraId="0E014720" w14:textId="77777777" w:rsidR="00237D5E" w:rsidRDefault="00AE2BCC">
            <w:r>
              <w:rPr>
                <w:rFonts w:cs="宋体"/>
                <w:sz w:val="16"/>
              </w:rPr>
              <w:t>machine_id</w:t>
            </w:r>
          </w:p>
        </w:tc>
        <w:tc>
          <w:tcPr>
            <w:tcW w:w="3838" w:type="dxa"/>
            <w:vAlign w:val="center"/>
          </w:tcPr>
          <w:p w14:paraId="62126260" w14:textId="77777777" w:rsidR="00237D5E" w:rsidRDefault="00AE2BCC">
            <w:r>
              <w:rPr>
                <w:rFonts w:cs="宋体"/>
                <w:sz w:val="16"/>
              </w:rPr>
              <w:t>building/site id</w:t>
            </w:r>
          </w:p>
        </w:tc>
        <w:tc>
          <w:tcPr>
            <w:tcW w:w="3838" w:type="dxa"/>
            <w:vAlign w:val="center"/>
          </w:tcPr>
          <w:p w14:paraId="7654EF36" w14:textId="77777777" w:rsidR="00237D5E" w:rsidRDefault="00AE2BCC">
            <w:r>
              <w:rPr>
                <w:rFonts w:cs="宋体"/>
                <w:sz w:val="16"/>
              </w:rPr>
              <w:t>可引用既有混粮坊、保鲜坊或新工坊。</w:t>
            </w:r>
          </w:p>
        </w:tc>
      </w:tr>
      <w:tr w:rsidR="00237D5E" w14:paraId="1CE2FE09" w14:textId="77777777">
        <w:trPr>
          <w:cantSplit/>
        </w:trPr>
        <w:tc>
          <w:tcPr>
            <w:tcW w:w="1684" w:type="dxa"/>
            <w:vAlign w:val="center"/>
          </w:tcPr>
          <w:p w14:paraId="02707FE2" w14:textId="77777777" w:rsidR="00237D5E" w:rsidRDefault="00AE2BCC">
            <w:r>
              <w:rPr>
                <w:rFonts w:cs="宋体"/>
                <w:sz w:val="16"/>
              </w:rPr>
              <w:t>input_items</w:t>
            </w:r>
          </w:p>
        </w:tc>
        <w:tc>
          <w:tcPr>
            <w:tcW w:w="3838" w:type="dxa"/>
            <w:vAlign w:val="center"/>
          </w:tcPr>
          <w:p w14:paraId="30E6B75A" w14:textId="77777777" w:rsidR="00237D5E" w:rsidRDefault="00AE2BCC">
            <w:r>
              <w:rPr>
                <w:rFonts w:cs="宋体"/>
                <w:sz w:val="16"/>
              </w:rPr>
              <w:t>id-count list</w:t>
            </w:r>
          </w:p>
        </w:tc>
        <w:tc>
          <w:tcPr>
            <w:tcW w:w="3838" w:type="dxa"/>
            <w:vAlign w:val="center"/>
          </w:tcPr>
          <w:p w14:paraId="1E14BEA8" w14:textId="77777777" w:rsidR="00237D5E" w:rsidRDefault="00AE2BCC">
            <w:r>
              <w:rPr>
                <w:rFonts w:cs="宋体"/>
                <w:sz w:val="16"/>
              </w:rPr>
              <w:t>入队时一次性预检和扣除。</w:t>
            </w:r>
          </w:p>
        </w:tc>
      </w:tr>
      <w:tr w:rsidR="00237D5E" w14:paraId="62D8F6B2" w14:textId="77777777">
        <w:trPr>
          <w:cantSplit/>
        </w:trPr>
        <w:tc>
          <w:tcPr>
            <w:tcW w:w="1684" w:type="dxa"/>
            <w:vAlign w:val="center"/>
          </w:tcPr>
          <w:p w14:paraId="4B38724A" w14:textId="77777777" w:rsidR="00237D5E" w:rsidRDefault="00AE2BCC">
            <w:r>
              <w:rPr>
                <w:rFonts w:cs="宋体"/>
                <w:sz w:val="16"/>
              </w:rPr>
              <w:t>output_item_id/count</w:t>
            </w:r>
          </w:p>
        </w:tc>
        <w:tc>
          <w:tcPr>
            <w:tcW w:w="3838" w:type="dxa"/>
            <w:vAlign w:val="center"/>
          </w:tcPr>
          <w:p w14:paraId="4F85649D" w14:textId="77777777" w:rsidR="00237D5E" w:rsidRDefault="00AE2BCC">
            <w:r>
              <w:rPr>
                <w:rFonts w:cs="宋体"/>
                <w:sz w:val="16"/>
              </w:rPr>
              <w:t>item id/int</w:t>
            </w:r>
          </w:p>
        </w:tc>
        <w:tc>
          <w:tcPr>
            <w:tcW w:w="3838" w:type="dxa"/>
            <w:vAlign w:val="center"/>
          </w:tcPr>
          <w:p w14:paraId="4B71ABCF" w14:textId="77777777" w:rsidR="00237D5E" w:rsidRDefault="00AE2BCC">
            <w:r>
              <w:rPr>
                <w:rFonts w:cs="宋体"/>
                <w:sz w:val="16"/>
              </w:rPr>
              <w:t>成品位中的产出。</w:t>
            </w:r>
          </w:p>
        </w:tc>
      </w:tr>
      <w:tr w:rsidR="00237D5E" w14:paraId="4E5F48B3" w14:textId="77777777">
        <w:trPr>
          <w:cantSplit/>
        </w:trPr>
        <w:tc>
          <w:tcPr>
            <w:tcW w:w="1684" w:type="dxa"/>
            <w:vAlign w:val="center"/>
          </w:tcPr>
          <w:p w14:paraId="387CE3FB" w14:textId="77777777" w:rsidR="00237D5E" w:rsidRDefault="00AE2BCC">
            <w:r>
              <w:rPr>
                <w:rFonts w:cs="宋体"/>
                <w:sz w:val="16"/>
              </w:rPr>
              <w:t>duration_seconds</w:t>
            </w:r>
          </w:p>
        </w:tc>
        <w:tc>
          <w:tcPr>
            <w:tcW w:w="3838" w:type="dxa"/>
            <w:vAlign w:val="center"/>
          </w:tcPr>
          <w:p w14:paraId="2A42DB71" w14:textId="77777777" w:rsidR="00237D5E" w:rsidRDefault="00AE2BCC">
            <w:r>
              <w:rPr>
                <w:rFonts w:cs="宋体"/>
                <w:sz w:val="16"/>
              </w:rPr>
              <w:t>float</w:t>
            </w:r>
          </w:p>
        </w:tc>
        <w:tc>
          <w:tcPr>
            <w:tcW w:w="3838" w:type="dxa"/>
            <w:vAlign w:val="center"/>
          </w:tcPr>
          <w:p w14:paraId="61E94DEC" w14:textId="77777777" w:rsidR="00237D5E" w:rsidRDefault="00AE2BCC">
            <w:r>
              <w:rPr>
                <w:rFonts w:cs="宋体"/>
                <w:sz w:val="16"/>
              </w:rPr>
              <w:t xml:space="preserve">16—65 </w:t>
            </w:r>
            <w:r>
              <w:rPr>
                <w:rFonts w:cs="宋体"/>
                <w:sz w:val="16"/>
              </w:rPr>
              <w:t>秒原创原型值。</w:t>
            </w:r>
          </w:p>
        </w:tc>
      </w:tr>
      <w:tr w:rsidR="00237D5E" w14:paraId="62C500AD" w14:textId="77777777">
        <w:trPr>
          <w:cantSplit/>
        </w:trPr>
        <w:tc>
          <w:tcPr>
            <w:tcW w:w="1684" w:type="dxa"/>
            <w:vAlign w:val="center"/>
          </w:tcPr>
          <w:p w14:paraId="3874DF6F" w14:textId="77777777" w:rsidR="00237D5E" w:rsidRDefault="00AE2BCC">
            <w:r>
              <w:rPr>
                <w:rFonts w:cs="宋体"/>
                <w:sz w:val="16"/>
              </w:rPr>
              <w:t>queue_slot</w:t>
            </w:r>
          </w:p>
        </w:tc>
        <w:tc>
          <w:tcPr>
            <w:tcW w:w="3838" w:type="dxa"/>
            <w:vAlign w:val="center"/>
          </w:tcPr>
          <w:p w14:paraId="76AC6815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4F21E7C3" w14:textId="77777777" w:rsidR="00237D5E" w:rsidRDefault="00AE2BCC">
            <w:r>
              <w:rPr>
                <w:rFonts w:cs="宋体"/>
                <w:sz w:val="16"/>
              </w:rPr>
              <w:t>不超过建筑配置槽位。</w:t>
            </w:r>
          </w:p>
        </w:tc>
      </w:tr>
      <w:tr w:rsidR="00237D5E" w14:paraId="6B1A1283" w14:textId="77777777">
        <w:trPr>
          <w:cantSplit/>
        </w:trPr>
        <w:tc>
          <w:tcPr>
            <w:tcW w:w="1684" w:type="dxa"/>
            <w:vAlign w:val="center"/>
          </w:tcPr>
          <w:p w14:paraId="3AB7C8B6" w14:textId="77777777" w:rsidR="00237D5E" w:rsidRDefault="00AE2BCC">
            <w:r>
              <w:rPr>
                <w:rFonts w:cs="宋体"/>
                <w:sz w:val="16"/>
              </w:rPr>
              <w:t>unlock_rule</w:t>
            </w:r>
          </w:p>
        </w:tc>
        <w:tc>
          <w:tcPr>
            <w:tcW w:w="3838" w:type="dxa"/>
            <w:vAlign w:val="center"/>
          </w:tcPr>
          <w:p w14:paraId="379BBC1E" w14:textId="77777777" w:rsidR="00237D5E" w:rsidRDefault="00AE2BCC">
            <w:r>
              <w:rPr>
                <w:rFonts w:cs="宋体"/>
                <w:sz w:val="16"/>
              </w:rPr>
              <w:t>rule</w:t>
            </w:r>
          </w:p>
        </w:tc>
        <w:tc>
          <w:tcPr>
            <w:tcW w:w="3838" w:type="dxa"/>
            <w:vAlign w:val="center"/>
          </w:tcPr>
          <w:p w14:paraId="6C8CA81B" w14:textId="77777777" w:rsidR="00237D5E" w:rsidRDefault="00AE2BCC">
            <w:r>
              <w:rPr>
                <w:rFonts w:cs="宋体"/>
                <w:sz w:val="16"/>
              </w:rPr>
              <w:t>目标或站点建成规则。</w:t>
            </w:r>
          </w:p>
        </w:tc>
      </w:tr>
      <w:tr w:rsidR="00237D5E" w14:paraId="458DC0DC" w14:textId="77777777">
        <w:trPr>
          <w:cantSplit/>
        </w:trPr>
        <w:tc>
          <w:tcPr>
            <w:tcW w:w="1684" w:type="dxa"/>
            <w:vAlign w:val="center"/>
          </w:tcPr>
          <w:p w14:paraId="62450B6C" w14:textId="77777777" w:rsidR="00237D5E" w:rsidRDefault="00AE2BCC">
            <w:r>
              <w:rPr>
                <w:rFonts w:cs="宋体"/>
                <w:sz w:val="16"/>
              </w:rPr>
              <w:t>name_locale_key</w:t>
            </w:r>
          </w:p>
        </w:tc>
        <w:tc>
          <w:tcPr>
            <w:tcW w:w="3838" w:type="dxa"/>
            <w:vAlign w:val="center"/>
          </w:tcPr>
          <w:p w14:paraId="0DD4145D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1C1DFD5E" w14:textId="77777777" w:rsidR="00237D5E" w:rsidRDefault="00AE2BCC">
            <w:r>
              <w:rPr>
                <w:rFonts w:cs="宋体"/>
                <w:sz w:val="16"/>
              </w:rPr>
              <w:t>配方名。</w:t>
            </w:r>
          </w:p>
        </w:tc>
      </w:tr>
    </w:tbl>
    <w:p w14:paraId="6A2C9D39" w14:textId="77777777" w:rsidR="00237D5E" w:rsidRDefault="00237D5E"/>
    <w:p w14:paraId="4C9883B9" w14:textId="77777777" w:rsidR="00237D5E" w:rsidRDefault="00AE2BCC">
      <w:pPr>
        <w:pStyle w:val="21"/>
      </w:pPr>
      <w:bookmarkStart w:id="40" w:name="_Toc235863576"/>
      <w:r>
        <w:t>7.7 f004_requests.csv</w:t>
      </w:r>
      <w:bookmarkEnd w:id="40"/>
    </w:p>
    <w:p w14:paraId="12023F41" w14:textId="77777777" w:rsidR="00237D5E" w:rsidRDefault="00AE2BCC">
      <w:r>
        <w:rPr>
          <w:rFonts w:cs="宋体"/>
        </w:rPr>
        <w:t>该表保存一次性分区目标，不是循环订单。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6E518BEB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7B415B6E" w14:textId="77777777" w:rsidR="00237D5E" w:rsidRDefault="00AE2BCC">
            <w:r>
              <w:rPr>
                <w:rFonts w:cs="宋体"/>
                <w:b/>
                <w:sz w:val="16"/>
              </w:rPr>
              <w:t>字段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55D7B5B" w14:textId="77777777" w:rsidR="00237D5E" w:rsidRDefault="00AE2BCC">
            <w:r>
              <w:rPr>
                <w:rFonts w:cs="宋体"/>
                <w:b/>
                <w:sz w:val="16"/>
              </w:rPr>
              <w:t>类型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3E521738" w14:textId="77777777" w:rsidR="00237D5E" w:rsidRDefault="00AE2BCC">
            <w:r>
              <w:rPr>
                <w:rFonts w:cs="宋体"/>
                <w:b/>
                <w:sz w:val="16"/>
              </w:rPr>
              <w:t>规则</w:t>
            </w:r>
          </w:p>
        </w:tc>
      </w:tr>
      <w:tr w:rsidR="00237D5E" w14:paraId="0405C8A7" w14:textId="77777777">
        <w:trPr>
          <w:cantSplit/>
        </w:trPr>
        <w:tc>
          <w:tcPr>
            <w:tcW w:w="1684" w:type="dxa"/>
            <w:vAlign w:val="center"/>
          </w:tcPr>
          <w:p w14:paraId="4971A8A3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285F4F35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6B6E5D7F" w14:textId="77777777" w:rsidR="00237D5E" w:rsidRDefault="00AE2BCC">
            <w:r>
              <w:rPr>
                <w:rFonts w:cs="宋体"/>
                <w:sz w:val="16"/>
              </w:rPr>
              <w:t>四个目标。</w:t>
            </w:r>
          </w:p>
        </w:tc>
      </w:tr>
      <w:tr w:rsidR="00237D5E" w14:paraId="411EB0DE" w14:textId="77777777">
        <w:trPr>
          <w:cantSplit/>
        </w:trPr>
        <w:tc>
          <w:tcPr>
            <w:tcW w:w="1684" w:type="dxa"/>
            <w:vAlign w:val="center"/>
          </w:tcPr>
          <w:p w14:paraId="6CEF575A" w14:textId="77777777" w:rsidR="00237D5E" w:rsidRDefault="00AE2BCC">
            <w:r>
              <w:rPr>
                <w:rFonts w:cs="宋体"/>
                <w:sz w:val="16"/>
              </w:rPr>
              <w:t>district_id</w:t>
            </w:r>
          </w:p>
        </w:tc>
        <w:tc>
          <w:tcPr>
            <w:tcW w:w="3838" w:type="dxa"/>
            <w:vAlign w:val="center"/>
          </w:tcPr>
          <w:p w14:paraId="34F709BD" w14:textId="77777777" w:rsidR="00237D5E" w:rsidRDefault="00AE2BCC">
            <w:r>
              <w:rPr>
                <w:rFonts w:cs="宋体"/>
                <w:sz w:val="16"/>
              </w:rPr>
              <w:t>id</w:t>
            </w:r>
          </w:p>
        </w:tc>
        <w:tc>
          <w:tcPr>
            <w:tcW w:w="3838" w:type="dxa"/>
            <w:vAlign w:val="center"/>
          </w:tcPr>
          <w:p w14:paraId="043D5CD3" w14:textId="77777777" w:rsidR="00237D5E" w:rsidRDefault="00AE2BCC">
            <w:r>
              <w:rPr>
                <w:rFonts w:cs="宋体"/>
                <w:sz w:val="16"/>
              </w:rPr>
              <w:t>归属分区。</w:t>
            </w:r>
          </w:p>
        </w:tc>
      </w:tr>
      <w:tr w:rsidR="00237D5E" w14:paraId="0057E655" w14:textId="77777777">
        <w:trPr>
          <w:cantSplit/>
        </w:trPr>
        <w:tc>
          <w:tcPr>
            <w:tcW w:w="1684" w:type="dxa"/>
            <w:vAlign w:val="center"/>
          </w:tcPr>
          <w:p w14:paraId="5174008D" w14:textId="77777777" w:rsidR="00237D5E" w:rsidRDefault="00AE2BCC">
            <w:r>
              <w:rPr>
                <w:rFonts w:cs="宋体"/>
                <w:sz w:val="16"/>
              </w:rPr>
              <w:t>objective_type</w:t>
            </w:r>
          </w:p>
        </w:tc>
        <w:tc>
          <w:tcPr>
            <w:tcW w:w="3838" w:type="dxa"/>
            <w:vAlign w:val="center"/>
          </w:tcPr>
          <w:p w14:paraId="6A45FB22" w14:textId="77777777" w:rsidR="00237D5E" w:rsidRDefault="00AE2BCC">
            <w:r>
              <w:rPr>
                <w:rFonts w:cs="宋体"/>
                <w:sz w:val="16"/>
              </w:rPr>
              <w:t>enum</w:t>
            </w:r>
          </w:p>
        </w:tc>
        <w:tc>
          <w:tcPr>
            <w:tcW w:w="3838" w:type="dxa"/>
            <w:vAlign w:val="center"/>
          </w:tcPr>
          <w:p w14:paraId="19C0465C" w14:textId="77777777" w:rsidR="00237D5E" w:rsidRDefault="00AE2BCC">
            <w:r>
              <w:rPr>
                <w:rFonts w:cs="宋体"/>
                <w:sz w:val="16"/>
              </w:rPr>
              <w:t>首轮仅</w:t>
            </w:r>
            <w:r>
              <w:rPr>
                <w:rFonts w:cs="宋体"/>
                <w:sz w:val="16"/>
              </w:rPr>
              <w:t xml:space="preserve"> collect_cumulative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15323436" w14:textId="77777777">
        <w:trPr>
          <w:cantSplit/>
        </w:trPr>
        <w:tc>
          <w:tcPr>
            <w:tcW w:w="1684" w:type="dxa"/>
            <w:vAlign w:val="center"/>
          </w:tcPr>
          <w:p w14:paraId="472BF31E" w14:textId="77777777" w:rsidR="00237D5E" w:rsidRDefault="00AE2BCC">
            <w:r>
              <w:rPr>
                <w:rFonts w:cs="宋体"/>
                <w:sz w:val="16"/>
              </w:rPr>
              <w:t>requirements</w:t>
            </w:r>
          </w:p>
        </w:tc>
        <w:tc>
          <w:tcPr>
            <w:tcW w:w="3838" w:type="dxa"/>
            <w:vAlign w:val="center"/>
          </w:tcPr>
          <w:p w14:paraId="7C1A8E21" w14:textId="77777777" w:rsidR="00237D5E" w:rsidRDefault="00AE2BCC">
            <w:r>
              <w:rPr>
                <w:rFonts w:cs="宋体"/>
                <w:sz w:val="16"/>
              </w:rPr>
              <w:t>id-count list</w:t>
            </w:r>
          </w:p>
        </w:tc>
        <w:tc>
          <w:tcPr>
            <w:tcW w:w="3838" w:type="dxa"/>
            <w:vAlign w:val="center"/>
          </w:tcPr>
          <w:p w14:paraId="21CB741D" w14:textId="77777777" w:rsidR="00237D5E" w:rsidRDefault="00AE2BCC">
            <w:r>
              <w:rPr>
                <w:rFonts w:cs="宋体"/>
                <w:sz w:val="16"/>
              </w:rPr>
              <w:t>对启用后的收取事件累计，不扣库存。</w:t>
            </w:r>
          </w:p>
        </w:tc>
      </w:tr>
      <w:tr w:rsidR="00237D5E" w14:paraId="5CADD2CF" w14:textId="77777777">
        <w:trPr>
          <w:cantSplit/>
        </w:trPr>
        <w:tc>
          <w:tcPr>
            <w:tcW w:w="1684" w:type="dxa"/>
            <w:vAlign w:val="center"/>
          </w:tcPr>
          <w:p w14:paraId="4209AD85" w14:textId="77777777" w:rsidR="00237D5E" w:rsidRDefault="00AE2BCC">
            <w:r>
              <w:rPr>
                <w:rFonts w:cs="宋体"/>
                <w:sz w:val="16"/>
              </w:rPr>
              <w:t>reward_coins/renown</w:t>
            </w:r>
          </w:p>
        </w:tc>
        <w:tc>
          <w:tcPr>
            <w:tcW w:w="3838" w:type="dxa"/>
            <w:vAlign w:val="center"/>
          </w:tcPr>
          <w:p w14:paraId="0852A01C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64D50F03" w14:textId="77777777" w:rsidR="00237D5E" w:rsidRDefault="00AE2BCC">
            <w:r>
              <w:rPr>
                <w:rFonts w:cs="宋体"/>
                <w:sz w:val="16"/>
              </w:rPr>
              <w:t>目标完成时一次发放。</w:t>
            </w:r>
          </w:p>
        </w:tc>
      </w:tr>
      <w:tr w:rsidR="00237D5E" w14:paraId="7D7AC2FC" w14:textId="77777777">
        <w:trPr>
          <w:cantSplit/>
        </w:trPr>
        <w:tc>
          <w:tcPr>
            <w:tcW w:w="1684" w:type="dxa"/>
            <w:vAlign w:val="center"/>
          </w:tcPr>
          <w:p w14:paraId="137D3E8C" w14:textId="77777777" w:rsidR="00237D5E" w:rsidRDefault="00AE2BCC">
            <w:r>
              <w:rPr>
                <w:rFonts w:cs="宋体"/>
                <w:sz w:val="16"/>
              </w:rPr>
              <w:t>reward_items</w:t>
            </w:r>
          </w:p>
        </w:tc>
        <w:tc>
          <w:tcPr>
            <w:tcW w:w="3838" w:type="dxa"/>
            <w:vAlign w:val="center"/>
          </w:tcPr>
          <w:p w14:paraId="46D53130" w14:textId="77777777" w:rsidR="00237D5E" w:rsidRDefault="00AE2BCC">
            <w:r>
              <w:rPr>
                <w:rFonts w:cs="宋体"/>
                <w:sz w:val="16"/>
              </w:rPr>
              <w:t>id-count list</w:t>
            </w:r>
          </w:p>
        </w:tc>
        <w:tc>
          <w:tcPr>
            <w:tcW w:w="3838" w:type="dxa"/>
            <w:vAlign w:val="center"/>
          </w:tcPr>
          <w:p w14:paraId="7BCCDE58" w14:textId="77777777" w:rsidR="00237D5E" w:rsidRDefault="00AE2BCC">
            <w:r>
              <w:rPr>
                <w:rFonts w:cs="宋体"/>
                <w:sz w:val="16"/>
              </w:rPr>
              <w:t>建造材料；容量不足进入待领奖励。</w:t>
            </w:r>
          </w:p>
        </w:tc>
      </w:tr>
      <w:tr w:rsidR="00237D5E" w14:paraId="4A043866" w14:textId="77777777">
        <w:trPr>
          <w:cantSplit/>
        </w:trPr>
        <w:tc>
          <w:tcPr>
            <w:tcW w:w="1684" w:type="dxa"/>
            <w:vAlign w:val="center"/>
          </w:tcPr>
          <w:p w14:paraId="699748D6" w14:textId="77777777" w:rsidR="00237D5E" w:rsidRDefault="00AE2BCC">
            <w:r>
              <w:rPr>
                <w:rFonts w:cs="宋体"/>
                <w:sz w:val="16"/>
              </w:rPr>
              <w:t>unlock_site_ids</w:t>
            </w:r>
          </w:p>
        </w:tc>
        <w:tc>
          <w:tcPr>
            <w:tcW w:w="3838" w:type="dxa"/>
            <w:vAlign w:val="center"/>
          </w:tcPr>
          <w:p w14:paraId="6BD22D5B" w14:textId="77777777" w:rsidR="00237D5E" w:rsidRDefault="00AE2BCC">
            <w:r>
              <w:rPr>
                <w:rFonts w:cs="宋体"/>
                <w:sz w:val="16"/>
              </w:rPr>
              <w:t>id list</w:t>
            </w:r>
          </w:p>
        </w:tc>
        <w:tc>
          <w:tcPr>
            <w:tcW w:w="3838" w:type="dxa"/>
            <w:vAlign w:val="center"/>
          </w:tcPr>
          <w:p w14:paraId="7922E04F" w14:textId="77777777" w:rsidR="00237D5E" w:rsidRDefault="00AE2BCC">
            <w:r>
              <w:rPr>
                <w:rFonts w:cs="宋体"/>
                <w:sz w:val="16"/>
              </w:rPr>
              <w:t>完成后开放站点。</w:t>
            </w:r>
          </w:p>
        </w:tc>
      </w:tr>
      <w:tr w:rsidR="00237D5E" w14:paraId="401935DF" w14:textId="77777777">
        <w:trPr>
          <w:cantSplit/>
        </w:trPr>
        <w:tc>
          <w:tcPr>
            <w:tcW w:w="1684" w:type="dxa"/>
            <w:vAlign w:val="center"/>
          </w:tcPr>
          <w:p w14:paraId="1EF48B15" w14:textId="77777777" w:rsidR="00237D5E" w:rsidRDefault="00AE2BCC">
            <w:r>
              <w:rPr>
                <w:rFonts w:cs="宋体"/>
                <w:sz w:val="16"/>
              </w:rPr>
              <w:t>repeatable</w:t>
            </w:r>
          </w:p>
        </w:tc>
        <w:tc>
          <w:tcPr>
            <w:tcW w:w="3838" w:type="dxa"/>
            <w:vAlign w:val="center"/>
          </w:tcPr>
          <w:p w14:paraId="268858EE" w14:textId="77777777" w:rsidR="00237D5E" w:rsidRDefault="00AE2BCC">
            <w:r>
              <w:rPr>
                <w:rFonts w:cs="宋体"/>
                <w:sz w:val="16"/>
              </w:rPr>
              <w:t>bool</w:t>
            </w:r>
          </w:p>
        </w:tc>
        <w:tc>
          <w:tcPr>
            <w:tcW w:w="3838" w:type="dxa"/>
            <w:vAlign w:val="center"/>
          </w:tcPr>
          <w:p w14:paraId="57C8740F" w14:textId="77777777" w:rsidR="00237D5E" w:rsidRDefault="00AE2BCC">
            <w:r>
              <w:rPr>
                <w:rFonts w:cs="宋体"/>
                <w:sz w:val="16"/>
              </w:rPr>
              <w:t>首轮均</w:t>
            </w:r>
            <w:r>
              <w:rPr>
                <w:rFonts w:cs="宋体"/>
                <w:sz w:val="16"/>
              </w:rPr>
              <w:t xml:space="preserve"> false</w:t>
            </w:r>
            <w:r>
              <w:rPr>
                <w:rFonts w:cs="宋体"/>
                <w:sz w:val="16"/>
              </w:rPr>
              <w:t>。</w:t>
            </w:r>
          </w:p>
        </w:tc>
      </w:tr>
      <w:tr w:rsidR="00237D5E" w14:paraId="4AA4D495" w14:textId="77777777">
        <w:trPr>
          <w:cantSplit/>
        </w:trPr>
        <w:tc>
          <w:tcPr>
            <w:tcW w:w="1684" w:type="dxa"/>
            <w:vAlign w:val="center"/>
          </w:tcPr>
          <w:p w14:paraId="22347E5C" w14:textId="77777777" w:rsidR="00237D5E" w:rsidRDefault="00AE2BCC">
            <w:r>
              <w:rPr>
                <w:rFonts w:cs="宋体"/>
                <w:sz w:val="16"/>
              </w:rPr>
              <w:t>sort_order</w:t>
            </w:r>
          </w:p>
        </w:tc>
        <w:tc>
          <w:tcPr>
            <w:tcW w:w="3838" w:type="dxa"/>
            <w:vAlign w:val="center"/>
          </w:tcPr>
          <w:p w14:paraId="52E05ACD" w14:textId="77777777" w:rsidR="00237D5E" w:rsidRDefault="00AE2BCC">
            <w:r>
              <w:rPr>
                <w:rFonts w:cs="宋体"/>
                <w:sz w:val="16"/>
              </w:rPr>
              <w:t>int</w:t>
            </w:r>
          </w:p>
        </w:tc>
        <w:tc>
          <w:tcPr>
            <w:tcW w:w="3838" w:type="dxa"/>
            <w:vAlign w:val="center"/>
          </w:tcPr>
          <w:p w14:paraId="040839FA" w14:textId="77777777" w:rsidR="00237D5E" w:rsidRDefault="00AE2BCC">
            <w:r>
              <w:rPr>
                <w:rFonts w:cs="宋体"/>
                <w:sz w:val="16"/>
              </w:rPr>
              <w:t>目标链顺序。</w:t>
            </w:r>
          </w:p>
        </w:tc>
      </w:tr>
      <w:tr w:rsidR="00237D5E" w14:paraId="626DE1FA" w14:textId="77777777">
        <w:trPr>
          <w:cantSplit/>
        </w:trPr>
        <w:tc>
          <w:tcPr>
            <w:tcW w:w="1684" w:type="dxa"/>
            <w:vAlign w:val="center"/>
          </w:tcPr>
          <w:p w14:paraId="307C2AC7" w14:textId="77777777" w:rsidR="00237D5E" w:rsidRDefault="00AE2BCC">
            <w:r>
              <w:rPr>
                <w:rFonts w:cs="宋体"/>
                <w:sz w:val="16"/>
              </w:rPr>
              <w:t>title/description_locale_key</w:t>
            </w:r>
          </w:p>
        </w:tc>
        <w:tc>
          <w:tcPr>
            <w:tcW w:w="3838" w:type="dxa"/>
            <w:vAlign w:val="center"/>
          </w:tcPr>
          <w:p w14:paraId="2681D52F" w14:textId="77777777" w:rsidR="00237D5E" w:rsidRDefault="00AE2BCC">
            <w:r>
              <w:rPr>
                <w:rFonts w:cs="宋体"/>
                <w:sz w:val="16"/>
              </w:rPr>
              <w:t>locale id</w:t>
            </w:r>
          </w:p>
        </w:tc>
        <w:tc>
          <w:tcPr>
            <w:tcW w:w="3838" w:type="dxa"/>
            <w:vAlign w:val="center"/>
          </w:tcPr>
          <w:p w14:paraId="5DDC2B16" w14:textId="77777777" w:rsidR="00237D5E" w:rsidRDefault="00AE2BCC">
            <w:r>
              <w:rPr>
                <w:rFonts w:cs="宋体"/>
                <w:sz w:val="16"/>
              </w:rPr>
              <w:t>中英文目标。</w:t>
            </w:r>
          </w:p>
        </w:tc>
      </w:tr>
    </w:tbl>
    <w:p w14:paraId="2C831EBF" w14:textId="77777777" w:rsidR="00237D5E" w:rsidRDefault="00237D5E"/>
    <w:p w14:paraId="3D3F4095" w14:textId="77777777" w:rsidR="00237D5E" w:rsidRDefault="00AE2BCC">
      <w:pPr>
        <w:pStyle w:val="21"/>
      </w:pPr>
      <w:bookmarkStart w:id="41" w:name="_Toc235863577"/>
      <w:r>
        <w:lastRenderedPageBreak/>
        <w:t>7.8 f004_locale.csv</w:t>
      </w:r>
      <w:bookmarkEnd w:id="41"/>
    </w:p>
    <w:p w14:paraId="3E9D5AA3" w14:textId="77777777" w:rsidR="00237D5E" w:rsidRDefault="00AE2BCC">
      <w:r>
        <w:rPr>
          <w:rFonts w:cs="宋体"/>
        </w:rPr>
        <w:t>列固定为</w:t>
      </w:r>
      <w:r>
        <w:rPr>
          <w:rFonts w:cs="宋体"/>
        </w:rPr>
        <w:t xml:space="preserve"> key,zh-CN,en</w:t>
      </w:r>
      <w:r>
        <w:rPr>
          <w:rFonts w:cs="宋体"/>
        </w:rPr>
        <w:t>，与</w:t>
      </w:r>
      <w:r>
        <w:rPr>
          <w:rFonts w:cs="宋体"/>
        </w:rPr>
        <w:t xml:space="preserve"> F003-FARM.2 </w:t>
      </w:r>
      <w:r>
        <w:rPr>
          <w:rFonts w:cs="宋体"/>
        </w:rPr>
        <w:t>现有语言表一致。必须覆盖分区、站点、物品、来源、动物、配方、目标、页面标题、状态、动作和失败反馈。缺键是配置错误，不使用</w:t>
      </w:r>
      <w:r>
        <w:rPr>
          <w:rFonts w:cs="宋体"/>
        </w:rPr>
        <w:t xml:space="preserve"> locale key </w:t>
      </w:r>
      <w:r>
        <w:rPr>
          <w:rFonts w:cs="宋体"/>
        </w:rPr>
        <w:t>本身冒充玩家文本。</w:t>
      </w:r>
    </w:p>
    <w:p w14:paraId="35AAF622" w14:textId="77777777" w:rsidR="00237D5E" w:rsidRDefault="00AE2BCC">
      <w:pPr>
        <w:pStyle w:val="1"/>
      </w:pPr>
      <w:bookmarkStart w:id="42" w:name="_Toc235863578"/>
      <w:r>
        <w:t xml:space="preserve">8. </w:t>
      </w:r>
      <w:r>
        <w:t>系统逻辑与保存</w:t>
      </w:r>
      <w:bookmarkEnd w:id="42"/>
    </w:p>
    <w:p w14:paraId="7AB144CC" w14:textId="77777777" w:rsidR="00237D5E" w:rsidRDefault="00AE2BCC">
      <w:pPr>
        <w:pStyle w:val="21"/>
      </w:pPr>
      <w:bookmarkStart w:id="43" w:name="_Toc235863579"/>
      <w:r>
        <w:t xml:space="preserve">8.1 </w:t>
      </w:r>
      <w:r>
        <w:t>配置加载与合并</w:t>
      </w:r>
      <w:bookmarkEnd w:id="43"/>
    </w:p>
    <w:p w14:paraId="7DA94D20" w14:textId="77777777" w:rsidR="00237D5E" w:rsidRDefault="00AE2BCC">
      <w:pPr>
        <w:pStyle w:val="a"/>
        <w:numPr>
          <w:ilvl w:val="0"/>
          <w:numId w:val="15"/>
        </w:numPr>
      </w:pPr>
      <w:r>
        <w:rPr>
          <w:rFonts w:cs="宋体"/>
        </w:rPr>
        <w:t>先加载并验证</w:t>
      </w:r>
      <w:r>
        <w:rPr>
          <w:rFonts w:cs="宋体"/>
        </w:rPr>
        <w:t xml:space="preserve"> F003-FARM.2 </w:t>
      </w:r>
      <w:r>
        <w:rPr>
          <w:rFonts w:cs="宋体"/>
        </w:rPr>
        <w:t>九张</w:t>
      </w:r>
      <w:r>
        <w:rPr>
          <w:rFonts w:cs="宋体"/>
        </w:rPr>
        <w:t xml:space="preserve"> CSV</w:t>
      </w:r>
      <w:r>
        <w:rPr>
          <w:rFonts w:cs="宋体"/>
        </w:rPr>
        <w:t>。</w:t>
      </w:r>
    </w:p>
    <w:p w14:paraId="6300D11D" w14:textId="77777777" w:rsidR="00237D5E" w:rsidRDefault="00AE2BCC">
      <w:pPr>
        <w:pStyle w:val="a"/>
        <w:numPr>
          <w:ilvl w:val="0"/>
          <w:numId w:val="15"/>
        </w:numPr>
      </w:pPr>
      <w:r>
        <w:rPr>
          <w:rFonts w:cs="宋体"/>
        </w:rPr>
        <w:t>再加载</w:t>
      </w:r>
      <w:r>
        <w:rPr>
          <w:rFonts w:cs="宋体"/>
        </w:rPr>
        <w:t xml:space="preserve"> F-004 </w:t>
      </w:r>
      <w:r>
        <w:rPr>
          <w:rFonts w:cs="宋体"/>
        </w:rPr>
        <w:t>八张</w:t>
      </w:r>
      <w:r>
        <w:rPr>
          <w:rFonts w:cs="宋体"/>
        </w:rPr>
        <w:t xml:space="preserve"> CSV</w:t>
      </w:r>
      <w:r>
        <w:rPr>
          <w:rFonts w:cs="宋体"/>
        </w:rPr>
        <w:t>。</w:t>
      </w:r>
    </w:p>
    <w:p w14:paraId="3163358E" w14:textId="77777777" w:rsidR="00237D5E" w:rsidRDefault="00AE2BCC">
      <w:pPr>
        <w:pStyle w:val="a"/>
        <w:numPr>
          <w:ilvl w:val="0"/>
          <w:numId w:val="15"/>
        </w:numPr>
      </w:pPr>
      <w:r>
        <w:rPr>
          <w:rFonts w:cs="宋体"/>
        </w:rPr>
        <w:t xml:space="preserve">F-004 items, recipes, animals </w:t>
      </w:r>
      <w:r>
        <w:rPr>
          <w:rFonts w:cs="宋体"/>
        </w:rPr>
        <w:t>合并到对应领域索引；重复</w:t>
      </w:r>
      <w:r>
        <w:rPr>
          <w:rFonts w:cs="宋体"/>
        </w:rPr>
        <w:t xml:space="preserve"> ID </w:t>
      </w:r>
      <w:r>
        <w:rPr>
          <w:rFonts w:cs="宋体"/>
        </w:rPr>
        <w:t>只有明确的</w:t>
      </w:r>
      <w:r>
        <w:rPr>
          <w:rFonts w:cs="宋体"/>
        </w:rPr>
        <w:t>“</w:t>
      </w:r>
      <w:r>
        <w:rPr>
          <w:rFonts w:cs="宋体"/>
        </w:rPr>
        <w:t>激活既有建筑</w:t>
      </w:r>
      <w:r>
        <w:rPr>
          <w:rFonts w:cs="宋体"/>
        </w:rPr>
        <w:t>”</w:t>
      </w:r>
      <w:r>
        <w:rPr>
          <w:rFonts w:cs="宋体"/>
        </w:rPr>
        <w:t>路径允许。</w:t>
      </w:r>
    </w:p>
    <w:p w14:paraId="460A5144" w14:textId="77777777" w:rsidR="00237D5E" w:rsidRDefault="00AE2BCC">
      <w:pPr>
        <w:pStyle w:val="a"/>
        <w:numPr>
          <w:ilvl w:val="0"/>
          <w:numId w:val="15"/>
        </w:numPr>
      </w:pPr>
      <w:r>
        <w:rPr>
          <w:rFonts w:cs="宋体"/>
        </w:rPr>
        <w:t>全部引用通过后才创建模型；任一缺失</w:t>
      </w:r>
      <w:r>
        <w:rPr>
          <w:rFonts w:cs="宋体"/>
        </w:rPr>
        <w:t xml:space="preserve"> ID</w:t>
      </w:r>
      <w:r>
        <w:rPr>
          <w:rFonts w:cs="宋体"/>
        </w:rPr>
        <w:t>、</w:t>
      </w:r>
      <w:r>
        <w:rPr>
          <w:rFonts w:cs="宋体"/>
        </w:rPr>
        <w:t>locale</w:t>
      </w:r>
      <w:r>
        <w:rPr>
          <w:rFonts w:cs="宋体"/>
        </w:rPr>
        <w:t>、资产或非法规则都使启动测试失败。</w:t>
      </w:r>
    </w:p>
    <w:p w14:paraId="14DC7EE3" w14:textId="77777777" w:rsidR="00237D5E" w:rsidRDefault="00AE2BCC">
      <w:pPr>
        <w:pStyle w:val="a"/>
        <w:numPr>
          <w:ilvl w:val="0"/>
          <w:numId w:val="15"/>
        </w:numPr>
      </w:pPr>
      <w:r>
        <w:rPr>
          <w:rFonts w:cs="宋体"/>
        </w:rPr>
        <w:t>配置校验不得静默替换物品、建筑、数值或文本。</w:t>
      </w:r>
    </w:p>
    <w:p w14:paraId="69FC947E" w14:textId="77777777" w:rsidR="00237D5E" w:rsidRDefault="00AE2BCC">
      <w:pPr>
        <w:pStyle w:val="21"/>
      </w:pPr>
      <w:bookmarkStart w:id="44" w:name="_Toc235863580"/>
      <w:r>
        <w:t xml:space="preserve">8.2 </w:t>
      </w:r>
      <w:r>
        <w:t>分区显示</w:t>
      </w:r>
      <w:bookmarkEnd w:id="44"/>
    </w:p>
    <w:p w14:paraId="19D9914C" w14:textId="77777777" w:rsidR="00237D5E" w:rsidRDefault="00AE2BCC">
      <w:pPr>
        <w:pStyle w:val="a0"/>
      </w:pPr>
      <w:r>
        <w:rPr>
          <w:rFonts w:cs="宋体"/>
        </w:rPr>
        <w:t>分区边界只用于视觉、镜头定位和对象归类，不限制玩家拖动相机。</w:t>
      </w:r>
    </w:p>
    <w:p w14:paraId="4AA7DD30" w14:textId="77777777" w:rsidR="00237D5E" w:rsidRDefault="00AE2BCC">
      <w:pPr>
        <w:pStyle w:val="a0"/>
      </w:pPr>
      <w:r>
        <w:rPr>
          <w:rFonts w:cs="宋体"/>
        </w:rPr>
        <w:t>未开放的匠作长街仍以低饱和轮廓可见，点按只解释一个前置目标。</w:t>
      </w:r>
    </w:p>
    <w:p w14:paraId="24DD4658" w14:textId="77777777" w:rsidR="00237D5E" w:rsidRDefault="00AE2BCC">
      <w:pPr>
        <w:pStyle w:val="a0"/>
      </w:pPr>
      <w:r>
        <w:rPr>
          <w:rFonts w:cs="宋体"/>
        </w:rPr>
        <w:t>分区色层不得遮挡建筑和状态图标；状态图标优先级高于区域装饰。</w:t>
      </w:r>
    </w:p>
    <w:p w14:paraId="57E05185" w14:textId="77777777" w:rsidR="00237D5E" w:rsidRDefault="00AE2BCC">
      <w:pPr>
        <w:pStyle w:val="a0"/>
      </w:pPr>
      <w:r>
        <w:rPr>
          <w:rFonts w:cs="宋体"/>
        </w:rPr>
        <w:t>画面同时出现多个分区时，以边界纹理和图标冗余，不只靠颜色。</w:t>
      </w:r>
    </w:p>
    <w:p w14:paraId="53A433F5" w14:textId="77777777" w:rsidR="00237D5E" w:rsidRDefault="00AE2BCC">
      <w:pPr>
        <w:pStyle w:val="21"/>
      </w:pPr>
      <w:bookmarkStart w:id="45" w:name="_Toc235863581"/>
      <w:r>
        <w:t xml:space="preserve">8.3 </w:t>
      </w:r>
      <w:r>
        <w:t>目标状态机</w:t>
      </w:r>
      <w:bookmarkEnd w:id="45"/>
    </w:p>
    <w:p w14:paraId="5D6A1345" w14:textId="77777777" w:rsidR="00237D5E" w:rsidRDefault="00AE2BCC">
      <w:r>
        <w:rPr>
          <w:rFonts w:cs="宋体"/>
        </w:rPr>
        <w:t>LOCKED -&gt; ACTIVE -&gt; COMPLETE</w:t>
      </w:r>
    </w:p>
    <w:p w14:paraId="49723307" w14:textId="77777777" w:rsidR="00237D5E" w:rsidRDefault="00AE2BCC">
      <w:pPr>
        <w:pStyle w:val="a0"/>
      </w:pPr>
      <w:r>
        <w:rPr>
          <w:rFonts w:cs="宋体"/>
        </w:rPr>
        <w:t>LOCKED</w:t>
      </w:r>
      <w:r>
        <w:rPr>
          <w:rFonts w:cs="宋体"/>
        </w:rPr>
        <w:t>：上一目标未完成；不累计事件。</w:t>
      </w:r>
    </w:p>
    <w:p w14:paraId="3D1C8223" w14:textId="77777777" w:rsidR="00237D5E" w:rsidRDefault="00AE2BCC">
      <w:pPr>
        <w:pStyle w:val="a0"/>
      </w:pPr>
      <w:r>
        <w:rPr>
          <w:rFonts w:cs="宋体"/>
        </w:rPr>
        <w:t>ACTIVE</w:t>
      </w:r>
      <w:r>
        <w:rPr>
          <w:rFonts w:cs="宋体"/>
        </w:rPr>
        <w:t>：监听被批准的收取事件，以事件唯一</w:t>
      </w:r>
      <w:r>
        <w:rPr>
          <w:rFonts w:cs="宋体"/>
        </w:rPr>
        <w:t xml:space="preserve"> ID </w:t>
      </w:r>
      <w:r>
        <w:rPr>
          <w:rFonts w:cs="宋体"/>
        </w:rPr>
        <w:t>保证幂等。</w:t>
      </w:r>
    </w:p>
    <w:p w14:paraId="09B95674" w14:textId="77777777" w:rsidR="00237D5E" w:rsidRDefault="00AE2BCC">
      <w:pPr>
        <w:pStyle w:val="a0"/>
      </w:pPr>
      <w:r>
        <w:rPr>
          <w:rFonts w:cs="宋体"/>
        </w:rPr>
        <w:t>COMPLETE</w:t>
      </w:r>
      <w:r>
        <w:rPr>
          <w:rFonts w:cs="宋体"/>
        </w:rPr>
        <w:t>：发奖一次、开放站点、写入完成里程碑。</w:t>
      </w:r>
    </w:p>
    <w:p w14:paraId="26365C89" w14:textId="77777777" w:rsidR="00237D5E" w:rsidRDefault="00AE2BCC">
      <w:pPr>
        <w:pStyle w:val="a0"/>
      </w:pPr>
      <w:r>
        <w:rPr>
          <w:rFonts w:cs="宋体"/>
        </w:rPr>
        <w:t xml:space="preserve">industry_showcase </w:t>
      </w:r>
      <w:r>
        <w:rPr>
          <w:rFonts w:cs="宋体"/>
        </w:rPr>
        <w:t>只有前三个目标完成后才激活。</w:t>
      </w:r>
    </w:p>
    <w:p w14:paraId="0E88B6AF" w14:textId="77777777" w:rsidR="00237D5E" w:rsidRDefault="00AE2BCC">
      <w:r>
        <w:rPr>
          <w:rFonts w:cs="宋体"/>
        </w:rPr>
        <w:t>目标进度使用</w:t>
      </w:r>
      <w:r>
        <w:rPr>
          <w:rFonts w:cs="宋体"/>
        </w:rPr>
        <w:t xml:space="preserve"> min(current + delta, required)</w:t>
      </w:r>
      <w:r>
        <w:rPr>
          <w:rFonts w:cs="宋体"/>
        </w:rPr>
        <w:t>；导入旧库存、市场购买或调试赋值不能计入。</w:t>
      </w:r>
    </w:p>
    <w:p w14:paraId="2DD512EB" w14:textId="77777777" w:rsidR="00237D5E" w:rsidRDefault="00AE2BCC">
      <w:pPr>
        <w:pStyle w:val="21"/>
      </w:pPr>
      <w:bookmarkStart w:id="46" w:name="_Toc235863582"/>
      <w:r>
        <w:t xml:space="preserve">8.4 </w:t>
      </w:r>
      <w:r>
        <w:t>站点状态机</w:t>
      </w:r>
      <w:bookmarkEnd w:id="46"/>
    </w:p>
    <w:p w14:paraId="624395D0" w14:textId="77777777" w:rsidR="00237D5E" w:rsidRDefault="00AE2BCC">
      <w:r>
        <w:rPr>
          <w:rFonts w:cs="宋体"/>
        </w:rPr>
        <w:t>LOCKED -&gt; AVAILABLE -&gt; CONSTRUCTING -&gt; BUILT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417C2D37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55D74199" w14:textId="77777777" w:rsidR="00237D5E" w:rsidRDefault="00AE2BCC">
            <w:r>
              <w:rPr>
                <w:rFonts w:cs="宋体"/>
                <w:b/>
                <w:sz w:val="16"/>
              </w:rPr>
              <w:t>状态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3DFC8025" w14:textId="77777777" w:rsidR="00237D5E" w:rsidRDefault="00AE2BCC">
            <w:r>
              <w:rPr>
                <w:rFonts w:cs="宋体"/>
                <w:b/>
                <w:sz w:val="16"/>
              </w:rPr>
              <w:t>允许动作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ACCE50F" w14:textId="77777777" w:rsidR="00237D5E" w:rsidRDefault="00AE2BCC">
            <w:r>
              <w:rPr>
                <w:rFonts w:cs="宋体"/>
                <w:b/>
                <w:sz w:val="16"/>
              </w:rPr>
              <w:t>状态出口</w:t>
            </w:r>
          </w:p>
        </w:tc>
      </w:tr>
      <w:tr w:rsidR="00237D5E" w14:paraId="6B2A4FF0" w14:textId="77777777">
        <w:trPr>
          <w:cantSplit/>
        </w:trPr>
        <w:tc>
          <w:tcPr>
            <w:tcW w:w="1684" w:type="dxa"/>
            <w:vAlign w:val="center"/>
          </w:tcPr>
          <w:p w14:paraId="53DF7CBB" w14:textId="77777777" w:rsidR="00237D5E" w:rsidRDefault="00AE2BCC">
            <w:r>
              <w:rPr>
                <w:rFonts w:cs="宋体"/>
                <w:sz w:val="16"/>
              </w:rPr>
              <w:t>LOCKED</w:t>
            </w:r>
          </w:p>
        </w:tc>
        <w:tc>
          <w:tcPr>
            <w:tcW w:w="3838" w:type="dxa"/>
            <w:vAlign w:val="center"/>
          </w:tcPr>
          <w:p w14:paraId="3FC10566" w14:textId="77777777" w:rsidR="00237D5E" w:rsidRDefault="00AE2BCC">
            <w:r>
              <w:rPr>
                <w:rFonts w:cs="宋体"/>
                <w:sz w:val="16"/>
              </w:rPr>
              <w:t>查看唯一前置、定位目标</w:t>
            </w:r>
          </w:p>
        </w:tc>
        <w:tc>
          <w:tcPr>
            <w:tcW w:w="3838" w:type="dxa"/>
            <w:vAlign w:val="center"/>
          </w:tcPr>
          <w:p w14:paraId="6AF8F05F" w14:textId="77777777" w:rsidR="00237D5E" w:rsidRDefault="00AE2BCC">
            <w:r>
              <w:rPr>
                <w:rFonts w:cs="宋体"/>
                <w:sz w:val="16"/>
              </w:rPr>
              <w:t>所有前置满足</w:t>
            </w:r>
          </w:p>
        </w:tc>
      </w:tr>
      <w:tr w:rsidR="00237D5E" w14:paraId="4A645D80" w14:textId="77777777">
        <w:trPr>
          <w:cantSplit/>
        </w:trPr>
        <w:tc>
          <w:tcPr>
            <w:tcW w:w="1684" w:type="dxa"/>
            <w:vAlign w:val="center"/>
          </w:tcPr>
          <w:p w14:paraId="5149ABE3" w14:textId="77777777" w:rsidR="00237D5E" w:rsidRDefault="00AE2BCC">
            <w:r>
              <w:rPr>
                <w:rFonts w:cs="宋体"/>
                <w:sz w:val="16"/>
              </w:rPr>
              <w:t>AVAILABLE</w:t>
            </w:r>
          </w:p>
        </w:tc>
        <w:tc>
          <w:tcPr>
            <w:tcW w:w="3838" w:type="dxa"/>
            <w:vAlign w:val="center"/>
          </w:tcPr>
          <w:p w14:paraId="12540D7E" w14:textId="77777777" w:rsidR="00237D5E" w:rsidRDefault="00AE2BCC">
            <w:r>
              <w:rPr>
                <w:rFonts w:cs="宋体"/>
                <w:sz w:val="16"/>
              </w:rPr>
              <w:t>查看成本、开始建造</w:t>
            </w:r>
          </w:p>
        </w:tc>
        <w:tc>
          <w:tcPr>
            <w:tcW w:w="3838" w:type="dxa"/>
            <w:vAlign w:val="center"/>
          </w:tcPr>
          <w:p w14:paraId="3D964F13" w14:textId="77777777" w:rsidR="00237D5E" w:rsidRDefault="00AE2BCC">
            <w:r>
              <w:rPr>
                <w:rFonts w:cs="宋体"/>
                <w:sz w:val="16"/>
              </w:rPr>
              <w:t>事务成功</w:t>
            </w:r>
          </w:p>
        </w:tc>
      </w:tr>
      <w:tr w:rsidR="00237D5E" w14:paraId="4EDE463A" w14:textId="77777777">
        <w:trPr>
          <w:cantSplit/>
        </w:trPr>
        <w:tc>
          <w:tcPr>
            <w:tcW w:w="1684" w:type="dxa"/>
            <w:vAlign w:val="center"/>
          </w:tcPr>
          <w:p w14:paraId="0763C9ED" w14:textId="77777777" w:rsidR="00237D5E" w:rsidRDefault="00AE2BCC">
            <w:r>
              <w:rPr>
                <w:rFonts w:cs="宋体"/>
                <w:sz w:val="16"/>
              </w:rPr>
              <w:t>CONSTRUCTING</w:t>
            </w:r>
          </w:p>
        </w:tc>
        <w:tc>
          <w:tcPr>
            <w:tcW w:w="3838" w:type="dxa"/>
            <w:vAlign w:val="center"/>
          </w:tcPr>
          <w:p w14:paraId="1A463515" w14:textId="77777777" w:rsidR="00237D5E" w:rsidRDefault="00AE2BCC">
            <w:r>
              <w:rPr>
                <w:rFonts w:cs="宋体"/>
                <w:sz w:val="16"/>
              </w:rPr>
              <w:t>查看剩余时间</w:t>
            </w:r>
          </w:p>
        </w:tc>
        <w:tc>
          <w:tcPr>
            <w:tcW w:w="3838" w:type="dxa"/>
            <w:vAlign w:val="center"/>
          </w:tcPr>
          <w:p w14:paraId="126F3203" w14:textId="77777777" w:rsidR="00237D5E" w:rsidRDefault="00AE2BCC">
            <w:r>
              <w:rPr>
                <w:rFonts w:cs="宋体"/>
                <w:sz w:val="16"/>
              </w:rPr>
              <w:t>now &gt;= finish_at</w:t>
            </w:r>
          </w:p>
        </w:tc>
      </w:tr>
      <w:tr w:rsidR="00237D5E" w14:paraId="562A5328" w14:textId="77777777">
        <w:trPr>
          <w:cantSplit/>
        </w:trPr>
        <w:tc>
          <w:tcPr>
            <w:tcW w:w="1684" w:type="dxa"/>
            <w:vAlign w:val="center"/>
          </w:tcPr>
          <w:p w14:paraId="4038EE32" w14:textId="77777777" w:rsidR="00237D5E" w:rsidRDefault="00AE2BCC">
            <w:r>
              <w:rPr>
                <w:rFonts w:cs="宋体"/>
                <w:sz w:val="16"/>
              </w:rPr>
              <w:t>BUILT</w:t>
            </w:r>
          </w:p>
        </w:tc>
        <w:tc>
          <w:tcPr>
            <w:tcW w:w="3838" w:type="dxa"/>
            <w:vAlign w:val="center"/>
          </w:tcPr>
          <w:p w14:paraId="6316C6CF" w14:textId="77777777" w:rsidR="00237D5E" w:rsidRDefault="00AE2BCC">
            <w:r>
              <w:rPr>
                <w:rFonts w:cs="宋体"/>
                <w:sz w:val="16"/>
              </w:rPr>
              <w:t>打开对应来源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动物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机器</w:t>
            </w:r>
          </w:p>
        </w:tc>
        <w:tc>
          <w:tcPr>
            <w:tcW w:w="3838" w:type="dxa"/>
            <w:vAlign w:val="center"/>
          </w:tcPr>
          <w:p w14:paraId="7BD5DA72" w14:textId="77777777" w:rsidR="00237D5E" w:rsidRDefault="00AE2BCC">
            <w:r>
              <w:rPr>
                <w:rFonts w:cs="宋体"/>
                <w:sz w:val="16"/>
              </w:rPr>
              <w:t>不回退</w:t>
            </w:r>
          </w:p>
        </w:tc>
      </w:tr>
    </w:tbl>
    <w:p w14:paraId="30C4F63B" w14:textId="77777777" w:rsidR="00237D5E" w:rsidRDefault="00237D5E"/>
    <w:p w14:paraId="0F2700F7" w14:textId="77777777" w:rsidR="00237D5E" w:rsidRDefault="00AE2BCC">
      <w:r>
        <w:rPr>
          <w:rFonts w:cs="宋体"/>
        </w:rPr>
        <w:t>建造事务顺序：</w:t>
      </w:r>
    </w:p>
    <w:p w14:paraId="665CBACD" w14:textId="77777777" w:rsidR="00237D5E" w:rsidRDefault="00AE2BCC">
      <w:pPr>
        <w:pStyle w:val="a"/>
        <w:numPr>
          <w:ilvl w:val="0"/>
          <w:numId w:val="16"/>
        </w:numPr>
      </w:pPr>
      <w:r>
        <w:rPr>
          <w:rFonts w:cs="宋体"/>
        </w:rPr>
        <w:t>验证站点为</w:t>
      </w:r>
      <w:r>
        <w:rPr>
          <w:rFonts w:cs="宋体"/>
        </w:rPr>
        <w:t xml:space="preserve"> AVAILABLE</w:t>
      </w:r>
      <w:r>
        <w:rPr>
          <w:rFonts w:cs="宋体"/>
        </w:rPr>
        <w:t>。</w:t>
      </w:r>
    </w:p>
    <w:p w14:paraId="0E7737B9" w14:textId="77777777" w:rsidR="00237D5E" w:rsidRDefault="00AE2BCC">
      <w:pPr>
        <w:pStyle w:val="a"/>
        <w:numPr>
          <w:ilvl w:val="0"/>
          <w:numId w:val="16"/>
        </w:numPr>
      </w:pPr>
      <w:r>
        <w:rPr>
          <w:rFonts w:cs="宋体"/>
        </w:rPr>
        <w:t>验证全部前置仍成立。</w:t>
      </w:r>
    </w:p>
    <w:p w14:paraId="0EA1613E" w14:textId="77777777" w:rsidR="00237D5E" w:rsidRDefault="00AE2BCC">
      <w:pPr>
        <w:pStyle w:val="a"/>
        <w:numPr>
          <w:ilvl w:val="0"/>
          <w:numId w:val="16"/>
        </w:numPr>
      </w:pPr>
      <w:r>
        <w:rPr>
          <w:rFonts w:cs="宋体"/>
        </w:rPr>
        <w:t>验证金币和全部建材。</w:t>
      </w:r>
    </w:p>
    <w:p w14:paraId="601C415E" w14:textId="77777777" w:rsidR="00237D5E" w:rsidRDefault="00AE2BCC">
      <w:pPr>
        <w:pStyle w:val="a"/>
        <w:numPr>
          <w:ilvl w:val="0"/>
          <w:numId w:val="16"/>
        </w:numPr>
      </w:pPr>
      <w:r>
        <w:rPr>
          <w:rFonts w:cs="宋体"/>
        </w:rPr>
        <w:lastRenderedPageBreak/>
        <w:t>一次性扣金币和建材。</w:t>
      </w:r>
    </w:p>
    <w:p w14:paraId="370495AE" w14:textId="77777777" w:rsidR="00237D5E" w:rsidRDefault="00AE2BCC">
      <w:pPr>
        <w:pStyle w:val="a"/>
        <w:numPr>
          <w:ilvl w:val="0"/>
          <w:numId w:val="16"/>
        </w:numPr>
      </w:pPr>
      <w:r>
        <w:rPr>
          <w:rFonts w:cs="宋体"/>
        </w:rPr>
        <w:t>写入</w:t>
      </w:r>
      <w:r>
        <w:rPr>
          <w:rFonts w:cs="宋体"/>
        </w:rPr>
        <w:t xml:space="preserve"> CONSTRUCTING </w:t>
      </w:r>
      <w:r>
        <w:rPr>
          <w:rFonts w:cs="宋体"/>
        </w:rPr>
        <w:t>与完成时间。</w:t>
      </w:r>
    </w:p>
    <w:p w14:paraId="45EF0895" w14:textId="77777777" w:rsidR="00237D5E" w:rsidRDefault="00AE2BCC">
      <w:pPr>
        <w:pStyle w:val="a"/>
        <w:numPr>
          <w:ilvl w:val="0"/>
          <w:numId w:val="16"/>
        </w:numPr>
      </w:pPr>
      <w:r>
        <w:rPr>
          <w:rFonts w:cs="宋体"/>
        </w:rPr>
        <w:t>发事件并标记保存脏。</w:t>
      </w:r>
    </w:p>
    <w:p w14:paraId="7E2903D5" w14:textId="77777777" w:rsidR="00237D5E" w:rsidRDefault="00AE2BCC">
      <w:r>
        <w:rPr>
          <w:rFonts w:cs="宋体"/>
        </w:rPr>
        <w:t>失败发生在第</w:t>
      </w:r>
      <w:r>
        <w:rPr>
          <w:rFonts w:cs="宋体"/>
        </w:rPr>
        <w:t xml:space="preserve"> 1—3 </w:t>
      </w:r>
      <w:r>
        <w:rPr>
          <w:rFonts w:cs="宋体"/>
        </w:rPr>
        <w:t>步时，资源和状态完全不变。</w:t>
      </w:r>
    </w:p>
    <w:p w14:paraId="0684FC11" w14:textId="77777777" w:rsidR="00237D5E" w:rsidRDefault="00AE2BCC">
      <w:pPr>
        <w:pStyle w:val="21"/>
      </w:pPr>
      <w:bookmarkStart w:id="47" w:name="_Toc235863583"/>
      <w:r>
        <w:t xml:space="preserve">8.5 </w:t>
      </w:r>
      <w:r>
        <w:t>果园状态机</w:t>
      </w:r>
      <w:bookmarkEnd w:id="47"/>
    </w:p>
    <w:p w14:paraId="36C6CB0E" w14:textId="77777777" w:rsidR="00237D5E" w:rsidRDefault="00AE2BCC">
      <w:r>
        <w:rPr>
          <w:rFonts w:cs="宋体"/>
        </w:rPr>
        <w:t>LOCKED -&gt; READY_ON_BUILD -&gt; IDLE -&gt; GROWING -&gt; READY</w:t>
      </w:r>
    </w:p>
    <w:p w14:paraId="03689861" w14:textId="77777777" w:rsidR="00237D5E" w:rsidRDefault="00AE2BCC">
      <w:pPr>
        <w:pStyle w:val="a0"/>
      </w:pPr>
      <w:r>
        <w:rPr>
          <w:rFonts w:cs="宋体"/>
        </w:rPr>
        <w:t>果园建成后给予一次</w:t>
      </w:r>
      <w:r>
        <w:rPr>
          <w:rFonts w:cs="宋体"/>
        </w:rPr>
        <w:t xml:space="preserve"> READY_ON_BUILD</w:t>
      </w:r>
      <w:r>
        <w:rPr>
          <w:rFonts w:cs="宋体"/>
        </w:rPr>
        <w:t>，让建设回报立即可见。</w:t>
      </w:r>
    </w:p>
    <w:p w14:paraId="5EAA6EDE" w14:textId="77777777" w:rsidR="00237D5E" w:rsidRDefault="00AE2BCC">
      <w:pPr>
        <w:pStyle w:val="a0"/>
      </w:pPr>
      <w:r>
        <w:rPr>
          <w:rFonts w:cs="宋体"/>
        </w:rPr>
        <w:t>收取前完整检查粮仓能否容纳</w:t>
      </w:r>
      <w:r>
        <w:rPr>
          <w:rFonts w:cs="宋体"/>
        </w:rPr>
        <w:t xml:space="preserve"> 3 </w:t>
      </w:r>
      <w:r>
        <w:rPr>
          <w:rFonts w:cs="宋体"/>
        </w:rPr>
        <w:t>份琥珀果。</w:t>
      </w:r>
    </w:p>
    <w:p w14:paraId="4B6C2C3D" w14:textId="77777777" w:rsidR="00237D5E" w:rsidRDefault="00AE2BCC">
      <w:pPr>
        <w:pStyle w:val="a0"/>
      </w:pPr>
      <w:r>
        <w:rPr>
          <w:rFonts w:cs="宋体"/>
        </w:rPr>
        <w:t>收取成功后进入</w:t>
      </w:r>
      <w:r>
        <w:rPr>
          <w:rFonts w:cs="宋体"/>
        </w:rPr>
        <w:t xml:space="preserve"> IDLE</w:t>
      </w:r>
      <w:r>
        <w:rPr>
          <w:rFonts w:cs="宋体"/>
        </w:rPr>
        <w:t>；玩家点</w:t>
      </w:r>
      <w:r>
        <w:rPr>
          <w:rFonts w:cs="宋体"/>
        </w:rPr>
        <w:t>“</w:t>
      </w:r>
      <w:r>
        <w:rPr>
          <w:rFonts w:cs="宋体"/>
        </w:rPr>
        <w:t>再次培育</w:t>
      </w:r>
      <w:r>
        <w:rPr>
          <w:rFonts w:cs="宋体"/>
        </w:rPr>
        <w:t>”</w:t>
      </w:r>
      <w:r>
        <w:rPr>
          <w:rFonts w:cs="宋体"/>
        </w:rPr>
        <w:t>进入</w:t>
      </w:r>
      <w:r>
        <w:rPr>
          <w:rFonts w:cs="宋体"/>
        </w:rPr>
        <w:t xml:space="preserve"> GROWING</w:t>
      </w:r>
      <w:r>
        <w:rPr>
          <w:rFonts w:cs="宋体"/>
        </w:rPr>
        <w:t>。</w:t>
      </w:r>
    </w:p>
    <w:p w14:paraId="0FEA0817" w14:textId="77777777" w:rsidR="00237D5E" w:rsidRDefault="00AE2BCC">
      <w:pPr>
        <w:pStyle w:val="a0"/>
      </w:pPr>
      <w:r>
        <w:rPr>
          <w:rFonts w:cs="宋体"/>
        </w:rPr>
        <w:t>达时进入</w:t>
      </w:r>
      <w:r>
        <w:rPr>
          <w:rFonts w:cs="宋体"/>
        </w:rPr>
        <w:t xml:space="preserve"> READY</w:t>
      </w:r>
      <w:r>
        <w:rPr>
          <w:rFonts w:cs="宋体"/>
        </w:rPr>
        <w:t>；不自动收取。</w:t>
      </w:r>
    </w:p>
    <w:p w14:paraId="20450B5C" w14:textId="77777777" w:rsidR="00237D5E" w:rsidRDefault="00AE2BCC">
      <w:pPr>
        <w:pStyle w:val="a0"/>
      </w:pPr>
      <w:r>
        <w:rPr>
          <w:rFonts w:cs="宋体"/>
        </w:rPr>
        <w:t>粮仓满时保持</w:t>
      </w:r>
      <w:r>
        <w:rPr>
          <w:rFonts w:cs="宋体"/>
        </w:rPr>
        <w:t xml:space="preserve"> READY</w:t>
      </w:r>
      <w:r>
        <w:rPr>
          <w:rFonts w:cs="宋体"/>
        </w:rPr>
        <w:t>，显示粮仓阻塞。</w:t>
      </w:r>
    </w:p>
    <w:p w14:paraId="13D19A52" w14:textId="77777777" w:rsidR="00237D5E" w:rsidRDefault="00AE2BCC">
      <w:pPr>
        <w:pStyle w:val="21"/>
      </w:pPr>
      <w:bookmarkStart w:id="48" w:name="_Toc235863584"/>
      <w:r>
        <w:t xml:space="preserve">8.6 </w:t>
      </w:r>
      <w:r>
        <w:t>动物与机器</w:t>
      </w:r>
      <w:bookmarkEnd w:id="48"/>
    </w:p>
    <w:p w14:paraId="6B1A03B8" w14:textId="77777777" w:rsidR="00237D5E" w:rsidRDefault="00AE2BCC">
      <w:pPr>
        <w:pStyle w:val="a0"/>
      </w:pPr>
      <w:r>
        <w:rPr>
          <w:rFonts w:cs="宋体"/>
        </w:rPr>
        <w:t>猪和兔复用</w:t>
      </w:r>
      <w:r>
        <w:rPr>
          <w:rFonts w:cs="宋体"/>
        </w:rPr>
        <w:t xml:space="preserve"> F003 </w:t>
      </w:r>
      <w:r>
        <w:rPr>
          <w:rFonts w:cs="宋体"/>
        </w:rPr>
        <w:t>动物状态机与货物屋阻塞语义。</w:t>
      </w:r>
    </w:p>
    <w:p w14:paraId="600D9211" w14:textId="77777777" w:rsidR="00237D5E" w:rsidRDefault="00AE2BCC">
      <w:pPr>
        <w:pStyle w:val="a0"/>
      </w:pPr>
      <w:r>
        <w:rPr>
          <w:rFonts w:cs="宋体"/>
        </w:rPr>
        <w:t xml:space="preserve">F-004 </w:t>
      </w:r>
      <w:r>
        <w:rPr>
          <w:rFonts w:cs="宋体"/>
        </w:rPr>
        <w:t>配方复用</w:t>
      </w:r>
      <w:r>
        <w:rPr>
          <w:rFonts w:cs="宋体"/>
        </w:rPr>
        <w:t xml:space="preserve"> F003 </w:t>
      </w:r>
      <w:r>
        <w:rPr>
          <w:rFonts w:cs="宋体"/>
        </w:rPr>
        <w:t>机器队列和成品位，不另建第二套计时逻辑。</w:t>
      </w:r>
    </w:p>
    <w:p w14:paraId="03A9897F" w14:textId="77777777" w:rsidR="00237D5E" w:rsidRDefault="00AE2BCC">
      <w:pPr>
        <w:pStyle w:val="a0"/>
      </w:pPr>
      <w:r>
        <w:rPr>
          <w:rFonts w:cs="宋体"/>
        </w:rPr>
        <w:t>合织工坊的两个动物材料必须完整预检；不允许先扣一种。</w:t>
      </w:r>
    </w:p>
    <w:p w14:paraId="1A0C6F28" w14:textId="77777777" w:rsidR="00237D5E" w:rsidRDefault="00AE2BCC">
      <w:pPr>
        <w:pStyle w:val="a0"/>
      </w:pPr>
      <w:r>
        <w:rPr>
          <w:rFonts w:cs="宋体"/>
        </w:rPr>
        <w:t>压榨坊和保鲜坊同时竞争琥珀果；</w:t>
      </w:r>
      <w:r>
        <w:rPr>
          <w:rFonts w:cs="宋体"/>
        </w:rPr>
        <w:t xml:space="preserve">UI </w:t>
      </w:r>
      <w:r>
        <w:rPr>
          <w:rFonts w:cs="宋体"/>
        </w:rPr>
        <w:t>只提示，不自动保留或分配。</w:t>
      </w:r>
    </w:p>
    <w:p w14:paraId="6A1116D6" w14:textId="77777777" w:rsidR="00237D5E" w:rsidRDefault="00AE2BCC">
      <w:pPr>
        <w:pStyle w:val="21"/>
      </w:pPr>
      <w:bookmarkStart w:id="49" w:name="_Toc235863585"/>
      <w:r>
        <w:t xml:space="preserve">8.7 </w:t>
      </w:r>
      <w:r>
        <w:t>奖励待领位</w:t>
      </w:r>
      <w:bookmarkEnd w:id="49"/>
    </w:p>
    <w:p w14:paraId="2CA6109F" w14:textId="77777777" w:rsidR="00237D5E" w:rsidRDefault="00AE2BCC">
      <w:r>
        <w:rPr>
          <w:rFonts w:cs="宋体"/>
        </w:rPr>
        <w:t>分区目标奖励中的金币</w:t>
      </w:r>
      <w:r>
        <w:rPr>
          <w:rFonts w:cs="宋体"/>
        </w:rPr>
        <w:t>/</w:t>
      </w:r>
      <w:r>
        <w:rPr>
          <w:rFonts w:cs="宋体"/>
        </w:rPr>
        <w:t>声望直接发放；物品奖励若目标仓储没有完整空间：</w:t>
      </w:r>
    </w:p>
    <w:p w14:paraId="79D8676B" w14:textId="77777777" w:rsidR="00237D5E" w:rsidRDefault="00AE2BCC">
      <w:pPr>
        <w:pStyle w:val="a0"/>
      </w:pPr>
      <w:r>
        <w:rPr>
          <w:rFonts w:cs="宋体"/>
        </w:rPr>
        <w:t>目标仍标记完成，避免重复累计。</w:t>
      </w:r>
    </w:p>
    <w:p w14:paraId="7E0474E5" w14:textId="77777777" w:rsidR="00237D5E" w:rsidRDefault="00AE2BCC">
      <w:pPr>
        <w:pStyle w:val="a0"/>
      </w:pPr>
      <w:r>
        <w:rPr>
          <w:rFonts w:cs="宋体"/>
        </w:rPr>
        <w:t xml:space="preserve">pending_goal_rewards[goal_id] </w:t>
      </w:r>
      <w:r>
        <w:rPr>
          <w:rFonts w:cs="宋体"/>
        </w:rPr>
        <w:t>保存未领取物品。</w:t>
      </w:r>
    </w:p>
    <w:p w14:paraId="0C056D4E" w14:textId="77777777" w:rsidR="00237D5E" w:rsidRDefault="00AE2BCC">
      <w:pPr>
        <w:pStyle w:val="a0"/>
      </w:pPr>
      <w:r>
        <w:rPr>
          <w:rFonts w:cs="宋体"/>
        </w:rPr>
        <w:t>营建板显示奖励箱图标和所需空位。</w:t>
      </w:r>
    </w:p>
    <w:p w14:paraId="473F0368" w14:textId="77777777" w:rsidR="00237D5E" w:rsidRDefault="00AE2BCC">
      <w:pPr>
        <w:pStyle w:val="a0"/>
      </w:pPr>
      <w:r>
        <w:rPr>
          <w:rFonts w:cs="宋体"/>
        </w:rPr>
        <w:t>玩家释放空间后手动领取；一次性全额入仓。</w:t>
      </w:r>
    </w:p>
    <w:p w14:paraId="57727DDA" w14:textId="77777777" w:rsidR="00237D5E" w:rsidRDefault="00AE2BCC">
      <w:pPr>
        <w:pStyle w:val="a0"/>
      </w:pPr>
      <w:r>
        <w:rPr>
          <w:rFonts w:cs="宋体"/>
        </w:rPr>
        <w:t>不允许部分领取后重复生成剩余数量。</w:t>
      </w:r>
    </w:p>
    <w:p w14:paraId="5E530290" w14:textId="77777777" w:rsidR="00237D5E" w:rsidRDefault="00AE2BCC">
      <w:pPr>
        <w:pStyle w:val="21"/>
      </w:pPr>
      <w:bookmarkStart w:id="50" w:name="_Toc235863586"/>
      <w:r>
        <w:t xml:space="preserve">8.8 </w:t>
      </w:r>
      <w:r>
        <w:t>保存与迁移</w:t>
      </w:r>
      <w:bookmarkEnd w:id="50"/>
    </w:p>
    <w:p w14:paraId="31963D82" w14:textId="77777777" w:rsidR="00237D5E" w:rsidRDefault="00AE2BCC">
      <w:r>
        <w:rPr>
          <w:rFonts w:cs="宋体"/>
        </w:rPr>
        <w:t xml:space="preserve">F-004 </w:t>
      </w:r>
      <w:r>
        <w:rPr>
          <w:rFonts w:cs="宋体"/>
        </w:rPr>
        <w:t>在</w:t>
      </w:r>
      <w:r>
        <w:rPr>
          <w:rFonts w:cs="宋体"/>
        </w:rPr>
        <w:t xml:space="preserve"> F003-FARM.2 schema 2 </w:t>
      </w:r>
      <w:r>
        <w:rPr>
          <w:rFonts w:cs="宋体"/>
        </w:rPr>
        <w:t>基础上升级到</w:t>
      </w:r>
      <w:r>
        <w:rPr>
          <w:rFonts w:cs="宋体"/>
        </w:rPr>
        <w:t xml:space="preserve"> schema 3</w:t>
      </w:r>
      <w:r>
        <w:rPr>
          <w:rFonts w:cs="宋体"/>
        </w:rPr>
        <w:t>，新增：</w:t>
      </w:r>
    </w:p>
    <w:p w14:paraId="6BC26CFB" w14:textId="77777777" w:rsidR="00237D5E" w:rsidRDefault="00AE2BCC">
      <w:pPr>
        <w:pStyle w:val="a0"/>
      </w:pPr>
      <w:r>
        <w:rPr>
          <w:rFonts w:cs="宋体"/>
        </w:rPr>
        <w:t>f004_enabled</w:t>
      </w:r>
    </w:p>
    <w:p w14:paraId="1CDBC156" w14:textId="77777777" w:rsidR="00237D5E" w:rsidRDefault="00AE2BCC">
      <w:pPr>
        <w:pStyle w:val="a0"/>
      </w:pPr>
      <w:r>
        <w:rPr>
          <w:rFonts w:cs="宋体"/>
        </w:rPr>
        <w:t>district_goals[goal_id: progress, state, reward_claimed, seen_event_ids]</w:t>
      </w:r>
    </w:p>
    <w:p w14:paraId="3594C64D" w14:textId="77777777" w:rsidR="00237D5E" w:rsidRDefault="00AE2BCC">
      <w:pPr>
        <w:pStyle w:val="a0"/>
      </w:pPr>
      <w:r>
        <w:rPr>
          <w:rFonts w:cs="宋体"/>
        </w:rPr>
        <w:t>sites[site_id: state, construction_finish_at]</w:t>
      </w:r>
    </w:p>
    <w:p w14:paraId="27884B72" w14:textId="77777777" w:rsidR="00237D5E" w:rsidRDefault="00AE2BCC">
      <w:pPr>
        <w:pStyle w:val="a0"/>
      </w:pPr>
      <w:r>
        <w:rPr>
          <w:rFonts w:cs="宋体"/>
        </w:rPr>
        <w:t>sources[source_id: state, ready_at]</w:t>
      </w:r>
    </w:p>
    <w:p w14:paraId="32C3153A" w14:textId="77777777" w:rsidR="00237D5E" w:rsidRDefault="00AE2BCC">
      <w:pPr>
        <w:pStyle w:val="a0"/>
      </w:pPr>
      <w:r>
        <w:rPr>
          <w:rFonts w:cs="宋体"/>
        </w:rPr>
        <w:t>f004_animals[animal_id: state, ready_at]</w:t>
      </w:r>
    </w:p>
    <w:p w14:paraId="0112307C" w14:textId="77777777" w:rsidR="00237D5E" w:rsidRDefault="00AE2BCC">
      <w:pPr>
        <w:pStyle w:val="a0"/>
      </w:pPr>
      <w:r>
        <w:rPr>
          <w:rFonts w:cs="宋体"/>
        </w:rPr>
        <w:t>pending_goal_rewards</w:t>
      </w:r>
    </w:p>
    <w:p w14:paraId="31DAB36E" w14:textId="77777777" w:rsidR="00237D5E" w:rsidRDefault="00AE2BCC">
      <w:pPr>
        <w:pStyle w:val="a0"/>
      </w:pPr>
      <w:r>
        <w:rPr>
          <w:rFonts w:cs="宋体"/>
        </w:rPr>
        <w:t>milestones</w:t>
      </w:r>
    </w:p>
    <w:p w14:paraId="2E224726" w14:textId="77777777" w:rsidR="00237D5E" w:rsidRDefault="00AE2BCC">
      <w:pPr>
        <w:pStyle w:val="a0"/>
      </w:pPr>
      <w:r>
        <w:rPr>
          <w:rFonts w:cs="宋体"/>
        </w:rPr>
        <w:t>selected_district_id</w:t>
      </w:r>
    </w:p>
    <w:p w14:paraId="74104705" w14:textId="77777777" w:rsidR="00237D5E" w:rsidRDefault="00AE2BCC">
      <w:r>
        <w:rPr>
          <w:rFonts w:cs="宋体"/>
        </w:rPr>
        <w:t>迁移规则：</w:t>
      </w:r>
    </w:p>
    <w:p w14:paraId="2F817494" w14:textId="77777777" w:rsidR="00237D5E" w:rsidRDefault="00AE2BCC">
      <w:pPr>
        <w:pStyle w:val="a"/>
        <w:numPr>
          <w:ilvl w:val="0"/>
          <w:numId w:val="17"/>
        </w:numPr>
      </w:pPr>
      <w:r>
        <w:rPr>
          <w:rFonts w:cs="宋体"/>
        </w:rPr>
        <w:t>保留</w:t>
      </w:r>
      <w:r>
        <w:rPr>
          <w:rFonts w:cs="宋体"/>
        </w:rPr>
        <w:t xml:space="preserve"> F003 </w:t>
      </w:r>
      <w:r>
        <w:rPr>
          <w:rFonts w:cs="宋体"/>
        </w:rPr>
        <w:t>的库存、金币、声望、等级、田格、机器、动物、委托、设置和相机位置。</w:t>
      </w:r>
    </w:p>
    <w:p w14:paraId="14622743" w14:textId="77777777" w:rsidR="00237D5E" w:rsidRDefault="00AE2BCC">
      <w:pPr>
        <w:pStyle w:val="a"/>
        <w:numPr>
          <w:ilvl w:val="0"/>
          <w:numId w:val="17"/>
        </w:numPr>
      </w:pPr>
      <w:r>
        <w:rPr>
          <w:rFonts w:cs="宋体"/>
        </w:rPr>
        <w:t>添加</w:t>
      </w:r>
      <w:r>
        <w:rPr>
          <w:rFonts w:cs="宋体"/>
        </w:rPr>
        <w:t xml:space="preserve"> 3 </w:t>
      </w:r>
      <w:r>
        <w:rPr>
          <w:rFonts w:cs="宋体"/>
        </w:rPr>
        <w:t>份日瓣花到粮仓；只执行一次，由</w:t>
      </w:r>
      <w:r>
        <w:rPr>
          <w:rFonts w:cs="宋体"/>
        </w:rPr>
        <w:t xml:space="preserve"> f004_starter_grant </w:t>
      </w:r>
      <w:r>
        <w:rPr>
          <w:rFonts w:cs="宋体"/>
        </w:rPr>
        <w:t>里程碑保护。</w:t>
      </w:r>
    </w:p>
    <w:p w14:paraId="1488F27C" w14:textId="77777777" w:rsidR="00237D5E" w:rsidRDefault="00AE2BCC">
      <w:pPr>
        <w:pStyle w:val="a"/>
        <w:numPr>
          <w:ilvl w:val="0"/>
          <w:numId w:val="17"/>
        </w:numPr>
      </w:pPr>
      <w:r>
        <w:rPr>
          <w:rFonts w:cs="宋体"/>
        </w:rPr>
        <w:t>营建板为</w:t>
      </w:r>
      <w:r>
        <w:rPr>
          <w:rFonts w:cs="宋体"/>
        </w:rPr>
        <w:t xml:space="preserve"> built</w:t>
      </w:r>
      <w:r>
        <w:rPr>
          <w:rFonts w:cs="宋体"/>
        </w:rPr>
        <w:t>；其他五个站点按</w:t>
      </w:r>
      <w:r>
        <w:rPr>
          <w:rFonts w:cs="宋体"/>
        </w:rPr>
        <w:t xml:space="preserve"> CSV </w:t>
      </w:r>
      <w:r>
        <w:rPr>
          <w:rFonts w:cs="宋体"/>
        </w:rPr>
        <w:t>为</w:t>
      </w:r>
      <w:r>
        <w:rPr>
          <w:rFonts w:cs="宋体"/>
        </w:rPr>
        <w:t xml:space="preserve"> locked</w:t>
      </w:r>
      <w:r>
        <w:rPr>
          <w:rFonts w:cs="宋体"/>
        </w:rPr>
        <w:t>。</w:t>
      </w:r>
    </w:p>
    <w:p w14:paraId="64CB3AEA" w14:textId="77777777" w:rsidR="00237D5E" w:rsidRDefault="00AE2BCC">
      <w:pPr>
        <w:pStyle w:val="a"/>
        <w:numPr>
          <w:ilvl w:val="0"/>
          <w:numId w:val="17"/>
        </w:numPr>
      </w:pPr>
      <w:r>
        <w:rPr>
          <w:rFonts w:cs="宋体"/>
        </w:rPr>
        <w:t>果园原有装饰状态不解释成已建成；只有站点状态决定交互。</w:t>
      </w:r>
    </w:p>
    <w:p w14:paraId="63A001DD" w14:textId="77777777" w:rsidR="00237D5E" w:rsidRDefault="00AE2BCC">
      <w:pPr>
        <w:pStyle w:val="a"/>
        <w:numPr>
          <w:ilvl w:val="0"/>
          <w:numId w:val="17"/>
        </w:numPr>
      </w:pPr>
      <w:r>
        <w:rPr>
          <w:rFonts w:cs="宋体"/>
        </w:rPr>
        <w:lastRenderedPageBreak/>
        <w:t>离线推进建造、来源、动物和机器计时，但不自动收取、不自动领取奖励。</w:t>
      </w:r>
    </w:p>
    <w:p w14:paraId="0C7479D8" w14:textId="77777777" w:rsidR="00237D5E" w:rsidRDefault="00AE2BCC">
      <w:pPr>
        <w:pStyle w:val="a"/>
        <w:numPr>
          <w:ilvl w:val="0"/>
          <w:numId w:val="17"/>
        </w:numPr>
      </w:pPr>
      <w:r>
        <w:rPr>
          <w:rFonts w:cs="宋体"/>
        </w:rPr>
        <w:t>迁移后立即保存</w:t>
      </w:r>
      <w:r>
        <w:rPr>
          <w:rFonts w:cs="宋体"/>
        </w:rPr>
        <w:t xml:space="preserve"> schema 3</w:t>
      </w:r>
      <w:r>
        <w:rPr>
          <w:rFonts w:cs="宋体"/>
        </w:rPr>
        <w:t>；失败时保留原文件并回到安全错误态。</w:t>
      </w:r>
    </w:p>
    <w:p w14:paraId="6B72FEED" w14:textId="77777777" w:rsidR="00237D5E" w:rsidRDefault="00AE2BCC">
      <w:pPr>
        <w:pStyle w:val="21"/>
      </w:pPr>
      <w:bookmarkStart w:id="51" w:name="_Toc235863587"/>
      <w:r>
        <w:t xml:space="preserve">8.9 </w:t>
      </w:r>
      <w:r>
        <w:t>错误与恢复</w:t>
      </w:r>
      <w:bookmarkEnd w:id="51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237D5E" w14:paraId="3B033413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35AAB16D" w14:textId="77777777" w:rsidR="00237D5E" w:rsidRDefault="00AE2BCC">
            <w:r>
              <w:rPr>
                <w:rFonts w:cs="宋体"/>
                <w:b/>
                <w:sz w:val="16"/>
              </w:rPr>
              <w:t>场景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706568A7" w14:textId="77777777" w:rsidR="00237D5E" w:rsidRDefault="00AE2BCC">
            <w:r>
              <w:rPr>
                <w:rFonts w:cs="宋体"/>
                <w:b/>
                <w:sz w:val="16"/>
              </w:rPr>
              <w:t>保持内容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7D6CC87F" w14:textId="77777777" w:rsidR="00237D5E" w:rsidRDefault="00AE2BCC">
            <w:r>
              <w:rPr>
                <w:rFonts w:cs="宋体"/>
                <w:b/>
                <w:sz w:val="16"/>
              </w:rPr>
              <w:t>玩家反馈</w:t>
            </w:r>
          </w:p>
        </w:tc>
        <w:tc>
          <w:tcPr>
            <w:tcW w:w="2560" w:type="dxa"/>
            <w:shd w:val="clear" w:color="auto" w:fill="D8E4F2"/>
            <w:vAlign w:val="center"/>
          </w:tcPr>
          <w:p w14:paraId="5154BDD3" w14:textId="77777777" w:rsidR="00237D5E" w:rsidRDefault="00AE2BCC">
            <w:r>
              <w:rPr>
                <w:rFonts w:cs="宋体"/>
                <w:b/>
                <w:sz w:val="16"/>
              </w:rPr>
              <w:t>恢复</w:t>
            </w:r>
          </w:p>
        </w:tc>
      </w:tr>
      <w:tr w:rsidR="00237D5E" w14:paraId="308F4F74" w14:textId="77777777">
        <w:trPr>
          <w:cantSplit/>
        </w:trPr>
        <w:tc>
          <w:tcPr>
            <w:tcW w:w="1684" w:type="dxa"/>
            <w:vAlign w:val="center"/>
          </w:tcPr>
          <w:p w14:paraId="04F19060" w14:textId="77777777" w:rsidR="00237D5E" w:rsidRDefault="00AE2BCC">
            <w:r>
              <w:rPr>
                <w:rFonts w:cs="宋体"/>
                <w:sz w:val="16"/>
              </w:rPr>
              <w:t>金币不足</w:t>
            </w:r>
          </w:p>
        </w:tc>
        <w:tc>
          <w:tcPr>
            <w:tcW w:w="2558" w:type="dxa"/>
            <w:vAlign w:val="center"/>
          </w:tcPr>
          <w:p w14:paraId="423C73B0" w14:textId="77777777" w:rsidR="00237D5E" w:rsidRDefault="00AE2BCC">
            <w:r>
              <w:rPr>
                <w:rFonts w:cs="宋体"/>
                <w:sz w:val="16"/>
              </w:rPr>
              <w:t>站点仍</w:t>
            </w:r>
            <w:r>
              <w:rPr>
                <w:rFonts w:cs="宋体"/>
                <w:sz w:val="16"/>
              </w:rPr>
              <w:t xml:space="preserve"> AVAILABLE</w:t>
            </w:r>
          </w:p>
        </w:tc>
        <w:tc>
          <w:tcPr>
            <w:tcW w:w="2558" w:type="dxa"/>
            <w:vAlign w:val="center"/>
          </w:tcPr>
          <w:p w14:paraId="242F0559" w14:textId="77777777" w:rsidR="00237D5E" w:rsidRDefault="00AE2BCC">
            <w:r>
              <w:rPr>
                <w:rFonts w:cs="宋体"/>
                <w:sz w:val="16"/>
              </w:rPr>
              <w:t>金币图标</w:t>
            </w:r>
            <w:r>
              <w:rPr>
                <w:rFonts w:cs="宋体"/>
                <w:sz w:val="16"/>
              </w:rPr>
              <w:t>+</w:t>
            </w:r>
            <w:r>
              <w:rPr>
                <w:rFonts w:cs="宋体"/>
                <w:sz w:val="16"/>
              </w:rPr>
              <w:t>缺口数量</w:t>
            </w:r>
          </w:p>
        </w:tc>
        <w:tc>
          <w:tcPr>
            <w:tcW w:w="2560" w:type="dxa"/>
            <w:vAlign w:val="center"/>
          </w:tcPr>
          <w:p w14:paraId="3AECFC14" w14:textId="77777777" w:rsidR="00237D5E" w:rsidRDefault="00AE2BCC">
            <w:r>
              <w:rPr>
                <w:rFonts w:cs="宋体"/>
                <w:sz w:val="16"/>
              </w:rPr>
              <w:t>完成委托或卖余货</w:t>
            </w:r>
          </w:p>
        </w:tc>
      </w:tr>
      <w:tr w:rsidR="00237D5E" w14:paraId="7844DB09" w14:textId="77777777">
        <w:trPr>
          <w:cantSplit/>
        </w:trPr>
        <w:tc>
          <w:tcPr>
            <w:tcW w:w="1684" w:type="dxa"/>
            <w:vAlign w:val="center"/>
          </w:tcPr>
          <w:p w14:paraId="04E7D3DC" w14:textId="77777777" w:rsidR="00237D5E" w:rsidRDefault="00AE2BCC">
            <w:r>
              <w:rPr>
                <w:rFonts w:cs="宋体"/>
                <w:sz w:val="16"/>
              </w:rPr>
              <w:t>建材不足</w:t>
            </w:r>
          </w:p>
        </w:tc>
        <w:tc>
          <w:tcPr>
            <w:tcW w:w="2558" w:type="dxa"/>
            <w:vAlign w:val="center"/>
          </w:tcPr>
          <w:p w14:paraId="4CB753AC" w14:textId="77777777" w:rsidR="00237D5E" w:rsidRDefault="00AE2BCC">
            <w:r>
              <w:rPr>
                <w:rFonts w:cs="宋体"/>
                <w:sz w:val="16"/>
              </w:rPr>
              <w:t>站点仍</w:t>
            </w:r>
            <w:r>
              <w:rPr>
                <w:rFonts w:cs="宋体"/>
                <w:sz w:val="16"/>
              </w:rPr>
              <w:t xml:space="preserve"> AVAILABLE</w:t>
            </w:r>
          </w:p>
        </w:tc>
        <w:tc>
          <w:tcPr>
            <w:tcW w:w="2558" w:type="dxa"/>
            <w:vAlign w:val="center"/>
          </w:tcPr>
          <w:p w14:paraId="3011C287" w14:textId="77777777" w:rsidR="00237D5E" w:rsidRDefault="00AE2BCC">
            <w:r>
              <w:rPr>
                <w:rFonts w:cs="宋体"/>
                <w:sz w:val="16"/>
              </w:rPr>
              <w:t>缺少的建材图标</w:t>
            </w:r>
          </w:p>
        </w:tc>
        <w:tc>
          <w:tcPr>
            <w:tcW w:w="2560" w:type="dxa"/>
            <w:vAlign w:val="center"/>
          </w:tcPr>
          <w:p w14:paraId="3460951A" w14:textId="77777777" w:rsidR="00237D5E" w:rsidRDefault="00AE2BCC">
            <w:r>
              <w:rPr>
                <w:rFonts w:cs="宋体"/>
                <w:sz w:val="16"/>
              </w:rPr>
              <w:t>完成分区目标</w:t>
            </w:r>
          </w:p>
        </w:tc>
      </w:tr>
      <w:tr w:rsidR="00237D5E" w14:paraId="787CE922" w14:textId="77777777">
        <w:trPr>
          <w:cantSplit/>
        </w:trPr>
        <w:tc>
          <w:tcPr>
            <w:tcW w:w="1684" w:type="dxa"/>
            <w:vAlign w:val="center"/>
          </w:tcPr>
          <w:p w14:paraId="0493EB40" w14:textId="77777777" w:rsidR="00237D5E" w:rsidRDefault="00AE2BCC">
            <w:r>
              <w:rPr>
                <w:rFonts w:cs="宋体"/>
                <w:sz w:val="16"/>
              </w:rPr>
              <w:t>前置不足</w:t>
            </w:r>
          </w:p>
        </w:tc>
        <w:tc>
          <w:tcPr>
            <w:tcW w:w="2558" w:type="dxa"/>
            <w:vAlign w:val="center"/>
          </w:tcPr>
          <w:p w14:paraId="39B496D8" w14:textId="77777777" w:rsidR="00237D5E" w:rsidRDefault="00AE2BCC">
            <w:r>
              <w:rPr>
                <w:rFonts w:cs="宋体"/>
                <w:sz w:val="16"/>
              </w:rPr>
              <w:t>站点</w:t>
            </w:r>
            <w:r>
              <w:rPr>
                <w:rFonts w:cs="宋体"/>
                <w:sz w:val="16"/>
              </w:rPr>
              <w:t xml:space="preserve"> LOCKED</w:t>
            </w:r>
          </w:p>
        </w:tc>
        <w:tc>
          <w:tcPr>
            <w:tcW w:w="2558" w:type="dxa"/>
            <w:vAlign w:val="center"/>
          </w:tcPr>
          <w:p w14:paraId="600BB6D5" w14:textId="77777777" w:rsidR="00237D5E" w:rsidRDefault="00AE2BCC">
            <w:r>
              <w:rPr>
                <w:rFonts w:cs="宋体"/>
                <w:sz w:val="16"/>
              </w:rPr>
              <w:t>只显示一个最近前置</w:t>
            </w:r>
          </w:p>
        </w:tc>
        <w:tc>
          <w:tcPr>
            <w:tcW w:w="2560" w:type="dxa"/>
            <w:vAlign w:val="center"/>
          </w:tcPr>
          <w:p w14:paraId="3C71E577" w14:textId="77777777" w:rsidR="00237D5E" w:rsidRDefault="00AE2BCC">
            <w:r>
              <w:rPr>
                <w:rFonts w:cs="宋体"/>
                <w:sz w:val="16"/>
              </w:rPr>
              <w:t>前往对应目标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站点</w:t>
            </w:r>
          </w:p>
        </w:tc>
      </w:tr>
      <w:tr w:rsidR="00237D5E" w14:paraId="25A8F772" w14:textId="77777777">
        <w:trPr>
          <w:cantSplit/>
        </w:trPr>
        <w:tc>
          <w:tcPr>
            <w:tcW w:w="1684" w:type="dxa"/>
            <w:vAlign w:val="center"/>
          </w:tcPr>
          <w:p w14:paraId="6B08B48F" w14:textId="77777777" w:rsidR="00237D5E" w:rsidRDefault="00AE2BCC">
            <w:r>
              <w:rPr>
                <w:rFonts w:cs="宋体"/>
                <w:sz w:val="16"/>
              </w:rPr>
              <w:t>粮仓满</w:t>
            </w:r>
          </w:p>
        </w:tc>
        <w:tc>
          <w:tcPr>
            <w:tcW w:w="2558" w:type="dxa"/>
            <w:vAlign w:val="center"/>
          </w:tcPr>
          <w:p w14:paraId="4803D1DA" w14:textId="77777777" w:rsidR="00237D5E" w:rsidRDefault="00AE2BCC">
            <w:r>
              <w:rPr>
                <w:rFonts w:cs="宋体"/>
                <w:sz w:val="16"/>
              </w:rPr>
              <w:t>来源</w:t>
            </w:r>
            <w:r>
              <w:rPr>
                <w:rFonts w:cs="宋体"/>
                <w:sz w:val="16"/>
              </w:rPr>
              <w:t xml:space="preserve"> READY</w:t>
            </w:r>
          </w:p>
        </w:tc>
        <w:tc>
          <w:tcPr>
            <w:tcW w:w="2558" w:type="dxa"/>
            <w:vAlign w:val="center"/>
          </w:tcPr>
          <w:p w14:paraId="5596746E" w14:textId="77777777" w:rsidR="00237D5E" w:rsidRDefault="00AE2BCC">
            <w:r>
              <w:rPr>
                <w:rFonts w:cs="宋体"/>
                <w:sz w:val="16"/>
              </w:rPr>
              <w:t>产物保留</w:t>
            </w:r>
          </w:p>
        </w:tc>
        <w:tc>
          <w:tcPr>
            <w:tcW w:w="2560" w:type="dxa"/>
            <w:vAlign w:val="center"/>
          </w:tcPr>
          <w:p w14:paraId="07FD90CF" w14:textId="77777777" w:rsidR="00237D5E" w:rsidRDefault="00AE2BCC">
            <w:r>
              <w:rPr>
                <w:rFonts w:cs="宋体"/>
                <w:sz w:val="16"/>
              </w:rPr>
              <w:t>委托、市场或整理库存</w:t>
            </w:r>
          </w:p>
        </w:tc>
      </w:tr>
      <w:tr w:rsidR="00237D5E" w14:paraId="23F3AC80" w14:textId="77777777">
        <w:trPr>
          <w:cantSplit/>
        </w:trPr>
        <w:tc>
          <w:tcPr>
            <w:tcW w:w="1684" w:type="dxa"/>
            <w:vAlign w:val="center"/>
          </w:tcPr>
          <w:p w14:paraId="5E298443" w14:textId="77777777" w:rsidR="00237D5E" w:rsidRDefault="00AE2BCC">
            <w:r>
              <w:rPr>
                <w:rFonts w:cs="宋体"/>
                <w:sz w:val="16"/>
              </w:rPr>
              <w:t>货物屋满</w:t>
            </w:r>
          </w:p>
        </w:tc>
        <w:tc>
          <w:tcPr>
            <w:tcW w:w="2558" w:type="dxa"/>
            <w:vAlign w:val="center"/>
          </w:tcPr>
          <w:p w14:paraId="79C3F2DA" w14:textId="77777777" w:rsidR="00237D5E" w:rsidRDefault="00AE2BCC">
            <w:r>
              <w:rPr>
                <w:rFonts w:cs="宋体"/>
                <w:sz w:val="16"/>
              </w:rPr>
              <w:t>动物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机器</w:t>
            </w:r>
            <w:r>
              <w:rPr>
                <w:rFonts w:cs="宋体"/>
                <w:sz w:val="16"/>
              </w:rPr>
              <w:t xml:space="preserve"> READY</w:t>
            </w:r>
          </w:p>
        </w:tc>
        <w:tc>
          <w:tcPr>
            <w:tcW w:w="2558" w:type="dxa"/>
            <w:vAlign w:val="center"/>
          </w:tcPr>
          <w:p w14:paraId="6D488057" w14:textId="77777777" w:rsidR="00237D5E" w:rsidRDefault="00AE2BCC">
            <w:r>
              <w:rPr>
                <w:rFonts w:cs="宋体"/>
                <w:sz w:val="16"/>
              </w:rPr>
              <w:t>产物保留</w:t>
            </w:r>
          </w:p>
        </w:tc>
        <w:tc>
          <w:tcPr>
            <w:tcW w:w="2560" w:type="dxa"/>
            <w:vAlign w:val="center"/>
          </w:tcPr>
          <w:p w14:paraId="11708038" w14:textId="77777777" w:rsidR="00237D5E" w:rsidRDefault="00AE2BCC">
            <w:r>
              <w:rPr>
                <w:rFonts w:cs="宋体"/>
                <w:sz w:val="16"/>
              </w:rPr>
              <w:t>委托、市场或整理库存</w:t>
            </w:r>
          </w:p>
        </w:tc>
      </w:tr>
      <w:tr w:rsidR="00237D5E" w14:paraId="1A59DC99" w14:textId="77777777">
        <w:trPr>
          <w:cantSplit/>
        </w:trPr>
        <w:tc>
          <w:tcPr>
            <w:tcW w:w="1684" w:type="dxa"/>
            <w:vAlign w:val="center"/>
          </w:tcPr>
          <w:p w14:paraId="562D8144" w14:textId="77777777" w:rsidR="00237D5E" w:rsidRDefault="00AE2BCC">
            <w:r>
              <w:rPr>
                <w:rFonts w:cs="宋体"/>
                <w:sz w:val="16"/>
              </w:rPr>
              <w:t>队列满</w:t>
            </w:r>
          </w:p>
        </w:tc>
        <w:tc>
          <w:tcPr>
            <w:tcW w:w="2558" w:type="dxa"/>
            <w:vAlign w:val="center"/>
          </w:tcPr>
          <w:p w14:paraId="2AC4F495" w14:textId="77777777" w:rsidR="00237D5E" w:rsidRDefault="00AE2BCC">
            <w:r>
              <w:rPr>
                <w:rFonts w:cs="宋体"/>
                <w:sz w:val="16"/>
              </w:rPr>
              <w:t>原料不扣</w:t>
            </w:r>
          </w:p>
        </w:tc>
        <w:tc>
          <w:tcPr>
            <w:tcW w:w="2558" w:type="dxa"/>
            <w:vAlign w:val="center"/>
          </w:tcPr>
          <w:p w14:paraId="60E7BAAA" w14:textId="77777777" w:rsidR="00237D5E" w:rsidRDefault="00AE2BCC">
            <w:r>
              <w:rPr>
                <w:rFonts w:cs="宋体"/>
                <w:sz w:val="16"/>
              </w:rPr>
              <w:t>禁用配方</w:t>
            </w:r>
            <w:r>
              <w:rPr>
                <w:rFonts w:cs="宋体"/>
                <w:sz w:val="16"/>
              </w:rPr>
              <w:t xml:space="preserve"> CTA</w:t>
            </w:r>
          </w:p>
        </w:tc>
        <w:tc>
          <w:tcPr>
            <w:tcW w:w="2560" w:type="dxa"/>
            <w:vAlign w:val="center"/>
          </w:tcPr>
          <w:p w14:paraId="34F0F0FD" w14:textId="77777777" w:rsidR="00237D5E" w:rsidRDefault="00AE2BCC">
            <w:r>
              <w:rPr>
                <w:rFonts w:cs="宋体"/>
                <w:sz w:val="16"/>
              </w:rPr>
              <w:t>收取或等待</w:t>
            </w:r>
          </w:p>
        </w:tc>
      </w:tr>
      <w:tr w:rsidR="00237D5E" w14:paraId="5AB7BB89" w14:textId="77777777">
        <w:trPr>
          <w:cantSplit/>
        </w:trPr>
        <w:tc>
          <w:tcPr>
            <w:tcW w:w="1684" w:type="dxa"/>
            <w:vAlign w:val="center"/>
          </w:tcPr>
          <w:p w14:paraId="0470A663" w14:textId="77777777" w:rsidR="00237D5E" w:rsidRDefault="00AE2BCC">
            <w:r>
              <w:rPr>
                <w:rFonts w:cs="宋体"/>
                <w:sz w:val="16"/>
              </w:rPr>
              <w:t>配置缺失</w:t>
            </w:r>
          </w:p>
        </w:tc>
        <w:tc>
          <w:tcPr>
            <w:tcW w:w="2558" w:type="dxa"/>
            <w:vAlign w:val="center"/>
          </w:tcPr>
          <w:p w14:paraId="70ABDE68" w14:textId="77777777" w:rsidR="00237D5E" w:rsidRDefault="00AE2BCC">
            <w:r>
              <w:rPr>
                <w:rFonts w:cs="宋体"/>
                <w:sz w:val="16"/>
              </w:rPr>
              <w:t>不进入可玩场景</w:t>
            </w:r>
          </w:p>
        </w:tc>
        <w:tc>
          <w:tcPr>
            <w:tcW w:w="2558" w:type="dxa"/>
            <w:vAlign w:val="center"/>
          </w:tcPr>
          <w:p w14:paraId="0C802FB3" w14:textId="77777777" w:rsidR="00237D5E" w:rsidRDefault="00AE2BCC">
            <w:r>
              <w:rPr>
                <w:rFonts w:cs="宋体"/>
                <w:sz w:val="16"/>
              </w:rPr>
              <w:t>开发错误日志</w:t>
            </w:r>
          </w:p>
        </w:tc>
        <w:tc>
          <w:tcPr>
            <w:tcW w:w="2560" w:type="dxa"/>
            <w:vAlign w:val="center"/>
          </w:tcPr>
          <w:p w14:paraId="2CB29981" w14:textId="77777777" w:rsidR="00237D5E" w:rsidRDefault="00AE2BCC">
            <w:r>
              <w:rPr>
                <w:rFonts w:cs="宋体"/>
                <w:sz w:val="16"/>
              </w:rPr>
              <w:t>修复</w:t>
            </w:r>
            <w:r>
              <w:rPr>
                <w:rFonts w:cs="宋体"/>
                <w:sz w:val="16"/>
              </w:rPr>
              <w:t xml:space="preserve"> CSV </w:t>
            </w:r>
            <w:r>
              <w:rPr>
                <w:rFonts w:cs="宋体"/>
                <w:sz w:val="16"/>
              </w:rPr>
              <w:t>后重启</w:t>
            </w:r>
          </w:p>
        </w:tc>
      </w:tr>
      <w:tr w:rsidR="00237D5E" w14:paraId="3201D5D9" w14:textId="77777777">
        <w:trPr>
          <w:cantSplit/>
        </w:trPr>
        <w:tc>
          <w:tcPr>
            <w:tcW w:w="1684" w:type="dxa"/>
            <w:vAlign w:val="center"/>
          </w:tcPr>
          <w:p w14:paraId="55A25028" w14:textId="77777777" w:rsidR="00237D5E" w:rsidRDefault="00AE2BCC">
            <w:r>
              <w:rPr>
                <w:rFonts w:cs="宋体"/>
                <w:sz w:val="16"/>
              </w:rPr>
              <w:t>迁移失败</w:t>
            </w:r>
          </w:p>
        </w:tc>
        <w:tc>
          <w:tcPr>
            <w:tcW w:w="2558" w:type="dxa"/>
            <w:vAlign w:val="center"/>
          </w:tcPr>
          <w:p w14:paraId="4EEA031E" w14:textId="77777777" w:rsidR="00237D5E" w:rsidRDefault="00AE2BCC">
            <w:r>
              <w:rPr>
                <w:rFonts w:cs="宋体"/>
                <w:sz w:val="16"/>
              </w:rPr>
              <w:t>保留旧存档</w:t>
            </w:r>
          </w:p>
        </w:tc>
        <w:tc>
          <w:tcPr>
            <w:tcW w:w="2558" w:type="dxa"/>
            <w:vAlign w:val="center"/>
          </w:tcPr>
          <w:p w14:paraId="02868805" w14:textId="77777777" w:rsidR="00237D5E" w:rsidRDefault="00AE2BCC">
            <w:r>
              <w:rPr>
                <w:rFonts w:cs="宋体"/>
                <w:sz w:val="16"/>
              </w:rPr>
              <w:t>安全错误提示</w:t>
            </w:r>
          </w:p>
        </w:tc>
        <w:tc>
          <w:tcPr>
            <w:tcW w:w="2560" w:type="dxa"/>
            <w:vAlign w:val="center"/>
          </w:tcPr>
          <w:p w14:paraId="7E1CCD6D" w14:textId="77777777" w:rsidR="00237D5E" w:rsidRDefault="00AE2BCC">
            <w:r>
              <w:rPr>
                <w:rFonts w:cs="宋体"/>
                <w:sz w:val="16"/>
              </w:rPr>
              <w:t>重试或使用备份</w:t>
            </w:r>
          </w:p>
        </w:tc>
      </w:tr>
    </w:tbl>
    <w:p w14:paraId="0B75AAFF" w14:textId="77777777" w:rsidR="00237D5E" w:rsidRDefault="00237D5E"/>
    <w:p w14:paraId="3C2D9EDA" w14:textId="77777777" w:rsidR="00237D5E" w:rsidRDefault="00AE2BCC">
      <w:pPr>
        <w:pStyle w:val="1"/>
      </w:pPr>
      <w:bookmarkStart w:id="52" w:name="_Toc235863588"/>
      <w:r>
        <w:t xml:space="preserve">9. UI </w:t>
      </w:r>
      <w:r>
        <w:t>界面及子玩法</w:t>
      </w:r>
      <w:bookmarkEnd w:id="52"/>
    </w:p>
    <w:p w14:paraId="3D33DD19" w14:textId="77777777" w:rsidR="00237D5E" w:rsidRDefault="00AE2BCC">
      <w:pPr>
        <w:pStyle w:val="21"/>
      </w:pPr>
      <w:bookmarkStart w:id="53" w:name="_Toc235863589"/>
      <w:r>
        <w:t xml:space="preserve">9.1 UI </w:t>
      </w:r>
      <w:r>
        <w:t>设计优先级</w:t>
      </w:r>
      <w:bookmarkEnd w:id="53"/>
    </w:p>
    <w:p w14:paraId="09B5E200" w14:textId="77777777" w:rsidR="00237D5E" w:rsidRDefault="00AE2BCC">
      <w:pPr>
        <w:pStyle w:val="31"/>
      </w:pPr>
      <w:bookmarkStart w:id="54" w:name="_Toc235863590"/>
      <w:r>
        <w:t>主地图</w:t>
      </w:r>
      <w:bookmarkEnd w:id="54"/>
    </w:p>
    <w:p w14:paraId="21ABCC47" w14:textId="77777777" w:rsidR="00237D5E" w:rsidRDefault="00AE2BCC">
      <w:pPr>
        <w:pStyle w:val="a0"/>
      </w:pPr>
      <w:r>
        <w:rPr>
          <w:rFonts w:cs="宋体"/>
        </w:rPr>
        <w:t>单一主要决策：</w:t>
      </w:r>
      <w:r>
        <w:rPr>
          <w:rFonts w:cs="宋体"/>
        </w:rPr>
        <w:t xml:space="preserve"> </w:t>
      </w:r>
      <w:r>
        <w:rPr>
          <w:rFonts w:cs="宋体"/>
        </w:rPr>
        <w:t>我先前往哪个可推进分区对象？</w:t>
      </w:r>
    </w:p>
    <w:p w14:paraId="56C8950F" w14:textId="77777777" w:rsidR="00237D5E" w:rsidRDefault="00AE2BCC">
      <w:pPr>
        <w:pStyle w:val="a0"/>
      </w:pPr>
      <w:r>
        <w:rPr>
          <w:rFonts w:cs="宋体"/>
        </w:rPr>
        <w:t>P0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可收取</w:t>
      </w:r>
      <w:r>
        <w:rPr>
          <w:rFonts w:cs="宋体"/>
        </w:rPr>
        <w:t>/</w:t>
      </w:r>
      <w:r>
        <w:rPr>
          <w:rFonts w:cs="宋体"/>
        </w:rPr>
        <w:t>可建</w:t>
      </w:r>
      <w:r>
        <w:rPr>
          <w:rFonts w:cs="宋体"/>
        </w:rPr>
        <w:t>/</w:t>
      </w:r>
      <w:r>
        <w:rPr>
          <w:rFonts w:cs="宋体"/>
        </w:rPr>
        <w:t>建造中</w:t>
      </w:r>
      <w:r>
        <w:rPr>
          <w:rFonts w:cs="宋体"/>
        </w:rPr>
        <w:t>/</w:t>
      </w:r>
      <w:r>
        <w:rPr>
          <w:rFonts w:cs="宋体"/>
        </w:rPr>
        <w:t>缺料对象，当前选中对象，一个主行动。</w:t>
      </w:r>
    </w:p>
    <w:p w14:paraId="680B5569" w14:textId="77777777" w:rsidR="00237D5E" w:rsidRDefault="00AE2BCC">
      <w:pPr>
        <w:pStyle w:val="a0"/>
      </w:pPr>
      <w:r>
        <w:rPr>
          <w:rFonts w:cs="宋体"/>
        </w:rPr>
        <w:t>P1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金币、声望、相关仓储、分区营建板徽记。</w:t>
      </w:r>
    </w:p>
    <w:p w14:paraId="15D88BBE" w14:textId="77777777" w:rsidR="00237D5E" w:rsidRDefault="00AE2BCC">
      <w:pPr>
        <w:pStyle w:val="a0"/>
      </w:pPr>
      <w:r>
        <w:rPr>
          <w:rFonts w:cs="宋体"/>
        </w:rPr>
        <w:t>P2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分区边界、镜头定位、进度详情。</w:t>
      </w:r>
    </w:p>
    <w:p w14:paraId="2F75AF66" w14:textId="77777777" w:rsidR="00237D5E" w:rsidRDefault="00AE2BCC">
      <w:pPr>
        <w:pStyle w:val="a0"/>
      </w:pPr>
      <w:r>
        <w:rPr>
          <w:rFonts w:cs="宋体"/>
        </w:rPr>
        <w:t>P3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装饰居民、环境气泡和非功能性叙事。</w:t>
      </w:r>
    </w:p>
    <w:p w14:paraId="50D69872" w14:textId="77777777" w:rsidR="00237D5E" w:rsidRDefault="00AE2BCC">
      <w:pPr>
        <w:pStyle w:val="a0"/>
      </w:pPr>
      <w:r>
        <w:rPr>
          <w:rFonts w:cs="宋体"/>
        </w:rPr>
        <w:t>明确移除：</w:t>
      </w:r>
      <w:r>
        <w:rPr>
          <w:rFonts w:cs="宋体"/>
        </w:rPr>
        <w:t xml:space="preserve"> </w:t>
      </w:r>
      <w:r>
        <w:rPr>
          <w:rFonts w:cs="宋体"/>
        </w:rPr>
        <w:t>常驻长目标列表、多个同权</w:t>
      </w:r>
      <w:r>
        <w:rPr>
          <w:rFonts w:cs="宋体"/>
        </w:rPr>
        <w:t xml:space="preserve"> CTA</w:t>
      </w:r>
      <w:r>
        <w:rPr>
          <w:rFonts w:cs="宋体"/>
        </w:rPr>
        <w:t>、覆盖地图的教学文案。</w:t>
      </w:r>
    </w:p>
    <w:p w14:paraId="53A336B0" w14:textId="77777777" w:rsidR="00237D5E" w:rsidRDefault="00AE2BCC">
      <w:pPr>
        <w:pStyle w:val="31"/>
      </w:pPr>
      <w:bookmarkStart w:id="55" w:name="_Toc235863591"/>
      <w:r>
        <w:t>分区营建板</w:t>
      </w:r>
      <w:bookmarkEnd w:id="55"/>
    </w:p>
    <w:p w14:paraId="3775DFA5" w14:textId="77777777" w:rsidR="00237D5E" w:rsidRDefault="00AE2BCC">
      <w:pPr>
        <w:pStyle w:val="a0"/>
      </w:pPr>
      <w:r>
        <w:rPr>
          <w:rFonts w:cs="宋体"/>
        </w:rPr>
        <w:t>单一主要决策：</w:t>
      </w:r>
      <w:r>
        <w:rPr>
          <w:rFonts w:cs="宋体"/>
        </w:rPr>
        <w:t xml:space="preserve"> </w:t>
      </w:r>
      <w:r>
        <w:rPr>
          <w:rFonts w:cs="宋体"/>
        </w:rPr>
        <w:t>当前应该推进哪个分区目标或固定功能位？</w:t>
      </w:r>
    </w:p>
    <w:p w14:paraId="40119163" w14:textId="77777777" w:rsidR="00237D5E" w:rsidRDefault="00AE2BCC">
      <w:pPr>
        <w:pStyle w:val="a0"/>
      </w:pPr>
      <w:r>
        <w:rPr>
          <w:rFonts w:cs="宋体"/>
        </w:rPr>
        <w:t>P0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当前分区、下一项、状态、需求</w:t>
      </w:r>
      <w:r>
        <w:rPr>
          <w:rFonts w:cs="宋体"/>
        </w:rPr>
        <w:t>/</w:t>
      </w:r>
      <w:r>
        <w:rPr>
          <w:rFonts w:cs="宋体"/>
        </w:rPr>
        <w:t>成本、主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7D0351A3" w14:textId="77777777" w:rsidR="00237D5E" w:rsidRDefault="00AE2BCC">
      <w:pPr>
        <w:pStyle w:val="a0"/>
      </w:pPr>
      <w:r>
        <w:rPr>
          <w:rFonts w:cs="宋体"/>
        </w:rPr>
        <w:t>P1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三分区切换、总进度、奖励、站点顺序。</w:t>
      </w:r>
    </w:p>
    <w:p w14:paraId="035FCFC8" w14:textId="77777777" w:rsidR="00237D5E" w:rsidRDefault="00AE2BCC">
      <w:pPr>
        <w:pStyle w:val="a0"/>
      </w:pPr>
      <w:r>
        <w:rPr>
          <w:rFonts w:cs="宋体"/>
        </w:rPr>
        <w:t>P2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两行描述、生产关系预览、建造时间。</w:t>
      </w:r>
    </w:p>
    <w:p w14:paraId="0DB2DEFC" w14:textId="77777777" w:rsidR="00237D5E" w:rsidRDefault="00AE2BCC">
      <w:pPr>
        <w:pStyle w:val="a0"/>
      </w:pPr>
      <w:r>
        <w:rPr>
          <w:rFonts w:cs="宋体"/>
        </w:rPr>
        <w:t>P3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装饰插图、已完成历史。</w:t>
      </w:r>
    </w:p>
    <w:p w14:paraId="22212D49" w14:textId="77777777" w:rsidR="00237D5E" w:rsidRDefault="00AE2BCC">
      <w:pPr>
        <w:pStyle w:val="a0"/>
      </w:pPr>
      <w:r>
        <w:rPr>
          <w:rFonts w:cs="宋体"/>
        </w:rPr>
        <w:t>明确移除：</w:t>
      </w:r>
      <w:r>
        <w:rPr>
          <w:rFonts w:cs="宋体"/>
        </w:rPr>
        <w:t xml:space="preserve"> </w:t>
      </w:r>
      <w:r>
        <w:rPr>
          <w:rFonts w:cs="宋体"/>
        </w:rPr>
        <w:t>滚动文本百科、外部参考式订单卡、购买按钮、倒计时加速。</w:t>
      </w:r>
    </w:p>
    <w:p w14:paraId="6DD304C9" w14:textId="77777777" w:rsidR="00237D5E" w:rsidRDefault="00AE2BCC">
      <w:pPr>
        <w:pStyle w:val="21"/>
      </w:pPr>
      <w:bookmarkStart w:id="56" w:name="_Toc235863592"/>
      <w:r>
        <w:t xml:space="preserve">9.2 </w:t>
      </w:r>
      <w:r>
        <w:t>页面清单</w:t>
      </w:r>
      <w:bookmarkEnd w:id="56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535"/>
        <w:gridCol w:w="1535"/>
        <w:gridCol w:w="1535"/>
        <w:gridCol w:w="1535"/>
        <w:gridCol w:w="1536"/>
      </w:tblGrid>
      <w:tr w:rsidR="00237D5E" w14:paraId="5DFC6523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536B86DC" w14:textId="77777777" w:rsidR="00237D5E" w:rsidRDefault="00AE2BCC">
            <w:r>
              <w:rPr>
                <w:rFonts w:cs="宋体"/>
                <w:b/>
                <w:sz w:val="16"/>
              </w:rPr>
              <w:t>页面</w:t>
            </w:r>
            <w:r>
              <w:rPr>
                <w:rFonts w:cs="宋体"/>
                <w:b/>
                <w:sz w:val="16"/>
              </w:rPr>
              <w:t xml:space="preserve"> ID</w:t>
            </w:r>
          </w:p>
        </w:tc>
        <w:tc>
          <w:tcPr>
            <w:tcW w:w="1535" w:type="dxa"/>
            <w:shd w:val="clear" w:color="auto" w:fill="D8E4F2"/>
            <w:vAlign w:val="center"/>
          </w:tcPr>
          <w:p w14:paraId="5F2178DE" w14:textId="77777777" w:rsidR="00237D5E" w:rsidRDefault="00AE2BCC">
            <w:r>
              <w:rPr>
                <w:rFonts w:cs="宋体"/>
                <w:b/>
                <w:sz w:val="16"/>
              </w:rPr>
              <w:t>名称</w:t>
            </w:r>
          </w:p>
        </w:tc>
        <w:tc>
          <w:tcPr>
            <w:tcW w:w="1535" w:type="dxa"/>
            <w:shd w:val="clear" w:color="auto" w:fill="D8E4F2"/>
            <w:vAlign w:val="center"/>
          </w:tcPr>
          <w:p w14:paraId="2226B969" w14:textId="77777777" w:rsidR="00237D5E" w:rsidRDefault="00AE2BCC">
            <w:r>
              <w:rPr>
                <w:rFonts w:cs="宋体"/>
                <w:b/>
                <w:sz w:val="16"/>
              </w:rPr>
              <w:t>入口</w:t>
            </w:r>
          </w:p>
        </w:tc>
        <w:tc>
          <w:tcPr>
            <w:tcW w:w="1535" w:type="dxa"/>
            <w:shd w:val="clear" w:color="auto" w:fill="D8E4F2"/>
            <w:vAlign w:val="center"/>
          </w:tcPr>
          <w:p w14:paraId="42A3C60A" w14:textId="77777777" w:rsidR="00237D5E" w:rsidRDefault="00AE2BCC">
            <w:r>
              <w:rPr>
                <w:rFonts w:cs="宋体"/>
                <w:b/>
                <w:sz w:val="16"/>
              </w:rPr>
              <w:t>退出</w:t>
            </w:r>
          </w:p>
        </w:tc>
        <w:tc>
          <w:tcPr>
            <w:tcW w:w="1535" w:type="dxa"/>
            <w:shd w:val="clear" w:color="auto" w:fill="D8E4F2"/>
            <w:vAlign w:val="center"/>
          </w:tcPr>
          <w:p w14:paraId="1FF13FC2" w14:textId="77777777" w:rsidR="00237D5E" w:rsidRDefault="00AE2BCC">
            <w:r>
              <w:rPr>
                <w:rFonts w:cs="宋体"/>
                <w:b/>
                <w:sz w:val="16"/>
              </w:rPr>
              <w:t>主要状态</w:t>
            </w:r>
          </w:p>
        </w:tc>
        <w:tc>
          <w:tcPr>
            <w:tcW w:w="1536" w:type="dxa"/>
            <w:shd w:val="clear" w:color="auto" w:fill="D8E4F2"/>
            <w:vAlign w:val="center"/>
          </w:tcPr>
          <w:p w14:paraId="0527ABF4" w14:textId="77777777" w:rsidR="00237D5E" w:rsidRDefault="00AE2BCC">
            <w:r>
              <w:rPr>
                <w:rFonts w:cs="宋体"/>
                <w:b/>
                <w:sz w:val="16"/>
              </w:rPr>
              <w:t xml:space="preserve">Figma </w:t>
            </w:r>
            <w:r>
              <w:rPr>
                <w:rFonts w:cs="宋体"/>
                <w:b/>
                <w:sz w:val="16"/>
              </w:rPr>
              <w:t>节点</w:t>
            </w:r>
          </w:p>
        </w:tc>
      </w:tr>
      <w:tr w:rsidR="00237D5E" w14:paraId="39E1CDCB" w14:textId="77777777">
        <w:trPr>
          <w:cantSplit/>
        </w:trPr>
        <w:tc>
          <w:tcPr>
            <w:tcW w:w="1684" w:type="dxa"/>
            <w:vAlign w:val="center"/>
          </w:tcPr>
          <w:p w14:paraId="36C0E414" w14:textId="77777777" w:rsidR="00237D5E" w:rsidRDefault="00AE2BCC">
            <w:r>
              <w:rPr>
                <w:rFonts w:cs="宋体"/>
                <w:sz w:val="16"/>
              </w:rPr>
              <w:t>F004-MAP</w:t>
            </w:r>
          </w:p>
        </w:tc>
        <w:tc>
          <w:tcPr>
            <w:tcW w:w="1535" w:type="dxa"/>
            <w:vAlign w:val="center"/>
          </w:tcPr>
          <w:p w14:paraId="20FAB07B" w14:textId="77777777" w:rsidR="00237D5E" w:rsidRDefault="00AE2BCC">
            <w:r>
              <w:rPr>
                <w:rFonts w:cs="宋体"/>
                <w:sz w:val="16"/>
              </w:rPr>
              <w:t>三分区主地图</w:t>
            </w:r>
          </w:p>
        </w:tc>
        <w:tc>
          <w:tcPr>
            <w:tcW w:w="1535" w:type="dxa"/>
            <w:vAlign w:val="center"/>
          </w:tcPr>
          <w:p w14:paraId="4C5110A9" w14:textId="77777777" w:rsidR="00237D5E" w:rsidRDefault="00AE2BCC">
            <w:r>
              <w:rPr>
                <w:rFonts w:cs="宋体"/>
                <w:sz w:val="16"/>
              </w:rPr>
              <w:t>启动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返回</w:t>
            </w:r>
          </w:p>
        </w:tc>
        <w:tc>
          <w:tcPr>
            <w:tcW w:w="1535" w:type="dxa"/>
            <w:vAlign w:val="center"/>
          </w:tcPr>
          <w:p w14:paraId="5CF90327" w14:textId="77777777" w:rsidR="00237D5E" w:rsidRDefault="00AE2BCC">
            <w:r>
              <w:rPr>
                <w:rFonts w:cs="宋体"/>
                <w:sz w:val="16"/>
              </w:rPr>
              <w:t>系统退出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打开面板</w:t>
            </w:r>
          </w:p>
        </w:tc>
        <w:tc>
          <w:tcPr>
            <w:tcW w:w="1535" w:type="dxa"/>
            <w:vAlign w:val="center"/>
          </w:tcPr>
          <w:p w14:paraId="57FACE40" w14:textId="77777777" w:rsidR="00237D5E" w:rsidRDefault="00AE2BCC">
            <w:r>
              <w:rPr>
                <w:rFonts w:cs="宋体"/>
                <w:sz w:val="16"/>
              </w:rPr>
              <w:t>idle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pan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selected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blocked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return</w:t>
            </w:r>
          </w:p>
        </w:tc>
        <w:tc>
          <w:tcPr>
            <w:tcW w:w="1536" w:type="dxa"/>
            <w:vAlign w:val="center"/>
          </w:tcPr>
          <w:p w14:paraId="4BC75A58" w14:textId="77777777" w:rsidR="00237D5E" w:rsidRDefault="00AE2BCC">
            <w:r>
              <w:rPr>
                <w:rFonts w:cs="宋体"/>
                <w:sz w:val="16"/>
              </w:rPr>
              <w:t>02_Main_Map_720x1280</w:t>
            </w:r>
          </w:p>
        </w:tc>
      </w:tr>
      <w:tr w:rsidR="00237D5E" w14:paraId="2F9B93EF" w14:textId="77777777">
        <w:trPr>
          <w:cantSplit/>
        </w:trPr>
        <w:tc>
          <w:tcPr>
            <w:tcW w:w="1684" w:type="dxa"/>
            <w:vAlign w:val="center"/>
          </w:tcPr>
          <w:p w14:paraId="26A0A6D6" w14:textId="77777777" w:rsidR="00237D5E" w:rsidRDefault="00AE2BCC">
            <w:r>
              <w:rPr>
                <w:rFonts w:cs="宋体"/>
                <w:sz w:val="16"/>
              </w:rPr>
              <w:t>F004-BOARD</w:t>
            </w:r>
          </w:p>
        </w:tc>
        <w:tc>
          <w:tcPr>
            <w:tcW w:w="1535" w:type="dxa"/>
            <w:vAlign w:val="center"/>
          </w:tcPr>
          <w:p w14:paraId="7C2D1B28" w14:textId="77777777" w:rsidR="00237D5E" w:rsidRDefault="00AE2BCC">
            <w:r>
              <w:rPr>
                <w:rFonts w:cs="宋体"/>
                <w:sz w:val="16"/>
              </w:rPr>
              <w:t>分区营建板</w:t>
            </w:r>
          </w:p>
        </w:tc>
        <w:tc>
          <w:tcPr>
            <w:tcW w:w="1535" w:type="dxa"/>
            <w:vAlign w:val="center"/>
          </w:tcPr>
          <w:p w14:paraId="6977CF4E" w14:textId="77777777" w:rsidR="00237D5E" w:rsidRDefault="00AE2BCC">
            <w:r>
              <w:rPr>
                <w:rFonts w:cs="宋体"/>
                <w:sz w:val="16"/>
              </w:rPr>
              <w:t>点地图营建板</w:t>
            </w:r>
          </w:p>
        </w:tc>
        <w:tc>
          <w:tcPr>
            <w:tcW w:w="1535" w:type="dxa"/>
            <w:vAlign w:val="center"/>
          </w:tcPr>
          <w:p w14:paraId="3458D441" w14:textId="77777777" w:rsidR="00237D5E" w:rsidRDefault="00AE2BCC">
            <w:r>
              <w:rPr>
                <w:rFonts w:cs="宋体"/>
                <w:sz w:val="16"/>
              </w:rPr>
              <w:t>关闭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前往查看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开始建造</w:t>
            </w:r>
          </w:p>
        </w:tc>
        <w:tc>
          <w:tcPr>
            <w:tcW w:w="1535" w:type="dxa"/>
            <w:vAlign w:val="center"/>
          </w:tcPr>
          <w:p w14:paraId="4ED39130" w14:textId="77777777" w:rsidR="00237D5E" w:rsidRDefault="00AE2BCC">
            <w:r>
              <w:rPr>
                <w:rFonts w:cs="宋体"/>
                <w:sz w:val="16"/>
              </w:rPr>
              <w:t>loading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active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empty-safe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complete</w:t>
            </w:r>
          </w:p>
        </w:tc>
        <w:tc>
          <w:tcPr>
            <w:tcW w:w="1536" w:type="dxa"/>
            <w:vAlign w:val="center"/>
          </w:tcPr>
          <w:p w14:paraId="2575B488" w14:textId="77777777" w:rsidR="00237D5E" w:rsidRDefault="00AE2BCC">
            <w:r>
              <w:rPr>
                <w:rFonts w:cs="宋体"/>
                <w:sz w:val="16"/>
              </w:rPr>
              <w:t>03_District_Board_720x1280</w:t>
            </w:r>
          </w:p>
        </w:tc>
      </w:tr>
      <w:tr w:rsidR="00237D5E" w14:paraId="455B5DEC" w14:textId="77777777">
        <w:trPr>
          <w:cantSplit/>
        </w:trPr>
        <w:tc>
          <w:tcPr>
            <w:tcW w:w="1684" w:type="dxa"/>
            <w:vAlign w:val="center"/>
          </w:tcPr>
          <w:p w14:paraId="7E86F915" w14:textId="77777777" w:rsidR="00237D5E" w:rsidRDefault="00AE2BCC">
            <w:r>
              <w:rPr>
                <w:rFonts w:cs="宋体"/>
                <w:sz w:val="16"/>
              </w:rPr>
              <w:lastRenderedPageBreak/>
              <w:t>F004-SITE</w:t>
            </w:r>
          </w:p>
        </w:tc>
        <w:tc>
          <w:tcPr>
            <w:tcW w:w="1535" w:type="dxa"/>
            <w:vAlign w:val="center"/>
          </w:tcPr>
          <w:p w14:paraId="1B0EA2DA" w14:textId="77777777" w:rsidR="00237D5E" w:rsidRDefault="00AE2BCC">
            <w:r>
              <w:rPr>
                <w:rFonts w:cs="宋体"/>
                <w:sz w:val="16"/>
              </w:rPr>
              <w:t>固定功能位上下文</w:t>
            </w:r>
          </w:p>
        </w:tc>
        <w:tc>
          <w:tcPr>
            <w:tcW w:w="1535" w:type="dxa"/>
            <w:vAlign w:val="center"/>
          </w:tcPr>
          <w:p w14:paraId="1B8A415E" w14:textId="77777777" w:rsidR="00237D5E" w:rsidRDefault="00AE2BCC">
            <w:r>
              <w:rPr>
                <w:rFonts w:cs="宋体"/>
                <w:sz w:val="16"/>
              </w:rPr>
              <w:t>点工地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营建板站点</w:t>
            </w:r>
          </w:p>
        </w:tc>
        <w:tc>
          <w:tcPr>
            <w:tcW w:w="1535" w:type="dxa"/>
            <w:vAlign w:val="center"/>
          </w:tcPr>
          <w:p w14:paraId="21FA6128" w14:textId="77777777" w:rsidR="00237D5E" w:rsidRDefault="00AE2BCC">
            <w:r>
              <w:rPr>
                <w:rFonts w:cs="宋体"/>
                <w:sz w:val="16"/>
              </w:rPr>
              <w:t>返回地图</w:t>
            </w:r>
          </w:p>
        </w:tc>
        <w:tc>
          <w:tcPr>
            <w:tcW w:w="1535" w:type="dxa"/>
            <w:vAlign w:val="center"/>
          </w:tcPr>
          <w:p w14:paraId="1D6E033D" w14:textId="77777777" w:rsidR="00237D5E" w:rsidRDefault="00AE2BCC">
            <w:r>
              <w:rPr>
                <w:rFonts w:cs="宋体"/>
                <w:sz w:val="16"/>
              </w:rPr>
              <w:t>locked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available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constructing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built</w:t>
            </w:r>
          </w:p>
        </w:tc>
        <w:tc>
          <w:tcPr>
            <w:tcW w:w="1536" w:type="dxa"/>
            <w:vAlign w:val="center"/>
          </w:tcPr>
          <w:p w14:paraId="207F0E7C" w14:textId="77777777" w:rsidR="00237D5E" w:rsidRDefault="00AE2BCC">
            <w:r>
              <w:rPr>
                <w:rFonts w:cs="宋体"/>
                <w:sz w:val="16"/>
              </w:rPr>
              <w:t>04_Site_And_Production_States</w:t>
            </w:r>
          </w:p>
        </w:tc>
      </w:tr>
      <w:tr w:rsidR="00237D5E" w14:paraId="1D22A0C2" w14:textId="77777777">
        <w:trPr>
          <w:cantSplit/>
        </w:trPr>
        <w:tc>
          <w:tcPr>
            <w:tcW w:w="1684" w:type="dxa"/>
            <w:vAlign w:val="center"/>
          </w:tcPr>
          <w:p w14:paraId="5D2F0D62" w14:textId="77777777" w:rsidR="00237D5E" w:rsidRDefault="00AE2BCC">
            <w:r>
              <w:rPr>
                <w:rFonts w:cs="宋体"/>
                <w:sz w:val="16"/>
              </w:rPr>
              <w:t>F004-SOURCE</w:t>
            </w:r>
          </w:p>
        </w:tc>
        <w:tc>
          <w:tcPr>
            <w:tcW w:w="1535" w:type="dxa"/>
            <w:vAlign w:val="center"/>
          </w:tcPr>
          <w:p w14:paraId="712162F5" w14:textId="77777777" w:rsidR="00237D5E" w:rsidRDefault="00AE2BCC">
            <w:r>
              <w:rPr>
                <w:rFonts w:cs="宋体"/>
                <w:sz w:val="16"/>
              </w:rPr>
              <w:t>果园上下文</w:t>
            </w:r>
          </w:p>
        </w:tc>
        <w:tc>
          <w:tcPr>
            <w:tcW w:w="1535" w:type="dxa"/>
            <w:vAlign w:val="center"/>
          </w:tcPr>
          <w:p w14:paraId="28DE4299" w14:textId="77777777" w:rsidR="00237D5E" w:rsidRDefault="00AE2BCC">
            <w:r>
              <w:rPr>
                <w:rFonts w:cs="宋体"/>
                <w:sz w:val="16"/>
              </w:rPr>
              <w:t>点果园</w:t>
            </w:r>
          </w:p>
        </w:tc>
        <w:tc>
          <w:tcPr>
            <w:tcW w:w="1535" w:type="dxa"/>
            <w:vAlign w:val="center"/>
          </w:tcPr>
          <w:p w14:paraId="71ADA924" w14:textId="77777777" w:rsidR="00237D5E" w:rsidRDefault="00AE2BCC">
            <w:r>
              <w:rPr>
                <w:rFonts w:cs="宋体"/>
                <w:sz w:val="16"/>
              </w:rPr>
              <w:t>返回地图</w:t>
            </w:r>
          </w:p>
        </w:tc>
        <w:tc>
          <w:tcPr>
            <w:tcW w:w="1535" w:type="dxa"/>
            <w:vAlign w:val="center"/>
          </w:tcPr>
          <w:p w14:paraId="2E3EC7CF" w14:textId="77777777" w:rsidR="00237D5E" w:rsidRDefault="00AE2BCC">
            <w:r>
              <w:rPr>
                <w:rFonts w:cs="宋体"/>
                <w:sz w:val="16"/>
              </w:rPr>
              <w:t>ready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idle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growing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536" w:type="dxa"/>
            <w:vAlign w:val="center"/>
          </w:tcPr>
          <w:p w14:paraId="3984223F" w14:textId="77777777" w:rsidR="00237D5E" w:rsidRDefault="00AE2BCC">
            <w:r>
              <w:rPr>
                <w:rFonts w:cs="宋体"/>
                <w:sz w:val="16"/>
              </w:rPr>
              <w:t>04_Site_And_Production_States</w:t>
            </w:r>
          </w:p>
        </w:tc>
      </w:tr>
      <w:tr w:rsidR="00237D5E" w14:paraId="0EAA9A05" w14:textId="77777777">
        <w:trPr>
          <w:cantSplit/>
        </w:trPr>
        <w:tc>
          <w:tcPr>
            <w:tcW w:w="1684" w:type="dxa"/>
            <w:vAlign w:val="center"/>
          </w:tcPr>
          <w:p w14:paraId="547DEC18" w14:textId="77777777" w:rsidR="00237D5E" w:rsidRDefault="00AE2BCC">
            <w:r>
              <w:rPr>
                <w:rFonts w:cs="宋体"/>
                <w:sz w:val="16"/>
              </w:rPr>
              <w:t>F004-PRODUCTION</w:t>
            </w:r>
          </w:p>
        </w:tc>
        <w:tc>
          <w:tcPr>
            <w:tcW w:w="1535" w:type="dxa"/>
            <w:vAlign w:val="center"/>
          </w:tcPr>
          <w:p w14:paraId="7DD748B4" w14:textId="77777777" w:rsidR="00237D5E" w:rsidRDefault="00AE2BCC">
            <w:r>
              <w:rPr>
                <w:rFonts w:cs="宋体"/>
                <w:sz w:val="16"/>
              </w:rPr>
              <w:t>新动物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工坊上下文</w:t>
            </w:r>
          </w:p>
        </w:tc>
        <w:tc>
          <w:tcPr>
            <w:tcW w:w="1535" w:type="dxa"/>
            <w:vAlign w:val="center"/>
          </w:tcPr>
          <w:p w14:paraId="470D287C" w14:textId="77777777" w:rsidR="00237D5E" w:rsidRDefault="00AE2BCC">
            <w:r>
              <w:rPr>
                <w:rFonts w:cs="宋体"/>
                <w:sz w:val="16"/>
              </w:rPr>
              <w:t>点建筑</w:t>
            </w:r>
          </w:p>
        </w:tc>
        <w:tc>
          <w:tcPr>
            <w:tcW w:w="1535" w:type="dxa"/>
            <w:vAlign w:val="center"/>
          </w:tcPr>
          <w:p w14:paraId="5ED70A11" w14:textId="77777777" w:rsidR="00237D5E" w:rsidRDefault="00AE2BCC">
            <w:r>
              <w:rPr>
                <w:rFonts w:cs="宋体"/>
                <w:sz w:val="16"/>
              </w:rPr>
              <w:t>返回地图</w:t>
            </w:r>
          </w:p>
        </w:tc>
        <w:tc>
          <w:tcPr>
            <w:tcW w:w="1535" w:type="dxa"/>
            <w:vAlign w:val="center"/>
          </w:tcPr>
          <w:p w14:paraId="7AAA1307" w14:textId="77777777" w:rsidR="00237D5E" w:rsidRDefault="00AE2BCC">
            <w:r>
              <w:rPr>
                <w:rFonts w:cs="宋体"/>
                <w:sz w:val="16"/>
              </w:rPr>
              <w:t>hungry/idle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processing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ready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1536" w:type="dxa"/>
            <w:vAlign w:val="center"/>
          </w:tcPr>
          <w:p w14:paraId="69A8E01D" w14:textId="77777777" w:rsidR="00237D5E" w:rsidRDefault="00AE2BCC">
            <w:r>
              <w:rPr>
                <w:rFonts w:cs="宋体"/>
                <w:sz w:val="16"/>
              </w:rPr>
              <w:t>04_Site_And_Production_States</w:t>
            </w:r>
          </w:p>
        </w:tc>
      </w:tr>
      <w:tr w:rsidR="00237D5E" w14:paraId="2958B570" w14:textId="77777777">
        <w:trPr>
          <w:cantSplit/>
        </w:trPr>
        <w:tc>
          <w:tcPr>
            <w:tcW w:w="1684" w:type="dxa"/>
            <w:vAlign w:val="center"/>
          </w:tcPr>
          <w:p w14:paraId="41E3715B" w14:textId="77777777" w:rsidR="00237D5E" w:rsidRDefault="00AE2BCC">
            <w:r>
              <w:rPr>
                <w:rFonts w:cs="宋体"/>
                <w:sz w:val="16"/>
              </w:rPr>
              <w:t>F003-SETTINGS</w:t>
            </w:r>
          </w:p>
        </w:tc>
        <w:tc>
          <w:tcPr>
            <w:tcW w:w="1535" w:type="dxa"/>
            <w:vAlign w:val="center"/>
          </w:tcPr>
          <w:p w14:paraId="4D808B19" w14:textId="77777777" w:rsidR="00237D5E" w:rsidRDefault="00AE2BCC">
            <w:r>
              <w:rPr>
                <w:rFonts w:cs="宋体"/>
                <w:sz w:val="16"/>
              </w:rPr>
              <w:t>既有设置</w:t>
            </w:r>
          </w:p>
        </w:tc>
        <w:tc>
          <w:tcPr>
            <w:tcW w:w="1535" w:type="dxa"/>
            <w:vAlign w:val="center"/>
          </w:tcPr>
          <w:p w14:paraId="57650C28" w14:textId="77777777" w:rsidR="00237D5E" w:rsidRDefault="00AE2BCC">
            <w:r>
              <w:rPr>
                <w:rFonts w:cs="宋体"/>
                <w:sz w:val="16"/>
              </w:rPr>
              <w:t>齿轮</w:t>
            </w:r>
          </w:p>
        </w:tc>
        <w:tc>
          <w:tcPr>
            <w:tcW w:w="1535" w:type="dxa"/>
            <w:vAlign w:val="center"/>
          </w:tcPr>
          <w:p w14:paraId="5A903EB6" w14:textId="77777777" w:rsidR="00237D5E" w:rsidRDefault="00AE2BCC">
            <w:r>
              <w:rPr>
                <w:rFonts w:cs="宋体"/>
                <w:sz w:val="16"/>
              </w:rPr>
              <w:t>保存返回</w:t>
            </w:r>
          </w:p>
        </w:tc>
        <w:tc>
          <w:tcPr>
            <w:tcW w:w="1535" w:type="dxa"/>
            <w:vAlign w:val="center"/>
          </w:tcPr>
          <w:p w14:paraId="6AC2A056" w14:textId="77777777" w:rsidR="00237D5E" w:rsidRDefault="00AE2BCC">
            <w:r>
              <w:rPr>
                <w:rFonts w:cs="宋体"/>
                <w:sz w:val="16"/>
              </w:rPr>
              <w:t>zh-CN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en</w:t>
            </w:r>
            <w:r>
              <w:rPr>
                <w:rFonts w:cs="宋体"/>
                <w:sz w:val="16"/>
              </w:rPr>
              <w:t>、</w:t>
            </w:r>
            <w:r>
              <w:rPr>
                <w:rFonts w:cs="宋体"/>
                <w:sz w:val="16"/>
              </w:rPr>
              <w:t>reduced_motion</w:t>
            </w:r>
          </w:p>
        </w:tc>
        <w:tc>
          <w:tcPr>
            <w:tcW w:w="1536" w:type="dxa"/>
            <w:vAlign w:val="center"/>
          </w:tcPr>
          <w:p w14:paraId="478DE360" w14:textId="77777777" w:rsidR="00237D5E" w:rsidRDefault="00AE2BCC">
            <w:r>
              <w:rPr>
                <w:rFonts w:cs="宋体"/>
                <w:sz w:val="16"/>
              </w:rPr>
              <w:t>复用</w:t>
            </w:r>
            <w:r>
              <w:rPr>
                <w:rFonts w:cs="宋体"/>
                <w:sz w:val="16"/>
              </w:rPr>
              <w:t xml:space="preserve"> F003 </w:t>
            </w:r>
            <w:r>
              <w:rPr>
                <w:rFonts w:cs="宋体"/>
                <w:sz w:val="16"/>
              </w:rPr>
              <w:t>已验收节点</w:t>
            </w:r>
          </w:p>
        </w:tc>
      </w:tr>
    </w:tbl>
    <w:p w14:paraId="4B35622D" w14:textId="77777777" w:rsidR="00237D5E" w:rsidRDefault="00237D5E"/>
    <w:p w14:paraId="5A04460B" w14:textId="77777777" w:rsidR="00237D5E" w:rsidRDefault="00AE2BCC">
      <w:pPr>
        <w:pStyle w:val="21"/>
      </w:pPr>
      <w:bookmarkStart w:id="57" w:name="_Toc235863593"/>
      <w:r>
        <w:t xml:space="preserve">9.3 </w:t>
      </w:r>
      <w:r>
        <w:t>主地图与对象状态气泡（</w:t>
      </w:r>
      <w:r>
        <w:t>720 x 1280</w:t>
      </w:r>
      <w:r>
        <w:t>）</w:t>
      </w:r>
      <w:bookmarkEnd w:id="57"/>
    </w:p>
    <w:p w14:paraId="70FFEAD6" w14:textId="77777777" w:rsidR="00237D5E" w:rsidRDefault="00AE2BCC">
      <w:pPr>
        <w:jc w:val="center"/>
      </w:pPr>
      <w:r>
        <w:rPr>
          <w:noProof/>
        </w:rPr>
        <w:drawing>
          <wp:inline distT="0" distB="0" distL="0" distR="0" wp14:anchorId="323E4BC3" wp14:editId="1AED4A30">
            <wp:extent cx="3240000" cy="57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main-map-720x1280-dra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197" w14:textId="77777777" w:rsidR="00237D5E" w:rsidRDefault="00AE2BCC">
      <w:pPr>
        <w:jc w:val="center"/>
      </w:pPr>
      <w:r>
        <w:rPr>
          <w:rFonts w:cs="宋体"/>
          <w:color w:val="666666"/>
          <w:sz w:val="18"/>
        </w:rPr>
        <w:t>图</w:t>
      </w:r>
      <w:r>
        <w:rPr>
          <w:rFonts w:cs="宋体"/>
          <w:color w:val="666666"/>
          <w:sz w:val="18"/>
        </w:rPr>
        <w:t xml:space="preserve"> 9-1</w:t>
      </w:r>
      <w:r>
        <w:rPr>
          <w:rFonts w:cs="宋体"/>
          <w:color w:val="666666"/>
          <w:sz w:val="18"/>
        </w:rPr>
        <w:t xml:space="preserve">　</w:t>
      </w:r>
      <w:r>
        <w:rPr>
          <w:rFonts w:cs="宋体"/>
          <w:color w:val="666666"/>
          <w:sz w:val="18"/>
        </w:rPr>
        <w:t xml:space="preserve">720×1280 </w:t>
      </w:r>
      <w:r>
        <w:rPr>
          <w:rFonts w:cs="宋体"/>
          <w:color w:val="666666"/>
          <w:sz w:val="18"/>
        </w:rPr>
        <w:t>主地图低保真评审草图：对象密度、分区与单气泡优先级。</w:t>
      </w:r>
    </w:p>
    <w:p w14:paraId="6706BC6B" w14:textId="77777777" w:rsidR="00237D5E" w:rsidRDefault="00AE2BCC">
      <w:pPr>
        <w:pStyle w:val="a0"/>
      </w:pPr>
      <w:r>
        <w:rPr>
          <w:rFonts w:cs="宋体"/>
        </w:rPr>
        <w:t>主地图保持大场景为主体；顶部只保留等级、金币、声望和相关仓储，底部保留</w:t>
      </w:r>
      <w:r>
        <w:rPr>
          <w:rFonts w:cs="宋体"/>
        </w:rPr>
        <w:t xml:space="preserve"> F003 </w:t>
      </w:r>
      <w:r>
        <w:rPr>
          <w:rFonts w:cs="宋体"/>
        </w:rPr>
        <w:t>导航。</w:t>
      </w:r>
    </w:p>
    <w:p w14:paraId="0877486A" w14:textId="77777777" w:rsidR="00237D5E" w:rsidRDefault="00AE2BCC">
      <w:pPr>
        <w:pStyle w:val="a0"/>
      </w:pPr>
      <w:r>
        <w:rPr>
          <w:rFonts w:cs="宋体"/>
        </w:rPr>
        <w:t>建筑常态不显示名称。状态气泡固定在建筑视觉顶部偏右，并随镜头缩放保持可点尺寸。</w:t>
      </w:r>
    </w:p>
    <w:p w14:paraId="6321C16E" w14:textId="77777777" w:rsidR="00237D5E" w:rsidRDefault="00AE2BCC">
      <w:pPr>
        <w:pStyle w:val="a0"/>
      </w:pPr>
      <w:r>
        <w:rPr>
          <w:rFonts w:cs="宋体"/>
        </w:rPr>
        <w:lastRenderedPageBreak/>
        <w:t>每个建筑最多出现一个气泡；同一视窗最多突出</w:t>
      </w:r>
      <w:r>
        <w:rPr>
          <w:rFonts w:cs="宋体"/>
        </w:rPr>
        <w:t xml:space="preserve"> 5 </w:t>
      </w:r>
      <w:r>
        <w:rPr>
          <w:rFonts w:cs="宋体"/>
        </w:rPr>
        <w:t>个</w:t>
      </w:r>
      <w:r>
        <w:rPr>
          <w:rFonts w:cs="宋体"/>
        </w:rPr>
        <w:t xml:space="preserve"> P0/P1 </w:t>
      </w:r>
      <w:r>
        <w:rPr>
          <w:rFonts w:cs="宋体"/>
        </w:rPr>
        <w:t>气泡，其余状态以低对比轮廓保留，避免</w:t>
      </w:r>
      <w:r>
        <w:rPr>
          <w:rFonts w:cs="宋体"/>
        </w:rPr>
        <w:t>“</w:t>
      </w:r>
      <w:r>
        <w:rPr>
          <w:rFonts w:cs="宋体"/>
        </w:rPr>
        <w:t>满屏感叹号</w:t>
      </w:r>
      <w:r>
        <w:rPr>
          <w:rFonts w:cs="宋体"/>
        </w:rPr>
        <w:t>”</w:t>
      </w:r>
      <w:r>
        <w:rPr>
          <w:rFonts w:cs="宋体"/>
        </w:rPr>
        <w:t>。</w:t>
      </w:r>
    </w:p>
    <w:p w14:paraId="21067846" w14:textId="77777777" w:rsidR="00237D5E" w:rsidRDefault="00AE2BCC">
      <w:pPr>
        <w:pStyle w:val="a0"/>
      </w:pPr>
      <w:r>
        <w:rPr>
          <w:rFonts w:cs="宋体"/>
        </w:rPr>
        <w:t>点气泡与点建筑进入同一上下文，不跳转到文字任务清单。</w:t>
      </w:r>
    </w:p>
    <w:p w14:paraId="1040CAB5" w14:textId="77777777" w:rsidR="00237D5E" w:rsidRDefault="00AE2BCC">
      <w:pPr>
        <w:pStyle w:val="a0"/>
      </w:pPr>
      <w:r>
        <w:rPr>
          <w:rFonts w:cs="宋体"/>
        </w:rPr>
        <w:t>选中建筑后，建筑底座高亮，其他分区边界降至</w:t>
      </w:r>
      <w:r>
        <w:rPr>
          <w:rFonts w:cs="宋体"/>
        </w:rPr>
        <w:t xml:space="preserve"> 35% </w:t>
      </w:r>
      <w:r>
        <w:rPr>
          <w:rFonts w:cs="宋体"/>
        </w:rPr>
        <w:t>强度；关闭上下文后恢复。</w:t>
      </w:r>
    </w:p>
    <w:p w14:paraId="20AD3ADA" w14:textId="77777777" w:rsidR="00237D5E" w:rsidRDefault="00AE2BCC">
      <w:pPr>
        <w:pStyle w:val="21"/>
      </w:pPr>
      <w:bookmarkStart w:id="58" w:name="_Toc235863594"/>
      <w:r>
        <w:t xml:space="preserve">9.4 </w:t>
      </w:r>
      <w:r>
        <w:t>分区营建板布局（</w:t>
      </w:r>
      <w:r>
        <w:t>720 x 1280</w:t>
      </w:r>
      <w:r>
        <w:t>）</w:t>
      </w:r>
      <w:bookmarkEnd w:id="58"/>
    </w:p>
    <w:p w14:paraId="30B78068" w14:textId="77777777" w:rsidR="00237D5E" w:rsidRDefault="00AE2BCC">
      <w:pPr>
        <w:jc w:val="center"/>
      </w:pPr>
      <w:r>
        <w:rPr>
          <w:noProof/>
        </w:rPr>
        <w:drawing>
          <wp:inline distT="0" distB="0" distL="0" distR="0" wp14:anchorId="1C43DED1" wp14:editId="72C7C76C">
            <wp:extent cx="3240000" cy="57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district-board-720x1280-dra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ED00" w14:textId="77777777" w:rsidR="00237D5E" w:rsidRDefault="00AE2BCC">
      <w:pPr>
        <w:jc w:val="center"/>
      </w:pPr>
      <w:r>
        <w:rPr>
          <w:rFonts w:cs="宋体"/>
          <w:color w:val="666666"/>
          <w:sz w:val="18"/>
        </w:rPr>
        <w:t>图</w:t>
      </w:r>
      <w:r>
        <w:rPr>
          <w:rFonts w:cs="宋体"/>
          <w:color w:val="666666"/>
          <w:sz w:val="18"/>
        </w:rPr>
        <w:t xml:space="preserve"> 9-2</w:t>
      </w:r>
      <w:r>
        <w:rPr>
          <w:rFonts w:cs="宋体"/>
          <w:color w:val="666666"/>
          <w:sz w:val="18"/>
        </w:rPr>
        <w:t xml:space="preserve">　</w:t>
      </w:r>
      <w:r>
        <w:rPr>
          <w:rFonts w:cs="宋体"/>
          <w:color w:val="666666"/>
          <w:sz w:val="18"/>
        </w:rPr>
        <w:t xml:space="preserve">720×1280 </w:t>
      </w:r>
      <w:r>
        <w:rPr>
          <w:rFonts w:cs="宋体"/>
          <w:color w:val="666666"/>
          <w:sz w:val="18"/>
        </w:rPr>
        <w:t>分区营建板低保真评审草图：三分区快照与单主</w:t>
      </w:r>
      <w:r>
        <w:rPr>
          <w:rFonts w:cs="宋体"/>
          <w:color w:val="666666"/>
          <w:sz w:val="18"/>
        </w:rPr>
        <w:t xml:space="preserve"> CTA</w:t>
      </w:r>
      <w:r>
        <w:rPr>
          <w:rFonts w:cs="宋体"/>
          <w:color w:val="666666"/>
          <w:sz w:val="18"/>
        </w:rPr>
        <w:t>。</w:t>
      </w:r>
    </w:p>
    <w:p w14:paraId="6621DCF5" w14:textId="77777777" w:rsidR="00237D5E" w:rsidRDefault="00AE2BCC">
      <w:pPr>
        <w:pStyle w:val="a0"/>
      </w:pPr>
      <w:r>
        <w:rPr>
          <w:rFonts w:cs="宋体"/>
        </w:rPr>
        <w:t>顶部安全区下方：页面标题、关闭按钮、总完成度。</w:t>
      </w:r>
    </w:p>
    <w:p w14:paraId="3C26998B" w14:textId="77777777" w:rsidR="00237D5E" w:rsidRDefault="00AE2BCC">
      <w:pPr>
        <w:pStyle w:val="a0"/>
      </w:pPr>
      <w:r>
        <w:rPr>
          <w:rFonts w:cs="宋体"/>
        </w:rPr>
        <w:t>第二层：三个</w:t>
      </w:r>
      <w:r>
        <w:rPr>
          <w:rFonts w:cs="宋体"/>
        </w:rPr>
        <w:t xml:space="preserve"> 72 x 72 </w:t>
      </w:r>
      <w:r>
        <w:rPr>
          <w:rFonts w:cs="宋体"/>
        </w:rPr>
        <w:t>以上分区缩略状态；各自只有分区图标、进度环和一个最高优先状态气泡，选中态再显示名称。</w:t>
      </w:r>
    </w:p>
    <w:p w14:paraId="2FDD2A9C" w14:textId="77777777" w:rsidR="00237D5E" w:rsidRDefault="00AE2BCC">
      <w:pPr>
        <w:pStyle w:val="a0"/>
      </w:pPr>
      <w:r>
        <w:rPr>
          <w:rFonts w:cs="宋体"/>
        </w:rPr>
        <w:t>中部：当前分区地标图、目标标题、图标化需求进度和奖励。</w:t>
      </w:r>
    </w:p>
    <w:p w14:paraId="52B87697" w14:textId="77777777" w:rsidR="00237D5E" w:rsidRDefault="00AE2BCC">
      <w:pPr>
        <w:pStyle w:val="a0"/>
      </w:pPr>
      <w:r>
        <w:rPr>
          <w:rFonts w:cs="宋体"/>
        </w:rPr>
        <w:t>下部滚动区：固定功能位卡，每卡显示建筑图、状态、成本或进度。</w:t>
      </w:r>
    </w:p>
    <w:p w14:paraId="09AA697B" w14:textId="77777777" w:rsidR="00237D5E" w:rsidRDefault="00AE2BCC">
      <w:pPr>
        <w:pStyle w:val="a0"/>
      </w:pPr>
      <w:r>
        <w:rPr>
          <w:rFonts w:cs="宋体"/>
        </w:rPr>
        <w:t>底部安全区上方：一个</w:t>
      </w:r>
      <w:r>
        <w:rPr>
          <w:rFonts w:cs="宋体"/>
        </w:rPr>
        <w:t xml:space="preserve"> 600 x 72 </w:t>
      </w:r>
      <w:r>
        <w:rPr>
          <w:rFonts w:cs="宋体"/>
        </w:rPr>
        <w:t>主要</w:t>
      </w:r>
      <w:r>
        <w:rPr>
          <w:rFonts w:cs="宋体"/>
        </w:rPr>
        <w:t xml:space="preserve"> CTA</w:t>
      </w:r>
      <w:r>
        <w:rPr>
          <w:rFonts w:cs="宋体"/>
        </w:rPr>
        <w:t>；不可用时仍显示原因。</w:t>
      </w:r>
    </w:p>
    <w:p w14:paraId="699D595D" w14:textId="77777777" w:rsidR="00237D5E" w:rsidRDefault="00AE2BCC">
      <w:pPr>
        <w:pStyle w:val="a0"/>
      </w:pPr>
      <w:r>
        <w:rPr>
          <w:rFonts w:cs="宋体"/>
        </w:rPr>
        <w:t>面板内不展示配方百科或完整生产链文字；点功能位后关闭面板并在地图聚焦该对象。</w:t>
      </w:r>
    </w:p>
    <w:p w14:paraId="547A4224" w14:textId="77777777" w:rsidR="00237D5E" w:rsidRDefault="00AE2BCC">
      <w:pPr>
        <w:pStyle w:val="21"/>
      </w:pPr>
      <w:bookmarkStart w:id="59" w:name="_Toc235863595"/>
      <w:r>
        <w:lastRenderedPageBreak/>
        <w:t xml:space="preserve">9.5 </w:t>
      </w:r>
      <w:r>
        <w:t>生产建筑上下文底栏（</w:t>
      </w:r>
      <w:r>
        <w:t>720 x 1280</w:t>
      </w:r>
      <w:r>
        <w:t>）</w:t>
      </w:r>
      <w:bookmarkEnd w:id="59"/>
    </w:p>
    <w:p w14:paraId="7148347E" w14:textId="77777777" w:rsidR="00237D5E" w:rsidRDefault="00AE2BCC">
      <w:pPr>
        <w:jc w:val="center"/>
      </w:pPr>
      <w:r>
        <w:rPr>
          <w:noProof/>
        </w:rPr>
        <w:drawing>
          <wp:inline distT="0" distB="0" distL="0" distR="0" wp14:anchorId="753A6FB8" wp14:editId="5DDCDEDA">
            <wp:extent cx="6120000" cy="37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production-states-dra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C8AC" w14:textId="77777777" w:rsidR="00237D5E" w:rsidRDefault="00AE2BCC">
      <w:pPr>
        <w:jc w:val="center"/>
      </w:pPr>
      <w:r>
        <w:rPr>
          <w:rFonts w:cs="宋体"/>
          <w:color w:val="666666"/>
          <w:sz w:val="18"/>
        </w:rPr>
        <w:t>图</w:t>
      </w:r>
      <w:r>
        <w:rPr>
          <w:rFonts w:cs="宋体"/>
          <w:color w:val="666666"/>
          <w:sz w:val="18"/>
        </w:rPr>
        <w:t xml:space="preserve"> 9-3</w:t>
      </w:r>
      <w:r>
        <w:rPr>
          <w:rFonts w:cs="宋体"/>
          <w:color w:val="666666"/>
          <w:sz w:val="18"/>
        </w:rPr>
        <w:t xml:space="preserve">　生产上下文低保真评审草图：成品台、队列、配方与主动作。</w:t>
      </w:r>
    </w:p>
    <w:p w14:paraId="3DA954E9" w14:textId="77777777" w:rsidR="00237D5E" w:rsidRDefault="00AE2BCC">
      <w:r>
        <w:rPr>
          <w:rFonts w:cs="宋体"/>
        </w:rPr>
        <w:t>生产建筑、动物栏和果园使用同一底部上下文骨架，最大高度</w:t>
      </w:r>
      <w:r>
        <w:rPr>
          <w:rFonts w:cs="宋体"/>
        </w:rPr>
        <w:t xml:space="preserve"> 420</w:t>
      </w:r>
      <w:r>
        <w:rPr>
          <w:rFonts w:cs="宋体"/>
        </w:rPr>
        <w:t>，不遮住选中建筑本体：</w:t>
      </w:r>
    </w:p>
    <w:p w14:paraId="242B542D" w14:textId="77777777" w:rsidR="00237D5E" w:rsidRDefault="00AE2BCC">
      <w:pPr>
        <w:pStyle w:val="a"/>
        <w:numPr>
          <w:ilvl w:val="0"/>
          <w:numId w:val="18"/>
        </w:numPr>
      </w:pPr>
      <w:r>
        <w:rPr>
          <w:rFonts w:cs="宋体"/>
        </w:rPr>
        <w:t>状态头（</w:t>
      </w:r>
      <w:r>
        <w:rPr>
          <w:rFonts w:cs="宋体"/>
        </w:rPr>
        <w:t>P0</w:t>
      </w:r>
      <w:r>
        <w:rPr>
          <w:rFonts w:cs="宋体"/>
        </w:rPr>
        <w:t>）：</w:t>
      </w:r>
      <w:r>
        <w:rPr>
          <w:rFonts w:cs="宋体"/>
        </w:rPr>
        <w:t xml:space="preserve"> </w:t>
      </w:r>
      <w:r>
        <w:rPr>
          <w:rFonts w:cs="宋体"/>
        </w:rPr>
        <w:t>建筑图标、短名称、当前状态、关闭按钮。</w:t>
      </w:r>
    </w:p>
    <w:p w14:paraId="2D48FA8C" w14:textId="77777777" w:rsidR="00237D5E" w:rsidRDefault="00AE2BCC">
      <w:pPr>
        <w:pStyle w:val="a"/>
        <w:numPr>
          <w:ilvl w:val="0"/>
          <w:numId w:val="18"/>
        </w:numPr>
      </w:pPr>
      <w:r>
        <w:rPr>
          <w:rFonts w:cs="宋体"/>
        </w:rPr>
        <w:t>成品台（</w:t>
      </w:r>
      <w:r>
        <w:rPr>
          <w:rFonts w:cs="宋体"/>
        </w:rPr>
        <w:t>P0</w:t>
      </w:r>
      <w:r>
        <w:rPr>
          <w:rFonts w:cs="宋体"/>
        </w:rPr>
        <w:t>）：</w:t>
      </w:r>
      <w:r>
        <w:rPr>
          <w:rFonts w:cs="宋体"/>
        </w:rPr>
        <w:t xml:space="preserve"> 0—3 </w:t>
      </w:r>
      <w:r>
        <w:rPr>
          <w:rFonts w:cs="宋体"/>
        </w:rPr>
        <w:t>个实物图标位；玩家点具体成品才进入仓储。打开面板、切配方或排队都不自动收取。</w:t>
      </w:r>
    </w:p>
    <w:p w14:paraId="63C0892D" w14:textId="77777777" w:rsidR="00237D5E" w:rsidRDefault="00AE2BCC">
      <w:pPr>
        <w:pStyle w:val="a"/>
        <w:numPr>
          <w:ilvl w:val="0"/>
          <w:numId w:val="18"/>
        </w:numPr>
      </w:pPr>
      <w:r>
        <w:rPr>
          <w:rFonts w:cs="宋体"/>
        </w:rPr>
        <w:t>队列（</w:t>
      </w:r>
      <w:r>
        <w:rPr>
          <w:rFonts w:cs="宋体"/>
        </w:rPr>
        <w:t>P0</w:t>
      </w:r>
      <w:r>
        <w:rPr>
          <w:rFonts w:cs="宋体"/>
        </w:rPr>
        <w:t>）：</w:t>
      </w:r>
      <w:r>
        <w:rPr>
          <w:rFonts w:cs="宋体"/>
        </w:rPr>
        <w:t xml:space="preserve"> 2—3 </w:t>
      </w:r>
      <w:r>
        <w:rPr>
          <w:rFonts w:cs="宋体"/>
        </w:rPr>
        <w:t>个横向槽，正在生产项显示图标和进度环；未开始槽不显示长倒计时文字。</w:t>
      </w:r>
    </w:p>
    <w:p w14:paraId="6C5B65A7" w14:textId="77777777" w:rsidR="00237D5E" w:rsidRDefault="00AE2BCC">
      <w:pPr>
        <w:pStyle w:val="a"/>
        <w:numPr>
          <w:ilvl w:val="0"/>
          <w:numId w:val="18"/>
        </w:numPr>
      </w:pPr>
      <w:r>
        <w:rPr>
          <w:rFonts w:cs="宋体"/>
        </w:rPr>
        <w:t>配方带（</w:t>
      </w:r>
      <w:r>
        <w:rPr>
          <w:rFonts w:cs="宋体"/>
        </w:rPr>
        <w:t>P1</w:t>
      </w:r>
      <w:r>
        <w:rPr>
          <w:rFonts w:cs="宋体"/>
        </w:rPr>
        <w:t>）：</w:t>
      </w:r>
      <w:r>
        <w:rPr>
          <w:rFonts w:cs="宋体"/>
        </w:rPr>
        <w:t xml:space="preserve"> </w:t>
      </w:r>
      <w:r>
        <w:rPr>
          <w:rFonts w:cs="宋体"/>
        </w:rPr>
        <w:t>横向滚动图标；选中后只显示输入图标、拥有数</w:t>
      </w:r>
      <w:r>
        <w:rPr>
          <w:rFonts w:cs="宋体"/>
        </w:rPr>
        <w:t>/</w:t>
      </w:r>
      <w:r>
        <w:rPr>
          <w:rFonts w:cs="宋体"/>
        </w:rPr>
        <w:t>需求数、产出图标和时长。</w:t>
      </w:r>
    </w:p>
    <w:p w14:paraId="09579D80" w14:textId="77777777" w:rsidR="00237D5E" w:rsidRDefault="00AE2BCC">
      <w:pPr>
        <w:pStyle w:val="a"/>
        <w:numPr>
          <w:ilvl w:val="0"/>
          <w:numId w:val="18"/>
        </w:numPr>
      </w:pPr>
      <w:r>
        <w:rPr>
          <w:rFonts w:cs="宋体"/>
        </w:rPr>
        <w:t>主行动（</w:t>
      </w:r>
      <w:r>
        <w:rPr>
          <w:rFonts w:cs="宋体"/>
        </w:rPr>
        <w:t>P0</w:t>
      </w:r>
      <w:r>
        <w:rPr>
          <w:rFonts w:cs="宋体"/>
        </w:rPr>
        <w:t>）：</w:t>
      </w:r>
      <w:r>
        <w:rPr>
          <w:rFonts w:cs="宋体"/>
        </w:rPr>
        <w:t xml:space="preserve"> </w:t>
      </w:r>
      <w:r>
        <w:rPr>
          <w:rFonts w:cs="宋体"/>
        </w:rPr>
        <w:t>一个</w:t>
      </w:r>
      <w:r>
        <w:rPr>
          <w:rFonts w:cs="宋体"/>
        </w:rPr>
        <w:t>“</w:t>
      </w:r>
      <w:r>
        <w:rPr>
          <w:rFonts w:cs="宋体"/>
        </w:rPr>
        <w:t>加入生产</w:t>
      </w:r>
      <w:r>
        <w:rPr>
          <w:rFonts w:cs="宋体"/>
        </w:rPr>
        <w:t xml:space="preserve"> / </w:t>
      </w:r>
      <w:r>
        <w:rPr>
          <w:rFonts w:cs="宋体"/>
        </w:rPr>
        <w:t>喂养</w:t>
      </w:r>
      <w:r>
        <w:rPr>
          <w:rFonts w:cs="宋体"/>
        </w:rPr>
        <w:t xml:space="preserve"> / </w:t>
      </w:r>
      <w:r>
        <w:rPr>
          <w:rFonts w:cs="宋体"/>
        </w:rPr>
        <w:t>再次培育</w:t>
      </w:r>
      <w:r>
        <w:rPr>
          <w:rFonts w:cs="宋体"/>
        </w:rPr>
        <w:t xml:space="preserve"> / </w:t>
      </w:r>
      <w:r>
        <w:rPr>
          <w:rFonts w:cs="宋体"/>
        </w:rPr>
        <w:t>收取</w:t>
      </w:r>
      <w:r>
        <w:rPr>
          <w:rFonts w:cs="宋体"/>
        </w:rPr>
        <w:t>”</w:t>
      </w:r>
      <w:r>
        <w:rPr>
          <w:rFonts w:cs="宋体"/>
        </w:rPr>
        <w:t>动作；条件不足时保留按钮并在对应原料图标显示缺口。</w:t>
      </w:r>
    </w:p>
    <w:p w14:paraId="0141E549" w14:textId="77777777" w:rsidR="00237D5E" w:rsidRDefault="00AE2BCC">
      <w:r>
        <w:rPr>
          <w:rFonts w:cs="宋体"/>
        </w:rPr>
        <w:t>首轮原型用点按选择配方和</w:t>
      </w:r>
      <w:r>
        <w:rPr>
          <w:rFonts w:cs="宋体"/>
        </w:rPr>
        <w:t xml:space="preserve"> CTA </w:t>
      </w:r>
      <w:r>
        <w:rPr>
          <w:rFonts w:cs="宋体"/>
        </w:rPr>
        <w:t>入队，不复制参考产品的拖拽手势。队列取消、重排和付费扩槽不属于</w:t>
      </w:r>
      <w:r>
        <w:rPr>
          <w:rFonts w:cs="宋体"/>
        </w:rPr>
        <w:t xml:space="preserve"> F-004</w:t>
      </w:r>
      <w:r>
        <w:rPr>
          <w:rFonts w:cs="宋体"/>
        </w:rPr>
        <w:t>。</w:t>
      </w:r>
    </w:p>
    <w:p w14:paraId="5805D452" w14:textId="77777777" w:rsidR="00237D5E" w:rsidRDefault="00AE2BCC">
      <w:pPr>
        <w:pStyle w:val="21"/>
      </w:pPr>
      <w:bookmarkStart w:id="60" w:name="_Toc235863596"/>
      <w:r>
        <w:t xml:space="preserve">9.6 </w:t>
      </w:r>
      <w:r>
        <w:t>地图表达</w:t>
      </w:r>
      <w:bookmarkEnd w:id="60"/>
    </w:p>
    <w:p w14:paraId="72AF2D79" w14:textId="77777777" w:rsidR="00237D5E" w:rsidRDefault="00AE2BCC">
      <w:pPr>
        <w:pStyle w:val="a0"/>
      </w:pPr>
      <w:r>
        <w:rPr>
          <w:rFonts w:cs="宋体"/>
        </w:rPr>
        <w:t>农业分区使用金黄边界纹理和叶片图标。</w:t>
      </w:r>
    </w:p>
    <w:p w14:paraId="45705E89" w14:textId="77777777" w:rsidR="00237D5E" w:rsidRDefault="00AE2BCC">
      <w:pPr>
        <w:pStyle w:val="a0"/>
      </w:pPr>
      <w:r>
        <w:rPr>
          <w:rFonts w:cs="宋体"/>
        </w:rPr>
        <w:t>养殖分区使用青绿色边界纹理和爪印图标。</w:t>
      </w:r>
    </w:p>
    <w:p w14:paraId="02E7970C" w14:textId="77777777" w:rsidR="00237D5E" w:rsidRDefault="00AE2BCC">
      <w:pPr>
        <w:pStyle w:val="a0"/>
      </w:pPr>
      <w:r>
        <w:rPr>
          <w:rFonts w:cs="宋体"/>
        </w:rPr>
        <w:t>工坊分区使用珊瑚色边界纹理和齿轮图标。</w:t>
      </w:r>
    </w:p>
    <w:p w14:paraId="099A62B5" w14:textId="77777777" w:rsidR="00237D5E" w:rsidRDefault="00AE2BCC">
      <w:pPr>
        <w:pStyle w:val="a0"/>
      </w:pPr>
      <w:r>
        <w:rPr>
          <w:rFonts w:cs="宋体"/>
        </w:rPr>
        <w:t>锁定功能位显示木桩轮廓和锁；可建造显示锤子；建造中显示进度环；建成后只保留生产状态。</w:t>
      </w:r>
    </w:p>
    <w:p w14:paraId="02C967D7" w14:textId="77777777" w:rsidR="00237D5E" w:rsidRDefault="00AE2BCC">
      <w:pPr>
        <w:pStyle w:val="a0"/>
      </w:pPr>
      <w:r>
        <w:rPr>
          <w:rFonts w:cs="宋体"/>
        </w:rPr>
        <w:t>地图名称只在选中</w:t>
      </w:r>
      <w:r>
        <w:rPr>
          <w:rFonts w:cs="宋体"/>
        </w:rPr>
        <w:t>/</w:t>
      </w:r>
      <w:r>
        <w:rPr>
          <w:rFonts w:cs="宋体"/>
        </w:rPr>
        <w:t>悬停时出现；常态以建筑形和状态图标为主。</w:t>
      </w:r>
    </w:p>
    <w:p w14:paraId="03A1626A" w14:textId="77777777" w:rsidR="00237D5E" w:rsidRDefault="00AE2BCC">
      <w:pPr>
        <w:pStyle w:val="21"/>
      </w:pPr>
      <w:bookmarkStart w:id="61" w:name="_Toc235863597"/>
      <w:r>
        <w:lastRenderedPageBreak/>
        <w:t xml:space="preserve">9.7 </w:t>
      </w:r>
      <w:r>
        <w:t>全状态规范</w:t>
      </w:r>
      <w:bookmarkEnd w:id="61"/>
    </w:p>
    <w:p w14:paraId="61493362" w14:textId="77777777" w:rsidR="00237D5E" w:rsidRDefault="00AE2BCC">
      <w:pPr>
        <w:jc w:val="center"/>
      </w:pPr>
      <w:r>
        <w:rPr>
          <w:noProof/>
        </w:rPr>
        <w:drawing>
          <wp:inline distT="0" distB="0" distL="0" distR="0" wp14:anchorId="7D5E3885" wp14:editId="22AB32AA">
            <wp:extent cx="6120000" cy="37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04-edge-states-dra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2D58" w14:textId="77777777" w:rsidR="00237D5E" w:rsidRDefault="00AE2BCC">
      <w:pPr>
        <w:jc w:val="center"/>
      </w:pPr>
      <w:r>
        <w:rPr>
          <w:rFonts w:cs="宋体"/>
          <w:color w:val="666666"/>
          <w:sz w:val="18"/>
        </w:rPr>
        <w:t>图</w:t>
      </w:r>
      <w:r>
        <w:rPr>
          <w:rFonts w:cs="宋体"/>
          <w:color w:val="666666"/>
          <w:sz w:val="18"/>
        </w:rPr>
        <w:t xml:space="preserve"> 9-4</w:t>
      </w:r>
      <w:r>
        <w:rPr>
          <w:rFonts w:cs="宋体"/>
          <w:color w:val="666666"/>
          <w:sz w:val="18"/>
        </w:rPr>
        <w:t xml:space="preserve">　状态与边界低保真评审草图：加载、空、禁用、失败、成功与中断。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919"/>
        <w:gridCol w:w="1919"/>
        <w:gridCol w:w="1919"/>
        <w:gridCol w:w="1919"/>
      </w:tblGrid>
      <w:tr w:rsidR="00237D5E" w14:paraId="6D86F97A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08E966DC" w14:textId="77777777" w:rsidR="00237D5E" w:rsidRDefault="00AE2BCC">
            <w:r>
              <w:rPr>
                <w:rFonts w:cs="宋体"/>
                <w:b/>
                <w:sz w:val="16"/>
              </w:rPr>
              <w:t>状态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7D1BA9E2" w14:textId="77777777" w:rsidR="00237D5E" w:rsidRDefault="00AE2BCC">
            <w:r>
              <w:rPr>
                <w:rFonts w:cs="宋体"/>
                <w:b/>
                <w:sz w:val="16"/>
              </w:rPr>
              <w:t>进入条件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29514A80" w14:textId="77777777" w:rsidR="00237D5E" w:rsidRDefault="00AE2BCC">
            <w:r>
              <w:rPr>
                <w:rFonts w:cs="宋体"/>
                <w:b/>
                <w:sz w:val="16"/>
              </w:rPr>
              <w:t>表现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2EA3CCAB" w14:textId="77777777" w:rsidR="00237D5E" w:rsidRDefault="00AE2BCC">
            <w:r>
              <w:rPr>
                <w:rFonts w:cs="宋体"/>
                <w:b/>
                <w:sz w:val="16"/>
              </w:rPr>
              <w:t>主要动作</w:t>
            </w:r>
          </w:p>
        </w:tc>
        <w:tc>
          <w:tcPr>
            <w:tcW w:w="1919" w:type="dxa"/>
            <w:shd w:val="clear" w:color="auto" w:fill="D8E4F2"/>
            <w:vAlign w:val="center"/>
          </w:tcPr>
          <w:p w14:paraId="5CEF907D" w14:textId="77777777" w:rsidR="00237D5E" w:rsidRDefault="00AE2BCC">
            <w:r>
              <w:rPr>
                <w:rFonts w:cs="宋体"/>
                <w:b/>
                <w:sz w:val="16"/>
              </w:rPr>
              <w:t>返回</w:t>
            </w:r>
            <w:r>
              <w:rPr>
                <w:rFonts w:cs="宋体"/>
                <w:b/>
                <w:sz w:val="16"/>
              </w:rPr>
              <w:t>/</w:t>
            </w:r>
            <w:r>
              <w:rPr>
                <w:rFonts w:cs="宋体"/>
                <w:b/>
                <w:sz w:val="16"/>
              </w:rPr>
              <w:t>恢复</w:t>
            </w:r>
          </w:p>
        </w:tc>
      </w:tr>
      <w:tr w:rsidR="00237D5E" w14:paraId="65B26566" w14:textId="77777777">
        <w:trPr>
          <w:cantSplit/>
        </w:trPr>
        <w:tc>
          <w:tcPr>
            <w:tcW w:w="1684" w:type="dxa"/>
            <w:vAlign w:val="center"/>
          </w:tcPr>
          <w:p w14:paraId="6E1DB700" w14:textId="77777777" w:rsidR="00237D5E" w:rsidRDefault="00AE2BCC">
            <w:r>
              <w:rPr>
                <w:rFonts w:cs="宋体"/>
                <w:sz w:val="16"/>
              </w:rPr>
              <w:t>Loading</w:t>
            </w:r>
          </w:p>
        </w:tc>
        <w:tc>
          <w:tcPr>
            <w:tcW w:w="1919" w:type="dxa"/>
            <w:vAlign w:val="center"/>
          </w:tcPr>
          <w:p w14:paraId="05027A9B" w14:textId="77777777" w:rsidR="00237D5E" w:rsidRDefault="00AE2BCC">
            <w:r>
              <w:rPr>
                <w:rFonts w:cs="宋体"/>
                <w:sz w:val="16"/>
              </w:rPr>
              <w:t>配置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存档读取</w:t>
            </w:r>
          </w:p>
        </w:tc>
        <w:tc>
          <w:tcPr>
            <w:tcW w:w="1919" w:type="dxa"/>
            <w:vAlign w:val="center"/>
          </w:tcPr>
          <w:p w14:paraId="4B264CAC" w14:textId="77777777" w:rsidR="00237D5E" w:rsidRDefault="00AE2BCC">
            <w:r>
              <w:rPr>
                <w:rFonts w:cs="宋体"/>
                <w:sz w:val="16"/>
              </w:rPr>
              <w:t>骨架分区与禁用输入</w:t>
            </w:r>
          </w:p>
        </w:tc>
        <w:tc>
          <w:tcPr>
            <w:tcW w:w="1919" w:type="dxa"/>
            <w:vAlign w:val="center"/>
          </w:tcPr>
          <w:p w14:paraId="17583D73" w14:textId="77777777" w:rsidR="00237D5E" w:rsidRDefault="00AE2BCC">
            <w:r>
              <w:rPr>
                <w:rFonts w:cs="宋体"/>
                <w:sz w:val="16"/>
              </w:rPr>
              <w:t>无</w:t>
            </w:r>
          </w:p>
        </w:tc>
        <w:tc>
          <w:tcPr>
            <w:tcW w:w="1919" w:type="dxa"/>
            <w:vAlign w:val="center"/>
          </w:tcPr>
          <w:p w14:paraId="2F3A2BE3" w14:textId="77777777" w:rsidR="00237D5E" w:rsidRDefault="00AE2BCC">
            <w:r>
              <w:rPr>
                <w:rFonts w:cs="宋体"/>
                <w:sz w:val="16"/>
              </w:rPr>
              <w:t>成功进地图；失败安全提示</w:t>
            </w:r>
          </w:p>
        </w:tc>
      </w:tr>
      <w:tr w:rsidR="00237D5E" w14:paraId="02BB3398" w14:textId="77777777">
        <w:trPr>
          <w:cantSplit/>
        </w:trPr>
        <w:tc>
          <w:tcPr>
            <w:tcW w:w="1684" w:type="dxa"/>
            <w:vAlign w:val="center"/>
          </w:tcPr>
          <w:p w14:paraId="07E8F444" w14:textId="77777777" w:rsidR="00237D5E" w:rsidRDefault="00AE2BCC">
            <w:r>
              <w:rPr>
                <w:rFonts w:cs="宋体"/>
                <w:sz w:val="16"/>
              </w:rPr>
              <w:t>Empty-safe</w:t>
            </w:r>
          </w:p>
        </w:tc>
        <w:tc>
          <w:tcPr>
            <w:tcW w:w="1919" w:type="dxa"/>
            <w:vAlign w:val="center"/>
          </w:tcPr>
          <w:p w14:paraId="0EEF91FF" w14:textId="77777777" w:rsidR="00237D5E" w:rsidRDefault="00AE2BCC">
            <w:r>
              <w:rPr>
                <w:rFonts w:cs="宋体"/>
                <w:sz w:val="16"/>
              </w:rPr>
              <w:t>目标表有效但当前无可推进项</w:t>
            </w:r>
          </w:p>
        </w:tc>
        <w:tc>
          <w:tcPr>
            <w:tcW w:w="1919" w:type="dxa"/>
            <w:vAlign w:val="center"/>
          </w:tcPr>
          <w:p w14:paraId="17C0AD72" w14:textId="77777777" w:rsidR="00237D5E" w:rsidRDefault="00AE2BCC">
            <w:r>
              <w:rPr>
                <w:rFonts w:cs="宋体"/>
                <w:sz w:val="16"/>
              </w:rPr>
              <w:t>最近完成对象和计时</w:t>
            </w:r>
          </w:p>
        </w:tc>
        <w:tc>
          <w:tcPr>
            <w:tcW w:w="1919" w:type="dxa"/>
            <w:vAlign w:val="center"/>
          </w:tcPr>
          <w:p w14:paraId="55CA9EAB" w14:textId="77777777" w:rsidR="00237D5E" w:rsidRDefault="00AE2BCC">
            <w:r>
              <w:rPr>
                <w:rFonts w:cs="宋体"/>
                <w:sz w:val="16"/>
              </w:rPr>
              <w:t>前往最近完成</w:t>
            </w:r>
          </w:p>
        </w:tc>
        <w:tc>
          <w:tcPr>
            <w:tcW w:w="1919" w:type="dxa"/>
            <w:vAlign w:val="center"/>
          </w:tcPr>
          <w:p w14:paraId="5935DF0F" w14:textId="77777777" w:rsidR="00237D5E" w:rsidRDefault="00AE2BCC">
            <w:r>
              <w:rPr>
                <w:rFonts w:cs="宋体"/>
                <w:sz w:val="16"/>
              </w:rPr>
              <w:t>不制造假任务</w:t>
            </w:r>
          </w:p>
        </w:tc>
      </w:tr>
      <w:tr w:rsidR="00237D5E" w14:paraId="1C4089C3" w14:textId="77777777">
        <w:trPr>
          <w:cantSplit/>
        </w:trPr>
        <w:tc>
          <w:tcPr>
            <w:tcW w:w="1684" w:type="dxa"/>
            <w:vAlign w:val="center"/>
          </w:tcPr>
          <w:p w14:paraId="62B70C55" w14:textId="77777777" w:rsidR="00237D5E" w:rsidRDefault="00AE2BCC">
            <w:r>
              <w:rPr>
                <w:rFonts w:cs="宋体"/>
                <w:sz w:val="16"/>
              </w:rPr>
              <w:t>Disabled</w:t>
            </w:r>
          </w:p>
        </w:tc>
        <w:tc>
          <w:tcPr>
            <w:tcW w:w="1919" w:type="dxa"/>
            <w:vAlign w:val="center"/>
          </w:tcPr>
          <w:p w14:paraId="236108FA" w14:textId="77777777" w:rsidR="00237D5E" w:rsidRDefault="00AE2BCC">
            <w:r>
              <w:rPr>
                <w:rFonts w:cs="宋体"/>
                <w:sz w:val="16"/>
              </w:rPr>
              <w:t>条件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金币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建材不足</w:t>
            </w:r>
          </w:p>
        </w:tc>
        <w:tc>
          <w:tcPr>
            <w:tcW w:w="1919" w:type="dxa"/>
            <w:vAlign w:val="center"/>
          </w:tcPr>
          <w:p w14:paraId="5CA21F1B" w14:textId="77777777" w:rsidR="00237D5E" w:rsidRDefault="00AE2BCC">
            <w:r>
              <w:rPr>
                <w:rFonts w:cs="宋体"/>
                <w:sz w:val="16"/>
              </w:rPr>
              <w:t xml:space="preserve">CTA </w:t>
            </w:r>
            <w:r>
              <w:rPr>
                <w:rFonts w:cs="宋体"/>
                <w:sz w:val="16"/>
              </w:rPr>
              <w:t>保留但禁用，显示图标缺口</w:t>
            </w:r>
          </w:p>
        </w:tc>
        <w:tc>
          <w:tcPr>
            <w:tcW w:w="1919" w:type="dxa"/>
            <w:vAlign w:val="center"/>
          </w:tcPr>
          <w:p w14:paraId="5290492A" w14:textId="77777777" w:rsidR="00237D5E" w:rsidRDefault="00AE2BCC">
            <w:r>
              <w:rPr>
                <w:rFonts w:cs="宋体"/>
                <w:sz w:val="16"/>
              </w:rPr>
              <w:t>前往来源</w:t>
            </w:r>
          </w:p>
        </w:tc>
        <w:tc>
          <w:tcPr>
            <w:tcW w:w="1919" w:type="dxa"/>
            <w:vAlign w:val="center"/>
          </w:tcPr>
          <w:p w14:paraId="0453C1DA" w14:textId="77777777" w:rsidR="00237D5E" w:rsidRDefault="00AE2BCC">
            <w:r>
              <w:rPr>
                <w:rFonts w:cs="宋体"/>
                <w:sz w:val="16"/>
              </w:rPr>
              <w:t>补足后自动刷新</w:t>
            </w:r>
          </w:p>
        </w:tc>
      </w:tr>
      <w:tr w:rsidR="00237D5E" w14:paraId="0980495D" w14:textId="77777777">
        <w:trPr>
          <w:cantSplit/>
        </w:trPr>
        <w:tc>
          <w:tcPr>
            <w:tcW w:w="1684" w:type="dxa"/>
            <w:vAlign w:val="center"/>
          </w:tcPr>
          <w:p w14:paraId="72F1AED7" w14:textId="77777777" w:rsidR="00237D5E" w:rsidRDefault="00AE2BCC">
            <w:r>
              <w:rPr>
                <w:rFonts w:cs="宋体"/>
                <w:sz w:val="16"/>
              </w:rPr>
              <w:t>Failure</w:t>
            </w:r>
          </w:p>
        </w:tc>
        <w:tc>
          <w:tcPr>
            <w:tcW w:w="1919" w:type="dxa"/>
            <w:vAlign w:val="center"/>
          </w:tcPr>
          <w:p w14:paraId="3CCD665E" w14:textId="77777777" w:rsidR="00237D5E" w:rsidRDefault="00AE2BCC">
            <w:r>
              <w:rPr>
                <w:rFonts w:cs="宋体"/>
                <w:sz w:val="16"/>
              </w:rPr>
              <w:t>原子事务失败</w:t>
            </w:r>
          </w:p>
        </w:tc>
        <w:tc>
          <w:tcPr>
            <w:tcW w:w="1919" w:type="dxa"/>
            <w:vAlign w:val="center"/>
          </w:tcPr>
          <w:p w14:paraId="2EDCEC28" w14:textId="77777777" w:rsidR="00237D5E" w:rsidRDefault="00AE2BCC">
            <w:r>
              <w:rPr>
                <w:rFonts w:cs="宋体"/>
                <w:sz w:val="16"/>
              </w:rPr>
              <w:t>短反馈，不改状态</w:t>
            </w:r>
          </w:p>
        </w:tc>
        <w:tc>
          <w:tcPr>
            <w:tcW w:w="1919" w:type="dxa"/>
            <w:vAlign w:val="center"/>
          </w:tcPr>
          <w:p w14:paraId="6C5C835C" w14:textId="77777777" w:rsidR="00237D5E" w:rsidRDefault="00AE2BCC">
            <w:r>
              <w:rPr>
                <w:rFonts w:cs="宋体"/>
                <w:sz w:val="16"/>
              </w:rPr>
              <w:t>重试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定位</w:t>
            </w:r>
          </w:p>
        </w:tc>
        <w:tc>
          <w:tcPr>
            <w:tcW w:w="1919" w:type="dxa"/>
            <w:vAlign w:val="center"/>
          </w:tcPr>
          <w:p w14:paraId="34284F8B" w14:textId="77777777" w:rsidR="00237D5E" w:rsidRDefault="00AE2BCC">
            <w:r>
              <w:rPr>
                <w:rFonts w:cs="宋体"/>
                <w:sz w:val="16"/>
              </w:rPr>
              <w:t>条件满足后恢复</w:t>
            </w:r>
          </w:p>
        </w:tc>
      </w:tr>
      <w:tr w:rsidR="00237D5E" w14:paraId="28331817" w14:textId="77777777">
        <w:trPr>
          <w:cantSplit/>
        </w:trPr>
        <w:tc>
          <w:tcPr>
            <w:tcW w:w="1684" w:type="dxa"/>
            <w:vAlign w:val="center"/>
          </w:tcPr>
          <w:p w14:paraId="198B1B4D" w14:textId="77777777" w:rsidR="00237D5E" w:rsidRDefault="00AE2BCC">
            <w:r>
              <w:rPr>
                <w:rFonts w:cs="宋体"/>
                <w:sz w:val="16"/>
              </w:rPr>
              <w:t>Success</w:t>
            </w:r>
          </w:p>
        </w:tc>
        <w:tc>
          <w:tcPr>
            <w:tcW w:w="1919" w:type="dxa"/>
            <w:vAlign w:val="center"/>
          </w:tcPr>
          <w:p w14:paraId="08A31A64" w14:textId="77777777" w:rsidR="00237D5E" w:rsidRDefault="00AE2BCC">
            <w:r>
              <w:rPr>
                <w:rFonts w:cs="宋体"/>
                <w:sz w:val="16"/>
              </w:rPr>
              <w:t>目标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建造完成</w:t>
            </w:r>
          </w:p>
        </w:tc>
        <w:tc>
          <w:tcPr>
            <w:tcW w:w="1919" w:type="dxa"/>
            <w:vAlign w:val="center"/>
          </w:tcPr>
          <w:p w14:paraId="74381164" w14:textId="77777777" w:rsidR="00237D5E" w:rsidRDefault="00AE2BCC">
            <w:r>
              <w:rPr>
                <w:rFonts w:cs="宋体"/>
                <w:sz w:val="16"/>
              </w:rPr>
              <w:t>对应地图对象脉冲一次</w:t>
            </w:r>
          </w:p>
        </w:tc>
        <w:tc>
          <w:tcPr>
            <w:tcW w:w="1919" w:type="dxa"/>
            <w:vAlign w:val="center"/>
          </w:tcPr>
          <w:p w14:paraId="260029D5" w14:textId="77777777" w:rsidR="00237D5E" w:rsidRDefault="00AE2BCC">
            <w:r>
              <w:rPr>
                <w:rFonts w:cs="宋体"/>
                <w:sz w:val="16"/>
              </w:rPr>
              <w:t>前往新对象</w:t>
            </w:r>
          </w:p>
        </w:tc>
        <w:tc>
          <w:tcPr>
            <w:tcW w:w="1919" w:type="dxa"/>
            <w:vAlign w:val="center"/>
          </w:tcPr>
          <w:p w14:paraId="6F5197A2" w14:textId="77777777" w:rsidR="00237D5E" w:rsidRDefault="00AE2BCC">
            <w:r>
              <w:rPr>
                <w:rFonts w:cs="宋体"/>
                <w:sz w:val="16"/>
              </w:rPr>
              <w:t>反馈结束回普通态</w:t>
            </w:r>
          </w:p>
        </w:tc>
      </w:tr>
      <w:tr w:rsidR="00237D5E" w14:paraId="1CC76CE3" w14:textId="77777777">
        <w:trPr>
          <w:cantSplit/>
        </w:trPr>
        <w:tc>
          <w:tcPr>
            <w:tcW w:w="1684" w:type="dxa"/>
            <w:vAlign w:val="center"/>
          </w:tcPr>
          <w:p w14:paraId="4B2FF61C" w14:textId="77777777" w:rsidR="00237D5E" w:rsidRDefault="00AE2BCC">
            <w:r>
              <w:rPr>
                <w:rFonts w:cs="宋体"/>
                <w:sz w:val="16"/>
              </w:rPr>
              <w:t>Interrupted</w:t>
            </w:r>
          </w:p>
        </w:tc>
        <w:tc>
          <w:tcPr>
            <w:tcW w:w="1919" w:type="dxa"/>
            <w:vAlign w:val="center"/>
          </w:tcPr>
          <w:p w14:paraId="0A015C27" w14:textId="77777777" w:rsidR="00237D5E" w:rsidRDefault="00AE2BCC">
            <w:r>
              <w:rPr>
                <w:rFonts w:cs="宋体"/>
                <w:sz w:val="16"/>
              </w:rPr>
              <w:t>切后台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退出</w:t>
            </w:r>
          </w:p>
        </w:tc>
        <w:tc>
          <w:tcPr>
            <w:tcW w:w="1919" w:type="dxa"/>
            <w:vAlign w:val="center"/>
          </w:tcPr>
          <w:p w14:paraId="7138FEAF" w14:textId="77777777" w:rsidR="00237D5E" w:rsidRDefault="00AE2BCC">
            <w:r>
              <w:rPr>
                <w:rFonts w:cs="宋体"/>
                <w:sz w:val="16"/>
              </w:rPr>
              <w:t>保存当前状态</w:t>
            </w:r>
          </w:p>
        </w:tc>
        <w:tc>
          <w:tcPr>
            <w:tcW w:w="1919" w:type="dxa"/>
            <w:vAlign w:val="center"/>
          </w:tcPr>
          <w:p w14:paraId="328F7A75" w14:textId="77777777" w:rsidR="00237D5E" w:rsidRDefault="00AE2BCC">
            <w:r>
              <w:rPr>
                <w:rFonts w:cs="宋体"/>
                <w:sz w:val="16"/>
              </w:rPr>
              <w:t>无</w:t>
            </w:r>
          </w:p>
        </w:tc>
        <w:tc>
          <w:tcPr>
            <w:tcW w:w="1919" w:type="dxa"/>
            <w:vAlign w:val="center"/>
          </w:tcPr>
          <w:p w14:paraId="4559B026" w14:textId="77777777" w:rsidR="00237D5E" w:rsidRDefault="00AE2BCC">
            <w:r>
              <w:rPr>
                <w:rFonts w:cs="宋体"/>
                <w:sz w:val="16"/>
              </w:rPr>
              <w:t>回来推进计时并保持选择</w:t>
            </w:r>
          </w:p>
        </w:tc>
      </w:tr>
      <w:tr w:rsidR="00237D5E" w14:paraId="11854CEF" w14:textId="77777777">
        <w:trPr>
          <w:cantSplit/>
        </w:trPr>
        <w:tc>
          <w:tcPr>
            <w:tcW w:w="1684" w:type="dxa"/>
            <w:vAlign w:val="center"/>
          </w:tcPr>
          <w:p w14:paraId="29A8F418" w14:textId="77777777" w:rsidR="00237D5E" w:rsidRDefault="00AE2BCC">
            <w:r>
              <w:rPr>
                <w:rFonts w:cs="宋体"/>
                <w:sz w:val="16"/>
              </w:rPr>
              <w:t>Locale switch</w:t>
            </w:r>
          </w:p>
        </w:tc>
        <w:tc>
          <w:tcPr>
            <w:tcW w:w="1919" w:type="dxa"/>
            <w:vAlign w:val="center"/>
          </w:tcPr>
          <w:p w14:paraId="51A8F5F7" w14:textId="77777777" w:rsidR="00237D5E" w:rsidRDefault="00AE2BCC">
            <w:r>
              <w:rPr>
                <w:rFonts w:cs="宋体"/>
                <w:sz w:val="16"/>
              </w:rPr>
              <w:t>面板打开时改语言</w:t>
            </w:r>
          </w:p>
        </w:tc>
        <w:tc>
          <w:tcPr>
            <w:tcW w:w="1919" w:type="dxa"/>
            <w:vAlign w:val="center"/>
          </w:tcPr>
          <w:p w14:paraId="59F0D5E0" w14:textId="77777777" w:rsidR="00237D5E" w:rsidRDefault="00AE2BCC">
            <w:r>
              <w:rPr>
                <w:rFonts w:cs="宋体"/>
                <w:sz w:val="16"/>
              </w:rPr>
              <w:t>原地重排</w:t>
            </w:r>
          </w:p>
        </w:tc>
        <w:tc>
          <w:tcPr>
            <w:tcW w:w="1919" w:type="dxa"/>
            <w:vAlign w:val="center"/>
          </w:tcPr>
          <w:p w14:paraId="0749E7B7" w14:textId="77777777" w:rsidR="00237D5E" w:rsidRDefault="00AE2BCC">
            <w:r>
              <w:rPr>
                <w:rFonts w:cs="宋体"/>
                <w:sz w:val="16"/>
              </w:rPr>
              <w:t>保存返回</w:t>
            </w:r>
          </w:p>
        </w:tc>
        <w:tc>
          <w:tcPr>
            <w:tcW w:w="1919" w:type="dxa"/>
            <w:vAlign w:val="center"/>
          </w:tcPr>
          <w:p w14:paraId="394B1C31" w14:textId="77777777" w:rsidR="00237D5E" w:rsidRDefault="00AE2BCC">
            <w:r>
              <w:rPr>
                <w:rFonts w:cs="宋体"/>
                <w:sz w:val="16"/>
              </w:rPr>
              <w:t>不改变模型</w:t>
            </w:r>
          </w:p>
        </w:tc>
      </w:tr>
    </w:tbl>
    <w:p w14:paraId="41E52B17" w14:textId="77777777" w:rsidR="00237D5E" w:rsidRDefault="00237D5E"/>
    <w:p w14:paraId="0FB2E906" w14:textId="77777777" w:rsidR="00237D5E" w:rsidRDefault="00AE2BCC">
      <w:pPr>
        <w:pStyle w:val="21"/>
      </w:pPr>
      <w:bookmarkStart w:id="62" w:name="_Toc235863598"/>
      <w:r>
        <w:t xml:space="preserve">9.8 </w:t>
      </w:r>
      <w:r>
        <w:t>输入与可访问性</w:t>
      </w:r>
      <w:bookmarkEnd w:id="62"/>
    </w:p>
    <w:p w14:paraId="5DA25296" w14:textId="77777777" w:rsidR="00237D5E" w:rsidRDefault="00AE2BCC">
      <w:pPr>
        <w:pStyle w:val="a0"/>
      </w:pPr>
      <w:r>
        <w:rPr>
          <w:rFonts w:cs="宋体"/>
        </w:rPr>
        <w:t>所有主要触控目标至少</w:t>
      </w:r>
      <w:r>
        <w:rPr>
          <w:rFonts w:cs="宋体"/>
        </w:rPr>
        <w:t xml:space="preserve"> 52 x 52 </w:t>
      </w:r>
      <w:r>
        <w:rPr>
          <w:rFonts w:cs="宋体"/>
        </w:rPr>
        <w:t>逻辑像素；主</w:t>
      </w:r>
      <w:r>
        <w:rPr>
          <w:rFonts w:cs="宋体"/>
        </w:rPr>
        <w:t xml:space="preserve"> CTA </w:t>
      </w:r>
      <w:r>
        <w:rPr>
          <w:rFonts w:cs="宋体"/>
        </w:rPr>
        <w:t>高度至少</w:t>
      </w:r>
      <w:r>
        <w:rPr>
          <w:rFonts w:cs="宋体"/>
        </w:rPr>
        <w:t xml:space="preserve"> 64</w:t>
      </w:r>
      <w:r>
        <w:rPr>
          <w:rFonts w:cs="宋体"/>
        </w:rPr>
        <w:t>。</w:t>
      </w:r>
    </w:p>
    <w:p w14:paraId="3747224E" w14:textId="77777777" w:rsidR="00237D5E" w:rsidRDefault="00AE2BCC">
      <w:pPr>
        <w:pStyle w:val="a0"/>
      </w:pPr>
      <w:r>
        <w:rPr>
          <w:rFonts w:cs="宋体"/>
        </w:rPr>
        <w:t>地图区拖动阈值沿用</w:t>
      </w:r>
      <w:r>
        <w:rPr>
          <w:rFonts w:cs="宋体"/>
        </w:rPr>
        <w:t xml:space="preserve"> F003 </w:t>
      </w:r>
      <w:r>
        <w:rPr>
          <w:rFonts w:cs="宋体"/>
        </w:rPr>
        <w:t>的</w:t>
      </w:r>
      <w:r>
        <w:rPr>
          <w:rFonts w:cs="宋体"/>
        </w:rPr>
        <w:t xml:space="preserve"> 12 </w:t>
      </w:r>
      <w:r>
        <w:rPr>
          <w:rFonts w:cs="宋体"/>
        </w:rPr>
        <w:t>像素；点工地开始且未超过阈值才打开站点。</w:t>
      </w:r>
    </w:p>
    <w:p w14:paraId="3EFBCDB2" w14:textId="77777777" w:rsidR="00237D5E" w:rsidRDefault="00AE2BCC">
      <w:pPr>
        <w:pStyle w:val="a0"/>
      </w:pPr>
      <w:r>
        <w:rPr>
          <w:rFonts w:cs="宋体"/>
        </w:rPr>
        <w:t>分区状态不能只靠金</w:t>
      </w:r>
      <w:r>
        <w:rPr>
          <w:rFonts w:cs="宋体"/>
        </w:rPr>
        <w:t>/</w:t>
      </w:r>
      <w:r>
        <w:rPr>
          <w:rFonts w:cs="宋体"/>
        </w:rPr>
        <w:t>青</w:t>
      </w:r>
      <w:r>
        <w:rPr>
          <w:rFonts w:cs="宋体"/>
        </w:rPr>
        <w:t>/</w:t>
      </w:r>
      <w:r>
        <w:rPr>
          <w:rFonts w:cs="宋体"/>
        </w:rPr>
        <w:t>珊瑚颜色；同时使用叶片、爪印、齿轮和边界纹理。</w:t>
      </w:r>
    </w:p>
    <w:p w14:paraId="5D0F0AD1" w14:textId="77777777" w:rsidR="00237D5E" w:rsidRDefault="00AE2BCC">
      <w:pPr>
        <w:pStyle w:val="a0"/>
      </w:pPr>
      <w:r>
        <w:rPr>
          <w:rFonts w:cs="宋体"/>
        </w:rPr>
        <w:t>数量使用图标</w:t>
      </w:r>
      <w:r>
        <w:rPr>
          <w:rFonts w:cs="宋体"/>
        </w:rPr>
        <w:t>+</w:t>
      </w:r>
      <w:r>
        <w:rPr>
          <w:rFonts w:cs="宋体"/>
        </w:rPr>
        <w:t>数字；失败提供短文本冗余。</w:t>
      </w:r>
    </w:p>
    <w:p w14:paraId="251ED602" w14:textId="77777777" w:rsidR="00237D5E" w:rsidRDefault="00AE2BCC">
      <w:pPr>
        <w:pStyle w:val="a0"/>
      </w:pPr>
      <w:r>
        <w:rPr>
          <w:rFonts w:cs="宋体"/>
        </w:rPr>
        <w:t xml:space="preserve">reduced_motion=true </w:t>
      </w:r>
      <w:r>
        <w:rPr>
          <w:rFonts w:cs="宋体"/>
        </w:rPr>
        <w:t>时镜头瞬移、停止循环摇摆、只保留一次轻微透明度变化。</w:t>
      </w:r>
    </w:p>
    <w:p w14:paraId="2B04DBA7" w14:textId="77777777" w:rsidR="00237D5E" w:rsidRDefault="00AE2BCC">
      <w:pPr>
        <w:pStyle w:val="a0"/>
      </w:pPr>
      <w:r>
        <w:rPr>
          <w:rFonts w:cs="宋体"/>
        </w:rPr>
        <w:t>中文和英文都验证</w:t>
      </w:r>
      <w:r>
        <w:rPr>
          <w:rFonts w:cs="宋体"/>
        </w:rPr>
        <w:t xml:space="preserve"> 720 x 1280 </w:t>
      </w:r>
      <w:r>
        <w:rPr>
          <w:rFonts w:cs="宋体"/>
        </w:rPr>
        <w:t>安全区、截断、两行限制和</w:t>
      </w:r>
      <w:r>
        <w:rPr>
          <w:rFonts w:cs="宋体"/>
        </w:rPr>
        <w:t xml:space="preserve"> CTA </w:t>
      </w:r>
      <w:r>
        <w:rPr>
          <w:rFonts w:cs="宋体"/>
        </w:rPr>
        <w:t>可读性。</w:t>
      </w:r>
    </w:p>
    <w:p w14:paraId="746B4FBC" w14:textId="77777777" w:rsidR="00237D5E" w:rsidRDefault="00AE2BCC">
      <w:pPr>
        <w:pStyle w:val="1"/>
      </w:pPr>
      <w:bookmarkStart w:id="63" w:name="_Toc235863599"/>
      <w:r>
        <w:lastRenderedPageBreak/>
        <w:t xml:space="preserve">10. </w:t>
      </w:r>
      <w:r>
        <w:t>美术、音频、动效与埋点</w:t>
      </w:r>
      <w:bookmarkEnd w:id="63"/>
    </w:p>
    <w:p w14:paraId="53DED6BB" w14:textId="77777777" w:rsidR="00237D5E" w:rsidRDefault="00AE2BCC">
      <w:pPr>
        <w:pStyle w:val="21"/>
      </w:pPr>
      <w:bookmarkStart w:id="64" w:name="_Toc235863600"/>
      <w:r>
        <w:t xml:space="preserve">10.1 </w:t>
      </w:r>
      <w:r>
        <w:t>运行时资源复用</w:t>
      </w:r>
      <w:bookmarkEnd w:id="64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237D5E" w14:paraId="0E57F931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26E0B274" w14:textId="77777777" w:rsidR="00237D5E" w:rsidRDefault="00AE2BCC">
            <w:r>
              <w:rPr>
                <w:rFonts w:cs="宋体"/>
                <w:b/>
                <w:sz w:val="16"/>
              </w:rPr>
              <w:t>Asset ID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152AE2E9" w14:textId="77777777" w:rsidR="00237D5E" w:rsidRDefault="00AE2BCC">
            <w:r>
              <w:rPr>
                <w:rFonts w:cs="宋体"/>
                <w:b/>
                <w:sz w:val="16"/>
              </w:rPr>
              <w:t>用途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294FC529" w14:textId="77777777" w:rsidR="00237D5E" w:rsidRDefault="00AE2BCC">
            <w:r>
              <w:rPr>
                <w:rFonts w:cs="宋体"/>
                <w:b/>
                <w:sz w:val="16"/>
              </w:rPr>
              <w:t>当前来源</w:t>
            </w:r>
          </w:p>
        </w:tc>
        <w:tc>
          <w:tcPr>
            <w:tcW w:w="2560" w:type="dxa"/>
            <w:shd w:val="clear" w:color="auto" w:fill="D8E4F2"/>
            <w:vAlign w:val="center"/>
          </w:tcPr>
          <w:p w14:paraId="744B786E" w14:textId="77777777" w:rsidR="00237D5E" w:rsidRDefault="00AE2BCC">
            <w:r>
              <w:rPr>
                <w:rFonts w:cs="宋体"/>
                <w:b/>
                <w:sz w:val="16"/>
              </w:rPr>
              <w:t xml:space="preserve">F-004 </w:t>
            </w:r>
            <w:r>
              <w:rPr>
                <w:rFonts w:cs="宋体"/>
                <w:b/>
                <w:sz w:val="16"/>
              </w:rPr>
              <w:t>处理</w:t>
            </w:r>
          </w:p>
        </w:tc>
      </w:tr>
      <w:tr w:rsidR="00237D5E" w14:paraId="691438F0" w14:textId="77777777">
        <w:trPr>
          <w:cantSplit/>
        </w:trPr>
        <w:tc>
          <w:tcPr>
            <w:tcW w:w="1684" w:type="dxa"/>
            <w:vAlign w:val="center"/>
          </w:tcPr>
          <w:p w14:paraId="5FFF8F8F" w14:textId="77777777" w:rsidR="00237D5E" w:rsidRDefault="00AE2BCC">
            <w:r>
              <w:rPr>
                <w:rFonts w:cs="宋体"/>
                <w:sz w:val="16"/>
              </w:rPr>
              <w:t>plot_sunflower_ready_v1</w:t>
            </w:r>
          </w:p>
        </w:tc>
        <w:tc>
          <w:tcPr>
            <w:tcW w:w="2558" w:type="dxa"/>
            <w:vAlign w:val="center"/>
          </w:tcPr>
          <w:p w14:paraId="6A335B15" w14:textId="77777777" w:rsidR="00237D5E" w:rsidRDefault="00AE2BCC">
            <w:r>
              <w:rPr>
                <w:rFonts w:cs="宋体"/>
                <w:sz w:val="16"/>
              </w:rPr>
              <w:t>日瓣花成熟田</w:t>
            </w:r>
          </w:p>
        </w:tc>
        <w:tc>
          <w:tcPr>
            <w:tcW w:w="2558" w:type="dxa"/>
            <w:vAlign w:val="center"/>
          </w:tcPr>
          <w:p w14:paraId="4F3A1151" w14:textId="77777777" w:rsidR="00237D5E" w:rsidRDefault="00AE2BCC">
            <w:r>
              <w:rPr>
                <w:rFonts w:cs="宋体"/>
                <w:sz w:val="16"/>
              </w:rPr>
              <w:t xml:space="preserve">F003-FARM.2 </w:t>
            </w:r>
            <w:r>
              <w:rPr>
                <w:rFonts w:cs="宋体"/>
                <w:sz w:val="16"/>
              </w:rPr>
              <w:t>正式运行时</w:t>
            </w:r>
          </w:p>
        </w:tc>
        <w:tc>
          <w:tcPr>
            <w:tcW w:w="2560" w:type="dxa"/>
            <w:vAlign w:val="center"/>
          </w:tcPr>
          <w:p w14:paraId="01B71E5B" w14:textId="77777777" w:rsidR="00237D5E" w:rsidRDefault="00AE2BCC">
            <w:r>
              <w:rPr>
                <w:rFonts w:cs="宋体"/>
                <w:sz w:val="16"/>
              </w:rPr>
              <w:t>直接复用</w:t>
            </w:r>
          </w:p>
        </w:tc>
      </w:tr>
      <w:tr w:rsidR="00237D5E" w14:paraId="51051E72" w14:textId="77777777">
        <w:trPr>
          <w:cantSplit/>
        </w:trPr>
        <w:tc>
          <w:tcPr>
            <w:tcW w:w="1684" w:type="dxa"/>
            <w:vAlign w:val="center"/>
          </w:tcPr>
          <w:p w14:paraId="47D92BA7" w14:textId="77777777" w:rsidR="00237D5E" w:rsidRDefault="00AE2BCC">
            <w:r>
              <w:rPr>
                <w:rFonts w:cs="宋体"/>
                <w:sz w:val="16"/>
              </w:rPr>
              <w:t>orchard_apple_v1</w:t>
            </w:r>
          </w:p>
        </w:tc>
        <w:tc>
          <w:tcPr>
            <w:tcW w:w="2558" w:type="dxa"/>
            <w:vAlign w:val="center"/>
          </w:tcPr>
          <w:p w14:paraId="716C75B0" w14:textId="77777777" w:rsidR="00237D5E" w:rsidRDefault="00AE2BCC">
            <w:r>
              <w:rPr>
                <w:rFonts w:cs="宋体"/>
                <w:sz w:val="16"/>
              </w:rPr>
              <w:t>琥珀果园</w:t>
            </w:r>
          </w:p>
        </w:tc>
        <w:tc>
          <w:tcPr>
            <w:tcW w:w="2558" w:type="dxa"/>
            <w:vAlign w:val="center"/>
          </w:tcPr>
          <w:p w14:paraId="68EBE0D7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2560" w:type="dxa"/>
            <w:vAlign w:val="center"/>
          </w:tcPr>
          <w:p w14:paraId="3C1D7458" w14:textId="77777777" w:rsidR="00237D5E" w:rsidRDefault="00AE2BCC">
            <w:r>
              <w:rPr>
                <w:rFonts w:cs="宋体"/>
                <w:sz w:val="16"/>
              </w:rPr>
              <w:t>从装饰激活为来源</w:t>
            </w:r>
          </w:p>
        </w:tc>
      </w:tr>
      <w:tr w:rsidR="00237D5E" w14:paraId="6499CDD2" w14:textId="77777777">
        <w:trPr>
          <w:cantSplit/>
        </w:trPr>
        <w:tc>
          <w:tcPr>
            <w:tcW w:w="1684" w:type="dxa"/>
            <w:vAlign w:val="center"/>
          </w:tcPr>
          <w:p w14:paraId="4C6DEA62" w14:textId="77777777" w:rsidR="00237D5E" w:rsidRDefault="00AE2BCC">
            <w:r>
              <w:rPr>
                <w:rFonts w:cs="宋体"/>
                <w:sz w:val="16"/>
              </w:rPr>
              <w:t>animal_pig_v1 / pen_pig_v1</w:t>
            </w:r>
          </w:p>
        </w:tc>
        <w:tc>
          <w:tcPr>
            <w:tcW w:w="2558" w:type="dxa"/>
            <w:vAlign w:val="center"/>
          </w:tcPr>
          <w:p w14:paraId="2FC58BD1" w14:textId="77777777" w:rsidR="00237D5E" w:rsidRDefault="00AE2BCC">
            <w:r>
              <w:rPr>
                <w:rFonts w:cs="宋体"/>
                <w:sz w:val="16"/>
              </w:rPr>
              <w:t>绒鬃猪与猪舍</w:t>
            </w:r>
          </w:p>
        </w:tc>
        <w:tc>
          <w:tcPr>
            <w:tcW w:w="2558" w:type="dxa"/>
            <w:vAlign w:val="center"/>
          </w:tcPr>
          <w:p w14:paraId="48919F13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2560" w:type="dxa"/>
            <w:vAlign w:val="center"/>
          </w:tcPr>
          <w:p w14:paraId="1590870D" w14:textId="77777777" w:rsidR="00237D5E" w:rsidRDefault="00AE2BCC">
            <w:r>
              <w:rPr>
                <w:rFonts w:cs="宋体"/>
                <w:sz w:val="16"/>
              </w:rPr>
              <w:t>激活动物生产</w:t>
            </w:r>
          </w:p>
        </w:tc>
      </w:tr>
      <w:tr w:rsidR="00237D5E" w14:paraId="384EB55F" w14:textId="77777777">
        <w:trPr>
          <w:cantSplit/>
        </w:trPr>
        <w:tc>
          <w:tcPr>
            <w:tcW w:w="1684" w:type="dxa"/>
            <w:vAlign w:val="center"/>
          </w:tcPr>
          <w:p w14:paraId="7B79D1CB" w14:textId="77777777" w:rsidR="00237D5E" w:rsidRDefault="00AE2BCC">
            <w:r>
              <w:rPr>
                <w:rFonts w:cs="宋体"/>
                <w:sz w:val="16"/>
              </w:rPr>
              <w:t>animal_rabbit_v1 / building_chicken_coop_v2</w:t>
            </w:r>
          </w:p>
        </w:tc>
        <w:tc>
          <w:tcPr>
            <w:tcW w:w="2558" w:type="dxa"/>
            <w:vAlign w:val="center"/>
          </w:tcPr>
          <w:p w14:paraId="0B725727" w14:textId="77777777" w:rsidR="00237D5E" w:rsidRDefault="00AE2BCC">
            <w:r>
              <w:rPr>
                <w:rFonts w:cs="宋体"/>
                <w:sz w:val="16"/>
              </w:rPr>
              <w:t>软绒兔与兔苑占位</w:t>
            </w:r>
          </w:p>
        </w:tc>
        <w:tc>
          <w:tcPr>
            <w:tcW w:w="2558" w:type="dxa"/>
            <w:vAlign w:val="center"/>
          </w:tcPr>
          <w:p w14:paraId="3C863721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2560" w:type="dxa"/>
            <w:vAlign w:val="center"/>
          </w:tcPr>
          <w:p w14:paraId="03FDBD2A" w14:textId="77777777" w:rsidR="00237D5E" w:rsidRDefault="00AE2BCC">
            <w:r>
              <w:rPr>
                <w:rFonts w:cs="宋体"/>
                <w:sz w:val="16"/>
              </w:rPr>
              <w:t>激活动物生产；正式兔苑美术另立任务</w:t>
            </w:r>
          </w:p>
        </w:tc>
      </w:tr>
      <w:tr w:rsidR="00237D5E" w14:paraId="77D6DF05" w14:textId="77777777">
        <w:trPr>
          <w:cantSplit/>
        </w:trPr>
        <w:tc>
          <w:tcPr>
            <w:tcW w:w="1684" w:type="dxa"/>
            <w:vAlign w:val="center"/>
          </w:tcPr>
          <w:p w14:paraId="3E90D16F" w14:textId="77777777" w:rsidR="00237D5E" w:rsidRDefault="00AE2BCC">
            <w:r>
              <w:rPr>
                <w:rFonts w:cs="宋体"/>
                <w:sz w:val="16"/>
              </w:rPr>
              <w:t>building_textile_v1</w:t>
            </w:r>
          </w:p>
        </w:tc>
        <w:tc>
          <w:tcPr>
            <w:tcW w:w="2558" w:type="dxa"/>
            <w:vAlign w:val="center"/>
          </w:tcPr>
          <w:p w14:paraId="54BF5395" w14:textId="77777777" w:rsidR="00237D5E" w:rsidRDefault="00AE2BCC">
            <w:r>
              <w:rPr>
                <w:rFonts w:cs="宋体"/>
                <w:sz w:val="16"/>
              </w:rPr>
              <w:t>合织工坊</w:t>
            </w:r>
          </w:p>
        </w:tc>
        <w:tc>
          <w:tcPr>
            <w:tcW w:w="2558" w:type="dxa"/>
            <w:vAlign w:val="center"/>
          </w:tcPr>
          <w:p w14:paraId="4AF6672D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2560" w:type="dxa"/>
            <w:vAlign w:val="center"/>
          </w:tcPr>
          <w:p w14:paraId="69E10056" w14:textId="77777777" w:rsidR="00237D5E" w:rsidRDefault="00AE2BCC">
            <w:r>
              <w:rPr>
                <w:rFonts w:cs="宋体"/>
                <w:sz w:val="16"/>
              </w:rPr>
              <w:t>从锁定建筑激活</w:t>
            </w:r>
          </w:p>
        </w:tc>
      </w:tr>
      <w:tr w:rsidR="00237D5E" w14:paraId="7B8B2243" w14:textId="77777777">
        <w:trPr>
          <w:cantSplit/>
        </w:trPr>
        <w:tc>
          <w:tcPr>
            <w:tcW w:w="1684" w:type="dxa"/>
            <w:vAlign w:val="center"/>
          </w:tcPr>
          <w:p w14:paraId="0936C5B8" w14:textId="77777777" w:rsidR="00237D5E" w:rsidRDefault="00AE2BCC">
            <w:r>
              <w:rPr>
                <w:rFonts w:cs="宋体"/>
                <w:sz w:val="16"/>
              </w:rPr>
              <w:t>building_juice_press_v1</w:t>
            </w:r>
          </w:p>
        </w:tc>
        <w:tc>
          <w:tcPr>
            <w:tcW w:w="2558" w:type="dxa"/>
            <w:vAlign w:val="center"/>
          </w:tcPr>
          <w:p w14:paraId="154BE3E9" w14:textId="77777777" w:rsidR="00237D5E" w:rsidRDefault="00AE2BCC">
            <w:r>
              <w:rPr>
                <w:rFonts w:cs="宋体"/>
                <w:sz w:val="16"/>
              </w:rPr>
              <w:t>果香压榨坊</w:t>
            </w:r>
          </w:p>
        </w:tc>
        <w:tc>
          <w:tcPr>
            <w:tcW w:w="2558" w:type="dxa"/>
            <w:vAlign w:val="center"/>
          </w:tcPr>
          <w:p w14:paraId="1B7320BD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2560" w:type="dxa"/>
            <w:vAlign w:val="center"/>
          </w:tcPr>
          <w:p w14:paraId="2ABBA3E4" w14:textId="77777777" w:rsidR="00237D5E" w:rsidRDefault="00AE2BCC">
            <w:r>
              <w:rPr>
                <w:rFonts w:cs="宋体"/>
                <w:sz w:val="16"/>
              </w:rPr>
              <w:t>从锁定建筑激活</w:t>
            </w:r>
          </w:p>
        </w:tc>
      </w:tr>
      <w:tr w:rsidR="00237D5E" w14:paraId="1A353CFA" w14:textId="77777777">
        <w:trPr>
          <w:cantSplit/>
        </w:trPr>
        <w:tc>
          <w:tcPr>
            <w:tcW w:w="1684" w:type="dxa"/>
            <w:vAlign w:val="center"/>
          </w:tcPr>
          <w:p w14:paraId="23AE6CA3" w14:textId="77777777" w:rsidR="00237D5E" w:rsidRDefault="00AE2BCC">
            <w:r>
              <w:rPr>
                <w:rFonts w:cs="宋体"/>
                <w:sz w:val="16"/>
              </w:rPr>
              <w:t>building_grainworks_v1</w:t>
            </w:r>
          </w:p>
        </w:tc>
        <w:tc>
          <w:tcPr>
            <w:tcW w:w="2558" w:type="dxa"/>
            <w:vAlign w:val="center"/>
          </w:tcPr>
          <w:p w14:paraId="758A6C46" w14:textId="77777777" w:rsidR="00237D5E" w:rsidRDefault="00AE2BCC">
            <w:r>
              <w:rPr>
                <w:rFonts w:cs="宋体"/>
                <w:sz w:val="16"/>
              </w:rPr>
              <w:t>分区营建板占位</w:t>
            </w:r>
          </w:p>
        </w:tc>
        <w:tc>
          <w:tcPr>
            <w:tcW w:w="2558" w:type="dxa"/>
            <w:vAlign w:val="center"/>
          </w:tcPr>
          <w:p w14:paraId="5A68A912" w14:textId="77777777" w:rsidR="00237D5E" w:rsidRDefault="00AE2BCC">
            <w:r>
              <w:rPr>
                <w:rFonts w:cs="宋体"/>
                <w:sz w:val="16"/>
              </w:rPr>
              <w:t>同上</w:t>
            </w:r>
          </w:p>
        </w:tc>
        <w:tc>
          <w:tcPr>
            <w:tcW w:w="2560" w:type="dxa"/>
            <w:vAlign w:val="center"/>
          </w:tcPr>
          <w:p w14:paraId="7C2B0A40" w14:textId="77777777" w:rsidR="00237D5E" w:rsidRDefault="00AE2BCC">
            <w:r>
              <w:rPr>
                <w:rFonts w:cs="宋体"/>
                <w:sz w:val="16"/>
              </w:rPr>
              <w:t>以板牌覆盖层区分，不新增图片</w:t>
            </w:r>
          </w:p>
        </w:tc>
      </w:tr>
    </w:tbl>
    <w:p w14:paraId="077102E3" w14:textId="77777777" w:rsidR="00237D5E" w:rsidRDefault="00237D5E"/>
    <w:p w14:paraId="15887D8F" w14:textId="77777777" w:rsidR="00237D5E" w:rsidRDefault="00AE2BCC">
      <w:r>
        <w:rPr>
          <w:rFonts w:cs="宋体"/>
        </w:rPr>
        <w:t>兔苑建筑图是已批准的内部占位复用，不宣称正式美术完成；不得把占位视觉验收成最终资产。</w:t>
      </w:r>
    </w:p>
    <w:p w14:paraId="3045882E" w14:textId="77777777" w:rsidR="00237D5E" w:rsidRDefault="00AE2BCC">
      <w:pPr>
        <w:pStyle w:val="21"/>
      </w:pPr>
      <w:bookmarkStart w:id="65" w:name="_Toc235863601"/>
      <w:r>
        <w:t xml:space="preserve">10.2 </w:t>
      </w:r>
      <w:r>
        <w:t>新增程序化视觉</w:t>
      </w:r>
      <w:bookmarkEnd w:id="65"/>
    </w:p>
    <w:p w14:paraId="76860D25" w14:textId="77777777" w:rsidR="00237D5E" w:rsidRDefault="00AE2BCC">
      <w:pPr>
        <w:pStyle w:val="a0"/>
      </w:pPr>
      <w:r>
        <w:rPr>
          <w:rFonts w:cs="宋体"/>
        </w:rPr>
        <w:t>三种分区地面边界纹理。</w:t>
      </w:r>
    </w:p>
    <w:p w14:paraId="0FB34CBD" w14:textId="77777777" w:rsidR="00237D5E" w:rsidRDefault="00AE2BCC">
      <w:pPr>
        <w:pStyle w:val="a0"/>
      </w:pPr>
      <w:r>
        <w:rPr>
          <w:rFonts w:cs="宋体"/>
        </w:rPr>
        <w:t>分区叶片、爪印、齿轮</w:t>
      </w:r>
      <w:r>
        <w:rPr>
          <w:rFonts w:cs="宋体"/>
        </w:rPr>
        <w:t xml:space="preserve"> SVG/</w:t>
      </w:r>
      <w:r>
        <w:rPr>
          <w:rFonts w:cs="宋体"/>
        </w:rPr>
        <w:t>程序化图标。</w:t>
      </w:r>
    </w:p>
    <w:p w14:paraId="6C93B1B8" w14:textId="77777777" w:rsidR="00237D5E" w:rsidRDefault="00AE2BCC">
      <w:pPr>
        <w:pStyle w:val="a0"/>
      </w:pPr>
      <w:r>
        <w:rPr>
          <w:rFonts w:cs="宋体"/>
        </w:rPr>
        <w:t>锁定、可建、建造中、建成、目标完成状态环。</w:t>
      </w:r>
    </w:p>
    <w:p w14:paraId="7915CF7C" w14:textId="77777777" w:rsidR="00237D5E" w:rsidRDefault="00AE2BCC">
      <w:pPr>
        <w:pStyle w:val="a0"/>
      </w:pPr>
      <w:r>
        <w:rPr>
          <w:rFonts w:cs="宋体"/>
        </w:rPr>
        <w:t>物品</w:t>
      </w:r>
      <w:r>
        <w:rPr>
          <w:rFonts w:cs="宋体"/>
        </w:rPr>
        <w:t xml:space="preserve"> emoji/SVG </w:t>
      </w:r>
      <w:r>
        <w:rPr>
          <w:rFonts w:cs="宋体"/>
        </w:rPr>
        <w:t>占位图标。</w:t>
      </w:r>
    </w:p>
    <w:p w14:paraId="54C5BAC3" w14:textId="77777777" w:rsidR="00237D5E" w:rsidRDefault="00AE2BCC">
      <w:pPr>
        <w:pStyle w:val="a0"/>
      </w:pPr>
      <w:r>
        <w:rPr>
          <w:rFonts w:cs="宋体"/>
        </w:rPr>
        <w:t>不调用图片生成，不引入外部素材。</w:t>
      </w:r>
    </w:p>
    <w:p w14:paraId="409AA847" w14:textId="77777777" w:rsidR="00237D5E" w:rsidRDefault="00AE2BCC">
      <w:pPr>
        <w:pStyle w:val="21"/>
      </w:pPr>
      <w:bookmarkStart w:id="66" w:name="_Toc235863602"/>
      <w:r>
        <w:t xml:space="preserve">10.3 </w:t>
      </w:r>
      <w:r>
        <w:t>动效</w:t>
      </w:r>
      <w:bookmarkEnd w:id="66"/>
    </w:p>
    <w:p w14:paraId="083672AE" w14:textId="77777777" w:rsidR="00237D5E" w:rsidRDefault="00AE2BCC">
      <w:pPr>
        <w:pStyle w:val="a0"/>
      </w:pPr>
      <w:r>
        <w:rPr>
          <w:rFonts w:cs="宋体"/>
        </w:rPr>
        <w:t>建造完成：建筑视觉子节点从</w:t>
      </w:r>
      <w:r>
        <w:rPr>
          <w:rFonts w:cs="宋体"/>
        </w:rPr>
        <w:t xml:space="preserve"> 0.92 </w:t>
      </w:r>
      <w:r>
        <w:rPr>
          <w:rFonts w:cs="宋体"/>
        </w:rPr>
        <w:t>缩放到</w:t>
      </w:r>
      <w:r>
        <w:rPr>
          <w:rFonts w:cs="宋体"/>
        </w:rPr>
        <w:t xml:space="preserve"> 1.0</w:t>
      </w:r>
      <w:r>
        <w:rPr>
          <w:rFonts w:cs="宋体"/>
        </w:rPr>
        <w:t>，并出现一次尘点</w:t>
      </w:r>
      <w:r>
        <w:rPr>
          <w:rFonts w:cs="宋体"/>
        </w:rPr>
        <w:t>/</w:t>
      </w:r>
      <w:r>
        <w:rPr>
          <w:rFonts w:cs="宋体"/>
        </w:rPr>
        <w:t>亮边。</w:t>
      </w:r>
    </w:p>
    <w:p w14:paraId="2BDA2A3F" w14:textId="77777777" w:rsidR="00237D5E" w:rsidRDefault="00AE2BCC">
      <w:pPr>
        <w:pStyle w:val="a0"/>
      </w:pPr>
      <w:r>
        <w:rPr>
          <w:rFonts w:cs="宋体"/>
        </w:rPr>
        <w:t>目标完成：营建板徽记脉冲一次，相关工地由去饱和转可建颜色。</w:t>
      </w:r>
    </w:p>
    <w:p w14:paraId="6B936CBB" w14:textId="77777777" w:rsidR="00237D5E" w:rsidRDefault="00AE2BCC">
      <w:pPr>
        <w:pStyle w:val="a0"/>
      </w:pPr>
      <w:r>
        <w:rPr>
          <w:rFonts w:cs="宋体"/>
        </w:rPr>
        <w:t>收取：产物图标沿短弧飞向对应仓储</w:t>
      </w:r>
      <w:r>
        <w:rPr>
          <w:rFonts w:cs="宋体"/>
        </w:rPr>
        <w:t xml:space="preserve"> HUD</w:t>
      </w:r>
      <w:r>
        <w:rPr>
          <w:rFonts w:cs="宋体"/>
        </w:rPr>
        <w:t>，不改变逻辑坐标。</w:t>
      </w:r>
    </w:p>
    <w:p w14:paraId="11BF2478" w14:textId="77777777" w:rsidR="00237D5E" w:rsidRDefault="00AE2BCC">
      <w:pPr>
        <w:pStyle w:val="a0"/>
      </w:pPr>
      <w:r>
        <w:rPr>
          <w:rFonts w:cs="宋体"/>
        </w:rPr>
        <w:t>动物生产中：仅视觉子节点轻微呼吸</w:t>
      </w:r>
      <w:r>
        <w:rPr>
          <w:rFonts w:cs="宋体"/>
        </w:rPr>
        <w:t>/</w:t>
      </w:r>
      <w:r>
        <w:rPr>
          <w:rFonts w:cs="宋体"/>
        </w:rPr>
        <w:t>走动。</w:t>
      </w:r>
    </w:p>
    <w:p w14:paraId="6CE6BDAC" w14:textId="77777777" w:rsidR="00237D5E" w:rsidRDefault="00AE2BCC">
      <w:pPr>
        <w:pStyle w:val="a0"/>
      </w:pPr>
      <w:r>
        <w:rPr>
          <w:rFonts w:cs="宋体"/>
        </w:rPr>
        <w:t>所有</w:t>
      </w:r>
      <w:r>
        <w:rPr>
          <w:rFonts w:cs="宋体"/>
        </w:rPr>
        <w:t xml:space="preserve"> Tween </w:t>
      </w:r>
      <w:r>
        <w:rPr>
          <w:rFonts w:cs="宋体"/>
        </w:rPr>
        <w:t>可中断、可重置；逻辑坐标、触控区和碰撞不随动。</w:t>
      </w:r>
    </w:p>
    <w:p w14:paraId="6B076485" w14:textId="77777777" w:rsidR="00237D5E" w:rsidRDefault="00AE2BCC">
      <w:pPr>
        <w:pStyle w:val="21"/>
      </w:pPr>
      <w:bookmarkStart w:id="67" w:name="_Toc235863603"/>
      <w:r>
        <w:t xml:space="preserve">10.4 </w:t>
      </w:r>
      <w:r>
        <w:t>音频占位</w:t>
      </w:r>
      <w:bookmarkEnd w:id="6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6697FDD9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15A83808" w14:textId="77777777" w:rsidR="00237D5E" w:rsidRDefault="00AE2BCC">
            <w:r>
              <w:rPr>
                <w:rFonts w:cs="宋体"/>
                <w:b/>
                <w:sz w:val="16"/>
              </w:rPr>
              <w:t>事件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717A4C2B" w14:textId="77777777" w:rsidR="00237D5E" w:rsidRDefault="00AE2BCC">
            <w:r>
              <w:rPr>
                <w:rFonts w:cs="宋体"/>
                <w:b/>
                <w:sz w:val="16"/>
              </w:rPr>
              <w:t>SFX key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7BC8EF79" w14:textId="77777777" w:rsidR="00237D5E" w:rsidRDefault="00AE2BCC">
            <w:r>
              <w:rPr>
                <w:rFonts w:cs="宋体"/>
                <w:b/>
                <w:sz w:val="16"/>
              </w:rPr>
              <w:t>目的</w:t>
            </w:r>
          </w:p>
        </w:tc>
      </w:tr>
      <w:tr w:rsidR="00237D5E" w14:paraId="1BDA9AEC" w14:textId="77777777">
        <w:trPr>
          <w:cantSplit/>
        </w:trPr>
        <w:tc>
          <w:tcPr>
            <w:tcW w:w="1684" w:type="dxa"/>
            <w:vAlign w:val="center"/>
          </w:tcPr>
          <w:p w14:paraId="6FF268A3" w14:textId="77777777" w:rsidR="00237D5E" w:rsidRDefault="00AE2BCC">
            <w:r>
              <w:rPr>
                <w:rFonts w:cs="宋体"/>
                <w:sz w:val="16"/>
              </w:rPr>
              <w:t>选择分区</w:t>
            </w:r>
          </w:p>
        </w:tc>
        <w:tc>
          <w:tcPr>
            <w:tcW w:w="3838" w:type="dxa"/>
            <w:vAlign w:val="center"/>
          </w:tcPr>
          <w:p w14:paraId="41A52A41" w14:textId="77777777" w:rsidR="00237D5E" w:rsidRDefault="00AE2BCC">
            <w:r>
              <w:rPr>
                <w:rFonts w:cs="宋体"/>
                <w:sz w:val="16"/>
              </w:rPr>
              <w:t>sfx_district_select</w:t>
            </w:r>
          </w:p>
        </w:tc>
        <w:tc>
          <w:tcPr>
            <w:tcW w:w="3838" w:type="dxa"/>
            <w:vAlign w:val="center"/>
          </w:tcPr>
          <w:p w14:paraId="7852CEF6" w14:textId="77777777" w:rsidR="00237D5E" w:rsidRDefault="00AE2BCC">
            <w:r>
              <w:rPr>
                <w:rFonts w:cs="宋体"/>
                <w:sz w:val="16"/>
              </w:rPr>
              <w:t>确认切换</w:t>
            </w:r>
          </w:p>
        </w:tc>
      </w:tr>
      <w:tr w:rsidR="00237D5E" w14:paraId="49447EE6" w14:textId="77777777">
        <w:trPr>
          <w:cantSplit/>
        </w:trPr>
        <w:tc>
          <w:tcPr>
            <w:tcW w:w="1684" w:type="dxa"/>
            <w:vAlign w:val="center"/>
          </w:tcPr>
          <w:p w14:paraId="2C760469" w14:textId="77777777" w:rsidR="00237D5E" w:rsidRDefault="00AE2BCC">
            <w:r>
              <w:rPr>
                <w:rFonts w:cs="宋体"/>
                <w:sz w:val="16"/>
              </w:rPr>
              <w:t>目标完成</w:t>
            </w:r>
          </w:p>
        </w:tc>
        <w:tc>
          <w:tcPr>
            <w:tcW w:w="3838" w:type="dxa"/>
            <w:vAlign w:val="center"/>
          </w:tcPr>
          <w:p w14:paraId="4693FE38" w14:textId="77777777" w:rsidR="00237D5E" w:rsidRDefault="00AE2BCC">
            <w:r>
              <w:rPr>
                <w:rFonts w:cs="宋体"/>
                <w:sz w:val="16"/>
              </w:rPr>
              <w:t>sfx_goal_complete</w:t>
            </w:r>
          </w:p>
        </w:tc>
        <w:tc>
          <w:tcPr>
            <w:tcW w:w="3838" w:type="dxa"/>
            <w:vAlign w:val="center"/>
          </w:tcPr>
          <w:p w14:paraId="368C8E86" w14:textId="77777777" w:rsidR="00237D5E" w:rsidRDefault="00AE2BCC">
            <w:r>
              <w:rPr>
                <w:rFonts w:cs="宋体"/>
                <w:sz w:val="16"/>
              </w:rPr>
              <w:t>区分普通收取</w:t>
            </w:r>
          </w:p>
        </w:tc>
      </w:tr>
      <w:tr w:rsidR="00237D5E" w14:paraId="5C96E99B" w14:textId="77777777">
        <w:trPr>
          <w:cantSplit/>
        </w:trPr>
        <w:tc>
          <w:tcPr>
            <w:tcW w:w="1684" w:type="dxa"/>
            <w:vAlign w:val="center"/>
          </w:tcPr>
          <w:p w14:paraId="63C51DB0" w14:textId="77777777" w:rsidR="00237D5E" w:rsidRDefault="00AE2BCC">
            <w:r>
              <w:rPr>
                <w:rFonts w:cs="宋体"/>
                <w:sz w:val="16"/>
              </w:rPr>
              <w:t>开始建造</w:t>
            </w:r>
          </w:p>
        </w:tc>
        <w:tc>
          <w:tcPr>
            <w:tcW w:w="3838" w:type="dxa"/>
            <w:vAlign w:val="center"/>
          </w:tcPr>
          <w:p w14:paraId="1C10C481" w14:textId="77777777" w:rsidR="00237D5E" w:rsidRDefault="00AE2BCC">
            <w:r>
              <w:rPr>
                <w:rFonts w:cs="宋体"/>
                <w:sz w:val="16"/>
              </w:rPr>
              <w:t>sfx_build_start</w:t>
            </w:r>
          </w:p>
        </w:tc>
        <w:tc>
          <w:tcPr>
            <w:tcW w:w="3838" w:type="dxa"/>
            <w:vAlign w:val="center"/>
          </w:tcPr>
          <w:p w14:paraId="4A4F3AFD" w14:textId="77777777" w:rsidR="00237D5E" w:rsidRDefault="00AE2BCC">
            <w:r>
              <w:rPr>
                <w:rFonts w:cs="宋体"/>
                <w:sz w:val="16"/>
              </w:rPr>
              <w:t>确认资源已扣</w:t>
            </w:r>
          </w:p>
        </w:tc>
      </w:tr>
      <w:tr w:rsidR="00237D5E" w14:paraId="5BF8013B" w14:textId="77777777">
        <w:trPr>
          <w:cantSplit/>
        </w:trPr>
        <w:tc>
          <w:tcPr>
            <w:tcW w:w="1684" w:type="dxa"/>
            <w:vAlign w:val="center"/>
          </w:tcPr>
          <w:p w14:paraId="248CB627" w14:textId="77777777" w:rsidR="00237D5E" w:rsidRDefault="00AE2BCC">
            <w:r>
              <w:rPr>
                <w:rFonts w:cs="宋体"/>
                <w:sz w:val="16"/>
              </w:rPr>
              <w:t>建造完成</w:t>
            </w:r>
          </w:p>
        </w:tc>
        <w:tc>
          <w:tcPr>
            <w:tcW w:w="3838" w:type="dxa"/>
            <w:vAlign w:val="center"/>
          </w:tcPr>
          <w:p w14:paraId="4534BDA6" w14:textId="77777777" w:rsidR="00237D5E" w:rsidRDefault="00AE2BCC">
            <w:r>
              <w:rPr>
                <w:rFonts w:cs="宋体"/>
                <w:sz w:val="16"/>
              </w:rPr>
              <w:t>sfx_build_complete</w:t>
            </w:r>
          </w:p>
        </w:tc>
        <w:tc>
          <w:tcPr>
            <w:tcW w:w="3838" w:type="dxa"/>
            <w:vAlign w:val="center"/>
          </w:tcPr>
          <w:p w14:paraId="135C6E16" w14:textId="77777777" w:rsidR="00237D5E" w:rsidRDefault="00AE2BCC">
            <w:r>
              <w:rPr>
                <w:rFonts w:cs="宋体"/>
                <w:sz w:val="16"/>
              </w:rPr>
              <w:t>强化可见成长</w:t>
            </w:r>
          </w:p>
        </w:tc>
      </w:tr>
      <w:tr w:rsidR="00237D5E" w14:paraId="352B129A" w14:textId="77777777">
        <w:trPr>
          <w:cantSplit/>
        </w:trPr>
        <w:tc>
          <w:tcPr>
            <w:tcW w:w="1684" w:type="dxa"/>
            <w:vAlign w:val="center"/>
          </w:tcPr>
          <w:p w14:paraId="545419F6" w14:textId="77777777" w:rsidR="00237D5E" w:rsidRDefault="00AE2BCC">
            <w:r>
              <w:rPr>
                <w:rFonts w:cs="宋体"/>
                <w:sz w:val="16"/>
              </w:rPr>
              <w:t>果园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动物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工坊收取</w:t>
            </w:r>
          </w:p>
        </w:tc>
        <w:tc>
          <w:tcPr>
            <w:tcW w:w="3838" w:type="dxa"/>
            <w:vAlign w:val="center"/>
          </w:tcPr>
          <w:p w14:paraId="3974D0ED" w14:textId="77777777" w:rsidR="00237D5E" w:rsidRDefault="00AE2BCC">
            <w:r>
              <w:rPr>
                <w:rFonts w:cs="宋体"/>
                <w:sz w:val="16"/>
              </w:rPr>
              <w:t>复用</w:t>
            </w:r>
            <w:r>
              <w:rPr>
                <w:rFonts w:cs="宋体"/>
                <w:sz w:val="16"/>
              </w:rPr>
              <w:t xml:space="preserve"> F003 sfx_collect</w:t>
            </w:r>
          </w:p>
        </w:tc>
        <w:tc>
          <w:tcPr>
            <w:tcW w:w="3838" w:type="dxa"/>
            <w:vAlign w:val="center"/>
          </w:tcPr>
          <w:p w14:paraId="517FF6C7" w14:textId="77777777" w:rsidR="00237D5E" w:rsidRDefault="00AE2BCC">
            <w:r>
              <w:rPr>
                <w:rFonts w:cs="宋体"/>
                <w:sz w:val="16"/>
              </w:rPr>
              <w:t>保持状态语义一致</w:t>
            </w:r>
          </w:p>
        </w:tc>
      </w:tr>
    </w:tbl>
    <w:p w14:paraId="50755D69" w14:textId="77777777" w:rsidR="00237D5E" w:rsidRDefault="00237D5E"/>
    <w:p w14:paraId="418D5937" w14:textId="77777777" w:rsidR="00237D5E" w:rsidRDefault="00AE2BCC">
      <w:r>
        <w:rPr>
          <w:rFonts w:cs="宋体"/>
        </w:rPr>
        <w:t>音频文件不属于本次设计写入；缺音频不阻塞原型行为，但必须保留事件键。</w:t>
      </w:r>
    </w:p>
    <w:p w14:paraId="66A4652D" w14:textId="77777777" w:rsidR="00237D5E" w:rsidRDefault="00AE2BCC">
      <w:pPr>
        <w:pStyle w:val="21"/>
      </w:pPr>
      <w:bookmarkStart w:id="68" w:name="_Toc235863604"/>
      <w:r>
        <w:t xml:space="preserve">10.5 </w:t>
      </w:r>
      <w:r>
        <w:t>埋点契约</w:t>
      </w:r>
      <w:bookmarkEnd w:id="68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237D5E" w14:paraId="137C42F7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4BCA5327" w14:textId="77777777" w:rsidR="00237D5E" w:rsidRDefault="00AE2BCC">
            <w:r>
              <w:rPr>
                <w:rFonts w:cs="宋体"/>
                <w:b/>
                <w:sz w:val="16"/>
              </w:rPr>
              <w:t>Event ID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2BE4D6E9" w14:textId="77777777" w:rsidR="00237D5E" w:rsidRDefault="00AE2BCC">
            <w:r>
              <w:rPr>
                <w:rFonts w:cs="宋体"/>
                <w:b/>
                <w:sz w:val="16"/>
              </w:rPr>
              <w:t>触发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05157706" w14:textId="77777777" w:rsidR="00237D5E" w:rsidRDefault="00AE2BCC">
            <w:r>
              <w:rPr>
                <w:rFonts w:cs="宋体"/>
                <w:b/>
                <w:sz w:val="16"/>
              </w:rPr>
              <w:t>参数</w:t>
            </w:r>
          </w:p>
        </w:tc>
        <w:tc>
          <w:tcPr>
            <w:tcW w:w="2560" w:type="dxa"/>
            <w:shd w:val="clear" w:color="auto" w:fill="D8E4F2"/>
            <w:vAlign w:val="center"/>
          </w:tcPr>
          <w:p w14:paraId="2383D482" w14:textId="77777777" w:rsidR="00237D5E" w:rsidRDefault="00AE2BCC">
            <w:r>
              <w:rPr>
                <w:rFonts w:cs="宋体"/>
                <w:b/>
                <w:sz w:val="16"/>
              </w:rPr>
              <w:t>设计问题</w:t>
            </w:r>
          </w:p>
        </w:tc>
      </w:tr>
      <w:tr w:rsidR="00237D5E" w14:paraId="2599CC58" w14:textId="77777777">
        <w:trPr>
          <w:cantSplit/>
        </w:trPr>
        <w:tc>
          <w:tcPr>
            <w:tcW w:w="1684" w:type="dxa"/>
            <w:vAlign w:val="center"/>
          </w:tcPr>
          <w:p w14:paraId="2121B900" w14:textId="77777777" w:rsidR="00237D5E" w:rsidRDefault="00AE2BCC">
            <w:r>
              <w:rPr>
                <w:rFonts w:cs="宋体"/>
                <w:sz w:val="16"/>
              </w:rPr>
              <w:t>district_board_opened</w:t>
            </w:r>
          </w:p>
        </w:tc>
        <w:tc>
          <w:tcPr>
            <w:tcW w:w="2558" w:type="dxa"/>
            <w:vAlign w:val="center"/>
          </w:tcPr>
          <w:p w14:paraId="25C3027A" w14:textId="77777777" w:rsidR="00237D5E" w:rsidRDefault="00AE2BCC">
            <w:r>
              <w:rPr>
                <w:rFonts w:cs="宋体"/>
                <w:sz w:val="16"/>
              </w:rPr>
              <w:t>打开营建板</w:t>
            </w:r>
          </w:p>
        </w:tc>
        <w:tc>
          <w:tcPr>
            <w:tcW w:w="2558" w:type="dxa"/>
            <w:vAlign w:val="center"/>
          </w:tcPr>
          <w:p w14:paraId="4542D51E" w14:textId="77777777" w:rsidR="00237D5E" w:rsidRDefault="00AE2BCC">
            <w:r>
              <w:rPr>
                <w:rFonts w:cs="宋体"/>
                <w:sz w:val="16"/>
              </w:rPr>
              <w:t>selected_district, active_goal</w:t>
            </w:r>
          </w:p>
        </w:tc>
        <w:tc>
          <w:tcPr>
            <w:tcW w:w="2560" w:type="dxa"/>
            <w:vAlign w:val="center"/>
          </w:tcPr>
          <w:p w14:paraId="2FF6AEB9" w14:textId="77777777" w:rsidR="00237D5E" w:rsidRDefault="00AE2BCC">
            <w:r>
              <w:rPr>
                <w:rFonts w:cs="宋体"/>
                <w:sz w:val="16"/>
              </w:rPr>
              <w:t>世界入口是否被使用</w:t>
            </w:r>
          </w:p>
        </w:tc>
      </w:tr>
      <w:tr w:rsidR="00237D5E" w14:paraId="401B64FF" w14:textId="77777777">
        <w:trPr>
          <w:cantSplit/>
        </w:trPr>
        <w:tc>
          <w:tcPr>
            <w:tcW w:w="1684" w:type="dxa"/>
            <w:vAlign w:val="center"/>
          </w:tcPr>
          <w:p w14:paraId="18411D58" w14:textId="77777777" w:rsidR="00237D5E" w:rsidRDefault="00AE2BCC">
            <w:r>
              <w:rPr>
                <w:rFonts w:cs="宋体"/>
                <w:sz w:val="16"/>
              </w:rPr>
              <w:t>district_focused</w:t>
            </w:r>
          </w:p>
        </w:tc>
        <w:tc>
          <w:tcPr>
            <w:tcW w:w="2558" w:type="dxa"/>
            <w:vAlign w:val="center"/>
          </w:tcPr>
          <w:p w14:paraId="150F767D" w14:textId="77777777" w:rsidR="00237D5E" w:rsidRDefault="00AE2BCC">
            <w:r>
              <w:rPr>
                <w:rFonts w:cs="宋体"/>
                <w:sz w:val="16"/>
              </w:rPr>
              <w:t>前往查看</w:t>
            </w:r>
          </w:p>
        </w:tc>
        <w:tc>
          <w:tcPr>
            <w:tcW w:w="2558" w:type="dxa"/>
            <w:vAlign w:val="center"/>
          </w:tcPr>
          <w:p w14:paraId="0D4151C2" w14:textId="77777777" w:rsidR="00237D5E" w:rsidRDefault="00AE2BCC">
            <w:r>
              <w:rPr>
                <w:rFonts w:cs="宋体"/>
                <w:sz w:val="16"/>
              </w:rPr>
              <w:t>district_id, source</w:t>
            </w:r>
          </w:p>
        </w:tc>
        <w:tc>
          <w:tcPr>
            <w:tcW w:w="2560" w:type="dxa"/>
            <w:vAlign w:val="center"/>
          </w:tcPr>
          <w:p w14:paraId="1DEA49BC" w14:textId="77777777" w:rsidR="00237D5E" w:rsidRDefault="00AE2BCC">
            <w:r>
              <w:rPr>
                <w:rFonts w:cs="宋体"/>
                <w:sz w:val="16"/>
              </w:rPr>
              <w:t>分区导航是否有价值</w:t>
            </w:r>
          </w:p>
        </w:tc>
      </w:tr>
      <w:tr w:rsidR="00237D5E" w14:paraId="72807107" w14:textId="77777777">
        <w:trPr>
          <w:cantSplit/>
        </w:trPr>
        <w:tc>
          <w:tcPr>
            <w:tcW w:w="1684" w:type="dxa"/>
            <w:vAlign w:val="center"/>
          </w:tcPr>
          <w:p w14:paraId="75FE7136" w14:textId="77777777" w:rsidR="00237D5E" w:rsidRDefault="00AE2BCC">
            <w:r>
              <w:rPr>
                <w:rFonts w:cs="宋体"/>
                <w:sz w:val="16"/>
              </w:rPr>
              <w:t>district_goal_progressed</w:t>
            </w:r>
          </w:p>
        </w:tc>
        <w:tc>
          <w:tcPr>
            <w:tcW w:w="2558" w:type="dxa"/>
            <w:vAlign w:val="center"/>
          </w:tcPr>
          <w:p w14:paraId="3D4A1802" w14:textId="77777777" w:rsidR="00237D5E" w:rsidRDefault="00AE2BCC">
            <w:r>
              <w:rPr>
                <w:rFonts w:cs="宋体"/>
                <w:sz w:val="16"/>
              </w:rPr>
              <w:t>目标累计</w:t>
            </w:r>
          </w:p>
        </w:tc>
        <w:tc>
          <w:tcPr>
            <w:tcW w:w="2558" w:type="dxa"/>
            <w:vAlign w:val="center"/>
          </w:tcPr>
          <w:p w14:paraId="5E87D413" w14:textId="77777777" w:rsidR="00237D5E" w:rsidRDefault="00AE2BCC">
            <w:r>
              <w:rPr>
                <w:rFonts w:cs="宋体"/>
                <w:sz w:val="16"/>
              </w:rPr>
              <w:t>goal_id, item_id, before, after</w:t>
            </w:r>
          </w:p>
        </w:tc>
        <w:tc>
          <w:tcPr>
            <w:tcW w:w="2560" w:type="dxa"/>
            <w:vAlign w:val="center"/>
          </w:tcPr>
          <w:p w14:paraId="1BDFC475" w14:textId="77777777" w:rsidR="00237D5E" w:rsidRDefault="00AE2BCC">
            <w:r>
              <w:rPr>
                <w:rFonts w:cs="宋体"/>
                <w:sz w:val="16"/>
              </w:rPr>
              <w:t>目标是否清楚</w:t>
            </w:r>
          </w:p>
        </w:tc>
      </w:tr>
      <w:tr w:rsidR="00237D5E" w14:paraId="7DB19D10" w14:textId="77777777">
        <w:trPr>
          <w:cantSplit/>
        </w:trPr>
        <w:tc>
          <w:tcPr>
            <w:tcW w:w="1684" w:type="dxa"/>
            <w:vAlign w:val="center"/>
          </w:tcPr>
          <w:p w14:paraId="447D000C" w14:textId="77777777" w:rsidR="00237D5E" w:rsidRDefault="00AE2BCC">
            <w:r>
              <w:rPr>
                <w:rFonts w:cs="宋体"/>
                <w:sz w:val="16"/>
              </w:rPr>
              <w:t>district_goal_completed</w:t>
            </w:r>
          </w:p>
        </w:tc>
        <w:tc>
          <w:tcPr>
            <w:tcW w:w="2558" w:type="dxa"/>
            <w:vAlign w:val="center"/>
          </w:tcPr>
          <w:p w14:paraId="0A77926C" w14:textId="77777777" w:rsidR="00237D5E" w:rsidRDefault="00AE2BCC">
            <w:r>
              <w:rPr>
                <w:rFonts w:cs="宋体"/>
                <w:sz w:val="16"/>
              </w:rPr>
              <w:t>目标完成</w:t>
            </w:r>
          </w:p>
        </w:tc>
        <w:tc>
          <w:tcPr>
            <w:tcW w:w="2558" w:type="dxa"/>
            <w:vAlign w:val="center"/>
          </w:tcPr>
          <w:p w14:paraId="2838E658" w14:textId="77777777" w:rsidR="00237D5E" w:rsidRDefault="00AE2BCC">
            <w:r>
              <w:rPr>
                <w:rFonts w:cs="宋体"/>
                <w:sz w:val="16"/>
              </w:rPr>
              <w:t>goal_id, elapsed, rewards</w:t>
            </w:r>
          </w:p>
        </w:tc>
        <w:tc>
          <w:tcPr>
            <w:tcW w:w="2560" w:type="dxa"/>
            <w:vAlign w:val="center"/>
          </w:tcPr>
          <w:p w14:paraId="29E97EC9" w14:textId="77777777" w:rsidR="00237D5E" w:rsidRDefault="00AE2BCC">
            <w:r>
              <w:rPr>
                <w:rFonts w:cs="宋体"/>
                <w:sz w:val="16"/>
              </w:rPr>
              <w:t>分区学习节奏</w:t>
            </w:r>
          </w:p>
        </w:tc>
      </w:tr>
      <w:tr w:rsidR="00237D5E" w14:paraId="4FBFA826" w14:textId="77777777">
        <w:trPr>
          <w:cantSplit/>
        </w:trPr>
        <w:tc>
          <w:tcPr>
            <w:tcW w:w="1684" w:type="dxa"/>
            <w:vAlign w:val="center"/>
          </w:tcPr>
          <w:p w14:paraId="21E369EC" w14:textId="77777777" w:rsidR="00237D5E" w:rsidRDefault="00AE2BCC">
            <w:r>
              <w:rPr>
                <w:rFonts w:cs="宋体"/>
                <w:sz w:val="16"/>
              </w:rPr>
              <w:t>site_build_attempted</w:t>
            </w:r>
          </w:p>
        </w:tc>
        <w:tc>
          <w:tcPr>
            <w:tcW w:w="2558" w:type="dxa"/>
            <w:vAlign w:val="center"/>
          </w:tcPr>
          <w:p w14:paraId="2C6346FF" w14:textId="77777777" w:rsidR="00237D5E" w:rsidRDefault="00AE2BCC">
            <w:r>
              <w:rPr>
                <w:rFonts w:cs="宋体"/>
                <w:sz w:val="16"/>
              </w:rPr>
              <w:t>点开始建造</w:t>
            </w:r>
          </w:p>
        </w:tc>
        <w:tc>
          <w:tcPr>
            <w:tcW w:w="2558" w:type="dxa"/>
            <w:vAlign w:val="center"/>
          </w:tcPr>
          <w:p w14:paraId="77A76A51" w14:textId="77777777" w:rsidR="00237D5E" w:rsidRDefault="00AE2BCC">
            <w:r>
              <w:rPr>
                <w:rFonts w:cs="宋体"/>
                <w:sz w:val="16"/>
              </w:rPr>
              <w:t>site_id, result, missing</w:t>
            </w:r>
          </w:p>
        </w:tc>
        <w:tc>
          <w:tcPr>
            <w:tcW w:w="2560" w:type="dxa"/>
            <w:vAlign w:val="center"/>
          </w:tcPr>
          <w:p w14:paraId="6CA6A2C7" w14:textId="77777777" w:rsidR="00237D5E" w:rsidRDefault="00AE2BCC">
            <w:r>
              <w:rPr>
                <w:rFonts w:cs="宋体"/>
                <w:sz w:val="16"/>
              </w:rPr>
              <w:t>阻塞来源</w:t>
            </w:r>
          </w:p>
        </w:tc>
      </w:tr>
      <w:tr w:rsidR="00237D5E" w14:paraId="11439987" w14:textId="77777777">
        <w:trPr>
          <w:cantSplit/>
        </w:trPr>
        <w:tc>
          <w:tcPr>
            <w:tcW w:w="1684" w:type="dxa"/>
            <w:vAlign w:val="center"/>
          </w:tcPr>
          <w:p w14:paraId="06A29D63" w14:textId="77777777" w:rsidR="00237D5E" w:rsidRDefault="00AE2BCC">
            <w:r>
              <w:rPr>
                <w:rFonts w:cs="宋体"/>
                <w:sz w:val="16"/>
              </w:rPr>
              <w:t>site_build_completed</w:t>
            </w:r>
          </w:p>
        </w:tc>
        <w:tc>
          <w:tcPr>
            <w:tcW w:w="2558" w:type="dxa"/>
            <w:vAlign w:val="center"/>
          </w:tcPr>
          <w:p w14:paraId="277CA1CD" w14:textId="77777777" w:rsidR="00237D5E" w:rsidRDefault="00AE2BCC">
            <w:r>
              <w:rPr>
                <w:rFonts w:cs="宋体"/>
                <w:sz w:val="16"/>
              </w:rPr>
              <w:t>建造达时</w:t>
            </w:r>
          </w:p>
        </w:tc>
        <w:tc>
          <w:tcPr>
            <w:tcW w:w="2558" w:type="dxa"/>
            <w:vAlign w:val="center"/>
          </w:tcPr>
          <w:p w14:paraId="73581035" w14:textId="77777777" w:rsidR="00237D5E" w:rsidRDefault="00AE2BCC">
            <w:r>
              <w:rPr>
                <w:rFonts w:cs="宋体"/>
                <w:sz w:val="16"/>
              </w:rPr>
              <w:t>site_id, offline</w:t>
            </w:r>
          </w:p>
        </w:tc>
        <w:tc>
          <w:tcPr>
            <w:tcW w:w="2560" w:type="dxa"/>
            <w:vAlign w:val="center"/>
          </w:tcPr>
          <w:p w14:paraId="1472C02F" w14:textId="77777777" w:rsidR="00237D5E" w:rsidRDefault="00AE2BCC">
            <w:r>
              <w:rPr>
                <w:rFonts w:cs="宋体"/>
                <w:sz w:val="16"/>
              </w:rPr>
              <w:t>可见成长节奏</w:t>
            </w:r>
          </w:p>
        </w:tc>
      </w:tr>
      <w:tr w:rsidR="00237D5E" w14:paraId="0A6BBFF0" w14:textId="77777777">
        <w:trPr>
          <w:cantSplit/>
        </w:trPr>
        <w:tc>
          <w:tcPr>
            <w:tcW w:w="1684" w:type="dxa"/>
            <w:vAlign w:val="center"/>
          </w:tcPr>
          <w:p w14:paraId="69658A56" w14:textId="77777777" w:rsidR="00237D5E" w:rsidRDefault="00AE2BCC">
            <w:r>
              <w:rPr>
                <w:rFonts w:cs="宋体"/>
                <w:sz w:val="16"/>
              </w:rPr>
              <w:t>shared_item_routed</w:t>
            </w:r>
          </w:p>
        </w:tc>
        <w:tc>
          <w:tcPr>
            <w:tcW w:w="2558" w:type="dxa"/>
            <w:vAlign w:val="center"/>
          </w:tcPr>
          <w:p w14:paraId="7778EB37" w14:textId="77777777" w:rsidR="00237D5E" w:rsidRDefault="00AE2BCC">
            <w:r>
              <w:rPr>
                <w:rFonts w:cs="宋体"/>
                <w:sz w:val="16"/>
              </w:rPr>
              <w:t>日瓣花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果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胡萝卜被消耗</w:t>
            </w:r>
          </w:p>
        </w:tc>
        <w:tc>
          <w:tcPr>
            <w:tcW w:w="2558" w:type="dxa"/>
            <w:vAlign w:val="center"/>
          </w:tcPr>
          <w:p w14:paraId="74E4A559" w14:textId="77777777" w:rsidR="00237D5E" w:rsidRDefault="00AE2BCC">
            <w:r>
              <w:rPr>
                <w:rFonts w:cs="宋体"/>
                <w:sz w:val="16"/>
              </w:rPr>
              <w:t>item_id, destination</w:t>
            </w:r>
          </w:p>
        </w:tc>
        <w:tc>
          <w:tcPr>
            <w:tcW w:w="2560" w:type="dxa"/>
            <w:vAlign w:val="center"/>
          </w:tcPr>
          <w:p w14:paraId="02A837A7" w14:textId="77777777" w:rsidR="00237D5E" w:rsidRDefault="00AE2BCC">
            <w:r>
              <w:rPr>
                <w:rFonts w:cs="宋体"/>
                <w:sz w:val="16"/>
              </w:rPr>
              <w:t>是否形成真实取舍</w:t>
            </w:r>
          </w:p>
        </w:tc>
      </w:tr>
      <w:tr w:rsidR="00237D5E" w14:paraId="5488932C" w14:textId="77777777">
        <w:trPr>
          <w:cantSplit/>
        </w:trPr>
        <w:tc>
          <w:tcPr>
            <w:tcW w:w="1684" w:type="dxa"/>
            <w:vAlign w:val="center"/>
          </w:tcPr>
          <w:p w14:paraId="62AF0B7E" w14:textId="77777777" w:rsidR="00237D5E" w:rsidRDefault="00AE2BCC">
            <w:r>
              <w:rPr>
                <w:rFonts w:cs="宋体"/>
                <w:sz w:val="16"/>
              </w:rPr>
              <w:t>industry_showcase_completed</w:t>
            </w:r>
          </w:p>
        </w:tc>
        <w:tc>
          <w:tcPr>
            <w:tcW w:w="2558" w:type="dxa"/>
            <w:vAlign w:val="center"/>
          </w:tcPr>
          <w:p w14:paraId="7058BF2C" w14:textId="77777777" w:rsidR="00237D5E" w:rsidRDefault="00AE2BCC">
            <w:r>
              <w:rPr>
                <w:rFonts w:cs="宋体"/>
                <w:sz w:val="16"/>
              </w:rPr>
              <w:t>样品目标完成</w:t>
            </w:r>
          </w:p>
        </w:tc>
        <w:tc>
          <w:tcPr>
            <w:tcW w:w="2558" w:type="dxa"/>
            <w:vAlign w:val="center"/>
          </w:tcPr>
          <w:p w14:paraId="17AAE6CF" w14:textId="77777777" w:rsidR="00237D5E" w:rsidRDefault="00AE2BCC">
            <w:r>
              <w:rPr>
                <w:rFonts w:cs="宋体"/>
                <w:sz w:val="16"/>
              </w:rPr>
              <w:t>elapsed, route_order</w:t>
            </w:r>
          </w:p>
        </w:tc>
        <w:tc>
          <w:tcPr>
            <w:tcW w:w="2560" w:type="dxa"/>
            <w:vAlign w:val="center"/>
          </w:tcPr>
          <w:p w14:paraId="1265555D" w14:textId="77777777" w:rsidR="00237D5E" w:rsidRDefault="00AE2BCC">
            <w:r>
              <w:rPr>
                <w:rFonts w:cs="宋体"/>
                <w:sz w:val="16"/>
              </w:rPr>
              <w:t>跨区链是否闭合</w:t>
            </w:r>
          </w:p>
        </w:tc>
      </w:tr>
    </w:tbl>
    <w:p w14:paraId="1682D647" w14:textId="77777777" w:rsidR="00237D5E" w:rsidRDefault="00237D5E"/>
    <w:p w14:paraId="34632CB9" w14:textId="77777777" w:rsidR="00237D5E" w:rsidRDefault="00AE2BCC">
      <w:r>
        <w:rPr>
          <w:rFonts w:cs="宋体"/>
        </w:rPr>
        <w:t>本表只定义事件；没有获批的数据工作包时不发送到外部服务。</w:t>
      </w:r>
    </w:p>
    <w:p w14:paraId="5BB78142" w14:textId="77777777" w:rsidR="00237D5E" w:rsidRDefault="00AE2BCC">
      <w:pPr>
        <w:pStyle w:val="1"/>
      </w:pPr>
      <w:bookmarkStart w:id="69" w:name="_Toc235863605"/>
      <w:r>
        <w:t xml:space="preserve">11. </w:t>
      </w:r>
      <w:r>
        <w:t>关联拓展</w:t>
      </w:r>
      <w:bookmarkEnd w:id="69"/>
    </w:p>
    <w:p w14:paraId="29E6A8D4" w14:textId="77777777" w:rsidR="00237D5E" w:rsidRDefault="00AE2BCC">
      <w:pPr>
        <w:pStyle w:val="21"/>
      </w:pPr>
      <w:bookmarkStart w:id="70" w:name="_Toc235863606"/>
      <w:r>
        <w:t xml:space="preserve">11.1 </w:t>
      </w:r>
      <w:r>
        <w:t>与</w:t>
      </w:r>
      <w:r>
        <w:t xml:space="preserve"> F003-FARM.2</w:t>
      </w:r>
      <w:bookmarkEnd w:id="70"/>
    </w:p>
    <w:p w14:paraId="10E79D6B" w14:textId="77777777" w:rsidR="00237D5E" w:rsidRDefault="00AE2BCC">
      <w:pPr>
        <w:pStyle w:val="a0"/>
      </w:pPr>
      <w:r>
        <w:rPr>
          <w:rFonts w:cs="宋体"/>
        </w:rPr>
        <w:t>继承世界、相机、田格、双仓储、动物、机器、委托、市场、保存和设置。</w:t>
      </w:r>
    </w:p>
    <w:p w14:paraId="208EC187" w14:textId="77777777" w:rsidR="00237D5E" w:rsidRDefault="00AE2BCC">
      <w:pPr>
        <w:pStyle w:val="a0"/>
      </w:pPr>
      <w:r>
        <w:rPr>
          <w:rFonts w:cs="宋体"/>
        </w:rPr>
        <w:t>不修改</w:t>
      </w:r>
      <w:r>
        <w:rPr>
          <w:rFonts w:cs="宋体"/>
        </w:rPr>
        <w:t xml:space="preserve"> F003 </w:t>
      </w:r>
      <w:r>
        <w:rPr>
          <w:rFonts w:cs="宋体"/>
        </w:rPr>
        <w:t>封存</w:t>
      </w:r>
      <w:r>
        <w:rPr>
          <w:rFonts w:cs="宋体"/>
        </w:rPr>
        <w:t xml:space="preserve"> CSV </w:t>
      </w:r>
      <w:r>
        <w:rPr>
          <w:rFonts w:cs="宋体"/>
        </w:rPr>
        <w:t>的值；</w:t>
      </w:r>
      <w:r>
        <w:rPr>
          <w:rFonts w:cs="宋体"/>
        </w:rPr>
        <w:t xml:space="preserve">F-004 </w:t>
      </w:r>
      <w:r>
        <w:rPr>
          <w:rFonts w:cs="宋体"/>
        </w:rPr>
        <w:t>以独立表追加内容。</w:t>
      </w:r>
    </w:p>
    <w:p w14:paraId="1FA31F9A" w14:textId="77777777" w:rsidR="00237D5E" w:rsidRDefault="00AE2BCC">
      <w:pPr>
        <w:pStyle w:val="a0"/>
      </w:pPr>
      <w:r>
        <w:rPr>
          <w:rFonts w:cs="宋体"/>
        </w:rPr>
        <w:t>保留</w:t>
      </w:r>
      <w:r>
        <w:rPr>
          <w:rFonts w:cs="宋体"/>
        </w:rPr>
        <w:t xml:space="preserve"> F003 </w:t>
      </w:r>
      <w:r>
        <w:rPr>
          <w:rFonts w:cs="宋体"/>
        </w:rPr>
        <w:t>请求作为短周期消耗出口；分区目标不扣库存，因此不是订单换皮。</w:t>
      </w:r>
    </w:p>
    <w:p w14:paraId="50001C54" w14:textId="77777777" w:rsidR="00237D5E" w:rsidRDefault="00AE2BCC">
      <w:pPr>
        <w:pStyle w:val="21"/>
      </w:pPr>
      <w:bookmarkStart w:id="71" w:name="_Toc235863607"/>
      <w:r>
        <w:t xml:space="preserve">11.2 </w:t>
      </w:r>
      <w:r>
        <w:t>与</w:t>
      </w:r>
      <w:r>
        <w:t xml:space="preserve"> F-005</w:t>
      </w:r>
      <w:bookmarkEnd w:id="71"/>
    </w:p>
    <w:p w14:paraId="2F4BA400" w14:textId="77777777" w:rsidR="00237D5E" w:rsidRDefault="00AE2BCC">
      <w:r>
        <w:rPr>
          <w:rFonts w:cs="宋体"/>
        </w:rPr>
        <w:t xml:space="preserve">F-004 </w:t>
      </w:r>
      <w:r>
        <w:rPr>
          <w:rFonts w:cs="宋体"/>
        </w:rPr>
        <w:t>完成后可为轨道货运提供多种原料、动物产品和成品。</w:t>
      </w:r>
      <w:r>
        <w:rPr>
          <w:rFonts w:cs="宋体"/>
        </w:rPr>
        <w:t xml:space="preserve">F-005 </w:t>
      </w:r>
      <w:r>
        <w:rPr>
          <w:rFonts w:cs="宋体"/>
        </w:rPr>
        <w:t>必须建立自己的装载、出发、返程和建设回报状态，不能直接把分区目标改成车厢列表。</w:t>
      </w:r>
    </w:p>
    <w:p w14:paraId="03DF538B" w14:textId="77777777" w:rsidR="00237D5E" w:rsidRDefault="00AE2BCC">
      <w:pPr>
        <w:pStyle w:val="21"/>
      </w:pPr>
      <w:bookmarkStart w:id="72" w:name="_Toc235863608"/>
      <w:r>
        <w:t xml:space="preserve">11.3 </w:t>
      </w:r>
      <w:r>
        <w:t>与</w:t>
      </w:r>
      <w:r>
        <w:t xml:space="preserve"> F-008</w:t>
      </w:r>
      <w:bookmarkEnd w:id="72"/>
    </w:p>
    <w:p w14:paraId="2994B02C" w14:textId="77777777" w:rsidR="00237D5E" w:rsidRDefault="00AE2BCC">
      <w:r>
        <w:rPr>
          <w:rFonts w:cs="宋体"/>
        </w:rPr>
        <w:t xml:space="preserve">F-004 </w:t>
      </w:r>
      <w:r>
        <w:rPr>
          <w:rFonts w:cs="宋体"/>
        </w:rPr>
        <w:t>只使用固定功能位和现有世界边界。自由地块、扩地成本、移动建筑和新区域属于</w:t>
      </w:r>
      <w:r>
        <w:rPr>
          <w:rFonts w:cs="宋体"/>
        </w:rPr>
        <w:t xml:space="preserve"> F-008</w:t>
      </w:r>
      <w:r>
        <w:rPr>
          <w:rFonts w:cs="宋体"/>
        </w:rPr>
        <w:t>；不得从本功能的</w:t>
      </w:r>
      <w:r>
        <w:rPr>
          <w:rFonts w:cs="宋体"/>
        </w:rPr>
        <w:t xml:space="preserve"> bounds </w:t>
      </w:r>
      <w:r>
        <w:rPr>
          <w:rFonts w:cs="宋体"/>
        </w:rPr>
        <w:t>字段推断已实现土地扩张。</w:t>
      </w:r>
    </w:p>
    <w:p w14:paraId="4837560F" w14:textId="77777777" w:rsidR="00237D5E" w:rsidRDefault="00AE2BCC">
      <w:pPr>
        <w:pStyle w:val="21"/>
      </w:pPr>
      <w:bookmarkStart w:id="73" w:name="_Toc235863609"/>
      <w:r>
        <w:t xml:space="preserve">11.4 </w:t>
      </w:r>
      <w:r>
        <w:t>后续正式美术</w:t>
      </w:r>
      <w:bookmarkEnd w:id="73"/>
    </w:p>
    <w:p w14:paraId="0DED61A2" w14:textId="77777777" w:rsidR="00237D5E" w:rsidRDefault="00AE2BCC">
      <w:r>
        <w:rPr>
          <w:rFonts w:cs="宋体"/>
        </w:rPr>
        <w:t>当兔苑、分区边界和物品图标进入正式美术任务时，必须保持当前资产</w:t>
      </w:r>
      <w:r>
        <w:rPr>
          <w:rFonts w:cs="宋体"/>
        </w:rPr>
        <w:t xml:space="preserve"> ID </w:t>
      </w:r>
      <w:r>
        <w:rPr>
          <w:rFonts w:cs="宋体"/>
        </w:rPr>
        <w:t>或提供显式迁移表；美术替换不得改变配方、触控和状态机。</w:t>
      </w:r>
    </w:p>
    <w:p w14:paraId="66C731B5" w14:textId="77777777" w:rsidR="00237D5E" w:rsidRDefault="00AE2BCC">
      <w:pPr>
        <w:pStyle w:val="1"/>
      </w:pPr>
      <w:bookmarkStart w:id="74" w:name="_Toc235863610"/>
      <w:r>
        <w:lastRenderedPageBreak/>
        <w:t xml:space="preserve">12. </w:t>
      </w:r>
      <w:r>
        <w:t>验收与</w:t>
      </w:r>
      <w:r>
        <w:t xml:space="preserve"> QA</w:t>
      </w:r>
      <w:bookmarkEnd w:id="74"/>
    </w:p>
    <w:p w14:paraId="02CACCE4" w14:textId="77777777" w:rsidR="00237D5E" w:rsidRDefault="00AE2BCC">
      <w:pPr>
        <w:pStyle w:val="21"/>
      </w:pPr>
      <w:bookmarkStart w:id="75" w:name="_Toc235863611"/>
      <w:r>
        <w:t xml:space="preserve">12.1 </w:t>
      </w:r>
      <w:r>
        <w:t>设计交付门禁</w:t>
      </w:r>
      <w:bookmarkEnd w:id="75"/>
    </w:p>
    <w:p w14:paraId="3922FC07" w14:textId="77777777" w:rsidR="00237D5E" w:rsidRDefault="00AE2BC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一条玩家记忆点和一个单一主要决策已明确。</w:t>
      </w:r>
    </w:p>
    <w:p w14:paraId="0E2B710A" w14:textId="77777777" w:rsidR="00237D5E" w:rsidRDefault="00AE2BC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十三条玩家可观察规则、非目标和商业安全边界已明确。</w:t>
      </w:r>
    </w:p>
    <w:p w14:paraId="339C449B" w14:textId="77777777" w:rsidR="00237D5E" w:rsidRDefault="00AE2BC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三分区、六站点、两来源、两动物、四配方、八物品和四目标都有</w:t>
      </w:r>
      <w:r>
        <w:rPr>
          <w:rFonts w:cs="宋体"/>
        </w:rPr>
        <w:t xml:space="preserve"> CSV </w:t>
      </w:r>
      <w:r>
        <w:rPr>
          <w:rFonts w:cs="宋体"/>
        </w:rPr>
        <w:t>来源。</w:t>
      </w:r>
    </w:p>
    <w:p w14:paraId="0D00BC16" w14:textId="77777777" w:rsidR="00237D5E" w:rsidRDefault="00AE2BCC">
      <w:pPr>
        <w:pStyle w:val="a0"/>
      </w:pPr>
      <w:r>
        <w:rPr>
          <w:rFonts w:cs="宋体"/>
        </w:rPr>
        <w:t xml:space="preserve">[x] 16 </w:t>
      </w:r>
      <w:r>
        <w:rPr>
          <w:rFonts w:cs="宋体"/>
        </w:rPr>
        <w:t>个功能入口、初始视窗密度、对象单气泡和生产上下文底栏已形成可验收规则。</w:t>
      </w:r>
    </w:p>
    <w:p w14:paraId="703C604C" w14:textId="77777777" w:rsidR="00237D5E" w:rsidRDefault="00AE2BCC">
      <w:pPr>
        <w:pStyle w:val="a0"/>
      </w:pPr>
      <w:r>
        <w:rPr>
          <w:rFonts w:cs="宋体"/>
        </w:rPr>
        <w:t>[x] AnySearch</w:t>
      </w:r>
      <w:r>
        <w:rPr>
          <w:rFonts w:cs="宋体"/>
        </w:rPr>
        <w:t>、官方来源、</w:t>
      </w:r>
      <w:r>
        <w:rPr>
          <w:rFonts w:cs="宋体"/>
        </w:rPr>
        <w:t>Exa</w:t>
      </w:r>
      <w:r>
        <w:rPr>
          <w:rFonts w:cs="宋体"/>
        </w:rPr>
        <w:t>、公开</w:t>
      </w:r>
      <w:r>
        <w:rPr>
          <w:rFonts w:cs="宋体"/>
        </w:rPr>
        <w:t xml:space="preserve"> Reddit </w:t>
      </w:r>
      <w:r>
        <w:rPr>
          <w:rFonts w:cs="宋体"/>
        </w:rPr>
        <w:t>与三个视频样本的访问状态、冲突和设计影响已记录。</w:t>
      </w:r>
    </w:p>
    <w:p w14:paraId="57472850" w14:textId="77777777" w:rsidR="00237D5E" w:rsidRDefault="00AE2BC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入口、退出、</w:t>
      </w:r>
      <w:r>
        <w:rPr>
          <w:rFonts w:cs="宋体"/>
        </w:rPr>
        <w:t>loading</w:t>
      </w:r>
      <w:r>
        <w:rPr>
          <w:rFonts w:cs="宋体"/>
        </w:rPr>
        <w:t>、</w:t>
      </w:r>
      <w:r>
        <w:rPr>
          <w:rFonts w:cs="宋体"/>
        </w:rPr>
        <w:t>empty</w:t>
      </w:r>
      <w:r>
        <w:rPr>
          <w:rFonts w:cs="宋体"/>
        </w:rPr>
        <w:t>、</w:t>
      </w:r>
      <w:r>
        <w:rPr>
          <w:rFonts w:cs="宋体"/>
        </w:rPr>
        <w:t>disabled</w:t>
      </w:r>
      <w:r>
        <w:rPr>
          <w:rFonts w:cs="宋体"/>
        </w:rPr>
        <w:t>、</w:t>
      </w:r>
      <w:r>
        <w:rPr>
          <w:rFonts w:cs="宋体"/>
        </w:rPr>
        <w:t>failure</w:t>
      </w:r>
      <w:r>
        <w:rPr>
          <w:rFonts w:cs="宋体"/>
        </w:rPr>
        <w:t>、</w:t>
      </w:r>
      <w:r>
        <w:rPr>
          <w:rFonts w:cs="宋体"/>
        </w:rPr>
        <w:t>success</w:t>
      </w:r>
      <w:r>
        <w:rPr>
          <w:rFonts w:cs="宋体"/>
        </w:rPr>
        <w:t>、</w:t>
      </w:r>
      <w:r>
        <w:rPr>
          <w:rFonts w:cs="宋体"/>
        </w:rPr>
        <w:t xml:space="preserve">interrupted </w:t>
      </w:r>
      <w:r>
        <w:rPr>
          <w:rFonts w:cs="宋体"/>
        </w:rPr>
        <w:t>和语言切换状态已定义。</w:t>
      </w:r>
    </w:p>
    <w:p w14:paraId="5FE263B2" w14:textId="77777777" w:rsidR="00237D5E" w:rsidRDefault="00AE2BCC">
      <w:pPr>
        <w:pStyle w:val="a0"/>
      </w:pPr>
      <w:r>
        <w:rPr>
          <w:rFonts w:cs="宋体"/>
        </w:rPr>
        <w:t xml:space="preserve">[ ] </w:t>
      </w:r>
      <w:r>
        <w:rPr>
          <w:rFonts w:cs="宋体"/>
        </w:rPr>
        <w:t>可编辑</w:t>
      </w:r>
      <w:r>
        <w:rPr>
          <w:rFonts w:cs="宋体"/>
        </w:rPr>
        <w:t xml:space="preserve"> Figma/FigJam </w:t>
      </w:r>
      <w:r>
        <w:rPr>
          <w:rFonts w:cs="宋体"/>
        </w:rPr>
        <w:t>节点完成并验证。</w:t>
      </w:r>
    </w:p>
    <w:p w14:paraId="0B178D51" w14:textId="77777777" w:rsidR="00237D5E" w:rsidRDefault="00AE2BCC">
      <w:pPr>
        <w:pStyle w:val="a0"/>
      </w:pPr>
      <w:r>
        <w:rPr>
          <w:rFonts w:cs="宋体"/>
        </w:rPr>
        <w:t xml:space="preserve">[x] DOCX/PDF </w:t>
      </w:r>
      <w:r>
        <w:rPr>
          <w:rFonts w:cs="宋体"/>
        </w:rPr>
        <w:t>按通用模板生成并通过视觉</w:t>
      </w:r>
      <w:r>
        <w:rPr>
          <w:rFonts w:cs="宋体"/>
        </w:rPr>
        <w:t xml:space="preserve"> QA</w:t>
      </w:r>
      <w:r>
        <w:rPr>
          <w:rFonts w:cs="宋体"/>
        </w:rPr>
        <w:t>。</w:t>
      </w:r>
    </w:p>
    <w:p w14:paraId="21951440" w14:textId="77777777" w:rsidR="00237D5E" w:rsidRDefault="00AE2BCC">
      <w:pPr>
        <w:pStyle w:val="a0"/>
      </w:pPr>
      <w:r>
        <w:rPr>
          <w:rFonts w:cs="宋体"/>
        </w:rPr>
        <w:t xml:space="preserve">[x] </w:t>
      </w:r>
      <w:r>
        <w:rPr>
          <w:rFonts w:cs="宋体"/>
        </w:rPr>
        <w:t>制作人里程碑自审已完成；结论为除</w:t>
      </w:r>
      <w:r>
        <w:rPr>
          <w:rFonts w:cs="宋体"/>
        </w:rPr>
        <w:t xml:space="preserve"> Figma </w:t>
      </w:r>
      <w:r>
        <w:rPr>
          <w:rFonts w:cs="宋体"/>
        </w:rPr>
        <w:t>可编辑附件外无新增阻塞，工程仍保持未授权。</w:t>
      </w:r>
    </w:p>
    <w:p w14:paraId="6F369B16" w14:textId="77777777" w:rsidR="00237D5E" w:rsidRDefault="00AE2BCC">
      <w:pPr>
        <w:pStyle w:val="21"/>
      </w:pPr>
      <w:bookmarkStart w:id="76" w:name="_Toc235863612"/>
      <w:r>
        <w:t xml:space="preserve">12.2 </w:t>
      </w:r>
      <w:r>
        <w:t>配置验收</w:t>
      </w:r>
      <w:bookmarkEnd w:id="76"/>
    </w:p>
    <w:p w14:paraId="1CE891E8" w14:textId="77777777" w:rsidR="00237D5E" w:rsidRDefault="00AE2BCC">
      <w:pPr>
        <w:pStyle w:val="a0"/>
      </w:pPr>
      <w:r>
        <w:rPr>
          <w:rFonts w:cs="宋体"/>
        </w:rPr>
        <w:t>所有表头与本章字段一致。</w:t>
      </w:r>
    </w:p>
    <w:p w14:paraId="21322EF3" w14:textId="77777777" w:rsidR="00237D5E" w:rsidRDefault="00AE2BCC">
      <w:pPr>
        <w:pStyle w:val="a0"/>
      </w:pPr>
      <w:r>
        <w:rPr>
          <w:rFonts w:cs="宋体"/>
        </w:rPr>
        <w:t>每表</w:t>
      </w:r>
      <w:r>
        <w:rPr>
          <w:rFonts w:cs="宋体"/>
        </w:rPr>
        <w:t xml:space="preserve"> ID </w:t>
      </w:r>
      <w:r>
        <w:rPr>
          <w:rFonts w:cs="宋体"/>
        </w:rPr>
        <w:t>唯一；合并</w:t>
      </w:r>
      <w:r>
        <w:rPr>
          <w:rFonts w:cs="宋体"/>
        </w:rPr>
        <w:t xml:space="preserve"> F003 </w:t>
      </w:r>
      <w:r>
        <w:rPr>
          <w:rFonts w:cs="宋体"/>
        </w:rPr>
        <w:t>后物品、配方和建筑引用合法。</w:t>
      </w:r>
    </w:p>
    <w:p w14:paraId="1D3FE690" w14:textId="77777777" w:rsidR="00237D5E" w:rsidRDefault="00AE2BCC">
      <w:pPr>
        <w:pStyle w:val="a0"/>
      </w:pPr>
      <w:r>
        <w:rPr>
          <w:rFonts w:cs="宋体"/>
        </w:rPr>
        <w:t>分区边界在</w:t>
      </w:r>
      <w:r>
        <w:rPr>
          <w:rFonts w:cs="宋体"/>
        </w:rPr>
        <w:t xml:space="preserve"> 1800 x 1700 </w:t>
      </w:r>
      <w:r>
        <w:rPr>
          <w:rFonts w:cs="宋体"/>
        </w:rPr>
        <w:t>内；镜头锚点合法。</w:t>
      </w:r>
    </w:p>
    <w:p w14:paraId="377CE453" w14:textId="77777777" w:rsidR="00237D5E" w:rsidRDefault="00AE2BCC">
      <w:pPr>
        <w:pStyle w:val="a0"/>
      </w:pPr>
      <w:r>
        <w:rPr>
          <w:rFonts w:cs="宋体"/>
        </w:rPr>
        <w:t>站点的目标</w:t>
      </w:r>
      <w:r>
        <w:rPr>
          <w:rFonts w:cs="宋体"/>
        </w:rPr>
        <w:t>/</w:t>
      </w:r>
      <w:r>
        <w:rPr>
          <w:rFonts w:cs="宋体"/>
        </w:rPr>
        <w:t>站点前置无环。</w:t>
      </w:r>
    </w:p>
    <w:p w14:paraId="4D501EF7" w14:textId="77777777" w:rsidR="00237D5E" w:rsidRDefault="00AE2BCC">
      <w:pPr>
        <w:pStyle w:val="a0"/>
      </w:pPr>
      <w:r>
        <w:rPr>
          <w:rFonts w:cs="宋体"/>
        </w:rPr>
        <w:t>每个资产</w:t>
      </w:r>
      <w:r>
        <w:rPr>
          <w:rFonts w:cs="宋体"/>
        </w:rPr>
        <w:t xml:space="preserve"> ID </w:t>
      </w:r>
      <w:r>
        <w:rPr>
          <w:rFonts w:cs="宋体"/>
        </w:rPr>
        <w:t>存在于</w:t>
      </w:r>
      <w:r>
        <w:rPr>
          <w:rFonts w:cs="宋体"/>
        </w:rPr>
        <w:t xml:space="preserve"> assets/runtime/f003_farm2/runtime-manifest.json </w:t>
      </w:r>
      <w:r>
        <w:rPr>
          <w:rFonts w:cs="宋体"/>
        </w:rPr>
        <w:t>或正式目录。</w:t>
      </w:r>
    </w:p>
    <w:p w14:paraId="15C0C944" w14:textId="77777777" w:rsidR="00237D5E" w:rsidRDefault="00AE2BCC">
      <w:pPr>
        <w:pStyle w:val="a0"/>
      </w:pPr>
      <w:r>
        <w:rPr>
          <w:rFonts w:cs="宋体"/>
        </w:rPr>
        <w:t>所有</w:t>
      </w:r>
      <w:r>
        <w:rPr>
          <w:rFonts w:cs="宋体"/>
        </w:rPr>
        <w:t xml:space="preserve"> locale key </w:t>
      </w:r>
      <w:r>
        <w:rPr>
          <w:rFonts w:cs="宋体"/>
        </w:rPr>
        <w:t>在中文和英文列均非空。</w:t>
      </w:r>
    </w:p>
    <w:p w14:paraId="1FF5FFE2" w14:textId="77777777" w:rsidR="00237D5E" w:rsidRDefault="00AE2BCC">
      <w:pPr>
        <w:pStyle w:val="a0"/>
      </w:pPr>
      <w:r>
        <w:rPr>
          <w:rFonts w:cs="宋体"/>
        </w:rPr>
        <w:t>日瓣花、琥珀果和根胡萝卜各有两个有效去向。</w:t>
      </w:r>
    </w:p>
    <w:p w14:paraId="3B665433" w14:textId="77777777" w:rsidR="00237D5E" w:rsidRDefault="00AE2BCC">
      <w:pPr>
        <w:pStyle w:val="a0"/>
      </w:pPr>
      <w:r>
        <w:rPr>
          <w:rFonts w:cs="宋体"/>
        </w:rPr>
        <w:t>全部建造资源可由初始状态、分区目标和既有金币出口获得，不产生硬锁。</w:t>
      </w:r>
    </w:p>
    <w:p w14:paraId="5FB8ECDC" w14:textId="77777777" w:rsidR="00237D5E" w:rsidRDefault="00AE2BCC">
      <w:r>
        <w:rPr>
          <w:rFonts w:cs="宋体"/>
        </w:rPr>
        <w:t>自动校验结果：</w:t>
      </w:r>
      <w:r>
        <w:rPr>
          <w:rFonts w:cs="宋体"/>
        </w:rPr>
        <w:t xml:space="preserve"> PASS</w:t>
      </w:r>
      <w:r>
        <w:rPr>
          <w:rFonts w:cs="宋体"/>
        </w:rPr>
        <w:t>，执行于</w:t>
      </w:r>
      <w:r>
        <w:rPr>
          <w:rFonts w:cs="宋体"/>
        </w:rPr>
        <w:t xml:space="preserve"> 2026-07-25</w:t>
      </w:r>
      <w:r>
        <w:rPr>
          <w:rFonts w:cs="宋体"/>
        </w:rPr>
        <w:t>。可重复执行脚本为</w:t>
      </w:r>
      <w:r>
        <w:rPr>
          <w:rFonts w:cs="宋体"/>
        </w:rPr>
        <w:t xml:space="preserve"> output/documents/F004-DISTRICT.1/validate_f004_config.py</w:t>
      </w:r>
      <w:r>
        <w:rPr>
          <w:rFonts w:cs="宋体"/>
        </w:rPr>
        <w:t>，机器可读报告为</w:t>
      </w:r>
      <w:r>
        <w:rPr>
          <w:rFonts w:cs="宋体"/>
        </w:rPr>
        <w:t xml:space="preserve"> output/documents/F004-DISTRICT.1/f004-config-validation.json</w:t>
      </w:r>
      <w:r>
        <w:rPr>
          <w:rFonts w:cs="宋体"/>
        </w:rPr>
        <w:t>。本次验证覆盖八表表头与</w:t>
      </w:r>
      <w:r>
        <w:rPr>
          <w:rFonts w:cs="宋体"/>
        </w:rPr>
        <w:t xml:space="preserve"> </w:t>
      </w:r>
      <w:r>
        <w:rPr>
          <w:rFonts w:cs="宋体"/>
        </w:rPr>
        <w:t>唯一性、</w:t>
      </w:r>
      <w:r>
        <w:rPr>
          <w:rFonts w:cs="宋体"/>
        </w:rPr>
        <w:t xml:space="preserve">F003 </w:t>
      </w:r>
      <w:r>
        <w:rPr>
          <w:rFonts w:cs="宋体"/>
        </w:rPr>
        <w:t>合并引用、</w:t>
      </w:r>
      <w:r>
        <w:rPr>
          <w:rFonts w:cs="宋体"/>
        </w:rPr>
        <w:t xml:space="preserve">1800 x 1700 </w:t>
      </w:r>
      <w:r>
        <w:rPr>
          <w:rFonts w:cs="宋体"/>
        </w:rPr>
        <w:t>边界、九节点前置图无环、</w:t>
      </w:r>
      <w:r>
        <w:rPr>
          <w:rFonts w:cs="宋体"/>
        </w:rPr>
        <w:t xml:space="preserve">26 </w:t>
      </w:r>
      <w:r>
        <w:rPr>
          <w:rFonts w:cs="宋体"/>
        </w:rPr>
        <w:t>项运行时资产引用、</w:t>
      </w:r>
      <w:r>
        <w:rPr>
          <w:rFonts w:cs="宋体"/>
        </w:rPr>
        <w:t xml:space="preserve"> 83 </w:t>
      </w:r>
      <w:r>
        <w:rPr>
          <w:rFonts w:cs="宋体"/>
        </w:rPr>
        <w:t>个双语键、三种共享原料各两个去向，以及木料板</w:t>
      </w:r>
      <w:r>
        <w:rPr>
          <w:rFonts w:cs="宋体"/>
        </w:rPr>
        <w:t xml:space="preserve"> 4/4</w:t>
      </w:r>
      <w:r>
        <w:rPr>
          <w:rFonts w:cs="宋体"/>
        </w:rPr>
        <w:t>、平整石料</w:t>
      </w:r>
      <w:r>
        <w:rPr>
          <w:rFonts w:cs="宋体"/>
        </w:rPr>
        <w:t xml:space="preserve"> 4/3 </w:t>
      </w:r>
      <w:r>
        <w:rPr>
          <w:rFonts w:cs="宋体"/>
        </w:rPr>
        <w:t>的建造资源闭合。</w:t>
      </w:r>
    </w:p>
    <w:p w14:paraId="5463A6F0" w14:textId="77777777" w:rsidR="00237D5E" w:rsidRDefault="00AE2BCC">
      <w:r>
        <w:rPr>
          <w:rFonts w:cs="宋体"/>
        </w:rPr>
        <w:t>文档视觉</w:t>
      </w:r>
      <w:r>
        <w:rPr>
          <w:rFonts w:cs="宋体"/>
        </w:rPr>
        <w:t xml:space="preserve"> QA</w:t>
      </w:r>
      <w:r>
        <w:rPr>
          <w:rFonts w:cs="宋体"/>
        </w:rPr>
        <w:t>：</w:t>
      </w:r>
      <w:r>
        <w:rPr>
          <w:rFonts w:cs="宋体"/>
        </w:rPr>
        <w:t xml:space="preserve"> </w:t>
      </w:r>
      <w:r>
        <w:rPr>
          <w:rFonts w:cs="宋体"/>
        </w:rPr>
        <w:t>通用模板</w:t>
      </w:r>
      <w:r>
        <w:rPr>
          <w:rFonts w:cs="宋体"/>
        </w:rPr>
        <w:t xml:space="preserve"> DOCX </w:t>
      </w:r>
      <w:r>
        <w:rPr>
          <w:rFonts w:cs="宋体"/>
        </w:rPr>
        <w:t>与</w:t>
      </w:r>
      <w:r>
        <w:rPr>
          <w:rFonts w:cs="宋体"/>
        </w:rPr>
        <w:t xml:space="preserve"> PDF </w:t>
      </w:r>
      <w:r>
        <w:rPr>
          <w:rFonts w:cs="宋体"/>
        </w:rPr>
        <w:t>均已生成；</w:t>
      </w:r>
      <w:r>
        <w:rPr>
          <w:rFonts w:cs="宋体"/>
        </w:rPr>
        <w:t xml:space="preserve">PDF </w:t>
      </w:r>
      <w:r>
        <w:rPr>
          <w:rFonts w:cs="宋体"/>
        </w:rPr>
        <w:t>共</w:t>
      </w:r>
      <w:r>
        <w:rPr>
          <w:rFonts w:cs="宋体"/>
        </w:rPr>
        <w:t xml:space="preserve"> 27 </w:t>
      </w:r>
      <w:r>
        <w:rPr>
          <w:rFonts w:cs="宋体"/>
        </w:rPr>
        <w:t>页。使用</w:t>
      </w:r>
      <w:r>
        <w:rPr>
          <w:rFonts w:cs="宋体"/>
        </w:rPr>
        <w:t xml:space="preserve"> Word </w:t>
      </w:r>
      <w:r>
        <w:rPr>
          <w:rFonts w:cs="宋体"/>
        </w:rPr>
        <w:t>排版引擎更新</w:t>
      </w:r>
      <w:r>
        <w:rPr>
          <w:rFonts w:cs="宋体"/>
        </w:rPr>
        <w:t xml:space="preserve"> </w:t>
      </w:r>
      <w:r>
        <w:rPr>
          <w:rFonts w:cs="宋体"/>
        </w:rPr>
        <w:t>目录与页码，再用</w:t>
      </w:r>
      <w:r>
        <w:rPr>
          <w:rFonts w:cs="宋体"/>
        </w:rPr>
        <w:t xml:space="preserve"> Poppler </w:t>
      </w:r>
      <w:r>
        <w:rPr>
          <w:rFonts w:cs="宋体"/>
        </w:rPr>
        <w:t>渲染全部页面逐页检查；标题层级、中文字体、表格分页重复表头、</w:t>
      </w:r>
      <w:r>
        <w:rPr>
          <w:rFonts w:cs="宋体"/>
        </w:rPr>
        <w:t xml:space="preserve"> </w:t>
      </w:r>
      <w:r>
        <w:rPr>
          <w:rFonts w:cs="宋体"/>
        </w:rPr>
        <w:t>低保真评审图、页眉页脚和末页门禁状态均可读。静态图仍只作为评审预览，不替代</w:t>
      </w:r>
      <w:r>
        <w:rPr>
          <w:rFonts w:cs="宋体"/>
        </w:rPr>
        <w:t xml:space="preserve"> Figma </w:t>
      </w:r>
      <w:r>
        <w:rPr>
          <w:rFonts w:cs="宋体"/>
        </w:rPr>
        <w:t>可编辑源或未来</w:t>
      </w:r>
      <w:r>
        <w:rPr>
          <w:rFonts w:cs="宋体"/>
        </w:rPr>
        <w:t xml:space="preserve"> Godot </w:t>
      </w:r>
      <w:r>
        <w:rPr>
          <w:rFonts w:cs="宋体"/>
        </w:rPr>
        <w:t>玩家可见验收。</w:t>
      </w:r>
    </w:p>
    <w:p w14:paraId="0E081810" w14:textId="77777777" w:rsidR="00237D5E" w:rsidRDefault="00AE2BCC">
      <w:pPr>
        <w:pStyle w:val="21"/>
      </w:pPr>
      <w:bookmarkStart w:id="77" w:name="_Toc235863613"/>
      <w:r>
        <w:t xml:space="preserve">12.3 </w:t>
      </w:r>
      <w:r>
        <w:t>工程后行为验收（当前未授权）</w:t>
      </w:r>
      <w:bookmarkEnd w:id="77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3838"/>
        <w:gridCol w:w="3838"/>
      </w:tblGrid>
      <w:tr w:rsidR="00237D5E" w14:paraId="7D633718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678FCD3D" w14:textId="77777777" w:rsidR="00237D5E" w:rsidRDefault="00AE2BCC">
            <w:r>
              <w:rPr>
                <w:rFonts w:cs="宋体"/>
                <w:b/>
                <w:sz w:val="16"/>
              </w:rPr>
              <w:t>ID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12C19C8B" w14:textId="77777777" w:rsidR="00237D5E" w:rsidRDefault="00AE2BCC">
            <w:r>
              <w:rPr>
                <w:rFonts w:cs="宋体"/>
                <w:b/>
                <w:sz w:val="16"/>
              </w:rPr>
              <w:t>行为</w:t>
            </w:r>
          </w:p>
        </w:tc>
        <w:tc>
          <w:tcPr>
            <w:tcW w:w="3838" w:type="dxa"/>
            <w:shd w:val="clear" w:color="auto" w:fill="D8E4F2"/>
            <w:vAlign w:val="center"/>
          </w:tcPr>
          <w:p w14:paraId="289F2BE2" w14:textId="77777777" w:rsidR="00237D5E" w:rsidRDefault="00AE2BCC">
            <w:r>
              <w:rPr>
                <w:rFonts w:cs="宋体"/>
                <w:b/>
                <w:sz w:val="16"/>
              </w:rPr>
              <w:t>通过定义</w:t>
            </w:r>
          </w:p>
        </w:tc>
      </w:tr>
      <w:tr w:rsidR="00237D5E" w14:paraId="524A1E85" w14:textId="77777777">
        <w:trPr>
          <w:cantSplit/>
        </w:trPr>
        <w:tc>
          <w:tcPr>
            <w:tcW w:w="1684" w:type="dxa"/>
            <w:vAlign w:val="center"/>
          </w:tcPr>
          <w:p w14:paraId="6245842F" w14:textId="77777777" w:rsidR="00237D5E" w:rsidRDefault="00AE2BCC">
            <w:r>
              <w:rPr>
                <w:rFonts w:cs="宋体"/>
                <w:sz w:val="16"/>
              </w:rPr>
              <w:t>F004-B01</w:t>
            </w:r>
          </w:p>
        </w:tc>
        <w:tc>
          <w:tcPr>
            <w:tcW w:w="3838" w:type="dxa"/>
            <w:vAlign w:val="center"/>
          </w:tcPr>
          <w:p w14:paraId="1FECF1A4" w14:textId="77777777" w:rsidR="00237D5E" w:rsidRDefault="00AE2BCC">
            <w:r>
              <w:rPr>
                <w:rFonts w:cs="宋体"/>
                <w:sz w:val="16"/>
              </w:rPr>
              <w:t xml:space="preserve">F003 </w:t>
            </w:r>
            <w:r>
              <w:rPr>
                <w:rFonts w:cs="宋体"/>
                <w:sz w:val="16"/>
              </w:rPr>
              <w:t>存档迁移</w:t>
            </w:r>
          </w:p>
        </w:tc>
        <w:tc>
          <w:tcPr>
            <w:tcW w:w="3838" w:type="dxa"/>
            <w:vAlign w:val="center"/>
          </w:tcPr>
          <w:p w14:paraId="5FFEF000" w14:textId="77777777" w:rsidR="00237D5E" w:rsidRDefault="00AE2BCC">
            <w:r>
              <w:rPr>
                <w:rFonts w:cs="宋体"/>
                <w:sz w:val="16"/>
              </w:rPr>
              <w:t>既有状态无损，日瓣花只发一次，</w:t>
            </w:r>
            <w:r>
              <w:rPr>
                <w:rFonts w:cs="宋体"/>
                <w:sz w:val="16"/>
              </w:rPr>
              <w:t xml:space="preserve">schema 3 </w:t>
            </w:r>
            <w:r>
              <w:rPr>
                <w:rFonts w:cs="宋体"/>
                <w:sz w:val="16"/>
              </w:rPr>
              <w:t>保存成功</w:t>
            </w:r>
          </w:p>
        </w:tc>
      </w:tr>
      <w:tr w:rsidR="00237D5E" w14:paraId="0C841593" w14:textId="77777777">
        <w:trPr>
          <w:cantSplit/>
        </w:trPr>
        <w:tc>
          <w:tcPr>
            <w:tcW w:w="1684" w:type="dxa"/>
            <w:vAlign w:val="center"/>
          </w:tcPr>
          <w:p w14:paraId="0081AB16" w14:textId="77777777" w:rsidR="00237D5E" w:rsidRDefault="00AE2BCC">
            <w:r>
              <w:rPr>
                <w:rFonts w:cs="宋体"/>
                <w:sz w:val="16"/>
              </w:rPr>
              <w:t>F004-B02</w:t>
            </w:r>
          </w:p>
        </w:tc>
        <w:tc>
          <w:tcPr>
            <w:tcW w:w="3838" w:type="dxa"/>
            <w:vAlign w:val="center"/>
          </w:tcPr>
          <w:p w14:paraId="098D2B82" w14:textId="77777777" w:rsidR="00237D5E" w:rsidRDefault="00AE2BCC">
            <w:r>
              <w:rPr>
                <w:rFonts w:cs="宋体"/>
                <w:sz w:val="16"/>
              </w:rPr>
              <w:t>营建板入口</w:t>
            </w:r>
          </w:p>
        </w:tc>
        <w:tc>
          <w:tcPr>
            <w:tcW w:w="3838" w:type="dxa"/>
            <w:vAlign w:val="center"/>
          </w:tcPr>
          <w:p w14:paraId="07CADCC5" w14:textId="77777777" w:rsidR="00237D5E" w:rsidRDefault="00AE2BCC">
            <w:r>
              <w:rPr>
                <w:rFonts w:cs="宋体"/>
                <w:sz w:val="16"/>
              </w:rPr>
              <w:t>只能由地图对象进入；三分区切换和镜头定位正确</w:t>
            </w:r>
          </w:p>
        </w:tc>
      </w:tr>
      <w:tr w:rsidR="00237D5E" w14:paraId="5941AFEA" w14:textId="77777777">
        <w:trPr>
          <w:cantSplit/>
        </w:trPr>
        <w:tc>
          <w:tcPr>
            <w:tcW w:w="1684" w:type="dxa"/>
            <w:vAlign w:val="center"/>
          </w:tcPr>
          <w:p w14:paraId="423C5360" w14:textId="77777777" w:rsidR="00237D5E" w:rsidRDefault="00AE2BCC">
            <w:r>
              <w:rPr>
                <w:rFonts w:cs="宋体"/>
                <w:sz w:val="16"/>
              </w:rPr>
              <w:t>F004-B03</w:t>
            </w:r>
          </w:p>
        </w:tc>
        <w:tc>
          <w:tcPr>
            <w:tcW w:w="3838" w:type="dxa"/>
            <w:vAlign w:val="center"/>
          </w:tcPr>
          <w:p w14:paraId="1F575717" w14:textId="77777777" w:rsidR="00237D5E" w:rsidRDefault="00AE2BCC">
            <w:r>
              <w:rPr>
                <w:rFonts w:cs="宋体"/>
                <w:sz w:val="16"/>
              </w:rPr>
              <w:t>目标累计</w:t>
            </w:r>
          </w:p>
        </w:tc>
        <w:tc>
          <w:tcPr>
            <w:tcW w:w="3838" w:type="dxa"/>
            <w:vAlign w:val="center"/>
          </w:tcPr>
          <w:p w14:paraId="74B4DAFA" w14:textId="77777777" w:rsidR="00237D5E" w:rsidRDefault="00AE2BCC">
            <w:r>
              <w:rPr>
                <w:rFonts w:cs="宋体"/>
                <w:sz w:val="16"/>
              </w:rPr>
              <w:t>启用后的收取事件累计；不扣库存；重载不重复</w:t>
            </w:r>
          </w:p>
        </w:tc>
      </w:tr>
      <w:tr w:rsidR="00237D5E" w14:paraId="02CA6CC0" w14:textId="77777777">
        <w:trPr>
          <w:cantSplit/>
        </w:trPr>
        <w:tc>
          <w:tcPr>
            <w:tcW w:w="1684" w:type="dxa"/>
            <w:vAlign w:val="center"/>
          </w:tcPr>
          <w:p w14:paraId="48069107" w14:textId="77777777" w:rsidR="00237D5E" w:rsidRDefault="00AE2BCC">
            <w:r>
              <w:rPr>
                <w:rFonts w:cs="宋体"/>
                <w:sz w:val="16"/>
              </w:rPr>
              <w:t>F004-B04</w:t>
            </w:r>
          </w:p>
        </w:tc>
        <w:tc>
          <w:tcPr>
            <w:tcW w:w="3838" w:type="dxa"/>
            <w:vAlign w:val="center"/>
          </w:tcPr>
          <w:p w14:paraId="3EF69E66" w14:textId="77777777" w:rsidR="00237D5E" w:rsidRDefault="00AE2BCC">
            <w:r>
              <w:rPr>
                <w:rFonts w:cs="宋体"/>
                <w:sz w:val="16"/>
              </w:rPr>
              <w:t>建造原子性</w:t>
            </w:r>
          </w:p>
        </w:tc>
        <w:tc>
          <w:tcPr>
            <w:tcW w:w="3838" w:type="dxa"/>
            <w:vAlign w:val="center"/>
          </w:tcPr>
          <w:p w14:paraId="16277544" w14:textId="77777777" w:rsidR="00237D5E" w:rsidRDefault="00AE2BCC">
            <w:r>
              <w:rPr>
                <w:rFonts w:cs="宋体"/>
                <w:sz w:val="16"/>
              </w:rPr>
              <w:t>缺金币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建材</w:t>
            </w:r>
            <w:r>
              <w:rPr>
                <w:rFonts w:cs="宋体"/>
                <w:sz w:val="16"/>
              </w:rPr>
              <w:t>/</w:t>
            </w:r>
            <w:r>
              <w:rPr>
                <w:rFonts w:cs="宋体"/>
                <w:sz w:val="16"/>
              </w:rPr>
              <w:t>前置时零扣除；成功时一次扣除</w:t>
            </w:r>
          </w:p>
        </w:tc>
      </w:tr>
      <w:tr w:rsidR="00237D5E" w14:paraId="03EDDBD2" w14:textId="77777777">
        <w:trPr>
          <w:cantSplit/>
        </w:trPr>
        <w:tc>
          <w:tcPr>
            <w:tcW w:w="1684" w:type="dxa"/>
            <w:vAlign w:val="center"/>
          </w:tcPr>
          <w:p w14:paraId="2ABABA53" w14:textId="77777777" w:rsidR="00237D5E" w:rsidRDefault="00AE2BCC">
            <w:r>
              <w:rPr>
                <w:rFonts w:cs="宋体"/>
                <w:sz w:val="16"/>
              </w:rPr>
              <w:t>F004-B05</w:t>
            </w:r>
          </w:p>
        </w:tc>
        <w:tc>
          <w:tcPr>
            <w:tcW w:w="3838" w:type="dxa"/>
            <w:vAlign w:val="center"/>
          </w:tcPr>
          <w:p w14:paraId="588ABAF3" w14:textId="77777777" w:rsidR="00237D5E" w:rsidRDefault="00AE2BCC">
            <w:r>
              <w:rPr>
                <w:rFonts w:cs="宋体"/>
                <w:sz w:val="16"/>
              </w:rPr>
              <w:t>建造中断</w:t>
            </w:r>
          </w:p>
        </w:tc>
        <w:tc>
          <w:tcPr>
            <w:tcW w:w="3838" w:type="dxa"/>
            <w:vAlign w:val="center"/>
          </w:tcPr>
          <w:p w14:paraId="5D32E0FB" w14:textId="77777777" w:rsidR="00237D5E" w:rsidRDefault="00AE2BCC">
            <w:r>
              <w:rPr>
                <w:rFonts w:cs="宋体"/>
                <w:sz w:val="16"/>
              </w:rPr>
              <w:t>离线推进到</w:t>
            </w:r>
            <w:r>
              <w:rPr>
                <w:rFonts w:cs="宋体"/>
                <w:sz w:val="16"/>
              </w:rPr>
              <w:t xml:space="preserve"> built</w:t>
            </w:r>
            <w:r>
              <w:rPr>
                <w:rFonts w:cs="宋体"/>
                <w:sz w:val="16"/>
              </w:rPr>
              <w:t>；不自动启动生产</w:t>
            </w:r>
          </w:p>
        </w:tc>
      </w:tr>
      <w:tr w:rsidR="00237D5E" w14:paraId="22FA1C37" w14:textId="77777777">
        <w:trPr>
          <w:cantSplit/>
        </w:trPr>
        <w:tc>
          <w:tcPr>
            <w:tcW w:w="1684" w:type="dxa"/>
            <w:vAlign w:val="center"/>
          </w:tcPr>
          <w:p w14:paraId="5716CA93" w14:textId="77777777" w:rsidR="00237D5E" w:rsidRDefault="00AE2BCC">
            <w:r>
              <w:rPr>
                <w:rFonts w:cs="宋体"/>
                <w:sz w:val="16"/>
              </w:rPr>
              <w:t>F004-B06</w:t>
            </w:r>
          </w:p>
        </w:tc>
        <w:tc>
          <w:tcPr>
            <w:tcW w:w="3838" w:type="dxa"/>
            <w:vAlign w:val="center"/>
          </w:tcPr>
          <w:p w14:paraId="20664797" w14:textId="77777777" w:rsidR="00237D5E" w:rsidRDefault="00AE2BCC">
            <w:r>
              <w:rPr>
                <w:rFonts w:cs="宋体"/>
                <w:sz w:val="16"/>
              </w:rPr>
              <w:t>果园</w:t>
            </w:r>
          </w:p>
        </w:tc>
        <w:tc>
          <w:tcPr>
            <w:tcW w:w="3838" w:type="dxa"/>
            <w:vAlign w:val="center"/>
          </w:tcPr>
          <w:p w14:paraId="0ED52BB3" w14:textId="77777777" w:rsidR="00237D5E" w:rsidRDefault="00AE2BCC">
            <w:r>
              <w:rPr>
                <w:rFonts w:cs="宋体"/>
                <w:sz w:val="16"/>
              </w:rPr>
              <w:t>首次可收；随后手动启动；满仓不丢果</w:t>
            </w:r>
          </w:p>
        </w:tc>
      </w:tr>
      <w:tr w:rsidR="00237D5E" w14:paraId="265E6222" w14:textId="77777777">
        <w:trPr>
          <w:cantSplit/>
        </w:trPr>
        <w:tc>
          <w:tcPr>
            <w:tcW w:w="1684" w:type="dxa"/>
            <w:vAlign w:val="center"/>
          </w:tcPr>
          <w:p w14:paraId="70192792" w14:textId="77777777" w:rsidR="00237D5E" w:rsidRDefault="00AE2BCC">
            <w:r>
              <w:rPr>
                <w:rFonts w:cs="宋体"/>
                <w:sz w:val="16"/>
              </w:rPr>
              <w:t>F004-B07</w:t>
            </w:r>
          </w:p>
        </w:tc>
        <w:tc>
          <w:tcPr>
            <w:tcW w:w="3838" w:type="dxa"/>
            <w:vAlign w:val="center"/>
          </w:tcPr>
          <w:p w14:paraId="100FF1B8" w14:textId="77777777" w:rsidR="00237D5E" w:rsidRDefault="00AE2BCC">
            <w:r>
              <w:rPr>
                <w:rFonts w:cs="宋体"/>
                <w:sz w:val="16"/>
              </w:rPr>
              <w:t>新动物</w:t>
            </w:r>
          </w:p>
        </w:tc>
        <w:tc>
          <w:tcPr>
            <w:tcW w:w="3838" w:type="dxa"/>
            <w:vAlign w:val="center"/>
          </w:tcPr>
          <w:p w14:paraId="4EB8E60D" w14:textId="77777777" w:rsidR="00237D5E" w:rsidRDefault="00AE2BCC">
            <w:r>
              <w:rPr>
                <w:rFonts w:cs="宋体"/>
                <w:sz w:val="16"/>
              </w:rPr>
              <w:t>喂养、计时、手动收取、满仓阻塞全部正确</w:t>
            </w:r>
          </w:p>
        </w:tc>
      </w:tr>
      <w:tr w:rsidR="00237D5E" w14:paraId="21412689" w14:textId="77777777">
        <w:trPr>
          <w:cantSplit/>
        </w:trPr>
        <w:tc>
          <w:tcPr>
            <w:tcW w:w="1684" w:type="dxa"/>
            <w:vAlign w:val="center"/>
          </w:tcPr>
          <w:p w14:paraId="0DE76AED" w14:textId="77777777" w:rsidR="00237D5E" w:rsidRDefault="00AE2BCC">
            <w:r>
              <w:rPr>
                <w:rFonts w:cs="宋体"/>
                <w:sz w:val="16"/>
              </w:rPr>
              <w:t>F004-B08</w:t>
            </w:r>
          </w:p>
        </w:tc>
        <w:tc>
          <w:tcPr>
            <w:tcW w:w="3838" w:type="dxa"/>
            <w:vAlign w:val="center"/>
          </w:tcPr>
          <w:p w14:paraId="01FDBEE6" w14:textId="77777777" w:rsidR="00237D5E" w:rsidRDefault="00AE2BCC">
            <w:r>
              <w:rPr>
                <w:rFonts w:cs="宋体"/>
                <w:sz w:val="16"/>
              </w:rPr>
              <w:t>新机器</w:t>
            </w:r>
          </w:p>
        </w:tc>
        <w:tc>
          <w:tcPr>
            <w:tcW w:w="3838" w:type="dxa"/>
            <w:vAlign w:val="center"/>
          </w:tcPr>
          <w:p w14:paraId="7E9124E3" w14:textId="77777777" w:rsidR="00237D5E" w:rsidRDefault="00AE2BCC">
            <w:r>
              <w:rPr>
                <w:rFonts w:cs="宋体"/>
                <w:sz w:val="16"/>
              </w:rPr>
              <w:t>队列、一次扣料、成品位阻塞和收取正确</w:t>
            </w:r>
          </w:p>
        </w:tc>
      </w:tr>
      <w:tr w:rsidR="00237D5E" w14:paraId="2C526119" w14:textId="77777777">
        <w:trPr>
          <w:cantSplit/>
        </w:trPr>
        <w:tc>
          <w:tcPr>
            <w:tcW w:w="1684" w:type="dxa"/>
            <w:vAlign w:val="center"/>
          </w:tcPr>
          <w:p w14:paraId="5B7008F2" w14:textId="77777777" w:rsidR="00237D5E" w:rsidRDefault="00AE2BCC">
            <w:r>
              <w:rPr>
                <w:rFonts w:cs="宋体"/>
                <w:sz w:val="16"/>
              </w:rPr>
              <w:lastRenderedPageBreak/>
              <w:t>F004-B09</w:t>
            </w:r>
          </w:p>
        </w:tc>
        <w:tc>
          <w:tcPr>
            <w:tcW w:w="3838" w:type="dxa"/>
            <w:vAlign w:val="center"/>
          </w:tcPr>
          <w:p w14:paraId="74140813" w14:textId="77777777" w:rsidR="00237D5E" w:rsidRDefault="00AE2BCC">
            <w:r>
              <w:rPr>
                <w:rFonts w:cs="宋体"/>
                <w:sz w:val="16"/>
              </w:rPr>
              <w:t>共享取舍</w:t>
            </w:r>
          </w:p>
        </w:tc>
        <w:tc>
          <w:tcPr>
            <w:tcW w:w="3838" w:type="dxa"/>
            <w:vAlign w:val="center"/>
          </w:tcPr>
          <w:p w14:paraId="3F86AAC7" w14:textId="77777777" w:rsidR="00237D5E" w:rsidRDefault="00AE2BCC">
            <w:r>
              <w:rPr>
                <w:rFonts w:cs="宋体"/>
                <w:sz w:val="16"/>
              </w:rPr>
              <w:t>日瓣花和琥珀果在两个去向间产生可见库存变化</w:t>
            </w:r>
          </w:p>
        </w:tc>
      </w:tr>
      <w:tr w:rsidR="00237D5E" w14:paraId="7DE0641E" w14:textId="77777777">
        <w:trPr>
          <w:cantSplit/>
        </w:trPr>
        <w:tc>
          <w:tcPr>
            <w:tcW w:w="1684" w:type="dxa"/>
            <w:vAlign w:val="center"/>
          </w:tcPr>
          <w:p w14:paraId="6F63B686" w14:textId="77777777" w:rsidR="00237D5E" w:rsidRDefault="00AE2BCC">
            <w:r>
              <w:rPr>
                <w:rFonts w:cs="宋体"/>
                <w:sz w:val="16"/>
              </w:rPr>
              <w:t>F004-B10</w:t>
            </w:r>
          </w:p>
        </w:tc>
        <w:tc>
          <w:tcPr>
            <w:tcW w:w="3838" w:type="dxa"/>
            <w:vAlign w:val="center"/>
          </w:tcPr>
          <w:p w14:paraId="5F5E2698" w14:textId="77777777" w:rsidR="00237D5E" w:rsidRDefault="00AE2BCC">
            <w:r>
              <w:rPr>
                <w:rFonts w:cs="宋体"/>
                <w:sz w:val="16"/>
              </w:rPr>
              <w:t>样品闭环</w:t>
            </w:r>
          </w:p>
        </w:tc>
        <w:tc>
          <w:tcPr>
            <w:tcW w:w="3838" w:type="dxa"/>
            <w:vAlign w:val="center"/>
          </w:tcPr>
          <w:p w14:paraId="39FB6F0F" w14:textId="77777777" w:rsidR="00237D5E" w:rsidRDefault="00AE2BCC">
            <w:r>
              <w:rPr>
                <w:rFonts w:cs="宋体"/>
                <w:sz w:val="16"/>
              </w:rPr>
              <w:t>三成品均通过真实链收取后目标完成一次</w:t>
            </w:r>
          </w:p>
        </w:tc>
      </w:tr>
      <w:tr w:rsidR="00237D5E" w14:paraId="6A2933C8" w14:textId="77777777">
        <w:trPr>
          <w:cantSplit/>
        </w:trPr>
        <w:tc>
          <w:tcPr>
            <w:tcW w:w="1684" w:type="dxa"/>
            <w:vAlign w:val="center"/>
          </w:tcPr>
          <w:p w14:paraId="246DD2A7" w14:textId="77777777" w:rsidR="00237D5E" w:rsidRDefault="00AE2BCC">
            <w:r>
              <w:rPr>
                <w:rFonts w:cs="宋体"/>
                <w:sz w:val="16"/>
              </w:rPr>
              <w:t>F004-B11</w:t>
            </w:r>
          </w:p>
        </w:tc>
        <w:tc>
          <w:tcPr>
            <w:tcW w:w="3838" w:type="dxa"/>
            <w:vAlign w:val="center"/>
          </w:tcPr>
          <w:p w14:paraId="24371EF8" w14:textId="77777777" w:rsidR="00237D5E" w:rsidRDefault="00AE2BCC">
            <w:r>
              <w:rPr>
                <w:rFonts w:cs="宋体"/>
                <w:sz w:val="16"/>
              </w:rPr>
              <w:t>本地化</w:t>
            </w:r>
          </w:p>
        </w:tc>
        <w:tc>
          <w:tcPr>
            <w:tcW w:w="3838" w:type="dxa"/>
            <w:vAlign w:val="center"/>
          </w:tcPr>
          <w:p w14:paraId="71ABE2D0" w14:textId="77777777" w:rsidR="00237D5E" w:rsidRDefault="00AE2BCC">
            <w:r>
              <w:rPr>
                <w:rFonts w:cs="宋体"/>
                <w:sz w:val="16"/>
              </w:rPr>
              <w:t>中文首启；英文即时切换、持久化且无硬编码</w:t>
            </w:r>
          </w:p>
        </w:tc>
      </w:tr>
      <w:tr w:rsidR="00237D5E" w14:paraId="2E1A875C" w14:textId="77777777">
        <w:trPr>
          <w:cantSplit/>
        </w:trPr>
        <w:tc>
          <w:tcPr>
            <w:tcW w:w="1684" w:type="dxa"/>
            <w:vAlign w:val="center"/>
          </w:tcPr>
          <w:p w14:paraId="49B460FD" w14:textId="77777777" w:rsidR="00237D5E" w:rsidRDefault="00AE2BCC">
            <w:r>
              <w:rPr>
                <w:rFonts w:cs="宋体"/>
                <w:sz w:val="16"/>
              </w:rPr>
              <w:t>F004-B12</w:t>
            </w:r>
          </w:p>
        </w:tc>
        <w:tc>
          <w:tcPr>
            <w:tcW w:w="3838" w:type="dxa"/>
            <w:vAlign w:val="center"/>
          </w:tcPr>
          <w:p w14:paraId="27F9A1E1" w14:textId="77777777" w:rsidR="00237D5E" w:rsidRDefault="00AE2BCC">
            <w:r>
              <w:rPr>
                <w:rFonts w:cs="宋体"/>
                <w:sz w:val="16"/>
              </w:rPr>
              <w:t>无回归</w:t>
            </w:r>
          </w:p>
        </w:tc>
        <w:tc>
          <w:tcPr>
            <w:tcW w:w="3838" w:type="dxa"/>
            <w:vAlign w:val="center"/>
          </w:tcPr>
          <w:p w14:paraId="2EC3F1A8" w14:textId="77777777" w:rsidR="00237D5E" w:rsidRDefault="00AE2BCC">
            <w:r>
              <w:rPr>
                <w:rFonts w:cs="宋体"/>
                <w:sz w:val="16"/>
              </w:rPr>
              <w:t xml:space="preserve">F003 </w:t>
            </w:r>
            <w:r>
              <w:rPr>
                <w:rFonts w:cs="宋体"/>
                <w:sz w:val="16"/>
              </w:rPr>
              <w:t>全套行为测试、正常启动和保存回归继续通过</w:t>
            </w:r>
          </w:p>
        </w:tc>
      </w:tr>
    </w:tbl>
    <w:p w14:paraId="4AC79948" w14:textId="77777777" w:rsidR="00237D5E" w:rsidRDefault="00237D5E"/>
    <w:p w14:paraId="66503639" w14:textId="77777777" w:rsidR="00237D5E" w:rsidRDefault="00AE2BCC">
      <w:pPr>
        <w:pStyle w:val="21"/>
      </w:pPr>
      <w:bookmarkStart w:id="78" w:name="_Toc235863614"/>
      <w:r>
        <w:t xml:space="preserve">12.4 </w:t>
      </w:r>
      <w:r>
        <w:t>玩家可见验收（当前未授权）</w:t>
      </w:r>
      <w:bookmarkEnd w:id="78"/>
    </w:p>
    <w:p w14:paraId="2E3D0518" w14:textId="77777777" w:rsidR="00237D5E" w:rsidRDefault="00AE2BCC">
      <w:r>
        <w:rPr>
          <w:rFonts w:cs="宋体"/>
        </w:rPr>
        <w:t>需要至少六张真实</w:t>
      </w:r>
      <w:r>
        <w:rPr>
          <w:rFonts w:cs="宋体"/>
        </w:rPr>
        <w:t xml:space="preserve"> 720 x 1280 Godot </w:t>
      </w:r>
      <w:r>
        <w:rPr>
          <w:rFonts w:cs="宋体"/>
        </w:rPr>
        <w:t>画面：</w:t>
      </w:r>
    </w:p>
    <w:p w14:paraId="75F94222" w14:textId="77777777" w:rsidR="00237D5E" w:rsidRDefault="00AE2BCC">
      <w:pPr>
        <w:pStyle w:val="a"/>
        <w:numPr>
          <w:ilvl w:val="0"/>
          <w:numId w:val="19"/>
        </w:numPr>
      </w:pPr>
      <w:r>
        <w:rPr>
          <w:rFonts w:cs="宋体"/>
        </w:rPr>
        <w:t>默认主地图能辨认三个分区和营建板。</w:t>
      </w:r>
    </w:p>
    <w:p w14:paraId="766AF913" w14:textId="77777777" w:rsidR="00237D5E" w:rsidRDefault="00AE2BCC">
      <w:pPr>
        <w:pStyle w:val="a"/>
        <w:numPr>
          <w:ilvl w:val="0"/>
          <w:numId w:val="19"/>
        </w:numPr>
      </w:pPr>
      <w:r>
        <w:rPr>
          <w:rFonts w:cs="宋体"/>
        </w:rPr>
        <w:t>营建板显示目标、站点、成本和单主</w:t>
      </w:r>
      <w:r>
        <w:rPr>
          <w:rFonts w:cs="宋体"/>
        </w:rPr>
        <w:t xml:space="preserve"> CTA</w:t>
      </w:r>
      <w:r>
        <w:rPr>
          <w:rFonts w:cs="宋体"/>
        </w:rPr>
        <w:t>。</w:t>
      </w:r>
    </w:p>
    <w:p w14:paraId="00E24F4F" w14:textId="77777777" w:rsidR="00237D5E" w:rsidRDefault="00AE2BCC">
      <w:pPr>
        <w:pStyle w:val="a"/>
        <w:numPr>
          <w:ilvl w:val="0"/>
          <w:numId w:val="19"/>
        </w:numPr>
      </w:pPr>
      <w:r>
        <w:rPr>
          <w:rFonts w:cs="宋体"/>
        </w:rPr>
        <w:t>一个锁定站点与明确前置。</w:t>
      </w:r>
    </w:p>
    <w:p w14:paraId="0509317D" w14:textId="77777777" w:rsidR="00237D5E" w:rsidRDefault="00AE2BCC">
      <w:pPr>
        <w:pStyle w:val="a"/>
        <w:numPr>
          <w:ilvl w:val="0"/>
          <w:numId w:val="19"/>
        </w:numPr>
      </w:pPr>
      <w:r>
        <w:rPr>
          <w:rFonts w:cs="宋体"/>
        </w:rPr>
        <w:t>一个建造中站点及地图进度环。</w:t>
      </w:r>
    </w:p>
    <w:p w14:paraId="4CBC4D32" w14:textId="77777777" w:rsidR="00237D5E" w:rsidRDefault="00AE2BCC">
      <w:pPr>
        <w:pStyle w:val="a"/>
        <w:numPr>
          <w:ilvl w:val="0"/>
          <w:numId w:val="19"/>
        </w:numPr>
      </w:pPr>
      <w:r>
        <w:rPr>
          <w:rFonts w:cs="宋体"/>
        </w:rPr>
        <w:t>猪、兔、果园、合织或压榨同时运转的远景。</w:t>
      </w:r>
    </w:p>
    <w:p w14:paraId="6EEA52C2" w14:textId="77777777" w:rsidR="00237D5E" w:rsidRDefault="00AE2BCC">
      <w:pPr>
        <w:pStyle w:val="a"/>
        <w:numPr>
          <w:ilvl w:val="0"/>
          <w:numId w:val="19"/>
        </w:numPr>
      </w:pPr>
      <w:r>
        <w:rPr>
          <w:rFonts w:cs="宋体"/>
        </w:rPr>
        <w:t>英文设置与英文营建板。</w:t>
      </w:r>
    </w:p>
    <w:p w14:paraId="2E75C407" w14:textId="77777777" w:rsidR="00237D5E" w:rsidRDefault="00AE2BCC">
      <w:r>
        <w:rPr>
          <w:rFonts w:cs="宋体"/>
        </w:rPr>
        <w:t>静态文档、</w:t>
      </w:r>
      <w:r>
        <w:rPr>
          <w:rFonts w:cs="宋体"/>
        </w:rPr>
        <w:t>Figma</w:t>
      </w:r>
      <w:r>
        <w:rPr>
          <w:rFonts w:cs="宋体"/>
        </w:rPr>
        <w:t>、</w:t>
      </w:r>
      <w:r>
        <w:rPr>
          <w:rFonts w:cs="宋体"/>
        </w:rPr>
        <w:t>SVG</w:t>
      </w:r>
      <w:r>
        <w:rPr>
          <w:rFonts w:cs="宋体"/>
        </w:rPr>
        <w:t>、无头测试和退出码都不能替代真实运行时画面。</w:t>
      </w:r>
    </w:p>
    <w:p w14:paraId="76EE1B94" w14:textId="77777777" w:rsidR="00237D5E" w:rsidRDefault="00AE2BCC">
      <w:pPr>
        <w:pStyle w:val="21"/>
      </w:pPr>
      <w:bookmarkStart w:id="79" w:name="_Toc235863615"/>
      <w:r>
        <w:t xml:space="preserve">12.5 </w:t>
      </w:r>
      <w:r>
        <w:t>待确认与评审记录</w:t>
      </w:r>
      <w:bookmarkEnd w:id="79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2558"/>
        <w:gridCol w:w="2558"/>
        <w:gridCol w:w="2560"/>
      </w:tblGrid>
      <w:tr w:rsidR="00237D5E" w14:paraId="30C8E862" w14:textId="77777777">
        <w:trPr>
          <w:cantSplit/>
          <w:tblHeader/>
        </w:trPr>
        <w:tc>
          <w:tcPr>
            <w:tcW w:w="1684" w:type="dxa"/>
            <w:shd w:val="clear" w:color="auto" w:fill="D8E4F2"/>
            <w:vAlign w:val="center"/>
          </w:tcPr>
          <w:p w14:paraId="27A4F135" w14:textId="77777777" w:rsidR="00237D5E" w:rsidRDefault="00AE2BCC">
            <w:r>
              <w:rPr>
                <w:rFonts w:cs="宋体"/>
                <w:b/>
                <w:sz w:val="16"/>
              </w:rPr>
              <w:t>事项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7DC63C37" w14:textId="77777777" w:rsidR="00237D5E" w:rsidRDefault="00AE2BCC">
            <w:r>
              <w:rPr>
                <w:rFonts w:cs="宋体"/>
                <w:b/>
                <w:sz w:val="16"/>
              </w:rPr>
              <w:t>状态</w:t>
            </w:r>
          </w:p>
        </w:tc>
        <w:tc>
          <w:tcPr>
            <w:tcW w:w="2558" w:type="dxa"/>
            <w:shd w:val="clear" w:color="auto" w:fill="D8E4F2"/>
            <w:vAlign w:val="center"/>
          </w:tcPr>
          <w:p w14:paraId="39011280" w14:textId="77777777" w:rsidR="00237D5E" w:rsidRDefault="00AE2BCC">
            <w:r>
              <w:rPr>
                <w:rFonts w:cs="宋体"/>
                <w:b/>
                <w:sz w:val="16"/>
              </w:rPr>
              <w:t>Owner</w:t>
            </w:r>
          </w:p>
        </w:tc>
        <w:tc>
          <w:tcPr>
            <w:tcW w:w="2560" w:type="dxa"/>
            <w:shd w:val="clear" w:color="auto" w:fill="D8E4F2"/>
            <w:vAlign w:val="center"/>
          </w:tcPr>
          <w:p w14:paraId="792F908A" w14:textId="77777777" w:rsidR="00237D5E" w:rsidRDefault="00AE2BCC">
            <w:r>
              <w:rPr>
                <w:rFonts w:cs="宋体"/>
                <w:b/>
                <w:sz w:val="16"/>
              </w:rPr>
              <w:t>下一步</w:t>
            </w:r>
          </w:p>
        </w:tc>
      </w:tr>
      <w:tr w:rsidR="00237D5E" w14:paraId="06E1ADC7" w14:textId="77777777">
        <w:trPr>
          <w:cantSplit/>
        </w:trPr>
        <w:tc>
          <w:tcPr>
            <w:tcW w:w="1684" w:type="dxa"/>
            <w:vAlign w:val="center"/>
          </w:tcPr>
          <w:p w14:paraId="2687C0F5" w14:textId="77777777" w:rsidR="00237D5E" w:rsidRDefault="00AE2BCC">
            <w:r>
              <w:rPr>
                <w:rFonts w:cs="宋体"/>
                <w:sz w:val="16"/>
              </w:rPr>
              <w:t xml:space="preserve">Figma </w:t>
            </w:r>
            <w:r>
              <w:rPr>
                <w:rFonts w:cs="宋体"/>
                <w:sz w:val="16"/>
              </w:rPr>
              <w:t>可编辑</w:t>
            </w:r>
            <w:r>
              <w:rPr>
                <w:rFonts w:cs="宋体"/>
                <w:sz w:val="16"/>
              </w:rPr>
              <w:t xml:space="preserve"> UE/UI</w:t>
            </w:r>
          </w:p>
        </w:tc>
        <w:tc>
          <w:tcPr>
            <w:tcW w:w="2558" w:type="dxa"/>
            <w:vAlign w:val="center"/>
          </w:tcPr>
          <w:p w14:paraId="41024A2D" w14:textId="77777777" w:rsidR="00237D5E" w:rsidRDefault="00AE2BCC">
            <w:r>
              <w:rPr>
                <w:rFonts w:cs="宋体"/>
                <w:sz w:val="16"/>
              </w:rPr>
              <w:t>Blocked</w:t>
            </w:r>
          </w:p>
        </w:tc>
        <w:tc>
          <w:tcPr>
            <w:tcW w:w="2558" w:type="dxa"/>
            <w:vAlign w:val="center"/>
          </w:tcPr>
          <w:p w14:paraId="0FE46BA7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2560" w:type="dxa"/>
            <w:vAlign w:val="center"/>
          </w:tcPr>
          <w:p w14:paraId="4902AE33" w14:textId="77777777" w:rsidR="00237D5E" w:rsidRDefault="00AE2BCC">
            <w:r>
              <w:rPr>
                <w:rFonts w:cs="宋体"/>
                <w:sz w:val="16"/>
              </w:rPr>
              <w:t xml:space="preserve">Figma </w:t>
            </w:r>
            <w:r>
              <w:rPr>
                <w:rFonts w:cs="宋体"/>
                <w:sz w:val="16"/>
              </w:rPr>
              <w:t>连接恢复后创建并验证六个稳定命名节点</w:t>
            </w:r>
          </w:p>
        </w:tc>
      </w:tr>
      <w:tr w:rsidR="00237D5E" w14:paraId="0F81F844" w14:textId="77777777">
        <w:trPr>
          <w:cantSplit/>
        </w:trPr>
        <w:tc>
          <w:tcPr>
            <w:tcW w:w="1684" w:type="dxa"/>
            <w:vAlign w:val="center"/>
          </w:tcPr>
          <w:p w14:paraId="1AD45734" w14:textId="77777777" w:rsidR="00237D5E" w:rsidRDefault="00AE2BCC">
            <w:r>
              <w:rPr>
                <w:rFonts w:cs="宋体"/>
                <w:sz w:val="16"/>
              </w:rPr>
              <w:t>配置交叉验证</w:t>
            </w:r>
          </w:p>
        </w:tc>
        <w:tc>
          <w:tcPr>
            <w:tcW w:w="2558" w:type="dxa"/>
            <w:vAlign w:val="center"/>
          </w:tcPr>
          <w:p w14:paraId="5F222A4C" w14:textId="77777777" w:rsidR="00237D5E" w:rsidRDefault="00AE2BCC">
            <w:r>
              <w:rPr>
                <w:rFonts w:cs="宋体"/>
                <w:sz w:val="16"/>
              </w:rPr>
              <w:t>Pass</w:t>
            </w:r>
          </w:p>
        </w:tc>
        <w:tc>
          <w:tcPr>
            <w:tcW w:w="2558" w:type="dxa"/>
            <w:vAlign w:val="center"/>
          </w:tcPr>
          <w:p w14:paraId="3CBD9F98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2560" w:type="dxa"/>
            <w:vAlign w:val="center"/>
          </w:tcPr>
          <w:p w14:paraId="51A058F8" w14:textId="77777777" w:rsidR="00237D5E" w:rsidRDefault="00AE2BCC">
            <w:r>
              <w:rPr>
                <w:rFonts w:cs="宋体"/>
                <w:sz w:val="16"/>
              </w:rPr>
              <w:t>报告：</w:t>
            </w:r>
            <w:r>
              <w:rPr>
                <w:rFonts w:cs="宋体"/>
                <w:sz w:val="16"/>
              </w:rPr>
              <w:t>output/documents/F004-DISTRICT.1/f004-config-validation.json</w:t>
            </w:r>
          </w:p>
        </w:tc>
      </w:tr>
      <w:tr w:rsidR="00237D5E" w14:paraId="3D94F251" w14:textId="77777777">
        <w:trPr>
          <w:cantSplit/>
        </w:trPr>
        <w:tc>
          <w:tcPr>
            <w:tcW w:w="1684" w:type="dxa"/>
            <w:vAlign w:val="center"/>
          </w:tcPr>
          <w:p w14:paraId="081DF7D6" w14:textId="77777777" w:rsidR="00237D5E" w:rsidRDefault="00AE2BCC">
            <w:r>
              <w:rPr>
                <w:rFonts w:cs="宋体"/>
                <w:sz w:val="16"/>
              </w:rPr>
              <w:t>通用模板</w:t>
            </w:r>
            <w:r>
              <w:rPr>
                <w:rFonts w:cs="宋体"/>
                <w:sz w:val="16"/>
              </w:rPr>
              <w:t xml:space="preserve"> DOCX/PDF</w:t>
            </w:r>
          </w:p>
        </w:tc>
        <w:tc>
          <w:tcPr>
            <w:tcW w:w="2558" w:type="dxa"/>
            <w:vAlign w:val="center"/>
          </w:tcPr>
          <w:p w14:paraId="00B989E3" w14:textId="77777777" w:rsidR="00237D5E" w:rsidRDefault="00AE2BCC">
            <w:r>
              <w:rPr>
                <w:rFonts w:cs="宋体"/>
                <w:sz w:val="16"/>
              </w:rPr>
              <w:t>Pass</w:t>
            </w:r>
          </w:p>
        </w:tc>
        <w:tc>
          <w:tcPr>
            <w:tcW w:w="2558" w:type="dxa"/>
            <w:vAlign w:val="center"/>
          </w:tcPr>
          <w:p w14:paraId="68EB8555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2560" w:type="dxa"/>
            <w:vAlign w:val="center"/>
          </w:tcPr>
          <w:p w14:paraId="2E66ECBE" w14:textId="77777777" w:rsidR="00237D5E" w:rsidRDefault="00AE2BCC">
            <w:r>
              <w:rPr>
                <w:rFonts w:cs="宋体"/>
                <w:sz w:val="16"/>
              </w:rPr>
              <w:t xml:space="preserve">27 </w:t>
            </w:r>
            <w:r>
              <w:rPr>
                <w:rFonts w:cs="宋体"/>
                <w:sz w:val="16"/>
              </w:rPr>
              <w:t>页</w:t>
            </w:r>
            <w:r>
              <w:rPr>
                <w:rFonts w:cs="宋体"/>
                <w:sz w:val="16"/>
              </w:rPr>
              <w:t xml:space="preserve"> PDF </w:t>
            </w:r>
            <w:r>
              <w:rPr>
                <w:rFonts w:cs="宋体"/>
                <w:sz w:val="16"/>
              </w:rPr>
              <w:t>已经</w:t>
            </w:r>
            <w:r>
              <w:rPr>
                <w:rFonts w:cs="宋体"/>
                <w:sz w:val="16"/>
              </w:rPr>
              <w:t xml:space="preserve"> Word/Poppler </w:t>
            </w:r>
            <w:r>
              <w:rPr>
                <w:rFonts w:cs="宋体"/>
                <w:sz w:val="16"/>
              </w:rPr>
              <w:t>全页视觉</w:t>
            </w:r>
            <w:r>
              <w:rPr>
                <w:rFonts w:cs="宋体"/>
                <w:sz w:val="16"/>
              </w:rPr>
              <w:t xml:space="preserve"> QA</w:t>
            </w:r>
          </w:p>
        </w:tc>
      </w:tr>
      <w:tr w:rsidR="00237D5E" w14:paraId="4E49703F" w14:textId="77777777">
        <w:trPr>
          <w:cantSplit/>
        </w:trPr>
        <w:tc>
          <w:tcPr>
            <w:tcW w:w="1684" w:type="dxa"/>
            <w:vAlign w:val="center"/>
          </w:tcPr>
          <w:p w14:paraId="1620D73C" w14:textId="77777777" w:rsidR="00237D5E" w:rsidRDefault="00AE2BCC">
            <w:r>
              <w:rPr>
                <w:rFonts w:cs="宋体"/>
                <w:sz w:val="16"/>
              </w:rPr>
              <w:t>设计里程碑评审</w:t>
            </w:r>
          </w:p>
        </w:tc>
        <w:tc>
          <w:tcPr>
            <w:tcW w:w="2558" w:type="dxa"/>
            <w:vAlign w:val="center"/>
          </w:tcPr>
          <w:p w14:paraId="04EDC90E" w14:textId="77777777" w:rsidR="00237D5E" w:rsidRDefault="00AE2BCC">
            <w:r>
              <w:rPr>
                <w:rFonts w:cs="宋体"/>
                <w:sz w:val="16"/>
              </w:rPr>
              <w:t>Hold / Figma</w:t>
            </w:r>
          </w:p>
        </w:tc>
        <w:tc>
          <w:tcPr>
            <w:tcW w:w="2558" w:type="dxa"/>
            <w:vAlign w:val="center"/>
          </w:tcPr>
          <w:p w14:paraId="3146D0AA" w14:textId="77777777" w:rsidR="00237D5E" w:rsidRDefault="00AE2BCC">
            <w:r>
              <w:rPr>
                <w:rFonts w:cs="宋体"/>
                <w:sz w:val="16"/>
              </w:rPr>
              <w:t>Codex /root</w:t>
            </w:r>
          </w:p>
        </w:tc>
        <w:tc>
          <w:tcPr>
            <w:tcW w:w="2560" w:type="dxa"/>
            <w:vAlign w:val="center"/>
          </w:tcPr>
          <w:p w14:paraId="04BFD48A" w14:textId="77777777" w:rsidR="00237D5E" w:rsidRDefault="00AE2BCC">
            <w:r>
              <w:rPr>
                <w:rFonts w:cs="宋体"/>
                <w:sz w:val="16"/>
              </w:rPr>
              <w:t>范围、商业安全、</w:t>
            </w:r>
            <w:r>
              <w:rPr>
                <w:rFonts w:cs="宋体"/>
                <w:sz w:val="16"/>
              </w:rPr>
              <w:t xml:space="preserve">F003 </w:t>
            </w:r>
            <w:r>
              <w:rPr>
                <w:rFonts w:cs="宋体"/>
                <w:sz w:val="16"/>
              </w:rPr>
              <w:t>兼容和硬锁通过；等待可编辑</w:t>
            </w:r>
            <w:r>
              <w:rPr>
                <w:rFonts w:cs="宋体"/>
                <w:sz w:val="16"/>
              </w:rPr>
              <w:t xml:space="preserve"> Figma</w:t>
            </w:r>
          </w:p>
        </w:tc>
      </w:tr>
      <w:tr w:rsidR="00237D5E" w14:paraId="00F51D09" w14:textId="77777777">
        <w:trPr>
          <w:cantSplit/>
        </w:trPr>
        <w:tc>
          <w:tcPr>
            <w:tcW w:w="1684" w:type="dxa"/>
            <w:vAlign w:val="center"/>
          </w:tcPr>
          <w:p w14:paraId="726410FA" w14:textId="77777777" w:rsidR="00237D5E" w:rsidRDefault="00AE2BCC">
            <w:r>
              <w:rPr>
                <w:rFonts w:cs="宋体"/>
                <w:sz w:val="16"/>
              </w:rPr>
              <w:t>工程只读回执</w:t>
            </w:r>
          </w:p>
        </w:tc>
        <w:tc>
          <w:tcPr>
            <w:tcW w:w="2558" w:type="dxa"/>
            <w:vAlign w:val="center"/>
          </w:tcPr>
          <w:p w14:paraId="03EC3CD6" w14:textId="77777777" w:rsidR="00237D5E" w:rsidRDefault="00AE2BCC">
            <w:r>
              <w:rPr>
                <w:rFonts w:cs="宋体"/>
                <w:sz w:val="16"/>
              </w:rPr>
              <w:t>Not authorized</w:t>
            </w:r>
          </w:p>
        </w:tc>
        <w:tc>
          <w:tcPr>
            <w:tcW w:w="2558" w:type="dxa"/>
            <w:vAlign w:val="center"/>
          </w:tcPr>
          <w:p w14:paraId="18E69484" w14:textId="77777777" w:rsidR="00237D5E" w:rsidRDefault="00AE2BCC">
            <w:r>
              <w:rPr>
                <w:rFonts w:cs="宋体"/>
                <w:sz w:val="16"/>
              </w:rPr>
              <w:t>制作人</w:t>
            </w:r>
          </w:p>
        </w:tc>
        <w:tc>
          <w:tcPr>
            <w:tcW w:w="2560" w:type="dxa"/>
            <w:vAlign w:val="center"/>
          </w:tcPr>
          <w:p w14:paraId="60DC5D53" w14:textId="77777777" w:rsidR="00237D5E" w:rsidRDefault="00AE2BCC">
            <w:r>
              <w:rPr>
                <w:rFonts w:cs="宋体"/>
                <w:sz w:val="16"/>
              </w:rPr>
              <w:t>设计门禁完成后另行建立</w:t>
            </w:r>
          </w:p>
        </w:tc>
      </w:tr>
    </w:tbl>
    <w:p w14:paraId="56679A9D" w14:textId="77777777" w:rsidR="00237D5E" w:rsidRDefault="00237D5E"/>
    <w:p w14:paraId="5FA369A7" w14:textId="77777777" w:rsidR="00237D5E" w:rsidRDefault="00AE2BCC">
      <w:pPr>
        <w:pStyle w:val="1"/>
      </w:pPr>
      <w:bookmarkStart w:id="80" w:name="_Toc235863616"/>
      <w:r>
        <w:t>当前结论</w:t>
      </w:r>
      <w:bookmarkEnd w:id="80"/>
    </w:p>
    <w:p w14:paraId="1B191133" w14:textId="77777777" w:rsidR="00237D5E" w:rsidRDefault="00AE2BCC">
      <w:r>
        <w:rPr>
          <w:rFonts w:cs="宋体"/>
        </w:rPr>
        <w:t xml:space="preserve">F004-DISTRICT.1 </w:t>
      </w:r>
      <w:r>
        <w:rPr>
          <w:rFonts w:cs="宋体"/>
        </w:rPr>
        <w:t>的研究、功能规则、八张配置表、自动校验、通用模板</w:t>
      </w:r>
      <w:r>
        <w:rPr>
          <w:rFonts w:cs="宋体"/>
        </w:rPr>
        <w:t xml:space="preserve"> DOCX/PDF </w:t>
      </w:r>
      <w:r>
        <w:rPr>
          <w:rFonts w:cs="宋体"/>
        </w:rPr>
        <w:t>与制作人自审已经完成。唯一未通过的正式门禁是</w:t>
      </w:r>
      <w:r>
        <w:rPr>
          <w:rFonts w:cs="宋体"/>
        </w:rPr>
        <w:t xml:space="preserve"> BLOCKED: Figma UE attachment</w:t>
      </w:r>
      <w:r>
        <w:rPr>
          <w:rFonts w:cs="宋体"/>
        </w:rPr>
        <w:t>，因此整体状态仍为</w:t>
      </w:r>
      <w:r>
        <w:rPr>
          <w:rFonts w:cs="宋体"/>
        </w:rPr>
        <w:t xml:space="preserve"> FORMAL DESIGN HOLD / NOT RUNTIME AUTHORIZED</w:t>
      </w:r>
      <w:r>
        <w:rPr>
          <w:rFonts w:cs="宋体"/>
        </w:rPr>
        <w:t>。</w:t>
      </w:r>
      <w:r>
        <w:rPr>
          <w:rFonts w:cs="宋体"/>
        </w:rPr>
        <w:t xml:space="preserve">Figma </w:t>
      </w:r>
      <w:r>
        <w:rPr>
          <w:rFonts w:cs="宋体"/>
        </w:rPr>
        <w:t>连接恢复并验证六个可编辑节点后，才可关闭设计锁并创建独立工程只读回执；当前不得修改</w:t>
      </w:r>
      <w:r>
        <w:rPr>
          <w:rFonts w:cs="宋体"/>
        </w:rPr>
        <w:t xml:space="preserve"> Godot </w:t>
      </w:r>
      <w:r>
        <w:rPr>
          <w:rFonts w:cs="宋体"/>
        </w:rPr>
        <w:t>运行时。</w:t>
      </w:r>
    </w:p>
    <w:sectPr w:rsidR="00237D5E" w:rsidSect="00034616">
      <w:headerReference w:type="default" r:id="rId14"/>
      <w:footerReference w:type="default" r:id="rId15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7BE4C" w14:textId="77777777" w:rsidR="00AE2BCC" w:rsidRDefault="00AE2BCC">
      <w:pPr>
        <w:spacing w:after="0" w:line="240" w:lineRule="auto"/>
      </w:pPr>
      <w:r>
        <w:separator/>
      </w:r>
    </w:p>
  </w:endnote>
  <w:endnote w:type="continuationSeparator" w:id="0">
    <w:p w14:paraId="3D86F99A" w14:textId="77777777" w:rsidR="00AE2BCC" w:rsidRDefault="00AE2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B4FE" w14:textId="77777777" w:rsidR="008141BC" w:rsidRDefault="00072279">
    <w:r>
      <w:rPr>
        <w:rFonts w:cs="宋体"/>
        <w:color w:val="555555"/>
        <w:sz w:val="18"/>
      </w:rPr>
      <w:fldChar w:fldCharType="begin"/>
    </w:r>
    <w:r>
      <w:rPr>
        <w:rFonts w:cs="宋体"/>
        <w:color w:val="555555"/>
        <w:sz w:val="18"/>
      </w:rPr>
      <w:instrText xml:space="preserve"> PAGE </w:instrText>
    </w:r>
    <w:r>
      <w:rPr>
        <w:rFonts w:cs="宋体"/>
        <w:color w:val="555555"/>
        <w:sz w:val="18"/>
      </w:rPr>
      <w:fldChar w:fldCharType="separate"/>
    </w:r>
    <w:r>
      <w:rPr>
        <w:rFonts w:cs="宋体"/>
        <w:color w:val="555555"/>
        <w:sz w:val="18"/>
      </w:rPr>
      <w:t>1</w:t>
    </w:r>
    <w:r>
      <w:rPr>
        <w:rFonts w:cs="宋体"/>
        <w:color w:val="555555"/>
        <w:sz w:val="18"/>
      </w:rPr>
      <w:fldChar w:fldCharType="end"/>
    </w:r>
    <w:r>
      <w:rPr>
        <w:rFonts w:cs="宋体"/>
        <w:color w:val="555555"/>
        <w:sz w:val="18"/>
      </w:rPr>
      <w:t xml:space="preserve"> / </w:t>
    </w:r>
    <w:r>
      <w:rPr>
        <w:rFonts w:cs="宋体"/>
        <w:color w:val="555555"/>
        <w:sz w:val="18"/>
      </w:rPr>
      <w:fldChar w:fldCharType="begin"/>
    </w:r>
    <w:r>
      <w:rPr>
        <w:rFonts w:cs="宋体"/>
        <w:color w:val="555555"/>
        <w:sz w:val="18"/>
      </w:rPr>
      <w:instrText xml:space="preserve"> NUMPAGES </w:instrText>
    </w:r>
    <w:r>
      <w:rPr>
        <w:rFonts w:cs="宋体"/>
        <w:color w:val="555555"/>
        <w:sz w:val="18"/>
      </w:rPr>
      <w:fldChar w:fldCharType="separate"/>
    </w:r>
    <w:r>
      <w:rPr>
        <w:rFonts w:cs="宋体"/>
        <w:color w:val="555555"/>
        <w:sz w:val="18"/>
      </w:rPr>
      <w:t>1</w:t>
    </w:r>
    <w:r>
      <w:rPr>
        <w:rFonts w:cs="宋体"/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6C93" w14:textId="77777777" w:rsidR="00AE2BCC" w:rsidRDefault="00AE2BCC">
      <w:pPr>
        <w:spacing w:after="0" w:line="240" w:lineRule="auto"/>
      </w:pPr>
      <w:r>
        <w:separator/>
      </w:r>
    </w:p>
  </w:footnote>
  <w:footnote w:type="continuationSeparator" w:id="0">
    <w:p w14:paraId="06FC75D0" w14:textId="77777777" w:rsidR="00AE2BCC" w:rsidRDefault="00AE2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569A" w14:textId="77777777" w:rsidR="008141BC" w:rsidRDefault="008141BC">
    <w:pPr>
      <w:pBdr>
        <w:bottom w:val="single" w:sz="6" w:space="1" w:color="222222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  <w:num w:numId="10" w16cid:durableId="947543989">
    <w:abstractNumId w:val="7"/>
    <w:lvlOverride w:ilvl="0">
      <w:startOverride w:val="1"/>
    </w:lvlOverride>
  </w:num>
  <w:num w:numId="11" w16cid:durableId="2092848998">
    <w:abstractNumId w:val="7"/>
    <w:lvlOverride w:ilvl="0">
      <w:startOverride w:val="1"/>
    </w:lvlOverride>
  </w:num>
  <w:num w:numId="12" w16cid:durableId="1229926528">
    <w:abstractNumId w:val="7"/>
    <w:lvlOverride w:ilvl="0">
      <w:startOverride w:val="1"/>
    </w:lvlOverride>
  </w:num>
  <w:num w:numId="13" w16cid:durableId="81994829">
    <w:abstractNumId w:val="7"/>
    <w:lvlOverride w:ilvl="0">
      <w:startOverride w:val="1"/>
    </w:lvlOverride>
  </w:num>
  <w:num w:numId="14" w16cid:durableId="1561332544">
    <w:abstractNumId w:val="7"/>
    <w:lvlOverride w:ilvl="0">
      <w:startOverride w:val="1"/>
    </w:lvlOverride>
  </w:num>
  <w:num w:numId="15" w16cid:durableId="1118378503">
    <w:abstractNumId w:val="7"/>
    <w:lvlOverride w:ilvl="0">
      <w:startOverride w:val="1"/>
    </w:lvlOverride>
  </w:num>
  <w:num w:numId="16" w16cid:durableId="548878871">
    <w:abstractNumId w:val="7"/>
    <w:lvlOverride w:ilvl="0">
      <w:startOverride w:val="1"/>
    </w:lvlOverride>
  </w:num>
  <w:num w:numId="17" w16cid:durableId="1896162242">
    <w:abstractNumId w:val="7"/>
    <w:lvlOverride w:ilvl="0">
      <w:startOverride w:val="1"/>
    </w:lvlOverride>
  </w:num>
  <w:num w:numId="18" w16cid:durableId="1940602474">
    <w:abstractNumId w:val="7"/>
    <w:lvlOverride w:ilvl="0">
      <w:startOverride w:val="1"/>
    </w:lvlOverride>
  </w:num>
  <w:num w:numId="19" w16cid:durableId="185764827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37D5E"/>
    <w:rsid w:val="00265CEE"/>
    <w:rsid w:val="0029639D"/>
    <w:rsid w:val="00326F90"/>
    <w:rsid w:val="008141BC"/>
    <w:rsid w:val="00AA1D8D"/>
    <w:rsid w:val="00AE2BCC"/>
    <w:rsid w:val="00B47730"/>
    <w:rsid w:val="00CB0664"/>
    <w:rsid w:val="00F81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3662EC"/>
  <w14:defaultImageDpi w14:val="30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jc w:val="both"/>
    </w:pPr>
    <w:rPr>
      <w:rFonts w:ascii="宋体" w:eastAsia="宋体" w:hAnsi="宋体"/>
      <w:color w:val="24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F81D9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4235</Words>
  <Characters>24141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y y tian</cp:lastModifiedBy>
  <cp:revision>3</cp:revision>
  <dcterms:created xsi:type="dcterms:W3CDTF">2013-12-23T23:15:00Z</dcterms:created>
  <dcterms:modified xsi:type="dcterms:W3CDTF">2026-07-25T01:17:00Z</dcterms:modified>
  <cp:category/>
</cp:coreProperties>
</file>