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8A6AD" w14:textId="4A342259" w:rsidR="00B62834" w:rsidRPr="00F50739" w:rsidRDefault="00B62834" w:rsidP="00B628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 xml:space="preserve">1. </w:t>
      </w:r>
      <w:r w:rsidR="005E5BEE" w:rsidRPr="00F50739">
        <w:rPr>
          <w:rFonts w:ascii="Arial" w:hAnsi="Arial" w:cs="Arial"/>
          <w:sz w:val="24"/>
          <w:szCs w:val="24"/>
        </w:rPr>
        <w:t xml:space="preserve">Kopiraj datoteku </w:t>
      </w:r>
      <w:proofErr w:type="spellStart"/>
      <w:r w:rsidR="005E5BEE" w:rsidRPr="00F50739">
        <w:rPr>
          <w:rFonts w:ascii="Arial" w:hAnsi="Arial" w:cs="Arial"/>
          <w:sz w:val="24"/>
          <w:szCs w:val="24"/>
        </w:rPr>
        <w:t>BGI.bin</w:t>
      </w:r>
      <w:proofErr w:type="spellEnd"/>
      <w:r w:rsidR="005E5BEE" w:rsidRPr="00F50739">
        <w:rPr>
          <w:rFonts w:ascii="Arial" w:hAnsi="Arial" w:cs="Arial"/>
          <w:sz w:val="24"/>
          <w:szCs w:val="24"/>
        </w:rPr>
        <w:t xml:space="preserve"> iz mape nastava na radnu površinu i raspakiraj ju.</w:t>
      </w:r>
    </w:p>
    <w:p w14:paraId="28BEF4C5" w14:textId="7EF715C1" w:rsidR="00B62834" w:rsidRPr="00F50739" w:rsidRDefault="00B62834" w:rsidP="00B628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>2. Pokrenuti .sln datoteku koja se nalazi u to</w:t>
      </w:r>
      <w:r w:rsidR="005E5BEE" w:rsidRPr="00F50739">
        <w:rPr>
          <w:rFonts w:ascii="Arial" w:hAnsi="Arial" w:cs="Arial"/>
          <w:sz w:val="24"/>
          <w:szCs w:val="24"/>
        </w:rPr>
        <w:t>j mapi</w:t>
      </w:r>
      <w:r w:rsidRPr="00F50739">
        <w:rPr>
          <w:rFonts w:ascii="Arial" w:hAnsi="Arial" w:cs="Arial"/>
          <w:sz w:val="24"/>
          <w:szCs w:val="24"/>
        </w:rPr>
        <w:t>.</w:t>
      </w:r>
    </w:p>
    <w:p w14:paraId="40C0ECB4" w14:textId="77777777" w:rsidR="00B62834" w:rsidRPr="00F50739" w:rsidRDefault="00B62834" w:rsidP="00B628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 xml:space="preserve">3. U Solution Explorer-u desni klik na projekt -&gt; Add -&gt; New Item -&gt; dodati </w:t>
      </w:r>
      <w:r w:rsidRPr="00F50739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cpp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datoteku</w:t>
      </w:r>
    </w:p>
    <w:p w14:paraId="5D52F02B" w14:textId="3638ED62" w:rsidR="003B5171" w:rsidRPr="00F50739" w:rsidRDefault="003B5171" w:rsidP="00B6283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D3BDB6" w14:textId="77777777" w:rsidR="003B5171" w:rsidRPr="00F50739" w:rsidRDefault="003B5171" w:rsidP="003B517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US"/>
        </w:rPr>
        <w:t>Grafika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US"/>
        </w:rPr>
        <w:t xml:space="preserve"> –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US"/>
        </w:rPr>
        <w:t>točke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US"/>
        </w:rPr>
        <w:t>linije</w:t>
      </w:r>
      <w:proofErr w:type="spellEnd"/>
    </w:p>
    <w:p w14:paraId="3E21A8AA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US"/>
        </w:rPr>
      </w:pPr>
    </w:p>
    <w:p w14:paraId="2C50486B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 xml:space="preserve">Biblioteka koju koristimo za crtanje linije, točka ili krugova je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graphics.h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</w:t>
      </w:r>
    </w:p>
    <w:p w14:paraId="1EF6EF5D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>Ova biblioteka se ne nalazi u sistemskim datotekama, već u mapi BGI koju ćemo uključiti na sljedeći način:</w:t>
      </w:r>
      <w:r w:rsidRPr="00F50739">
        <w:rPr>
          <w:rFonts w:ascii="Arial" w:hAnsi="Arial" w:cs="Arial"/>
          <w:sz w:val="24"/>
          <w:szCs w:val="24"/>
        </w:rPr>
        <w:br/>
      </w:r>
      <w:r w:rsidRPr="00F50739">
        <w:rPr>
          <w:rFonts w:ascii="Arial" w:hAnsi="Arial" w:cs="Arial"/>
          <w:b/>
          <w:bCs/>
          <w:sz w:val="24"/>
          <w:szCs w:val="24"/>
        </w:rPr>
        <w:t>#include “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graphics.h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“</w:t>
      </w:r>
    </w:p>
    <w:p w14:paraId="024988FF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>Zašto ovako? Jer na ovaj način se prvo pretražuje u mapi našeg projekta (</w:t>
      </w:r>
      <w:proofErr w:type="spellStart"/>
      <w:r w:rsidRPr="00F50739">
        <w:rPr>
          <w:rFonts w:ascii="Arial" w:hAnsi="Arial" w:cs="Arial"/>
          <w:sz w:val="24"/>
          <w:szCs w:val="24"/>
        </w:rPr>
        <w:t>solution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-a), a kada su oznake „veće“ i „manje“ se traži u sistemskim datotekama samog </w:t>
      </w:r>
      <w:proofErr w:type="spellStart"/>
      <w:r w:rsidRPr="00F50739">
        <w:rPr>
          <w:rFonts w:ascii="Arial" w:hAnsi="Arial" w:cs="Arial"/>
          <w:sz w:val="24"/>
          <w:szCs w:val="24"/>
        </w:rPr>
        <w:t>Visual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</w:rPr>
        <w:t>Studia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gdje se nalazi </w:t>
      </w:r>
      <w:proofErr w:type="spellStart"/>
      <w:r w:rsidRPr="00F50739">
        <w:rPr>
          <w:rFonts w:ascii="Arial" w:hAnsi="Arial" w:cs="Arial"/>
          <w:sz w:val="24"/>
          <w:szCs w:val="24"/>
        </w:rPr>
        <w:t>stdio.h</w:t>
      </w:r>
      <w:proofErr w:type="spellEnd"/>
    </w:p>
    <w:p w14:paraId="5A1959AE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proofErr w:type="spellStart"/>
      <w:r w:rsidRPr="00F50739">
        <w:rPr>
          <w:rFonts w:ascii="Arial" w:hAnsi="Arial" w:cs="Arial"/>
          <w:sz w:val="24"/>
          <w:szCs w:val="24"/>
        </w:rPr>
        <w:t>stdio.h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je standardna datoteka, a </w:t>
      </w:r>
      <w:proofErr w:type="spellStart"/>
      <w:r w:rsidRPr="00F50739">
        <w:rPr>
          <w:rFonts w:ascii="Arial" w:hAnsi="Arial" w:cs="Arial"/>
          <w:sz w:val="24"/>
          <w:szCs w:val="24"/>
        </w:rPr>
        <w:t>graphic.h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je ručno dodana</w:t>
      </w:r>
    </w:p>
    <w:p w14:paraId="19924726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</w:p>
    <w:p w14:paraId="1BC04C9B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 xml:space="preserve">Potom u </w:t>
      </w:r>
      <w:proofErr w:type="spellStart"/>
      <w:r w:rsidRPr="00F50739">
        <w:rPr>
          <w:rFonts w:ascii="Arial" w:hAnsi="Arial" w:cs="Arial"/>
          <w:sz w:val="24"/>
          <w:szCs w:val="24"/>
        </w:rPr>
        <w:t>main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funkciji imamo sljedeće linije koda:</w:t>
      </w:r>
      <w:r w:rsidRPr="00F50739">
        <w:rPr>
          <w:rFonts w:ascii="Arial" w:hAnsi="Arial" w:cs="Arial"/>
          <w:sz w:val="24"/>
          <w:szCs w:val="24"/>
        </w:rPr>
        <w:br/>
      </w: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gd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 xml:space="preserve"> = DETECT,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gm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;</w:t>
      </w:r>
    </w:p>
    <w:p w14:paraId="3B479AF2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initgraph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(&amp;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gd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, &amp;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gm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, "C:\\\\TC\\\\BGI");</w:t>
      </w:r>
    </w:p>
    <w:p w14:paraId="450FF813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</w:rPr>
      </w:pPr>
    </w:p>
    <w:p w14:paraId="10ACD9A8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 xml:space="preserve">Deklariramo dvije varijable </w:t>
      </w:r>
      <w:proofErr w:type="spellStart"/>
      <w:r w:rsidRPr="00F50739">
        <w:rPr>
          <w:rFonts w:ascii="Arial" w:hAnsi="Arial" w:cs="Arial"/>
          <w:sz w:val="24"/>
          <w:szCs w:val="24"/>
        </w:rPr>
        <w:t>gd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F50739">
        <w:rPr>
          <w:rFonts w:ascii="Arial" w:hAnsi="Arial" w:cs="Arial"/>
          <w:sz w:val="24"/>
          <w:szCs w:val="24"/>
        </w:rPr>
        <w:t>gm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. Koje predstavljaju grafički </w:t>
      </w:r>
      <w:proofErr w:type="spellStart"/>
      <w:r w:rsidRPr="00F50739">
        <w:rPr>
          <w:rFonts w:ascii="Arial" w:hAnsi="Arial" w:cs="Arial"/>
          <w:sz w:val="24"/>
          <w:szCs w:val="24"/>
        </w:rPr>
        <w:t>drajver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i grafički </w:t>
      </w:r>
      <w:proofErr w:type="spellStart"/>
      <w:r w:rsidRPr="00F50739">
        <w:rPr>
          <w:rFonts w:ascii="Arial" w:hAnsi="Arial" w:cs="Arial"/>
          <w:sz w:val="24"/>
          <w:szCs w:val="24"/>
        </w:rPr>
        <w:t>mod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. Grafički driver je postavljen na konstantu </w:t>
      </w:r>
      <w:proofErr w:type="spellStart"/>
      <w:r w:rsidRPr="00F50739">
        <w:rPr>
          <w:rFonts w:ascii="Arial" w:hAnsi="Arial" w:cs="Arial"/>
          <w:sz w:val="24"/>
          <w:szCs w:val="24"/>
        </w:rPr>
        <w:t>detect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te će samostalno pronaći driver, a grafički </w:t>
      </w:r>
      <w:proofErr w:type="spellStart"/>
      <w:r w:rsidRPr="00F50739">
        <w:rPr>
          <w:rFonts w:ascii="Arial" w:hAnsi="Arial" w:cs="Arial"/>
          <w:sz w:val="24"/>
          <w:szCs w:val="24"/>
        </w:rPr>
        <w:t>mod</w:t>
      </w:r>
      <w:proofErr w:type="spellEnd"/>
      <w:r w:rsidRPr="00F50739">
        <w:rPr>
          <w:rFonts w:ascii="Arial" w:hAnsi="Arial" w:cs="Arial"/>
          <w:sz w:val="24"/>
          <w:szCs w:val="24"/>
        </w:rPr>
        <w:t xml:space="preserve"> određuje rezoluciju i dubinu.</w:t>
      </w:r>
    </w:p>
    <w:p w14:paraId="5226B2F5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Funkcija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initgraph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(</w:t>
      </w:r>
      <w:proofErr w:type="gram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)</w:t>
      </w:r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pokreće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grafički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prozor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postavlja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način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rada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sprema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informacije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u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gd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gm.</w:t>
      </w:r>
    </w:p>
    <w:p w14:paraId="31AC524C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</w:p>
    <w:p w14:paraId="3ADDF9AA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  <w:r w:rsidRPr="00F50739">
        <w:rPr>
          <w:rFonts w:ascii="Arial" w:hAnsi="Arial" w:cs="Arial"/>
          <w:sz w:val="24"/>
          <w:szCs w:val="24"/>
        </w:rPr>
        <w:t xml:space="preserve">Kako radi funkcija </w:t>
      </w:r>
      <w:proofErr w:type="spellStart"/>
      <w:r w:rsidRPr="00F50739">
        <w:rPr>
          <w:rFonts w:ascii="Arial" w:hAnsi="Arial" w:cs="Arial"/>
          <w:sz w:val="24"/>
          <w:szCs w:val="24"/>
        </w:rPr>
        <w:t>initgraph</w:t>
      </w:r>
      <w:proofErr w:type="spellEnd"/>
      <w:r w:rsidRPr="00F50739">
        <w:rPr>
          <w:rFonts w:ascii="Arial" w:hAnsi="Arial" w:cs="Arial"/>
          <w:sz w:val="24"/>
          <w:szCs w:val="24"/>
        </w:rPr>
        <w:t>():</w:t>
      </w:r>
      <w:r w:rsidRPr="00F50739">
        <w:rPr>
          <w:rFonts w:ascii="Arial" w:hAnsi="Arial" w:cs="Arial"/>
          <w:sz w:val="24"/>
          <w:szCs w:val="24"/>
        </w:rPr>
        <w:br/>
      </w:r>
      <w:r w:rsidRPr="00F50739">
        <w:rPr>
          <w:rFonts w:ascii="Arial" w:hAnsi="Arial" w:cs="Arial"/>
          <w:sz w:val="24"/>
          <w:szCs w:val="24"/>
          <w:lang w:val="en-GB"/>
        </w:rPr>
        <w:t xml:space="preserve">1. 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Provjerava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postoji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li BGI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drajver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u tom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folderu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(EGAVGA.BGI, CGA.BGI,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itd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>.)</w:t>
      </w:r>
    </w:p>
    <w:p w14:paraId="70BFB03E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  <w:r w:rsidRPr="00F50739">
        <w:rPr>
          <w:rFonts w:ascii="Arial" w:hAnsi="Arial" w:cs="Arial"/>
          <w:sz w:val="24"/>
          <w:szCs w:val="24"/>
          <w:lang w:val="en-GB"/>
        </w:rPr>
        <w:t xml:space="preserve">2.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Učitava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ga u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memoriju</w:t>
      </w:r>
      <w:proofErr w:type="spellEnd"/>
    </w:p>
    <w:p w14:paraId="04D9314A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  <w:r w:rsidRPr="00F50739">
        <w:rPr>
          <w:rFonts w:ascii="Arial" w:hAnsi="Arial" w:cs="Arial"/>
          <w:sz w:val="24"/>
          <w:szCs w:val="24"/>
          <w:lang w:val="en-GB"/>
        </w:rPr>
        <w:t xml:space="preserve">3. 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Postavlja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video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način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rezolucija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+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boje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>)</w:t>
      </w:r>
    </w:p>
    <w:p w14:paraId="1B44939D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  <w:r w:rsidRPr="00F50739">
        <w:rPr>
          <w:rFonts w:ascii="Arial" w:hAnsi="Arial" w:cs="Arial"/>
          <w:sz w:val="24"/>
          <w:szCs w:val="24"/>
          <w:lang w:val="en-GB"/>
        </w:rPr>
        <w:t xml:space="preserve">4.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Otvara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prozor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u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kojem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možemo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crtati</w:t>
      </w:r>
      <w:proofErr w:type="spellEnd"/>
    </w:p>
    <w:p w14:paraId="30DFBC90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</w:p>
    <w:p w14:paraId="1251A194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>Da nemamo ove varijable u tom slučaju zaslon ostaje u tekstualnom modu i stoga neće nam ništa raditi.</w:t>
      </w:r>
    </w:p>
    <w:p w14:paraId="60B06642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</w:p>
    <w:p w14:paraId="6A4FD45B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lastRenderedPageBreak/>
        <w:t>Još jedna od bitnih funkcija koja je nama potreba je</w:t>
      </w:r>
      <w:r w:rsidRPr="00F507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getch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 xml:space="preserve">(). </w:t>
      </w:r>
      <w:r w:rsidRPr="00F50739">
        <w:rPr>
          <w:rFonts w:ascii="Arial" w:hAnsi="Arial" w:cs="Arial"/>
          <w:sz w:val="24"/>
          <w:szCs w:val="24"/>
        </w:rPr>
        <w:t>Ona čeka pritisak bilo koje tipke kako bi napravila sljedeći korak ili zatvorila zaslon. Ako nemamo ni jednom ovu funkciju zatvara nam se odmah zaslon.</w:t>
      </w:r>
    </w:p>
    <w:p w14:paraId="139293DC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</w:p>
    <w:p w14:paraId="793F0881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</w:rPr>
      </w:pPr>
      <w:r w:rsidRPr="00F50739">
        <w:rPr>
          <w:rFonts w:ascii="Arial" w:hAnsi="Arial" w:cs="Arial"/>
          <w:b/>
          <w:bCs/>
          <w:sz w:val="24"/>
          <w:szCs w:val="24"/>
        </w:rPr>
        <w:t>Koordinatni sustav:</w:t>
      </w:r>
    </w:p>
    <w:p w14:paraId="023635CD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>Na koji način funkcionira naš zaslon - kao koordinatni sustav. Gornji lijevi kut nam je točka(0,0). x raste prema desno, a y prema dolje.</w:t>
      </w:r>
    </w:p>
    <w:p w14:paraId="74BAB38A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</w:p>
    <w:p w14:paraId="3986AC92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</w:rPr>
      </w:pPr>
      <w:r w:rsidRPr="00F50739">
        <w:rPr>
          <w:rFonts w:ascii="Arial" w:hAnsi="Arial" w:cs="Arial"/>
          <w:b/>
          <w:bCs/>
          <w:sz w:val="24"/>
          <w:szCs w:val="24"/>
        </w:rPr>
        <w:t>Točke :</w:t>
      </w:r>
    </w:p>
    <w:p w14:paraId="7E973C1F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putpixel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(x, y, boja);</w:t>
      </w:r>
    </w:p>
    <w:p w14:paraId="0AEA5E5C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>To je osnovni grafički element i stavlja se 1 točka na naš zaslon. Važno je napomenuti da smo ograničeni s bojama: BLACK, BLUE, GREEN, CYAN, RED, MAGENTA, BROWN, LIGHTGRAY, DARKGRAY, LIGHTBLUE, LIGHTGREEN, LIGHTCYAN, LIGHTRED, LIGHTMAGENTA, YELLOW, WHITE</w:t>
      </w:r>
      <w:r w:rsidRPr="00F50739">
        <w:rPr>
          <w:rFonts w:ascii="Arial" w:hAnsi="Arial" w:cs="Arial"/>
          <w:sz w:val="24"/>
          <w:szCs w:val="24"/>
        </w:rPr>
        <w:br/>
      </w:r>
    </w:p>
    <w:p w14:paraId="5C32B4E1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>Pr:</w:t>
      </w:r>
    </w:p>
    <w:p w14:paraId="20520431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808080"/>
          <w:sz w:val="19"/>
          <w:szCs w:val="19"/>
          <w:highlight w:val="white"/>
          <w:lang w:val="en-GB"/>
        </w:rPr>
        <w:t>#include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graphics.h</w:t>
      </w:r>
      <w:proofErr w:type="spellEnd"/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"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</w:t>
      </w:r>
    </w:p>
    <w:p w14:paraId="05778739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558B4AC1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int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main(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void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 {</w:t>
      </w:r>
    </w:p>
    <w:p w14:paraId="5BBFBF07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int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gd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= </w:t>
      </w:r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DETECT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gm;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           </w:t>
      </w:r>
    </w:p>
    <w:p w14:paraId="6610657A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initgraph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&amp;</w:t>
      </w:r>
      <w:proofErr w:type="spell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gd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&amp;gm, </w:t>
      </w:r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"C:\\\\TC\\\\BGI"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</w:p>
    <w:p w14:paraId="1E11F5C7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320EA1D2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putpixel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200, 150, </w:t>
      </w:r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YELLOW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7662B68C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44022114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getch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();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                       </w:t>
      </w:r>
    </w:p>
    <w:p w14:paraId="20BBDECC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return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0;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                     </w:t>
      </w:r>
    </w:p>
    <w:p w14:paraId="625F0C7A" w14:textId="77777777" w:rsidR="003B5171" w:rsidRPr="00F50739" w:rsidRDefault="003B5171" w:rsidP="003B5171">
      <w:pPr>
        <w:rPr>
          <w:rFonts w:ascii="Arial" w:hAnsi="Arial" w:cs="Arial"/>
          <w:color w:val="000000"/>
          <w:sz w:val="19"/>
          <w:szCs w:val="19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}</w:t>
      </w:r>
    </w:p>
    <w:p w14:paraId="736E9263" w14:textId="77777777" w:rsidR="003B5171" w:rsidRPr="00F50739" w:rsidRDefault="003B5171" w:rsidP="003B5171">
      <w:pPr>
        <w:rPr>
          <w:rFonts w:ascii="Arial" w:hAnsi="Arial" w:cs="Arial"/>
        </w:rPr>
      </w:pPr>
    </w:p>
    <w:p w14:paraId="73F2D9A5" w14:textId="77777777" w:rsidR="003B5171" w:rsidRPr="00F50739" w:rsidRDefault="003B5171" w:rsidP="003B5171">
      <w:pPr>
        <w:rPr>
          <w:rFonts w:ascii="Arial" w:hAnsi="Arial" w:cs="Arial"/>
        </w:rPr>
      </w:pPr>
      <w:r w:rsidRPr="00F50739">
        <w:rPr>
          <w:rFonts w:ascii="Arial" w:hAnsi="Arial" w:cs="Arial"/>
        </w:rPr>
        <w:t>Zadatak: Napravite jedan kvadrat (neispunjen) veličine 200*200 točkica svjetlo plave boje?</w:t>
      </w:r>
    </w:p>
    <w:p w14:paraId="46948E8B" w14:textId="77777777" w:rsidR="003B5171" w:rsidRPr="00F50739" w:rsidRDefault="003B5171" w:rsidP="003B5171">
      <w:pPr>
        <w:rPr>
          <w:rFonts w:ascii="Arial" w:hAnsi="Arial" w:cs="Arial"/>
        </w:rPr>
      </w:pPr>
      <w:r w:rsidRPr="00F50739">
        <w:rPr>
          <w:rFonts w:ascii="Arial" w:hAnsi="Arial" w:cs="Arial"/>
        </w:rPr>
        <w:t>Napomena – stavite kvadrat 10 točkica od ruba.</w:t>
      </w:r>
    </w:p>
    <w:p w14:paraId="4C2D5139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808080"/>
          <w:sz w:val="19"/>
          <w:szCs w:val="19"/>
          <w:highlight w:val="white"/>
          <w:lang w:val="en-GB"/>
        </w:rPr>
        <w:t>#include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graphics.h</w:t>
      </w:r>
      <w:proofErr w:type="spellEnd"/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"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</w:t>
      </w:r>
    </w:p>
    <w:p w14:paraId="0191D2AD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524BD797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int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main(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void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 {</w:t>
      </w:r>
    </w:p>
    <w:p w14:paraId="429AA428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int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gd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= </w:t>
      </w:r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DETECT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gm;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           </w:t>
      </w:r>
    </w:p>
    <w:p w14:paraId="419871D7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initgraph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&amp;</w:t>
      </w:r>
      <w:proofErr w:type="spell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gd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&amp;gm, </w:t>
      </w:r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"C:\\\\TC\\\\BGI"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</w:p>
    <w:p w14:paraId="105420BF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0678F87C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for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(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int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=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10;i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&lt;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210;i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++) {</w:t>
      </w:r>
    </w:p>
    <w:p w14:paraId="69E17041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putpixel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10, </w:t>
      </w:r>
      <w:proofErr w:type="spell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</w:t>
      </w:r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LIGHTBLUE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089C6B32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putpixel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210, </w:t>
      </w:r>
      <w:proofErr w:type="spell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</w:t>
      </w:r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LIGHTBLUE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73C9211F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putpixel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10, </w:t>
      </w:r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LIGHTBLUE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060898CD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putpixel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210, </w:t>
      </w:r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LIGHTBLUE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12DAB1BD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6AE15B27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getch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();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                       </w:t>
      </w:r>
    </w:p>
    <w:p w14:paraId="6272C98C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return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0;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                     </w:t>
      </w:r>
    </w:p>
    <w:p w14:paraId="68AAECBA" w14:textId="77777777" w:rsidR="003B5171" w:rsidRPr="00F50739" w:rsidRDefault="003B5171" w:rsidP="003B5171">
      <w:pPr>
        <w:rPr>
          <w:rFonts w:ascii="Arial" w:hAnsi="Arial" w:cs="Arial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}</w:t>
      </w:r>
    </w:p>
    <w:p w14:paraId="004898DB" w14:textId="77777777" w:rsidR="003B5171" w:rsidRPr="00F50739" w:rsidRDefault="003B5171" w:rsidP="003B5171">
      <w:pPr>
        <w:rPr>
          <w:rFonts w:ascii="Arial" w:hAnsi="Arial" w:cs="Arial"/>
          <w:lang w:val="en-US"/>
        </w:rPr>
      </w:pPr>
    </w:p>
    <w:p w14:paraId="7C1CB1A4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Linije</w:t>
      </w:r>
      <w:proofErr w:type="spellEnd"/>
    </w:p>
    <w:p w14:paraId="73D7E799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b/>
          <w:bCs/>
          <w:sz w:val="24"/>
          <w:szCs w:val="24"/>
        </w:rPr>
        <w:t>line(x1, y1, x2, y2)</w:t>
      </w:r>
      <w:r w:rsidRPr="00F50739">
        <w:rPr>
          <w:rFonts w:ascii="Arial" w:hAnsi="Arial" w:cs="Arial"/>
          <w:sz w:val="24"/>
          <w:szCs w:val="24"/>
        </w:rPr>
        <w:t xml:space="preserve"> // definira početak i kraj naše linije</w:t>
      </w:r>
    </w:p>
    <w:p w14:paraId="3CDCCCF2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r w:rsidRPr="00F50739">
        <w:rPr>
          <w:rFonts w:ascii="Arial" w:hAnsi="Arial" w:cs="Arial"/>
          <w:sz w:val="24"/>
          <w:szCs w:val="24"/>
        </w:rPr>
        <w:t>Ili koristite ove dvije funkcije zajedno:</w:t>
      </w:r>
    </w:p>
    <w:p w14:paraId="7DAF3D32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moveto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(x, y);</w:t>
      </w:r>
      <w:r w:rsidRPr="00F50739">
        <w:rPr>
          <w:rFonts w:ascii="Arial" w:hAnsi="Arial" w:cs="Arial"/>
          <w:sz w:val="24"/>
          <w:szCs w:val="24"/>
        </w:rPr>
        <w:t xml:space="preserve">             // Postavlja početnu poziciju</w:t>
      </w:r>
    </w:p>
    <w:p w14:paraId="46CBACD6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lineto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(x, y);</w:t>
      </w:r>
      <w:r w:rsidRPr="00F50739">
        <w:rPr>
          <w:rFonts w:ascii="Arial" w:hAnsi="Arial" w:cs="Arial"/>
          <w:sz w:val="24"/>
          <w:szCs w:val="24"/>
        </w:rPr>
        <w:t xml:space="preserve">             // Crta liniju do nove točke</w:t>
      </w:r>
    </w:p>
    <w:p w14:paraId="0EB26962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US"/>
        </w:rPr>
      </w:pPr>
    </w:p>
    <w:p w14:paraId="6D818DB2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Moramo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definirati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boju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možemo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definirati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stil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>:</w:t>
      </w:r>
    </w:p>
    <w:p w14:paraId="1E25CF3E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setcolor</w:t>
      </w:r>
      <w:proofErr w:type="spellEnd"/>
      <w:r w:rsidRPr="00F50739">
        <w:rPr>
          <w:rFonts w:ascii="Arial" w:hAnsi="Arial" w:cs="Arial"/>
          <w:sz w:val="24"/>
          <w:szCs w:val="24"/>
        </w:rPr>
        <w:t>(BOJA);</w:t>
      </w:r>
    </w:p>
    <w:p w14:paraId="2B8C2E74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setlinestyle</w:t>
      </w:r>
      <w:proofErr w:type="spellEnd"/>
      <w:r w:rsidRPr="00F50739">
        <w:rPr>
          <w:rFonts w:ascii="Arial" w:hAnsi="Arial" w:cs="Arial"/>
          <w:sz w:val="24"/>
          <w:szCs w:val="24"/>
        </w:rPr>
        <w:t>(stil, uzorak, debljina);</w:t>
      </w:r>
    </w:p>
    <w:p w14:paraId="3BDEE312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</w:p>
    <w:p w14:paraId="70B9F597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50739">
        <w:rPr>
          <w:rFonts w:ascii="Arial" w:hAnsi="Arial" w:cs="Arial"/>
          <w:b/>
          <w:bCs/>
          <w:sz w:val="24"/>
          <w:szCs w:val="24"/>
          <w:lang w:val="en-GB"/>
        </w:rPr>
        <w:t xml:space="preserve">1.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stil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168"/>
        <w:gridCol w:w="3476"/>
      </w:tblGrid>
      <w:tr w:rsidR="003B5171" w:rsidRPr="00F50739" w14:paraId="4D1F1FC6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F89B5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SOLID_LINE</w:t>
            </w:r>
          </w:p>
        </w:tc>
        <w:tc>
          <w:tcPr>
            <w:tcW w:w="0" w:type="auto"/>
            <w:vAlign w:val="center"/>
            <w:hideMark/>
          </w:tcPr>
          <w:p w14:paraId="5422B54D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Puna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linija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22EED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────────────────────</w:t>
            </w:r>
          </w:p>
        </w:tc>
      </w:tr>
    </w:tbl>
    <w:p w14:paraId="3E12DB6D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581"/>
        <w:gridCol w:w="1516"/>
      </w:tblGrid>
      <w:tr w:rsidR="003B5171" w:rsidRPr="00F50739" w14:paraId="4208B527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BF09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DOTTED_LINE</w:t>
            </w:r>
          </w:p>
        </w:tc>
        <w:tc>
          <w:tcPr>
            <w:tcW w:w="0" w:type="auto"/>
            <w:vAlign w:val="center"/>
            <w:hideMark/>
          </w:tcPr>
          <w:p w14:paraId="57459F53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Točkasta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linija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E1217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• • • • • • • • • •</w:t>
            </w:r>
          </w:p>
        </w:tc>
      </w:tr>
    </w:tbl>
    <w:p w14:paraId="631A66DE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622"/>
        <w:gridCol w:w="1559"/>
      </w:tblGrid>
      <w:tr w:rsidR="003B5171" w:rsidRPr="00F50739" w14:paraId="0CA9B78F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3A5A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CENTER_LINE</w:t>
            </w:r>
          </w:p>
        </w:tc>
        <w:tc>
          <w:tcPr>
            <w:tcW w:w="0" w:type="auto"/>
            <w:vAlign w:val="center"/>
            <w:hideMark/>
          </w:tcPr>
          <w:p w14:paraId="3C705128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Linija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s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točkom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u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sredini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649CB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─ • ─ • ─ • ─ •</w:t>
            </w:r>
          </w:p>
        </w:tc>
      </w:tr>
    </w:tbl>
    <w:p w14:paraId="65F38F03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848"/>
        <w:gridCol w:w="1739"/>
      </w:tblGrid>
      <w:tr w:rsidR="003B5171" w:rsidRPr="00F50739" w14:paraId="39D047B6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4A6B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DASHED_LINE</w:t>
            </w:r>
          </w:p>
        </w:tc>
        <w:tc>
          <w:tcPr>
            <w:tcW w:w="0" w:type="auto"/>
            <w:vAlign w:val="center"/>
            <w:hideMark/>
          </w:tcPr>
          <w:p w14:paraId="77ADCD06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Isprekidana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linija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F5D6F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─── ─── ───</w:t>
            </w:r>
          </w:p>
        </w:tc>
      </w:tr>
    </w:tbl>
    <w:p w14:paraId="065BE989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50739">
        <w:rPr>
          <w:rFonts w:ascii="Arial" w:hAnsi="Arial" w:cs="Arial"/>
          <w:b/>
          <w:bCs/>
          <w:sz w:val="24"/>
          <w:szCs w:val="24"/>
          <w:lang w:val="en-GB"/>
        </w:rPr>
        <w:t xml:space="preserve">2.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uzorak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0F1AED23" w14:textId="77777777" w:rsidR="003B5171" w:rsidRPr="00F50739" w:rsidRDefault="003B5171" w:rsidP="003B5171">
      <w:pPr>
        <w:numPr>
          <w:ilvl w:val="0"/>
          <w:numId w:val="1"/>
        </w:numPr>
        <w:spacing w:line="278" w:lineRule="auto"/>
        <w:rPr>
          <w:rFonts w:ascii="Arial" w:hAnsi="Arial" w:cs="Arial"/>
          <w:sz w:val="24"/>
          <w:szCs w:val="24"/>
          <w:lang w:val="en-GB"/>
        </w:rPr>
      </w:pPr>
      <w:r w:rsidRPr="00F50739">
        <w:rPr>
          <w:rFonts w:ascii="Arial" w:hAnsi="Arial" w:cs="Arial"/>
          <w:sz w:val="24"/>
          <w:szCs w:val="24"/>
          <w:lang w:val="en-GB"/>
        </w:rPr>
        <w:t xml:space="preserve">Ako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netko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želi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može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još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uzorke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proučavati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inače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stavi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0</w:t>
      </w:r>
    </w:p>
    <w:p w14:paraId="17080C51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50739">
        <w:rPr>
          <w:rFonts w:ascii="Arial" w:hAnsi="Arial" w:cs="Arial"/>
          <w:b/>
          <w:bCs/>
          <w:sz w:val="24"/>
          <w:szCs w:val="24"/>
          <w:lang w:val="en-GB"/>
        </w:rPr>
        <w:t xml:space="preserve">3.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debljina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2ACD4689" w14:textId="77777777" w:rsidR="003B5171" w:rsidRPr="00F50739" w:rsidRDefault="003B5171" w:rsidP="003B5171">
      <w:pPr>
        <w:numPr>
          <w:ilvl w:val="0"/>
          <w:numId w:val="2"/>
        </w:numPr>
        <w:spacing w:line="278" w:lineRule="auto"/>
        <w:rPr>
          <w:rFonts w:ascii="Arial" w:hAnsi="Arial" w:cs="Arial"/>
          <w:sz w:val="24"/>
          <w:szCs w:val="24"/>
          <w:lang w:val="en-GB"/>
        </w:rPr>
      </w:pPr>
      <w:r w:rsidRPr="00F50739">
        <w:rPr>
          <w:rFonts w:ascii="Arial" w:hAnsi="Arial" w:cs="Arial"/>
          <w:sz w:val="24"/>
          <w:szCs w:val="24"/>
          <w:lang w:val="en-GB"/>
        </w:rPr>
        <w:t xml:space="preserve">1 = tanka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linija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(default)</w:t>
      </w:r>
    </w:p>
    <w:p w14:paraId="2017B7B5" w14:textId="77777777" w:rsidR="003B5171" w:rsidRPr="00F50739" w:rsidRDefault="003B5171" w:rsidP="003B5171">
      <w:pPr>
        <w:numPr>
          <w:ilvl w:val="0"/>
          <w:numId w:val="2"/>
        </w:numPr>
        <w:spacing w:line="278" w:lineRule="auto"/>
        <w:rPr>
          <w:rFonts w:ascii="Arial" w:hAnsi="Arial" w:cs="Arial"/>
          <w:sz w:val="24"/>
          <w:szCs w:val="24"/>
          <w:lang w:val="en-GB"/>
        </w:rPr>
      </w:pPr>
      <w:r w:rsidRPr="00F50739">
        <w:rPr>
          <w:rFonts w:ascii="Arial" w:hAnsi="Arial" w:cs="Arial"/>
          <w:sz w:val="24"/>
          <w:szCs w:val="24"/>
          <w:lang w:val="en-GB"/>
        </w:rPr>
        <w:t xml:space="preserve">3 =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debela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linija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ako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drajver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to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podržava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>)</w:t>
      </w:r>
    </w:p>
    <w:p w14:paraId="48EF6E99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</w:p>
    <w:p w14:paraId="2472C73D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</w:p>
    <w:p w14:paraId="625238F6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</w:p>
    <w:p w14:paraId="0760325A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</w:p>
    <w:p w14:paraId="10785946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Boja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pozadine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74059D35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setbkcolor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(BOJA);</w:t>
      </w:r>
    </w:p>
    <w:p w14:paraId="166CDEBC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proofErr w:type="spellStart"/>
      <w:r w:rsidRPr="00F50739">
        <w:rPr>
          <w:rFonts w:ascii="Arial" w:hAnsi="Arial" w:cs="Arial"/>
          <w:b/>
          <w:bCs/>
          <w:sz w:val="24"/>
          <w:szCs w:val="24"/>
        </w:rPr>
        <w:t>cleardevice</w:t>
      </w:r>
      <w:proofErr w:type="spellEnd"/>
      <w:r w:rsidRPr="00F50739">
        <w:rPr>
          <w:rFonts w:ascii="Arial" w:hAnsi="Arial" w:cs="Arial"/>
          <w:b/>
          <w:bCs/>
          <w:sz w:val="24"/>
          <w:szCs w:val="24"/>
        </w:rPr>
        <w:t>();  //</w:t>
      </w:r>
      <w:r w:rsidRPr="00F50739">
        <w:rPr>
          <w:rFonts w:ascii="Arial" w:hAnsi="Arial" w:cs="Arial"/>
          <w:sz w:val="24"/>
          <w:szCs w:val="24"/>
        </w:rPr>
        <w:t>briše trenutni zaslon i boja bojom koju smo zadali</w:t>
      </w:r>
    </w:p>
    <w:p w14:paraId="69A99C19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</w:p>
    <w:p w14:paraId="2AD66810" w14:textId="77777777" w:rsidR="003B5171" w:rsidRPr="00F50739" w:rsidRDefault="003B5171" w:rsidP="003B5171">
      <w:pPr>
        <w:rPr>
          <w:rFonts w:ascii="Arial" w:hAnsi="Arial" w:cs="Arial"/>
          <w:sz w:val="24"/>
          <w:szCs w:val="24"/>
          <w:lang w:val="en-GB"/>
        </w:rPr>
      </w:pPr>
      <w:r w:rsidRPr="00F50739">
        <w:rPr>
          <w:rFonts w:ascii="Arial" w:hAnsi="Arial" w:cs="Arial"/>
          <w:b/>
          <w:bCs/>
          <w:sz w:val="24"/>
          <w:szCs w:val="24"/>
        </w:rPr>
        <w:t>Obojati određeni dio:</w:t>
      </w:r>
      <w:r w:rsidRPr="00F50739">
        <w:rPr>
          <w:rFonts w:ascii="Arial" w:hAnsi="Arial" w:cs="Arial"/>
          <w:sz w:val="24"/>
          <w:szCs w:val="24"/>
        </w:rPr>
        <w:br/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setfillstyle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(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stil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ispune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 xml:space="preserve">, </w:t>
      </w:r>
      <w:proofErr w:type="spell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boja</w:t>
      </w:r>
      <w:proofErr w:type="spell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);</w:t>
      </w:r>
      <w:r w:rsidRPr="00F50739">
        <w:rPr>
          <w:rFonts w:ascii="Arial" w:hAnsi="Arial" w:cs="Arial"/>
          <w:sz w:val="24"/>
          <w:szCs w:val="24"/>
          <w:lang w:val="en-GB"/>
        </w:rPr>
        <w:t xml:space="preserve"> // Stil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ispune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puna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boja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zelena</w:t>
      </w:r>
      <w:proofErr w:type="spellEnd"/>
    </w:p>
    <w:p w14:paraId="7E6306C0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  <w:proofErr w:type="gram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bar(</w:t>
      </w:r>
      <w:proofErr w:type="gramEnd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10, 10, 210, 210</w:t>
      </w:r>
      <w:proofErr w:type="gramStart"/>
      <w:r w:rsidRPr="00F50739">
        <w:rPr>
          <w:rFonts w:ascii="Arial" w:hAnsi="Arial" w:cs="Arial"/>
          <w:b/>
          <w:bCs/>
          <w:sz w:val="24"/>
          <w:szCs w:val="24"/>
          <w:lang w:val="en-GB"/>
        </w:rPr>
        <w:t>);</w:t>
      </w:r>
      <w:r w:rsidRPr="00F50739">
        <w:rPr>
          <w:rFonts w:ascii="Arial" w:hAnsi="Arial" w:cs="Arial"/>
          <w:sz w:val="24"/>
          <w:szCs w:val="24"/>
          <w:lang w:val="en-GB"/>
        </w:rPr>
        <w:t xml:space="preserve">   </w:t>
      </w:r>
      <w:proofErr w:type="gramEnd"/>
      <w:r w:rsidRPr="00F50739">
        <w:rPr>
          <w:rFonts w:ascii="Arial" w:hAnsi="Arial" w:cs="Arial"/>
          <w:sz w:val="24"/>
          <w:szCs w:val="24"/>
          <w:lang w:val="en-GB"/>
        </w:rPr>
        <w:t xml:space="preserve"> //koji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dio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želimo</w:t>
      </w:r>
      <w:proofErr w:type="spellEnd"/>
      <w:r w:rsidRPr="00F507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GB"/>
        </w:rPr>
        <w:t>obojati</w:t>
      </w:r>
      <w:proofErr w:type="spellEnd"/>
    </w:p>
    <w:p w14:paraId="3806E4E4" w14:textId="77777777" w:rsidR="003B5171" w:rsidRPr="00F50739" w:rsidRDefault="003B5171" w:rsidP="003B5171">
      <w:pPr>
        <w:rPr>
          <w:rFonts w:ascii="Arial" w:hAnsi="Arial" w:cs="Arial"/>
          <w:sz w:val="24"/>
          <w:szCs w:val="24"/>
        </w:rPr>
      </w:pPr>
    </w:p>
    <w:p w14:paraId="7B87E374" w14:textId="77777777" w:rsidR="003B5171" w:rsidRPr="00F50739" w:rsidRDefault="003B5171" w:rsidP="003B5171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395"/>
        <w:gridCol w:w="1776"/>
      </w:tblGrid>
      <w:tr w:rsidR="003B5171" w:rsidRPr="00F50739" w14:paraId="2C4EF839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D72C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SOLID_FILL</w:t>
            </w:r>
          </w:p>
        </w:tc>
        <w:tc>
          <w:tcPr>
            <w:tcW w:w="0" w:type="auto"/>
            <w:vAlign w:val="center"/>
            <w:hideMark/>
          </w:tcPr>
          <w:p w14:paraId="24A47A8B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Puna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ispuna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DEBE1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██████████</w:t>
            </w:r>
          </w:p>
        </w:tc>
      </w:tr>
    </w:tbl>
    <w:p w14:paraId="6C95623E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008"/>
        <w:gridCol w:w="409"/>
      </w:tblGrid>
      <w:tr w:rsidR="003B5171" w:rsidRPr="00F50739" w14:paraId="3ABA705E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E5ED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LINE_FILL</w:t>
            </w:r>
          </w:p>
        </w:tc>
        <w:tc>
          <w:tcPr>
            <w:tcW w:w="0" w:type="auto"/>
            <w:vAlign w:val="center"/>
            <w:hideMark/>
          </w:tcPr>
          <w:p w14:paraId="6A0F833F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Dijagonalne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linije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/</w:t>
            </w:r>
          </w:p>
        </w:tc>
        <w:tc>
          <w:tcPr>
            <w:tcW w:w="0" w:type="auto"/>
            <w:vAlign w:val="center"/>
            <w:hideMark/>
          </w:tcPr>
          <w:p w14:paraId="702AF308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/////</w:t>
            </w:r>
          </w:p>
        </w:tc>
      </w:tr>
    </w:tbl>
    <w:p w14:paraId="1D75A6BC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449"/>
        <w:gridCol w:w="676"/>
      </w:tblGrid>
      <w:tr w:rsidR="003B5171" w:rsidRPr="00F50739" w14:paraId="0B666E76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32F1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LTSLASH_FILL</w:t>
            </w:r>
          </w:p>
        </w:tc>
        <w:tc>
          <w:tcPr>
            <w:tcW w:w="0" w:type="auto"/>
            <w:vAlign w:val="center"/>
            <w:hideMark/>
          </w:tcPr>
          <w:p w14:paraId="61D12DAD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Blage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lijeve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dijagonale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235CB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/ / / / /</w:t>
            </w:r>
          </w:p>
        </w:tc>
      </w:tr>
    </w:tbl>
    <w:p w14:paraId="73A863CE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475"/>
        <w:gridCol w:w="609"/>
      </w:tblGrid>
      <w:tr w:rsidR="003B5171" w:rsidRPr="00F50739" w14:paraId="23B6F80A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C5DB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SLASH_FILL</w:t>
            </w:r>
          </w:p>
        </w:tc>
        <w:tc>
          <w:tcPr>
            <w:tcW w:w="0" w:type="auto"/>
            <w:vAlign w:val="center"/>
            <w:hideMark/>
          </w:tcPr>
          <w:p w14:paraId="77F82B50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Guste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lijeve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dijagonale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28437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////////</w:t>
            </w:r>
          </w:p>
        </w:tc>
      </w:tr>
    </w:tbl>
    <w:p w14:paraId="3D566B1A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582"/>
        <w:gridCol w:w="342"/>
      </w:tblGrid>
      <w:tr w:rsidR="003B5171" w:rsidRPr="00F50739" w14:paraId="0BC71F1F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7AB9F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BKSLASH_FILL</w:t>
            </w:r>
          </w:p>
        </w:tc>
        <w:tc>
          <w:tcPr>
            <w:tcW w:w="0" w:type="auto"/>
            <w:vAlign w:val="center"/>
            <w:hideMark/>
          </w:tcPr>
          <w:p w14:paraId="395FD12C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Guste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desne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dijagonale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859BB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\\\\</w:t>
            </w:r>
          </w:p>
        </w:tc>
      </w:tr>
    </w:tbl>
    <w:p w14:paraId="7101A6F9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556"/>
        <w:gridCol w:w="676"/>
      </w:tblGrid>
      <w:tr w:rsidR="003B5171" w:rsidRPr="00F50739" w14:paraId="78ABB058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F9FEE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LTBKSLASH_FILL</w:t>
            </w:r>
          </w:p>
        </w:tc>
        <w:tc>
          <w:tcPr>
            <w:tcW w:w="0" w:type="auto"/>
            <w:vAlign w:val="center"/>
            <w:hideMark/>
          </w:tcPr>
          <w:p w14:paraId="405768DE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Blage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desne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dijagonale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EECB4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\ \ \ \ \</w:t>
            </w:r>
          </w:p>
        </w:tc>
      </w:tr>
    </w:tbl>
    <w:p w14:paraId="6D992304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727"/>
        <w:gridCol w:w="916"/>
      </w:tblGrid>
      <w:tr w:rsidR="003B5171" w:rsidRPr="00F50739" w14:paraId="5F3BF8BC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44D2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HATCH_FILL</w:t>
            </w:r>
          </w:p>
        </w:tc>
        <w:tc>
          <w:tcPr>
            <w:tcW w:w="0" w:type="auto"/>
            <w:vAlign w:val="center"/>
            <w:hideMark/>
          </w:tcPr>
          <w:p w14:paraId="2B19E337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Mrežica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križići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2E6DEE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++++++</w:t>
            </w:r>
          </w:p>
        </w:tc>
      </w:tr>
    </w:tbl>
    <w:p w14:paraId="1AC223C2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341"/>
        <w:gridCol w:w="915"/>
      </w:tblGrid>
      <w:tr w:rsidR="003B5171" w:rsidRPr="00F50739" w14:paraId="21EE16F3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8CB0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XHATCH_FILL</w:t>
            </w:r>
          </w:p>
        </w:tc>
        <w:tc>
          <w:tcPr>
            <w:tcW w:w="0" w:type="auto"/>
            <w:vAlign w:val="center"/>
            <w:hideMark/>
          </w:tcPr>
          <w:p w14:paraId="223C1328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Gusta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mrežica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(x-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ovi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B7A97D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xxxxxxx</w:t>
            </w:r>
            <w:proofErr w:type="spellEnd"/>
          </w:p>
        </w:tc>
      </w:tr>
    </w:tbl>
    <w:p w14:paraId="45F3298A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221"/>
        <w:gridCol w:w="1444"/>
      </w:tblGrid>
      <w:tr w:rsidR="003B5171" w:rsidRPr="00F50739" w14:paraId="40336A29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74FE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INTERLEAVE_FILL</w:t>
            </w:r>
          </w:p>
        </w:tc>
        <w:tc>
          <w:tcPr>
            <w:tcW w:w="0" w:type="auto"/>
            <w:vAlign w:val="center"/>
            <w:hideMark/>
          </w:tcPr>
          <w:p w14:paraId="79CDF04A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Šrafura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s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razmakom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833AD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█ ▓ █ ▓ █ ▓</w:t>
            </w:r>
          </w:p>
        </w:tc>
      </w:tr>
    </w:tbl>
    <w:p w14:paraId="0F7C798B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608"/>
        <w:gridCol w:w="461"/>
      </w:tblGrid>
      <w:tr w:rsidR="003B5171" w:rsidRPr="00F50739" w14:paraId="75F448C1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F8A63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WIDE_DOT_FILL</w:t>
            </w:r>
          </w:p>
        </w:tc>
        <w:tc>
          <w:tcPr>
            <w:tcW w:w="0" w:type="auto"/>
            <w:vAlign w:val="center"/>
            <w:hideMark/>
          </w:tcPr>
          <w:p w14:paraId="477CB6FB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Rijetke</w:t>
            </w:r>
            <w:proofErr w:type="spellEnd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točkice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48BCF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• • •</w:t>
            </w:r>
          </w:p>
        </w:tc>
      </w:tr>
    </w:tbl>
    <w:p w14:paraId="37981C09" w14:textId="77777777" w:rsidR="003B5171" w:rsidRPr="00F50739" w:rsidRDefault="003B5171" w:rsidP="003B5171">
      <w:pPr>
        <w:rPr>
          <w:rFonts w:ascii="Arial" w:hAnsi="Arial" w:cs="Arial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514"/>
        <w:gridCol w:w="748"/>
      </w:tblGrid>
      <w:tr w:rsidR="003B5171" w:rsidRPr="00F50739" w14:paraId="2F98C33D" w14:textId="77777777" w:rsidTr="006E7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4BED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CLOSE_DOT_FILL</w:t>
            </w:r>
          </w:p>
        </w:tc>
        <w:tc>
          <w:tcPr>
            <w:tcW w:w="0" w:type="auto"/>
            <w:vAlign w:val="center"/>
            <w:hideMark/>
          </w:tcPr>
          <w:p w14:paraId="5F05A7F3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 xml:space="preserve">Guste </w:t>
            </w:r>
            <w:proofErr w:type="spellStart"/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točkice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901D8" w14:textId="77777777" w:rsidR="003B5171" w:rsidRPr="00F50739" w:rsidRDefault="003B5171" w:rsidP="006E7F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0739">
              <w:rPr>
                <w:rFonts w:ascii="Arial" w:hAnsi="Arial" w:cs="Arial"/>
                <w:sz w:val="24"/>
                <w:szCs w:val="24"/>
                <w:lang w:val="en-GB"/>
              </w:rPr>
              <w:t>••••••••</w:t>
            </w:r>
          </w:p>
        </w:tc>
      </w:tr>
    </w:tbl>
    <w:p w14:paraId="1286DA19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808080"/>
          <w:sz w:val="19"/>
          <w:szCs w:val="19"/>
          <w:highlight w:val="white"/>
          <w:lang w:val="en-GB"/>
        </w:rPr>
        <w:t>#include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graphics.h</w:t>
      </w:r>
      <w:proofErr w:type="spellEnd"/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"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</w:t>
      </w:r>
    </w:p>
    <w:p w14:paraId="5A69A9E0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22A6EA71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int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main(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void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 {</w:t>
      </w:r>
    </w:p>
    <w:p w14:paraId="787CB263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int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gd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= </w:t>
      </w:r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DETECT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gm;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           </w:t>
      </w:r>
    </w:p>
    <w:p w14:paraId="62D468CA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initgraph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&amp;</w:t>
      </w:r>
      <w:proofErr w:type="spell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gd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&amp;gm, </w:t>
      </w:r>
      <w:r w:rsidRPr="00F50739">
        <w:rPr>
          <w:rFonts w:ascii="Arial" w:hAnsi="Arial" w:cs="Arial"/>
          <w:color w:val="A31515"/>
          <w:sz w:val="19"/>
          <w:szCs w:val="19"/>
          <w:highlight w:val="white"/>
          <w:lang w:val="en-GB"/>
        </w:rPr>
        <w:t>"C:\\\\TC\\\\BGI"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</w:p>
    <w:p w14:paraId="09C4EBB9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6293BF9E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592AFF11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sz w:val="19"/>
          <w:szCs w:val="19"/>
          <w:highlight w:val="white"/>
          <w:lang w:val="en-GB"/>
        </w:rPr>
        <w:t>setbkcolor</w:t>
      </w:r>
      <w:proofErr w:type="spellEnd"/>
      <w:r w:rsidRPr="00F50739">
        <w:rPr>
          <w:rFonts w:ascii="Arial" w:hAnsi="Arial" w:cs="Arial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3B3838" w:themeColor="background2" w:themeShade="40"/>
          <w:sz w:val="19"/>
          <w:szCs w:val="19"/>
          <w:highlight w:val="white"/>
          <w:lang w:val="en-GB"/>
        </w:rPr>
        <w:t>LIGHTGRAY</w:t>
      </w:r>
      <w:proofErr w:type="gramStart"/>
      <w:r w:rsidRPr="00F50739">
        <w:rPr>
          <w:rFonts w:ascii="Arial" w:hAnsi="Arial" w:cs="Arial"/>
          <w:sz w:val="19"/>
          <w:szCs w:val="19"/>
          <w:highlight w:val="white"/>
          <w:lang w:val="en-GB"/>
        </w:rPr>
        <w:t>);</w:t>
      </w:r>
      <w:proofErr w:type="gramEnd"/>
    </w:p>
    <w:p w14:paraId="618813E1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sz w:val="19"/>
          <w:szCs w:val="19"/>
          <w:highlight w:val="white"/>
          <w:lang w:val="en-GB"/>
        </w:rPr>
        <w:t>cleardevice</w:t>
      </w:r>
      <w:proofErr w:type="spellEnd"/>
      <w:r w:rsidRPr="00F50739">
        <w:rPr>
          <w:rFonts w:ascii="Arial" w:hAnsi="Arial" w:cs="Arial"/>
          <w:sz w:val="19"/>
          <w:szCs w:val="19"/>
          <w:highlight w:val="white"/>
          <w:lang w:val="en-GB"/>
        </w:rPr>
        <w:t>();</w:t>
      </w:r>
      <w:proofErr w:type="gramEnd"/>
    </w:p>
    <w:p w14:paraId="3C6F7D60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1C298F2A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setfillstyle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INTERLEAVE_FILL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, </w:t>
      </w:r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GREEN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</w:p>
    <w:p w14:paraId="0165F615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bar(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10, 10, 210, 210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3F9E4378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358F2325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4F440B7F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setcolor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RED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0079E4CD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5F4B41E5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setlinestyle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2F4F4F"/>
          <w:sz w:val="19"/>
          <w:szCs w:val="19"/>
          <w:highlight w:val="white"/>
          <w:lang w:val="en-GB"/>
        </w:rPr>
        <w:t>DOTTED_LINE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, 0, 1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652BDB96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line(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100, 100, 200, 200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5E93F649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6D5C44D4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moveto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100, 100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</w:t>
      </w:r>
    </w:p>
    <w:p w14:paraId="07C971F4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lineto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100, 150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562557B6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71A2B230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</w:p>
    <w:p w14:paraId="099AC9CF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getch</w:t>
      </w:r>
      <w:proofErr w:type="spell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();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                       </w:t>
      </w:r>
    </w:p>
    <w:p w14:paraId="123CD31C" w14:textId="77777777" w:rsidR="003B5171" w:rsidRPr="00F50739" w:rsidRDefault="003B5171" w:rsidP="003B5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</w:t>
      </w:r>
      <w:r w:rsidRPr="00F50739">
        <w:rPr>
          <w:rFonts w:ascii="Arial" w:hAnsi="Arial" w:cs="Arial"/>
          <w:color w:val="0000FF"/>
          <w:sz w:val="19"/>
          <w:szCs w:val="19"/>
          <w:highlight w:val="white"/>
          <w:lang w:val="en-GB"/>
        </w:rPr>
        <w:t>return</w:t>
      </w: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0;</w:t>
      </w:r>
      <w:proofErr w:type="gramEnd"/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 xml:space="preserve">                                  </w:t>
      </w:r>
    </w:p>
    <w:p w14:paraId="427B8288" w14:textId="77777777" w:rsidR="003B5171" w:rsidRPr="00F50739" w:rsidRDefault="003B5171" w:rsidP="003B5171">
      <w:pPr>
        <w:rPr>
          <w:rFonts w:ascii="Arial" w:hAnsi="Arial" w:cs="Arial"/>
          <w:color w:val="000000"/>
          <w:sz w:val="19"/>
          <w:szCs w:val="19"/>
          <w:lang w:val="en-GB"/>
        </w:rPr>
      </w:pPr>
      <w:r w:rsidRPr="00F50739">
        <w:rPr>
          <w:rFonts w:ascii="Arial" w:hAnsi="Arial" w:cs="Arial"/>
          <w:color w:val="000000"/>
          <w:sz w:val="19"/>
          <w:szCs w:val="19"/>
          <w:highlight w:val="white"/>
          <w:lang w:val="en-GB"/>
        </w:rPr>
        <w:t>}</w:t>
      </w:r>
    </w:p>
    <w:p w14:paraId="174B7F70" w14:textId="77777777" w:rsidR="003B5171" w:rsidRPr="00F50739" w:rsidRDefault="003B5171" w:rsidP="003B5171">
      <w:pPr>
        <w:rPr>
          <w:rFonts w:ascii="Arial" w:hAnsi="Arial" w:cs="Arial"/>
          <w:color w:val="000000"/>
          <w:sz w:val="19"/>
          <w:szCs w:val="19"/>
          <w:lang w:val="en-GB"/>
        </w:rPr>
      </w:pPr>
    </w:p>
    <w:p w14:paraId="4664B1F8" w14:textId="77777777" w:rsidR="003B5171" w:rsidRPr="00F50739" w:rsidRDefault="003B5171" w:rsidP="003B5171">
      <w:pPr>
        <w:rPr>
          <w:rFonts w:ascii="Arial" w:hAnsi="Arial" w:cs="Arial"/>
          <w:lang w:val="en-US"/>
        </w:rPr>
      </w:pPr>
    </w:p>
    <w:p w14:paraId="23D9932D" w14:textId="6D4F8440" w:rsidR="00F50739" w:rsidRPr="00F50739" w:rsidRDefault="00F50739" w:rsidP="003B5171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lastRenderedPageBreak/>
        <w:t>Riješi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zadatke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mapi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nastava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u </w:t>
      </w:r>
      <w:proofErr w:type="spellStart"/>
      <w:r w:rsidRPr="00F50739">
        <w:rPr>
          <w:rFonts w:ascii="Arial" w:hAnsi="Arial" w:cs="Arial"/>
          <w:sz w:val="24"/>
          <w:szCs w:val="24"/>
          <w:lang w:val="en-US"/>
        </w:rPr>
        <w:t>istom</w:t>
      </w:r>
      <w:proofErr w:type="spellEnd"/>
      <w:r w:rsidRPr="00F50739">
        <w:rPr>
          <w:rFonts w:ascii="Arial" w:hAnsi="Arial" w:cs="Arial"/>
          <w:sz w:val="24"/>
          <w:szCs w:val="24"/>
          <w:lang w:val="en-US"/>
        </w:rPr>
        <w:t xml:space="preserve"> program.</w:t>
      </w:r>
    </w:p>
    <w:p w14:paraId="4C8E1816" w14:textId="77777777" w:rsidR="00F50739" w:rsidRPr="00F50739" w:rsidRDefault="00F50739" w:rsidP="003B5171">
      <w:pPr>
        <w:rPr>
          <w:rFonts w:ascii="Arial" w:hAnsi="Arial" w:cs="Arial"/>
          <w:lang w:val="en-US"/>
        </w:rPr>
      </w:pPr>
    </w:p>
    <w:p w14:paraId="405E0B39" w14:textId="77777777" w:rsidR="00F50739" w:rsidRPr="00F50739" w:rsidRDefault="00F50739" w:rsidP="003B5171">
      <w:pPr>
        <w:rPr>
          <w:rFonts w:ascii="Arial" w:hAnsi="Arial" w:cs="Arial"/>
          <w:lang w:val="en-US"/>
        </w:rPr>
      </w:pPr>
    </w:p>
    <w:p w14:paraId="4D5887A7" w14:textId="77777777" w:rsidR="00F50739" w:rsidRPr="00F50739" w:rsidRDefault="00F50739" w:rsidP="003B5171">
      <w:pPr>
        <w:rPr>
          <w:rFonts w:ascii="Arial" w:hAnsi="Arial" w:cs="Arial"/>
          <w:lang w:val="en-US"/>
        </w:rPr>
      </w:pPr>
    </w:p>
    <w:p w14:paraId="37676720" w14:textId="31AB9B3B" w:rsidR="009976FF" w:rsidRPr="00F50739" w:rsidRDefault="009976FF" w:rsidP="00B62834">
      <w:pPr>
        <w:spacing w:before="240" w:after="0" w:line="240" w:lineRule="auto"/>
        <w:rPr>
          <w:rFonts w:ascii="Arial" w:hAnsi="Arial" w:cs="Arial"/>
        </w:rPr>
      </w:pPr>
    </w:p>
    <w:sectPr w:rsidR="009976FF" w:rsidRPr="00F50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5325B"/>
    <w:multiLevelType w:val="multilevel"/>
    <w:tmpl w:val="2DE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E1573"/>
    <w:multiLevelType w:val="multilevel"/>
    <w:tmpl w:val="150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85984">
    <w:abstractNumId w:val="1"/>
  </w:num>
  <w:num w:numId="2" w16cid:durableId="168474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834"/>
    <w:rsid w:val="003B5171"/>
    <w:rsid w:val="005E5BEE"/>
    <w:rsid w:val="009976FF"/>
    <w:rsid w:val="00B62834"/>
    <w:rsid w:val="00CF6753"/>
    <w:rsid w:val="00F5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3BB7"/>
  <w15:chartTrackingRefBased/>
  <w15:docId w15:val="{4D05566E-927F-4B5B-8B4F-A008BD36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Ksenija Matijašec</cp:lastModifiedBy>
  <cp:revision>2</cp:revision>
  <dcterms:created xsi:type="dcterms:W3CDTF">2021-05-26T12:39:00Z</dcterms:created>
  <dcterms:modified xsi:type="dcterms:W3CDTF">2025-05-28T07:21:00Z</dcterms:modified>
</cp:coreProperties>
</file>