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C2593" w14:textId="33F58663" w:rsidR="00892230" w:rsidRDefault="00892230" w:rsidP="00892230">
      <w:pPr>
        <w:jc w:val="center"/>
      </w:pPr>
      <w:r>
        <w:t>Provjera znanja – vježbe – kolekcije i datoteke</w:t>
      </w:r>
    </w:p>
    <w:p w14:paraId="2B7B2044" w14:textId="0F3F58FE" w:rsidR="00892230" w:rsidRPr="00892230" w:rsidRDefault="00892230" w:rsidP="00892230">
      <w:pPr>
        <w:rPr>
          <w:b/>
          <w:bCs/>
        </w:rPr>
      </w:pPr>
      <w:r w:rsidRPr="00892230">
        <w:rPr>
          <w:b/>
          <w:bCs/>
        </w:rPr>
        <w:t>Na radnoj površini kreiraj mapu sa svojim imenom i prezimenom te u nju spremaj datoteke</w:t>
      </w:r>
      <w:r w:rsidR="007E1872">
        <w:rPr>
          <w:b/>
          <w:bCs/>
        </w:rPr>
        <w:t xml:space="preserve"> zadataka</w:t>
      </w:r>
      <w:r w:rsidRPr="00892230">
        <w:rPr>
          <w:b/>
          <w:bCs/>
        </w:rPr>
        <w:t>.</w:t>
      </w:r>
    </w:p>
    <w:p w14:paraId="41F2006A" w14:textId="77777777" w:rsidR="00892230" w:rsidRPr="00892230" w:rsidRDefault="00892230" w:rsidP="00892230">
      <w:pPr>
        <w:pStyle w:val="ListParagraph"/>
        <w:numPr>
          <w:ilvl w:val="0"/>
          <w:numId w:val="1"/>
        </w:numPr>
      </w:pPr>
      <w:r w:rsidRPr="00892230">
        <w:t>Napiši program koji će tražiti upis vrste prehrambenog proizvoda i njegove količine sve dok korisnik ne upiše 0. Zatraži od korisnika unos prehrambenog proizvoda koji treba ukloniti iz kolekcije. Te taj proizvod uklonite. Program mora raditi za uklanjanje svih takvih proizvoda iz liste. Ispiši početnu i konačnu kolekciju.</w:t>
      </w:r>
    </w:p>
    <w:p w14:paraId="7C06AA96" w14:textId="77777777" w:rsidR="00892230" w:rsidRPr="00892230" w:rsidRDefault="00892230" w:rsidP="00892230">
      <w:pPr>
        <w:pStyle w:val="ListParagraph"/>
        <w:numPr>
          <w:ilvl w:val="0"/>
          <w:numId w:val="1"/>
        </w:numPr>
      </w:pPr>
      <w:r w:rsidRPr="00892230">
        <w:t>Napisati program koji će tražiti upis realnih brojeva sve dok se ne upiše 0. Brojeve spremiti u List&lt;T&gt; kolekciju te izračunati aritmetičku sredinu parnih znamenki desetica.</w:t>
      </w:r>
    </w:p>
    <w:p w14:paraId="7EB19FBA" w14:textId="13315FE8" w:rsidR="00892230" w:rsidRDefault="00130895" w:rsidP="00892230">
      <w:pPr>
        <w:pStyle w:val="ListParagraph"/>
        <w:numPr>
          <w:ilvl w:val="0"/>
          <w:numId w:val="1"/>
        </w:numPr>
      </w:pPr>
      <w:r>
        <w:t xml:space="preserve">Napiši program u kojem ćeš kreirati </w:t>
      </w:r>
      <w:r w:rsidRPr="00130895">
        <w:rPr>
          <w:b/>
          <w:bCs/>
        </w:rPr>
        <w:t>DirectoryInfo</w:t>
      </w:r>
      <w:r>
        <w:t xml:space="preserve"> i </w:t>
      </w:r>
      <w:r w:rsidRPr="00130895">
        <w:rPr>
          <w:b/>
          <w:bCs/>
        </w:rPr>
        <w:t>FileInfo</w:t>
      </w:r>
      <w:r>
        <w:t xml:space="preserve"> objekte te ćeš ispisati sve poddirektorije i datoteke koje se nalaze u direktoriju. Putanju direktorija tražiti od korisnika.</w:t>
      </w:r>
    </w:p>
    <w:p w14:paraId="392D6AB0" w14:textId="339BF944" w:rsidR="00356F38" w:rsidRDefault="00356F38" w:rsidP="00892230">
      <w:pPr>
        <w:pStyle w:val="ListParagraph"/>
        <w:numPr>
          <w:ilvl w:val="0"/>
          <w:numId w:val="1"/>
        </w:numPr>
      </w:pPr>
      <w:r>
        <w:t>Napiši program u kojem ćeš omogućiti kopiranje sadrž</w:t>
      </w:r>
      <w:r w:rsidR="009C3DC2">
        <w:t>a</w:t>
      </w:r>
      <w:r>
        <w:t>j</w:t>
      </w:r>
      <w:r w:rsidR="009C3DC2">
        <w:t>a</w:t>
      </w:r>
      <w:r>
        <w:t xml:space="preserve"> direktorija s jedne lokacije na drugu lokaciju. Putanju datoteka </w:t>
      </w:r>
      <w:r w:rsidR="00276C58">
        <w:t xml:space="preserve">izvornog i ciljnog direktorija tražiti od korisnika. Osigurati kopiranje </w:t>
      </w:r>
      <w:r w:rsidR="00035B35">
        <w:t>od pogreške.</w:t>
      </w:r>
    </w:p>
    <w:sectPr w:rsidR="00356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632F0"/>
    <w:multiLevelType w:val="hybridMultilevel"/>
    <w:tmpl w:val="6D96ABD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15:restartNumberingAfterBreak="0">
    <w:nsid w:val="73F84DC0"/>
    <w:multiLevelType w:val="hybridMultilevel"/>
    <w:tmpl w:val="978C77A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973629856">
    <w:abstractNumId w:val="1"/>
  </w:num>
  <w:num w:numId="2" w16cid:durableId="20978247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48"/>
    <w:rsid w:val="00035B35"/>
    <w:rsid w:val="000B1A62"/>
    <w:rsid w:val="000F0CE0"/>
    <w:rsid w:val="00130895"/>
    <w:rsid w:val="00276C58"/>
    <w:rsid w:val="00356F38"/>
    <w:rsid w:val="00576FF6"/>
    <w:rsid w:val="007162AE"/>
    <w:rsid w:val="007E1872"/>
    <w:rsid w:val="00865BD9"/>
    <w:rsid w:val="00892230"/>
    <w:rsid w:val="00930178"/>
    <w:rsid w:val="009A1E48"/>
    <w:rsid w:val="009C3DC2"/>
    <w:rsid w:val="009D5C4A"/>
    <w:rsid w:val="00AE6C25"/>
    <w:rsid w:val="00C73578"/>
    <w:rsid w:val="00E17EF1"/>
    <w:rsid w:val="00EE18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7849"/>
  <w15:chartTrackingRefBased/>
  <w15:docId w15:val="{DA2D4BA6-AB1A-4BA5-BFC3-5E305C7C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E4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A1E4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1E4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1E4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A1E4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A1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4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A1E4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1E4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1E4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A1E4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A1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E48"/>
    <w:rPr>
      <w:rFonts w:eastAsiaTheme="majorEastAsia" w:cstheme="majorBidi"/>
      <w:color w:val="272727" w:themeColor="text1" w:themeTint="D8"/>
    </w:rPr>
  </w:style>
  <w:style w:type="paragraph" w:styleId="Title">
    <w:name w:val="Title"/>
    <w:basedOn w:val="Normal"/>
    <w:next w:val="Normal"/>
    <w:link w:val="TitleChar"/>
    <w:uiPriority w:val="10"/>
    <w:qFormat/>
    <w:rsid w:val="009A1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E48"/>
    <w:pPr>
      <w:spacing w:before="160"/>
      <w:jc w:val="center"/>
    </w:pPr>
    <w:rPr>
      <w:i/>
      <w:iCs/>
      <w:color w:val="404040" w:themeColor="text1" w:themeTint="BF"/>
    </w:rPr>
  </w:style>
  <w:style w:type="character" w:customStyle="1" w:styleId="QuoteChar">
    <w:name w:val="Quote Char"/>
    <w:basedOn w:val="DefaultParagraphFont"/>
    <w:link w:val="Quote"/>
    <w:uiPriority w:val="29"/>
    <w:rsid w:val="009A1E48"/>
    <w:rPr>
      <w:i/>
      <w:iCs/>
      <w:color w:val="404040" w:themeColor="text1" w:themeTint="BF"/>
    </w:rPr>
  </w:style>
  <w:style w:type="paragraph" w:styleId="ListParagraph">
    <w:name w:val="List Paragraph"/>
    <w:basedOn w:val="Normal"/>
    <w:uiPriority w:val="34"/>
    <w:qFormat/>
    <w:rsid w:val="009A1E48"/>
    <w:pPr>
      <w:ind w:left="720"/>
      <w:contextualSpacing/>
    </w:pPr>
  </w:style>
  <w:style w:type="character" w:styleId="IntenseEmphasis">
    <w:name w:val="Intense Emphasis"/>
    <w:basedOn w:val="DefaultParagraphFont"/>
    <w:uiPriority w:val="21"/>
    <w:qFormat/>
    <w:rsid w:val="009A1E48"/>
    <w:rPr>
      <w:i/>
      <w:iCs/>
      <w:color w:val="2E74B5" w:themeColor="accent1" w:themeShade="BF"/>
    </w:rPr>
  </w:style>
  <w:style w:type="paragraph" w:styleId="IntenseQuote">
    <w:name w:val="Intense Quote"/>
    <w:basedOn w:val="Normal"/>
    <w:next w:val="Normal"/>
    <w:link w:val="IntenseQuoteChar"/>
    <w:uiPriority w:val="30"/>
    <w:qFormat/>
    <w:rsid w:val="009A1E4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A1E48"/>
    <w:rPr>
      <w:i/>
      <w:iCs/>
      <w:color w:val="2E74B5" w:themeColor="accent1" w:themeShade="BF"/>
    </w:rPr>
  </w:style>
  <w:style w:type="character" w:styleId="IntenseReference">
    <w:name w:val="Intense Reference"/>
    <w:basedOn w:val="DefaultParagraphFont"/>
    <w:uiPriority w:val="32"/>
    <w:qFormat/>
    <w:rsid w:val="009A1E4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63057">
      <w:bodyDiv w:val="1"/>
      <w:marLeft w:val="0"/>
      <w:marRight w:val="0"/>
      <w:marTop w:val="0"/>
      <w:marBottom w:val="0"/>
      <w:divBdr>
        <w:top w:val="none" w:sz="0" w:space="0" w:color="auto"/>
        <w:left w:val="none" w:sz="0" w:space="0" w:color="auto"/>
        <w:bottom w:val="none" w:sz="0" w:space="0" w:color="auto"/>
        <w:right w:val="none" w:sz="0" w:space="0" w:color="auto"/>
      </w:divBdr>
    </w:div>
    <w:div w:id="124152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Jasna Orešković</dc:creator>
  <cp:keywords/>
  <dc:description/>
  <cp:lastModifiedBy>Jasna Orešković</cp:lastModifiedBy>
  <cp:revision>58</cp:revision>
  <dcterms:created xsi:type="dcterms:W3CDTF">2025-05-26T00:06:00Z</dcterms:created>
  <dcterms:modified xsi:type="dcterms:W3CDTF">2025-05-26T00:18:00Z</dcterms:modified>
</cp:coreProperties>
</file>