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C6F5" w14:textId="1BDF7620" w:rsidR="006A5321" w:rsidRDefault="00ED3CF2" w:rsidP="00ED3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Windows </w:t>
      </w:r>
      <w:proofErr w:type="spellStart"/>
      <w:r>
        <w:rPr>
          <w:sz w:val="28"/>
          <w:szCs w:val="28"/>
        </w:rPr>
        <w:t>Forms</w:t>
      </w:r>
      <w:proofErr w:type="spellEnd"/>
    </w:p>
    <w:p w14:paraId="731BFA7B" w14:textId="77777777" w:rsidR="00ED3CF2" w:rsidRDefault="00ED3CF2" w:rsidP="00ED3CF2">
      <w:pPr>
        <w:jc w:val="center"/>
        <w:rPr>
          <w:sz w:val="28"/>
          <w:szCs w:val="28"/>
        </w:rPr>
      </w:pPr>
    </w:p>
    <w:p w14:paraId="12A1DDE2" w14:textId="77777777" w:rsidR="00ED3CF2" w:rsidRDefault="00ED3CF2" w:rsidP="00ED3CF2">
      <w:pPr>
        <w:pStyle w:val="Naslov2"/>
      </w:pPr>
      <w:r>
        <w:t xml:space="preserve">Objašnjenje datoteka u Windows </w:t>
      </w:r>
      <w:proofErr w:type="spellStart"/>
      <w:r>
        <w:t>Forms</w:t>
      </w:r>
      <w:proofErr w:type="spellEnd"/>
      <w:r>
        <w:t xml:space="preserve"> projektu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D3CF2" w14:paraId="030A6B92" w14:textId="77777777" w:rsidTr="005D2681">
        <w:tc>
          <w:tcPr>
            <w:tcW w:w="4320" w:type="dxa"/>
          </w:tcPr>
          <w:p w14:paraId="66C9E118" w14:textId="77777777" w:rsidR="00ED3CF2" w:rsidRPr="00ED3CF2" w:rsidRDefault="00ED3CF2" w:rsidP="005D2681">
            <w:pPr>
              <w:rPr>
                <w:b/>
                <w:bCs/>
              </w:rPr>
            </w:pPr>
            <w:r w:rsidRPr="00ED3CF2">
              <w:rPr>
                <w:b/>
                <w:bCs/>
              </w:rPr>
              <w:t>Datoteka</w:t>
            </w:r>
          </w:p>
        </w:tc>
        <w:tc>
          <w:tcPr>
            <w:tcW w:w="4320" w:type="dxa"/>
          </w:tcPr>
          <w:p w14:paraId="69CD462F" w14:textId="77777777" w:rsidR="00ED3CF2" w:rsidRPr="00ED3CF2" w:rsidRDefault="00ED3CF2" w:rsidP="005D2681">
            <w:pPr>
              <w:rPr>
                <w:b/>
                <w:bCs/>
              </w:rPr>
            </w:pPr>
            <w:r w:rsidRPr="00ED3CF2">
              <w:rPr>
                <w:b/>
                <w:bCs/>
              </w:rPr>
              <w:t>Svrha</w:t>
            </w:r>
          </w:p>
        </w:tc>
      </w:tr>
      <w:tr w:rsidR="00ED3CF2" w14:paraId="0218D3E3" w14:textId="77777777" w:rsidTr="005D2681">
        <w:tc>
          <w:tcPr>
            <w:tcW w:w="4320" w:type="dxa"/>
          </w:tcPr>
          <w:p w14:paraId="41CD6222" w14:textId="77777777" w:rsidR="00ED3CF2" w:rsidRDefault="00ED3CF2" w:rsidP="005D2681">
            <w:proofErr w:type="spellStart"/>
            <w:r>
              <w:t>Program.cs</w:t>
            </w:r>
            <w:proofErr w:type="spellEnd"/>
          </w:p>
        </w:tc>
        <w:tc>
          <w:tcPr>
            <w:tcW w:w="4320" w:type="dxa"/>
          </w:tcPr>
          <w:p w14:paraId="7F3A7EA1" w14:textId="77777777" w:rsidR="00ED3CF2" w:rsidRDefault="00ED3CF2" w:rsidP="005D2681">
            <w:r>
              <w:t>Ulazna točka aplikacije – ovdje započinje izvođenje programa.</w:t>
            </w:r>
          </w:p>
        </w:tc>
      </w:tr>
      <w:tr w:rsidR="00ED3CF2" w14:paraId="08F4792B" w14:textId="77777777" w:rsidTr="005D2681">
        <w:tc>
          <w:tcPr>
            <w:tcW w:w="4320" w:type="dxa"/>
          </w:tcPr>
          <w:p w14:paraId="0D856670" w14:textId="77777777" w:rsidR="00ED3CF2" w:rsidRDefault="00ED3CF2" w:rsidP="005D2681">
            <w:r>
              <w:t>Form1.cs</w:t>
            </w:r>
          </w:p>
        </w:tc>
        <w:tc>
          <w:tcPr>
            <w:tcW w:w="4320" w:type="dxa"/>
          </w:tcPr>
          <w:p w14:paraId="51B7884B" w14:textId="77777777" w:rsidR="00ED3CF2" w:rsidRDefault="00ED3CF2" w:rsidP="005D2681">
            <w:r>
              <w:t>Sadrži korisničku logiku (događaje, metode, izračune).</w:t>
            </w:r>
          </w:p>
        </w:tc>
      </w:tr>
      <w:tr w:rsidR="00ED3CF2" w14:paraId="48D22703" w14:textId="77777777" w:rsidTr="005D2681">
        <w:tc>
          <w:tcPr>
            <w:tcW w:w="4320" w:type="dxa"/>
          </w:tcPr>
          <w:p w14:paraId="25D92AE2" w14:textId="77777777" w:rsidR="00ED3CF2" w:rsidRDefault="00ED3CF2" w:rsidP="005D2681">
            <w:r>
              <w:t>Form1.Designer.cs</w:t>
            </w:r>
          </w:p>
        </w:tc>
        <w:tc>
          <w:tcPr>
            <w:tcW w:w="4320" w:type="dxa"/>
          </w:tcPr>
          <w:p w14:paraId="62587A5A" w14:textId="77777777" w:rsidR="00ED3CF2" w:rsidRDefault="00ED3CF2" w:rsidP="005D2681">
            <w:r>
              <w:t>Automatski generiran kod za izgled forme (gumbi, polja, itd.).</w:t>
            </w:r>
          </w:p>
          <w:p w14:paraId="6F02BEC8" w14:textId="77777777" w:rsidR="00ED3CF2" w:rsidRDefault="00ED3CF2" w:rsidP="00ED3CF2"/>
          <w:p w14:paraId="174EE5CA" w14:textId="4A2A7508" w:rsidR="00ED3CF2" w:rsidRDefault="00ED3CF2" w:rsidP="00ED3CF2"/>
        </w:tc>
      </w:tr>
    </w:tbl>
    <w:p w14:paraId="355EFDA8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60A40" w14:textId="7F7BF10B" w:rsidR="00ED3CF2" w:rsidRPr="00ED3CF2" w:rsidRDefault="00ED3CF2" w:rsidP="00ED3CF2">
      <w:pPr>
        <w:pStyle w:val="Naslov2"/>
      </w:pPr>
      <w:r>
        <w:t xml:space="preserve">Objašnjenje </w:t>
      </w:r>
      <w:r>
        <w:t>koda unutar Form1.cs datoteke (logika aplikacije)</w:t>
      </w:r>
    </w:p>
    <w:p w14:paraId="65EA2A95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5E69D" w14:textId="34FD061A" w:rsidR="00ED3CF2" w:rsidRP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8"/>
          <w:szCs w:val="28"/>
        </w:rPr>
      </w:pPr>
      <w:r w:rsidRPr="00ED3CF2">
        <w:rPr>
          <w:rFonts w:cs="Cascadia Mono"/>
          <w:color w:val="000000"/>
          <w:kern w:val="0"/>
          <w:sz w:val="28"/>
          <w:szCs w:val="28"/>
        </w:rPr>
        <w:t xml:space="preserve">Kod za zbrajanje dva broja preko dva </w:t>
      </w:r>
      <w:proofErr w:type="spellStart"/>
      <w:r w:rsidRPr="00ED3CF2">
        <w:rPr>
          <w:rFonts w:cs="Cascadia Mono"/>
          <w:color w:val="000000"/>
          <w:kern w:val="0"/>
          <w:sz w:val="28"/>
          <w:szCs w:val="28"/>
        </w:rPr>
        <w:t>textBox</w:t>
      </w:r>
      <w:proofErr w:type="spellEnd"/>
      <w:r w:rsidRPr="00ED3CF2">
        <w:rPr>
          <w:rFonts w:cs="Cascadia Mono"/>
          <w:color w:val="000000"/>
          <w:kern w:val="0"/>
          <w:sz w:val="28"/>
          <w:szCs w:val="28"/>
        </w:rPr>
        <w:t xml:space="preserve">-a i ispis rezultata klikom na gumb u treći </w:t>
      </w:r>
      <w:proofErr w:type="spellStart"/>
      <w:r w:rsidRPr="00ED3CF2">
        <w:rPr>
          <w:rFonts w:cs="Cascadia Mono"/>
          <w:color w:val="000000"/>
          <w:kern w:val="0"/>
          <w:sz w:val="28"/>
          <w:szCs w:val="28"/>
        </w:rPr>
        <w:t>textBox</w:t>
      </w:r>
      <w:proofErr w:type="spellEnd"/>
      <w:r>
        <w:rPr>
          <w:rFonts w:cs="Cascadia Mono"/>
          <w:color w:val="000000"/>
          <w:kern w:val="0"/>
          <w:sz w:val="28"/>
          <w:szCs w:val="28"/>
        </w:rPr>
        <w:t>:</w:t>
      </w:r>
    </w:p>
    <w:p w14:paraId="0F5033BB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A75F2" w14:textId="7AD15511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Ponavljanje</w:t>
      </w:r>
    </w:p>
    <w:p w14:paraId="524BAE56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C08F6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17A0988A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08B171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</w:t>
      </w:r>
    </w:p>
    <w:p w14:paraId="738BDE37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D8DD97" w14:textId="41D78BF9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//Automatski generirano, ispravno prikazuje sve elemente aplikacije</w:t>
      </w:r>
    </w:p>
    <w:p w14:paraId="35B9BC34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75E245" w14:textId="7C2951E1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izracunaj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//funkcija koju ćemo povezati na klik gumba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r w:rsidR="0065044B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je objekt koji je izazvao događaj; </w:t>
      </w:r>
      <w:proofErr w:type="spellStart"/>
      <w:r w:rsidR="0065044B">
        <w:rPr>
          <w:rFonts w:ascii="Cascadia Mono" w:hAnsi="Cascadia Mono" w:cs="Cascadia Mono"/>
          <w:color w:val="FF0000"/>
          <w:kern w:val="0"/>
          <w:sz w:val="19"/>
          <w:szCs w:val="19"/>
        </w:rPr>
        <w:t>EventArgs</w:t>
      </w:r>
      <w:proofErr w:type="spellEnd"/>
      <w:r w:rsidR="0065044B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e sadrži osnovne informacije o događaju</w:t>
      </w:r>
    </w:p>
    <w:p w14:paraId="12764092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97C9CC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2325901F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16B626" w14:textId="105E5B71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broj1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//textBox1 je ime </w:t>
      </w:r>
      <w:proofErr w:type="spellStart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textBox</w:t>
      </w:r>
      <w:proofErr w:type="spellEnd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elementa (imena elemenata automatski generirana u datoteci Form1.Designer.cs); u </w:t>
      </w:r>
      <w:proofErr w:type="spellStart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textBox</w:t>
      </w:r>
      <w:proofErr w:type="spellEnd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se sprema </w:t>
      </w:r>
      <w:proofErr w:type="spellStart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String</w:t>
      </w:r>
      <w:proofErr w:type="spellEnd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, a da bi </w:t>
      </w:r>
      <w:proofErr w:type="spellStart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String</w:t>
      </w:r>
      <w:proofErr w:type="spellEnd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prebacili u brojčanu vrijednost koristi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se</w:t>
      </w:r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Convert.ToDouble</w:t>
      </w:r>
      <w:proofErr w:type="spellEnd"/>
      <w:r w:rsidRPr="00ED3CF2">
        <w:rPr>
          <w:rFonts w:ascii="Cascadia Mono" w:hAnsi="Cascadia Mono" w:cs="Cascadia Mono"/>
          <w:color w:val="FF0000"/>
          <w:kern w:val="0"/>
          <w:sz w:val="19"/>
          <w:szCs w:val="19"/>
        </w:rPr>
        <w:t>()</w:t>
      </w:r>
    </w:p>
    <w:p w14:paraId="4956B52F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broj2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(textBox2.Text);</w:t>
      </w:r>
    </w:p>
    <w:p w14:paraId="1E719CC6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zbroj = broj1 + broj2;</w:t>
      </w:r>
    </w:p>
    <w:p w14:paraId="07982376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textBox3.Text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zbroj.ToString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951CF0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84106E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2E7745DF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A8F38D" w14:textId="03D5314D" w:rsidR="0065044B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("Molimo unesite ispravne brojeve!", "Greška",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//</w:t>
      </w:r>
      <w:proofErr w:type="spellStart"/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MessageBox.Show</w:t>
      </w:r>
      <w:proofErr w:type="spellEnd"/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() funkcija za prikaz prozora sa </w:t>
      </w:r>
      <w:r w:rsidR="00A4644D">
        <w:rPr>
          <w:rFonts w:ascii="Cascadia Mono" w:hAnsi="Cascadia Mono" w:cs="Cascadia Mono"/>
          <w:color w:val="FF0000"/>
          <w:kern w:val="0"/>
          <w:sz w:val="19"/>
          <w:szCs w:val="19"/>
        </w:rPr>
        <w:t>porukom</w:t>
      </w:r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, prvi argument funkcije je poruka koja se ispisuje na ekranu, drugi argument („Greška“) je naziv prozora, treći argument (</w:t>
      </w:r>
      <w:proofErr w:type="spellStart"/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MessageBoxButtons.OK</w:t>
      </w:r>
      <w:proofErr w:type="spellEnd"/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) je gumb koji s</w:t>
      </w:r>
      <w:r w:rsidR="00A4644D">
        <w:rPr>
          <w:rFonts w:ascii="Cascadia Mono" w:hAnsi="Cascadia Mono" w:cs="Cascadia Mono"/>
          <w:color w:val="FF0000"/>
          <w:kern w:val="0"/>
          <w:sz w:val="19"/>
          <w:szCs w:val="19"/>
        </w:rPr>
        <w:t>e prikazuje</w:t>
      </w:r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r w:rsidR="00A4644D">
        <w:rPr>
          <w:rFonts w:ascii="Cascadia Mono" w:hAnsi="Cascadia Mono" w:cs="Cascadia Mono"/>
          <w:color w:val="FF0000"/>
          <w:kern w:val="0"/>
          <w:sz w:val="19"/>
          <w:szCs w:val="19"/>
        </w:rPr>
        <w:t>otvaranjem</w:t>
      </w:r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prozora </w:t>
      </w:r>
      <w:r w:rsidR="00A4644D">
        <w:rPr>
          <w:rFonts w:ascii="Cascadia Mono" w:hAnsi="Cascadia Mono" w:cs="Cascadia Mono"/>
          <w:color w:val="FF0000"/>
          <w:kern w:val="0"/>
          <w:sz w:val="19"/>
          <w:szCs w:val="19"/>
        </w:rPr>
        <w:t>sa porukom</w:t>
      </w:r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lastRenderedPageBreak/>
        <w:t xml:space="preserve">(postoji više vrsta), četvrti argument je ikona za prikaz greške (crveni znak </w:t>
      </w:r>
      <w:proofErr w:type="spellStart"/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iks</w:t>
      </w:r>
      <w:proofErr w:type="spellEnd"/>
      <w:r w:rsidR="0065044B" w:rsidRPr="0065044B">
        <w:rPr>
          <w:rFonts w:ascii="Cascadia Mono" w:hAnsi="Cascadia Mono" w:cs="Cascadia Mono"/>
          <w:color w:val="FF0000"/>
          <w:kern w:val="0"/>
          <w:sz w:val="19"/>
          <w:szCs w:val="19"/>
        </w:rPr>
        <w:t>)</w:t>
      </w:r>
    </w:p>
    <w:p w14:paraId="5AF59D09" w14:textId="46729AC9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963764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D7B7FD" w14:textId="77777777" w:rsidR="00ED3CF2" w:rsidRDefault="00ED3CF2" w:rsidP="00ED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E7881D" w14:textId="2ABA5BC0" w:rsidR="00ED3CF2" w:rsidRDefault="00ED3CF2" w:rsidP="00ED3C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9C2DE6" w14:textId="5363E494" w:rsidR="0065044B" w:rsidRDefault="0065044B" w:rsidP="00ED3C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044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44D995" wp14:editId="577B58CE">
                <wp:simplePos x="0" y="0"/>
                <wp:positionH relativeFrom="column">
                  <wp:posOffset>3321685</wp:posOffset>
                </wp:positionH>
                <wp:positionV relativeFrom="paragraph">
                  <wp:posOffset>156210</wp:posOffset>
                </wp:positionV>
                <wp:extent cx="1196340" cy="1404620"/>
                <wp:effectExtent l="0" t="0" r="22860" b="13970"/>
                <wp:wrapSquare wrapText="bothSides"/>
                <wp:docPr id="163067971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1F33" w14:textId="694A9AA5" w:rsidR="0065044B" w:rsidRDefault="0065044B" w:rsidP="0065044B">
                            <w:r>
                              <w:t>Naziv prozora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4D995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261.55pt;margin-top:12.3pt;width:94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">
                <v:textbox style="mso-fit-shape-to-text:t">
                  <w:txbxContent>
                    <w:p w14:paraId="03A91F33" w14:textId="694A9AA5" w:rsidR="0065044B" w:rsidRDefault="0065044B" w:rsidP="0065044B">
                      <w:r>
                        <w:t>Naziv prozora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044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54B33B" wp14:editId="48E3987F">
                <wp:simplePos x="0" y="0"/>
                <wp:positionH relativeFrom="column">
                  <wp:posOffset>1172845</wp:posOffset>
                </wp:positionH>
                <wp:positionV relativeFrom="paragraph">
                  <wp:posOffset>156210</wp:posOffset>
                </wp:positionV>
                <wp:extent cx="1196340" cy="1404620"/>
                <wp:effectExtent l="0" t="0" r="22860" b="1397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9E5EC" w14:textId="58B09CF2" w:rsidR="0065044B" w:rsidRDefault="0065044B">
                            <w:r>
                              <w:t>Poruka o grešci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4B33B" id="_x0000_s1027" type="#_x0000_t202" style="position:absolute;margin-left:92.35pt;margin-top:12.3pt;width:9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">
                <v:textbox style="mso-fit-shape-to-text:t">
                  <w:txbxContent>
                    <w:p w14:paraId="3629E5EC" w14:textId="58B09CF2" w:rsidR="0065044B" w:rsidRDefault="0065044B">
                      <w:r>
                        <w:t>Poruka o grešci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79EDC" w14:textId="4E2E53CF" w:rsidR="0065044B" w:rsidRDefault="0065044B" w:rsidP="00ED3C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744BD" w14:textId="522406B0" w:rsidR="0065044B" w:rsidRDefault="0065044B" w:rsidP="00ED3CF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05864" wp14:editId="3F045CA7">
                <wp:simplePos x="0" y="0"/>
                <wp:positionH relativeFrom="column">
                  <wp:posOffset>3961765</wp:posOffset>
                </wp:positionH>
                <wp:positionV relativeFrom="paragraph">
                  <wp:posOffset>8890</wp:posOffset>
                </wp:positionV>
                <wp:extent cx="15240" cy="213360"/>
                <wp:effectExtent l="38100" t="38100" r="60960" b="15240"/>
                <wp:wrapNone/>
                <wp:docPr id="1952720486" name="Ravni poveznik sa strelic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DE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2" o:spid="_x0000_s1026" type="#_x0000_t32" style="position:absolute;margin-left:311.95pt;margin-top:.7pt;width:1.2pt;height:16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01D5F" wp14:editId="55E7ED20">
                <wp:simplePos x="0" y="0"/>
                <wp:positionH relativeFrom="column">
                  <wp:posOffset>1934845</wp:posOffset>
                </wp:positionH>
                <wp:positionV relativeFrom="paragraph">
                  <wp:posOffset>16510</wp:posOffset>
                </wp:positionV>
                <wp:extent cx="114300" cy="213360"/>
                <wp:effectExtent l="38100" t="38100" r="19050" b="15240"/>
                <wp:wrapNone/>
                <wp:docPr id="834648639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CB8B1" id="Ravni poveznik sa strelicom 1" o:spid="_x0000_s1026" type="#_x0000_t32" style="position:absolute;margin-left:152.35pt;margin-top:1.3pt;width:9pt;height:16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206218F1" w14:textId="4B217F14" w:rsidR="0065044B" w:rsidRPr="00ED3CF2" w:rsidRDefault="00A4644D" w:rsidP="00ED3CF2">
      <w:pPr>
        <w:rPr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A2B16" wp14:editId="6088E9C2">
                <wp:simplePos x="0" y="0"/>
                <wp:positionH relativeFrom="column">
                  <wp:posOffset>2216785</wp:posOffset>
                </wp:positionH>
                <wp:positionV relativeFrom="paragraph">
                  <wp:posOffset>290830</wp:posOffset>
                </wp:positionV>
                <wp:extent cx="137160" cy="297180"/>
                <wp:effectExtent l="0" t="0" r="72390" b="64770"/>
                <wp:wrapNone/>
                <wp:docPr id="1244646582" name="Ravni poveznik sa strelic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56E" id="Ravni poveznik sa strelicom 1" o:spid="_x0000_s1026" type="#_x0000_t32" style="position:absolute;margin-left:174.55pt;margin-top:22.9pt;width:10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A4644D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CC43F1" wp14:editId="564AC9CA">
                <wp:simplePos x="0" y="0"/>
                <wp:positionH relativeFrom="column">
                  <wp:posOffset>1534795</wp:posOffset>
                </wp:positionH>
                <wp:positionV relativeFrom="paragraph">
                  <wp:posOffset>579120</wp:posOffset>
                </wp:positionV>
                <wp:extent cx="2360930" cy="1404620"/>
                <wp:effectExtent l="0" t="0" r="22860" b="11430"/>
                <wp:wrapSquare wrapText="bothSides"/>
                <wp:docPr id="178158125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56C8A" w14:textId="24DCB5B2" w:rsidR="00A4644D" w:rsidRDefault="009B7778">
                            <w:r>
                              <w:t xml:space="preserve">Ikona sa crvenim </w:t>
                            </w:r>
                            <w:proofErr w:type="spellStart"/>
                            <w:r>
                              <w:t>iks</w:t>
                            </w:r>
                            <w:proofErr w:type="spellEnd"/>
                            <w:r>
                              <w:t xml:space="preserve"> znakom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C43F1" id="_x0000_s1028" type="#_x0000_t202" style="position:absolute;margin-left:120.85pt;margin-top:45.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FB++JzeAAAACgEAAA8AAAAAAAAAAAAAAAAAbwQAAGRycy9kb3ducmV2LnhtbFBLBQYAAAAA&#10;BAAEAPMAAAB6BQAAAAA=&#10;">
                <v:textbox style="mso-fit-shape-to-text:t">
                  <w:txbxContent>
                    <w:p w14:paraId="0BB56C8A" w14:textId="24DCB5B2" w:rsidR="00A4644D" w:rsidRDefault="009B7778">
                      <w:r>
                        <w:t xml:space="preserve">Ikona sa crvenim </w:t>
                      </w:r>
                      <w:proofErr w:type="spellStart"/>
                      <w:r>
                        <w:t>iks</w:t>
                      </w:r>
                      <w:proofErr w:type="spellEnd"/>
                      <w:r>
                        <w:t xml:space="preserve"> znakom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44B" w:rsidRPr="0065044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374D8E" wp14:editId="621C8253">
                <wp:simplePos x="0" y="0"/>
                <wp:positionH relativeFrom="column">
                  <wp:posOffset>90805</wp:posOffset>
                </wp:positionH>
                <wp:positionV relativeFrom="paragraph">
                  <wp:posOffset>837565</wp:posOffset>
                </wp:positionV>
                <wp:extent cx="1234440" cy="1404620"/>
                <wp:effectExtent l="0" t="0" r="22860" b="13970"/>
                <wp:wrapSquare wrapText="bothSides"/>
                <wp:docPr id="85234329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DD84" w14:textId="44360E1D" w:rsidR="0065044B" w:rsidRDefault="00A4644D">
                            <w:r>
                              <w:t>Gumb OK koji će se prikazati sa prozorom o poruci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74D8E" id="_x0000_s1029" type="#_x0000_t202" style="position:absolute;margin-left:7.15pt;margin-top:65.95pt;width:97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">
                <v:textbox style="mso-fit-shape-to-text:t">
                  <w:txbxContent>
                    <w:p w14:paraId="30DBDD84" w14:textId="44360E1D" w:rsidR="0065044B" w:rsidRDefault="00A4644D">
                      <w:r>
                        <w:t>Gumb OK koji će se prikazati sa prozorom o poruci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44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06AF9" wp14:editId="4FD40FE2">
                <wp:simplePos x="0" y="0"/>
                <wp:positionH relativeFrom="column">
                  <wp:posOffset>616585</wp:posOffset>
                </wp:positionH>
                <wp:positionV relativeFrom="paragraph">
                  <wp:posOffset>327025</wp:posOffset>
                </wp:positionV>
                <wp:extent cx="7620" cy="457200"/>
                <wp:effectExtent l="38100" t="0" r="68580" b="57150"/>
                <wp:wrapNone/>
                <wp:docPr id="304272276" name="Ravni poveznik sa strelico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03FD" id="Ravni poveznik sa strelicom 3" o:spid="_x0000_s1026" type="#_x0000_t32" style="position:absolute;margin-left:48.55pt;margin-top:25.75pt;width:.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>("Molimo unesite ispravne brojeve!", "Greška",</w:t>
      </w:r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r w:rsidR="0065044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sectPr w:rsidR="0065044B" w:rsidRPr="00ED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F2"/>
    <w:rsid w:val="002E7D29"/>
    <w:rsid w:val="0065044B"/>
    <w:rsid w:val="006A5321"/>
    <w:rsid w:val="0080650F"/>
    <w:rsid w:val="009B7778"/>
    <w:rsid w:val="00A4644D"/>
    <w:rsid w:val="00AC0DA0"/>
    <w:rsid w:val="00DE25B7"/>
    <w:rsid w:val="00E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3E3D"/>
  <w15:chartTrackingRefBased/>
  <w15:docId w15:val="{42941894-1701-4649-8FE3-81D7003F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D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D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D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D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D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D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D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D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D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D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ED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D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D3CF2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D3CF2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D3CF2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D3CF2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D3CF2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D3CF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D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D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D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D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D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D3CF2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D3CF2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D3CF2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D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D3CF2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D3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Dinter</dc:creator>
  <cp:keywords/>
  <dc:description/>
  <cp:lastModifiedBy>Julius Dinter</cp:lastModifiedBy>
  <cp:revision>2</cp:revision>
  <dcterms:created xsi:type="dcterms:W3CDTF">2025-03-16T22:11:00Z</dcterms:created>
  <dcterms:modified xsi:type="dcterms:W3CDTF">2025-03-17T10:30:00Z</dcterms:modified>
</cp:coreProperties>
</file>