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5E1E74" w14:textId="0A6833DB" w:rsidR="002D7C16" w:rsidRDefault="00871594" w:rsidP="00871594">
      <w:pPr>
        <w:pStyle w:val="Heading1"/>
      </w:pPr>
      <w:r>
        <w:t>Character formatting</w:t>
      </w:r>
    </w:p>
    <w:p w14:paraId="63DEDC9A" w14:textId="77C1ECE3" w:rsidR="00871594" w:rsidRDefault="00871594" w:rsidP="00871594">
      <w:r>
        <w:t xml:space="preserve">Bold: </w:t>
      </w:r>
      <w:r w:rsidRPr="00871594">
        <w:rPr>
          <w:b/>
        </w:rPr>
        <w:t>bold words</w:t>
      </w:r>
      <w:r>
        <w:t xml:space="preserve"> and then plain text again.</w:t>
      </w:r>
    </w:p>
    <w:p w14:paraId="3CEC6AE3" w14:textId="54CD481A" w:rsidR="00871594" w:rsidRDefault="00871594" w:rsidP="00871594">
      <w:r>
        <w:t xml:space="preserve">Italic: </w:t>
      </w:r>
      <w:r w:rsidRPr="00871594">
        <w:rPr>
          <w:i/>
        </w:rPr>
        <w:t>italic words</w:t>
      </w:r>
      <w:r>
        <w:t xml:space="preserve"> and then plain text again.</w:t>
      </w:r>
    </w:p>
    <w:p w14:paraId="4889256E" w14:textId="506DDBA1" w:rsidR="00871594" w:rsidRDefault="00871594" w:rsidP="00871594">
      <w:r>
        <w:t xml:space="preserve">Bold italic: </w:t>
      </w:r>
      <w:r w:rsidRPr="00871594">
        <w:rPr>
          <w:b/>
          <w:i/>
        </w:rPr>
        <w:t>both together</w:t>
      </w:r>
      <w:r>
        <w:t xml:space="preserve"> and then plain text again.</w:t>
      </w:r>
    </w:p>
    <w:p w14:paraId="1C34FA70" w14:textId="37785DF9" w:rsidR="00871594" w:rsidRDefault="00871594" w:rsidP="00871594">
      <w:r>
        <w:t xml:space="preserve">Underline single: </w:t>
      </w:r>
      <w:r w:rsidRPr="00871594">
        <w:rPr>
          <w:u w:val="single"/>
        </w:rPr>
        <w:t>single underline</w:t>
      </w:r>
      <w:r>
        <w:t xml:space="preserve"> and then plain text again.</w:t>
      </w:r>
    </w:p>
    <w:p w14:paraId="3C5E34C8" w14:textId="051BAD35" w:rsidR="00871594" w:rsidRDefault="00871594" w:rsidP="00871594">
      <w:r>
        <w:t xml:space="preserve">Underline double: </w:t>
      </w:r>
      <w:r w:rsidRPr="00871594">
        <w:rPr>
          <w:u w:val="double"/>
        </w:rPr>
        <w:t>double underline</w:t>
      </w:r>
      <w:r>
        <w:t xml:space="preserve"> and then plain text again.</w:t>
      </w:r>
    </w:p>
    <w:p w14:paraId="07F84F26" w14:textId="5C012AF0" w:rsidR="00871594" w:rsidRDefault="00871594" w:rsidP="00871594">
      <w:r>
        <w:t xml:space="preserve">Underline thick: </w:t>
      </w:r>
      <w:r w:rsidRPr="00871594">
        <w:rPr>
          <w:u w:val="thick"/>
        </w:rPr>
        <w:t>thick underline</w:t>
      </w:r>
      <w:r>
        <w:t xml:space="preserve"> and then plain text again.</w:t>
      </w:r>
    </w:p>
    <w:p w14:paraId="29D2C42F" w14:textId="15BCF780" w:rsidR="00871594" w:rsidRDefault="00871594" w:rsidP="00871594">
      <w:r>
        <w:t xml:space="preserve">Underline dotted: </w:t>
      </w:r>
      <w:r w:rsidRPr="00871594">
        <w:rPr>
          <w:u w:val="dotted"/>
        </w:rPr>
        <w:t>dotted underline</w:t>
      </w:r>
      <w:r>
        <w:t xml:space="preserve"> and then plain text again.</w:t>
      </w:r>
    </w:p>
    <w:p w14:paraId="0C9B635E" w14:textId="403FCDBD" w:rsidR="00871594" w:rsidRDefault="00871594" w:rsidP="00871594">
      <w:r>
        <w:t xml:space="preserve">Underline dash: </w:t>
      </w:r>
      <w:r w:rsidRPr="00871594">
        <w:rPr>
          <w:u w:val="dash"/>
        </w:rPr>
        <w:t>dashed underline</w:t>
      </w:r>
      <w:r>
        <w:t xml:space="preserve"> and then plain text again.</w:t>
      </w:r>
    </w:p>
    <w:p w14:paraId="129B4D5E" w14:textId="6AF3D235" w:rsidR="00871594" w:rsidRDefault="00871594" w:rsidP="00871594">
      <w:r>
        <w:t xml:space="preserve">Underline wavy: </w:t>
      </w:r>
      <w:r w:rsidRPr="00871594">
        <w:rPr>
          <w:u w:val="wave"/>
        </w:rPr>
        <w:t>wavy underline</w:t>
      </w:r>
      <w:r>
        <w:t xml:space="preserve"> and then plain text again.</w:t>
      </w:r>
    </w:p>
    <w:p w14:paraId="347E85E8" w14:textId="74E3F2A4" w:rsidR="00871594" w:rsidRDefault="00871594" w:rsidP="00871594">
      <w:r>
        <w:t xml:space="preserve">Underline words: </w:t>
      </w:r>
      <w:r w:rsidRPr="00871594">
        <w:rPr>
          <w:u w:val="words"/>
        </w:rPr>
        <w:t>words only underline</w:t>
      </w:r>
      <w:r>
        <w:t xml:space="preserve"> and then plain text again.</w:t>
      </w:r>
    </w:p>
    <w:p w14:paraId="2663A027" w14:textId="5703B89B" w:rsidR="00871594" w:rsidRDefault="00871594" w:rsidP="00871594">
      <w:r>
        <w:t xml:space="preserve">Strikethrough: </w:t>
      </w:r>
      <w:r w:rsidRPr="00871594">
        <w:rPr>
          <w:strike/>
        </w:rPr>
        <w:t>struck text</w:t>
      </w:r>
      <w:r>
        <w:t xml:space="preserve"> and then plain text again.</w:t>
      </w:r>
    </w:p>
    <w:p w14:paraId="2C1FB183" w14:textId="56E9B0E6" w:rsidR="00871594" w:rsidRDefault="00871594" w:rsidP="00871594">
      <w:r>
        <w:t xml:space="preserve">Double strikethrough: </w:t>
      </w:r>
      <w:r w:rsidRPr="00871594">
        <w:rPr>
          <w:dstrike/>
        </w:rPr>
        <w:t>double struck</w:t>
      </w:r>
      <w:r>
        <w:t xml:space="preserve"> and then plain text again.</w:t>
      </w:r>
    </w:p>
    <w:p w14:paraId="1A103F93" w14:textId="7C63B614" w:rsidR="00871594" w:rsidRDefault="00871594" w:rsidP="00871594">
      <w:r>
        <w:t xml:space="preserve">Superscript: </w:t>
      </w:r>
      <w:r w:rsidRPr="00871594">
        <w:rPr>
          <w:vertAlign w:val="superscript"/>
        </w:rPr>
        <w:t>raised</w:t>
      </w:r>
      <w:r>
        <w:t xml:space="preserve"> and then plain text again.</w:t>
      </w:r>
    </w:p>
    <w:p w14:paraId="5E513A4B" w14:textId="6D362A5B" w:rsidR="00871594" w:rsidRDefault="00871594" w:rsidP="00871594">
      <w:r>
        <w:t xml:space="preserve">Subscript: </w:t>
      </w:r>
      <w:r w:rsidRPr="00871594">
        <w:rPr>
          <w:vertAlign w:val="subscript"/>
        </w:rPr>
        <w:t>lowered</w:t>
      </w:r>
      <w:r>
        <w:t xml:space="preserve"> and then plain text again.</w:t>
      </w:r>
    </w:p>
    <w:p w14:paraId="79C7155C" w14:textId="658B6C58" w:rsidR="00871594" w:rsidRDefault="00871594" w:rsidP="00871594">
      <w:r>
        <w:t xml:space="preserve">Small caps: </w:t>
      </w:r>
      <w:r w:rsidRPr="00871594">
        <w:rPr>
          <w:smallCaps/>
        </w:rPr>
        <w:t>small capitals</w:t>
      </w:r>
      <w:r>
        <w:t xml:space="preserve"> and then plain text again.</w:t>
      </w:r>
    </w:p>
    <w:p w14:paraId="13BCA7BA" w14:textId="477B592C" w:rsidR="00871594" w:rsidRDefault="00871594" w:rsidP="00871594">
      <w:r>
        <w:t xml:space="preserve">All caps: </w:t>
      </w:r>
      <w:r w:rsidRPr="00871594">
        <w:rPr>
          <w:caps/>
        </w:rPr>
        <w:t>all capitals</w:t>
      </w:r>
      <w:r>
        <w:t xml:space="preserve"> and then plain text again.</w:t>
      </w:r>
    </w:p>
    <w:p w14:paraId="68ECDCB7" w14:textId="61DC3B3C" w:rsidR="00871594" w:rsidRDefault="00871594" w:rsidP="00871594">
      <w:r>
        <w:t xml:space="preserve">Hidden: </w:t>
      </w:r>
      <w:r w:rsidRPr="00871594">
        <w:rPr>
          <w:vanish/>
        </w:rPr>
        <w:t>hidden text</w:t>
      </w:r>
      <w:r>
        <w:t xml:space="preserve"> and then plain text again.</w:t>
      </w:r>
    </w:p>
    <w:p w14:paraId="24C7D23F" w14:textId="20D98F55" w:rsidR="00871594" w:rsidRDefault="00871594" w:rsidP="00871594">
      <w:r>
        <w:t xml:space="preserve">Colour red: </w:t>
      </w:r>
      <w:r w:rsidRPr="00871594">
        <w:rPr>
          <w:color w:val="FF0000"/>
        </w:rPr>
        <w:t>red text</w:t>
      </w:r>
      <w:r>
        <w:t xml:space="preserve"> and then plain text again.</w:t>
      </w:r>
    </w:p>
    <w:p w14:paraId="586FDCC9" w14:textId="5675E4A2" w:rsidR="00871594" w:rsidRDefault="00871594" w:rsidP="00871594">
      <w:r>
        <w:t xml:space="preserve">Colour green: </w:t>
      </w:r>
      <w:r w:rsidRPr="00871594">
        <w:rPr>
          <w:color w:val="008000"/>
        </w:rPr>
        <w:t>green text</w:t>
      </w:r>
      <w:r>
        <w:t xml:space="preserve"> and then plain text again.</w:t>
      </w:r>
    </w:p>
    <w:p w14:paraId="03AC6BF1" w14:textId="08B5A34B" w:rsidR="00871594" w:rsidRDefault="00871594" w:rsidP="00871594">
      <w:r>
        <w:t xml:space="preserve">Colour custom: </w:t>
      </w:r>
      <w:r w:rsidRPr="00871594">
        <w:rPr>
          <w:color w:val="123456"/>
        </w:rPr>
        <w:t>custom colour</w:t>
      </w:r>
      <w:r>
        <w:t xml:space="preserve"> and then plain text again.</w:t>
      </w:r>
    </w:p>
    <w:p w14:paraId="0CE79BF6" w14:textId="2C56E145" w:rsidR="00871594" w:rsidRDefault="00871594" w:rsidP="00871594">
      <w:r>
        <w:t xml:space="preserve">Highlight yellow: </w:t>
      </w:r>
      <w:r w:rsidRPr="00871594">
        <w:rPr>
          <w:highlight w:val="yellow"/>
        </w:rPr>
        <w:t>yellow</w:t>
      </w:r>
      <w:r>
        <w:t xml:space="preserve"> and then plain text again.</w:t>
      </w:r>
    </w:p>
    <w:p w14:paraId="32AEA164" w14:textId="70724EAB" w:rsidR="00871594" w:rsidRDefault="00871594" w:rsidP="00871594">
      <w:r>
        <w:t xml:space="preserve">Highlight bright green: </w:t>
      </w:r>
      <w:r w:rsidRPr="00871594">
        <w:rPr>
          <w:highlight w:val="green"/>
        </w:rPr>
        <w:t>bright green</w:t>
      </w:r>
      <w:r>
        <w:t xml:space="preserve"> and then plain text again.</w:t>
      </w:r>
    </w:p>
    <w:p w14:paraId="1292C759" w14:textId="23F66718" w:rsidR="00871594" w:rsidRDefault="00871594" w:rsidP="00871594">
      <w:r>
        <w:t xml:space="preserve">Highlight turquoise: </w:t>
      </w:r>
      <w:r w:rsidRPr="00871594">
        <w:rPr>
          <w:highlight w:val="cyan"/>
        </w:rPr>
        <w:t>turquoise</w:t>
      </w:r>
      <w:r>
        <w:t xml:space="preserve"> and then plain text again.</w:t>
      </w:r>
    </w:p>
    <w:p w14:paraId="5B67E3B9" w14:textId="3B980D1E" w:rsidR="00871594" w:rsidRDefault="00871594" w:rsidP="00871594">
      <w:r>
        <w:t xml:space="preserve">Highlight pink: </w:t>
      </w:r>
      <w:r w:rsidRPr="00871594">
        <w:rPr>
          <w:highlight w:val="magenta"/>
        </w:rPr>
        <w:t>pink</w:t>
      </w:r>
      <w:r>
        <w:t xml:space="preserve"> and then plain text again.</w:t>
      </w:r>
    </w:p>
    <w:p w14:paraId="43DA41D0" w14:textId="271BA626" w:rsidR="00871594" w:rsidRDefault="00871594" w:rsidP="00871594">
      <w:r>
        <w:lastRenderedPageBreak/>
        <w:t xml:space="preserve">Highlight red: </w:t>
      </w:r>
      <w:r w:rsidRPr="00871594">
        <w:rPr>
          <w:highlight w:val="red"/>
        </w:rPr>
        <w:t>red</w:t>
      </w:r>
      <w:r>
        <w:t xml:space="preserve"> and then plain text again.</w:t>
      </w:r>
    </w:p>
    <w:p w14:paraId="2906C948" w14:textId="046489C1" w:rsidR="00871594" w:rsidRDefault="00871594" w:rsidP="00871594">
      <w:r>
        <w:t xml:space="preserve">Font Calibri: </w:t>
      </w:r>
      <w:r w:rsidRPr="00871594">
        <w:rPr>
          <w:rFonts w:ascii="Calibri" w:hAnsi="Calibri" w:cs="Calibri"/>
        </w:rPr>
        <w:t>Calibri text</w:t>
      </w:r>
      <w:r>
        <w:t xml:space="preserve"> and then plain text again.</w:t>
      </w:r>
    </w:p>
    <w:p w14:paraId="0A3003B0" w14:textId="6F0A1C06" w:rsidR="00871594" w:rsidRDefault="00871594" w:rsidP="00871594">
      <w:r>
        <w:t xml:space="preserve">Font Times: </w:t>
      </w:r>
      <w:r w:rsidRPr="00871594">
        <w:rPr>
          <w:rFonts w:ascii="Times New Roman" w:hAnsi="Times New Roman" w:cs="Times New Roman"/>
        </w:rPr>
        <w:t>Times New Roman text</w:t>
      </w:r>
      <w:r>
        <w:t xml:space="preserve"> and then plain text again.</w:t>
      </w:r>
    </w:p>
    <w:p w14:paraId="0866B13F" w14:textId="66AA788E" w:rsidR="00871594" w:rsidRDefault="00871594" w:rsidP="00871594">
      <w:r>
        <w:t xml:space="preserve">Font Arial: </w:t>
      </w:r>
      <w:r w:rsidRPr="00871594">
        <w:rPr>
          <w:rFonts w:ascii="Arial" w:hAnsi="Arial" w:cs="Arial"/>
        </w:rPr>
        <w:t>Arial text</w:t>
      </w:r>
      <w:r>
        <w:t xml:space="preserve"> and then plain text again.</w:t>
      </w:r>
    </w:p>
    <w:p w14:paraId="0723ED67" w14:textId="08572DE3" w:rsidR="00871594" w:rsidRDefault="00871594" w:rsidP="00871594">
      <w:r>
        <w:t xml:space="preserve">Font Courier: </w:t>
      </w:r>
      <w:r w:rsidRPr="00871594">
        <w:rPr>
          <w:rFonts w:ascii="Courier New" w:hAnsi="Courier New" w:cs="Courier New"/>
        </w:rPr>
        <w:t>Courier New text</w:t>
      </w:r>
      <w:r>
        <w:t xml:space="preserve"> and then plain text again.</w:t>
      </w:r>
    </w:p>
    <w:p w14:paraId="64F64B1E" w14:textId="57ACB928" w:rsidR="00871594" w:rsidRDefault="00871594" w:rsidP="00871594">
      <w:r>
        <w:t xml:space="preserve">Font Georgia: </w:t>
      </w:r>
      <w:r w:rsidRPr="00871594">
        <w:rPr>
          <w:rFonts w:ascii="Georgia" w:hAnsi="Georgia"/>
        </w:rPr>
        <w:t>Georgia text</w:t>
      </w:r>
      <w:r>
        <w:t xml:space="preserve"> and then plain text again.</w:t>
      </w:r>
    </w:p>
    <w:p w14:paraId="1E0DB482" w14:textId="0ED294BB" w:rsidR="00871594" w:rsidRDefault="00871594" w:rsidP="00871594">
      <w:r>
        <w:t xml:space="preserve">Size 8: </w:t>
      </w:r>
      <w:r w:rsidRPr="00871594">
        <w:rPr>
          <w:sz w:val="16"/>
        </w:rPr>
        <w:t>eight point</w:t>
      </w:r>
      <w:r>
        <w:t xml:space="preserve"> and then plain text again.</w:t>
      </w:r>
    </w:p>
    <w:p w14:paraId="0931CB41" w14:textId="564F2E97" w:rsidR="00871594" w:rsidRDefault="00871594" w:rsidP="00871594">
      <w:r>
        <w:t xml:space="preserve">Size 11: </w:t>
      </w:r>
      <w:r w:rsidRPr="00871594">
        <w:rPr>
          <w:sz w:val="22"/>
        </w:rPr>
        <w:t>eleven point</w:t>
      </w:r>
      <w:r>
        <w:t xml:space="preserve"> and then plain text again.</w:t>
      </w:r>
    </w:p>
    <w:p w14:paraId="472B041E" w14:textId="5849DFFE" w:rsidR="00871594" w:rsidRDefault="00871594" w:rsidP="00871594">
      <w:r>
        <w:t xml:space="preserve">Size 14: </w:t>
      </w:r>
      <w:r w:rsidRPr="00871594">
        <w:rPr>
          <w:sz w:val="28"/>
        </w:rPr>
        <w:t>fourteen point</w:t>
      </w:r>
      <w:r>
        <w:t xml:space="preserve"> and then plain text again.</w:t>
      </w:r>
    </w:p>
    <w:p w14:paraId="4AA1242B" w14:textId="22F56768" w:rsidR="00871594" w:rsidRDefault="00871594" w:rsidP="00871594">
      <w:r>
        <w:t xml:space="preserve">Size 24: </w:t>
      </w:r>
      <w:r w:rsidRPr="00871594">
        <w:rPr>
          <w:sz w:val="48"/>
        </w:rPr>
        <w:t>twenty four</w:t>
      </w:r>
      <w:r>
        <w:t xml:space="preserve"> and then plain text again.</w:t>
      </w:r>
    </w:p>
    <w:p w14:paraId="202876EF" w14:textId="4B677E66" w:rsidR="00871594" w:rsidRDefault="00871594" w:rsidP="00871594">
      <w:r>
        <w:t xml:space="preserve">Size 36: </w:t>
      </w:r>
      <w:r w:rsidRPr="00871594">
        <w:rPr>
          <w:sz w:val="72"/>
        </w:rPr>
        <w:t>thirty six</w:t>
      </w:r>
      <w:r>
        <w:t xml:space="preserve"> and then plain text again.</w:t>
      </w:r>
    </w:p>
    <w:p w14:paraId="3F2BB154" w14:textId="0A3ECB25" w:rsidR="00871594" w:rsidRDefault="00871594" w:rsidP="00871594">
      <w:r>
        <w:t xml:space="preserve">Spacing expanded: </w:t>
      </w:r>
      <w:r w:rsidRPr="00871594">
        <w:rPr>
          <w:spacing w:val="60"/>
        </w:rPr>
        <w:t>expanded by 3pt</w:t>
      </w:r>
      <w:r>
        <w:t xml:space="preserve"> and then plain text again.</w:t>
      </w:r>
    </w:p>
    <w:p w14:paraId="03648436" w14:textId="4230ABB0" w:rsidR="00871594" w:rsidRDefault="00871594" w:rsidP="00871594">
      <w:r>
        <w:t xml:space="preserve">Spacing condensed: </w:t>
      </w:r>
      <w:r w:rsidRPr="00871594">
        <w:rPr>
          <w:spacing w:val="-30"/>
        </w:rPr>
        <w:t>condensed by 1.5pt</w:t>
      </w:r>
      <w:r>
        <w:t xml:space="preserve"> and then plain text again.</w:t>
      </w:r>
    </w:p>
    <w:p w14:paraId="44DA2D09" w14:textId="00FE928E" w:rsidR="00871594" w:rsidRPr="00871594" w:rsidRDefault="00871594" w:rsidP="00871594">
      <w:r>
        <w:t>Mixed run: pl</w:t>
      </w:r>
      <w:r w:rsidRPr="00871594">
        <w:rPr>
          <w:b/>
        </w:rPr>
        <w:t>ain,</w:t>
      </w:r>
      <w:r>
        <w:t xml:space="preserve"> b</w:t>
      </w:r>
      <w:r w:rsidRPr="00871594">
        <w:rPr>
          <w:i/>
        </w:rPr>
        <w:t>old, i</w:t>
      </w:r>
      <w:r>
        <w:t>ta</w:t>
      </w:r>
      <w:r w:rsidRPr="00871594">
        <w:rPr>
          <w:b/>
          <w:i/>
        </w:rPr>
        <w:t>lic, bold i</w:t>
      </w:r>
      <w:r>
        <w:t>talic, and underlined in a singl</w:t>
      </w:r>
      <w:r w:rsidRPr="00871594">
        <w:rPr>
          <w:u w:val="single"/>
        </w:rPr>
        <w:t>e paragrap</w:t>
      </w:r>
      <w:r>
        <w:t>h.</w:t>
      </w:r>
    </w:p>
    <w:sectPr w:rsidR="00871594" w:rsidRPr="008715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594"/>
    <w:rsid w:val="00280C7F"/>
    <w:rsid w:val="002C380E"/>
    <w:rsid w:val="002D7C16"/>
    <w:rsid w:val="00871594"/>
    <w:rsid w:val="00AF6D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61183"/>
  <w15:chartTrackingRefBased/>
  <w15:docId w15:val="{87B335DD-FAFD-4950-9C08-B945CAF62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15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15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15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15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15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15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15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15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15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15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15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15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15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15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15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15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15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15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15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15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15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15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15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15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15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15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15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15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15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314</Words>
  <Characters>1794</Characters>
  <Application>Microsoft Office Word</Application>
  <DocSecurity>0</DocSecurity>
  <Lines>14</Lines>
  <Paragraphs>4</Paragraphs>
  <ScaleCrop>false</ScaleCrop>
  <Company/>
  <LinksUpToDate>false</LinksUpToDate>
  <CharactersWithSpaces>2104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McAffee</dc:creator>
  <cp:keywords/>
  <dc:description/>
  <cp:lastModifiedBy>Jason McAffee</cp:lastModifiedBy>
  <cp:revision>1</cp:revision>
  <dcterms:created xsi:type="dcterms:W3CDTF">2026-10-23T22:42:00Z</dcterms:created>
  <dcterms:modified xsi:type="dcterms:W3CDTF">2026-10-23T22:42:00Z</dcterms:modified>
</cp:coreProperties>
</file>