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/>
        <w:ind w:firstLine="160"/>
        <w:jc w:val="center"/>
      </w:pPr>
      <w:r>
        <w:rPr>
          <w:b/>
          <w:sz w:val="32"/>
        </w:rPr>
        <w:t>AN INVESTIGATION ON INTEREST TOWARDS LINGUISTICS</w:t>
      </w:r>
    </w:p>
    <w:p w:rsidR="00A77B3E">
      <w:pPr>
        <w:rPr>
          <w:b/>
          <w:sz w:val="32"/>
        </w:rPr>
      </w:pPr>
      <w:r>
        <w:rPr>
          <w:b w:val="0"/>
          <w:color w:val="000000"/>
          <w:sz w:val="24"/>
        </w:rPr>
        <w:t xml:space="preserve">第1题   </w:t>
      </w:r>
      <w:r>
        <w:rPr>
          <w:b w:val="0"/>
          <w:color w:val="000000"/>
          <w:sz w:val="24"/>
        </w:rPr>
        <w:t>您对语言学是否有较大兴趣?</w:t>
      </w:r>
    </w:p>
    <w:p>
      <w:pPr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Do you hold a strong interest in linguistics?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是 Yes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height:9pt;width:35.25pt">
                  <v:imagedata r:id="rId4" o:title=""/>
                </v:shape>
              </w:pict>
            </w:r>
            <w:r>
              <w:pict>
                <v:shape id="_x0000_i1026" type="#_x0000_t75" style="height:9pt;width:71.26pt">
                  <v:imagedata r:id="rId5" o:title=""/>
                </v:shape>
              </w:pict>
            </w:r>
            <w:r>
              <w:t>33.33%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否 No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27" type="#_x0000_t75" style="height:9pt;width:70.51pt">
                  <v:imagedata r:id="rId6" o:title=""/>
                </v:shape>
              </w:pict>
            </w:r>
            <w:r>
              <w:pict>
                <v:shape id="_x0000_i1028" type="#_x0000_t75" style="height:9pt;width:36.01pt">
                  <v:imagedata r:id="rId7" o:title=""/>
                </v:shape>
              </w:pict>
            </w:r>
            <w:r>
              <w:t>66.67%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第2题   </w:t>
      </w:r>
      <w:r>
        <w:rPr>
          <w:b w:val="0"/>
          <w:color w:val="000000"/>
          <w:sz w:val="24"/>
        </w:rPr>
        <w:t>您对语言学的了解程度？</w:t>
      </w:r>
    </w:p>
    <w:p>
      <w:pPr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How well do you know about linguistics?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非常了解 at home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29" type="#_x0000_t75" style="height:9pt;width:6.75pt">
                  <v:imagedata r:id="rId8" o:title=""/>
                </v:shape>
              </w:pict>
            </w:r>
            <w:r>
              <w:pict>
                <v:shape id="_x0000_i1030" type="#_x0000_t75" style="height:9pt;width:99.76pt">
                  <v:imagedata r:id="rId9" o:title=""/>
                </v:shape>
              </w:pict>
            </w:r>
            <w:r>
              <w:t>6.67%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略有耳闻 a little bit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1" type="#_x0000_t75" style="height:9pt;width:70.51pt">
                  <v:imagedata r:id="rId6" o:title=""/>
                </v:shape>
              </w:pict>
            </w:r>
            <w:r>
              <w:pict>
                <v:shape id="_x0000_i1032" type="#_x0000_t75" style="height:9pt;width:36.01pt">
                  <v:imagedata r:id="rId7" o:title=""/>
                </v:shape>
              </w:pict>
            </w:r>
            <w:r>
              <w:t>66.67%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不是很懂 not so familiar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3" type="#_x0000_t75" style="height:9pt;width:27.75pt">
                  <v:imagedata r:id="rId10" o:title=""/>
                </v:shape>
              </w:pict>
            </w:r>
            <w:r>
              <w:pict>
                <v:shape id="_x0000_i1034" type="#_x0000_t75" style="height:9pt;width:78.76pt">
                  <v:imagedata r:id="rId11" o:title=""/>
                </v:shape>
              </w:pict>
            </w:r>
            <w:r>
              <w:t>26.67%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第3题   </w:t>
      </w:r>
      <w:r>
        <w:rPr>
          <w:b w:val="0"/>
          <w:color w:val="000000"/>
          <w:sz w:val="24"/>
        </w:rPr>
        <w:t>学习这门课程时，您主要依靠：</w:t>
      </w:r>
    </w:p>
    <w:p>
      <w:pPr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Upon which source do you carry on your study?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老师讲解及PPT teaching of the teacher and his/her slides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5" type="#_x0000_t75" style="height:9pt;width:78.01pt">
                  <v:imagedata r:id="rId12" o:title=""/>
                </v:shape>
              </w:pict>
            </w:r>
            <w:r>
              <w:pict>
                <v:shape id="_x0000_i1036" type="#_x0000_t75" style="height:9pt;width:28.5pt">
                  <v:imagedata r:id="rId13" o:title=""/>
                </v:shape>
              </w:pict>
            </w:r>
            <w:r>
              <w:t>73.33%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课本自学 the textbook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7" type="#_x0000_t75" style="height:9pt;width:27.75pt">
                  <v:imagedata r:id="rId10" o:title=""/>
                </v:shape>
              </w:pict>
            </w:r>
            <w:r>
              <w:pict>
                <v:shape id="_x0000_i1038" type="#_x0000_t75" style="height:9pt;width:78.76pt">
                  <v:imagedata r:id="rId11" o:title=""/>
                </v:shape>
              </w:pict>
            </w:r>
            <w:r>
              <w:t>26.67%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第4题   </w:t>
      </w:r>
      <w:r>
        <w:rPr>
          <w:b w:val="0"/>
          <w:color w:val="000000"/>
          <w:sz w:val="24"/>
        </w:rPr>
        <w:t>您认为在学习过程中，语言学课本起到的作用：</w:t>
      </w:r>
    </w:p>
    <w:p>
      <w:pPr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what kind of influence does the textbook exerted on the course of your study?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很大 quiet much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9" type="#_x0000_t75" style="height:9pt;width:56.26pt">
                  <v:imagedata r:id="rId14" o:title=""/>
                </v:shape>
              </w:pict>
            </w:r>
            <w:r>
              <w:pict>
                <v:shape id="_x0000_i1040" type="#_x0000_t75" style="height:9pt;width:50.26pt">
                  <v:imagedata r:id="rId15" o:title=""/>
                </v:shape>
              </w:pict>
            </w:r>
            <w:r>
              <w:t>53.33%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一般 so-so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1" type="#_x0000_t75" style="height:9pt;width:42.01pt">
                  <v:imagedata r:id="rId16" o:title=""/>
                </v:shape>
              </w:pict>
            </w:r>
            <w:r>
              <w:pict>
                <v:shape id="_x0000_i1042" type="#_x0000_t75" style="height:9pt;width:64.51pt">
                  <v:imagedata r:id="rId17" o:title=""/>
                </v:shape>
              </w:pict>
            </w:r>
            <w:r>
              <w:t>40%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很小 quiet little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3" type="#_x0000_t75" style="height:9pt;width:6.75pt">
                  <v:imagedata r:id="rId8" o:title=""/>
                </v:shape>
              </w:pict>
            </w:r>
            <w:r>
              <w:pict>
                <v:shape id="_x0000_i1044" type="#_x0000_t75" style="height:9pt;width:99.76pt">
                  <v:imagedata r:id="rId9" o:title=""/>
                </v:shape>
              </w:pict>
            </w:r>
            <w:r>
              <w:t>6.67%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第5题   </w:t>
      </w:r>
      <w:r>
        <w:rPr>
          <w:b w:val="0"/>
          <w:color w:val="000000"/>
          <w:sz w:val="24"/>
        </w:rPr>
        <w:t>在一学期的学习后，您对语言学的态度是？</w:t>
      </w:r>
    </w:p>
    <w:p>
      <w:pPr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What's your attitude towards linguistics after a semester's learning?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爱了爱了 I like it!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5" type="#_x0000_t75" style="height:9pt;width:42.01pt">
                  <v:imagedata r:id="rId16" o:title=""/>
                </v:shape>
              </w:pict>
            </w:r>
            <w:r>
              <w:pict>
                <v:shape id="_x0000_i1046" type="#_x0000_t75" style="height:9pt;width:64.51pt">
                  <v:imagedata r:id="rId17" o:title=""/>
                </v:shape>
              </w:pict>
            </w:r>
            <w:r>
              <w:t>40%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算了算了 that's all, no more linguistics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7" type="#_x0000_t75" style="height:9pt;width:63.76pt">
                  <v:imagedata r:id="rId18" o:title=""/>
                </v:shape>
              </w:pict>
            </w:r>
            <w:r>
              <w:pict>
                <v:shape id="_x0000_i1048" type="#_x0000_t75" style="height:9pt;width:42.76pt">
                  <v:imagedata r:id="rId19" o:title=""/>
                </v:shape>
              </w:pict>
            </w:r>
            <w:r>
              <w:t>60%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/>
    <w:sectPr>
      <w:pgSz w:w="16838" w:h="23811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