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5328"/>
        <w:gridCol w:w="2251"/>
      </w:tblGrid>
      <w:tr w14:paraId="42DE8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1E32E7E4">
            <w:pPr>
              <w:rPr>
                <w:rFonts w:hint="default"/>
                <w:vertAlign w:val="baseline"/>
                <w:lang w:val="en-US"/>
              </w:rPr>
            </w:pPr>
            <w:r>
              <w:rPr>
                <w:rFonts w:hint="default"/>
                <w:vertAlign w:val="baseline"/>
                <w:lang w:val="en-US"/>
              </w:rPr>
              <w:t>Task</w:t>
            </w:r>
          </w:p>
        </w:tc>
        <w:tc>
          <w:tcPr>
            <w:tcW w:w="5328" w:type="dxa"/>
          </w:tcPr>
          <w:p w14:paraId="71EA5EF7">
            <w:pPr>
              <w:rPr>
                <w:rFonts w:hint="default"/>
                <w:vertAlign w:val="baseline"/>
                <w:lang w:val="en-US"/>
              </w:rPr>
            </w:pPr>
            <w:r>
              <w:rPr>
                <w:rFonts w:hint="default"/>
                <w:vertAlign w:val="baseline"/>
                <w:lang w:val="en-US"/>
              </w:rPr>
              <w:t>Where to find code</w:t>
            </w:r>
          </w:p>
        </w:tc>
        <w:tc>
          <w:tcPr>
            <w:tcW w:w="2251" w:type="dxa"/>
          </w:tcPr>
          <w:p w14:paraId="58F589A0">
            <w:pPr>
              <w:rPr>
                <w:rFonts w:hint="default"/>
                <w:vertAlign w:val="baseline"/>
                <w:lang w:val="en-US"/>
              </w:rPr>
            </w:pPr>
            <w:r>
              <w:rPr>
                <w:rFonts w:hint="default"/>
                <w:vertAlign w:val="baseline"/>
                <w:lang w:val="en-US"/>
              </w:rPr>
              <w:t>Code</w:t>
            </w:r>
          </w:p>
        </w:tc>
      </w:tr>
      <w:tr w14:paraId="1E7D0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43B452DD">
            <w:pPr>
              <w:rPr>
                <w:rFonts w:hint="default"/>
                <w:vertAlign w:val="baseline"/>
                <w:lang w:val="en-US"/>
              </w:rPr>
            </w:pPr>
            <w:r>
              <w:rPr>
                <w:rFonts w:hint="default"/>
                <w:vertAlign w:val="baseline"/>
                <w:lang w:val="en-US"/>
              </w:rPr>
              <w:t>1</w:t>
            </w:r>
          </w:p>
        </w:tc>
        <w:tc>
          <w:tcPr>
            <w:tcW w:w="5328" w:type="dxa"/>
          </w:tcPr>
          <w:p w14:paraId="0D2D270D">
            <w:pPr>
              <w:rPr>
                <w:vertAlign w:val="baseline"/>
              </w:rPr>
            </w:pPr>
            <w:r>
              <w:rPr>
                <w:rFonts w:hint="default"/>
                <w:vertAlign w:val="baseline"/>
              </w:rPr>
              <w:t>In the problematic service’s description</w:t>
            </w:r>
          </w:p>
        </w:tc>
        <w:tc>
          <w:tcPr>
            <w:tcW w:w="2251" w:type="dxa"/>
          </w:tcPr>
          <w:p w14:paraId="5B2988C7">
            <w:pPr>
              <w:rPr>
                <w:vertAlign w:val="baseline"/>
              </w:rPr>
            </w:pPr>
            <w:r>
              <w:rPr>
                <w:b/>
                <w:bCs/>
              </w:rPr>
              <w:t>d3434e</w:t>
            </w:r>
          </w:p>
        </w:tc>
      </w:tr>
      <w:tr w14:paraId="0BF0A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189A9848">
            <w:pPr>
              <w:rPr>
                <w:rFonts w:hint="default"/>
                <w:vertAlign w:val="baseline"/>
                <w:lang w:val="en-US"/>
              </w:rPr>
            </w:pPr>
            <w:r>
              <w:rPr>
                <w:rFonts w:hint="default"/>
                <w:vertAlign w:val="baseline"/>
                <w:lang w:val="en-US"/>
              </w:rPr>
              <w:t>2</w:t>
            </w:r>
          </w:p>
        </w:tc>
        <w:tc>
          <w:tcPr>
            <w:tcW w:w="5328" w:type="dxa"/>
          </w:tcPr>
          <w:p w14:paraId="76F706A6">
            <w:pPr>
              <w:rPr>
                <w:rFonts w:hint="default"/>
                <w:vertAlign w:val="baseline"/>
                <w:lang w:val="en-US"/>
              </w:rPr>
            </w:pPr>
            <w:r>
              <w:rPr>
                <w:rFonts w:hint="default"/>
                <w:vertAlign w:val="baseline"/>
                <w:lang w:val="en-US"/>
              </w:rPr>
              <w:t>In a comment in a relevant file</w:t>
            </w:r>
          </w:p>
        </w:tc>
        <w:tc>
          <w:tcPr>
            <w:tcW w:w="2251" w:type="dxa"/>
          </w:tcPr>
          <w:p w14:paraId="0EE19982">
            <w:pPr>
              <w:rPr>
                <w:vertAlign w:val="baseline"/>
              </w:rPr>
            </w:pPr>
            <w:r>
              <w:rPr>
                <w:b/>
                <w:bCs/>
                <w:color w:val="auto"/>
              </w:rPr>
              <w:t>FAN-16c93e</w:t>
            </w:r>
          </w:p>
        </w:tc>
      </w:tr>
      <w:tr w14:paraId="0D0C1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143B0029">
            <w:pPr>
              <w:rPr>
                <w:rFonts w:hint="default"/>
                <w:vertAlign w:val="baseline"/>
                <w:lang w:val="en-US"/>
              </w:rPr>
            </w:pPr>
            <w:r>
              <w:rPr>
                <w:rFonts w:hint="default"/>
                <w:vertAlign w:val="baseline"/>
                <w:lang w:val="en-US"/>
              </w:rPr>
              <w:t>3</w:t>
            </w:r>
          </w:p>
        </w:tc>
        <w:tc>
          <w:tcPr>
            <w:tcW w:w="5328" w:type="dxa"/>
          </w:tcPr>
          <w:p w14:paraId="0E1D94C0">
            <w:pPr>
              <w:rPr>
                <w:vertAlign w:val="baseline"/>
              </w:rPr>
            </w:pPr>
            <w:r>
              <w:rPr>
                <w:rFonts w:hint="default"/>
                <w:vertAlign w:val="baseline"/>
              </w:rPr>
              <w:t>In the running script’s output</w:t>
            </w:r>
          </w:p>
        </w:tc>
        <w:tc>
          <w:tcPr>
            <w:tcW w:w="2251" w:type="dxa"/>
          </w:tcPr>
          <w:p w14:paraId="321AF30E">
            <w:pPr>
              <w:rPr>
                <w:vertAlign w:val="baseline"/>
              </w:rPr>
            </w:pPr>
            <w:r>
              <w:rPr>
                <w:b/>
                <w:bCs/>
              </w:rPr>
              <w:t>DEPLOY-6b0d63</w:t>
            </w:r>
          </w:p>
        </w:tc>
      </w:tr>
      <w:tr w14:paraId="402CC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2C44DB67">
            <w:pPr>
              <w:rPr>
                <w:rFonts w:hint="default"/>
                <w:vertAlign w:val="baseline"/>
                <w:lang w:val="en-US"/>
              </w:rPr>
            </w:pPr>
            <w:r>
              <w:rPr>
                <w:rFonts w:hint="default"/>
                <w:vertAlign w:val="baseline"/>
                <w:lang w:val="en-US"/>
              </w:rPr>
              <w:t>4</w:t>
            </w:r>
          </w:p>
        </w:tc>
        <w:tc>
          <w:tcPr>
            <w:tcW w:w="5328" w:type="dxa"/>
          </w:tcPr>
          <w:p w14:paraId="150F090F">
            <w:pPr>
              <w:rPr>
                <w:vertAlign w:val="baseline"/>
              </w:rPr>
            </w:pPr>
            <w:r>
              <w:rPr>
                <w:rFonts w:hint="default"/>
                <w:vertAlign w:val="baseline"/>
              </w:rPr>
              <w:t>In the name of the problematic process/file</w:t>
            </w:r>
          </w:p>
        </w:tc>
        <w:tc>
          <w:tcPr>
            <w:tcW w:w="2251" w:type="dxa"/>
          </w:tcPr>
          <w:p w14:paraId="35AF5F2A">
            <w:pPr>
              <w:rPr>
                <w:vertAlign w:val="baseline"/>
              </w:rPr>
            </w:pPr>
          </w:p>
        </w:tc>
      </w:tr>
      <w:tr w14:paraId="352C7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14:paraId="0C6800C7">
            <w:pPr>
              <w:rPr>
                <w:rFonts w:hint="default"/>
                <w:vertAlign w:val="baseline"/>
                <w:lang w:val="en-US"/>
              </w:rPr>
            </w:pPr>
            <w:r>
              <w:rPr>
                <w:rFonts w:hint="default"/>
                <w:vertAlign w:val="baseline"/>
                <w:lang w:val="en-US"/>
              </w:rPr>
              <w:t>5</w:t>
            </w:r>
          </w:p>
        </w:tc>
        <w:tc>
          <w:tcPr>
            <w:tcW w:w="5328" w:type="dxa"/>
          </w:tcPr>
          <w:p w14:paraId="3F3F2EB9">
            <w:pPr>
              <w:rPr>
                <w:vertAlign w:val="baseline"/>
              </w:rPr>
            </w:pPr>
            <w:r>
              <w:rPr>
                <w:rFonts w:hint="default"/>
                <w:vertAlign w:val="baseline"/>
              </w:rPr>
              <w:t>In the output of the running Python program</w:t>
            </w:r>
          </w:p>
        </w:tc>
        <w:tc>
          <w:tcPr>
            <w:tcW w:w="2251" w:type="dxa"/>
          </w:tcPr>
          <w:p w14:paraId="799C43D5">
            <w:pPr>
              <w:rPr>
                <w:vertAlign w:val="baseline"/>
              </w:rPr>
            </w:pPr>
          </w:p>
        </w:tc>
      </w:tr>
    </w:tbl>
    <w:p w14:paraId="78CA204D"/>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427E18F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36E8E0A9"/>
    <w:p w14:paraId="51CD0E9F">
      <w:pPr>
        <w:rPr>
          <w:rFonts w:hint="default"/>
          <w:lang w:val="en-US"/>
        </w:rPr>
      </w:pPr>
    </w:p>
    <w:p w14:paraId="3C2B0613">
      <w:pPr>
        <w:pStyle w:val="2"/>
        <w:rPr>
          <w:color w:val="auto"/>
        </w:rPr>
      </w:pPr>
      <w:r>
        <w:rPr>
          <w:color w:val="auto"/>
        </w:rPr>
        <w:t>Task 2 Report</w:t>
      </w:r>
    </w:p>
    <w:p w14:paraId="499DCDF4">
      <w:pPr>
        <w:pStyle w:val="3"/>
        <w:rPr>
          <w:color w:val="auto"/>
        </w:rPr>
      </w:pPr>
      <w:r>
        <w:rPr>
          <w:color w:val="auto"/>
        </w:rPr>
        <w:t>Knowledge Base Entry</w:t>
      </w:r>
    </w:p>
    <w:p w14:paraId="2AA27CF4">
      <w:pPr>
        <w:rPr>
          <w:color w:val="auto"/>
        </w:rPr>
      </w:pPr>
      <w:r>
        <w:rPr>
          <w:color w:val="auto"/>
        </w:rPr>
        <w:t>Title: How I fixed the network issue for flinders.edu.au</w:t>
      </w:r>
    </w:p>
    <w:p w14:paraId="378CBF65">
      <w:pPr>
        <w:pStyle w:val="4"/>
        <w:rPr>
          <w:color w:val="auto"/>
          <w:sz w:val="24"/>
          <w:szCs w:val="24"/>
        </w:rPr>
      </w:pPr>
      <w:r>
        <w:rPr>
          <w:color w:val="auto"/>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rPr>
          <w:color w:val="auto"/>
        </w:rPr>
      </w:pPr>
      <w:r>
        <w:rPr>
          <w:color w:val="auto"/>
        </w:rPr>
        <w:t>Steps</w:t>
      </w:r>
    </w:p>
    <w:p w14:paraId="46E070C9">
      <w:pPr>
        <w:numPr>
          <w:ilvl w:val="0"/>
          <w:numId w:val="8"/>
        </w:numPr>
      </w:pPr>
      <w:r>
        <w:t xml:space="preserve">First I open Firefox and try to open </w:t>
      </w:r>
      <w:r>
        <w:rPr>
          <w:b/>
          <w:bCs/>
        </w:rPr>
        <w:t>https://flinders.edu.au – it was not loading</w:t>
      </w:r>
      <w:r>
        <w:t>.</w:t>
      </w:r>
    </w:p>
    <w:p w14:paraId="4177E8C0">
      <w:pPr>
        <w:numPr>
          <w:ilvl w:val="0"/>
          <w:numId w:val="0"/>
        </w:numPr>
        <w:jc w:val="center"/>
      </w:pPr>
      <w:r>
        <w:drawing>
          <wp:inline distT="0" distB="0" distL="114300" distR="114300">
            <wp:extent cx="3016885" cy="2286000"/>
            <wp:effectExtent l="0" t="0" r="635"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3016885" cy="2286000"/>
                    </a:xfrm>
                    <a:prstGeom prst="rect">
                      <a:avLst/>
                    </a:prstGeom>
                  </pic:spPr>
                </pic:pic>
              </a:graphicData>
            </a:graphic>
          </wp:inline>
        </w:drawing>
      </w:r>
    </w:p>
    <w:p w14:paraId="551DD785">
      <w:pPr>
        <w:numPr>
          <w:ilvl w:val="0"/>
          <w:numId w:val="0"/>
        </w:numPr>
        <w:ind w:leftChars="0"/>
        <w:jc w:val="center"/>
        <w:rPr>
          <w:rFonts w:hint="default"/>
          <w:lang w:val="en-US"/>
        </w:rPr>
      </w:pPr>
      <w:r>
        <w:rPr>
          <w:rFonts w:hint="default"/>
          <w:lang w:val="en-US"/>
        </w:rPr>
        <w:t>Figure 04 - Unable to connect issue</w:t>
      </w:r>
    </w:p>
    <w:p w14:paraId="3A33757F">
      <w:pPr>
        <w:numPr>
          <w:ilvl w:val="0"/>
          <w:numId w:val="0"/>
        </w:numPr>
        <w:rPr>
          <w:rFonts w:hint="default"/>
          <w:lang w:val="en-US"/>
        </w:rPr>
      </w:pP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p>
    <w:p w14:paraId="25121493">
      <w:pPr>
        <w:numPr>
          <w:ilvl w:val="0"/>
          <w:numId w:val="0"/>
        </w:numPr>
        <w:jc w:val="center"/>
        <w:rPr>
          <w:rFonts w:hint="default"/>
          <w:lang w:val="en-US"/>
        </w:rPr>
      </w:pPr>
      <w:r>
        <w:rPr>
          <w:rFonts w:hint="default"/>
          <w:lang w:val="en-US"/>
        </w:rPr>
        <w:drawing>
          <wp:inline distT="0" distB="0" distL="114300" distR="114300">
            <wp:extent cx="4631055" cy="1528445"/>
            <wp:effectExtent l="0" t="0" r="1905"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rcRect b="50236"/>
                    <a:stretch>
                      <a:fillRect/>
                    </a:stretch>
                  </pic:blipFill>
                  <pic:spPr>
                    <a:xfrm>
                      <a:off x="0" y="0"/>
                      <a:ext cx="4631055" cy="1528445"/>
                    </a:xfrm>
                    <a:prstGeom prst="rect">
                      <a:avLst/>
                    </a:prstGeom>
                  </pic:spPr>
                </pic:pic>
              </a:graphicData>
            </a:graphic>
          </wp:inline>
        </w:drawing>
      </w:r>
    </w:p>
    <w:p w14:paraId="34E9CA8F">
      <w:pPr>
        <w:numPr>
          <w:ilvl w:val="0"/>
          <w:numId w:val="0"/>
        </w:numPr>
        <w:ind w:leftChars="0"/>
        <w:jc w:val="center"/>
        <w:rPr>
          <w:rFonts w:hint="default"/>
          <w:lang w:val="en-US"/>
        </w:rPr>
      </w:pPr>
      <w:r>
        <w:rPr>
          <w:rFonts w:hint="default"/>
          <w:lang w:val="en-US"/>
        </w:rPr>
        <w:t>Figure 05 - the corresponding URL route to the loop back address</w:t>
      </w:r>
    </w:p>
    <w:p w14:paraId="5654C09B">
      <w:pPr>
        <w:numPr>
          <w:ilvl w:val="0"/>
          <w:numId w:val="0"/>
        </w:numPr>
        <w:rPr>
          <w:rFonts w:hint="default"/>
          <w:lang w:val="en-US"/>
        </w:rPr>
      </w:pPr>
      <w:r>
        <w:br w:type="textWrapping"/>
      </w:r>
      <w:r>
        <w:t>4. I t</w:t>
      </w:r>
      <w:r>
        <w:rPr>
          <w:rFonts w:hint="default"/>
          <w:lang w:val="en-US"/>
        </w:rPr>
        <w:t>ried</w:t>
      </w:r>
      <w:r>
        <w:t xml:space="preserve"> `ping google.com` – it work fine.</w:t>
      </w:r>
    </w:p>
    <w:p w14:paraId="4C16E84E">
      <w:pPr>
        <w:numPr>
          <w:ilvl w:val="0"/>
          <w:numId w:val="0"/>
        </w:numPr>
        <w:jc w:val="center"/>
        <w:rPr>
          <w:rFonts w:hint="default"/>
          <w:lang w:val="en-US"/>
        </w:rPr>
      </w:pPr>
      <w:r>
        <w:rPr>
          <w:rFonts w:hint="default"/>
          <w:lang w:val="en-US"/>
        </w:rPr>
        <w:drawing>
          <wp:inline distT="0" distB="0" distL="114300" distR="114300">
            <wp:extent cx="4662170" cy="1612265"/>
            <wp:effectExtent l="0" t="0" r="1270" b="317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47844"/>
                    <a:stretch>
                      <a:fillRect/>
                    </a:stretch>
                  </pic:blipFill>
                  <pic:spPr>
                    <a:xfrm>
                      <a:off x="0" y="0"/>
                      <a:ext cx="4662170" cy="1612265"/>
                    </a:xfrm>
                    <a:prstGeom prst="rect">
                      <a:avLst/>
                    </a:prstGeom>
                  </pic:spPr>
                </pic:pic>
              </a:graphicData>
            </a:graphic>
          </wp:inline>
        </w:drawing>
      </w:r>
    </w:p>
    <w:p w14:paraId="4C2C69DF">
      <w:pPr>
        <w:numPr>
          <w:ilvl w:val="0"/>
          <w:numId w:val="0"/>
        </w:numPr>
        <w:ind w:leftChars="0"/>
        <w:jc w:val="center"/>
        <w:rPr>
          <w:rFonts w:hint="default"/>
          <w:lang w:val="en-US"/>
        </w:rPr>
      </w:pPr>
      <w:r>
        <w:rPr>
          <w:rFonts w:hint="default"/>
          <w:lang w:val="en-US"/>
        </w:rPr>
        <w:t>Figure 06 - Pinging to Google is working</w:t>
      </w:r>
    </w:p>
    <w:p w14:paraId="16DB5C64">
      <w:pPr>
        <w:numPr>
          <w:ilvl w:val="0"/>
          <w:numId w:val="0"/>
        </w:numPr>
      </w:pP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p>
    <w:p w14:paraId="14D53D7C">
      <w:pPr>
        <w:numPr>
          <w:ilvl w:val="0"/>
          <w:numId w:val="0"/>
        </w:numPr>
        <w:jc w:val="center"/>
        <w:rPr>
          <w:rFonts w:hint="default"/>
          <w:lang w:val="en-US"/>
        </w:rPr>
      </w:pPr>
      <w:r>
        <w:rPr>
          <w:rFonts w:hint="default"/>
          <w:lang w:val="en-US"/>
        </w:rPr>
        <w:drawing>
          <wp:inline distT="0" distB="0" distL="114300" distR="114300">
            <wp:extent cx="4181475" cy="1682750"/>
            <wp:effectExtent l="0" t="0" r="9525" b="889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1"/>
                    <a:srcRect b="37088"/>
                    <a:stretch>
                      <a:fillRect/>
                    </a:stretch>
                  </pic:blipFill>
                  <pic:spPr>
                    <a:xfrm>
                      <a:off x="0" y="0"/>
                      <a:ext cx="4181475" cy="1682750"/>
                    </a:xfrm>
                    <a:prstGeom prst="rect">
                      <a:avLst/>
                    </a:prstGeom>
                  </pic:spPr>
                </pic:pic>
              </a:graphicData>
            </a:graphic>
          </wp:inline>
        </w:drawing>
      </w:r>
    </w:p>
    <w:p w14:paraId="5C793A5E">
      <w:pPr>
        <w:numPr>
          <w:ilvl w:val="0"/>
          <w:numId w:val="0"/>
        </w:numPr>
        <w:ind w:leftChars="0"/>
        <w:jc w:val="center"/>
        <w:rPr>
          <w:rFonts w:hint="default"/>
          <w:lang w:val="en-US"/>
        </w:rPr>
      </w:pPr>
      <w:r>
        <w:rPr>
          <w:rFonts w:hint="default"/>
          <w:lang w:val="en-US"/>
        </w:rPr>
        <w:t>Figure 07 - hosts file consist of few entries that makes this issue</w:t>
      </w:r>
    </w:p>
    <w:p w14:paraId="5E34FB3C">
      <w:pPr>
        <w:numPr>
          <w:ilvl w:val="0"/>
          <w:numId w:val="0"/>
        </w:numPr>
        <w:rPr>
          <w:rFonts w:hint="default"/>
          <w:lang w:val="en-US"/>
        </w:rPr>
      </w:pPr>
      <w:r>
        <w:br w:type="textWrapping"/>
      </w:r>
      <w:r>
        <w:t>6. Then I checked firewall using `</w:t>
      </w:r>
      <w:r>
        <w:rPr>
          <w:b/>
          <w:bCs/>
        </w:rPr>
        <w:t>sudo iptables -L</w:t>
      </w:r>
      <w:r>
        <w:t xml:space="preserve">` – it was </w:t>
      </w:r>
      <w:r>
        <w:rPr>
          <w:b/>
          <w:bCs/>
        </w:rPr>
        <w:t>not blocking.</w:t>
      </w:r>
    </w:p>
    <w:p w14:paraId="32E2CB1E">
      <w:pPr>
        <w:numPr>
          <w:ilvl w:val="0"/>
          <w:numId w:val="0"/>
        </w:numPr>
        <w:jc w:val="center"/>
        <w:rPr>
          <w:rFonts w:hint="default"/>
          <w:lang w:val="en-US"/>
        </w:rPr>
      </w:pPr>
      <w:r>
        <w:rPr>
          <w:rFonts w:hint="default"/>
          <w:lang w:val="en-US"/>
        </w:rPr>
        <w:drawing>
          <wp:inline distT="0" distB="0" distL="114300" distR="114300">
            <wp:extent cx="4401820" cy="1061085"/>
            <wp:effectExtent l="0" t="0" r="2540" b="571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rcRect t="62296"/>
                    <a:stretch>
                      <a:fillRect/>
                    </a:stretch>
                  </pic:blipFill>
                  <pic:spPr>
                    <a:xfrm>
                      <a:off x="0" y="0"/>
                      <a:ext cx="4401820" cy="1061085"/>
                    </a:xfrm>
                    <a:prstGeom prst="rect">
                      <a:avLst/>
                    </a:prstGeom>
                  </pic:spPr>
                </pic:pic>
              </a:graphicData>
            </a:graphic>
          </wp:inline>
        </w:drawing>
      </w:r>
    </w:p>
    <w:p w14:paraId="36C4C8DD">
      <w:pPr>
        <w:numPr>
          <w:ilvl w:val="0"/>
          <w:numId w:val="0"/>
        </w:numPr>
        <w:ind w:leftChars="0"/>
        <w:jc w:val="center"/>
        <w:rPr>
          <w:rFonts w:hint="default"/>
          <w:lang w:val="en-US"/>
        </w:rPr>
      </w:pPr>
      <w:r>
        <w:rPr>
          <w:rFonts w:hint="default"/>
          <w:lang w:val="en-US"/>
        </w:rPr>
        <w:t>Figure 08 - no firewall block detected</w:t>
      </w:r>
    </w:p>
    <w:p w14:paraId="0F060329">
      <w:pPr>
        <w:numPr>
          <w:ilvl w:val="0"/>
          <w:numId w:val="0"/>
        </w:numPr>
        <w:rPr>
          <w:b/>
          <w:bCs/>
        </w:rPr>
      </w:pPr>
      <w:r>
        <w:rPr>
          <w:rFonts w:hint="default"/>
          <w:lang w:val="en-US"/>
        </w:rPr>
        <w:t>-</w:t>
      </w:r>
      <w:r>
        <w:br w:type="textWrapping"/>
      </w:r>
      <w:r>
        <w:t>7. I edit hosts file using `</w:t>
      </w:r>
      <w:r>
        <w:rPr>
          <w:b/>
          <w:bCs/>
        </w:rPr>
        <w:t>sudo nano /etc/hosts</w:t>
      </w:r>
      <w:r>
        <w:t xml:space="preserve">` and </w:t>
      </w:r>
      <w:r>
        <w:rPr>
          <w:b/>
          <w:bCs/>
        </w:rPr>
        <w:t>delete the wrong lines.</w:t>
      </w:r>
    </w:p>
    <w:p w14:paraId="1DF0A375">
      <w:pPr>
        <w:numPr>
          <w:ilvl w:val="0"/>
          <w:numId w:val="0"/>
        </w:numPr>
        <w:rPr>
          <w:b/>
          <w:bCs/>
        </w:rPr>
      </w:pPr>
      <w:r>
        <w:rPr>
          <w:b/>
          <w:bCs/>
        </w:rPr>
        <w:drawing>
          <wp:inline distT="0" distB="0" distL="114300" distR="114300">
            <wp:extent cx="5463540" cy="1576705"/>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2"/>
                    <a:srcRect b="58367"/>
                    <a:stretch>
                      <a:fillRect/>
                    </a:stretch>
                  </pic:blipFill>
                  <pic:spPr>
                    <a:xfrm>
                      <a:off x="0" y="0"/>
                      <a:ext cx="5463540" cy="1576705"/>
                    </a:xfrm>
                    <a:prstGeom prst="rect">
                      <a:avLst/>
                    </a:prstGeom>
                  </pic:spPr>
                </pic:pic>
              </a:graphicData>
            </a:graphic>
          </wp:inline>
        </w:drawing>
      </w:r>
    </w:p>
    <w:p w14:paraId="616A7D65">
      <w:pPr>
        <w:numPr>
          <w:ilvl w:val="0"/>
          <w:numId w:val="0"/>
        </w:numPr>
        <w:ind w:leftChars="0"/>
        <w:jc w:val="center"/>
        <w:rPr>
          <w:rFonts w:hint="default"/>
          <w:lang w:val="en-US"/>
        </w:rPr>
      </w:pPr>
      <w:r>
        <w:rPr>
          <w:rFonts w:hint="default"/>
          <w:lang w:val="en-US"/>
        </w:rPr>
        <w:t>Figure 09 - Hosts file edited using nano command.</w:t>
      </w:r>
    </w:p>
    <w:p w14:paraId="5F71FCD0">
      <w:pPr>
        <w:numPr>
          <w:ilvl w:val="0"/>
          <w:numId w:val="0"/>
        </w:numPr>
      </w:pPr>
      <w:r>
        <w:rPr>
          <w:b/>
          <w:bCs/>
        </w:rPr>
        <w:br w:type="textWrapping"/>
      </w:r>
      <w:r>
        <w:t>8. After that I save the file and try again – now the site is opening.</w:t>
      </w:r>
    </w:p>
    <w:p w14:paraId="3C344F5E">
      <w:pPr>
        <w:numPr>
          <w:ilvl w:val="0"/>
          <w:numId w:val="0"/>
        </w:numPr>
        <w:rPr>
          <w:b/>
          <w:bCs/>
        </w:rPr>
      </w:pPr>
    </w:p>
    <w:p w14:paraId="245F3700">
      <w:pPr>
        <w:numPr>
          <w:ilvl w:val="0"/>
          <w:numId w:val="0"/>
        </w:numPr>
        <w:rPr>
          <w:b/>
          <w:bCs/>
        </w:rPr>
      </w:pPr>
      <w:r>
        <w:rPr>
          <w:rFonts w:hint="default"/>
          <w:b/>
          <w:bCs/>
          <w:lang w:val="en-US"/>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-553720</wp:posOffset>
            </wp:positionV>
            <wp:extent cx="3041650" cy="2285365"/>
            <wp:effectExtent l="0" t="0" r="6350" b="635"/>
            <wp:wrapNone/>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3"/>
                    <a:stretch>
                      <a:fillRect/>
                    </a:stretch>
                  </pic:blipFill>
                  <pic:spPr>
                    <a:xfrm>
                      <a:off x="0" y="0"/>
                      <a:ext cx="3041650" cy="2285365"/>
                    </a:xfrm>
                    <a:prstGeom prst="rect">
                      <a:avLst/>
                    </a:prstGeom>
                  </pic:spPr>
                </pic:pic>
              </a:graphicData>
            </a:graphic>
          </wp:anchor>
        </w:drawing>
      </w:r>
    </w:p>
    <w:p w14:paraId="010BD1FF">
      <w:pPr>
        <w:numPr>
          <w:ilvl w:val="0"/>
          <w:numId w:val="0"/>
        </w:numPr>
        <w:rPr>
          <w:rFonts w:hint="default"/>
          <w:b/>
          <w:bCs/>
          <w:lang w:val="en-US"/>
        </w:rPr>
      </w:pPr>
      <w:r>
        <w:rPr>
          <w:b/>
          <w:bCs/>
        </w:rPr>
        <w:drawing>
          <wp:inline distT="0" distB="0" distL="114300" distR="114300">
            <wp:extent cx="3193415" cy="1331595"/>
            <wp:effectExtent l="0" t="0" r="6985"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rcRect t="39822"/>
                    <a:stretch>
                      <a:fillRect/>
                    </a:stretch>
                  </pic:blipFill>
                  <pic:spPr>
                    <a:xfrm>
                      <a:off x="0" y="0"/>
                      <a:ext cx="3193415" cy="1331595"/>
                    </a:xfrm>
                    <a:prstGeom prst="rect">
                      <a:avLst/>
                    </a:prstGeom>
                  </pic:spPr>
                </pic:pic>
              </a:graphicData>
            </a:graphic>
          </wp:inline>
        </w:drawing>
      </w:r>
    </w:p>
    <w:p w14:paraId="6A30CBFB">
      <w:pPr>
        <w:numPr>
          <w:ilvl w:val="0"/>
          <w:numId w:val="0"/>
        </w:numPr>
        <w:ind w:leftChars="0"/>
        <w:jc w:val="center"/>
        <w:rPr>
          <w:rFonts w:hint="default"/>
          <w:lang w:val="en-US"/>
        </w:rPr>
      </w:pPr>
      <w:r>
        <w:rPr>
          <w:rFonts w:hint="default"/>
          <w:lang w:val="en-US"/>
        </w:rPr>
        <w:t xml:space="preserve">Figure 10 - After hosts file is edited. This works perfectly. </w:t>
      </w:r>
    </w:p>
    <w:p w14:paraId="0B321FB4">
      <w:pPr>
        <w:numPr>
          <w:ilvl w:val="0"/>
          <w:numId w:val="0"/>
        </w:numPr>
        <w:rPr>
          <w:b/>
          <w:bCs/>
        </w:rPr>
      </w:pPr>
    </w:p>
    <w:p w14:paraId="6B6064C8">
      <w:pPr>
        <w:numPr>
          <w:ilvl w:val="0"/>
          <w:numId w:val="0"/>
        </w:numPr>
        <w:rPr>
          <w:b/>
          <w:bCs/>
        </w:rPr>
      </w:pPr>
    </w:p>
    <w:p w14:paraId="7673C099">
      <w:pPr>
        <w:numPr>
          <w:ilvl w:val="0"/>
          <w:numId w:val="0"/>
        </w:numPr>
        <w:rPr>
          <w:b/>
          <w:bCs/>
        </w:rPr>
      </w:pPr>
    </w:p>
    <w:p w14:paraId="538902C4">
      <w:pPr>
        <w:numPr>
          <w:ilvl w:val="0"/>
          <w:numId w:val="0"/>
        </w:numPr>
        <w:rPr>
          <w:b/>
          <w:bCs/>
        </w:rPr>
      </w:pPr>
    </w:p>
    <w:p w14:paraId="6C442B1C">
      <w:pPr>
        <w:pStyle w:val="2"/>
      </w:pPr>
      <w:r>
        <w:t>Task 3 Report</w:t>
      </w:r>
    </w:p>
    <w:p w14:paraId="004DF6AB">
      <w:pPr>
        <w:pStyle w:val="3"/>
      </w:pPr>
      <w:r>
        <w:t>Knowledge Base Entry</w:t>
      </w:r>
    </w:p>
    <w:p w14:paraId="5C8328D1">
      <w:r>
        <w:t>Title: Script not working from /opt/deployment – How I fixed it</w:t>
      </w:r>
    </w:p>
    <w:p w14:paraId="7FE0A823">
      <w:pPr>
        <w:pStyle w:val="4"/>
        <w:rPr>
          <w:sz w:val="24"/>
          <w:szCs w:val="24"/>
        </w:rPr>
      </w:pPr>
      <w:r>
        <w:rPr>
          <w:sz w:val="24"/>
          <w:szCs w:val="24"/>
        </w:rPr>
        <w:t>Introduction</w:t>
      </w:r>
    </w:p>
    <w:p w14:paraId="3F9DDDBB">
      <w:r>
        <w:t>This is about the problem I had when trying to run a deployment script from /opt/deployment. It was not working and saying ‘Permission denied’ or sometimes ‘Command not found’. I found it and fixed it.</w:t>
      </w:r>
    </w:p>
    <w:p w14:paraId="7CA68C89">
      <w:pPr>
        <w:pStyle w:val="4"/>
        <w:rPr>
          <w:sz w:val="24"/>
          <w:szCs w:val="24"/>
        </w:rPr>
      </w:pPr>
      <w:r>
        <w:rPr>
          <w:sz w:val="24"/>
          <w:szCs w:val="24"/>
        </w:rPr>
        <w:t>Steps</w:t>
      </w:r>
    </w:p>
    <w:p w14:paraId="394B0EFF">
      <w:r>
        <w:t>1. First I went to the folder using `</w:t>
      </w:r>
      <w:r>
        <w:rPr>
          <w:b/>
          <w:bCs/>
        </w:rPr>
        <w:t>cd /opt/deployment/</w:t>
      </w:r>
      <w:r>
        <w:t>` and try `</w:t>
      </w:r>
      <w:r>
        <w:rPr>
          <w:b/>
          <w:bCs/>
        </w:rPr>
        <w:t>ls -l</w:t>
      </w:r>
      <w:r>
        <w:t>` but it said total 0.</w:t>
      </w:r>
      <w:r>
        <w:br w:type="textWrapping"/>
      </w:r>
      <w:r>
        <w:t>2. So I used `</w:t>
      </w:r>
      <w:r>
        <w:rPr>
          <w:b/>
          <w:bCs/>
        </w:rPr>
        <w:t>sudo find /opt -type f -name "*.sh"</w:t>
      </w:r>
      <w:r>
        <w:t>` and found a hidden file `</w:t>
      </w:r>
      <w:r>
        <w:rPr>
          <w:b/>
          <w:bCs/>
        </w:rPr>
        <w:t>.updateRunner.sh</w:t>
      </w:r>
      <w:r>
        <w:t>`.</w:t>
      </w:r>
      <w:r>
        <w:br w:type="textWrapping"/>
      </w:r>
      <w:r>
        <w:t>3. Then I did `</w:t>
      </w:r>
      <w:r>
        <w:rPr>
          <w:b/>
          <w:bCs/>
        </w:rPr>
        <w:t>cd /opt/deployment/</w:t>
      </w:r>
      <w:r>
        <w:t>` and gave permission using `</w:t>
      </w:r>
      <w:r>
        <w:rPr>
          <w:b/>
          <w:bCs/>
        </w:rPr>
        <w:t>sudo chmod +x .updateRunner.sh</w:t>
      </w:r>
      <w:r>
        <w:t>`.</w:t>
      </w:r>
      <w:r>
        <w:br w:type="textWrapping"/>
      </w:r>
      <w:r>
        <w:t>4. After that I ran `</w:t>
      </w:r>
      <w:r>
        <w:rPr>
          <w:b/>
          <w:bCs/>
        </w:rPr>
        <w:t>sudo ./.updateRunner.sh</w:t>
      </w:r>
      <w:r>
        <w:t>` and it worked.</w:t>
      </w:r>
      <w:r>
        <w:br w:type="textWrapping"/>
      </w:r>
      <w:r>
        <w:t>5. The output showed ‘</w:t>
      </w:r>
      <w:r>
        <w:rPr>
          <w:b/>
          <w:bCs/>
        </w:rPr>
        <w:t>Secret code is DEPLOY-6b0d63</w:t>
      </w:r>
      <w:r>
        <w:t>’. Then it said Done.</w:t>
      </w:r>
    </w:p>
    <w:p w14:paraId="7B3C32E9">
      <w:pPr>
        <w:pStyle w:val="4"/>
        <w:rPr>
          <w:sz w:val="24"/>
          <w:szCs w:val="24"/>
        </w:rPr>
      </w:pPr>
      <w:r>
        <w:rPr>
          <w:sz w:val="24"/>
          <w:szCs w:val="24"/>
        </w:rPr>
        <w:t>What Was the Problem</w:t>
      </w:r>
    </w:p>
    <w:p w14:paraId="42CBC336">
      <w:r>
        <w:t>The problem was because the script was hidden (name start with dot) and it had no permission to run. After giving permission and using correct name, it worked.</w:t>
      </w:r>
    </w:p>
    <w:p w14:paraId="5F0BF075">
      <w:pPr>
        <w:pStyle w:val="4"/>
        <w:rPr>
          <w:sz w:val="24"/>
          <w:szCs w:val="24"/>
        </w:rPr>
      </w:pPr>
      <w:r>
        <w:rPr>
          <w:sz w:val="24"/>
          <w:szCs w:val="24"/>
        </w:rPr>
        <w:t>How I Solved It</w:t>
      </w:r>
    </w:p>
    <w:p w14:paraId="38E4F6F3">
      <w:r>
        <w:t>I gave execute permission and ran the file properly. Then it gave the secret code. So the problem was solved by setting correct permission and calling script correctly.</w:t>
      </w:r>
    </w:p>
    <w:p w14:paraId="35AAC960">
      <w:pPr>
        <w:pStyle w:val="4"/>
      </w:pPr>
      <w:r>
        <w:t>Conclusion</w:t>
      </w:r>
    </w:p>
    <w:p w14:paraId="2BF9AF38">
      <w:r>
        <w:t>Next time if script not work, I will check file permission and hidden file name. Also I will use `</w:t>
      </w:r>
      <w:r>
        <w:rPr>
          <w:b/>
          <w:bCs/>
        </w:rPr>
        <w:t>find</w:t>
      </w:r>
      <w:r>
        <w:t>` and `</w:t>
      </w:r>
      <w:r>
        <w:rPr>
          <w:b/>
          <w:bCs/>
        </w:rPr>
        <w:t>chmod</w:t>
      </w:r>
      <w:r>
        <w:t>` if needed to fix such issues.</w:t>
      </w:r>
    </w:p>
    <w:p w14:paraId="5CD4DA8D">
      <w:pPr>
        <w:pStyle w:val="3"/>
      </w:pPr>
      <w:r>
        <w:t>Theoretical Reflection</w:t>
      </w:r>
    </w:p>
    <w:p w14:paraId="6C297FB1">
      <w:r>
        <w:t>In Linux, every file has permission like read, write and execute. For a file to run, it must have execute permission. Even if we can read the file, it will not run without execute. That is why when I try the script first it said ‘permission denied’.</w:t>
      </w:r>
      <w:r>
        <w:br w:type="textWrapping"/>
      </w:r>
      <w:r>
        <w:br w:type="textWrapping"/>
      </w:r>
      <w:r>
        <w:t>There is also something called metadata, which stores permission and owner info. This is important to make sure files are safe. Only right users can do things. My script had no execute permission, so I used chmod +x to give it.</w:t>
      </w:r>
      <w:r>
        <w:br w:type="textWrapping"/>
      </w:r>
      <w:r>
        <w:br w:type="textWrapping"/>
      </w:r>
      <w:r>
        <w:t>Read and execute are not same. Read means we can</w:t>
      </w:r>
      <w:bookmarkStart w:id="0" w:name="_GoBack"/>
      <w:bookmarkEnd w:id="0"/>
      <w:r>
        <w:t xml:space="preserve"> open and see file. Execute means we can run it. Some files may need only run but not read, like software files.</w:t>
      </w:r>
      <w:r>
        <w:br w:type="textWrapping"/>
      </w:r>
      <w:r>
        <w:br w:type="textWrapping"/>
      </w:r>
      <w:r>
        <w:t>Also script name was with dot (.updateRunner.sh), so it was hidden. ls command cannot see such files. That is why I used find command to locate it.</w:t>
      </w:r>
      <w:r>
        <w:br w:type="textWrapping"/>
      </w:r>
      <w:r>
        <w:br w:type="textWrapping"/>
      </w:r>
      <w:r>
        <w:t>In Linux, separating execute and read helps keep system safe. We can allow one user to run the file but not see inside it. This give us control and flexibility.</w:t>
      </w:r>
      <w:r>
        <w:br w:type="textWrapping"/>
      </w:r>
      <w:r>
        <w:br w:type="textWrapping"/>
      </w:r>
      <w:r>
        <w:t>So I learn that file permissions, execute rights, metadata and hidden files all matter when script not working. We can fix such things by checking carefully and using correct commands like chmod and find.</w:t>
      </w:r>
    </w:p>
    <w:p w14:paraId="56EFB7D4">
      <w:pPr>
        <w:numPr>
          <w:ilvl w:val="0"/>
          <w:numId w:val="0"/>
        </w:numPr>
        <w:rPr>
          <w:b/>
          <w:bCs/>
        </w:rPr>
      </w:pPr>
    </w:p>
    <w:p w14:paraId="5109CF47">
      <w:pPr>
        <w:numPr>
          <w:ilvl w:val="0"/>
          <w:numId w:val="0"/>
        </w:numPr>
        <w:rPr>
          <w:b/>
          <w:bCs/>
        </w:rPr>
      </w:pPr>
    </w:p>
    <w:p w14:paraId="643B02E4">
      <w:pPr>
        <w:numPr>
          <w:ilvl w:val="0"/>
          <w:numId w:val="0"/>
        </w:numPr>
        <w:rPr>
          <w:b/>
          <w:bCs/>
        </w:rPr>
      </w:pPr>
    </w:p>
    <w:p w14:paraId="17224431">
      <w:pPr>
        <w:pStyle w:val="4"/>
        <w:rPr>
          <w:color w:val="auto"/>
          <w:sz w:val="24"/>
          <w:szCs w:val="24"/>
        </w:rPr>
      </w:pPr>
      <w:r>
        <w:rPr>
          <w:color w:val="auto"/>
          <w:sz w:val="24"/>
          <w:szCs w:val="24"/>
        </w:rPr>
        <w:t>What I Found</w:t>
      </w:r>
    </w:p>
    <w:p w14:paraId="5A8B27F5">
      <w:pPr>
        <w:rPr>
          <w:color w:val="auto"/>
        </w:rPr>
      </w:pPr>
      <w:r>
        <w:rPr>
          <w:color w:val="auto"/>
        </w:rPr>
        <w:t xml:space="preserve">The problem was because wrong entries in /etc/hosts file that point flinders.edu.au to 127.0.0.1. So system think that website is inside local machine. I saw the unique </w:t>
      </w:r>
      <w:r>
        <w:rPr>
          <w:b/>
          <w:bCs/>
          <w:color w:val="auto"/>
        </w:rPr>
        <w:t>task code FAN-16c93e</w:t>
      </w:r>
      <w:r>
        <w:rPr>
          <w:color w:val="auto"/>
        </w:rPr>
        <w:t xml:space="preserve"> also there in comment.</w:t>
      </w:r>
    </w:p>
    <w:p w14:paraId="03DA6317">
      <w:pPr>
        <w:pStyle w:val="4"/>
        <w:rPr>
          <w:color w:val="auto"/>
        </w:rPr>
      </w:pPr>
      <w:r>
        <w:rPr>
          <w:color w:val="auto"/>
        </w:rPr>
        <w:t>How I Fixed</w:t>
      </w:r>
    </w:p>
    <w:p w14:paraId="5213A64C">
      <w:pPr>
        <w:rPr>
          <w:color w:val="auto"/>
        </w:rPr>
      </w:pPr>
      <w:r>
        <w:rPr>
          <w:color w:val="auto"/>
        </w:rPr>
        <w:t>I open the file, remove those bad lines, and save. Then I try again and it works. I also check firewall but it was not cause.</w:t>
      </w:r>
    </w:p>
    <w:p w14:paraId="2A0DEEFB">
      <w:pPr>
        <w:pStyle w:val="4"/>
        <w:rPr>
          <w:color w:val="auto"/>
        </w:rPr>
      </w:pPr>
      <w:r>
        <w:rPr>
          <w:color w:val="auto"/>
        </w:rPr>
        <w:t>Conclusion</w:t>
      </w:r>
    </w:p>
    <w:p w14:paraId="40884C16">
      <w:r>
        <w:t>So the issue was not with internet or firewall. It was hosts file mistake. By fixing that file, now website is working again.</w:t>
      </w:r>
    </w:p>
    <w:p w14:paraId="3050E5C2"/>
    <w:p w14:paraId="1A9426BA">
      <w:pPr>
        <w:rPr>
          <w:rFonts w:hint="default" w:asciiTheme="majorAscii" w:hAnsiTheme="majorAscii"/>
          <w:b/>
          <w:bCs/>
          <w:color w:val="auto"/>
          <w:sz w:val="28"/>
          <w:szCs w:val="28"/>
          <w:u w:val="single"/>
        </w:rPr>
      </w:pPr>
      <w:r>
        <w:rPr>
          <w:rFonts w:hint="default" w:asciiTheme="majorAscii" w:hAnsiTheme="majorAscii"/>
          <w:b/>
          <w:bCs/>
          <w:color w:val="auto"/>
          <w:sz w:val="28"/>
          <w:szCs w:val="28"/>
          <w:u w:val="single"/>
        </w:rPr>
        <w:t>Theoretical Reflection</w:t>
      </w:r>
    </w:p>
    <w:p w14:paraId="2718C30F">
      <w:r>
        <w:t xml:space="preserve">When we open a website, computer must know the IP address. For that, system check </w:t>
      </w:r>
      <w:r>
        <w:rPr>
          <w:b/>
          <w:bCs/>
        </w:rPr>
        <w:t>/etc/hosts</w:t>
      </w:r>
      <w:r>
        <w:t xml:space="preserve"> </w:t>
      </w:r>
      <w:r>
        <w:rPr>
          <w:b/>
          <w:bCs/>
        </w:rPr>
        <w:t>first</w:t>
      </w:r>
      <w:r>
        <w:t xml:space="preserve">. </w:t>
      </w:r>
      <w:r>
        <w:rPr>
          <w:b/>
          <w:bCs/>
        </w:rPr>
        <w:t>If nothing there, it ask from DNS server</w:t>
      </w:r>
      <w:r>
        <w:t xml:space="preserve">. </w:t>
      </w:r>
      <w:r>
        <w:rPr>
          <w:b/>
          <w:bCs/>
        </w:rPr>
        <w:t>In this case, /etc/hosts had flinders.edu.au as 127.0.0.1. That is loopback address. So it never go to real site</w:t>
      </w:r>
      <w:r>
        <w:t>,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9"/>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CDBCE203"/>
    <w:multiLevelType w:val="singleLevel"/>
    <w:tmpl w:val="CDBCE203"/>
    <w:lvl w:ilvl="0" w:tentative="0">
      <w:start w:val="1"/>
      <w:numFmt w:val="decimal"/>
      <w:suff w:val="space"/>
      <w:lvlText w:val="%1."/>
      <w:lvlJc w:val="left"/>
    </w:lvl>
  </w:abstractNum>
  <w:abstractNum w:abstractNumId="2">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E255C0"/>
    <w:rsid w:val="03704209"/>
    <w:rsid w:val="03E6227C"/>
    <w:rsid w:val="094F3A3C"/>
    <w:rsid w:val="09EC7767"/>
    <w:rsid w:val="0A4B1F34"/>
    <w:rsid w:val="0DF82377"/>
    <w:rsid w:val="0E5115CA"/>
    <w:rsid w:val="0F0F2DD9"/>
    <w:rsid w:val="11501174"/>
    <w:rsid w:val="21A65541"/>
    <w:rsid w:val="277E52D7"/>
    <w:rsid w:val="28F770C2"/>
    <w:rsid w:val="2BA47C57"/>
    <w:rsid w:val="313D20DF"/>
    <w:rsid w:val="365405B6"/>
    <w:rsid w:val="38626E6D"/>
    <w:rsid w:val="393173E2"/>
    <w:rsid w:val="3B7D63C4"/>
    <w:rsid w:val="3BCC0E22"/>
    <w:rsid w:val="3C822FD1"/>
    <w:rsid w:val="3E453618"/>
    <w:rsid w:val="3FDF5B23"/>
    <w:rsid w:val="435B3BF5"/>
    <w:rsid w:val="474E7388"/>
    <w:rsid w:val="483737EE"/>
    <w:rsid w:val="4CDB5DA5"/>
    <w:rsid w:val="4F2734A7"/>
    <w:rsid w:val="604736EA"/>
    <w:rsid w:val="62EC717B"/>
    <w:rsid w:val="678F3CF5"/>
    <w:rsid w:val="69350181"/>
    <w:rsid w:val="69CA031F"/>
    <w:rsid w:val="6A065F94"/>
    <w:rsid w:val="717B342F"/>
    <w:rsid w:val="75681176"/>
    <w:rsid w:val="78240EAC"/>
    <w:rsid w:val="788E7256"/>
    <w:rsid w:val="79EB53C8"/>
    <w:rsid w:val="7B3B1F11"/>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2025-06-06T09:02:41Z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