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E858AF" w:rsidRDefault="00E858AF" w:rsidP="00E858A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</w:t>
      </w:r>
      <w:r w:rsidR="00196458">
        <w:rPr>
          <w:lang w:val="en-US"/>
        </w:rPr>
        <w:t>eceiverPinPPM</w:t>
      </w:r>
      <w:proofErr w:type="spellEnd"/>
      <w:r w:rsidR="00196458">
        <w:rPr>
          <w:lang w:val="en-US"/>
        </w:rPr>
        <w:t xml:space="preserve"> = Port2Pin('D', 13</w:t>
      </w:r>
      <w:bookmarkStart w:id="0" w:name="_GoBack"/>
      <w:bookmarkEnd w:id="0"/>
      <w:r w:rsidRPr="004A2EE5">
        <w:rPr>
          <w:lang w:val="en-US"/>
        </w:rPr>
        <w:t>);</w:t>
      </w:r>
    </w:p>
    <w:p w:rsidR="004A2EE5" w:rsidRDefault="004A2EE5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="000C2EC2">
        <w:rPr>
          <w:b/>
          <w:u w:val="single"/>
          <w:lang w:val="en-US"/>
        </w:rPr>
        <w:t>/4s</w:t>
      </w:r>
      <w:r w:rsidRPr="00875621">
        <w:rPr>
          <w:b/>
          <w:u w:val="single"/>
          <w:lang w:val="en-US"/>
        </w:rPr>
        <w:t xml:space="preserve"> (</w:t>
      </w:r>
      <w:proofErr w:type="spellStart"/>
      <w:r w:rsidR="00F92F37">
        <w:rPr>
          <w:b/>
          <w:u w:val="single"/>
          <w:lang w:val="en-US"/>
        </w:rPr>
        <w:t>Hexa</w:t>
      </w:r>
      <w:proofErr w:type="spellEnd"/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</w:t>
      </w:r>
      <w:proofErr w:type="gramStart"/>
      <w:r w:rsidRPr="004A2EE5">
        <w:rPr>
          <w:lang w:val="en-US"/>
        </w:rPr>
        <w:t>Port2Pin(</w:t>
      </w:r>
      <w:proofErr w:type="gramEnd"/>
      <w:r w:rsidRPr="004A2EE5">
        <w:rPr>
          <w:lang w:val="en-US"/>
        </w:rPr>
        <w:t>'A', 0)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F04A6"/>
    <w:rsid w:val="00E71A41"/>
    <w:rsid w:val="00E84C72"/>
    <w:rsid w:val="00E858AF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59C0A04-7BA3-4476-85B3-FD927858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121A5-55D4-4FB4-A3D2-1129A27B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49</cp:revision>
  <dcterms:created xsi:type="dcterms:W3CDTF">2011-08-18T22:12:00Z</dcterms:created>
  <dcterms:modified xsi:type="dcterms:W3CDTF">2013-08-21T12:08:00Z</dcterms:modified>
</cp:coreProperties>
</file>