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5D7C6" w14:textId="77777777" w:rsidR="00E706FE" w:rsidRPr="00E706FE" w:rsidRDefault="00E706FE" w:rsidP="00E706FE">
      <w:pPr>
        <w:shd w:val="clear" w:color="auto" w:fill="FFFFFF"/>
        <w:spacing w:after="240" w:line="240" w:lineRule="auto"/>
        <w:jc w:val="center"/>
        <w:rPr>
          <w:rFonts w:ascii="Times New Roman" w:eastAsia="Times New Roman" w:hAnsi="Times New Roman" w:cs="Times New Roman"/>
          <w:bCs/>
          <w:color w:val="000000"/>
          <w:sz w:val="28"/>
          <w:szCs w:val="28"/>
          <w:lang w:eastAsia="ru-RU"/>
        </w:rPr>
      </w:pPr>
      <w:bookmarkStart w:id="0" w:name="_Hlk98493461"/>
      <w:bookmarkEnd w:id="0"/>
      <w:r w:rsidRPr="00E706FE">
        <w:rPr>
          <w:rFonts w:ascii="Times New Roman" w:eastAsia="Times New Roman" w:hAnsi="Times New Roman" w:cs="Times New Roman"/>
          <w:color w:val="000000"/>
          <w:sz w:val="28"/>
          <w:szCs w:val="28"/>
          <w:lang w:eastAsia="ru-RU"/>
        </w:rPr>
        <w:t>МИНИСТЕРСТВО НАУКИ И ВЫСШЕГО ОБРАЗОВАНИЯ</w:t>
      </w:r>
      <w:r w:rsidRPr="00E706FE">
        <w:rPr>
          <w:rFonts w:ascii="Times New Roman" w:eastAsia="Times New Roman" w:hAnsi="Times New Roman" w:cs="Times New Roman"/>
          <w:color w:val="000000"/>
          <w:sz w:val="28"/>
          <w:szCs w:val="28"/>
          <w:lang w:eastAsia="ru-RU"/>
        </w:rPr>
        <w:br/>
        <w:t>РОССИЙСКОЙ ФЕДЕРАЦИИ</w:t>
      </w:r>
      <w:r w:rsidRPr="00E706FE">
        <w:rPr>
          <w:rFonts w:ascii="Times New Roman" w:eastAsia="Times New Roman" w:hAnsi="Times New Roman" w:cs="Times New Roman"/>
          <w:bCs/>
          <w:color w:val="000000"/>
          <w:sz w:val="28"/>
          <w:szCs w:val="28"/>
          <w:lang w:eastAsia="ru-RU"/>
        </w:rPr>
        <w:t xml:space="preserve"> </w:t>
      </w:r>
    </w:p>
    <w:p w14:paraId="0DE3A9EA"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E706FE">
        <w:rPr>
          <w:rFonts w:ascii="Times New Roman" w:eastAsia="Times New Roman" w:hAnsi="Times New Roman" w:cs="Times New Roman"/>
          <w:bCs/>
          <w:color w:val="000000"/>
          <w:sz w:val="28"/>
          <w:szCs w:val="28"/>
          <w:lang w:eastAsia="ru-RU"/>
        </w:rPr>
        <w:t xml:space="preserve">федеральное государственное автономное </w:t>
      </w:r>
      <w:r w:rsidRPr="00E706FE">
        <w:rPr>
          <w:rFonts w:ascii="Times New Roman" w:eastAsia="Times New Roman" w:hAnsi="Times New Roman" w:cs="Times New Roman"/>
          <w:bCs/>
          <w:color w:val="000000"/>
          <w:sz w:val="28"/>
          <w:szCs w:val="28"/>
          <w:lang w:eastAsia="ru-RU"/>
        </w:rPr>
        <w:br/>
        <w:t>образовательное учреждение высшего образования</w:t>
      </w:r>
      <w:r w:rsidRPr="00E706FE">
        <w:rPr>
          <w:rFonts w:ascii="Times New Roman" w:eastAsia="Times New Roman" w:hAnsi="Times New Roman" w:cs="Times New Roman"/>
          <w:color w:val="000000"/>
          <w:sz w:val="28"/>
          <w:szCs w:val="28"/>
          <w:lang w:eastAsia="ru-RU"/>
        </w:rPr>
        <w:br/>
      </w:r>
      <w:r w:rsidRPr="00E706FE">
        <w:rPr>
          <w:rFonts w:ascii="Times New Roman" w:eastAsia="Times New Roman" w:hAnsi="Times New Roman" w:cs="Times New Roman"/>
          <w:bCs/>
          <w:color w:val="000000"/>
          <w:sz w:val="28"/>
          <w:szCs w:val="28"/>
          <w:lang w:eastAsia="ru-RU"/>
        </w:rPr>
        <w:t xml:space="preserve">«Самарский национальный исследовательский университет </w:t>
      </w:r>
      <w:r w:rsidRPr="00E706FE">
        <w:rPr>
          <w:rFonts w:ascii="Times New Roman" w:eastAsia="Times New Roman" w:hAnsi="Times New Roman" w:cs="Times New Roman"/>
          <w:bCs/>
          <w:color w:val="000000"/>
          <w:sz w:val="28"/>
          <w:szCs w:val="28"/>
          <w:lang w:eastAsia="ru-RU"/>
        </w:rPr>
        <w:br/>
        <w:t>имени академика С.П. Королева»</w:t>
      </w:r>
    </w:p>
    <w:p w14:paraId="71FA2775"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E706FE">
        <w:rPr>
          <w:rFonts w:ascii="Times New Roman" w:eastAsia="Times New Roman" w:hAnsi="Times New Roman" w:cs="Times New Roman"/>
          <w:bCs/>
          <w:color w:val="000000"/>
          <w:sz w:val="28"/>
          <w:szCs w:val="28"/>
          <w:lang w:eastAsia="ru-RU"/>
        </w:rPr>
        <w:t>(Самарский университет)</w:t>
      </w:r>
    </w:p>
    <w:p w14:paraId="24C8AF36"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color w:val="000000"/>
          <w:sz w:val="28"/>
          <w:szCs w:val="28"/>
          <w:lang w:eastAsia="ru-RU"/>
        </w:rPr>
      </w:pPr>
    </w:p>
    <w:p w14:paraId="41F68043"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E706FE">
        <w:rPr>
          <w:rFonts w:ascii="Times New Roman" w:eastAsia="Times New Roman" w:hAnsi="Times New Roman" w:cs="Times New Roman"/>
          <w:color w:val="000000"/>
          <w:sz w:val="28"/>
          <w:szCs w:val="28"/>
          <w:lang w:eastAsia="ru-RU"/>
        </w:rPr>
        <w:t>Институт информатики, математики и электроники</w:t>
      </w:r>
    </w:p>
    <w:p w14:paraId="28A3556B"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E706FE">
        <w:rPr>
          <w:rFonts w:ascii="Times New Roman" w:eastAsia="Times New Roman" w:hAnsi="Times New Roman" w:cs="Times New Roman"/>
          <w:color w:val="000000"/>
          <w:sz w:val="28"/>
          <w:szCs w:val="28"/>
          <w:lang w:eastAsia="ru-RU"/>
        </w:rPr>
        <w:t>Факультет информатики</w:t>
      </w:r>
      <w:r w:rsidRPr="00E706FE">
        <w:rPr>
          <w:rFonts w:ascii="Times New Roman" w:eastAsia="Times New Roman" w:hAnsi="Times New Roman" w:cs="Times New Roman"/>
          <w:color w:val="000000"/>
          <w:sz w:val="28"/>
          <w:szCs w:val="28"/>
          <w:lang w:eastAsia="ru-RU"/>
        </w:rPr>
        <w:br/>
        <w:t>Кафедра суперкомпьютеров и общей информатики</w:t>
      </w:r>
    </w:p>
    <w:p w14:paraId="1D10C3DD"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2736AE88"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77D2688D"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5E01DE8F"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08C3FF2D"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6221120D"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29BE591C"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066D5F97"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2CF8E438"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6358134E"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44E984CE"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4D98BB23" w14:textId="228C4810" w:rsidR="00E706FE" w:rsidRPr="00E706FE" w:rsidRDefault="00E706FE" w:rsidP="00E706FE">
      <w:pPr>
        <w:tabs>
          <w:tab w:val="left" w:pos="0"/>
        </w:tabs>
        <w:spacing w:after="0" w:line="360" w:lineRule="auto"/>
        <w:ind w:right="21"/>
        <w:jc w:val="center"/>
        <w:rPr>
          <w:rFonts w:ascii="Times New Roman" w:eastAsia="Times New Roman" w:hAnsi="Times New Roman" w:cs="Times New Roman"/>
          <w:b/>
          <w:sz w:val="28"/>
          <w:szCs w:val="26"/>
          <w:lang w:eastAsia="ru-RU"/>
        </w:rPr>
      </w:pPr>
      <w:r w:rsidRPr="00E706FE">
        <w:rPr>
          <w:rFonts w:ascii="Times New Roman" w:eastAsia="Times New Roman" w:hAnsi="Times New Roman" w:cs="Times New Roman"/>
          <w:b/>
          <w:sz w:val="28"/>
          <w:szCs w:val="26"/>
          <w:lang w:eastAsia="ru-RU"/>
        </w:rPr>
        <w:t xml:space="preserve">Отчет по лабораторной работе № </w:t>
      </w:r>
      <w:r>
        <w:rPr>
          <w:rFonts w:ascii="Times New Roman" w:eastAsia="Times New Roman" w:hAnsi="Times New Roman" w:cs="Times New Roman"/>
          <w:b/>
          <w:sz w:val="28"/>
          <w:szCs w:val="26"/>
          <w:lang w:eastAsia="ru-RU"/>
        </w:rPr>
        <w:t>1</w:t>
      </w:r>
    </w:p>
    <w:p w14:paraId="7750018E" w14:textId="20F77E53" w:rsidR="00E706FE" w:rsidRPr="009E2C09" w:rsidRDefault="00E706FE" w:rsidP="00E706FE">
      <w:pPr>
        <w:tabs>
          <w:tab w:val="left" w:pos="0"/>
        </w:tabs>
        <w:spacing w:after="0" w:line="360" w:lineRule="auto"/>
        <w:ind w:right="21"/>
        <w:jc w:val="center"/>
        <w:rPr>
          <w:rFonts w:ascii="Times New Roman" w:eastAsia="Times New Roman" w:hAnsi="Times New Roman" w:cs="Times New Roman"/>
          <w:sz w:val="28"/>
          <w:szCs w:val="26"/>
          <w:lang w:eastAsia="ru-RU"/>
        </w:rPr>
      </w:pPr>
      <w:r w:rsidRPr="00E706FE">
        <w:rPr>
          <w:rFonts w:ascii="Times New Roman" w:eastAsia="Times New Roman" w:hAnsi="Times New Roman" w:cs="Times New Roman"/>
          <w:sz w:val="28"/>
          <w:szCs w:val="26"/>
          <w:lang w:eastAsia="ru-RU"/>
        </w:rPr>
        <w:t>Дисциплина</w:t>
      </w:r>
      <w:r w:rsidRPr="009E2C09">
        <w:rPr>
          <w:rFonts w:ascii="Times New Roman" w:eastAsia="Times New Roman" w:hAnsi="Times New Roman" w:cs="Times New Roman"/>
          <w:sz w:val="28"/>
          <w:szCs w:val="26"/>
          <w:lang w:eastAsia="ru-RU"/>
        </w:rPr>
        <w:t>: “</w:t>
      </w:r>
      <w:r w:rsidRPr="00E706FE">
        <w:rPr>
          <w:rFonts w:ascii="Times New Roman" w:eastAsia="Times New Roman" w:hAnsi="Times New Roman" w:cs="Times New Roman"/>
          <w:sz w:val="28"/>
          <w:szCs w:val="26"/>
          <w:lang w:val="en-US" w:eastAsia="ru-RU"/>
        </w:rPr>
        <w:t>Databases</w:t>
      </w:r>
      <w:r w:rsidRPr="009E2C09">
        <w:rPr>
          <w:rFonts w:ascii="Times New Roman" w:eastAsia="Times New Roman" w:hAnsi="Times New Roman" w:cs="Times New Roman"/>
          <w:sz w:val="28"/>
          <w:szCs w:val="26"/>
          <w:lang w:eastAsia="ru-RU"/>
        </w:rPr>
        <w:t xml:space="preserve"> </w:t>
      </w:r>
      <w:r w:rsidRPr="00E706FE">
        <w:rPr>
          <w:rFonts w:ascii="Times New Roman" w:eastAsia="Times New Roman" w:hAnsi="Times New Roman" w:cs="Times New Roman"/>
          <w:sz w:val="28"/>
          <w:szCs w:val="26"/>
          <w:lang w:val="en-US" w:eastAsia="ru-RU"/>
        </w:rPr>
        <w:t>in</w:t>
      </w:r>
      <w:r w:rsidRPr="009E2C09">
        <w:rPr>
          <w:rFonts w:ascii="Times New Roman" w:eastAsia="Times New Roman" w:hAnsi="Times New Roman" w:cs="Times New Roman"/>
          <w:sz w:val="28"/>
          <w:szCs w:val="26"/>
          <w:lang w:eastAsia="ru-RU"/>
        </w:rPr>
        <w:t xml:space="preserve"> </w:t>
      </w:r>
      <w:r w:rsidRPr="00E706FE">
        <w:rPr>
          <w:rFonts w:ascii="Times New Roman" w:eastAsia="Times New Roman" w:hAnsi="Times New Roman" w:cs="Times New Roman"/>
          <w:sz w:val="28"/>
          <w:szCs w:val="26"/>
          <w:lang w:val="en-US" w:eastAsia="ru-RU"/>
        </w:rPr>
        <w:t>Enterprise</w:t>
      </w:r>
      <w:r w:rsidRPr="009E2C09">
        <w:rPr>
          <w:rFonts w:ascii="Times New Roman" w:eastAsia="Times New Roman" w:hAnsi="Times New Roman" w:cs="Times New Roman"/>
          <w:sz w:val="28"/>
          <w:szCs w:val="26"/>
          <w:lang w:eastAsia="ru-RU"/>
        </w:rPr>
        <w:t xml:space="preserve"> </w:t>
      </w:r>
      <w:r w:rsidRPr="00E706FE">
        <w:rPr>
          <w:rFonts w:ascii="Times New Roman" w:eastAsia="Times New Roman" w:hAnsi="Times New Roman" w:cs="Times New Roman"/>
          <w:sz w:val="28"/>
          <w:szCs w:val="26"/>
          <w:lang w:val="en-US" w:eastAsia="ru-RU"/>
        </w:rPr>
        <w:t>Systems</w:t>
      </w:r>
      <w:r w:rsidRPr="009E2C09">
        <w:rPr>
          <w:rFonts w:ascii="Times New Roman" w:eastAsia="Times New Roman" w:hAnsi="Times New Roman" w:cs="Times New Roman"/>
          <w:sz w:val="28"/>
          <w:szCs w:val="26"/>
          <w:lang w:eastAsia="ru-RU"/>
        </w:rPr>
        <w:t>”</w:t>
      </w:r>
      <w:r w:rsidR="00552B94">
        <w:rPr>
          <w:rFonts w:ascii="Times New Roman" w:eastAsia="Times New Roman" w:hAnsi="Times New Roman" w:cs="Times New Roman"/>
          <w:sz w:val="28"/>
          <w:szCs w:val="26"/>
          <w:lang w:eastAsia="ru-RU"/>
        </w:rPr>
        <w:br/>
      </w:r>
      <w:r w:rsidRPr="009E2C09">
        <w:rPr>
          <w:rFonts w:ascii="Times New Roman" w:eastAsia="Times New Roman" w:hAnsi="Times New Roman" w:cs="Times New Roman"/>
          <w:sz w:val="28"/>
          <w:szCs w:val="26"/>
          <w:lang w:eastAsia="ru-RU"/>
        </w:rPr>
        <w:t>(«</w:t>
      </w:r>
      <w:r w:rsidRPr="00E706FE">
        <w:rPr>
          <w:rFonts w:ascii="Times New Roman" w:eastAsia="Times New Roman" w:hAnsi="Times New Roman" w:cs="Times New Roman"/>
          <w:sz w:val="28"/>
          <w:szCs w:val="26"/>
          <w:lang w:eastAsia="ru-RU"/>
        </w:rPr>
        <w:t>Корпоративные</w:t>
      </w:r>
      <w:r w:rsidRPr="009E2C09">
        <w:rPr>
          <w:rFonts w:ascii="Times New Roman" w:eastAsia="Times New Roman" w:hAnsi="Times New Roman" w:cs="Times New Roman"/>
          <w:sz w:val="28"/>
          <w:szCs w:val="26"/>
          <w:lang w:eastAsia="ru-RU"/>
        </w:rPr>
        <w:t xml:space="preserve"> </w:t>
      </w:r>
      <w:r w:rsidRPr="00E706FE">
        <w:rPr>
          <w:rFonts w:ascii="Times New Roman" w:eastAsia="Times New Roman" w:hAnsi="Times New Roman" w:cs="Times New Roman"/>
          <w:sz w:val="28"/>
          <w:szCs w:val="26"/>
          <w:lang w:eastAsia="ru-RU"/>
        </w:rPr>
        <w:t>базы</w:t>
      </w:r>
      <w:r w:rsidRPr="009E2C09">
        <w:rPr>
          <w:rFonts w:ascii="Times New Roman" w:eastAsia="Times New Roman" w:hAnsi="Times New Roman" w:cs="Times New Roman"/>
          <w:sz w:val="28"/>
          <w:szCs w:val="26"/>
          <w:lang w:eastAsia="ru-RU"/>
        </w:rPr>
        <w:t xml:space="preserve"> </w:t>
      </w:r>
      <w:r w:rsidRPr="00E706FE">
        <w:rPr>
          <w:rFonts w:ascii="Times New Roman" w:eastAsia="Times New Roman" w:hAnsi="Times New Roman" w:cs="Times New Roman"/>
          <w:sz w:val="28"/>
          <w:szCs w:val="26"/>
          <w:lang w:eastAsia="ru-RU"/>
        </w:rPr>
        <w:t>данных</w:t>
      </w:r>
      <w:r w:rsidRPr="009E2C09">
        <w:rPr>
          <w:rFonts w:ascii="Times New Roman" w:eastAsia="Times New Roman" w:hAnsi="Times New Roman" w:cs="Times New Roman"/>
          <w:sz w:val="28"/>
          <w:szCs w:val="26"/>
          <w:lang w:eastAsia="ru-RU"/>
        </w:rPr>
        <w:t>»)</w:t>
      </w:r>
    </w:p>
    <w:p w14:paraId="5358AE9A" w14:textId="77777777" w:rsidR="00E706FE" w:rsidRPr="009E2C09" w:rsidRDefault="00E706FE" w:rsidP="00017E1B">
      <w:pPr>
        <w:tabs>
          <w:tab w:val="left" w:pos="0"/>
        </w:tabs>
        <w:spacing w:after="0" w:line="360" w:lineRule="auto"/>
        <w:ind w:right="21"/>
        <w:jc w:val="center"/>
        <w:rPr>
          <w:rFonts w:ascii="Times New Roman" w:eastAsia="Times New Roman" w:hAnsi="Times New Roman" w:cs="Times New Roman"/>
          <w:b/>
          <w:sz w:val="28"/>
          <w:szCs w:val="26"/>
          <w:lang w:eastAsia="ru-RU"/>
        </w:rPr>
      </w:pPr>
    </w:p>
    <w:p w14:paraId="0ADB00E6" w14:textId="2AD17011" w:rsidR="00E706FE" w:rsidRDefault="00E706FE" w:rsidP="00017E1B">
      <w:pPr>
        <w:tabs>
          <w:tab w:val="left" w:pos="0"/>
        </w:tabs>
        <w:spacing w:after="0" w:line="360" w:lineRule="auto"/>
        <w:ind w:right="21"/>
        <w:jc w:val="center"/>
        <w:rPr>
          <w:rFonts w:ascii="Times New Roman" w:eastAsia="Times New Roman" w:hAnsi="Times New Roman" w:cs="Times New Roman"/>
          <w:sz w:val="28"/>
          <w:szCs w:val="26"/>
          <w:lang w:eastAsia="ru-RU"/>
        </w:rPr>
      </w:pPr>
    </w:p>
    <w:p w14:paraId="3FC4F8A5" w14:textId="77777777" w:rsidR="00017E1B" w:rsidRPr="00E706FE" w:rsidRDefault="00017E1B" w:rsidP="00E706FE">
      <w:pPr>
        <w:tabs>
          <w:tab w:val="left" w:pos="0"/>
        </w:tabs>
        <w:spacing w:after="0" w:line="360" w:lineRule="auto"/>
        <w:ind w:right="21"/>
        <w:jc w:val="center"/>
        <w:rPr>
          <w:rFonts w:ascii="Times New Roman" w:eastAsia="Times New Roman" w:hAnsi="Times New Roman" w:cs="Times New Roman"/>
          <w:sz w:val="28"/>
          <w:szCs w:val="26"/>
          <w:lang w:eastAsia="ru-RU"/>
        </w:rPr>
      </w:pPr>
    </w:p>
    <w:p w14:paraId="0EBE21E4" w14:textId="77777777" w:rsidR="00E706FE" w:rsidRPr="00E706FE" w:rsidRDefault="00E706FE" w:rsidP="00E706FE">
      <w:pPr>
        <w:tabs>
          <w:tab w:val="left" w:pos="0"/>
        </w:tabs>
        <w:spacing w:after="0" w:line="360" w:lineRule="auto"/>
        <w:ind w:right="21"/>
        <w:jc w:val="center"/>
        <w:rPr>
          <w:rFonts w:ascii="Times New Roman" w:eastAsia="Times New Roman" w:hAnsi="Times New Roman" w:cs="Times New Roman"/>
          <w:sz w:val="28"/>
          <w:szCs w:val="26"/>
          <w:lang w:eastAsia="ru-RU"/>
        </w:rPr>
      </w:pPr>
    </w:p>
    <w:p w14:paraId="2F26F35B" w14:textId="77777777" w:rsidR="00E706FE" w:rsidRPr="00E706FE" w:rsidRDefault="00E706FE" w:rsidP="00E706FE">
      <w:pPr>
        <w:tabs>
          <w:tab w:val="left" w:pos="0"/>
        </w:tabs>
        <w:spacing w:after="0" w:line="360" w:lineRule="auto"/>
        <w:ind w:right="21"/>
        <w:jc w:val="right"/>
        <w:rPr>
          <w:rFonts w:ascii="Times New Roman" w:eastAsia="Times New Roman" w:hAnsi="Times New Roman" w:cs="Times New Roman"/>
          <w:sz w:val="28"/>
          <w:szCs w:val="26"/>
          <w:lang w:eastAsia="ru-RU"/>
        </w:rPr>
      </w:pPr>
    </w:p>
    <w:p w14:paraId="0452C780" w14:textId="77777777" w:rsidR="00E706FE" w:rsidRPr="00E706FE" w:rsidRDefault="00E706FE" w:rsidP="00E706FE">
      <w:pPr>
        <w:tabs>
          <w:tab w:val="left" w:pos="0"/>
          <w:tab w:val="left" w:pos="5670"/>
        </w:tabs>
        <w:spacing w:after="0" w:line="360" w:lineRule="auto"/>
        <w:ind w:right="21"/>
        <w:rPr>
          <w:rFonts w:ascii="Times New Roman" w:eastAsia="Times New Roman" w:hAnsi="Times New Roman" w:cs="Times New Roman"/>
          <w:sz w:val="28"/>
          <w:szCs w:val="26"/>
          <w:lang w:eastAsia="ru-RU"/>
        </w:rPr>
      </w:pPr>
      <w:r w:rsidRPr="00E706FE">
        <w:rPr>
          <w:rFonts w:ascii="Times New Roman" w:eastAsia="Times New Roman" w:hAnsi="Times New Roman" w:cs="Times New Roman"/>
          <w:sz w:val="28"/>
          <w:szCs w:val="26"/>
          <w:lang w:eastAsia="ru-RU"/>
        </w:rPr>
        <w:tab/>
        <w:t>Выполнил: Мелешенко И. С.</w:t>
      </w:r>
    </w:p>
    <w:p w14:paraId="76BC1A04" w14:textId="77777777" w:rsidR="00E706FE" w:rsidRPr="009E2C09" w:rsidRDefault="00E706FE" w:rsidP="00E706FE">
      <w:pPr>
        <w:tabs>
          <w:tab w:val="left" w:pos="0"/>
          <w:tab w:val="left" w:pos="5670"/>
        </w:tabs>
        <w:spacing w:after="0" w:line="360" w:lineRule="auto"/>
        <w:ind w:right="21"/>
        <w:rPr>
          <w:rFonts w:ascii="Times New Roman" w:eastAsia="Times New Roman" w:hAnsi="Times New Roman" w:cs="Times New Roman"/>
          <w:sz w:val="28"/>
          <w:szCs w:val="26"/>
          <w:lang w:eastAsia="ru-RU"/>
        </w:rPr>
      </w:pPr>
      <w:r w:rsidRPr="00E706FE">
        <w:rPr>
          <w:rFonts w:ascii="Times New Roman" w:eastAsia="Times New Roman" w:hAnsi="Times New Roman" w:cs="Times New Roman"/>
          <w:sz w:val="28"/>
          <w:szCs w:val="26"/>
          <w:lang w:eastAsia="ru-RU"/>
        </w:rPr>
        <w:tab/>
        <w:t>Группа</w:t>
      </w:r>
      <w:r w:rsidRPr="009E2C09">
        <w:rPr>
          <w:rFonts w:ascii="Times New Roman" w:eastAsia="Times New Roman" w:hAnsi="Times New Roman" w:cs="Times New Roman"/>
          <w:sz w:val="28"/>
          <w:szCs w:val="26"/>
          <w:lang w:eastAsia="ru-RU"/>
        </w:rPr>
        <w:t>: 6133-010402</w:t>
      </w:r>
      <w:r w:rsidRPr="00E706FE">
        <w:rPr>
          <w:rFonts w:ascii="Times New Roman" w:eastAsia="Times New Roman" w:hAnsi="Times New Roman" w:cs="Times New Roman"/>
          <w:sz w:val="28"/>
          <w:szCs w:val="26"/>
          <w:lang w:val="en-US" w:eastAsia="ru-RU"/>
        </w:rPr>
        <w:t>D</w:t>
      </w:r>
    </w:p>
    <w:p w14:paraId="293F0537" w14:textId="77777777" w:rsidR="00E706FE" w:rsidRPr="009E2C09" w:rsidRDefault="00E706FE" w:rsidP="00017E1B">
      <w:pPr>
        <w:tabs>
          <w:tab w:val="left" w:pos="0"/>
        </w:tabs>
        <w:spacing w:after="0" w:line="360" w:lineRule="auto"/>
        <w:ind w:right="21"/>
        <w:jc w:val="center"/>
        <w:rPr>
          <w:rFonts w:ascii="Times New Roman" w:eastAsia="Times New Roman" w:hAnsi="Times New Roman" w:cs="Times New Roman"/>
          <w:sz w:val="28"/>
          <w:szCs w:val="26"/>
          <w:lang w:eastAsia="ru-RU"/>
        </w:rPr>
      </w:pPr>
    </w:p>
    <w:p w14:paraId="71B7C8E6" w14:textId="77777777" w:rsidR="00E706FE" w:rsidRPr="009E2C09" w:rsidRDefault="00E706FE" w:rsidP="00E706FE">
      <w:pPr>
        <w:tabs>
          <w:tab w:val="left" w:pos="0"/>
        </w:tabs>
        <w:spacing w:after="0" w:line="360" w:lineRule="auto"/>
        <w:ind w:right="21"/>
        <w:jc w:val="center"/>
        <w:rPr>
          <w:rFonts w:ascii="Times New Roman" w:eastAsia="Times New Roman" w:hAnsi="Times New Roman" w:cs="Times New Roman"/>
          <w:sz w:val="28"/>
          <w:szCs w:val="26"/>
          <w:lang w:eastAsia="ru-RU"/>
        </w:rPr>
      </w:pPr>
    </w:p>
    <w:p w14:paraId="32A3090E" w14:textId="77777777" w:rsidR="00E706FE" w:rsidRPr="009E2C09" w:rsidRDefault="00E706FE" w:rsidP="00E706FE">
      <w:pPr>
        <w:tabs>
          <w:tab w:val="left" w:pos="0"/>
        </w:tabs>
        <w:spacing w:after="0" w:line="360" w:lineRule="auto"/>
        <w:ind w:right="21"/>
        <w:jc w:val="center"/>
        <w:rPr>
          <w:rFonts w:ascii="Times New Roman" w:eastAsia="Times New Roman" w:hAnsi="Times New Roman" w:cs="Times New Roman"/>
          <w:sz w:val="28"/>
          <w:szCs w:val="26"/>
          <w:lang w:eastAsia="ru-RU"/>
        </w:rPr>
      </w:pPr>
    </w:p>
    <w:p w14:paraId="339F2E56" w14:textId="77777777" w:rsidR="00E706FE" w:rsidRPr="009E2C09" w:rsidRDefault="00E706FE" w:rsidP="00E706FE">
      <w:pPr>
        <w:tabs>
          <w:tab w:val="left" w:pos="0"/>
        </w:tabs>
        <w:spacing w:after="0" w:line="360" w:lineRule="auto"/>
        <w:ind w:right="21"/>
        <w:jc w:val="center"/>
        <w:rPr>
          <w:rFonts w:ascii="Times New Roman" w:eastAsia="Times New Roman" w:hAnsi="Times New Roman" w:cs="Times New Roman"/>
          <w:sz w:val="28"/>
          <w:szCs w:val="26"/>
          <w:lang w:eastAsia="ru-RU"/>
        </w:rPr>
      </w:pPr>
    </w:p>
    <w:p w14:paraId="7CC16152" w14:textId="77777777" w:rsidR="00E706FE" w:rsidRPr="009E2C09" w:rsidRDefault="00E706FE" w:rsidP="00E706FE">
      <w:pPr>
        <w:tabs>
          <w:tab w:val="left" w:pos="0"/>
        </w:tabs>
        <w:spacing w:after="0" w:line="360" w:lineRule="auto"/>
        <w:ind w:right="21"/>
        <w:jc w:val="center"/>
        <w:rPr>
          <w:rFonts w:ascii="Times New Roman" w:eastAsia="Times New Roman" w:hAnsi="Times New Roman" w:cs="Times New Roman"/>
          <w:sz w:val="28"/>
          <w:szCs w:val="26"/>
          <w:lang w:eastAsia="ru-RU"/>
        </w:rPr>
      </w:pPr>
    </w:p>
    <w:p w14:paraId="21BF7CF4" w14:textId="77777777" w:rsidR="00E706FE" w:rsidRPr="009E2C09" w:rsidRDefault="00E706FE" w:rsidP="00E706FE">
      <w:pPr>
        <w:tabs>
          <w:tab w:val="left" w:pos="0"/>
        </w:tabs>
        <w:spacing w:after="0" w:line="360" w:lineRule="auto"/>
        <w:ind w:right="21"/>
        <w:jc w:val="center"/>
        <w:rPr>
          <w:rFonts w:ascii="Times New Roman" w:eastAsia="Times New Roman" w:hAnsi="Times New Roman" w:cs="Times New Roman"/>
          <w:sz w:val="28"/>
          <w:szCs w:val="26"/>
          <w:lang w:eastAsia="ru-RU"/>
        </w:rPr>
      </w:pPr>
    </w:p>
    <w:p w14:paraId="4A296159" w14:textId="77777777" w:rsidR="00E706FE" w:rsidRPr="009E2C09" w:rsidRDefault="00E706FE" w:rsidP="00E706FE">
      <w:pPr>
        <w:tabs>
          <w:tab w:val="left" w:pos="0"/>
        </w:tabs>
        <w:spacing w:after="0" w:line="360" w:lineRule="auto"/>
        <w:ind w:right="21"/>
        <w:jc w:val="center"/>
        <w:rPr>
          <w:rFonts w:ascii="Times New Roman" w:eastAsia="Times New Roman" w:hAnsi="Times New Roman" w:cs="Times New Roman"/>
          <w:sz w:val="28"/>
          <w:szCs w:val="26"/>
          <w:lang w:eastAsia="ru-RU"/>
        </w:rPr>
      </w:pPr>
    </w:p>
    <w:p w14:paraId="308882D4" w14:textId="0111B0EB" w:rsidR="00E706FE" w:rsidRPr="00552B94" w:rsidRDefault="00E706FE" w:rsidP="00E706FE">
      <w:pPr>
        <w:tabs>
          <w:tab w:val="left" w:pos="0"/>
        </w:tabs>
        <w:spacing w:after="0" w:line="360" w:lineRule="auto"/>
        <w:ind w:right="21"/>
        <w:jc w:val="center"/>
        <w:rPr>
          <w:rFonts w:ascii="Times New Roman" w:eastAsia="Times New Roman" w:hAnsi="Times New Roman" w:cs="Times New Roman"/>
          <w:b/>
          <w:sz w:val="24"/>
          <w:szCs w:val="20"/>
          <w:lang w:eastAsia="ru-RU"/>
        </w:rPr>
      </w:pPr>
      <w:r w:rsidRPr="00E706FE">
        <w:rPr>
          <w:rFonts w:ascii="Times New Roman" w:eastAsia="Times New Roman" w:hAnsi="Times New Roman" w:cs="Times New Roman"/>
          <w:sz w:val="28"/>
          <w:szCs w:val="26"/>
          <w:lang w:eastAsia="ru-RU"/>
        </w:rPr>
        <w:t>Самара</w:t>
      </w:r>
      <w:r w:rsidRPr="00552B94">
        <w:rPr>
          <w:rFonts w:ascii="Times New Roman" w:eastAsia="Times New Roman" w:hAnsi="Times New Roman" w:cs="Times New Roman"/>
          <w:sz w:val="28"/>
          <w:szCs w:val="26"/>
          <w:lang w:eastAsia="ru-RU"/>
        </w:rPr>
        <w:t xml:space="preserve"> 2022</w:t>
      </w:r>
      <w:r w:rsidRPr="00552B94">
        <w:rPr>
          <w:rFonts w:ascii="Times New Roman" w:eastAsia="Times New Roman" w:hAnsi="Times New Roman" w:cs="Times New Roman"/>
          <w:b/>
          <w:sz w:val="24"/>
          <w:szCs w:val="20"/>
          <w:lang w:eastAsia="ru-RU"/>
        </w:rPr>
        <w:br w:type="page"/>
      </w:r>
    </w:p>
    <w:p w14:paraId="1EBCDC59" w14:textId="23180F1A" w:rsidR="0009088B" w:rsidRPr="00E706FE" w:rsidRDefault="0009088B" w:rsidP="00E706FE">
      <w:pPr>
        <w:tabs>
          <w:tab w:val="left" w:pos="0"/>
        </w:tabs>
        <w:spacing w:after="0" w:line="360" w:lineRule="auto"/>
        <w:ind w:right="21"/>
        <w:jc w:val="center"/>
        <w:rPr>
          <w:rFonts w:ascii="Times New Roman" w:eastAsia="Times New Roman" w:hAnsi="Times New Roman" w:cs="Times New Roman"/>
          <w:b/>
          <w:sz w:val="28"/>
          <w:lang w:eastAsia="ru-RU"/>
        </w:rPr>
      </w:pPr>
      <w:r>
        <w:rPr>
          <w:rFonts w:ascii="Times New Roman" w:eastAsia="Times New Roman" w:hAnsi="Times New Roman" w:cs="Times New Roman"/>
          <w:b/>
          <w:sz w:val="28"/>
          <w:lang w:eastAsia="ru-RU"/>
        </w:rPr>
        <w:lastRenderedPageBreak/>
        <w:t>СОДЕРЖАНИЕ</w:t>
      </w:r>
    </w:p>
    <w:sdt>
      <w:sdtPr>
        <w:rPr>
          <w:rFonts w:ascii="Times New Roman" w:eastAsiaTheme="minorHAnsi" w:hAnsi="Times New Roman" w:cs="Times New Roman"/>
          <w:color w:val="auto"/>
          <w:sz w:val="28"/>
          <w:szCs w:val="28"/>
          <w:lang w:eastAsia="en-US"/>
        </w:rPr>
        <w:id w:val="-1099628118"/>
        <w:docPartObj>
          <w:docPartGallery w:val="Table of Contents"/>
          <w:docPartUnique/>
        </w:docPartObj>
      </w:sdtPr>
      <w:sdtEndPr/>
      <w:sdtContent>
        <w:p w14:paraId="2E2602AA" w14:textId="5B5B5704" w:rsidR="00C31093" w:rsidRPr="00C31093" w:rsidRDefault="00C31093">
          <w:pPr>
            <w:pStyle w:val="a7"/>
            <w:rPr>
              <w:rFonts w:ascii="Times New Roman" w:hAnsi="Times New Roman" w:cs="Times New Roman"/>
              <w:sz w:val="28"/>
              <w:szCs w:val="28"/>
            </w:rPr>
          </w:pPr>
        </w:p>
        <w:p w14:paraId="17E8CE5A" w14:textId="493E3B67" w:rsidR="00BE49B9" w:rsidRPr="00BE49B9" w:rsidRDefault="00C31093">
          <w:pPr>
            <w:pStyle w:val="11"/>
            <w:tabs>
              <w:tab w:val="right" w:leader="dot" w:pos="9345"/>
            </w:tabs>
            <w:rPr>
              <w:rFonts w:ascii="Times New Roman" w:eastAsiaTheme="minorEastAsia" w:hAnsi="Times New Roman" w:cs="Times New Roman"/>
              <w:noProof/>
              <w:sz w:val="28"/>
              <w:szCs w:val="28"/>
              <w:lang w:eastAsia="ru-RU"/>
            </w:rPr>
          </w:pPr>
          <w:r w:rsidRPr="00BE49B9">
            <w:rPr>
              <w:rFonts w:ascii="Times New Roman" w:hAnsi="Times New Roman" w:cs="Times New Roman"/>
              <w:sz w:val="28"/>
              <w:szCs w:val="28"/>
            </w:rPr>
            <w:fldChar w:fldCharType="begin"/>
          </w:r>
          <w:r w:rsidRPr="00BE49B9">
            <w:rPr>
              <w:rFonts w:ascii="Times New Roman" w:hAnsi="Times New Roman" w:cs="Times New Roman"/>
              <w:sz w:val="28"/>
              <w:szCs w:val="28"/>
            </w:rPr>
            <w:instrText xml:space="preserve"> TOC \o "1-3" \h \z \u </w:instrText>
          </w:r>
          <w:r w:rsidRPr="00BE49B9">
            <w:rPr>
              <w:rFonts w:ascii="Times New Roman" w:hAnsi="Times New Roman" w:cs="Times New Roman"/>
              <w:sz w:val="28"/>
              <w:szCs w:val="28"/>
            </w:rPr>
            <w:fldChar w:fldCharType="separate"/>
          </w:r>
          <w:hyperlink w:anchor="_Toc103594648" w:history="1">
            <w:r w:rsidR="00BE49B9" w:rsidRPr="00BE49B9">
              <w:rPr>
                <w:rStyle w:val="a8"/>
                <w:rFonts w:ascii="Times New Roman" w:hAnsi="Times New Roman" w:cs="Times New Roman"/>
                <w:bCs/>
                <w:noProof/>
                <w:sz w:val="28"/>
                <w:szCs w:val="28"/>
              </w:rPr>
              <w:t>Задание на лабораторную работу №1</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_Toc103594648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3</w:t>
            </w:r>
            <w:r w:rsidR="00BE49B9" w:rsidRPr="00BE49B9">
              <w:rPr>
                <w:rFonts w:ascii="Times New Roman" w:hAnsi="Times New Roman" w:cs="Times New Roman"/>
                <w:noProof/>
                <w:webHidden/>
                <w:sz w:val="28"/>
                <w:szCs w:val="28"/>
              </w:rPr>
              <w:fldChar w:fldCharType="end"/>
            </w:r>
          </w:hyperlink>
        </w:p>
        <w:p w14:paraId="594106C5" w14:textId="2F4FEE0D" w:rsidR="00BE49B9" w:rsidRPr="00BE49B9" w:rsidRDefault="00552B94">
          <w:pPr>
            <w:pStyle w:val="11"/>
            <w:tabs>
              <w:tab w:val="right" w:leader="dot" w:pos="9345"/>
            </w:tabs>
            <w:rPr>
              <w:rFonts w:ascii="Times New Roman" w:eastAsiaTheme="minorEastAsia" w:hAnsi="Times New Roman" w:cs="Times New Roman"/>
              <w:noProof/>
              <w:sz w:val="28"/>
              <w:szCs w:val="28"/>
              <w:lang w:eastAsia="ru-RU"/>
            </w:rPr>
          </w:pPr>
          <w:hyperlink w:anchor="_Toc103594649" w:history="1">
            <w:r w:rsidR="00BE49B9" w:rsidRPr="00BE49B9">
              <w:rPr>
                <w:rStyle w:val="a8"/>
                <w:rFonts w:ascii="Times New Roman" w:hAnsi="Times New Roman" w:cs="Times New Roman"/>
                <w:bCs/>
                <w:noProof/>
                <w:sz w:val="28"/>
                <w:szCs w:val="28"/>
              </w:rPr>
              <w:t xml:space="preserve">1. Выбор и описание </w:t>
            </w:r>
            <w:r w:rsidR="00BE49B9" w:rsidRPr="00BE49B9">
              <w:rPr>
                <w:rStyle w:val="a8"/>
                <w:rFonts w:ascii="Times New Roman" w:hAnsi="Times New Roman" w:cs="Times New Roman"/>
                <w:bCs/>
                <w:noProof/>
                <w:sz w:val="28"/>
                <w:szCs w:val="28"/>
                <w:lang w:val="en-US"/>
              </w:rPr>
              <w:t>ER</w:t>
            </w:r>
            <w:r w:rsidR="00BE49B9" w:rsidRPr="00BE49B9">
              <w:rPr>
                <w:rStyle w:val="a8"/>
                <w:rFonts w:ascii="Times New Roman" w:hAnsi="Times New Roman" w:cs="Times New Roman"/>
                <w:bCs/>
                <w:noProof/>
                <w:sz w:val="28"/>
                <w:szCs w:val="28"/>
              </w:rPr>
              <w:t>-модели</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_Toc103594649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4</w:t>
            </w:r>
            <w:r w:rsidR="00BE49B9" w:rsidRPr="00BE49B9">
              <w:rPr>
                <w:rFonts w:ascii="Times New Roman" w:hAnsi="Times New Roman" w:cs="Times New Roman"/>
                <w:noProof/>
                <w:webHidden/>
                <w:sz w:val="28"/>
                <w:szCs w:val="28"/>
              </w:rPr>
              <w:fldChar w:fldCharType="end"/>
            </w:r>
          </w:hyperlink>
        </w:p>
        <w:p w14:paraId="2EAD969F" w14:textId="657D3774" w:rsidR="00BE49B9" w:rsidRPr="00BE49B9" w:rsidRDefault="00552B94">
          <w:pPr>
            <w:pStyle w:val="11"/>
            <w:tabs>
              <w:tab w:val="right" w:leader="dot" w:pos="9345"/>
            </w:tabs>
            <w:rPr>
              <w:rFonts w:ascii="Times New Roman" w:eastAsiaTheme="minorEastAsia" w:hAnsi="Times New Roman" w:cs="Times New Roman"/>
              <w:noProof/>
              <w:sz w:val="28"/>
              <w:szCs w:val="28"/>
              <w:lang w:eastAsia="ru-RU"/>
            </w:rPr>
          </w:pPr>
          <w:hyperlink w:anchor="_Toc103594650" w:history="1">
            <w:r w:rsidR="00BE49B9" w:rsidRPr="00BE49B9">
              <w:rPr>
                <w:rStyle w:val="a8"/>
                <w:rFonts w:ascii="Times New Roman" w:hAnsi="Times New Roman" w:cs="Times New Roman"/>
                <w:bCs/>
                <w:noProof/>
                <w:sz w:val="28"/>
                <w:szCs w:val="28"/>
              </w:rPr>
              <w:t>2. Разработать ER модель, включающую минимум 5-6 сущностей и типы связей: 1-N, N:M, 1-1.</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_Toc103594650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5</w:t>
            </w:r>
            <w:r w:rsidR="00BE49B9" w:rsidRPr="00BE49B9">
              <w:rPr>
                <w:rFonts w:ascii="Times New Roman" w:hAnsi="Times New Roman" w:cs="Times New Roman"/>
                <w:noProof/>
                <w:webHidden/>
                <w:sz w:val="28"/>
                <w:szCs w:val="28"/>
              </w:rPr>
              <w:fldChar w:fldCharType="end"/>
            </w:r>
          </w:hyperlink>
        </w:p>
        <w:p w14:paraId="5478308C" w14:textId="1981BD46" w:rsidR="00BE49B9" w:rsidRPr="00BE49B9" w:rsidRDefault="00552B94">
          <w:pPr>
            <w:pStyle w:val="21"/>
            <w:tabs>
              <w:tab w:val="right" w:leader="dot" w:pos="9345"/>
            </w:tabs>
            <w:rPr>
              <w:rFonts w:ascii="Times New Roman" w:eastAsiaTheme="minorEastAsia" w:hAnsi="Times New Roman" w:cs="Times New Roman"/>
              <w:noProof/>
              <w:sz w:val="28"/>
              <w:szCs w:val="28"/>
              <w:lang w:eastAsia="ru-RU"/>
            </w:rPr>
          </w:pPr>
          <w:hyperlink w:anchor="_Toc103594651" w:history="1">
            <w:r w:rsidR="00BE49B9" w:rsidRPr="00BE49B9">
              <w:rPr>
                <w:rStyle w:val="a8"/>
                <w:rFonts w:ascii="Times New Roman" w:hAnsi="Times New Roman" w:cs="Times New Roman"/>
                <w:bCs/>
                <w:noProof/>
                <w:sz w:val="28"/>
                <w:szCs w:val="28"/>
              </w:rPr>
              <w:t>2.1 Описание сущностей.</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_Toc103594651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5</w:t>
            </w:r>
            <w:r w:rsidR="00BE49B9" w:rsidRPr="00BE49B9">
              <w:rPr>
                <w:rFonts w:ascii="Times New Roman" w:hAnsi="Times New Roman" w:cs="Times New Roman"/>
                <w:noProof/>
                <w:webHidden/>
                <w:sz w:val="28"/>
                <w:szCs w:val="28"/>
              </w:rPr>
              <w:fldChar w:fldCharType="end"/>
            </w:r>
          </w:hyperlink>
        </w:p>
        <w:p w14:paraId="21EB3C15" w14:textId="0440FEC7" w:rsidR="00BE49B9" w:rsidRPr="00BE49B9" w:rsidRDefault="00552B94">
          <w:pPr>
            <w:pStyle w:val="31"/>
            <w:tabs>
              <w:tab w:val="right" w:leader="dot" w:pos="9345"/>
            </w:tabs>
            <w:rPr>
              <w:rFonts w:ascii="Times New Roman" w:eastAsiaTheme="minorEastAsia" w:hAnsi="Times New Roman" w:cs="Times New Roman"/>
              <w:noProof/>
              <w:sz w:val="28"/>
              <w:szCs w:val="28"/>
              <w:lang w:eastAsia="ru-RU"/>
            </w:rPr>
          </w:pPr>
          <w:hyperlink w:anchor="_Toc103594652" w:history="1">
            <w:r w:rsidR="00BE49B9" w:rsidRPr="00BE49B9">
              <w:rPr>
                <w:rStyle w:val="a8"/>
                <w:rFonts w:ascii="Times New Roman" w:hAnsi="Times New Roman" w:cs="Times New Roman"/>
                <w:bCs/>
                <w:noProof/>
                <w:sz w:val="28"/>
                <w:szCs w:val="28"/>
              </w:rPr>
              <w:t>2.1.1 Сущность ActiveAircraft</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_Toc103594652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5</w:t>
            </w:r>
            <w:r w:rsidR="00BE49B9" w:rsidRPr="00BE49B9">
              <w:rPr>
                <w:rFonts w:ascii="Times New Roman" w:hAnsi="Times New Roman" w:cs="Times New Roman"/>
                <w:noProof/>
                <w:webHidden/>
                <w:sz w:val="28"/>
                <w:szCs w:val="28"/>
              </w:rPr>
              <w:fldChar w:fldCharType="end"/>
            </w:r>
          </w:hyperlink>
        </w:p>
        <w:p w14:paraId="586CC792" w14:textId="0CA6F505" w:rsidR="00BE49B9" w:rsidRPr="00BE49B9" w:rsidRDefault="00552B94">
          <w:pPr>
            <w:pStyle w:val="31"/>
            <w:tabs>
              <w:tab w:val="right" w:leader="dot" w:pos="9345"/>
            </w:tabs>
            <w:rPr>
              <w:rFonts w:ascii="Times New Roman" w:eastAsiaTheme="minorEastAsia" w:hAnsi="Times New Roman" w:cs="Times New Roman"/>
              <w:noProof/>
              <w:sz w:val="28"/>
              <w:szCs w:val="28"/>
              <w:lang w:eastAsia="ru-RU"/>
            </w:rPr>
          </w:pPr>
          <w:hyperlink w:anchor="_Toc103594653" w:history="1">
            <w:r w:rsidR="00BE49B9" w:rsidRPr="00BE49B9">
              <w:rPr>
                <w:rStyle w:val="a8"/>
                <w:rFonts w:ascii="Times New Roman" w:hAnsi="Times New Roman" w:cs="Times New Roman"/>
                <w:bCs/>
                <w:noProof/>
                <w:sz w:val="28"/>
                <w:szCs w:val="28"/>
              </w:rPr>
              <w:t>2.1.2 Сущность InformationAircraft</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_Toc103594653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6</w:t>
            </w:r>
            <w:r w:rsidR="00BE49B9" w:rsidRPr="00BE49B9">
              <w:rPr>
                <w:rFonts w:ascii="Times New Roman" w:hAnsi="Times New Roman" w:cs="Times New Roman"/>
                <w:noProof/>
                <w:webHidden/>
                <w:sz w:val="28"/>
                <w:szCs w:val="28"/>
              </w:rPr>
              <w:fldChar w:fldCharType="end"/>
            </w:r>
          </w:hyperlink>
        </w:p>
        <w:p w14:paraId="603112FD" w14:textId="56BF37CA" w:rsidR="00BE49B9" w:rsidRPr="00BE49B9" w:rsidRDefault="00552B94">
          <w:pPr>
            <w:pStyle w:val="31"/>
            <w:tabs>
              <w:tab w:val="right" w:leader="dot" w:pos="9345"/>
            </w:tabs>
            <w:rPr>
              <w:rFonts w:ascii="Times New Roman" w:eastAsiaTheme="minorEastAsia" w:hAnsi="Times New Roman" w:cs="Times New Roman"/>
              <w:noProof/>
              <w:sz w:val="28"/>
              <w:szCs w:val="28"/>
              <w:lang w:eastAsia="ru-RU"/>
            </w:rPr>
          </w:pPr>
          <w:hyperlink w:anchor="_Toc103594654" w:history="1">
            <w:r w:rsidR="00BE49B9" w:rsidRPr="00BE49B9">
              <w:rPr>
                <w:rStyle w:val="a8"/>
                <w:rFonts w:ascii="Times New Roman" w:hAnsi="Times New Roman" w:cs="Times New Roman"/>
                <w:bCs/>
                <w:noProof/>
                <w:sz w:val="28"/>
                <w:szCs w:val="28"/>
              </w:rPr>
              <w:t>2.1.3 Сущность Airport</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_Toc103594654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7</w:t>
            </w:r>
            <w:r w:rsidR="00BE49B9" w:rsidRPr="00BE49B9">
              <w:rPr>
                <w:rFonts w:ascii="Times New Roman" w:hAnsi="Times New Roman" w:cs="Times New Roman"/>
                <w:noProof/>
                <w:webHidden/>
                <w:sz w:val="28"/>
                <w:szCs w:val="28"/>
              </w:rPr>
              <w:fldChar w:fldCharType="end"/>
            </w:r>
          </w:hyperlink>
        </w:p>
        <w:p w14:paraId="55B263C7" w14:textId="2F5FEF60" w:rsidR="00BE49B9" w:rsidRPr="00BE49B9" w:rsidRDefault="00552B94">
          <w:pPr>
            <w:pStyle w:val="31"/>
            <w:tabs>
              <w:tab w:val="right" w:leader="dot" w:pos="9345"/>
            </w:tabs>
            <w:rPr>
              <w:rFonts w:ascii="Times New Roman" w:eastAsiaTheme="minorEastAsia" w:hAnsi="Times New Roman" w:cs="Times New Roman"/>
              <w:noProof/>
              <w:sz w:val="28"/>
              <w:szCs w:val="28"/>
              <w:lang w:eastAsia="ru-RU"/>
            </w:rPr>
          </w:pPr>
          <w:hyperlink w:anchor="_Toc103594655" w:history="1">
            <w:r w:rsidR="00BE49B9" w:rsidRPr="00BE49B9">
              <w:rPr>
                <w:rStyle w:val="a8"/>
                <w:rFonts w:ascii="Times New Roman" w:hAnsi="Times New Roman" w:cs="Times New Roman"/>
                <w:bCs/>
                <w:noProof/>
                <w:sz w:val="28"/>
                <w:szCs w:val="28"/>
              </w:rPr>
              <w:t>2.1.4 Сущность Runway</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_Toc103594655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8</w:t>
            </w:r>
            <w:r w:rsidR="00BE49B9" w:rsidRPr="00BE49B9">
              <w:rPr>
                <w:rFonts w:ascii="Times New Roman" w:hAnsi="Times New Roman" w:cs="Times New Roman"/>
                <w:noProof/>
                <w:webHidden/>
                <w:sz w:val="28"/>
                <w:szCs w:val="28"/>
              </w:rPr>
              <w:fldChar w:fldCharType="end"/>
            </w:r>
          </w:hyperlink>
        </w:p>
        <w:p w14:paraId="37AAAA67" w14:textId="7F1D145F" w:rsidR="00BE49B9" w:rsidRPr="00BE49B9" w:rsidRDefault="00552B94">
          <w:pPr>
            <w:pStyle w:val="31"/>
            <w:tabs>
              <w:tab w:val="right" w:leader="dot" w:pos="9345"/>
            </w:tabs>
            <w:rPr>
              <w:rFonts w:ascii="Times New Roman" w:eastAsiaTheme="minorEastAsia" w:hAnsi="Times New Roman" w:cs="Times New Roman"/>
              <w:noProof/>
              <w:sz w:val="28"/>
              <w:szCs w:val="28"/>
              <w:lang w:eastAsia="ru-RU"/>
            </w:rPr>
          </w:pPr>
          <w:hyperlink w:anchor="_Toc103594656" w:history="1">
            <w:r w:rsidR="00BE49B9" w:rsidRPr="00BE49B9">
              <w:rPr>
                <w:rStyle w:val="a8"/>
                <w:rFonts w:ascii="Times New Roman" w:hAnsi="Times New Roman" w:cs="Times New Roman"/>
                <w:bCs/>
                <w:noProof/>
                <w:sz w:val="28"/>
                <w:szCs w:val="28"/>
              </w:rPr>
              <w:t>2.1.5 Сущность Aircompany</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_Toc103594656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9</w:t>
            </w:r>
            <w:r w:rsidR="00BE49B9" w:rsidRPr="00BE49B9">
              <w:rPr>
                <w:rFonts w:ascii="Times New Roman" w:hAnsi="Times New Roman" w:cs="Times New Roman"/>
                <w:noProof/>
                <w:webHidden/>
                <w:sz w:val="28"/>
                <w:szCs w:val="28"/>
              </w:rPr>
              <w:fldChar w:fldCharType="end"/>
            </w:r>
          </w:hyperlink>
        </w:p>
        <w:p w14:paraId="2957F47B" w14:textId="4CB5C85A" w:rsidR="00BE49B9" w:rsidRPr="00BE49B9" w:rsidRDefault="00552B94">
          <w:pPr>
            <w:pStyle w:val="31"/>
            <w:tabs>
              <w:tab w:val="right" w:leader="dot" w:pos="9345"/>
            </w:tabs>
            <w:rPr>
              <w:rFonts w:ascii="Times New Roman" w:eastAsiaTheme="minorEastAsia" w:hAnsi="Times New Roman" w:cs="Times New Roman"/>
              <w:noProof/>
              <w:sz w:val="28"/>
              <w:szCs w:val="28"/>
              <w:lang w:eastAsia="ru-RU"/>
            </w:rPr>
          </w:pPr>
          <w:hyperlink w:anchor="_Toc103594657" w:history="1">
            <w:r w:rsidR="00BE49B9" w:rsidRPr="00BE49B9">
              <w:rPr>
                <w:rStyle w:val="a8"/>
                <w:rFonts w:ascii="Times New Roman" w:hAnsi="Times New Roman" w:cs="Times New Roman"/>
                <w:bCs/>
                <w:noProof/>
                <w:sz w:val="28"/>
                <w:szCs w:val="28"/>
              </w:rPr>
              <w:t>2.1.6 Сущность Passenger</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_Toc103594657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9</w:t>
            </w:r>
            <w:r w:rsidR="00BE49B9" w:rsidRPr="00BE49B9">
              <w:rPr>
                <w:rFonts w:ascii="Times New Roman" w:hAnsi="Times New Roman" w:cs="Times New Roman"/>
                <w:noProof/>
                <w:webHidden/>
                <w:sz w:val="28"/>
                <w:szCs w:val="28"/>
              </w:rPr>
              <w:fldChar w:fldCharType="end"/>
            </w:r>
          </w:hyperlink>
        </w:p>
        <w:p w14:paraId="2E4ADBF7" w14:textId="6D7FDE84" w:rsidR="00BE49B9" w:rsidRPr="00BE49B9" w:rsidRDefault="00552B94">
          <w:pPr>
            <w:pStyle w:val="31"/>
            <w:tabs>
              <w:tab w:val="right" w:leader="dot" w:pos="9345"/>
            </w:tabs>
            <w:rPr>
              <w:rFonts w:ascii="Times New Roman" w:eastAsiaTheme="minorEastAsia" w:hAnsi="Times New Roman" w:cs="Times New Roman"/>
              <w:noProof/>
              <w:sz w:val="28"/>
              <w:szCs w:val="28"/>
              <w:lang w:eastAsia="ru-RU"/>
            </w:rPr>
          </w:pPr>
          <w:hyperlink w:anchor="_Toc103594658" w:history="1">
            <w:r w:rsidR="00BE49B9" w:rsidRPr="00BE49B9">
              <w:rPr>
                <w:rStyle w:val="a8"/>
                <w:rFonts w:ascii="Times New Roman" w:hAnsi="Times New Roman" w:cs="Times New Roman"/>
                <w:bCs/>
                <w:noProof/>
                <w:sz w:val="28"/>
                <w:szCs w:val="28"/>
              </w:rPr>
              <w:t>2.1.7 Сущность ClientAircompany</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_Toc103594658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10</w:t>
            </w:r>
            <w:r w:rsidR="00BE49B9" w:rsidRPr="00BE49B9">
              <w:rPr>
                <w:rFonts w:ascii="Times New Roman" w:hAnsi="Times New Roman" w:cs="Times New Roman"/>
                <w:noProof/>
                <w:webHidden/>
                <w:sz w:val="28"/>
                <w:szCs w:val="28"/>
              </w:rPr>
              <w:fldChar w:fldCharType="end"/>
            </w:r>
          </w:hyperlink>
        </w:p>
        <w:p w14:paraId="08E55EF0" w14:textId="1887C5CB" w:rsidR="00BE49B9" w:rsidRPr="00BE49B9" w:rsidRDefault="00552B94">
          <w:pPr>
            <w:pStyle w:val="21"/>
            <w:tabs>
              <w:tab w:val="right" w:leader="dot" w:pos="9345"/>
            </w:tabs>
            <w:rPr>
              <w:rFonts w:ascii="Times New Roman" w:eastAsiaTheme="minorEastAsia" w:hAnsi="Times New Roman" w:cs="Times New Roman"/>
              <w:noProof/>
              <w:sz w:val="28"/>
              <w:szCs w:val="28"/>
              <w:lang w:eastAsia="ru-RU"/>
            </w:rPr>
          </w:pPr>
          <w:hyperlink w:anchor="_Toc103594659" w:history="1">
            <w:r w:rsidR="00BE49B9" w:rsidRPr="00BE49B9">
              <w:rPr>
                <w:rStyle w:val="a8"/>
                <w:rFonts w:ascii="Times New Roman" w:hAnsi="Times New Roman" w:cs="Times New Roman"/>
                <w:bCs/>
                <w:noProof/>
                <w:sz w:val="28"/>
                <w:szCs w:val="28"/>
              </w:rPr>
              <w:t>2.2 Описание связей между сущностями</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_Toc103594659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11</w:t>
            </w:r>
            <w:r w:rsidR="00BE49B9" w:rsidRPr="00BE49B9">
              <w:rPr>
                <w:rFonts w:ascii="Times New Roman" w:hAnsi="Times New Roman" w:cs="Times New Roman"/>
                <w:noProof/>
                <w:webHidden/>
                <w:sz w:val="28"/>
                <w:szCs w:val="28"/>
              </w:rPr>
              <w:fldChar w:fldCharType="end"/>
            </w:r>
          </w:hyperlink>
        </w:p>
        <w:p w14:paraId="6277C63F" w14:textId="115CE725" w:rsidR="00BE49B9" w:rsidRPr="00BE49B9" w:rsidRDefault="00552B94">
          <w:pPr>
            <w:pStyle w:val="31"/>
            <w:tabs>
              <w:tab w:val="right" w:leader="dot" w:pos="9345"/>
            </w:tabs>
            <w:rPr>
              <w:rFonts w:ascii="Times New Roman" w:eastAsiaTheme="minorEastAsia" w:hAnsi="Times New Roman" w:cs="Times New Roman"/>
              <w:noProof/>
              <w:sz w:val="28"/>
              <w:szCs w:val="28"/>
              <w:lang w:eastAsia="ru-RU"/>
            </w:rPr>
          </w:pPr>
          <w:hyperlink w:anchor="_Toc103594660" w:history="1">
            <w:r w:rsidR="00BE49B9" w:rsidRPr="00BE49B9">
              <w:rPr>
                <w:rStyle w:val="a8"/>
                <w:rFonts w:ascii="Times New Roman" w:hAnsi="Times New Roman" w:cs="Times New Roman"/>
                <w:bCs/>
                <w:noProof/>
                <w:sz w:val="28"/>
                <w:szCs w:val="28"/>
              </w:rPr>
              <w:t>2.2.1 Связь типа «Один к одному»</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_Toc103594660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11</w:t>
            </w:r>
            <w:r w:rsidR="00BE49B9" w:rsidRPr="00BE49B9">
              <w:rPr>
                <w:rFonts w:ascii="Times New Roman" w:hAnsi="Times New Roman" w:cs="Times New Roman"/>
                <w:noProof/>
                <w:webHidden/>
                <w:sz w:val="28"/>
                <w:szCs w:val="28"/>
              </w:rPr>
              <w:fldChar w:fldCharType="end"/>
            </w:r>
          </w:hyperlink>
        </w:p>
        <w:p w14:paraId="27FD4D68" w14:textId="6135E82E" w:rsidR="00BE49B9" w:rsidRPr="00BE49B9" w:rsidRDefault="00552B94">
          <w:pPr>
            <w:pStyle w:val="31"/>
            <w:tabs>
              <w:tab w:val="right" w:leader="dot" w:pos="9345"/>
            </w:tabs>
            <w:rPr>
              <w:rFonts w:ascii="Times New Roman" w:eastAsiaTheme="minorEastAsia" w:hAnsi="Times New Roman" w:cs="Times New Roman"/>
              <w:noProof/>
              <w:sz w:val="28"/>
              <w:szCs w:val="28"/>
              <w:lang w:eastAsia="ru-RU"/>
            </w:rPr>
          </w:pPr>
          <w:hyperlink w:anchor="_Toc103594661" w:history="1">
            <w:r w:rsidR="00BE49B9" w:rsidRPr="00BE49B9">
              <w:rPr>
                <w:rStyle w:val="a8"/>
                <w:rFonts w:ascii="Times New Roman" w:hAnsi="Times New Roman" w:cs="Times New Roman"/>
                <w:bCs/>
                <w:noProof/>
                <w:sz w:val="28"/>
                <w:szCs w:val="28"/>
              </w:rPr>
              <w:t>2.2.2 Связь типа «Один к многим»</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_Toc103594661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12</w:t>
            </w:r>
            <w:r w:rsidR="00BE49B9" w:rsidRPr="00BE49B9">
              <w:rPr>
                <w:rFonts w:ascii="Times New Roman" w:hAnsi="Times New Roman" w:cs="Times New Roman"/>
                <w:noProof/>
                <w:webHidden/>
                <w:sz w:val="28"/>
                <w:szCs w:val="28"/>
              </w:rPr>
              <w:fldChar w:fldCharType="end"/>
            </w:r>
          </w:hyperlink>
        </w:p>
        <w:p w14:paraId="3B8F658C" w14:textId="732D2266" w:rsidR="00BE49B9" w:rsidRPr="00BE49B9" w:rsidRDefault="00552B94">
          <w:pPr>
            <w:pStyle w:val="31"/>
            <w:tabs>
              <w:tab w:val="right" w:leader="dot" w:pos="9345"/>
            </w:tabs>
            <w:rPr>
              <w:rFonts w:ascii="Times New Roman" w:eastAsiaTheme="minorEastAsia" w:hAnsi="Times New Roman" w:cs="Times New Roman"/>
              <w:noProof/>
              <w:sz w:val="28"/>
              <w:szCs w:val="28"/>
              <w:lang w:eastAsia="ru-RU"/>
            </w:rPr>
          </w:pPr>
          <w:hyperlink w:anchor="_Toc103594662" w:history="1">
            <w:r w:rsidR="00BE49B9" w:rsidRPr="00BE49B9">
              <w:rPr>
                <w:rStyle w:val="a8"/>
                <w:rFonts w:ascii="Times New Roman" w:hAnsi="Times New Roman" w:cs="Times New Roman"/>
                <w:bCs/>
                <w:noProof/>
                <w:sz w:val="28"/>
                <w:szCs w:val="28"/>
              </w:rPr>
              <w:t>2.2.3 Связь типа «Многие ко многим»</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_Toc103594662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12</w:t>
            </w:r>
            <w:r w:rsidR="00BE49B9" w:rsidRPr="00BE49B9">
              <w:rPr>
                <w:rFonts w:ascii="Times New Roman" w:hAnsi="Times New Roman" w:cs="Times New Roman"/>
                <w:noProof/>
                <w:webHidden/>
                <w:sz w:val="28"/>
                <w:szCs w:val="28"/>
              </w:rPr>
              <w:fldChar w:fldCharType="end"/>
            </w:r>
          </w:hyperlink>
        </w:p>
        <w:p w14:paraId="073792BD" w14:textId="048F5029" w:rsidR="00BE49B9" w:rsidRPr="00BE49B9" w:rsidRDefault="00552B94">
          <w:pPr>
            <w:pStyle w:val="11"/>
            <w:tabs>
              <w:tab w:val="right" w:leader="dot" w:pos="9345"/>
            </w:tabs>
            <w:rPr>
              <w:rFonts w:ascii="Times New Roman" w:eastAsiaTheme="minorEastAsia" w:hAnsi="Times New Roman" w:cs="Times New Roman"/>
              <w:noProof/>
              <w:sz w:val="28"/>
              <w:szCs w:val="28"/>
              <w:lang w:eastAsia="ru-RU"/>
            </w:rPr>
          </w:pPr>
          <w:hyperlink w:anchor="_Toc103594663" w:history="1">
            <w:r w:rsidR="00BE49B9" w:rsidRPr="00BE49B9">
              <w:rPr>
                <w:rStyle w:val="a8"/>
                <w:rFonts w:ascii="Times New Roman" w:hAnsi="Times New Roman" w:cs="Times New Roman"/>
                <w:bCs/>
                <w:noProof/>
                <w:sz w:val="28"/>
                <w:szCs w:val="28"/>
              </w:rPr>
              <w:t>3 - 4. Создать базу данных по модели в СУБД PostgreSQL. Определить индексы, уникальные индексы.</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_Toc103594663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13</w:t>
            </w:r>
            <w:r w:rsidR="00BE49B9" w:rsidRPr="00BE49B9">
              <w:rPr>
                <w:rFonts w:ascii="Times New Roman" w:hAnsi="Times New Roman" w:cs="Times New Roman"/>
                <w:noProof/>
                <w:webHidden/>
                <w:sz w:val="28"/>
                <w:szCs w:val="28"/>
              </w:rPr>
              <w:fldChar w:fldCharType="end"/>
            </w:r>
          </w:hyperlink>
        </w:p>
        <w:p w14:paraId="7A051F31" w14:textId="0B177958" w:rsidR="00BE49B9" w:rsidRPr="00BE49B9" w:rsidRDefault="00552B94">
          <w:pPr>
            <w:pStyle w:val="21"/>
            <w:tabs>
              <w:tab w:val="right" w:leader="dot" w:pos="9345"/>
            </w:tabs>
            <w:rPr>
              <w:rFonts w:ascii="Times New Roman" w:eastAsiaTheme="minorEastAsia" w:hAnsi="Times New Roman" w:cs="Times New Roman"/>
              <w:noProof/>
              <w:sz w:val="28"/>
              <w:szCs w:val="28"/>
              <w:lang w:eastAsia="ru-RU"/>
            </w:rPr>
          </w:pPr>
          <w:hyperlink w:anchor="_Toc103594664" w:history="1">
            <w:r w:rsidR="00BE49B9" w:rsidRPr="00BE49B9">
              <w:rPr>
                <w:rStyle w:val="a8"/>
                <w:rFonts w:ascii="Times New Roman" w:hAnsi="Times New Roman" w:cs="Times New Roman"/>
                <w:bCs/>
                <w:noProof/>
                <w:sz w:val="28"/>
                <w:szCs w:val="28"/>
              </w:rPr>
              <w:t>3.1 Создание базы данных</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_Toc103594664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13</w:t>
            </w:r>
            <w:r w:rsidR="00BE49B9" w:rsidRPr="00BE49B9">
              <w:rPr>
                <w:rFonts w:ascii="Times New Roman" w:hAnsi="Times New Roman" w:cs="Times New Roman"/>
                <w:noProof/>
                <w:webHidden/>
                <w:sz w:val="28"/>
                <w:szCs w:val="28"/>
              </w:rPr>
              <w:fldChar w:fldCharType="end"/>
            </w:r>
          </w:hyperlink>
        </w:p>
        <w:p w14:paraId="318AA665" w14:textId="203BE186" w:rsidR="00BE49B9" w:rsidRPr="00BE49B9" w:rsidRDefault="00552B94">
          <w:pPr>
            <w:pStyle w:val="21"/>
            <w:tabs>
              <w:tab w:val="right" w:leader="dot" w:pos="9345"/>
            </w:tabs>
            <w:rPr>
              <w:rFonts w:ascii="Times New Roman" w:eastAsiaTheme="minorEastAsia" w:hAnsi="Times New Roman" w:cs="Times New Roman"/>
              <w:noProof/>
              <w:sz w:val="28"/>
              <w:szCs w:val="28"/>
              <w:lang w:eastAsia="ru-RU"/>
            </w:rPr>
          </w:pPr>
          <w:hyperlink w:anchor="_Toc103594665" w:history="1">
            <w:r w:rsidR="00BE49B9" w:rsidRPr="00BE49B9">
              <w:rPr>
                <w:rStyle w:val="a8"/>
                <w:rFonts w:ascii="Times New Roman" w:hAnsi="Times New Roman" w:cs="Times New Roman"/>
                <w:bCs/>
                <w:noProof/>
                <w:sz w:val="28"/>
                <w:szCs w:val="28"/>
              </w:rPr>
              <w:t>3.2 Создание схемы ER-модели данных</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_Toc103594665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13</w:t>
            </w:r>
            <w:r w:rsidR="00BE49B9" w:rsidRPr="00BE49B9">
              <w:rPr>
                <w:rFonts w:ascii="Times New Roman" w:hAnsi="Times New Roman" w:cs="Times New Roman"/>
                <w:noProof/>
                <w:webHidden/>
                <w:sz w:val="28"/>
                <w:szCs w:val="28"/>
              </w:rPr>
              <w:fldChar w:fldCharType="end"/>
            </w:r>
          </w:hyperlink>
        </w:p>
        <w:p w14:paraId="2F1E3374" w14:textId="5F986263" w:rsidR="00BE49B9" w:rsidRPr="00BE49B9" w:rsidRDefault="00552B94">
          <w:pPr>
            <w:pStyle w:val="21"/>
            <w:tabs>
              <w:tab w:val="right" w:leader="dot" w:pos="9345"/>
            </w:tabs>
            <w:rPr>
              <w:rFonts w:ascii="Times New Roman" w:eastAsiaTheme="minorEastAsia" w:hAnsi="Times New Roman" w:cs="Times New Roman"/>
              <w:noProof/>
              <w:sz w:val="28"/>
              <w:szCs w:val="28"/>
              <w:lang w:eastAsia="ru-RU"/>
            </w:rPr>
          </w:pPr>
          <w:hyperlink w:anchor="_Toc103594666" w:history="1">
            <w:r w:rsidR="00BE49B9" w:rsidRPr="00BE49B9">
              <w:rPr>
                <w:rStyle w:val="a8"/>
                <w:rFonts w:ascii="Times New Roman" w:hAnsi="Times New Roman" w:cs="Times New Roman"/>
                <w:bCs/>
                <w:noProof/>
                <w:sz w:val="28"/>
                <w:szCs w:val="28"/>
              </w:rPr>
              <w:t>4.1 Установка индексов</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_Toc103594666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14</w:t>
            </w:r>
            <w:r w:rsidR="00BE49B9" w:rsidRPr="00BE49B9">
              <w:rPr>
                <w:rFonts w:ascii="Times New Roman" w:hAnsi="Times New Roman" w:cs="Times New Roman"/>
                <w:noProof/>
                <w:webHidden/>
                <w:sz w:val="28"/>
                <w:szCs w:val="28"/>
              </w:rPr>
              <w:fldChar w:fldCharType="end"/>
            </w:r>
          </w:hyperlink>
        </w:p>
        <w:p w14:paraId="34A8BCE9" w14:textId="3FD38E08" w:rsidR="00BE49B9" w:rsidRPr="00BE49B9" w:rsidRDefault="00552B94">
          <w:pPr>
            <w:pStyle w:val="11"/>
            <w:tabs>
              <w:tab w:val="right" w:leader="dot" w:pos="9345"/>
            </w:tabs>
            <w:rPr>
              <w:rFonts w:ascii="Times New Roman" w:eastAsiaTheme="minorEastAsia" w:hAnsi="Times New Roman" w:cs="Times New Roman"/>
              <w:noProof/>
              <w:sz w:val="28"/>
              <w:szCs w:val="28"/>
              <w:lang w:eastAsia="ru-RU"/>
            </w:rPr>
          </w:pPr>
          <w:hyperlink w:anchor="_Toc103594667" w:history="1">
            <w:r w:rsidR="00BE49B9" w:rsidRPr="00BE49B9">
              <w:rPr>
                <w:rStyle w:val="a8"/>
                <w:rFonts w:ascii="Times New Roman" w:hAnsi="Times New Roman" w:cs="Times New Roman"/>
                <w:bCs/>
                <w:noProof/>
                <w:sz w:val="28"/>
                <w:szCs w:val="28"/>
              </w:rPr>
              <w:t>5. Разработать типовые запросы к СУБД на языке SQL. Получение списков данных. Агрегация. Поиск.</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_Toc103594667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15</w:t>
            </w:r>
            <w:r w:rsidR="00BE49B9" w:rsidRPr="00BE49B9">
              <w:rPr>
                <w:rFonts w:ascii="Times New Roman" w:hAnsi="Times New Roman" w:cs="Times New Roman"/>
                <w:noProof/>
                <w:webHidden/>
                <w:sz w:val="28"/>
                <w:szCs w:val="28"/>
              </w:rPr>
              <w:fldChar w:fldCharType="end"/>
            </w:r>
          </w:hyperlink>
        </w:p>
        <w:p w14:paraId="48641355" w14:textId="1E598685" w:rsidR="00BE49B9" w:rsidRPr="00BE49B9" w:rsidRDefault="00552B94">
          <w:pPr>
            <w:pStyle w:val="21"/>
            <w:tabs>
              <w:tab w:val="right" w:leader="dot" w:pos="9345"/>
            </w:tabs>
            <w:rPr>
              <w:rFonts w:ascii="Times New Roman" w:eastAsiaTheme="minorEastAsia" w:hAnsi="Times New Roman" w:cs="Times New Roman"/>
              <w:noProof/>
              <w:sz w:val="28"/>
              <w:szCs w:val="28"/>
              <w:lang w:eastAsia="ru-RU"/>
            </w:rPr>
          </w:pPr>
          <w:hyperlink w:anchor="_Toc103594668" w:history="1">
            <w:r w:rsidR="00BE49B9" w:rsidRPr="00BE49B9">
              <w:rPr>
                <w:rStyle w:val="a8"/>
                <w:rFonts w:ascii="Times New Roman" w:hAnsi="Times New Roman" w:cs="Times New Roman"/>
                <w:noProof/>
                <w:sz w:val="28"/>
                <w:szCs w:val="28"/>
              </w:rPr>
              <w:t>5.1 Типовые запросы к базе данных</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_Toc103594668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15</w:t>
            </w:r>
            <w:r w:rsidR="00BE49B9" w:rsidRPr="00BE49B9">
              <w:rPr>
                <w:rFonts w:ascii="Times New Roman" w:hAnsi="Times New Roman" w:cs="Times New Roman"/>
                <w:noProof/>
                <w:webHidden/>
                <w:sz w:val="28"/>
                <w:szCs w:val="28"/>
              </w:rPr>
              <w:fldChar w:fldCharType="end"/>
            </w:r>
          </w:hyperlink>
        </w:p>
        <w:p w14:paraId="424671CE" w14:textId="1A3B53BA" w:rsidR="00BE49B9" w:rsidRPr="00BE49B9" w:rsidRDefault="00552B94">
          <w:pPr>
            <w:pStyle w:val="21"/>
            <w:tabs>
              <w:tab w:val="right" w:leader="dot" w:pos="9345"/>
            </w:tabs>
            <w:rPr>
              <w:rFonts w:ascii="Times New Roman" w:eastAsiaTheme="minorEastAsia" w:hAnsi="Times New Roman" w:cs="Times New Roman"/>
              <w:noProof/>
              <w:sz w:val="28"/>
              <w:szCs w:val="28"/>
              <w:lang w:eastAsia="ru-RU"/>
            </w:rPr>
          </w:pPr>
          <w:hyperlink w:anchor="_Toc103594669" w:history="1">
            <w:r w:rsidR="00BE49B9" w:rsidRPr="00BE49B9">
              <w:rPr>
                <w:rStyle w:val="a8"/>
                <w:rFonts w:ascii="Times New Roman" w:hAnsi="Times New Roman" w:cs="Times New Roman"/>
                <w:noProof/>
                <w:sz w:val="28"/>
                <w:szCs w:val="28"/>
              </w:rPr>
              <w:t>5.2 Запросы получения списков данных и поиска</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_Toc103594669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16</w:t>
            </w:r>
            <w:r w:rsidR="00BE49B9" w:rsidRPr="00BE49B9">
              <w:rPr>
                <w:rFonts w:ascii="Times New Roman" w:hAnsi="Times New Roman" w:cs="Times New Roman"/>
                <w:noProof/>
                <w:webHidden/>
                <w:sz w:val="28"/>
                <w:szCs w:val="28"/>
              </w:rPr>
              <w:fldChar w:fldCharType="end"/>
            </w:r>
          </w:hyperlink>
        </w:p>
        <w:p w14:paraId="2388C215" w14:textId="64E6E689" w:rsidR="00BE49B9" w:rsidRPr="00BE49B9" w:rsidRDefault="00552B94">
          <w:pPr>
            <w:pStyle w:val="21"/>
            <w:tabs>
              <w:tab w:val="right" w:leader="dot" w:pos="9345"/>
            </w:tabs>
            <w:rPr>
              <w:rFonts w:ascii="Times New Roman" w:eastAsiaTheme="minorEastAsia" w:hAnsi="Times New Roman" w:cs="Times New Roman"/>
              <w:noProof/>
              <w:sz w:val="28"/>
              <w:szCs w:val="28"/>
              <w:lang w:eastAsia="ru-RU"/>
            </w:rPr>
          </w:pPr>
          <w:hyperlink w:anchor="_Toc103594670" w:history="1">
            <w:r w:rsidR="00BE49B9" w:rsidRPr="00BE49B9">
              <w:rPr>
                <w:rStyle w:val="a8"/>
                <w:rFonts w:ascii="Times New Roman" w:hAnsi="Times New Roman" w:cs="Times New Roman"/>
                <w:noProof/>
                <w:sz w:val="28"/>
                <w:szCs w:val="28"/>
              </w:rPr>
              <w:t>5.3 Запрос агрегации</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_Toc103594670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17</w:t>
            </w:r>
            <w:r w:rsidR="00BE49B9" w:rsidRPr="00BE49B9">
              <w:rPr>
                <w:rFonts w:ascii="Times New Roman" w:hAnsi="Times New Roman" w:cs="Times New Roman"/>
                <w:noProof/>
                <w:webHidden/>
                <w:sz w:val="28"/>
                <w:szCs w:val="28"/>
              </w:rPr>
              <w:fldChar w:fldCharType="end"/>
            </w:r>
          </w:hyperlink>
        </w:p>
        <w:p w14:paraId="508A55BA" w14:textId="7D5F0209" w:rsidR="00BE49B9" w:rsidRPr="00BE49B9" w:rsidRDefault="00552B94">
          <w:pPr>
            <w:pStyle w:val="11"/>
            <w:tabs>
              <w:tab w:val="right" w:leader="dot" w:pos="9345"/>
            </w:tabs>
            <w:rPr>
              <w:rFonts w:ascii="Times New Roman" w:eastAsiaTheme="minorEastAsia" w:hAnsi="Times New Roman" w:cs="Times New Roman"/>
              <w:noProof/>
              <w:sz w:val="28"/>
              <w:szCs w:val="28"/>
              <w:lang w:eastAsia="ru-RU"/>
            </w:rPr>
          </w:pPr>
          <w:hyperlink w:anchor="_Toc103594671" w:history="1">
            <w:r w:rsidR="00BE49B9" w:rsidRPr="00BE49B9">
              <w:rPr>
                <w:rStyle w:val="a8"/>
                <w:rFonts w:ascii="Times New Roman" w:hAnsi="Times New Roman" w:cs="Times New Roman"/>
                <w:noProof/>
                <w:sz w:val="28"/>
                <w:szCs w:val="28"/>
              </w:rPr>
              <w:t>6-7. Разработайте хранимые процедуры на языке PL/pgSQL для генерации случайных данных для базы данных. Сгенерируйте тестовые данные при помощи разработанных процедур.</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_Toc103594671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18</w:t>
            </w:r>
            <w:r w:rsidR="00BE49B9" w:rsidRPr="00BE49B9">
              <w:rPr>
                <w:rFonts w:ascii="Times New Roman" w:hAnsi="Times New Roman" w:cs="Times New Roman"/>
                <w:noProof/>
                <w:webHidden/>
                <w:sz w:val="28"/>
                <w:szCs w:val="28"/>
              </w:rPr>
              <w:fldChar w:fldCharType="end"/>
            </w:r>
          </w:hyperlink>
        </w:p>
        <w:p w14:paraId="66079FF4" w14:textId="23859419" w:rsidR="00BE49B9" w:rsidRPr="00BE49B9" w:rsidRDefault="00552B94">
          <w:pPr>
            <w:pStyle w:val="21"/>
            <w:tabs>
              <w:tab w:val="right" w:leader="dot" w:pos="9345"/>
            </w:tabs>
            <w:rPr>
              <w:rFonts w:ascii="Times New Roman" w:eastAsiaTheme="minorEastAsia" w:hAnsi="Times New Roman" w:cs="Times New Roman"/>
              <w:noProof/>
              <w:sz w:val="28"/>
              <w:szCs w:val="28"/>
              <w:lang w:eastAsia="ru-RU"/>
            </w:rPr>
          </w:pPr>
          <w:hyperlink w:anchor="_Toc103594672" w:history="1">
            <w:r w:rsidR="00BE49B9" w:rsidRPr="00BE49B9">
              <w:rPr>
                <w:rStyle w:val="a8"/>
                <w:rFonts w:ascii="Times New Roman" w:hAnsi="Times New Roman" w:cs="Times New Roman"/>
                <w:noProof/>
                <w:sz w:val="28"/>
                <w:szCs w:val="28"/>
              </w:rPr>
              <w:t>6.1 Характеристика классов, описывающих сущности ER-модели</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_Toc103594672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18</w:t>
            </w:r>
            <w:r w:rsidR="00BE49B9" w:rsidRPr="00BE49B9">
              <w:rPr>
                <w:rFonts w:ascii="Times New Roman" w:hAnsi="Times New Roman" w:cs="Times New Roman"/>
                <w:noProof/>
                <w:webHidden/>
                <w:sz w:val="28"/>
                <w:szCs w:val="28"/>
              </w:rPr>
              <w:fldChar w:fldCharType="end"/>
            </w:r>
          </w:hyperlink>
        </w:p>
        <w:p w14:paraId="4D90363F" w14:textId="21F5989E" w:rsidR="00BE49B9" w:rsidRPr="00BE49B9" w:rsidRDefault="00552B94">
          <w:pPr>
            <w:pStyle w:val="21"/>
            <w:tabs>
              <w:tab w:val="right" w:leader="dot" w:pos="9345"/>
            </w:tabs>
            <w:rPr>
              <w:rFonts w:ascii="Times New Roman" w:eastAsiaTheme="minorEastAsia" w:hAnsi="Times New Roman" w:cs="Times New Roman"/>
              <w:noProof/>
              <w:sz w:val="28"/>
              <w:szCs w:val="28"/>
              <w:lang w:eastAsia="ru-RU"/>
            </w:rPr>
          </w:pPr>
          <w:hyperlink w:anchor="_Toc103594673" w:history="1">
            <w:r w:rsidR="00BE49B9" w:rsidRPr="00BE49B9">
              <w:rPr>
                <w:rStyle w:val="a8"/>
                <w:rFonts w:ascii="Times New Roman" w:hAnsi="Times New Roman" w:cs="Times New Roman"/>
                <w:noProof/>
                <w:sz w:val="28"/>
                <w:szCs w:val="28"/>
              </w:rPr>
              <w:t>6.2 Характеристика класса, содержащего данные для случайной генерации объектов</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_Toc103594673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19</w:t>
            </w:r>
            <w:r w:rsidR="00BE49B9" w:rsidRPr="00BE49B9">
              <w:rPr>
                <w:rFonts w:ascii="Times New Roman" w:hAnsi="Times New Roman" w:cs="Times New Roman"/>
                <w:noProof/>
                <w:webHidden/>
                <w:sz w:val="28"/>
                <w:szCs w:val="28"/>
              </w:rPr>
              <w:fldChar w:fldCharType="end"/>
            </w:r>
          </w:hyperlink>
        </w:p>
        <w:p w14:paraId="307DEA3A" w14:textId="072E5A3E" w:rsidR="00BE49B9" w:rsidRPr="00BE49B9" w:rsidRDefault="00552B94">
          <w:pPr>
            <w:pStyle w:val="21"/>
            <w:tabs>
              <w:tab w:val="right" w:leader="dot" w:pos="9345"/>
            </w:tabs>
            <w:rPr>
              <w:rFonts w:ascii="Times New Roman" w:eastAsiaTheme="minorEastAsia" w:hAnsi="Times New Roman" w:cs="Times New Roman"/>
              <w:noProof/>
              <w:sz w:val="28"/>
              <w:szCs w:val="28"/>
              <w:lang w:eastAsia="ru-RU"/>
            </w:rPr>
          </w:pPr>
          <w:hyperlink w:anchor="_Toc103594674" w:history="1">
            <w:r w:rsidR="00BE49B9" w:rsidRPr="00BE49B9">
              <w:rPr>
                <w:rStyle w:val="a8"/>
                <w:rFonts w:ascii="Times New Roman" w:hAnsi="Times New Roman" w:cs="Times New Roman"/>
                <w:noProof/>
                <w:sz w:val="28"/>
                <w:szCs w:val="28"/>
              </w:rPr>
              <w:t>6.3 Характеристика класса, содержащего точку в</w:t>
            </w:r>
            <w:r w:rsidR="00BE49B9" w:rsidRPr="00BE49B9">
              <w:rPr>
                <w:rStyle w:val="a8"/>
                <w:rFonts w:ascii="Times New Roman" w:hAnsi="Times New Roman" w:cs="Times New Roman"/>
                <w:noProof/>
                <w:sz w:val="28"/>
                <w:szCs w:val="28"/>
              </w:rPr>
              <w:t>х</w:t>
            </w:r>
            <w:r w:rsidR="00BE49B9" w:rsidRPr="00BE49B9">
              <w:rPr>
                <w:rStyle w:val="a8"/>
                <w:rFonts w:ascii="Times New Roman" w:hAnsi="Times New Roman" w:cs="Times New Roman"/>
                <w:noProof/>
                <w:sz w:val="28"/>
                <w:szCs w:val="28"/>
              </w:rPr>
              <w:t>ода в программу</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_Toc103594674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19</w:t>
            </w:r>
            <w:r w:rsidR="00BE49B9" w:rsidRPr="00BE49B9">
              <w:rPr>
                <w:rFonts w:ascii="Times New Roman" w:hAnsi="Times New Roman" w:cs="Times New Roman"/>
                <w:noProof/>
                <w:webHidden/>
                <w:sz w:val="28"/>
                <w:szCs w:val="28"/>
              </w:rPr>
              <w:fldChar w:fldCharType="end"/>
            </w:r>
          </w:hyperlink>
        </w:p>
        <w:p w14:paraId="034109DB" w14:textId="7F0257A2" w:rsidR="00C31093" w:rsidRPr="00BE49B9" w:rsidRDefault="00C31093">
          <w:pPr>
            <w:rPr>
              <w:rFonts w:ascii="Times New Roman" w:hAnsi="Times New Roman" w:cs="Times New Roman"/>
              <w:sz w:val="28"/>
              <w:szCs w:val="28"/>
            </w:rPr>
          </w:pPr>
          <w:r w:rsidRPr="00BE49B9">
            <w:rPr>
              <w:rFonts w:ascii="Times New Roman" w:hAnsi="Times New Roman" w:cs="Times New Roman"/>
              <w:sz w:val="28"/>
              <w:szCs w:val="28"/>
            </w:rPr>
            <w:fldChar w:fldCharType="end"/>
          </w:r>
        </w:p>
      </w:sdtContent>
    </w:sdt>
    <w:p w14:paraId="0DFDA4E1" w14:textId="1BE30D46" w:rsidR="008F6EB3" w:rsidRPr="00321CD8" w:rsidRDefault="008F6EB3">
      <w:pPr>
        <w:rPr>
          <w:rFonts w:ascii="Times New Roman" w:hAnsi="Times New Roman" w:cs="Times New Roman"/>
          <w:sz w:val="28"/>
          <w:szCs w:val="28"/>
          <w:lang w:val="en-US"/>
        </w:rPr>
      </w:pPr>
      <w:r>
        <w:rPr>
          <w:rFonts w:ascii="Times New Roman" w:hAnsi="Times New Roman" w:cs="Times New Roman"/>
          <w:sz w:val="28"/>
          <w:szCs w:val="28"/>
        </w:rPr>
        <w:br w:type="page"/>
      </w:r>
    </w:p>
    <w:p w14:paraId="015ADBCA" w14:textId="1BB3E37C" w:rsidR="00B75D77" w:rsidRPr="002D07BE" w:rsidRDefault="00B75D77" w:rsidP="008D45AA">
      <w:pPr>
        <w:pStyle w:val="1"/>
        <w:spacing w:before="0" w:line="360" w:lineRule="auto"/>
        <w:ind w:firstLine="709"/>
        <w:rPr>
          <w:rFonts w:ascii="Times New Roman" w:hAnsi="Times New Roman" w:cs="Times New Roman"/>
          <w:b/>
          <w:bCs/>
          <w:sz w:val="28"/>
          <w:szCs w:val="28"/>
        </w:rPr>
      </w:pPr>
      <w:bookmarkStart w:id="1" w:name="_Toc103594648"/>
      <w:r w:rsidRPr="008D45AA">
        <w:rPr>
          <w:rFonts w:ascii="Times New Roman" w:hAnsi="Times New Roman" w:cs="Times New Roman"/>
          <w:b/>
          <w:bCs/>
          <w:color w:val="auto"/>
          <w:sz w:val="28"/>
          <w:szCs w:val="28"/>
        </w:rPr>
        <w:lastRenderedPageBreak/>
        <w:t>Задани</w:t>
      </w:r>
      <w:r w:rsidR="002D07BE" w:rsidRPr="008D45AA">
        <w:rPr>
          <w:rFonts w:ascii="Times New Roman" w:hAnsi="Times New Roman" w:cs="Times New Roman"/>
          <w:b/>
          <w:bCs/>
          <w:color w:val="auto"/>
          <w:sz w:val="28"/>
          <w:szCs w:val="28"/>
        </w:rPr>
        <w:t>е</w:t>
      </w:r>
      <w:r w:rsidRPr="008D45AA">
        <w:rPr>
          <w:rFonts w:ascii="Times New Roman" w:hAnsi="Times New Roman" w:cs="Times New Roman"/>
          <w:b/>
          <w:bCs/>
          <w:color w:val="auto"/>
          <w:sz w:val="28"/>
          <w:szCs w:val="28"/>
        </w:rPr>
        <w:t xml:space="preserve"> на </w:t>
      </w:r>
      <w:r w:rsidR="002D07BE" w:rsidRPr="008D45AA">
        <w:rPr>
          <w:rFonts w:ascii="Times New Roman" w:hAnsi="Times New Roman" w:cs="Times New Roman"/>
          <w:b/>
          <w:bCs/>
          <w:color w:val="auto"/>
          <w:sz w:val="28"/>
          <w:szCs w:val="28"/>
        </w:rPr>
        <w:t>лабораторную работу №1</w:t>
      </w:r>
      <w:bookmarkEnd w:id="1"/>
    </w:p>
    <w:p w14:paraId="6498E957" w14:textId="77777777" w:rsidR="00B75D77" w:rsidRPr="00B75D77" w:rsidRDefault="00B75D77" w:rsidP="00B75D77">
      <w:pPr>
        <w:spacing w:after="0" w:line="360" w:lineRule="auto"/>
        <w:ind w:firstLine="709"/>
        <w:jc w:val="both"/>
        <w:rPr>
          <w:rFonts w:ascii="Times New Roman" w:hAnsi="Times New Roman" w:cs="Times New Roman"/>
          <w:sz w:val="28"/>
          <w:szCs w:val="28"/>
        </w:rPr>
      </w:pPr>
      <w:r w:rsidRPr="00B75D77">
        <w:rPr>
          <w:rFonts w:ascii="Times New Roman" w:hAnsi="Times New Roman" w:cs="Times New Roman"/>
          <w:sz w:val="28"/>
          <w:szCs w:val="28"/>
        </w:rPr>
        <w:t>1. Выбрать предметную область</w:t>
      </w:r>
    </w:p>
    <w:p w14:paraId="593CAC99" w14:textId="77777777" w:rsidR="00B75D77" w:rsidRPr="00B75D77" w:rsidRDefault="00B75D77" w:rsidP="00B75D77">
      <w:pPr>
        <w:spacing w:after="0" w:line="360" w:lineRule="auto"/>
        <w:ind w:firstLine="709"/>
        <w:jc w:val="both"/>
        <w:rPr>
          <w:rFonts w:ascii="Times New Roman" w:hAnsi="Times New Roman" w:cs="Times New Roman"/>
          <w:sz w:val="28"/>
          <w:szCs w:val="28"/>
        </w:rPr>
      </w:pPr>
      <w:r w:rsidRPr="00B75D77">
        <w:rPr>
          <w:rFonts w:ascii="Times New Roman" w:hAnsi="Times New Roman" w:cs="Times New Roman"/>
          <w:sz w:val="28"/>
          <w:szCs w:val="28"/>
        </w:rPr>
        <w:t>2. Разработать ER модель, включающую минимум 5-6 сущностей и типы связей: 1-N, N:M, 1-1.</w:t>
      </w:r>
    </w:p>
    <w:p w14:paraId="07B640A7" w14:textId="77777777" w:rsidR="00B75D77" w:rsidRPr="00B75D77" w:rsidRDefault="00B75D77" w:rsidP="00B75D77">
      <w:pPr>
        <w:spacing w:after="0" w:line="360" w:lineRule="auto"/>
        <w:ind w:firstLine="709"/>
        <w:jc w:val="both"/>
        <w:rPr>
          <w:rFonts w:ascii="Times New Roman" w:hAnsi="Times New Roman" w:cs="Times New Roman"/>
          <w:sz w:val="28"/>
          <w:szCs w:val="28"/>
        </w:rPr>
      </w:pPr>
      <w:r w:rsidRPr="00B75D77">
        <w:rPr>
          <w:rFonts w:ascii="Times New Roman" w:hAnsi="Times New Roman" w:cs="Times New Roman"/>
          <w:sz w:val="28"/>
          <w:szCs w:val="28"/>
        </w:rPr>
        <w:t>3. Создать базу данных по модели в СУБД PostgreSQL.</w:t>
      </w:r>
    </w:p>
    <w:p w14:paraId="75DAFCB0" w14:textId="77777777" w:rsidR="00B75D77" w:rsidRPr="00B75D77" w:rsidRDefault="00B75D77" w:rsidP="00B75D77">
      <w:pPr>
        <w:spacing w:after="0" w:line="360" w:lineRule="auto"/>
        <w:ind w:firstLine="709"/>
        <w:jc w:val="both"/>
        <w:rPr>
          <w:rFonts w:ascii="Times New Roman" w:hAnsi="Times New Roman" w:cs="Times New Roman"/>
          <w:sz w:val="28"/>
          <w:szCs w:val="28"/>
        </w:rPr>
      </w:pPr>
      <w:r w:rsidRPr="00B75D77">
        <w:rPr>
          <w:rFonts w:ascii="Times New Roman" w:hAnsi="Times New Roman" w:cs="Times New Roman"/>
          <w:sz w:val="28"/>
          <w:szCs w:val="28"/>
        </w:rPr>
        <w:t>4. Определить индексы, уникальные индексы.</w:t>
      </w:r>
    </w:p>
    <w:p w14:paraId="6D1CEAB7" w14:textId="77777777" w:rsidR="00B75D77" w:rsidRPr="00B75D77" w:rsidRDefault="00B75D77" w:rsidP="00B75D77">
      <w:pPr>
        <w:spacing w:after="0" w:line="360" w:lineRule="auto"/>
        <w:ind w:firstLine="709"/>
        <w:jc w:val="both"/>
        <w:rPr>
          <w:rFonts w:ascii="Times New Roman" w:hAnsi="Times New Roman" w:cs="Times New Roman"/>
          <w:sz w:val="28"/>
          <w:szCs w:val="28"/>
        </w:rPr>
      </w:pPr>
      <w:r w:rsidRPr="00B75D77">
        <w:rPr>
          <w:rFonts w:ascii="Times New Roman" w:hAnsi="Times New Roman" w:cs="Times New Roman"/>
          <w:sz w:val="28"/>
          <w:szCs w:val="28"/>
        </w:rPr>
        <w:t>5. Разработать типовые запросы к СУБД на языке SQL. Получение списков данных. Агрегация. Поиск.</w:t>
      </w:r>
    </w:p>
    <w:p w14:paraId="09655536" w14:textId="77777777" w:rsidR="00B75D77" w:rsidRPr="00B75D77" w:rsidRDefault="00B75D77" w:rsidP="00B75D77">
      <w:pPr>
        <w:spacing w:after="0" w:line="360" w:lineRule="auto"/>
        <w:ind w:firstLine="709"/>
        <w:jc w:val="both"/>
        <w:rPr>
          <w:rFonts w:ascii="Times New Roman" w:hAnsi="Times New Roman" w:cs="Times New Roman"/>
          <w:sz w:val="28"/>
          <w:szCs w:val="28"/>
        </w:rPr>
      </w:pPr>
      <w:r w:rsidRPr="00B75D77">
        <w:rPr>
          <w:rFonts w:ascii="Times New Roman" w:hAnsi="Times New Roman" w:cs="Times New Roman"/>
          <w:sz w:val="28"/>
          <w:szCs w:val="28"/>
        </w:rPr>
        <w:t>6. Разработайте хранимые процедуры на языке PL/pgSQL для генерации случайных данных для базы данных.</w:t>
      </w:r>
    </w:p>
    <w:p w14:paraId="0F82AD4C" w14:textId="77777777" w:rsidR="00B75D77" w:rsidRPr="00B75D77" w:rsidRDefault="00B75D77" w:rsidP="00B75D77">
      <w:pPr>
        <w:spacing w:after="0" w:line="360" w:lineRule="auto"/>
        <w:ind w:firstLine="709"/>
        <w:jc w:val="both"/>
        <w:rPr>
          <w:rFonts w:ascii="Times New Roman" w:hAnsi="Times New Roman" w:cs="Times New Roman"/>
          <w:sz w:val="28"/>
          <w:szCs w:val="28"/>
        </w:rPr>
      </w:pPr>
      <w:r w:rsidRPr="00B75D77">
        <w:rPr>
          <w:rFonts w:ascii="Times New Roman" w:hAnsi="Times New Roman" w:cs="Times New Roman"/>
          <w:sz w:val="28"/>
          <w:szCs w:val="28"/>
        </w:rPr>
        <w:t>7. Сгенерируйте тестовые данные при помощи разработанных процедур.</w:t>
      </w:r>
    </w:p>
    <w:p w14:paraId="233EE453" w14:textId="77777777" w:rsidR="00B75D77" w:rsidRPr="00B75D77" w:rsidRDefault="00B75D77" w:rsidP="00B75D77">
      <w:pPr>
        <w:spacing w:after="0" w:line="360" w:lineRule="auto"/>
        <w:ind w:firstLine="709"/>
        <w:jc w:val="both"/>
        <w:rPr>
          <w:rFonts w:ascii="Times New Roman" w:hAnsi="Times New Roman" w:cs="Times New Roman"/>
          <w:sz w:val="28"/>
          <w:szCs w:val="28"/>
        </w:rPr>
      </w:pPr>
      <w:r w:rsidRPr="00B75D77">
        <w:rPr>
          <w:rFonts w:ascii="Times New Roman" w:hAnsi="Times New Roman" w:cs="Times New Roman"/>
          <w:sz w:val="28"/>
          <w:szCs w:val="28"/>
        </w:rPr>
        <w:t>8. Протестируйте работу запросов на больших объёмах данных (Порядка 1 миллиона записей в основных таблицах).</w:t>
      </w:r>
    </w:p>
    <w:p w14:paraId="3ECA01F8" w14:textId="77777777" w:rsidR="00B75D77" w:rsidRPr="00B75D77" w:rsidRDefault="00B75D77" w:rsidP="00B75D77">
      <w:pPr>
        <w:spacing w:after="0" w:line="360" w:lineRule="auto"/>
        <w:ind w:firstLine="709"/>
        <w:jc w:val="both"/>
        <w:rPr>
          <w:rFonts w:ascii="Times New Roman" w:hAnsi="Times New Roman" w:cs="Times New Roman"/>
          <w:sz w:val="28"/>
          <w:szCs w:val="28"/>
        </w:rPr>
      </w:pPr>
      <w:r w:rsidRPr="00B75D77">
        <w:rPr>
          <w:rFonts w:ascii="Times New Roman" w:hAnsi="Times New Roman" w:cs="Times New Roman"/>
          <w:sz w:val="28"/>
          <w:szCs w:val="28"/>
        </w:rPr>
        <w:t>9. Измените конфигурацию сервера PostgreSQL для достижения лучшей производительности на самых медленных запросах. Оптимизируйте схему БД и запросы для достижения лучшей производительности.</w:t>
      </w:r>
    </w:p>
    <w:p w14:paraId="7D0EC211" w14:textId="66BA5B50" w:rsidR="00B75D77" w:rsidRDefault="00B75D77" w:rsidP="00B75D77">
      <w:pPr>
        <w:spacing w:after="0" w:line="360" w:lineRule="auto"/>
        <w:ind w:firstLine="709"/>
        <w:jc w:val="both"/>
        <w:rPr>
          <w:rFonts w:ascii="Times New Roman" w:hAnsi="Times New Roman" w:cs="Times New Roman"/>
          <w:sz w:val="28"/>
          <w:szCs w:val="28"/>
        </w:rPr>
      </w:pPr>
      <w:r w:rsidRPr="00B75D77">
        <w:rPr>
          <w:rFonts w:ascii="Times New Roman" w:hAnsi="Times New Roman" w:cs="Times New Roman"/>
          <w:sz w:val="28"/>
          <w:szCs w:val="28"/>
        </w:rPr>
        <w:t>Пункты 6-7 допустимо реализовывать другими способами без PL/pgSQL</w:t>
      </w:r>
    </w:p>
    <w:p w14:paraId="10D57A5F" w14:textId="77777777" w:rsidR="00B75D77" w:rsidRDefault="00B75D77">
      <w:pPr>
        <w:rPr>
          <w:rFonts w:ascii="Times New Roman" w:hAnsi="Times New Roman" w:cs="Times New Roman"/>
          <w:sz w:val="28"/>
          <w:szCs w:val="28"/>
        </w:rPr>
      </w:pPr>
      <w:r>
        <w:rPr>
          <w:rFonts w:ascii="Times New Roman" w:hAnsi="Times New Roman" w:cs="Times New Roman"/>
          <w:sz w:val="28"/>
          <w:szCs w:val="28"/>
        </w:rPr>
        <w:br w:type="page"/>
      </w:r>
    </w:p>
    <w:p w14:paraId="2E74BCF4" w14:textId="1A4BB9DB" w:rsidR="000D3932" w:rsidRPr="008F6EB3" w:rsidRDefault="00B71BCE" w:rsidP="008D45AA">
      <w:pPr>
        <w:pStyle w:val="1"/>
        <w:spacing w:before="0" w:line="360" w:lineRule="auto"/>
        <w:ind w:firstLine="709"/>
        <w:rPr>
          <w:rFonts w:ascii="Times New Roman" w:hAnsi="Times New Roman" w:cs="Times New Roman"/>
          <w:b/>
          <w:bCs/>
          <w:sz w:val="28"/>
          <w:szCs w:val="28"/>
        </w:rPr>
      </w:pPr>
      <w:bookmarkStart w:id="2" w:name="_Toc103594649"/>
      <w:r w:rsidRPr="008D45AA">
        <w:rPr>
          <w:rFonts w:ascii="Times New Roman" w:hAnsi="Times New Roman" w:cs="Times New Roman"/>
          <w:b/>
          <w:bCs/>
          <w:color w:val="auto"/>
          <w:sz w:val="28"/>
          <w:szCs w:val="28"/>
        </w:rPr>
        <w:lastRenderedPageBreak/>
        <w:t>1</w:t>
      </w:r>
      <w:r w:rsidR="00D65CFE" w:rsidRPr="008D45AA">
        <w:rPr>
          <w:rFonts w:ascii="Times New Roman" w:hAnsi="Times New Roman" w:cs="Times New Roman"/>
          <w:b/>
          <w:bCs/>
          <w:color w:val="auto"/>
          <w:sz w:val="28"/>
          <w:szCs w:val="28"/>
        </w:rPr>
        <w:t>.</w:t>
      </w:r>
      <w:r w:rsidRPr="008D45AA">
        <w:rPr>
          <w:rFonts w:ascii="Times New Roman" w:hAnsi="Times New Roman" w:cs="Times New Roman"/>
          <w:b/>
          <w:bCs/>
          <w:color w:val="auto"/>
          <w:sz w:val="28"/>
          <w:szCs w:val="28"/>
        </w:rPr>
        <w:t xml:space="preserve"> </w:t>
      </w:r>
      <w:r w:rsidR="008F6EB3" w:rsidRPr="008D45AA">
        <w:rPr>
          <w:rFonts w:ascii="Times New Roman" w:hAnsi="Times New Roman" w:cs="Times New Roman"/>
          <w:b/>
          <w:bCs/>
          <w:color w:val="auto"/>
          <w:sz w:val="28"/>
          <w:szCs w:val="28"/>
        </w:rPr>
        <w:t>Выбор и о</w:t>
      </w:r>
      <w:r w:rsidRPr="008D45AA">
        <w:rPr>
          <w:rFonts w:ascii="Times New Roman" w:hAnsi="Times New Roman" w:cs="Times New Roman"/>
          <w:b/>
          <w:bCs/>
          <w:color w:val="auto"/>
          <w:sz w:val="28"/>
          <w:szCs w:val="28"/>
        </w:rPr>
        <w:t xml:space="preserve">писание </w:t>
      </w:r>
      <w:r w:rsidRPr="008D45AA">
        <w:rPr>
          <w:rFonts w:ascii="Times New Roman" w:hAnsi="Times New Roman" w:cs="Times New Roman"/>
          <w:b/>
          <w:bCs/>
          <w:color w:val="auto"/>
          <w:sz w:val="28"/>
          <w:szCs w:val="28"/>
          <w:lang w:val="en-US"/>
        </w:rPr>
        <w:t>ER</w:t>
      </w:r>
      <w:r w:rsidRPr="008D45AA">
        <w:rPr>
          <w:rFonts w:ascii="Times New Roman" w:hAnsi="Times New Roman" w:cs="Times New Roman"/>
          <w:b/>
          <w:bCs/>
          <w:color w:val="auto"/>
          <w:sz w:val="28"/>
          <w:szCs w:val="28"/>
        </w:rPr>
        <w:t>-модели</w:t>
      </w:r>
      <w:bookmarkEnd w:id="2"/>
    </w:p>
    <w:p w14:paraId="4F819C8E" w14:textId="77777777" w:rsidR="00B71BCE" w:rsidRPr="009E2C09" w:rsidRDefault="00B71BCE" w:rsidP="00147CBE">
      <w:pPr>
        <w:pStyle w:val="a5"/>
        <w:outlineLvl w:val="9"/>
        <w:rPr>
          <w:lang w:val="ru-RU"/>
        </w:rPr>
      </w:pPr>
      <w:r w:rsidRPr="009E2C09">
        <w:rPr>
          <w:lang w:val="ru-RU"/>
        </w:rPr>
        <w:t xml:space="preserve">Для работы с базой данных была придумана </w:t>
      </w:r>
      <w:r>
        <w:t>ER</w:t>
      </w:r>
      <w:r w:rsidRPr="009E2C09">
        <w:rPr>
          <w:lang w:val="ru-RU"/>
        </w:rPr>
        <w:t xml:space="preserve">-модель на основе бизнес-модели авиационных перевозок. Данная модель состоит из двух видов сущностей и трех типов связей. Схема модели представлена на рисунке </w:t>
      </w:r>
      <w:r w:rsidR="00BC5BE6" w:rsidRPr="009E2C09">
        <w:rPr>
          <w:lang w:val="ru-RU"/>
        </w:rPr>
        <w:t>1</w:t>
      </w:r>
      <w:r w:rsidRPr="009E2C09">
        <w:rPr>
          <w:lang w:val="ru-RU"/>
        </w:rPr>
        <w:t>.</w:t>
      </w:r>
    </w:p>
    <w:p w14:paraId="3A5FCB1A" w14:textId="179D56DA" w:rsidR="00B71BCE" w:rsidRDefault="00F0310C" w:rsidP="005E7E2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8475115" wp14:editId="0B8EA521">
            <wp:extent cx="5953125" cy="26193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2619375"/>
                    </a:xfrm>
                    <a:prstGeom prst="rect">
                      <a:avLst/>
                    </a:prstGeom>
                    <a:noFill/>
                    <a:ln>
                      <a:noFill/>
                    </a:ln>
                  </pic:spPr>
                </pic:pic>
              </a:graphicData>
            </a:graphic>
          </wp:inline>
        </w:drawing>
      </w:r>
      <w:r w:rsidR="00B71BCE">
        <w:rPr>
          <w:rFonts w:ascii="Times New Roman" w:hAnsi="Times New Roman" w:cs="Times New Roman"/>
          <w:sz w:val="28"/>
          <w:szCs w:val="28"/>
        </w:rPr>
        <w:br/>
        <w:t xml:space="preserve">Рисунок 1 – Схема </w:t>
      </w:r>
      <w:r w:rsidR="00B71BCE">
        <w:rPr>
          <w:rFonts w:ascii="Times New Roman" w:hAnsi="Times New Roman" w:cs="Times New Roman"/>
          <w:sz w:val="28"/>
          <w:szCs w:val="28"/>
          <w:lang w:val="en-US"/>
        </w:rPr>
        <w:t>ER</w:t>
      </w:r>
      <w:r w:rsidR="00B71BCE">
        <w:rPr>
          <w:rFonts w:ascii="Times New Roman" w:hAnsi="Times New Roman" w:cs="Times New Roman"/>
          <w:sz w:val="28"/>
          <w:szCs w:val="28"/>
        </w:rPr>
        <w:t xml:space="preserve">-модели </w:t>
      </w:r>
      <w:r w:rsidR="00212D29">
        <w:rPr>
          <w:rFonts w:ascii="Times New Roman" w:hAnsi="Times New Roman" w:cs="Times New Roman"/>
          <w:sz w:val="28"/>
          <w:szCs w:val="28"/>
        </w:rPr>
        <w:t>бизнес-процесса</w:t>
      </w:r>
    </w:p>
    <w:p w14:paraId="07FF8448" w14:textId="47CBCFAB" w:rsidR="00C1047B" w:rsidRDefault="00C1047B" w:rsidP="005E7E20">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14:paraId="72452B4D" w14:textId="6625CCC4" w:rsidR="00D65CFE" w:rsidRPr="009E2C09" w:rsidRDefault="00D65CFE" w:rsidP="00A40BB5">
      <w:pPr>
        <w:pStyle w:val="a5"/>
        <w:outlineLvl w:val="0"/>
        <w:rPr>
          <w:b/>
          <w:bCs/>
          <w:lang w:val="ru-RU"/>
        </w:rPr>
      </w:pPr>
      <w:bookmarkStart w:id="3" w:name="_Toc103594650"/>
      <w:r w:rsidRPr="009E2C09">
        <w:rPr>
          <w:b/>
          <w:bCs/>
          <w:lang w:val="ru-RU"/>
        </w:rPr>
        <w:lastRenderedPageBreak/>
        <w:t xml:space="preserve">2. Разработать </w:t>
      </w:r>
      <w:r w:rsidRPr="008D45AA">
        <w:rPr>
          <w:b/>
          <w:bCs/>
        </w:rPr>
        <w:t>ER</w:t>
      </w:r>
      <w:r w:rsidRPr="009E2C09">
        <w:rPr>
          <w:b/>
          <w:bCs/>
          <w:lang w:val="ru-RU"/>
        </w:rPr>
        <w:t xml:space="preserve"> модель, включающую минимум 5-6 сущностей и типы связей: 1-</w:t>
      </w:r>
      <w:r w:rsidRPr="008D45AA">
        <w:rPr>
          <w:b/>
          <w:bCs/>
        </w:rPr>
        <w:t>N</w:t>
      </w:r>
      <w:r w:rsidRPr="009E2C09">
        <w:rPr>
          <w:b/>
          <w:bCs/>
          <w:lang w:val="ru-RU"/>
        </w:rPr>
        <w:t xml:space="preserve">, </w:t>
      </w:r>
      <w:r w:rsidRPr="008D45AA">
        <w:rPr>
          <w:b/>
          <w:bCs/>
        </w:rPr>
        <w:t>N</w:t>
      </w:r>
      <w:r w:rsidRPr="009E2C09">
        <w:rPr>
          <w:b/>
          <w:bCs/>
          <w:lang w:val="ru-RU"/>
        </w:rPr>
        <w:t>:</w:t>
      </w:r>
      <w:r w:rsidRPr="008D45AA">
        <w:rPr>
          <w:b/>
          <w:bCs/>
        </w:rPr>
        <w:t>M</w:t>
      </w:r>
      <w:r w:rsidRPr="009E2C09">
        <w:rPr>
          <w:b/>
          <w:bCs/>
          <w:lang w:val="ru-RU"/>
        </w:rPr>
        <w:t>, 1-1.</w:t>
      </w:r>
      <w:bookmarkEnd w:id="3"/>
    </w:p>
    <w:p w14:paraId="5922B071" w14:textId="6F7CD727" w:rsidR="00B71BCE" w:rsidRDefault="00B71BCE" w:rsidP="005E7E2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моей модели реализовано 7 сущностей, которые описывают те или иные объекты/субъекты авиационных перевозок. Рассмотрим их по подробнее.</w:t>
      </w:r>
    </w:p>
    <w:p w14:paraId="2356EB94" w14:textId="7AC06194" w:rsidR="002A13DE" w:rsidRPr="009E2C09" w:rsidRDefault="002A13DE" w:rsidP="005461B9">
      <w:pPr>
        <w:pStyle w:val="a5"/>
        <w:outlineLvl w:val="1"/>
        <w:rPr>
          <w:b/>
          <w:bCs/>
          <w:lang w:val="ru-RU"/>
        </w:rPr>
      </w:pPr>
      <w:bookmarkStart w:id="4" w:name="_Toc103594651"/>
      <w:r w:rsidRPr="009E2C09">
        <w:rPr>
          <w:b/>
          <w:bCs/>
          <w:lang w:val="ru-RU"/>
        </w:rPr>
        <w:t>2.1 Описание сущностей.</w:t>
      </w:r>
      <w:bookmarkEnd w:id="4"/>
    </w:p>
    <w:p w14:paraId="56FE5924" w14:textId="4A2B292C" w:rsidR="00860FA1" w:rsidRDefault="00763386" w:rsidP="00763386">
      <w:pPr>
        <w:pStyle w:val="a5"/>
        <w:ind w:firstLine="708"/>
        <w:outlineLvl w:val="9"/>
        <w:rPr>
          <w:lang w:val="ru-RU"/>
        </w:rPr>
      </w:pPr>
      <w:r>
        <w:rPr>
          <w:lang w:val="ru-RU"/>
        </w:rPr>
        <w:t xml:space="preserve">В качестве сущностей </w:t>
      </w:r>
      <w:r>
        <w:t>ER</w:t>
      </w:r>
      <w:r>
        <w:rPr>
          <w:lang w:val="ru-RU"/>
        </w:rPr>
        <w:t xml:space="preserve">-модели выбраны те или иные реально существующие объекты модели авиационных перевозок. </w:t>
      </w:r>
      <w:r w:rsidR="00DF5704">
        <w:rPr>
          <w:lang w:val="ru-RU"/>
        </w:rPr>
        <w:t>Описываемая модель включает следующие сущности:</w:t>
      </w:r>
    </w:p>
    <w:p w14:paraId="74D75878" w14:textId="11D6E682" w:rsidR="00DF5704" w:rsidRPr="00DF5704" w:rsidRDefault="00DF5704" w:rsidP="00DF5704">
      <w:pPr>
        <w:pStyle w:val="a5"/>
        <w:numPr>
          <w:ilvl w:val="0"/>
          <w:numId w:val="11"/>
        </w:numPr>
        <w:outlineLvl w:val="9"/>
      </w:pPr>
      <w:r w:rsidRPr="00DF5704">
        <w:t>ActiveAircraft</w:t>
      </w:r>
    </w:p>
    <w:p w14:paraId="7C55B548" w14:textId="4FD5C9E2" w:rsidR="00DF5704" w:rsidRPr="00DF5704" w:rsidRDefault="00DF5704" w:rsidP="00DF5704">
      <w:pPr>
        <w:pStyle w:val="a5"/>
        <w:numPr>
          <w:ilvl w:val="0"/>
          <w:numId w:val="11"/>
        </w:numPr>
        <w:outlineLvl w:val="9"/>
      </w:pPr>
      <w:r w:rsidRPr="00DF5704">
        <w:t>InformationAircraft</w:t>
      </w:r>
    </w:p>
    <w:p w14:paraId="57AEB226" w14:textId="78286150" w:rsidR="00DF5704" w:rsidRPr="00DF5704" w:rsidRDefault="00DF5704" w:rsidP="00DF5704">
      <w:pPr>
        <w:pStyle w:val="a5"/>
        <w:numPr>
          <w:ilvl w:val="0"/>
          <w:numId w:val="11"/>
        </w:numPr>
        <w:outlineLvl w:val="9"/>
      </w:pPr>
      <w:r w:rsidRPr="00DF5704">
        <w:t>Airport</w:t>
      </w:r>
    </w:p>
    <w:p w14:paraId="402A3997" w14:textId="15B04A4D" w:rsidR="00DF5704" w:rsidRPr="00DF5704" w:rsidRDefault="00DF5704" w:rsidP="00DF5704">
      <w:pPr>
        <w:pStyle w:val="a5"/>
        <w:numPr>
          <w:ilvl w:val="0"/>
          <w:numId w:val="11"/>
        </w:numPr>
        <w:outlineLvl w:val="9"/>
      </w:pPr>
      <w:r w:rsidRPr="00DF5704">
        <w:t>Runway</w:t>
      </w:r>
    </w:p>
    <w:p w14:paraId="271F2A8A" w14:textId="445D3BFE" w:rsidR="00DF5704" w:rsidRPr="00DF5704" w:rsidRDefault="00DF5704" w:rsidP="00DF5704">
      <w:pPr>
        <w:pStyle w:val="a5"/>
        <w:numPr>
          <w:ilvl w:val="0"/>
          <w:numId w:val="11"/>
        </w:numPr>
        <w:outlineLvl w:val="9"/>
      </w:pPr>
      <w:r w:rsidRPr="00DF5704">
        <w:t>Aircompany</w:t>
      </w:r>
    </w:p>
    <w:p w14:paraId="47D34DA6" w14:textId="40BA02EB" w:rsidR="00DF5704" w:rsidRPr="00DF5704" w:rsidRDefault="00DF5704" w:rsidP="00DF5704">
      <w:pPr>
        <w:pStyle w:val="a5"/>
        <w:numPr>
          <w:ilvl w:val="0"/>
          <w:numId w:val="11"/>
        </w:numPr>
        <w:outlineLvl w:val="9"/>
      </w:pPr>
      <w:r w:rsidRPr="00DF5704">
        <w:t>Passenger</w:t>
      </w:r>
    </w:p>
    <w:p w14:paraId="3B0EC42B" w14:textId="3230A44E" w:rsidR="00DF5704" w:rsidRPr="00BD7C05" w:rsidRDefault="00DF5704" w:rsidP="00DF5704">
      <w:pPr>
        <w:pStyle w:val="a5"/>
        <w:numPr>
          <w:ilvl w:val="0"/>
          <w:numId w:val="11"/>
        </w:numPr>
        <w:outlineLvl w:val="9"/>
        <w:rPr>
          <w:lang w:val="ru-RU"/>
        </w:rPr>
      </w:pPr>
      <w:r w:rsidRPr="00DF5704">
        <w:t>ClientAircompany</w:t>
      </w:r>
    </w:p>
    <w:p w14:paraId="0F1C1D21" w14:textId="79D895DC" w:rsidR="00BD7C05" w:rsidRPr="00BD7C05" w:rsidRDefault="00BD7C05" w:rsidP="00BD7C05">
      <w:pPr>
        <w:pStyle w:val="a5"/>
        <w:outlineLvl w:val="9"/>
        <w:rPr>
          <w:lang w:val="ru-RU"/>
        </w:rPr>
      </w:pPr>
      <w:r>
        <w:rPr>
          <w:lang w:val="ru-RU"/>
        </w:rPr>
        <w:t>Далее рассмотрим каждую более подробно.</w:t>
      </w:r>
    </w:p>
    <w:p w14:paraId="22D7CB53" w14:textId="2B482A3A" w:rsidR="00B71BCE" w:rsidRPr="009E2C09" w:rsidRDefault="00B71BCE" w:rsidP="00A40BB5">
      <w:pPr>
        <w:pStyle w:val="a5"/>
        <w:rPr>
          <w:b/>
          <w:bCs/>
          <w:lang w:val="ru-RU"/>
        </w:rPr>
      </w:pPr>
      <w:bookmarkStart w:id="5" w:name="_Toc103594652"/>
      <w:r w:rsidRPr="009E2C09">
        <w:rPr>
          <w:b/>
          <w:bCs/>
          <w:lang w:val="ru-RU"/>
        </w:rPr>
        <w:t>2.1</w:t>
      </w:r>
      <w:r w:rsidR="00353302" w:rsidRPr="009E2C09">
        <w:rPr>
          <w:b/>
          <w:bCs/>
          <w:lang w:val="ru-RU"/>
        </w:rPr>
        <w:t>.1</w:t>
      </w:r>
      <w:r w:rsidRPr="009E2C09">
        <w:rPr>
          <w:b/>
          <w:bCs/>
          <w:lang w:val="ru-RU"/>
        </w:rPr>
        <w:t xml:space="preserve"> Сущность </w:t>
      </w:r>
      <w:r w:rsidRPr="008D45AA">
        <w:rPr>
          <w:b/>
          <w:bCs/>
        </w:rPr>
        <w:t>ActiveAircraft</w:t>
      </w:r>
      <w:bookmarkEnd w:id="5"/>
    </w:p>
    <w:p w14:paraId="4B9FF4AF" w14:textId="77777777" w:rsidR="00BC5BE6" w:rsidRDefault="00B71BCE" w:rsidP="005E7E2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Данная сущность </w:t>
      </w:r>
      <w:r w:rsidR="00C1047B">
        <w:rPr>
          <w:rFonts w:ascii="Times New Roman" w:hAnsi="Times New Roman" w:cs="Times New Roman"/>
          <w:sz w:val="28"/>
          <w:szCs w:val="28"/>
        </w:rPr>
        <w:t>необходима для описания</w:t>
      </w:r>
      <w:r>
        <w:rPr>
          <w:rFonts w:ascii="Times New Roman" w:hAnsi="Times New Roman" w:cs="Times New Roman"/>
          <w:sz w:val="28"/>
          <w:szCs w:val="28"/>
        </w:rPr>
        <w:t xml:space="preserve"> действующий самолет.</w:t>
      </w:r>
      <w:r w:rsidR="00BC5BE6">
        <w:rPr>
          <w:rFonts w:ascii="Times New Roman" w:hAnsi="Times New Roman" w:cs="Times New Roman"/>
          <w:sz w:val="28"/>
          <w:szCs w:val="28"/>
        </w:rPr>
        <w:t xml:space="preserve"> Сущность модели представлена на рисунке 2.</w:t>
      </w:r>
    </w:p>
    <w:p w14:paraId="527ACCFE" w14:textId="58EFDA02" w:rsidR="00BC5BE6" w:rsidRDefault="00F0310C" w:rsidP="005E7E2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48B6648" wp14:editId="72DF8CAE">
            <wp:extent cx="2457450" cy="1733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1733550"/>
                    </a:xfrm>
                    <a:prstGeom prst="rect">
                      <a:avLst/>
                    </a:prstGeom>
                    <a:noFill/>
                    <a:ln>
                      <a:noFill/>
                    </a:ln>
                  </pic:spPr>
                </pic:pic>
              </a:graphicData>
            </a:graphic>
          </wp:inline>
        </w:drawing>
      </w:r>
      <w:r w:rsidR="00BC5BE6">
        <w:rPr>
          <w:rFonts w:ascii="Times New Roman" w:hAnsi="Times New Roman" w:cs="Times New Roman"/>
          <w:sz w:val="28"/>
          <w:szCs w:val="28"/>
        </w:rPr>
        <w:br/>
        <w:t xml:space="preserve">Рисунок 2 – Сущность </w:t>
      </w:r>
      <w:r w:rsidR="001454EA">
        <w:rPr>
          <w:rFonts w:ascii="Times New Roman" w:hAnsi="Times New Roman" w:cs="Times New Roman"/>
          <w:sz w:val="28"/>
          <w:szCs w:val="28"/>
          <w:lang w:val="en-US"/>
        </w:rPr>
        <w:t>ActiveAircraft</w:t>
      </w:r>
    </w:p>
    <w:p w14:paraId="283F3E15" w14:textId="77777777" w:rsidR="001454EA" w:rsidRDefault="001454EA" w:rsidP="005E7E20">
      <w:pPr>
        <w:pStyle w:val="a3"/>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Рассмотрим их описание и характеристику.</w:t>
      </w:r>
    </w:p>
    <w:p w14:paraId="1D3D78F5" w14:textId="77777777" w:rsidR="001454EA" w:rsidRPr="001454EA" w:rsidRDefault="001454EA" w:rsidP="005E7E2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1 – Описание полей сущности </w:t>
      </w:r>
      <w:r>
        <w:rPr>
          <w:rFonts w:ascii="Times New Roman" w:hAnsi="Times New Roman" w:cs="Times New Roman"/>
          <w:sz w:val="28"/>
          <w:szCs w:val="28"/>
          <w:lang w:val="en-US"/>
        </w:rPr>
        <w:t>ActiveAircraft</w:t>
      </w:r>
    </w:p>
    <w:tbl>
      <w:tblPr>
        <w:tblStyle w:val="a4"/>
        <w:tblW w:w="9351" w:type="dxa"/>
        <w:tblLayout w:type="fixed"/>
        <w:tblLook w:val="04A0" w:firstRow="1" w:lastRow="0" w:firstColumn="1" w:lastColumn="0" w:noHBand="0" w:noVBand="1"/>
      </w:tblPr>
      <w:tblGrid>
        <w:gridCol w:w="2009"/>
        <w:gridCol w:w="1133"/>
        <w:gridCol w:w="4933"/>
        <w:gridCol w:w="1276"/>
      </w:tblGrid>
      <w:tr w:rsidR="00BC5BE6" w:rsidRPr="00C1047B" w14:paraId="122EFFBA" w14:textId="77777777" w:rsidTr="001454EA">
        <w:trPr>
          <w:tblHeader/>
        </w:trPr>
        <w:tc>
          <w:tcPr>
            <w:tcW w:w="2009" w:type="dxa"/>
            <w:vAlign w:val="center"/>
          </w:tcPr>
          <w:p w14:paraId="5A5613DD" w14:textId="77777777" w:rsidR="00BC5BE6" w:rsidRPr="00C1047B" w:rsidRDefault="00BC5BE6" w:rsidP="00B45599">
            <w:pPr>
              <w:jc w:val="center"/>
              <w:rPr>
                <w:rFonts w:ascii="Times New Roman" w:hAnsi="Times New Roman" w:cs="Times New Roman"/>
                <w:sz w:val="24"/>
                <w:szCs w:val="20"/>
              </w:rPr>
            </w:pPr>
            <w:r w:rsidRPr="00C1047B">
              <w:rPr>
                <w:rFonts w:ascii="Times New Roman" w:hAnsi="Times New Roman" w:cs="Times New Roman"/>
                <w:sz w:val="24"/>
                <w:szCs w:val="20"/>
              </w:rPr>
              <w:lastRenderedPageBreak/>
              <w:t>Название поля</w:t>
            </w:r>
          </w:p>
        </w:tc>
        <w:tc>
          <w:tcPr>
            <w:tcW w:w="1133" w:type="dxa"/>
            <w:vAlign w:val="center"/>
          </w:tcPr>
          <w:p w14:paraId="3344DC5A" w14:textId="77777777" w:rsidR="00BC5BE6" w:rsidRPr="00C1047B" w:rsidRDefault="00BC5BE6" w:rsidP="00B45599">
            <w:pPr>
              <w:jc w:val="center"/>
              <w:rPr>
                <w:rFonts w:ascii="Times New Roman" w:hAnsi="Times New Roman" w:cs="Times New Roman"/>
                <w:sz w:val="24"/>
                <w:szCs w:val="20"/>
              </w:rPr>
            </w:pPr>
            <w:r w:rsidRPr="00C1047B">
              <w:rPr>
                <w:rFonts w:ascii="Times New Roman" w:hAnsi="Times New Roman" w:cs="Times New Roman"/>
                <w:sz w:val="24"/>
                <w:szCs w:val="20"/>
              </w:rPr>
              <w:t>Тип данных</w:t>
            </w:r>
          </w:p>
        </w:tc>
        <w:tc>
          <w:tcPr>
            <w:tcW w:w="4933" w:type="dxa"/>
            <w:vAlign w:val="center"/>
          </w:tcPr>
          <w:p w14:paraId="73C64514" w14:textId="77777777" w:rsidR="00BC5BE6" w:rsidRPr="00C1047B" w:rsidRDefault="00BC5BE6" w:rsidP="00B45599">
            <w:pPr>
              <w:jc w:val="center"/>
              <w:rPr>
                <w:rFonts w:ascii="Times New Roman" w:hAnsi="Times New Roman" w:cs="Times New Roman"/>
                <w:sz w:val="24"/>
                <w:szCs w:val="20"/>
              </w:rPr>
            </w:pPr>
            <w:r w:rsidRPr="00C1047B">
              <w:rPr>
                <w:rFonts w:ascii="Times New Roman" w:hAnsi="Times New Roman" w:cs="Times New Roman"/>
                <w:sz w:val="24"/>
                <w:szCs w:val="20"/>
              </w:rPr>
              <w:t>Описание</w:t>
            </w:r>
          </w:p>
        </w:tc>
        <w:tc>
          <w:tcPr>
            <w:tcW w:w="1276" w:type="dxa"/>
            <w:vAlign w:val="center"/>
          </w:tcPr>
          <w:p w14:paraId="18550F0C" w14:textId="77777777" w:rsidR="00BC5BE6" w:rsidRPr="00C1047B" w:rsidRDefault="00BC5BE6" w:rsidP="00B45599">
            <w:pPr>
              <w:jc w:val="center"/>
              <w:rPr>
                <w:rFonts w:ascii="Times New Roman" w:hAnsi="Times New Roman" w:cs="Times New Roman"/>
                <w:sz w:val="24"/>
                <w:szCs w:val="20"/>
              </w:rPr>
            </w:pPr>
            <w:r w:rsidRPr="00C1047B">
              <w:rPr>
                <w:rFonts w:ascii="Times New Roman" w:hAnsi="Times New Roman" w:cs="Times New Roman"/>
                <w:sz w:val="24"/>
                <w:szCs w:val="20"/>
              </w:rPr>
              <w:t>Ключ</w:t>
            </w:r>
          </w:p>
        </w:tc>
      </w:tr>
      <w:tr w:rsidR="00BC5BE6" w:rsidRPr="00C1047B" w14:paraId="3550E108" w14:textId="77777777" w:rsidTr="001454EA">
        <w:tc>
          <w:tcPr>
            <w:tcW w:w="2009" w:type="dxa"/>
            <w:vAlign w:val="center"/>
          </w:tcPr>
          <w:p w14:paraId="3015372C" w14:textId="77777777" w:rsidR="00BC5BE6" w:rsidRPr="00C1047B" w:rsidRDefault="00BC5BE6" w:rsidP="00B45599">
            <w:pPr>
              <w:jc w:val="center"/>
              <w:rPr>
                <w:rFonts w:ascii="Times New Roman" w:hAnsi="Times New Roman" w:cs="Times New Roman"/>
                <w:sz w:val="24"/>
                <w:szCs w:val="20"/>
                <w:lang w:val="en-US"/>
              </w:rPr>
            </w:pPr>
            <w:r w:rsidRPr="00C1047B">
              <w:rPr>
                <w:rFonts w:ascii="Times New Roman" w:hAnsi="Times New Roman" w:cs="Times New Roman"/>
                <w:sz w:val="24"/>
                <w:szCs w:val="20"/>
              </w:rPr>
              <w:t>id_activeAircraft</w:t>
            </w:r>
          </w:p>
        </w:tc>
        <w:tc>
          <w:tcPr>
            <w:tcW w:w="1133" w:type="dxa"/>
            <w:vAlign w:val="center"/>
          </w:tcPr>
          <w:p w14:paraId="38F25A18" w14:textId="77777777" w:rsidR="00BC5BE6" w:rsidRPr="00C1047B" w:rsidRDefault="00BC5BE6" w:rsidP="00B45599">
            <w:pPr>
              <w:jc w:val="center"/>
              <w:rPr>
                <w:rFonts w:ascii="Times New Roman" w:hAnsi="Times New Roman" w:cs="Times New Roman"/>
                <w:sz w:val="24"/>
                <w:szCs w:val="20"/>
                <w:lang w:val="en-US"/>
              </w:rPr>
            </w:pPr>
            <w:r w:rsidRPr="00C1047B">
              <w:rPr>
                <w:rFonts w:ascii="Times New Roman" w:hAnsi="Times New Roman" w:cs="Times New Roman"/>
                <w:sz w:val="24"/>
                <w:szCs w:val="20"/>
                <w:lang w:val="en-US"/>
              </w:rPr>
              <w:t>int</w:t>
            </w:r>
          </w:p>
        </w:tc>
        <w:tc>
          <w:tcPr>
            <w:tcW w:w="4933" w:type="dxa"/>
            <w:vAlign w:val="center"/>
          </w:tcPr>
          <w:p w14:paraId="44770CA8" w14:textId="77777777" w:rsidR="00BC5BE6" w:rsidRPr="00C1047B" w:rsidRDefault="00BC5BE6" w:rsidP="00B45599">
            <w:pPr>
              <w:jc w:val="center"/>
              <w:rPr>
                <w:rFonts w:ascii="Times New Roman" w:hAnsi="Times New Roman" w:cs="Times New Roman"/>
                <w:sz w:val="24"/>
                <w:szCs w:val="20"/>
              </w:rPr>
            </w:pPr>
            <w:r w:rsidRPr="00C1047B">
              <w:rPr>
                <w:rFonts w:ascii="Times New Roman" w:hAnsi="Times New Roman" w:cs="Times New Roman"/>
                <w:sz w:val="24"/>
                <w:szCs w:val="20"/>
              </w:rPr>
              <w:t>Является уникальным идентификатором, который используется для однозначной маркировки записей в таблице.</w:t>
            </w:r>
          </w:p>
        </w:tc>
        <w:tc>
          <w:tcPr>
            <w:tcW w:w="1276" w:type="dxa"/>
            <w:vAlign w:val="center"/>
          </w:tcPr>
          <w:p w14:paraId="262D5CE1" w14:textId="77777777" w:rsidR="00BC5BE6" w:rsidRPr="00C1047B" w:rsidRDefault="00BC5BE6" w:rsidP="00B45599">
            <w:pPr>
              <w:jc w:val="center"/>
              <w:rPr>
                <w:rFonts w:ascii="Times New Roman" w:hAnsi="Times New Roman" w:cs="Times New Roman"/>
                <w:sz w:val="24"/>
                <w:szCs w:val="20"/>
              </w:rPr>
            </w:pPr>
            <w:r w:rsidRPr="00C1047B">
              <w:rPr>
                <w:rFonts w:ascii="Times New Roman" w:hAnsi="Times New Roman" w:cs="Times New Roman"/>
                <w:sz w:val="24"/>
                <w:szCs w:val="20"/>
              </w:rPr>
              <w:t>Primary Key</w:t>
            </w:r>
          </w:p>
        </w:tc>
      </w:tr>
      <w:tr w:rsidR="00BC5BE6" w:rsidRPr="00C1047B" w14:paraId="61F8B389" w14:textId="77777777" w:rsidTr="001454EA">
        <w:tc>
          <w:tcPr>
            <w:tcW w:w="2009" w:type="dxa"/>
            <w:vAlign w:val="center"/>
          </w:tcPr>
          <w:p w14:paraId="7AD5B9B5" w14:textId="77777777" w:rsidR="00BC5BE6" w:rsidRPr="00C1047B" w:rsidRDefault="00BC5BE6" w:rsidP="00B45599">
            <w:pPr>
              <w:jc w:val="center"/>
              <w:rPr>
                <w:rFonts w:ascii="Times New Roman" w:hAnsi="Times New Roman" w:cs="Times New Roman"/>
                <w:sz w:val="24"/>
                <w:szCs w:val="20"/>
                <w:lang w:val="en-US"/>
              </w:rPr>
            </w:pPr>
            <w:r w:rsidRPr="00C1047B">
              <w:rPr>
                <w:rFonts w:ascii="Times New Roman" w:hAnsi="Times New Roman" w:cs="Times New Roman"/>
                <w:sz w:val="24"/>
                <w:szCs w:val="20"/>
                <w:lang w:val="en-US"/>
              </w:rPr>
              <w:t>active</w:t>
            </w:r>
            <w:r w:rsidRPr="00C1047B">
              <w:rPr>
                <w:rFonts w:ascii="Times New Roman" w:hAnsi="Times New Roman" w:cs="Times New Roman"/>
                <w:sz w:val="24"/>
                <w:szCs w:val="20"/>
              </w:rPr>
              <w:t>_</w:t>
            </w:r>
            <w:r w:rsidRPr="00C1047B">
              <w:rPr>
                <w:rFonts w:ascii="Times New Roman" w:hAnsi="Times New Roman" w:cs="Times New Roman"/>
                <w:sz w:val="24"/>
                <w:szCs w:val="20"/>
                <w:lang w:val="en-US"/>
              </w:rPr>
              <w:t>label</w:t>
            </w:r>
          </w:p>
        </w:tc>
        <w:tc>
          <w:tcPr>
            <w:tcW w:w="1133" w:type="dxa"/>
            <w:vAlign w:val="center"/>
          </w:tcPr>
          <w:p w14:paraId="744251BB" w14:textId="77777777" w:rsidR="00BC5BE6" w:rsidRPr="00C1047B" w:rsidRDefault="00BC5BE6" w:rsidP="00B45599">
            <w:pPr>
              <w:jc w:val="center"/>
              <w:rPr>
                <w:rFonts w:ascii="Times New Roman" w:hAnsi="Times New Roman" w:cs="Times New Roman"/>
                <w:sz w:val="24"/>
                <w:szCs w:val="20"/>
                <w:lang w:val="en-US"/>
              </w:rPr>
            </w:pPr>
            <w:r w:rsidRPr="00C1047B">
              <w:rPr>
                <w:rFonts w:ascii="Times New Roman" w:hAnsi="Times New Roman" w:cs="Times New Roman"/>
                <w:sz w:val="24"/>
                <w:szCs w:val="20"/>
                <w:lang w:val="en-US"/>
              </w:rPr>
              <w:t>bool</w:t>
            </w:r>
          </w:p>
        </w:tc>
        <w:tc>
          <w:tcPr>
            <w:tcW w:w="4933" w:type="dxa"/>
            <w:vAlign w:val="center"/>
          </w:tcPr>
          <w:p w14:paraId="2F46723D" w14:textId="77777777" w:rsidR="00BC5BE6" w:rsidRPr="00C1047B" w:rsidRDefault="00BC5BE6" w:rsidP="00B45599">
            <w:pPr>
              <w:jc w:val="center"/>
              <w:rPr>
                <w:rFonts w:ascii="Times New Roman" w:hAnsi="Times New Roman" w:cs="Times New Roman"/>
                <w:sz w:val="24"/>
                <w:szCs w:val="20"/>
              </w:rPr>
            </w:pPr>
            <w:r w:rsidRPr="00C1047B">
              <w:rPr>
                <w:rFonts w:ascii="Times New Roman" w:hAnsi="Times New Roman" w:cs="Times New Roman"/>
                <w:color w:val="24292F"/>
                <w:sz w:val="24"/>
                <w:szCs w:val="20"/>
                <w:shd w:val="clear" w:color="auto" w:fill="FFFFFF"/>
              </w:rPr>
              <w:t>Является маркером действительности самолета. Если выбрано значение true, то самолет действителен может летать, вследствие чего должен иметь место вылета и место прилета. Если выбрано значение false самолет считается не действительным и летать не может, а в места вылета и прилета имеют значения NULL.</w:t>
            </w:r>
          </w:p>
        </w:tc>
        <w:tc>
          <w:tcPr>
            <w:tcW w:w="1276" w:type="dxa"/>
            <w:vAlign w:val="center"/>
          </w:tcPr>
          <w:p w14:paraId="3C995904" w14:textId="77777777" w:rsidR="00BC5BE6" w:rsidRPr="00C1047B" w:rsidRDefault="0058402C" w:rsidP="00B45599">
            <w:pPr>
              <w:jc w:val="center"/>
              <w:rPr>
                <w:rFonts w:ascii="Times New Roman" w:hAnsi="Times New Roman" w:cs="Times New Roman"/>
                <w:sz w:val="24"/>
                <w:szCs w:val="20"/>
                <w:lang w:val="en-US"/>
              </w:rPr>
            </w:pPr>
            <w:r w:rsidRPr="00C1047B">
              <w:rPr>
                <w:rFonts w:ascii="Times New Roman" w:hAnsi="Times New Roman" w:cs="Times New Roman"/>
                <w:sz w:val="24"/>
                <w:szCs w:val="20"/>
                <w:lang w:val="en-US"/>
              </w:rPr>
              <w:t>–––</w:t>
            </w:r>
          </w:p>
        </w:tc>
      </w:tr>
      <w:tr w:rsidR="00BC5BE6" w:rsidRPr="00C1047B" w14:paraId="08D11516" w14:textId="77777777" w:rsidTr="001454EA">
        <w:tc>
          <w:tcPr>
            <w:tcW w:w="2009" w:type="dxa"/>
            <w:vAlign w:val="center"/>
          </w:tcPr>
          <w:p w14:paraId="1D0C7ABE" w14:textId="77777777" w:rsidR="00BC5BE6" w:rsidRPr="00C1047B" w:rsidRDefault="00BC5BE6" w:rsidP="00B45599">
            <w:pPr>
              <w:jc w:val="center"/>
              <w:rPr>
                <w:rFonts w:ascii="Times New Roman" w:hAnsi="Times New Roman" w:cs="Times New Roman"/>
                <w:sz w:val="24"/>
                <w:szCs w:val="20"/>
                <w:lang w:val="en-US"/>
              </w:rPr>
            </w:pPr>
            <w:r w:rsidRPr="00C1047B">
              <w:rPr>
                <w:rFonts w:ascii="Times New Roman" w:hAnsi="Times New Roman" w:cs="Times New Roman"/>
                <w:sz w:val="24"/>
                <w:szCs w:val="20"/>
              </w:rPr>
              <w:t>departure_airport</w:t>
            </w:r>
          </w:p>
        </w:tc>
        <w:tc>
          <w:tcPr>
            <w:tcW w:w="1133" w:type="dxa"/>
            <w:vAlign w:val="center"/>
          </w:tcPr>
          <w:p w14:paraId="02CD9B0D" w14:textId="77777777" w:rsidR="00BC5BE6" w:rsidRPr="00C1047B" w:rsidRDefault="00BC5BE6" w:rsidP="00B45599">
            <w:pPr>
              <w:jc w:val="center"/>
              <w:rPr>
                <w:rFonts w:ascii="Times New Roman" w:hAnsi="Times New Roman" w:cs="Times New Roman"/>
                <w:sz w:val="24"/>
                <w:szCs w:val="20"/>
                <w:lang w:val="en-US"/>
              </w:rPr>
            </w:pPr>
            <w:proofErr w:type="gramStart"/>
            <w:r w:rsidRPr="00C1047B">
              <w:rPr>
                <w:rFonts w:ascii="Times New Roman" w:hAnsi="Times New Roman" w:cs="Times New Roman"/>
                <w:sz w:val="24"/>
                <w:szCs w:val="20"/>
                <w:lang w:val="en-US"/>
              </w:rPr>
              <w:t>varchar(</w:t>
            </w:r>
            <w:proofErr w:type="gramEnd"/>
            <w:r w:rsidRPr="00C1047B">
              <w:rPr>
                <w:rFonts w:ascii="Times New Roman" w:hAnsi="Times New Roman" w:cs="Times New Roman"/>
                <w:sz w:val="24"/>
                <w:szCs w:val="20"/>
                <w:lang w:val="en-US"/>
              </w:rPr>
              <w:t>)</w:t>
            </w:r>
          </w:p>
          <w:p w14:paraId="24C1F4E7" w14:textId="77777777" w:rsidR="00BC5BE6" w:rsidRPr="00C1047B" w:rsidRDefault="00BC5BE6" w:rsidP="00B45599">
            <w:pPr>
              <w:jc w:val="center"/>
              <w:rPr>
                <w:rFonts w:ascii="Times New Roman" w:hAnsi="Times New Roman" w:cs="Times New Roman"/>
                <w:sz w:val="24"/>
                <w:szCs w:val="20"/>
                <w:lang w:val="en-US"/>
              </w:rPr>
            </w:pPr>
            <w:r w:rsidRPr="00C1047B">
              <w:rPr>
                <w:rFonts w:ascii="Times New Roman" w:hAnsi="Times New Roman" w:cs="Times New Roman"/>
                <w:sz w:val="24"/>
                <w:szCs w:val="20"/>
                <w:lang w:val="en-US"/>
              </w:rPr>
              <w:t>string</w:t>
            </w:r>
          </w:p>
        </w:tc>
        <w:tc>
          <w:tcPr>
            <w:tcW w:w="4933" w:type="dxa"/>
            <w:vAlign w:val="center"/>
          </w:tcPr>
          <w:p w14:paraId="3FDCF7B8" w14:textId="77777777" w:rsidR="00BC5BE6" w:rsidRPr="00C1047B" w:rsidRDefault="00BC5BE6" w:rsidP="00B45599">
            <w:pPr>
              <w:jc w:val="center"/>
              <w:rPr>
                <w:rFonts w:ascii="Times New Roman" w:hAnsi="Times New Roman" w:cs="Times New Roman"/>
                <w:sz w:val="24"/>
                <w:szCs w:val="20"/>
              </w:rPr>
            </w:pPr>
            <w:r w:rsidRPr="00C1047B">
              <w:rPr>
                <w:rFonts w:ascii="Times New Roman" w:hAnsi="Times New Roman" w:cs="Times New Roman"/>
                <w:sz w:val="24"/>
                <w:szCs w:val="20"/>
              </w:rPr>
              <w:t>Является полем, содержащим информацию о месте вылета (город) самолета, в случае если он действителен.</w:t>
            </w:r>
          </w:p>
        </w:tc>
        <w:tc>
          <w:tcPr>
            <w:tcW w:w="1276" w:type="dxa"/>
            <w:vAlign w:val="center"/>
          </w:tcPr>
          <w:p w14:paraId="1B18285C" w14:textId="77777777" w:rsidR="00BC5BE6" w:rsidRPr="00C1047B" w:rsidRDefault="0058402C" w:rsidP="00B45599">
            <w:pPr>
              <w:jc w:val="center"/>
              <w:rPr>
                <w:rFonts w:ascii="Times New Roman" w:hAnsi="Times New Roman" w:cs="Times New Roman"/>
                <w:sz w:val="24"/>
                <w:szCs w:val="20"/>
                <w:lang w:val="en-US"/>
              </w:rPr>
            </w:pPr>
            <w:r w:rsidRPr="00C1047B">
              <w:rPr>
                <w:rFonts w:ascii="Times New Roman" w:hAnsi="Times New Roman" w:cs="Times New Roman"/>
                <w:sz w:val="24"/>
                <w:szCs w:val="20"/>
                <w:lang w:val="en-US"/>
              </w:rPr>
              <w:t>–––</w:t>
            </w:r>
          </w:p>
        </w:tc>
      </w:tr>
      <w:tr w:rsidR="00BC5BE6" w:rsidRPr="00C1047B" w14:paraId="09378413" w14:textId="77777777" w:rsidTr="001454EA">
        <w:tc>
          <w:tcPr>
            <w:tcW w:w="2009" w:type="dxa"/>
            <w:vAlign w:val="center"/>
          </w:tcPr>
          <w:p w14:paraId="5822A14A" w14:textId="77777777" w:rsidR="00BC5BE6" w:rsidRPr="00C1047B" w:rsidRDefault="00BC5BE6" w:rsidP="00B45599">
            <w:pPr>
              <w:jc w:val="center"/>
              <w:rPr>
                <w:rFonts w:ascii="Times New Roman" w:hAnsi="Times New Roman" w:cs="Times New Roman"/>
                <w:sz w:val="24"/>
                <w:szCs w:val="20"/>
                <w:lang w:val="en-US"/>
              </w:rPr>
            </w:pPr>
            <w:r w:rsidRPr="00C1047B">
              <w:rPr>
                <w:rFonts w:ascii="Times New Roman" w:hAnsi="Times New Roman" w:cs="Times New Roman"/>
                <w:sz w:val="24"/>
                <w:szCs w:val="20"/>
                <w:shd w:val="clear" w:color="auto" w:fill="FFFFFF"/>
              </w:rPr>
              <w:t>arrival_airport</w:t>
            </w:r>
          </w:p>
        </w:tc>
        <w:tc>
          <w:tcPr>
            <w:tcW w:w="1133" w:type="dxa"/>
            <w:vAlign w:val="center"/>
          </w:tcPr>
          <w:p w14:paraId="43928BD8" w14:textId="77777777" w:rsidR="00BC5BE6" w:rsidRPr="00C1047B" w:rsidRDefault="00BC5BE6" w:rsidP="00B45599">
            <w:pPr>
              <w:jc w:val="center"/>
              <w:rPr>
                <w:rFonts w:ascii="Times New Roman" w:hAnsi="Times New Roman" w:cs="Times New Roman"/>
                <w:sz w:val="24"/>
                <w:szCs w:val="20"/>
                <w:lang w:val="en-US"/>
              </w:rPr>
            </w:pPr>
            <w:proofErr w:type="gramStart"/>
            <w:r w:rsidRPr="00C1047B">
              <w:rPr>
                <w:rFonts w:ascii="Times New Roman" w:hAnsi="Times New Roman" w:cs="Times New Roman"/>
                <w:sz w:val="24"/>
                <w:szCs w:val="20"/>
                <w:lang w:val="en-US"/>
              </w:rPr>
              <w:t>varchar(</w:t>
            </w:r>
            <w:proofErr w:type="gramEnd"/>
            <w:r w:rsidRPr="00C1047B">
              <w:rPr>
                <w:rFonts w:ascii="Times New Roman" w:hAnsi="Times New Roman" w:cs="Times New Roman"/>
                <w:sz w:val="24"/>
                <w:szCs w:val="20"/>
                <w:lang w:val="en-US"/>
              </w:rPr>
              <w:t>)</w:t>
            </w:r>
          </w:p>
          <w:p w14:paraId="680BAFE3" w14:textId="77777777" w:rsidR="00BC5BE6" w:rsidRPr="00C1047B" w:rsidRDefault="00BC5BE6" w:rsidP="00B45599">
            <w:pPr>
              <w:jc w:val="center"/>
              <w:rPr>
                <w:rFonts w:ascii="Times New Roman" w:hAnsi="Times New Roman" w:cs="Times New Roman"/>
                <w:sz w:val="24"/>
                <w:szCs w:val="20"/>
                <w:lang w:val="en-US"/>
              </w:rPr>
            </w:pPr>
            <w:r w:rsidRPr="00C1047B">
              <w:rPr>
                <w:rFonts w:ascii="Times New Roman" w:hAnsi="Times New Roman" w:cs="Times New Roman"/>
                <w:sz w:val="24"/>
                <w:szCs w:val="20"/>
                <w:lang w:val="en-US"/>
              </w:rPr>
              <w:t>string</w:t>
            </w:r>
          </w:p>
        </w:tc>
        <w:tc>
          <w:tcPr>
            <w:tcW w:w="4933" w:type="dxa"/>
            <w:vAlign w:val="center"/>
          </w:tcPr>
          <w:p w14:paraId="2367902D" w14:textId="77777777" w:rsidR="00BC5BE6" w:rsidRPr="00C1047B" w:rsidRDefault="00BC5BE6" w:rsidP="00B45599">
            <w:pPr>
              <w:jc w:val="center"/>
              <w:rPr>
                <w:rFonts w:ascii="Times New Roman" w:hAnsi="Times New Roman" w:cs="Times New Roman"/>
                <w:sz w:val="24"/>
                <w:szCs w:val="20"/>
              </w:rPr>
            </w:pPr>
            <w:r w:rsidRPr="00C1047B">
              <w:rPr>
                <w:rFonts w:ascii="Times New Roman" w:hAnsi="Times New Roman" w:cs="Times New Roman"/>
                <w:sz w:val="24"/>
                <w:szCs w:val="20"/>
              </w:rPr>
              <w:t>Является полем, содержащим информацию о месте прилета (город) самолета, в случае если он действителен.</w:t>
            </w:r>
          </w:p>
        </w:tc>
        <w:tc>
          <w:tcPr>
            <w:tcW w:w="1276" w:type="dxa"/>
            <w:vAlign w:val="center"/>
          </w:tcPr>
          <w:p w14:paraId="5712D9B9" w14:textId="77777777" w:rsidR="00BC5BE6" w:rsidRPr="00C1047B" w:rsidRDefault="0058402C" w:rsidP="00B45599">
            <w:pPr>
              <w:jc w:val="center"/>
              <w:rPr>
                <w:rFonts w:ascii="Times New Roman" w:hAnsi="Times New Roman" w:cs="Times New Roman"/>
                <w:sz w:val="24"/>
                <w:szCs w:val="20"/>
                <w:lang w:val="en-US"/>
              </w:rPr>
            </w:pPr>
            <w:r w:rsidRPr="00C1047B">
              <w:rPr>
                <w:rFonts w:ascii="Times New Roman" w:hAnsi="Times New Roman" w:cs="Times New Roman"/>
                <w:sz w:val="24"/>
                <w:szCs w:val="20"/>
                <w:lang w:val="en-US"/>
              </w:rPr>
              <w:t>–––</w:t>
            </w:r>
          </w:p>
        </w:tc>
      </w:tr>
    </w:tbl>
    <w:p w14:paraId="052DCA0D" w14:textId="77777777" w:rsidR="00147CBE" w:rsidRDefault="00147CBE" w:rsidP="00147CBE">
      <w:pPr>
        <w:pStyle w:val="a5"/>
        <w:outlineLvl w:val="9"/>
        <w:rPr>
          <w:b/>
          <w:bCs/>
        </w:rPr>
      </w:pPr>
    </w:p>
    <w:p w14:paraId="71F8CD67" w14:textId="0C070A96" w:rsidR="00AC0FB0" w:rsidRPr="00A40BB5" w:rsidRDefault="00AC0FB0" w:rsidP="00A40BB5">
      <w:pPr>
        <w:pStyle w:val="a5"/>
        <w:rPr>
          <w:b/>
          <w:bCs/>
        </w:rPr>
      </w:pPr>
      <w:bookmarkStart w:id="6" w:name="_Toc103594653"/>
      <w:r w:rsidRPr="00A40BB5">
        <w:rPr>
          <w:b/>
          <w:bCs/>
        </w:rPr>
        <w:t>2.</w:t>
      </w:r>
      <w:r w:rsidR="00A40BB5" w:rsidRPr="00A40BB5">
        <w:rPr>
          <w:b/>
          <w:bCs/>
        </w:rPr>
        <w:t>1.</w:t>
      </w:r>
      <w:r w:rsidRPr="00A40BB5">
        <w:rPr>
          <w:b/>
          <w:bCs/>
        </w:rPr>
        <w:t>2</w:t>
      </w:r>
      <w:r w:rsidR="001454EA" w:rsidRPr="00A40BB5">
        <w:rPr>
          <w:b/>
          <w:bCs/>
        </w:rPr>
        <w:t xml:space="preserve"> Сущность</w:t>
      </w:r>
      <w:r w:rsidRPr="00A40BB5">
        <w:rPr>
          <w:b/>
          <w:bCs/>
        </w:rPr>
        <w:t xml:space="preserve"> InformationAircraft</w:t>
      </w:r>
      <w:bookmarkEnd w:id="6"/>
    </w:p>
    <w:p w14:paraId="70ECCFAB" w14:textId="77777777" w:rsidR="001454EA" w:rsidRDefault="00C1047B" w:rsidP="005E7E2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сущность необходима для более полного описания действующего самолета</w:t>
      </w:r>
      <w:r w:rsidR="001454EA">
        <w:rPr>
          <w:rFonts w:ascii="Times New Roman" w:hAnsi="Times New Roman" w:cs="Times New Roman"/>
          <w:sz w:val="28"/>
          <w:szCs w:val="28"/>
        </w:rPr>
        <w:t xml:space="preserve"> и представлена на рисунке 3</w:t>
      </w:r>
      <w:r>
        <w:rPr>
          <w:rFonts w:ascii="Times New Roman" w:hAnsi="Times New Roman" w:cs="Times New Roman"/>
          <w:sz w:val="28"/>
          <w:szCs w:val="28"/>
        </w:rPr>
        <w:t>.</w:t>
      </w:r>
    </w:p>
    <w:p w14:paraId="47E7B8A6" w14:textId="10EAC1A4" w:rsidR="001454EA" w:rsidRDefault="00747D05" w:rsidP="005E7E2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shd w:val="clear" w:color="auto" w:fill="FFFFFF"/>
          <w:lang w:eastAsia="ru-RU"/>
        </w:rPr>
        <w:drawing>
          <wp:inline distT="0" distB="0" distL="0" distR="0" wp14:anchorId="13AEF92F" wp14:editId="3A9A2C22">
            <wp:extent cx="2438400" cy="2533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533650"/>
                    </a:xfrm>
                    <a:prstGeom prst="rect">
                      <a:avLst/>
                    </a:prstGeom>
                    <a:noFill/>
                    <a:ln>
                      <a:noFill/>
                    </a:ln>
                  </pic:spPr>
                </pic:pic>
              </a:graphicData>
            </a:graphic>
          </wp:inline>
        </w:drawing>
      </w:r>
      <w:r w:rsidR="001454EA">
        <w:rPr>
          <w:rFonts w:ascii="Times New Roman" w:hAnsi="Times New Roman" w:cs="Times New Roman"/>
          <w:sz w:val="28"/>
          <w:szCs w:val="28"/>
        </w:rPr>
        <w:br/>
        <w:t>Рисунок 3 – Сущность</w:t>
      </w:r>
      <w:r w:rsidR="001454EA" w:rsidRPr="00C1047B">
        <w:rPr>
          <w:rFonts w:ascii="Times New Roman" w:hAnsi="Times New Roman" w:cs="Times New Roman"/>
          <w:sz w:val="28"/>
          <w:szCs w:val="28"/>
        </w:rPr>
        <w:t xml:space="preserve"> </w:t>
      </w:r>
      <w:r w:rsidR="001454EA">
        <w:rPr>
          <w:rFonts w:ascii="Times New Roman" w:hAnsi="Times New Roman" w:cs="Times New Roman"/>
          <w:sz w:val="28"/>
          <w:szCs w:val="28"/>
          <w:lang w:val="en-US"/>
        </w:rPr>
        <w:t>InformationAircraft</w:t>
      </w:r>
    </w:p>
    <w:p w14:paraId="384F58C1" w14:textId="6F5F3ED2" w:rsidR="001454EA" w:rsidRPr="001454EA" w:rsidRDefault="001454EA" w:rsidP="005E7E20">
      <w:pPr>
        <w:spacing w:after="0" w:line="360" w:lineRule="auto"/>
        <w:ind w:firstLine="708"/>
        <w:jc w:val="both"/>
        <w:rPr>
          <w:rFonts w:ascii="Times New Roman" w:hAnsi="Times New Roman" w:cs="Times New Roman"/>
          <w:sz w:val="28"/>
          <w:szCs w:val="28"/>
          <w:shd w:val="clear" w:color="auto" w:fill="FFFFFF"/>
        </w:rPr>
      </w:pPr>
      <w:r w:rsidRPr="001454EA">
        <w:rPr>
          <w:rFonts w:ascii="Times New Roman" w:hAnsi="Times New Roman" w:cs="Times New Roman"/>
          <w:sz w:val="28"/>
          <w:szCs w:val="28"/>
          <w:shd w:val="clear" w:color="auto" w:fill="FFFFFF"/>
        </w:rPr>
        <w:t>Рассмотрим их описание и характеристику.</w:t>
      </w:r>
    </w:p>
    <w:p w14:paraId="570CC72B" w14:textId="77777777" w:rsidR="001454EA" w:rsidRPr="001454EA" w:rsidRDefault="001454EA" w:rsidP="005E7E20">
      <w:pPr>
        <w:spacing w:after="0" w:line="360" w:lineRule="auto"/>
        <w:jc w:val="both"/>
        <w:rPr>
          <w:rFonts w:ascii="Times New Roman" w:hAnsi="Times New Roman" w:cs="Times New Roman"/>
          <w:sz w:val="28"/>
          <w:szCs w:val="28"/>
        </w:rPr>
      </w:pPr>
      <w:r w:rsidRPr="001454EA">
        <w:rPr>
          <w:rFonts w:ascii="Times New Roman" w:hAnsi="Times New Roman" w:cs="Times New Roman"/>
          <w:sz w:val="28"/>
          <w:szCs w:val="28"/>
        </w:rPr>
        <w:t xml:space="preserve">Таблица </w:t>
      </w:r>
      <w:r>
        <w:rPr>
          <w:rFonts w:ascii="Times New Roman" w:hAnsi="Times New Roman" w:cs="Times New Roman"/>
          <w:sz w:val="28"/>
          <w:szCs w:val="28"/>
        </w:rPr>
        <w:t>2</w:t>
      </w:r>
      <w:r w:rsidRPr="001454EA">
        <w:rPr>
          <w:rFonts w:ascii="Times New Roman" w:hAnsi="Times New Roman" w:cs="Times New Roman"/>
          <w:sz w:val="28"/>
          <w:szCs w:val="28"/>
        </w:rPr>
        <w:t xml:space="preserve"> – </w:t>
      </w:r>
      <w:r>
        <w:rPr>
          <w:rFonts w:ascii="Times New Roman" w:hAnsi="Times New Roman" w:cs="Times New Roman"/>
          <w:sz w:val="28"/>
          <w:szCs w:val="28"/>
        </w:rPr>
        <w:t>О</w:t>
      </w:r>
      <w:r w:rsidRPr="001454EA">
        <w:rPr>
          <w:rFonts w:ascii="Times New Roman" w:hAnsi="Times New Roman" w:cs="Times New Roman"/>
          <w:sz w:val="28"/>
          <w:szCs w:val="28"/>
        </w:rPr>
        <w:t xml:space="preserve">писание полей сущности </w:t>
      </w:r>
      <w:r>
        <w:rPr>
          <w:rFonts w:ascii="Times New Roman" w:hAnsi="Times New Roman" w:cs="Times New Roman"/>
          <w:sz w:val="28"/>
          <w:szCs w:val="28"/>
          <w:lang w:val="en-US"/>
        </w:rPr>
        <w:t>InformationAircraft</w:t>
      </w:r>
    </w:p>
    <w:tbl>
      <w:tblPr>
        <w:tblStyle w:val="a4"/>
        <w:tblW w:w="9380" w:type="dxa"/>
        <w:tblLook w:val="04A0" w:firstRow="1" w:lastRow="0" w:firstColumn="1" w:lastColumn="0" w:noHBand="0" w:noVBand="1"/>
      </w:tblPr>
      <w:tblGrid>
        <w:gridCol w:w="2416"/>
        <w:gridCol w:w="1785"/>
        <w:gridCol w:w="3591"/>
        <w:gridCol w:w="1588"/>
      </w:tblGrid>
      <w:tr w:rsidR="00BC5BE6" w:rsidRPr="00BC5BE6" w14:paraId="28A12564" w14:textId="77777777" w:rsidTr="002C03C9">
        <w:trPr>
          <w:tblHeader/>
        </w:trPr>
        <w:tc>
          <w:tcPr>
            <w:tcW w:w="2416" w:type="dxa"/>
            <w:vAlign w:val="center"/>
          </w:tcPr>
          <w:p w14:paraId="20419B68"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Название поля</w:t>
            </w:r>
          </w:p>
        </w:tc>
        <w:tc>
          <w:tcPr>
            <w:tcW w:w="1785" w:type="dxa"/>
            <w:vAlign w:val="center"/>
          </w:tcPr>
          <w:p w14:paraId="0FF3B602"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Тип данных</w:t>
            </w:r>
          </w:p>
        </w:tc>
        <w:tc>
          <w:tcPr>
            <w:tcW w:w="3591" w:type="dxa"/>
            <w:vAlign w:val="center"/>
          </w:tcPr>
          <w:p w14:paraId="139A1A4F"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Описание поля</w:t>
            </w:r>
          </w:p>
        </w:tc>
        <w:tc>
          <w:tcPr>
            <w:tcW w:w="1588" w:type="dxa"/>
            <w:vAlign w:val="center"/>
          </w:tcPr>
          <w:p w14:paraId="19F0094A"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Ключ</w:t>
            </w:r>
          </w:p>
        </w:tc>
      </w:tr>
      <w:tr w:rsidR="00BC5BE6" w:rsidRPr="00BC5BE6" w14:paraId="33B793AC" w14:textId="77777777" w:rsidTr="00BC5BE6">
        <w:tc>
          <w:tcPr>
            <w:tcW w:w="2416" w:type="dxa"/>
            <w:vAlign w:val="center"/>
          </w:tcPr>
          <w:p w14:paraId="49242812"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id_informationAircraft</w:t>
            </w:r>
          </w:p>
        </w:tc>
        <w:tc>
          <w:tcPr>
            <w:tcW w:w="1785" w:type="dxa"/>
            <w:vAlign w:val="center"/>
          </w:tcPr>
          <w:p w14:paraId="0B2223F7" w14:textId="77777777" w:rsidR="00BC5BE6" w:rsidRPr="00BC5BE6" w:rsidRDefault="00BC5BE6" w:rsidP="00B45599">
            <w:pPr>
              <w:jc w:val="center"/>
              <w:rPr>
                <w:rFonts w:ascii="Times New Roman" w:hAnsi="Times New Roman" w:cs="Times New Roman"/>
                <w:sz w:val="24"/>
                <w:szCs w:val="24"/>
                <w:lang w:val="en-US"/>
              </w:rPr>
            </w:pPr>
            <w:r w:rsidRPr="00BC5BE6">
              <w:rPr>
                <w:rFonts w:ascii="Times New Roman" w:hAnsi="Times New Roman" w:cs="Times New Roman"/>
                <w:sz w:val="24"/>
                <w:szCs w:val="24"/>
                <w:lang w:val="en-US"/>
              </w:rPr>
              <w:t>int</w:t>
            </w:r>
          </w:p>
        </w:tc>
        <w:tc>
          <w:tcPr>
            <w:tcW w:w="3591" w:type="dxa"/>
            <w:vAlign w:val="center"/>
          </w:tcPr>
          <w:p w14:paraId="37CA8403"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Является уникальным идентификатором,</w:t>
            </w:r>
            <w:r>
              <w:rPr>
                <w:rFonts w:ascii="Times New Roman" w:hAnsi="Times New Roman" w:cs="Times New Roman"/>
                <w:sz w:val="24"/>
                <w:szCs w:val="24"/>
              </w:rPr>
              <w:t xml:space="preserve"> </w:t>
            </w:r>
            <w:r w:rsidRPr="00BC5BE6">
              <w:rPr>
                <w:rFonts w:ascii="Times New Roman" w:hAnsi="Times New Roman" w:cs="Times New Roman"/>
                <w:sz w:val="24"/>
                <w:szCs w:val="24"/>
              </w:rPr>
              <w:t>который используется для однозначной</w:t>
            </w:r>
            <w:r>
              <w:rPr>
                <w:rFonts w:ascii="Times New Roman" w:hAnsi="Times New Roman" w:cs="Times New Roman"/>
                <w:sz w:val="24"/>
                <w:szCs w:val="24"/>
              </w:rPr>
              <w:t xml:space="preserve"> </w:t>
            </w:r>
            <w:r w:rsidRPr="00BC5BE6">
              <w:rPr>
                <w:rFonts w:ascii="Times New Roman" w:hAnsi="Times New Roman" w:cs="Times New Roman"/>
                <w:sz w:val="24"/>
                <w:szCs w:val="24"/>
              </w:rPr>
              <w:t>маркировки записей в таблице.</w:t>
            </w:r>
          </w:p>
        </w:tc>
        <w:tc>
          <w:tcPr>
            <w:tcW w:w="1588" w:type="dxa"/>
            <w:vAlign w:val="center"/>
          </w:tcPr>
          <w:p w14:paraId="6F37334A" w14:textId="77777777" w:rsidR="00BC5BE6" w:rsidRPr="00BC5BE6" w:rsidRDefault="00BC5BE6" w:rsidP="00B45599">
            <w:pPr>
              <w:jc w:val="center"/>
              <w:rPr>
                <w:rFonts w:ascii="Times New Roman" w:hAnsi="Times New Roman" w:cs="Times New Roman"/>
                <w:sz w:val="24"/>
                <w:szCs w:val="20"/>
              </w:rPr>
            </w:pPr>
            <w:r w:rsidRPr="00C1047B">
              <w:rPr>
                <w:rFonts w:ascii="Times New Roman" w:hAnsi="Times New Roman" w:cs="Times New Roman"/>
                <w:sz w:val="24"/>
                <w:szCs w:val="20"/>
              </w:rPr>
              <w:t>Primary Key</w:t>
            </w:r>
            <w:r>
              <w:rPr>
                <w:rFonts w:ascii="Times New Roman" w:hAnsi="Times New Roman" w:cs="Times New Roman"/>
                <w:sz w:val="24"/>
                <w:szCs w:val="24"/>
              </w:rPr>
              <w:t>/</w:t>
            </w:r>
            <w:r w:rsidRPr="00BC5BE6">
              <w:rPr>
                <w:rFonts w:ascii="Times New Roman" w:hAnsi="Times New Roman" w:cs="Times New Roman"/>
                <w:sz w:val="24"/>
                <w:szCs w:val="24"/>
              </w:rPr>
              <w:t>Foreign Key</w:t>
            </w:r>
          </w:p>
        </w:tc>
      </w:tr>
      <w:tr w:rsidR="00BC5BE6" w:rsidRPr="00BC5BE6" w14:paraId="4FDF2ED7" w14:textId="77777777" w:rsidTr="00BC5BE6">
        <w:tc>
          <w:tcPr>
            <w:tcW w:w="2416" w:type="dxa"/>
            <w:vAlign w:val="center"/>
          </w:tcPr>
          <w:p w14:paraId="24A8F5A4"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lang w:val="en-US"/>
              </w:rPr>
              <w:lastRenderedPageBreak/>
              <w:t>company_aircraft</w:t>
            </w:r>
          </w:p>
        </w:tc>
        <w:tc>
          <w:tcPr>
            <w:tcW w:w="1785" w:type="dxa"/>
            <w:vAlign w:val="center"/>
          </w:tcPr>
          <w:p w14:paraId="00E46B59"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color w:val="24292F"/>
                <w:sz w:val="24"/>
                <w:szCs w:val="24"/>
                <w:shd w:val="clear" w:color="auto" w:fill="FFFFFF"/>
              </w:rPr>
              <w:t>VARCHAR()</w:t>
            </w:r>
            <w:r w:rsidRPr="00BC5BE6">
              <w:rPr>
                <w:rFonts w:ascii="Times New Roman" w:hAnsi="Times New Roman" w:cs="Times New Roman"/>
                <w:color w:val="24292F"/>
                <w:sz w:val="24"/>
                <w:szCs w:val="24"/>
              </w:rPr>
              <w:br/>
            </w:r>
            <w:r w:rsidRPr="00BC5BE6">
              <w:rPr>
                <w:rFonts w:ascii="Times New Roman" w:hAnsi="Times New Roman" w:cs="Times New Roman"/>
                <w:color w:val="24292F"/>
                <w:sz w:val="24"/>
                <w:szCs w:val="24"/>
                <w:shd w:val="clear" w:color="auto" w:fill="FFFFFF"/>
              </w:rPr>
              <w:t>String</w:t>
            </w:r>
          </w:p>
        </w:tc>
        <w:tc>
          <w:tcPr>
            <w:tcW w:w="3591" w:type="dxa"/>
            <w:vAlign w:val="center"/>
          </w:tcPr>
          <w:p w14:paraId="55F6F5D8"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Является полем, со</w:t>
            </w:r>
            <w:r>
              <w:rPr>
                <w:rFonts w:ascii="Times New Roman" w:hAnsi="Times New Roman" w:cs="Times New Roman"/>
                <w:sz w:val="24"/>
                <w:szCs w:val="24"/>
              </w:rPr>
              <w:t>д</w:t>
            </w:r>
            <w:r w:rsidRPr="00BC5BE6">
              <w:rPr>
                <w:rFonts w:ascii="Times New Roman" w:hAnsi="Times New Roman" w:cs="Times New Roman"/>
                <w:sz w:val="24"/>
                <w:szCs w:val="24"/>
              </w:rPr>
              <w:t>ержащим информацию</w:t>
            </w:r>
            <w:r>
              <w:rPr>
                <w:rFonts w:ascii="Times New Roman" w:hAnsi="Times New Roman" w:cs="Times New Roman"/>
                <w:sz w:val="24"/>
                <w:szCs w:val="24"/>
              </w:rPr>
              <w:t xml:space="preserve"> </w:t>
            </w:r>
            <w:r w:rsidRPr="00BC5BE6">
              <w:rPr>
                <w:rFonts w:ascii="Times New Roman" w:hAnsi="Times New Roman" w:cs="Times New Roman"/>
                <w:sz w:val="24"/>
                <w:szCs w:val="24"/>
              </w:rPr>
              <w:t>о производителе самолета.</w:t>
            </w:r>
          </w:p>
        </w:tc>
        <w:tc>
          <w:tcPr>
            <w:tcW w:w="1588" w:type="dxa"/>
            <w:vAlign w:val="center"/>
          </w:tcPr>
          <w:p w14:paraId="7E42485E" w14:textId="77777777" w:rsidR="00BC5BE6" w:rsidRPr="00BC5BE6" w:rsidRDefault="0058402C" w:rsidP="00B45599">
            <w:pPr>
              <w:jc w:val="center"/>
              <w:rPr>
                <w:rFonts w:ascii="Times New Roman" w:hAnsi="Times New Roman" w:cs="Times New Roman"/>
                <w:sz w:val="24"/>
                <w:szCs w:val="24"/>
              </w:rPr>
            </w:pPr>
            <w:r w:rsidRPr="00C1047B">
              <w:rPr>
                <w:rFonts w:ascii="Times New Roman" w:hAnsi="Times New Roman" w:cs="Times New Roman"/>
                <w:sz w:val="24"/>
                <w:szCs w:val="20"/>
                <w:lang w:val="en-US"/>
              </w:rPr>
              <w:t>–––</w:t>
            </w:r>
          </w:p>
        </w:tc>
      </w:tr>
      <w:tr w:rsidR="00BC5BE6" w:rsidRPr="00BC5BE6" w14:paraId="71518C8F" w14:textId="77777777" w:rsidTr="00BC5BE6">
        <w:tc>
          <w:tcPr>
            <w:tcW w:w="2416" w:type="dxa"/>
            <w:vAlign w:val="center"/>
          </w:tcPr>
          <w:p w14:paraId="4014CF23"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model_aircraft</w:t>
            </w:r>
          </w:p>
        </w:tc>
        <w:tc>
          <w:tcPr>
            <w:tcW w:w="1785" w:type="dxa"/>
            <w:vAlign w:val="center"/>
          </w:tcPr>
          <w:p w14:paraId="795B542B"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color w:val="24292F"/>
                <w:sz w:val="24"/>
                <w:szCs w:val="24"/>
                <w:shd w:val="clear" w:color="auto" w:fill="FFFFFF"/>
              </w:rPr>
              <w:t>VARCHAR()</w:t>
            </w:r>
            <w:r w:rsidRPr="00BC5BE6">
              <w:rPr>
                <w:rFonts w:ascii="Times New Roman" w:hAnsi="Times New Roman" w:cs="Times New Roman"/>
                <w:color w:val="24292F"/>
                <w:sz w:val="24"/>
                <w:szCs w:val="24"/>
              </w:rPr>
              <w:br/>
            </w:r>
            <w:r w:rsidRPr="00BC5BE6">
              <w:rPr>
                <w:rFonts w:ascii="Times New Roman" w:hAnsi="Times New Roman" w:cs="Times New Roman"/>
                <w:color w:val="24292F"/>
                <w:sz w:val="24"/>
                <w:szCs w:val="24"/>
                <w:shd w:val="clear" w:color="auto" w:fill="FFFFFF"/>
              </w:rPr>
              <w:t>String</w:t>
            </w:r>
          </w:p>
        </w:tc>
        <w:tc>
          <w:tcPr>
            <w:tcW w:w="3591" w:type="dxa"/>
            <w:vAlign w:val="center"/>
          </w:tcPr>
          <w:p w14:paraId="3FB8E963"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Является полем, содержащим информацию</w:t>
            </w:r>
            <w:r>
              <w:rPr>
                <w:rFonts w:ascii="Times New Roman" w:hAnsi="Times New Roman" w:cs="Times New Roman"/>
                <w:sz w:val="24"/>
                <w:szCs w:val="24"/>
              </w:rPr>
              <w:t xml:space="preserve"> о модели самолета.</w:t>
            </w:r>
          </w:p>
        </w:tc>
        <w:tc>
          <w:tcPr>
            <w:tcW w:w="1588" w:type="dxa"/>
            <w:vAlign w:val="center"/>
          </w:tcPr>
          <w:p w14:paraId="33DE46DE" w14:textId="77777777" w:rsidR="00BC5BE6" w:rsidRPr="00BC5BE6" w:rsidRDefault="0058402C" w:rsidP="00B45599">
            <w:pPr>
              <w:jc w:val="center"/>
              <w:rPr>
                <w:rFonts w:ascii="Times New Roman" w:hAnsi="Times New Roman" w:cs="Times New Roman"/>
                <w:sz w:val="24"/>
                <w:szCs w:val="24"/>
              </w:rPr>
            </w:pPr>
            <w:r w:rsidRPr="00C1047B">
              <w:rPr>
                <w:rFonts w:ascii="Times New Roman" w:hAnsi="Times New Roman" w:cs="Times New Roman"/>
                <w:sz w:val="24"/>
                <w:szCs w:val="20"/>
                <w:lang w:val="en-US"/>
              </w:rPr>
              <w:t>–––</w:t>
            </w:r>
          </w:p>
        </w:tc>
      </w:tr>
      <w:tr w:rsidR="00BC5BE6" w:rsidRPr="00BC5BE6" w14:paraId="2EAF63EA" w14:textId="77777777" w:rsidTr="00BC5BE6">
        <w:tc>
          <w:tcPr>
            <w:tcW w:w="2416" w:type="dxa"/>
            <w:vAlign w:val="center"/>
          </w:tcPr>
          <w:p w14:paraId="608A48F3"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count_seats</w:t>
            </w:r>
          </w:p>
        </w:tc>
        <w:tc>
          <w:tcPr>
            <w:tcW w:w="1785" w:type="dxa"/>
            <w:vAlign w:val="center"/>
          </w:tcPr>
          <w:p w14:paraId="341D8DFC" w14:textId="77777777" w:rsidR="00BC5BE6" w:rsidRPr="00BC5BE6" w:rsidRDefault="00BC5BE6" w:rsidP="00B45599">
            <w:pPr>
              <w:jc w:val="center"/>
              <w:rPr>
                <w:rFonts w:ascii="Times New Roman" w:hAnsi="Times New Roman" w:cs="Times New Roman"/>
                <w:sz w:val="24"/>
                <w:szCs w:val="24"/>
                <w:lang w:val="en-US"/>
              </w:rPr>
            </w:pPr>
            <w:r w:rsidRPr="00BC5BE6">
              <w:rPr>
                <w:rFonts w:ascii="Times New Roman" w:hAnsi="Times New Roman" w:cs="Times New Roman"/>
                <w:sz w:val="24"/>
                <w:szCs w:val="24"/>
                <w:lang w:val="en-US"/>
              </w:rPr>
              <w:t>int</w:t>
            </w:r>
          </w:p>
        </w:tc>
        <w:tc>
          <w:tcPr>
            <w:tcW w:w="3591" w:type="dxa"/>
            <w:vAlign w:val="center"/>
          </w:tcPr>
          <w:p w14:paraId="6CDCD21D"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Является полем, содержащим информацию</w:t>
            </w:r>
            <w:r>
              <w:rPr>
                <w:rFonts w:ascii="Times New Roman" w:hAnsi="Times New Roman" w:cs="Times New Roman"/>
                <w:sz w:val="24"/>
                <w:szCs w:val="24"/>
              </w:rPr>
              <w:t xml:space="preserve"> </w:t>
            </w:r>
            <w:r w:rsidRPr="00BC5BE6">
              <w:rPr>
                <w:rFonts w:ascii="Times New Roman" w:hAnsi="Times New Roman" w:cs="Times New Roman"/>
                <w:sz w:val="24"/>
                <w:szCs w:val="24"/>
              </w:rPr>
              <w:t>о количестве мест</w:t>
            </w:r>
            <w:r>
              <w:rPr>
                <w:rFonts w:ascii="Times New Roman" w:hAnsi="Times New Roman" w:cs="Times New Roman"/>
                <w:sz w:val="24"/>
                <w:szCs w:val="24"/>
              </w:rPr>
              <w:t xml:space="preserve"> в самолете.</w:t>
            </w:r>
          </w:p>
        </w:tc>
        <w:tc>
          <w:tcPr>
            <w:tcW w:w="1588" w:type="dxa"/>
            <w:vAlign w:val="center"/>
          </w:tcPr>
          <w:p w14:paraId="6E758D01" w14:textId="77777777" w:rsidR="00BC5BE6" w:rsidRPr="00BC5BE6" w:rsidRDefault="0058402C" w:rsidP="00B45599">
            <w:pPr>
              <w:jc w:val="center"/>
              <w:rPr>
                <w:rFonts w:ascii="Times New Roman" w:hAnsi="Times New Roman" w:cs="Times New Roman"/>
                <w:sz w:val="24"/>
                <w:szCs w:val="24"/>
              </w:rPr>
            </w:pPr>
            <w:r w:rsidRPr="00C1047B">
              <w:rPr>
                <w:rFonts w:ascii="Times New Roman" w:hAnsi="Times New Roman" w:cs="Times New Roman"/>
                <w:sz w:val="24"/>
                <w:szCs w:val="20"/>
                <w:lang w:val="en-US"/>
              </w:rPr>
              <w:t>–––</w:t>
            </w:r>
          </w:p>
        </w:tc>
      </w:tr>
      <w:tr w:rsidR="00BC5BE6" w:rsidRPr="00BC5BE6" w14:paraId="133FEA31" w14:textId="77777777" w:rsidTr="00BC5BE6">
        <w:tc>
          <w:tcPr>
            <w:tcW w:w="2416" w:type="dxa"/>
            <w:vAlign w:val="center"/>
          </w:tcPr>
          <w:p w14:paraId="1998C7ED"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class_aircraft</w:t>
            </w:r>
          </w:p>
        </w:tc>
        <w:tc>
          <w:tcPr>
            <w:tcW w:w="1785" w:type="dxa"/>
            <w:vAlign w:val="center"/>
          </w:tcPr>
          <w:p w14:paraId="153A8041"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color w:val="24292F"/>
                <w:sz w:val="24"/>
                <w:szCs w:val="24"/>
                <w:shd w:val="clear" w:color="auto" w:fill="FFFFFF"/>
              </w:rPr>
              <w:t>VARCHAR()</w:t>
            </w:r>
            <w:r w:rsidRPr="00BC5BE6">
              <w:rPr>
                <w:rFonts w:ascii="Times New Roman" w:hAnsi="Times New Roman" w:cs="Times New Roman"/>
                <w:color w:val="24292F"/>
                <w:sz w:val="24"/>
                <w:szCs w:val="24"/>
              </w:rPr>
              <w:br/>
            </w:r>
            <w:r w:rsidRPr="00BC5BE6">
              <w:rPr>
                <w:rFonts w:ascii="Times New Roman" w:hAnsi="Times New Roman" w:cs="Times New Roman"/>
                <w:color w:val="24292F"/>
                <w:sz w:val="24"/>
                <w:szCs w:val="24"/>
                <w:shd w:val="clear" w:color="auto" w:fill="FFFFFF"/>
              </w:rPr>
              <w:t>String</w:t>
            </w:r>
          </w:p>
        </w:tc>
        <w:tc>
          <w:tcPr>
            <w:tcW w:w="3591" w:type="dxa"/>
            <w:vAlign w:val="center"/>
          </w:tcPr>
          <w:p w14:paraId="0056F716"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Является полем, содержащим информацию</w:t>
            </w:r>
            <w:r>
              <w:rPr>
                <w:rFonts w:ascii="Times New Roman" w:hAnsi="Times New Roman" w:cs="Times New Roman"/>
                <w:sz w:val="24"/>
                <w:szCs w:val="24"/>
              </w:rPr>
              <w:t xml:space="preserve"> </w:t>
            </w:r>
            <w:r w:rsidRPr="00BC5BE6">
              <w:rPr>
                <w:rFonts w:ascii="Times New Roman" w:hAnsi="Times New Roman" w:cs="Times New Roman"/>
                <w:sz w:val="24"/>
                <w:szCs w:val="24"/>
              </w:rPr>
              <w:t>о классе самолета.</w:t>
            </w:r>
          </w:p>
        </w:tc>
        <w:tc>
          <w:tcPr>
            <w:tcW w:w="1588" w:type="dxa"/>
            <w:vAlign w:val="center"/>
          </w:tcPr>
          <w:p w14:paraId="2351C6AF" w14:textId="77777777" w:rsidR="00BC5BE6" w:rsidRPr="00BC5BE6" w:rsidRDefault="0058402C" w:rsidP="00B45599">
            <w:pPr>
              <w:jc w:val="center"/>
              <w:rPr>
                <w:rFonts w:ascii="Times New Roman" w:hAnsi="Times New Roman" w:cs="Times New Roman"/>
                <w:sz w:val="24"/>
                <w:szCs w:val="24"/>
              </w:rPr>
            </w:pPr>
            <w:r w:rsidRPr="00C1047B">
              <w:rPr>
                <w:rFonts w:ascii="Times New Roman" w:hAnsi="Times New Roman" w:cs="Times New Roman"/>
                <w:sz w:val="24"/>
                <w:szCs w:val="20"/>
                <w:lang w:val="en-US"/>
              </w:rPr>
              <w:t>–––</w:t>
            </w:r>
          </w:p>
        </w:tc>
      </w:tr>
      <w:tr w:rsidR="00BC5BE6" w:rsidRPr="00BC5BE6" w14:paraId="5D7F9DFD" w14:textId="77777777" w:rsidTr="00BC5BE6">
        <w:tc>
          <w:tcPr>
            <w:tcW w:w="2416" w:type="dxa"/>
            <w:vAlign w:val="center"/>
          </w:tcPr>
          <w:p w14:paraId="160807A9"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start_operation</w:t>
            </w:r>
          </w:p>
        </w:tc>
        <w:tc>
          <w:tcPr>
            <w:tcW w:w="1785" w:type="dxa"/>
            <w:vAlign w:val="center"/>
          </w:tcPr>
          <w:p w14:paraId="4D1A982A" w14:textId="77777777" w:rsidR="00BC5BE6" w:rsidRPr="00BC5BE6" w:rsidRDefault="00BC5BE6" w:rsidP="00B45599">
            <w:pPr>
              <w:jc w:val="center"/>
              <w:rPr>
                <w:rFonts w:ascii="Times New Roman" w:hAnsi="Times New Roman" w:cs="Times New Roman"/>
                <w:sz w:val="24"/>
                <w:szCs w:val="24"/>
                <w:lang w:val="en-US"/>
              </w:rPr>
            </w:pPr>
            <w:r w:rsidRPr="00BC5BE6">
              <w:rPr>
                <w:rFonts w:ascii="Times New Roman" w:hAnsi="Times New Roman" w:cs="Times New Roman"/>
                <w:sz w:val="24"/>
                <w:szCs w:val="24"/>
                <w:lang w:val="en-US"/>
              </w:rPr>
              <w:t>Date</w:t>
            </w:r>
          </w:p>
        </w:tc>
        <w:tc>
          <w:tcPr>
            <w:tcW w:w="3591" w:type="dxa"/>
            <w:vAlign w:val="center"/>
          </w:tcPr>
          <w:p w14:paraId="104C5ED3"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Является полем, содержащим информацию</w:t>
            </w:r>
            <w:r>
              <w:rPr>
                <w:rFonts w:ascii="Times New Roman" w:hAnsi="Times New Roman" w:cs="Times New Roman"/>
                <w:sz w:val="24"/>
                <w:szCs w:val="24"/>
              </w:rPr>
              <w:t xml:space="preserve"> </w:t>
            </w:r>
            <w:r w:rsidRPr="00BC5BE6">
              <w:rPr>
                <w:rFonts w:ascii="Times New Roman" w:hAnsi="Times New Roman" w:cs="Times New Roman"/>
                <w:sz w:val="24"/>
                <w:szCs w:val="24"/>
              </w:rPr>
              <w:t>о дате начала эксплуатации самолета.</w:t>
            </w:r>
          </w:p>
        </w:tc>
        <w:tc>
          <w:tcPr>
            <w:tcW w:w="1588" w:type="dxa"/>
            <w:vAlign w:val="center"/>
          </w:tcPr>
          <w:p w14:paraId="5CDE76C7" w14:textId="77777777" w:rsidR="00BC5BE6" w:rsidRPr="00BC5BE6" w:rsidRDefault="0058402C" w:rsidP="00B45599">
            <w:pPr>
              <w:jc w:val="center"/>
              <w:rPr>
                <w:rFonts w:ascii="Times New Roman" w:hAnsi="Times New Roman" w:cs="Times New Roman"/>
                <w:sz w:val="24"/>
                <w:szCs w:val="24"/>
              </w:rPr>
            </w:pPr>
            <w:r w:rsidRPr="00C1047B">
              <w:rPr>
                <w:rFonts w:ascii="Times New Roman" w:hAnsi="Times New Roman" w:cs="Times New Roman"/>
                <w:sz w:val="24"/>
                <w:szCs w:val="20"/>
                <w:lang w:val="en-US"/>
              </w:rPr>
              <w:t>–––</w:t>
            </w:r>
          </w:p>
        </w:tc>
      </w:tr>
      <w:tr w:rsidR="00BC5BE6" w:rsidRPr="00BC5BE6" w14:paraId="0CD710B1" w14:textId="77777777" w:rsidTr="00BC5BE6">
        <w:tc>
          <w:tcPr>
            <w:tcW w:w="2416" w:type="dxa"/>
            <w:vAlign w:val="center"/>
          </w:tcPr>
          <w:p w14:paraId="03DCC9C2"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end_operation</w:t>
            </w:r>
          </w:p>
        </w:tc>
        <w:tc>
          <w:tcPr>
            <w:tcW w:w="1785" w:type="dxa"/>
            <w:vAlign w:val="center"/>
          </w:tcPr>
          <w:p w14:paraId="4834B898" w14:textId="77777777" w:rsidR="00BC5BE6" w:rsidRPr="00BC5BE6" w:rsidRDefault="00BC5BE6" w:rsidP="00B45599">
            <w:pPr>
              <w:jc w:val="center"/>
              <w:rPr>
                <w:rFonts w:ascii="Times New Roman" w:hAnsi="Times New Roman" w:cs="Times New Roman"/>
                <w:sz w:val="24"/>
                <w:szCs w:val="24"/>
                <w:lang w:val="en-US"/>
              </w:rPr>
            </w:pPr>
            <w:r w:rsidRPr="00BC5BE6">
              <w:rPr>
                <w:rFonts w:ascii="Times New Roman" w:hAnsi="Times New Roman" w:cs="Times New Roman"/>
                <w:sz w:val="24"/>
                <w:szCs w:val="24"/>
                <w:lang w:val="en-US"/>
              </w:rPr>
              <w:t>Date</w:t>
            </w:r>
          </w:p>
        </w:tc>
        <w:tc>
          <w:tcPr>
            <w:tcW w:w="3591" w:type="dxa"/>
            <w:vAlign w:val="center"/>
          </w:tcPr>
          <w:p w14:paraId="299A8400"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Является полем, содержащим информацию</w:t>
            </w:r>
            <w:r>
              <w:rPr>
                <w:rFonts w:ascii="Times New Roman" w:hAnsi="Times New Roman" w:cs="Times New Roman"/>
                <w:sz w:val="24"/>
                <w:szCs w:val="24"/>
              </w:rPr>
              <w:t xml:space="preserve"> </w:t>
            </w:r>
            <w:r w:rsidRPr="00BC5BE6">
              <w:rPr>
                <w:rFonts w:ascii="Times New Roman" w:hAnsi="Times New Roman" w:cs="Times New Roman"/>
                <w:sz w:val="24"/>
                <w:szCs w:val="24"/>
              </w:rPr>
              <w:t>о дате окончания эксплуатации самолета.</w:t>
            </w:r>
          </w:p>
        </w:tc>
        <w:tc>
          <w:tcPr>
            <w:tcW w:w="1588" w:type="dxa"/>
            <w:vAlign w:val="center"/>
          </w:tcPr>
          <w:p w14:paraId="27C6B33E" w14:textId="77777777" w:rsidR="00BC5BE6" w:rsidRPr="00BC5BE6" w:rsidRDefault="0058402C" w:rsidP="00B45599">
            <w:pPr>
              <w:jc w:val="center"/>
              <w:rPr>
                <w:rFonts w:ascii="Times New Roman" w:hAnsi="Times New Roman" w:cs="Times New Roman"/>
                <w:sz w:val="24"/>
                <w:szCs w:val="24"/>
              </w:rPr>
            </w:pPr>
            <w:r w:rsidRPr="00C1047B">
              <w:rPr>
                <w:rFonts w:ascii="Times New Roman" w:hAnsi="Times New Roman" w:cs="Times New Roman"/>
                <w:sz w:val="24"/>
                <w:szCs w:val="20"/>
                <w:lang w:val="en-US"/>
              </w:rPr>
              <w:t>–––</w:t>
            </w:r>
          </w:p>
        </w:tc>
      </w:tr>
    </w:tbl>
    <w:p w14:paraId="41158888" w14:textId="77777777" w:rsidR="00A40BB5" w:rsidRDefault="00A40BB5" w:rsidP="005E7E20">
      <w:pPr>
        <w:spacing w:after="0" w:line="360" w:lineRule="auto"/>
        <w:ind w:firstLine="709"/>
        <w:jc w:val="both"/>
        <w:rPr>
          <w:rFonts w:ascii="Times New Roman" w:hAnsi="Times New Roman" w:cs="Times New Roman"/>
          <w:sz w:val="28"/>
          <w:szCs w:val="28"/>
        </w:rPr>
      </w:pPr>
    </w:p>
    <w:p w14:paraId="174100D2" w14:textId="1EF35F48" w:rsidR="005E7E20" w:rsidRPr="00147CBE" w:rsidRDefault="005E7E20" w:rsidP="00147CBE">
      <w:pPr>
        <w:pStyle w:val="a5"/>
        <w:rPr>
          <w:b/>
          <w:bCs/>
        </w:rPr>
      </w:pPr>
      <w:bookmarkStart w:id="7" w:name="_Toc103594654"/>
      <w:r w:rsidRPr="00147CBE">
        <w:rPr>
          <w:b/>
          <w:bCs/>
        </w:rPr>
        <w:t>2.</w:t>
      </w:r>
      <w:r w:rsidR="00A40BB5" w:rsidRPr="00147CBE">
        <w:rPr>
          <w:b/>
          <w:bCs/>
        </w:rPr>
        <w:t>1.</w:t>
      </w:r>
      <w:r w:rsidRPr="00147CBE">
        <w:rPr>
          <w:b/>
          <w:bCs/>
        </w:rPr>
        <w:t>3 Сущность Airport</w:t>
      </w:r>
      <w:bookmarkEnd w:id="7"/>
    </w:p>
    <w:p w14:paraId="33C9343C" w14:textId="77777777" w:rsidR="005E7E20" w:rsidRDefault="005E7E20" w:rsidP="005E7E2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сущность необходима для описания аэропорта и представлена на рисунке 4.</w:t>
      </w:r>
    </w:p>
    <w:p w14:paraId="48E5A143" w14:textId="6826EB4D" w:rsidR="005E7E20" w:rsidRDefault="00747D05" w:rsidP="005E7E2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shd w:val="clear" w:color="auto" w:fill="FFFFFF"/>
          <w:lang w:eastAsia="ru-RU"/>
        </w:rPr>
        <w:drawing>
          <wp:inline distT="0" distB="0" distL="0" distR="0" wp14:anchorId="381DD1B9" wp14:editId="6B037D7F">
            <wp:extent cx="2514600" cy="19907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990725"/>
                    </a:xfrm>
                    <a:prstGeom prst="rect">
                      <a:avLst/>
                    </a:prstGeom>
                    <a:noFill/>
                    <a:ln>
                      <a:noFill/>
                    </a:ln>
                  </pic:spPr>
                </pic:pic>
              </a:graphicData>
            </a:graphic>
          </wp:inline>
        </w:drawing>
      </w:r>
      <w:r w:rsidR="005E7E20">
        <w:rPr>
          <w:rFonts w:ascii="Times New Roman" w:hAnsi="Times New Roman" w:cs="Times New Roman"/>
          <w:sz w:val="28"/>
          <w:szCs w:val="28"/>
        </w:rPr>
        <w:br/>
        <w:t>Рисунок 4 – Сущность</w:t>
      </w:r>
      <w:r w:rsidR="005E7E20" w:rsidRPr="00C1047B">
        <w:rPr>
          <w:rFonts w:ascii="Times New Roman" w:hAnsi="Times New Roman" w:cs="Times New Roman"/>
          <w:sz w:val="28"/>
          <w:szCs w:val="28"/>
        </w:rPr>
        <w:t xml:space="preserve"> </w:t>
      </w:r>
      <w:r w:rsidR="005E7E20" w:rsidRPr="005E7E20">
        <w:rPr>
          <w:rFonts w:ascii="Times New Roman" w:hAnsi="Times New Roman" w:cs="Times New Roman"/>
          <w:sz w:val="28"/>
          <w:szCs w:val="28"/>
        </w:rPr>
        <w:t>Airport</w:t>
      </w:r>
    </w:p>
    <w:p w14:paraId="5EE89AD0" w14:textId="0F28C0BE" w:rsidR="005E7E20" w:rsidRPr="001454EA" w:rsidRDefault="005E7E20" w:rsidP="00747D05">
      <w:pPr>
        <w:spacing w:after="0" w:line="360" w:lineRule="auto"/>
        <w:ind w:firstLine="708"/>
        <w:jc w:val="both"/>
        <w:rPr>
          <w:rFonts w:ascii="Times New Roman" w:hAnsi="Times New Roman" w:cs="Times New Roman"/>
          <w:sz w:val="28"/>
          <w:szCs w:val="28"/>
          <w:shd w:val="clear" w:color="auto" w:fill="FFFFFF"/>
        </w:rPr>
      </w:pPr>
      <w:r w:rsidRPr="001454EA">
        <w:rPr>
          <w:rFonts w:ascii="Times New Roman" w:hAnsi="Times New Roman" w:cs="Times New Roman"/>
          <w:sz w:val="28"/>
          <w:szCs w:val="28"/>
          <w:shd w:val="clear" w:color="auto" w:fill="FFFFFF"/>
        </w:rPr>
        <w:t>Рассмотрим их описание и характеристику.</w:t>
      </w:r>
    </w:p>
    <w:p w14:paraId="1C87FD79" w14:textId="77777777" w:rsidR="005E7E20" w:rsidRPr="001454EA" w:rsidRDefault="005E7E20" w:rsidP="005E7E20">
      <w:pPr>
        <w:spacing w:after="0" w:line="360" w:lineRule="auto"/>
        <w:jc w:val="both"/>
        <w:rPr>
          <w:rFonts w:ascii="Times New Roman" w:hAnsi="Times New Roman" w:cs="Times New Roman"/>
          <w:sz w:val="28"/>
          <w:szCs w:val="28"/>
        </w:rPr>
      </w:pPr>
      <w:r w:rsidRPr="001454EA">
        <w:rPr>
          <w:rFonts w:ascii="Times New Roman" w:hAnsi="Times New Roman" w:cs="Times New Roman"/>
          <w:sz w:val="28"/>
          <w:szCs w:val="28"/>
        </w:rPr>
        <w:t xml:space="preserve">Таблица </w:t>
      </w:r>
      <w:r>
        <w:rPr>
          <w:rFonts w:ascii="Times New Roman" w:hAnsi="Times New Roman" w:cs="Times New Roman"/>
          <w:sz w:val="28"/>
          <w:szCs w:val="28"/>
        </w:rPr>
        <w:t>3</w:t>
      </w:r>
      <w:r w:rsidRPr="001454EA">
        <w:rPr>
          <w:rFonts w:ascii="Times New Roman" w:hAnsi="Times New Roman" w:cs="Times New Roman"/>
          <w:sz w:val="28"/>
          <w:szCs w:val="28"/>
        </w:rPr>
        <w:t xml:space="preserve"> – </w:t>
      </w:r>
      <w:r>
        <w:rPr>
          <w:rFonts w:ascii="Times New Roman" w:hAnsi="Times New Roman" w:cs="Times New Roman"/>
          <w:sz w:val="28"/>
          <w:szCs w:val="28"/>
        </w:rPr>
        <w:t>О</w:t>
      </w:r>
      <w:r w:rsidRPr="001454EA">
        <w:rPr>
          <w:rFonts w:ascii="Times New Roman" w:hAnsi="Times New Roman" w:cs="Times New Roman"/>
          <w:sz w:val="28"/>
          <w:szCs w:val="28"/>
        </w:rPr>
        <w:t xml:space="preserve">писание полей сущности </w:t>
      </w:r>
      <w:r w:rsidRPr="005E7E20">
        <w:rPr>
          <w:rFonts w:ascii="Times New Roman" w:hAnsi="Times New Roman" w:cs="Times New Roman"/>
          <w:sz w:val="28"/>
          <w:szCs w:val="28"/>
        </w:rPr>
        <w:t>Airport</w:t>
      </w:r>
    </w:p>
    <w:tbl>
      <w:tblPr>
        <w:tblStyle w:val="a4"/>
        <w:tblW w:w="0" w:type="auto"/>
        <w:tblLook w:val="04A0" w:firstRow="1" w:lastRow="0" w:firstColumn="1" w:lastColumn="0" w:noHBand="0" w:noVBand="1"/>
      </w:tblPr>
      <w:tblGrid>
        <w:gridCol w:w="1980"/>
        <w:gridCol w:w="1984"/>
        <w:gridCol w:w="4388"/>
        <w:gridCol w:w="993"/>
      </w:tblGrid>
      <w:tr w:rsidR="005E7E20" w:rsidRPr="005F5547" w14:paraId="5848CEC8" w14:textId="77777777" w:rsidTr="00B45599">
        <w:trPr>
          <w:tblHeader/>
        </w:trPr>
        <w:tc>
          <w:tcPr>
            <w:tcW w:w="1980" w:type="dxa"/>
            <w:vAlign w:val="center"/>
          </w:tcPr>
          <w:p w14:paraId="2813D19E" w14:textId="77777777" w:rsidR="005E7E20"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Название поля</w:t>
            </w:r>
          </w:p>
        </w:tc>
        <w:tc>
          <w:tcPr>
            <w:tcW w:w="1984" w:type="dxa"/>
            <w:vAlign w:val="center"/>
          </w:tcPr>
          <w:p w14:paraId="1B5D58E4" w14:textId="77777777" w:rsidR="005E7E20"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Тип данных</w:t>
            </w:r>
          </w:p>
        </w:tc>
        <w:tc>
          <w:tcPr>
            <w:tcW w:w="4388" w:type="dxa"/>
            <w:vAlign w:val="center"/>
          </w:tcPr>
          <w:p w14:paraId="6727E909" w14:textId="77777777" w:rsidR="005E7E20"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Описание</w:t>
            </w:r>
          </w:p>
        </w:tc>
        <w:tc>
          <w:tcPr>
            <w:tcW w:w="993" w:type="dxa"/>
            <w:vAlign w:val="center"/>
          </w:tcPr>
          <w:p w14:paraId="0123DFAE" w14:textId="77777777" w:rsidR="005E7E20"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Ключ</w:t>
            </w:r>
          </w:p>
        </w:tc>
      </w:tr>
      <w:tr w:rsidR="005E7E20" w:rsidRPr="005F5547" w14:paraId="62CE7562" w14:textId="77777777" w:rsidTr="005F5547">
        <w:tc>
          <w:tcPr>
            <w:tcW w:w="1980" w:type="dxa"/>
            <w:vAlign w:val="center"/>
          </w:tcPr>
          <w:p w14:paraId="7C31ADD0" w14:textId="77777777" w:rsidR="005E7E20"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id_airport</w:t>
            </w:r>
          </w:p>
        </w:tc>
        <w:tc>
          <w:tcPr>
            <w:tcW w:w="1984" w:type="dxa"/>
            <w:vAlign w:val="center"/>
          </w:tcPr>
          <w:p w14:paraId="18E60418" w14:textId="77777777" w:rsidR="005E7E20" w:rsidRPr="005F5547" w:rsidRDefault="005F5547" w:rsidP="001F091D">
            <w:pPr>
              <w:jc w:val="center"/>
              <w:rPr>
                <w:rFonts w:ascii="Times New Roman" w:hAnsi="Times New Roman" w:cs="Times New Roman"/>
                <w:sz w:val="24"/>
                <w:szCs w:val="28"/>
                <w:lang w:val="en-US"/>
              </w:rPr>
            </w:pPr>
            <w:r w:rsidRPr="005F5547">
              <w:rPr>
                <w:rFonts w:ascii="Times New Roman" w:hAnsi="Times New Roman" w:cs="Times New Roman"/>
                <w:sz w:val="24"/>
                <w:szCs w:val="28"/>
                <w:lang w:val="en-US"/>
              </w:rPr>
              <w:t>int</w:t>
            </w:r>
          </w:p>
        </w:tc>
        <w:tc>
          <w:tcPr>
            <w:tcW w:w="4388" w:type="dxa"/>
            <w:vAlign w:val="center"/>
          </w:tcPr>
          <w:p w14:paraId="4B37C630" w14:textId="77777777" w:rsidR="005E7E20"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Является уникальным идентификатором, который используется для однозначной маркировки записей в таблице.</w:t>
            </w:r>
          </w:p>
        </w:tc>
        <w:tc>
          <w:tcPr>
            <w:tcW w:w="993" w:type="dxa"/>
            <w:vAlign w:val="center"/>
          </w:tcPr>
          <w:p w14:paraId="35BB057E" w14:textId="77777777" w:rsidR="005E7E20"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Primary Key</w:t>
            </w:r>
          </w:p>
        </w:tc>
      </w:tr>
      <w:tr w:rsidR="005E7E20" w:rsidRPr="005F5547" w14:paraId="40CAC31F" w14:textId="77777777" w:rsidTr="005F5547">
        <w:tc>
          <w:tcPr>
            <w:tcW w:w="1980" w:type="dxa"/>
            <w:vAlign w:val="center"/>
          </w:tcPr>
          <w:p w14:paraId="257A1CCD" w14:textId="77777777" w:rsidR="005E7E20"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dislocation</w:t>
            </w:r>
          </w:p>
        </w:tc>
        <w:tc>
          <w:tcPr>
            <w:tcW w:w="1984" w:type="dxa"/>
            <w:vAlign w:val="center"/>
          </w:tcPr>
          <w:p w14:paraId="58AFA309" w14:textId="77777777" w:rsidR="005E7E20" w:rsidRPr="005F5547" w:rsidRDefault="005F5547" w:rsidP="001F091D">
            <w:pPr>
              <w:jc w:val="center"/>
              <w:rPr>
                <w:rFonts w:ascii="Times New Roman" w:hAnsi="Times New Roman" w:cs="Times New Roman"/>
                <w:sz w:val="24"/>
                <w:szCs w:val="28"/>
                <w:lang w:val="en-US"/>
              </w:rPr>
            </w:pPr>
            <w:proofErr w:type="gramStart"/>
            <w:r w:rsidRPr="005F5547">
              <w:rPr>
                <w:rFonts w:ascii="Times New Roman" w:hAnsi="Times New Roman" w:cs="Times New Roman"/>
                <w:sz w:val="24"/>
                <w:szCs w:val="28"/>
                <w:lang w:val="en-US"/>
              </w:rPr>
              <w:t>VARCHAR(</w:t>
            </w:r>
            <w:proofErr w:type="gramEnd"/>
            <w:r w:rsidRPr="005F5547">
              <w:rPr>
                <w:rFonts w:ascii="Times New Roman" w:hAnsi="Times New Roman" w:cs="Times New Roman"/>
                <w:sz w:val="24"/>
                <w:szCs w:val="28"/>
                <w:lang w:val="en-US"/>
              </w:rPr>
              <w:t>)</w:t>
            </w:r>
          </w:p>
          <w:p w14:paraId="650E83CF" w14:textId="77777777" w:rsidR="005F5547" w:rsidRPr="005F5547" w:rsidRDefault="005F5547" w:rsidP="001F091D">
            <w:pPr>
              <w:jc w:val="center"/>
              <w:rPr>
                <w:rFonts w:ascii="Times New Roman" w:hAnsi="Times New Roman" w:cs="Times New Roman"/>
                <w:sz w:val="24"/>
                <w:szCs w:val="28"/>
                <w:lang w:val="en-US"/>
              </w:rPr>
            </w:pPr>
            <w:r w:rsidRPr="005F5547">
              <w:rPr>
                <w:rFonts w:ascii="Times New Roman" w:hAnsi="Times New Roman" w:cs="Times New Roman"/>
                <w:sz w:val="24"/>
                <w:szCs w:val="28"/>
                <w:lang w:val="en-US"/>
              </w:rPr>
              <w:t>string</w:t>
            </w:r>
          </w:p>
        </w:tc>
        <w:tc>
          <w:tcPr>
            <w:tcW w:w="4388" w:type="dxa"/>
            <w:vAlign w:val="center"/>
          </w:tcPr>
          <w:p w14:paraId="78E3797B" w14:textId="77777777" w:rsidR="005F5547"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Является полем, содержащим информацию</w:t>
            </w:r>
          </w:p>
          <w:p w14:paraId="49B8695B" w14:textId="77777777" w:rsidR="005E7E20"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о городе дислокации аэропорта.</w:t>
            </w:r>
          </w:p>
        </w:tc>
        <w:tc>
          <w:tcPr>
            <w:tcW w:w="993" w:type="dxa"/>
            <w:vAlign w:val="center"/>
          </w:tcPr>
          <w:p w14:paraId="42AEA3B2" w14:textId="77777777" w:rsidR="005E7E20" w:rsidRPr="005F5547" w:rsidRDefault="0058402C" w:rsidP="001F091D">
            <w:pPr>
              <w:jc w:val="center"/>
              <w:rPr>
                <w:rFonts w:ascii="Times New Roman" w:hAnsi="Times New Roman" w:cs="Times New Roman"/>
                <w:sz w:val="24"/>
                <w:szCs w:val="28"/>
              </w:rPr>
            </w:pPr>
            <w:r w:rsidRPr="00C1047B">
              <w:rPr>
                <w:rFonts w:ascii="Times New Roman" w:hAnsi="Times New Roman" w:cs="Times New Roman"/>
                <w:sz w:val="24"/>
                <w:szCs w:val="20"/>
                <w:lang w:val="en-US"/>
              </w:rPr>
              <w:t>–––</w:t>
            </w:r>
          </w:p>
        </w:tc>
      </w:tr>
      <w:tr w:rsidR="005F5547" w:rsidRPr="005F5547" w14:paraId="22243139" w14:textId="77777777" w:rsidTr="005F5547">
        <w:tc>
          <w:tcPr>
            <w:tcW w:w="1980" w:type="dxa"/>
            <w:vAlign w:val="center"/>
          </w:tcPr>
          <w:p w14:paraId="3DAC65D6" w14:textId="77777777" w:rsidR="005F5547"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name_airport</w:t>
            </w:r>
          </w:p>
        </w:tc>
        <w:tc>
          <w:tcPr>
            <w:tcW w:w="1984" w:type="dxa"/>
            <w:vAlign w:val="center"/>
          </w:tcPr>
          <w:p w14:paraId="19CB99F6" w14:textId="77777777" w:rsidR="005F5547" w:rsidRPr="005F5547" w:rsidRDefault="005F5547" w:rsidP="001F091D">
            <w:pPr>
              <w:jc w:val="center"/>
              <w:rPr>
                <w:rFonts w:ascii="Times New Roman" w:hAnsi="Times New Roman" w:cs="Times New Roman"/>
                <w:sz w:val="24"/>
                <w:szCs w:val="28"/>
                <w:lang w:val="en-US"/>
              </w:rPr>
            </w:pPr>
            <w:proofErr w:type="gramStart"/>
            <w:r w:rsidRPr="005F5547">
              <w:rPr>
                <w:rFonts w:ascii="Times New Roman" w:hAnsi="Times New Roman" w:cs="Times New Roman"/>
                <w:sz w:val="24"/>
                <w:szCs w:val="28"/>
                <w:lang w:val="en-US"/>
              </w:rPr>
              <w:t>VARCHAR(</w:t>
            </w:r>
            <w:proofErr w:type="gramEnd"/>
            <w:r w:rsidRPr="005F5547">
              <w:rPr>
                <w:rFonts w:ascii="Times New Roman" w:hAnsi="Times New Roman" w:cs="Times New Roman"/>
                <w:sz w:val="24"/>
                <w:szCs w:val="28"/>
                <w:lang w:val="en-US"/>
              </w:rPr>
              <w:t>)</w:t>
            </w:r>
          </w:p>
          <w:p w14:paraId="32DE3654" w14:textId="77777777" w:rsidR="005F5547" w:rsidRPr="005F5547" w:rsidRDefault="005F5547" w:rsidP="001F091D">
            <w:pPr>
              <w:jc w:val="center"/>
              <w:rPr>
                <w:rFonts w:ascii="Times New Roman" w:hAnsi="Times New Roman" w:cs="Times New Roman"/>
                <w:sz w:val="24"/>
                <w:szCs w:val="28"/>
                <w:lang w:val="en-US"/>
              </w:rPr>
            </w:pPr>
            <w:r w:rsidRPr="005F5547">
              <w:rPr>
                <w:rFonts w:ascii="Times New Roman" w:hAnsi="Times New Roman" w:cs="Times New Roman"/>
                <w:sz w:val="24"/>
                <w:szCs w:val="28"/>
                <w:lang w:val="en-US"/>
              </w:rPr>
              <w:t>string</w:t>
            </w:r>
          </w:p>
        </w:tc>
        <w:tc>
          <w:tcPr>
            <w:tcW w:w="4388" w:type="dxa"/>
            <w:vAlign w:val="center"/>
          </w:tcPr>
          <w:p w14:paraId="11D704B1" w14:textId="77777777" w:rsidR="005F5547"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Является полем, содержащим информацию</w:t>
            </w:r>
          </w:p>
          <w:p w14:paraId="00DBBB6B" w14:textId="77777777" w:rsidR="005F5547"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lastRenderedPageBreak/>
              <w:t>о имени аэропорта.</w:t>
            </w:r>
          </w:p>
        </w:tc>
        <w:tc>
          <w:tcPr>
            <w:tcW w:w="993" w:type="dxa"/>
            <w:vAlign w:val="center"/>
          </w:tcPr>
          <w:p w14:paraId="08B1A56E" w14:textId="77777777" w:rsidR="005F5547" w:rsidRPr="005F5547" w:rsidRDefault="0058402C" w:rsidP="001F091D">
            <w:pPr>
              <w:jc w:val="center"/>
              <w:rPr>
                <w:rFonts w:ascii="Times New Roman" w:hAnsi="Times New Roman" w:cs="Times New Roman"/>
                <w:sz w:val="24"/>
                <w:szCs w:val="28"/>
              </w:rPr>
            </w:pPr>
            <w:r w:rsidRPr="00C1047B">
              <w:rPr>
                <w:rFonts w:ascii="Times New Roman" w:hAnsi="Times New Roman" w:cs="Times New Roman"/>
                <w:sz w:val="24"/>
                <w:szCs w:val="20"/>
                <w:lang w:val="en-US"/>
              </w:rPr>
              <w:lastRenderedPageBreak/>
              <w:t>–––</w:t>
            </w:r>
          </w:p>
        </w:tc>
      </w:tr>
      <w:tr w:rsidR="005F5547" w:rsidRPr="005F5547" w14:paraId="72E258C2" w14:textId="77777777" w:rsidTr="005F5547">
        <w:tc>
          <w:tcPr>
            <w:tcW w:w="1980" w:type="dxa"/>
            <w:vAlign w:val="center"/>
          </w:tcPr>
          <w:p w14:paraId="618128E4" w14:textId="77777777" w:rsidR="005F5547"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lang w:val="en-US"/>
              </w:rPr>
              <w:lastRenderedPageBreak/>
              <w:t>class_airport</w:t>
            </w:r>
          </w:p>
        </w:tc>
        <w:tc>
          <w:tcPr>
            <w:tcW w:w="1984" w:type="dxa"/>
            <w:vAlign w:val="center"/>
          </w:tcPr>
          <w:p w14:paraId="330A9878" w14:textId="77777777" w:rsidR="005F5547" w:rsidRPr="005F5547" w:rsidRDefault="005F5547" w:rsidP="001F091D">
            <w:pPr>
              <w:jc w:val="center"/>
              <w:rPr>
                <w:rFonts w:ascii="Times New Roman" w:hAnsi="Times New Roman" w:cs="Times New Roman"/>
                <w:sz w:val="24"/>
                <w:szCs w:val="28"/>
                <w:lang w:val="en-US"/>
              </w:rPr>
            </w:pPr>
            <w:proofErr w:type="gramStart"/>
            <w:r w:rsidRPr="005F5547">
              <w:rPr>
                <w:rFonts w:ascii="Times New Roman" w:hAnsi="Times New Roman" w:cs="Times New Roman"/>
                <w:sz w:val="24"/>
                <w:szCs w:val="28"/>
                <w:lang w:val="en-US"/>
              </w:rPr>
              <w:t>VARCHAR(</w:t>
            </w:r>
            <w:proofErr w:type="gramEnd"/>
            <w:r w:rsidRPr="005F5547">
              <w:rPr>
                <w:rFonts w:ascii="Times New Roman" w:hAnsi="Times New Roman" w:cs="Times New Roman"/>
                <w:sz w:val="24"/>
                <w:szCs w:val="28"/>
                <w:lang w:val="en-US"/>
              </w:rPr>
              <w:t>)</w:t>
            </w:r>
          </w:p>
          <w:p w14:paraId="38880976" w14:textId="77777777" w:rsidR="005F5547" w:rsidRPr="005F5547" w:rsidRDefault="005F5547" w:rsidP="001F091D">
            <w:pPr>
              <w:jc w:val="center"/>
              <w:rPr>
                <w:rFonts w:ascii="Times New Roman" w:hAnsi="Times New Roman" w:cs="Times New Roman"/>
                <w:sz w:val="24"/>
                <w:szCs w:val="28"/>
                <w:lang w:val="en-US"/>
              </w:rPr>
            </w:pPr>
            <w:r w:rsidRPr="005F5547">
              <w:rPr>
                <w:rFonts w:ascii="Times New Roman" w:hAnsi="Times New Roman" w:cs="Times New Roman"/>
                <w:sz w:val="24"/>
                <w:szCs w:val="28"/>
                <w:lang w:val="en-US"/>
              </w:rPr>
              <w:t>string</w:t>
            </w:r>
          </w:p>
        </w:tc>
        <w:tc>
          <w:tcPr>
            <w:tcW w:w="4388" w:type="dxa"/>
            <w:vAlign w:val="center"/>
          </w:tcPr>
          <w:p w14:paraId="55DFD3D9" w14:textId="77777777" w:rsidR="005F5547"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Является полем, содержащим информацию</w:t>
            </w:r>
          </w:p>
          <w:p w14:paraId="06CF1FD3" w14:textId="77777777" w:rsidR="005F5547"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о типе/классе аэропорта.</w:t>
            </w:r>
          </w:p>
        </w:tc>
        <w:tc>
          <w:tcPr>
            <w:tcW w:w="993" w:type="dxa"/>
            <w:vAlign w:val="center"/>
          </w:tcPr>
          <w:p w14:paraId="53049C05" w14:textId="77777777" w:rsidR="005F5547" w:rsidRPr="005F5547" w:rsidRDefault="0058402C" w:rsidP="001F091D">
            <w:pPr>
              <w:jc w:val="center"/>
              <w:rPr>
                <w:rFonts w:ascii="Times New Roman" w:hAnsi="Times New Roman" w:cs="Times New Roman"/>
                <w:sz w:val="24"/>
                <w:szCs w:val="28"/>
              </w:rPr>
            </w:pPr>
            <w:r w:rsidRPr="00C1047B">
              <w:rPr>
                <w:rFonts w:ascii="Times New Roman" w:hAnsi="Times New Roman" w:cs="Times New Roman"/>
                <w:sz w:val="24"/>
                <w:szCs w:val="20"/>
                <w:lang w:val="en-US"/>
              </w:rPr>
              <w:t>–––</w:t>
            </w:r>
          </w:p>
        </w:tc>
      </w:tr>
      <w:tr w:rsidR="005F5547" w:rsidRPr="005F5547" w14:paraId="7064E49C" w14:textId="77777777" w:rsidTr="005F5547">
        <w:tc>
          <w:tcPr>
            <w:tcW w:w="1980" w:type="dxa"/>
            <w:vAlign w:val="center"/>
          </w:tcPr>
          <w:p w14:paraId="70740EB9" w14:textId="77777777" w:rsidR="005F5547"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count_runway</w:t>
            </w:r>
          </w:p>
        </w:tc>
        <w:tc>
          <w:tcPr>
            <w:tcW w:w="1984" w:type="dxa"/>
            <w:vAlign w:val="center"/>
          </w:tcPr>
          <w:p w14:paraId="2F65BFFA" w14:textId="77777777" w:rsidR="005F5547" w:rsidRPr="005F5547" w:rsidRDefault="005F5547" w:rsidP="001F091D">
            <w:pPr>
              <w:jc w:val="center"/>
              <w:rPr>
                <w:rFonts w:ascii="Times New Roman" w:hAnsi="Times New Roman" w:cs="Times New Roman"/>
                <w:sz w:val="24"/>
                <w:szCs w:val="28"/>
                <w:lang w:val="en-US"/>
              </w:rPr>
            </w:pPr>
            <w:r w:rsidRPr="005F5547">
              <w:rPr>
                <w:rFonts w:ascii="Times New Roman" w:hAnsi="Times New Roman" w:cs="Times New Roman"/>
                <w:sz w:val="24"/>
                <w:szCs w:val="28"/>
                <w:lang w:val="en-US"/>
              </w:rPr>
              <w:t>int</w:t>
            </w:r>
          </w:p>
        </w:tc>
        <w:tc>
          <w:tcPr>
            <w:tcW w:w="4388" w:type="dxa"/>
            <w:vAlign w:val="center"/>
          </w:tcPr>
          <w:p w14:paraId="6D829B88" w14:textId="77777777" w:rsidR="005F5547"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Является полем, содержащим информацию</w:t>
            </w:r>
          </w:p>
          <w:p w14:paraId="469595B6" w14:textId="77777777" w:rsidR="005F5547"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о количестве взлетных полос в аэропорту.</w:t>
            </w:r>
          </w:p>
        </w:tc>
        <w:tc>
          <w:tcPr>
            <w:tcW w:w="993" w:type="dxa"/>
            <w:vAlign w:val="center"/>
          </w:tcPr>
          <w:p w14:paraId="739D30C5" w14:textId="77777777" w:rsidR="005F5547" w:rsidRPr="005F5547" w:rsidRDefault="0058402C" w:rsidP="001F091D">
            <w:pPr>
              <w:jc w:val="center"/>
              <w:rPr>
                <w:rFonts w:ascii="Times New Roman" w:hAnsi="Times New Roman" w:cs="Times New Roman"/>
                <w:sz w:val="24"/>
                <w:szCs w:val="28"/>
              </w:rPr>
            </w:pPr>
            <w:r w:rsidRPr="00C1047B">
              <w:rPr>
                <w:rFonts w:ascii="Times New Roman" w:hAnsi="Times New Roman" w:cs="Times New Roman"/>
                <w:sz w:val="24"/>
                <w:szCs w:val="20"/>
                <w:lang w:val="en-US"/>
              </w:rPr>
              <w:t>–––</w:t>
            </w:r>
          </w:p>
        </w:tc>
      </w:tr>
    </w:tbl>
    <w:p w14:paraId="69A31600" w14:textId="77777777" w:rsidR="005E7E20" w:rsidRPr="00961C07" w:rsidRDefault="005E7E20" w:rsidP="005E7E20">
      <w:pPr>
        <w:spacing w:after="0" w:line="360" w:lineRule="auto"/>
        <w:jc w:val="both"/>
        <w:rPr>
          <w:rFonts w:ascii="Times New Roman" w:hAnsi="Times New Roman" w:cs="Times New Roman"/>
          <w:sz w:val="28"/>
          <w:szCs w:val="28"/>
          <w:lang w:val="en-US"/>
        </w:rPr>
      </w:pPr>
    </w:p>
    <w:p w14:paraId="308FFC68" w14:textId="07DC0689" w:rsidR="00B45599" w:rsidRPr="00147CBE" w:rsidRDefault="00B45599" w:rsidP="00147CBE">
      <w:pPr>
        <w:pStyle w:val="a5"/>
        <w:rPr>
          <w:b/>
          <w:bCs/>
        </w:rPr>
      </w:pPr>
      <w:bookmarkStart w:id="8" w:name="_Toc103594655"/>
      <w:r w:rsidRPr="00147CBE">
        <w:rPr>
          <w:b/>
          <w:bCs/>
        </w:rPr>
        <w:t>2.</w:t>
      </w:r>
      <w:r w:rsidR="00A40BB5" w:rsidRPr="00147CBE">
        <w:rPr>
          <w:b/>
          <w:bCs/>
        </w:rPr>
        <w:t>1.</w:t>
      </w:r>
      <w:r w:rsidRPr="00147CBE">
        <w:rPr>
          <w:b/>
          <w:bCs/>
        </w:rPr>
        <w:t>4 Сущность Runway</w:t>
      </w:r>
      <w:bookmarkEnd w:id="8"/>
    </w:p>
    <w:p w14:paraId="1ED2E5AB" w14:textId="77777777" w:rsidR="00B45599" w:rsidRDefault="00B45599" w:rsidP="00B455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сущность необходима для описания</w:t>
      </w:r>
      <w:r w:rsidRPr="00B45599">
        <w:rPr>
          <w:rFonts w:ascii="Times New Roman" w:hAnsi="Times New Roman" w:cs="Times New Roman"/>
          <w:sz w:val="28"/>
          <w:szCs w:val="28"/>
        </w:rPr>
        <w:t xml:space="preserve"> </w:t>
      </w:r>
      <w:r>
        <w:rPr>
          <w:rFonts w:ascii="Times New Roman" w:hAnsi="Times New Roman" w:cs="Times New Roman"/>
          <w:sz w:val="28"/>
          <w:szCs w:val="28"/>
        </w:rPr>
        <w:t>летной полосы аэропорта и представлена на рисунке 5.</w:t>
      </w:r>
    </w:p>
    <w:p w14:paraId="1BC19A54" w14:textId="49AAEF27" w:rsidR="00B45599" w:rsidRDefault="00747D05" w:rsidP="00B45599">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shd w:val="clear" w:color="auto" w:fill="FFFFFF"/>
          <w:lang w:eastAsia="ru-RU"/>
        </w:rPr>
        <w:drawing>
          <wp:inline distT="0" distB="0" distL="0" distR="0" wp14:anchorId="3DA57546" wp14:editId="0F90CA8F">
            <wp:extent cx="2371725" cy="22288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2228850"/>
                    </a:xfrm>
                    <a:prstGeom prst="rect">
                      <a:avLst/>
                    </a:prstGeom>
                    <a:noFill/>
                    <a:ln>
                      <a:noFill/>
                    </a:ln>
                  </pic:spPr>
                </pic:pic>
              </a:graphicData>
            </a:graphic>
          </wp:inline>
        </w:drawing>
      </w:r>
      <w:r w:rsidR="00B45599">
        <w:rPr>
          <w:rFonts w:ascii="Times New Roman" w:hAnsi="Times New Roman" w:cs="Times New Roman"/>
          <w:sz w:val="28"/>
          <w:szCs w:val="28"/>
        </w:rPr>
        <w:br/>
        <w:t>Рисунок 5 – Сущность</w:t>
      </w:r>
      <w:r w:rsidR="00B45599" w:rsidRPr="00C1047B">
        <w:rPr>
          <w:rFonts w:ascii="Times New Roman" w:hAnsi="Times New Roman" w:cs="Times New Roman"/>
          <w:sz w:val="28"/>
          <w:szCs w:val="28"/>
        </w:rPr>
        <w:t xml:space="preserve"> </w:t>
      </w:r>
      <w:r w:rsidR="00B45599">
        <w:rPr>
          <w:rFonts w:ascii="Times New Roman" w:hAnsi="Times New Roman" w:cs="Times New Roman"/>
          <w:sz w:val="28"/>
          <w:szCs w:val="28"/>
          <w:lang w:val="en-US"/>
        </w:rPr>
        <w:t>Runway</w:t>
      </w:r>
    </w:p>
    <w:p w14:paraId="2C73D4ED" w14:textId="77777777" w:rsidR="00326C6D" w:rsidRPr="00326C6D" w:rsidRDefault="00326C6D" w:rsidP="00326C6D">
      <w:pPr>
        <w:spacing w:after="0" w:line="360" w:lineRule="auto"/>
        <w:ind w:firstLine="709"/>
        <w:jc w:val="both"/>
        <w:rPr>
          <w:rFonts w:ascii="Times New Roman" w:hAnsi="Times New Roman" w:cs="Times New Roman"/>
          <w:sz w:val="28"/>
          <w:szCs w:val="28"/>
          <w:shd w:val="clear" w:color="auto" w:fill="FFFFFF"/>
        </w:rPr>
      </w:pPr>
      <w:r w:rsidRPr="00326C6D">
        <w:rPr>
          <w:rFonts w:ascii="Times New Roman" w:hAnsi="Times New Roman" w:cs="Times New Roman"/>
          <w:sz w:val="28"/>
          <w:szCs w:val="28"/>
          <w:shd w:val="clear" w:color="auto" w:fill="FFFFFF"/>
        </w:rPr>
        <w:t>Рассмотрим их описание и характеристику.</w:t>
      </w:r>
    </w:p>
    <w:p w14:paraId="72BC4D67" w14:textId="77777777" w:rsidR="005E7E20" w:rsidRPr="00326C6D" w:rsidRDefault="00326C6D" w:rsidP="00326C6D">
      <w:pPr>
        <w:spacing w:after="0" w:line="360" w:lineRule="auto"/>
        <w:jc w:val="both"/>
        <w:rPr>
          <w:rFonts w:ascii="Times New Roman" w:hAnsi="Times New Roman" w:cs="Times New Roman"/>
          <w:sz w:val="28"/>
          <w:szCs w:val="28"/>
        </w:rPr>
      </w:pPr>
      <w:r w:rsidRPr="00326C6D">
        <w:rPr>
          <w:rFonts w:ascii="Times New Roman" w:hAnsi="Times New Roman" w:cs="Times New Roman"/>
          <w:sz w:val="28"/>
          <w:szCs w:val="28"/>
        </w:rPr>
        <w:t xml:space="preserve">Таблица </w:t>
      </w:r>
      <w:r>
        <w:rPr>
          <w:rFonts w:ascii="Times New Roman" w:hAnsi="Times New Roman" w:cs="Times New Roman"/>
          <w:sz w:val="28"/>
          <w:szCs w:val="28"/>
        </w:rPr>
        <w:t>4</w:t>
      </w:r>
      <w:r w:rsidRPr="00326C6D">
        <w:rPr>
          <w:rFonts w:ascii="Times New Roman" w:hAnsi="Times New Roman" w:cs="Times New Roman"/>
          <w:sz w:val="28"/>
          <w:szCs w:val="28"/>
        </w:rPr>
        <w:t xml:space="preserve"> – Описание полей сущности </w:t>
      </w:r>
      <w:r w:rsidR="00C42FC5">
        <w:rPr>
          <w:rFonts w:ascii="Times New Roman" w:hAnsi="Times New Roman" w:cs="Times New Roman"/>
          <w:sz w:val="28"/>
          <w:szCs w:val="28"/>
          <w:lang w:val="en-US"/>
        </w:rPr>
        <w:t>Runway</w:t>
      </w:r>
    </w:p>
    <w:tbl>
      <w:tblPr>
        <w:tblStyle w:val="a4"/>
        <w:tblW w:w="0" w:type="auto"/>
        <w:tblLook w:val="04A0" w:firstRow="1" w:lastRow="0" w:firstColumn="1" w:lastColumn="0" w:noHBand="0" w:noVBand="1"/>
      </w:tblPr>
      <w:tblGrid>
        <w:gridCol w:w="1696"/>
        <w:gridCol w:w="1701"/>
        <w:gridCol w:w="4678"/>
        <w:gridCol w:w="1270"/>
      </w:tblGrid>
      <w:tr w:rsidR="00B45599" w:rsidRPr="00B45599" w14:paraId="715B43D3" w14:textId="77777777" w:rsidTr="00326C6D">
        <w:trPr>
          <w:tblHeader/>
        </w:trPr>
        <w:tc>
          <w:tcPr>
            <w:tcW w:w="1696" w:type="dxa"/>
            <w:vAlign w:val="center"/>
          </w:tcPr>
          <w:p w14:paraId="3CF2694C" w14:textId="77777777" w:rsidR="00B45599" w:rsidRPr="00B45599" w:rsidRDefault="00B45599" w:rsidP="00326C6D">
            <w:pPr>
              <w:jc w:val="center"/>
              <w:rPr>
                <w:rFonts w:ascii="Times New Roman" w:hAnsi="Times New Roman" w:cs="Times New Roman"/>
                <w:sz w:val="24"/>
                <w:szCs w:val="28"/>
              </w:rPr>
            </w:pPr>
            <w:r w:rsidRPr="00B45599">
              <w:rPr>
                <w:rFonts w:ascii="Times New Roman" w:hAnsi="Times New Roman" w:cs="Times New Roman"/>
                <w:sz w:val="24"/>
                <w:szCs w:val="28"/>
              </w:rPr>
              <w:t>Название поля</w:t>
            </w:r>
          </w:p>
        </w:tc>
        <w:tc>
          <w:tcPr>
            <w:tcW w:w="1701" w:type="dxa"/>
            <w:vAlign w:val="center"/>
          </w:tcPr>
          <w:p w14:paraId="3ABE4C45" w14:textId="77777777" w:rsidR="00B45599" w:rsidRPr="00B45599" w:rsidRDefault="00B45599" w:rsidP="00326C6D">
            <w:pPr>
              <w:jc w:val="center"/>
              <w:rPr>
                <w:rFonts w:ascii="Times New Roman" w:hAnsi="Times New Roman" w:cs="Times New Roman"/>
                <w:sz w:val="24"/>
                <w:szCs w:val="28"/>
              </w:rPr>
            </w:pPr>
            <w:r w:rsidRPr="00B45599">
              <w:rPr>
                <w:rFonts w:ascii="Times New Roman" w:hAnsi="Times New Roman" w:cs="Times New Roman"/>
                <w:sz w:val="24"/>
                <w:szCs w:val="28"/>
              </w:rPr>
              <w:t>Тип данных</w:t>
            </w:r>
          </w:p>
        </w:tc>
        <w:tc>
          <w:tcPr>
            <w:tcW w:w="4678" w:type="dxa"/>
            <w:vAlign w:val="center"/>
          </w:tcPr>
          <w:p w14:paraId="3180CDBB" w14:textId="77777777" w:rsidR="00B45599" w:rsidRPr="00B45599" w:rsidRDefault="00B45599" w:rsidP="00326C6D">
            <w:pPr>
              <w:jc w:val="center"/>
              <w:rPr>
                <w:rFonts w:ascii="Times New Roman" w:hAnsi="Times New Roman" w:cs="Times New Roman"/>
                <w:sz w:val="24"/>
                <w:szCs w:val="28"/>
              </w:rPr>
            </w:pPr>
            <w:r w:rsidRPr="00B45599">
              <w:rPr>
                <w:rFonts w:ascii="Times New Roman" w:hAnsi="Times New Roman" w:cs="Times New Roman"/>
                <w:sz w:val="24"/>
                <w:szCs w:val="28"/>
              </w:rPr>
              <w:t>Описание</w:t>
            </w:r>
          </w:p>
        </w:tc>
        <w:tc>
          <w:tcPr>
            <w:tcW w:w="1270" w:type="dxa"/>
            <w:vAlign w:val="center"/>
          </w:tcPr>
          <w:p w14:paraId="35615088" w14:textId="77777777" w:rsidR="00B45599" w:rsidRPr="00B45599" w:rsidRDefault="00B45599" w:rsidP="00326C6D">
            <w:pPr>
              <w:jc w:val="center"/>
              <w:rPr>
                <w:rFonts w:ascii="Times New Roman" w:hAnsi="Times New Roman" w:cs="Times New Roman"/>
                <w:sz w:val="24"/>
                <w:szCs w:val="28"/>
              </w:rPr>
            </w:pPr>
            <w:r w:rsidRPr="00B45599">
              <w:rPr>
                <w:rFonts w:ascii="Times New Roman" w:hAnsi="Times New Roman" w:cs="Times New Roman"/>
                <w:sz w:val="24"/>
                <w:szCs w:val="28"/>
              </w:rPr>
              <w:t>Ключ</w:t>
            </w:r>
          </w:p>
        </w:tc>
      </w:tr>
      <w:tr w:rsidR="00326C6D" w:rsidRPr="00B45599" w14:paraId="01BB128A" w14:textId="77777777" w:rsidTr="00326C6D">
        <w:tc>
          <w:tcPr>
            <w:tcW w:w="1696" w:type="dxa"/>
            <w:vAlign w:val="center"/>
          </w:tcPr>
          <w:p w14:paraId="5545EE5C"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id_runway</w:t>
            </w:r>
          </w:p>
        </w:tc>
        <w:tc>
          <w:tcPr>
            <w:tcW w:w="1701" w:type="dxa"/>
            <w:vAlign w:val="center"/>
          </w:tcPr>
          <w:p w14:paraId="76D6313C" w14:textId="77777777" w:rsidR="00326C6D" w:rsidRPr="00B45599" w:rsidRDefault="00326C6D" w:rsidP="00326C6D">
            <w:pPr>
              <w:jc w:val="center"/>
              <w:rPr>
                <w:rFonts w:ascii="Times New Roman" w:hAnsi="Times New Roman" w:cs="Times New Roman"/>
                <w:sz w:val="24"/>
                <w:szCs w:val="28"/>
                <w:lang w:val="en-US"/>
              </w:rPr>
            </w:pPr>
            <w:r w:rsidRPr="00B45599">
              <w:rPr>
                <w:rFonts w:ascii="Times New Roman" w:hAnsi="Times New Roman" w:cs="Times New Roman"/>
                <w:sz w:val="24"/>
                <w:szCs w:val="28"/>
                <w:lang w:val="en-US"/>
              </w:rPr>
              <w:t>int</w:t>
            </w:r>
          </w:p>
        </w:tc>
        <w:tc>
          <w:tcPr>
            <w:tcW w:w="4678" w:type="dxa"/>
            <w:vAlign w:val="center"/>
          </w:tcPr>
          <w:p w14:paraId="122BC7A1"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Является уникальным идентификатором, который используется для однозначной маркировки записей в таблице.</w:t>
            </w:r>
          </w:p>
        </w:tc>
        <w:tc>
          <w:tcPr>
            <w:tcW w:w="1270" w:type="dxa"/>
            <w:vAlign w:val="center"/>
          </w:tcPr>
          <w:p w14:paraId="349636A4" w14:textId="77777777" w:rsidR="00326C6D" w:rsidRPr="005F5547" w:rsidRDefault="00326C6D" w:rsidP="00326C6D">
            <w:pPr>
              <w:jc w:val="center"/>
              <w:rPr>
                <w:rFonts w:ascii="Times New Roman" w:hAnsi="Times New Roman" w:cs="Times New Roman"/>
                <w:sz w:val="24"/>
                <w:szCs w:val="28"/>
              </w:rPr>
            </w:pPr>
            <w:r w:rsidRPr="005F5547">
              <w:rPr>
                <w:rFonts w:ascii="Times New Roman" w:hAnsi="Times New Roman" w:cs="Times New Roman"/>
                <w:sz w:val="24"/>
                <w:szCs w:val="28"/>
              </w:rPr>
              <w:t>Primary Key</w:t>
            </w:r>
          </w:p>
        </w:tc>
      </w:tr>
      <w:tr w:rsidR="00326C6D" w:rsidRPr="00B45599" w14:paraId="3F35508E" w14:textId="77777777" w:rsidTr="00326C6D">
        <w:tc>
          <w:tcPr>
            <w:tcW w:w="1696" w:type="dxa"/>
            <w:vAlign w:val="center"/>
          </w:tcPr>
          <w:p w14:paraId="00C2ED43"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lenght_runway</w:t>
            </w:r>
          </w:p>
        </w:tc>
        <w:tc>
          <w:tcPr>
            <w:tcW w:w="1701" w:type="dxa"/>
            <w:vAlign w:val="center"/>
          </w:tcPr>
          <w:p w14:paraId="5114CE80"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lang w:val="en-US"/>
              </w:rPr>
              <w:t>int</w:t>
            </w:r>
          </w:p>
        </w:tc>
        <w:tc>
          <w:tcPr>
            <w:tcW w:w="4678" w:type="dxa"/>
            <w:vAlign w:val="center"/>
          </w:tcPr>
          <w:p w14:paraId="2642E6F4"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Является полем, содержащим информацию</w:t>
            </w:r>
          </w:p>
          <w:p w14:paraId="6FA2D8EF"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о длине взлетной полосы.</w:t>
            </w:r>
          </w:p>
        </w:tc>
        <w:tc>
          <w:tcPr>
            <w:tcW w:w="1270" w:type="dxa"/>
            <w:vAlign w:val="center"/>
          </w:tcPr>
          <w:p w14:paraId="55692ECD" w14:textId="77777777" w:rsidR="00326C6D" w:rsidRPr="00B45599" w:rsidRDefault="0058402C" w:rsidP="00326C6D">
            <w:pPr>
              <w:jc w:val="center"/>
              <w:rPr>
                <w:rFonts w:ascii="Times New Roman" w:hAnsi="Times New Roman" w:cs="Times New Roman"/>
                <w:sz w:val="24"/>
                <w:szCs w:val="28"/>
              </w:rPr>
            </w:pPr>
            <w:r w:rsidRPr="00C1047B">
              <w:rPr>
                <w:rFonts w:ascii="Times New Roman" w:hAnsi="Times New Roman" w:cs="Times New Roman"/>
                <w:sz w:val="24"/>
                <w:szCs w:val="20"/>
                <w:lang w:val="en-US"/>
              </w:rPr>
              <w:t>–––</w:t>
            </w:r>
          </w:p>
        </w:tc>
      </w:tr>
      <w:tr w:rsidR="00326C6D" w:rsidRPr="00B45599" w14:paraId="5A94B8FE" w14:textId="77777777" w:rsidTr="00326C6D">
        <w:tc>
          <w:tcPr>
            <w:tcW w:w="1696" w:type="dxa"/>
            <w:vAlign w:val="center"/>
          </w:tcPr>
          <w:p w14:paraId="7B602881"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width_runway</w:t>
            </w:r>
          </w:p>
        </w:tc>
        <w:tc>
          <w:tcPr>
            <w:tcW w:w="1701" w:type="dxa"/>
            <w:vAlign w:val="center"/>
          </w:tcPr>
          <w:p w14:paraId="32FEE3A9"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lang w:val="en-US"/>
              </w:rPr>
              <w:t>int</w:t>
            </w:r>
          </w:p>
        </w:tc>
        <w:tc>
          <w:tcPr>
            <w:tcW w:w="4678" w:type="dxa"/>
            <w:vAlign w:val="center"/>
          </w:tcPr>
          <w:p w14:paraId="77709B8A"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Является полем, содержащим информацию</w:t>
            </w:r>
          </w:p>
          <w:p w14:paraId="360BF279"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о ширине взлетной полосы.</w:t>
            </w:r>
          </w:p>
        </w:tc>
        <w:tc>
          <w:tcPr>
            <w:tcW w:w="1270" w:type="dxa"/>
            <w:vAlign w:val="center"/>
          </w:tcPr>
          <w:p w14:paraId="0361D0D2" w14:textId="77777777" w:rsidR="00326C6D" w:rsidRPr="00B45599" w:rsidRDefault="0058402C" w:rsidP="00326C6D">
            <w:pPr>
              <w:jc w:val="center"/>
              <w:rPr>
                <w:rFonts w:ascii="Times New Roman" w:hAnsi="Times New Roman" w:cs="Times New Roman"/>
                <w:sz w:val="24"/>
                <w:szCs w:val="28"/>
              </w:rPr>
            </w:pPr>
            <w:r w:rsidRPr="00C1047B">
              <w:rPr>
                <w:rFonts w:ascii="Times New Roman" w:hAnsi="Times New Roman" w:cs="Times New Roman"/>
                <w:sz w:val="24"/>
                <w:szCs w:val="20"/>
                <w:lang w:val="en-US"/>
              </w:rPr>
              <w:t>–––</w:t>
            </w:r>
          </w:p>
        </w:tc>
      </w:tr>
      <w:tr w:rsidR="00326C6D" w:rsidRPr="00B45599" w14:paraId="1AD11255" w14:textId="77777777" w:rsidTr="00326C6D">
        <w:tc>
          <w:tcPr>
            <w:tcW w:w="1696" w:type="dxa"/>
            <w:vAlign w:val="center"/>
          </w:tcPr>
          <w:p w14:paraId="1689C4AA"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active_label</w:t>
            </w:r>
          </w:p>
        </w:tc>
        <w:tc>
          <w:tcPr>
            <w:tcW w:w="1701" w:type="dxa"/>
            <w:vAlign w:val="center"/>
          </w:tcPr>
          <w:p w14:paraId="3E4A5FCF" w14:textId="77777777" w:rsidR="00326C6D" w:rsidRPr="00B45599" w:rsidRDefault="00326C6D" w:rsidP="00326C6D">
            <w:pPr>
              <w:jc w:val="center"/>
              <w:rPr>
                <w:rFonts w:ascii="Times New Roman" w:hAnsi="Times New Roman" w:cs="Times New Roman"/>
                <w:sz w:val="24"/>
                <w:szCs w:val="28"/>
                <w:lang w:val="en-US"/>
              </w:rPr>
            </w:pPr>
            <w:r w:rsidRPr="00B45599">
              <w:rPr>
                <w:rFonts w:ascii="Times New Roman" w:hAnsi="Times New Roman" w:cs="Times New Roman"/>
                <w:sz w:val="24"/>
                <w:szCs w:val="28"/>
                <w:lang w:val="en-US"/>
              </w:rPr>
              <w:t>bool</w:t>
            </w:r>
          </w:p>
        </w:tc>
        <w:tc>
          <w:tcPr>
            <w:tcW w:w="4678" w:type="dxa"/>
            <w:vAlign w:val="center"/>
          </w:tcPr>
          <w:p w14:paraId="464A6EED"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Является маркером действительности взлетной полосы.</w:t>
            </w:r>
          </w:p>
          <w:p w14:paraId="308E5510"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Если выбрано значение true, то полоса доступна для работы,</w:t>
            </w:r>
          </w:p>
          <w:p w14:paraId="5F620DEB"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иначе не доступна.</w:t>
            </w:r>
          </w:p>
        </w:tc>
        <w:tc>
          <w:tcPr>
            <w:tcW w:w="1270" w:type="dxa"/>
            <w:vAlign w:val="center"/>
          </w:tcPr>
          <w:p w14:paraId="4FBCD8AC" w14:textId="77777777" w:rsidR="00326C6D" w:rsidRPr="00B45599" w:rsidRDefault="0058402C" w:rsidP="00326C6D">
            <w:pPr>
              <w:jc w:val="center"/>
              <w:rPr>
                <w:rFonts w:ascii="Times New Roman" w:hAnsi="Times New Roman" w:cs="Times New Roman"/>
                <w:sz w:val="24"/>
                <w:szCs w:val="28"/>
              </w:rPr>
            </w:pPr>
            <w:r w:rsidRPr="00C1047B">
              <w:rPr>
                <w:rFonts w:ascii="Times New Roman" w:hAnsi="Times New Roman" w:cs="Times New Roman"/>
                <w:sz w:val="24"/>
                <w:szCs w:val="20"/>
                <w:lang w:val="en-US"/>
              </w:rPr>
              <w:t>–––</w:t>
            </w:r>
          </w:p>
        </w:tc>
      </w:tr>
      <w:tr w:rsidR="00326C6D" w:rsidRPr="00B45599" w14:paraId="7EA4CBFE" w14:textId="77777777" w:rsidTr="00326C6D">
        <w:tc>
          <w:tcPr>
            <w:tcW w:w="1696" w:type="dxa"/>
            <w:vAlign w:val="center"/>
          </w:tcPr>
          <w:p w14:paraId="61B9042B"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class_runway</w:t>
            </w:r>
          </w:p>
        </w:tc>
        <w:tc>
          <w:tcPr>
            <w:tcW w:w="1701" w:type="dxa"/>
            <w:vAlign w:val="center"/>
          </w:tcPr>
          <w:p w14:paraId="11E1D5CB"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lang w:val="en-US"/>
              </w:rPr>
              <w:t>int</w:t>
            </w:r>
          </w:p>
        </w:tc>
        <w:tc>
          <w:tcPr>
            <w:tcW w:w="4678" w:type="dxa"/>
            <w:vAlign w:val="center"/>
          </w:tcPr>
          <w:p w14:paraId="1FD37D01"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Является полем, содержащим информацию</w:t>
            </w:r>
          </w:p>
          <w:p w14:paraId="0F6F41F1"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о классе взлетной полосы.</w:t>
            </w:r>
          </w:p>
        </w:tc>
        <w:tc>
          <w:tcPr>
            <w:tcW w:w="1270" w:type="dxa"/>
            <w:vAlign w:val="center"/>
          </w:tcPr>
          <w:p w14:paraId="3A418554" w14:textId="77777777" w:rsidR="00326C6D" w:rsidRPr="00B45599" w:rsidRDefault="0058402C" w:rsidP="00326C6D">
            <w:pPr>
              <w:jc w:val="center"/>
              <w:rPr>
                <w:rFonts w:ascii="Times New Roman" w:hAnsi="Times New Roman" w:cs="Times New Roman"/>
                <w:sz w:val="24"/>
                <w:szCs w:val="28"/>
              </w:rPr>
            </w:pPr>
            <w:r w:rsidRPr="00C1047B">
              <w:rPr>
                <w:rFonts w:ascii="Times New Roman" w:hAnsi="Times New Roman" w:cs="Times New Roman"/>
                <w:sz w:val="24"/>
                <w:szCs w:val="20"/>
                <w:lang w:val="en-US"/>
              </w:rPr>
              <w:t>–––</w:t>
            </w:r>
          </w:p>
        </w:tc>
      </w:tr>
      <w:tr w:rsidR="00326C6D" w:rsidRPr="00B45599" w14:paraId="24D04FF0" w14:textId="77777777" w:rsidTr="00326C6D">
        <w:tc>
          <w:tcPr>
            <w:tcW w:w="1696" w:type="dxa"/>
            <w:vAlign w:val="center"/>
          </w:tcPr>
          <w:p w14:paraId="1332BF5F"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lastRenderedPageBreak/>
              <w:t>id_airport</w:t>
            </w:r>
          </w:p>
        </w:tc>
        <w:tc>
          <w:tcPr>
            <w:tcW w:w="1701" w:type="dxa"/>
            <w:vAlign w:val="center"/>
          </w:tcPr>
          <w:p w14:paraId="1CE448CD"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lang w:val="en-US"/>
              </w:rPr>
              <w:t>int</w:t>
            </w:r>
          </w:p>
        </w:tc>
        <w:tc>
          <w:tcPr>
            <w:tcW w:w="4678" w:type="dxa"/>
            <w:vAlign w:val="center"/>
          </w:tcPr>
          <w:p w14:paraId="7CC9972B"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Является полем, содержащим информацию</w:t>
            </w:r>
          </w:p>
          <w:p w14:paraId="5CB93D63"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об аэропорте</w:t>
            </w:r>
            <w:r>
              <w:rPr>
                <w:rFonts w:ascii="Times New Roman" w:hAnsi="Times New Roman" w:cs="Times New Roman"/>
                <w:sz w:val="24"/>
                <w:szCs w:val="28"/>
              </w:rPr>
              <w:t>,</w:t>
            </w:r>
            <w:r w:rsidRPr="00B45599">
              <w:rPr>
                <w:rFonts w:ascii="Times New Roman" w:hAnsi="Times New Roman" w:cs="Times New Roman"/>
                <w:sz w:val="24"/>
                <w:szCs w:val="28"/>
              </w:rPr>
              <w:t xml:space="preserve"> в кото</w:t>
            </w:r>
            <w:r>
              <w:rPr>
                <w:rFonts w:ascii="Times New Roman" w:hAnsi="Times New Roman" w:cs="Times New Roman"/>
                <w:sz w:val="24"/>
                <w:szCs w:val="28"/>
              </w:rPr>
              <w:t>р</w:t>
            </w:r>
            <w:r w:rsidRPr="00B45599">
              <w:rPr>
                <w:rFonts w:ascii="Times New Roman" w:hAnsi="Times New Roman" w:cs="Times New Roman"/>
                <w:sz w:val="24"/>
                <w:szCs w:val="28"/>
              </w:rPr>
              <w:t>ом находится взлетная полоса.</w:t>
            </w:r>
          </w:p>
        </w:tc>
        <w:tc>
          <w:tcPr>
            <w:tcW w:w="1270" w:type="dxa"/>
            <w:vAlign w:val="center"/>
          </w:tcPr>
          <w:p w14:paraId="4974E70A" w14:textId="77777777" w:rsidR="00326C6D" w:rsidRPr="00B45599" w:rsidRDefault="00326C6D" w:rsidP="00326C6D">
            <w:pPr>
              <w:jc w:val="center"/>
              <w:rPr>
                <w:rFonts w:ascii="Times New Roman" w:hAnsi="Times New Roman" w:cs="Times New Roman"/>
                <w:sz w:val="24"/>
                <w:szCs w:val="28"/>
              </w:rPr>
            </w:pPr>
            <w:r w:rsidRPr="00326C6D">
              <w:rPr>
                <w:rFonts w:ascii="Times New Roman" w:hAnsi="Times New Roman" w:cs="Times New Roman"/>
                <w:sz w:val="24"/>
                <w:szCs w:val="28"/>
              </w:rPr>
              <w:t>Foreign Key</w:t>
            </w:r>
          </w:p>
        </w:tc>
      </w:tr>
    </w:tbl>
    <w:p w14:paraId="669773D7" w14:textId="77777777" w:rsidR="005E7E20" w:rsidRDefault="005E7E20" w:rsidP="005E7E20">
      <w:pPr>
        <w:spacing w:after="0" w:line="360" w:lineRule="auto"/>
        <w:jc w:val="both"/>
        <w:rPr>
          <w:rFonts w:ascii="Times New Roman" w:hAnsi="Times New Roman" w:cs="Times New Roman"/>
          <w:sz w:val="28"/>
          <w:szCs w:val="28"/>
        </w:rPr>
      </w:pPr>
    </w:p>
    <w:p w14:paraId="5B43EE26" w14:textId="67BEA9E2" w:rsidR="005E7E20" w:rsidRPr="00147CBE" w:rsidRDefault="00E91247" w:rsidP="00147CBE">
      <w:pPr>
        <w:pStyle w:val="a5"/>
        <w:rPr>
          <w:b/>
          <w:bCs/>
        </w:rPr>
      </w:pPr>
      <w:bookmarkStart w:id="9" w:name="_Toc103594656"/>
      <w:r w:rsidRPr="00147CBE">
        <w:rPr>
          <w:b/>
          <w:bCs/>
        </w:rPr>
        <w:t>2</w:t>
      </w:r>
      <w:r w:rsidR="00C31093" w:rsidRPr="00147CBE">
        <w:rPr>
          <w:b/>
          <w:bCs/>
        </w:rPr>
        <w:t>.1.</w:t>
      </w:r>
      <w:r w:rsidRPr="00147CBE">
        <w:rPr>
          <w:b/>
          <w:bCs/>
        </w:rPr>
        <w:t>5 Сущность Aircompany</w:t>
      </w:r>
      <w:bookmarkEnd w:id="9"/>
    </w:p>
    <w:p w14:paraId="581408FC" w14:textId="77777777" w:rsidR="00E91247" w:rsidRDefault="00E91247" w:rsidP="00E912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сущность необходима для описания</w:t>
      </w:r>
      <w:r w:rsidRPr="00B45599">
        <w:rPr>
          <w:rFonts w:ascii="Times New Roman" w:hAnsi="Times New Roman" w:cs="Times New Roman"/>
          <w:sz w:val="28"/>
          <w:szCs w:val="28"/>
        </w:rPr>
        <w:t xml:space="preserve"> </w:t>
      </w:r>
      <w:r>
        <w:rPr>
          <w:rFonts w:ascii="Times New Roman" w:hAnsi="Times New Roman" w:cs="Times New Roman"/>
          <w:sz w:val="28"/>
          <w:szCs w:val="28"/>
        </w:rPr>
        <w:t>авиакомпаний, осуществляющие авиаперевозки и представлена на рисунке 6.</w:t>
      </w:r>
    </w:p>
    <w:p w14:paraId="13A99BF1" w14:textId="595F1F2A" w:rsidR="00E91247" w:rsidRDefault="00D912A4" w:rsidP="00E91247">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13B80C0" wp14:editId="52C70E34">
            <wp:extent cx="2303780" cy="1852295"/>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3780" cy="1852295"/>
                    </a:xfrm>
                    <a:prstGeom prst="rect">
                      <a:avLst/>
                    </a:prstGeom>
                    <a:noFill/>
                    <a:ln>
                      <a:noFill/>
                    </a:ln>
                  </pic:spPr>
                </pic:pic>
              </a:graphicData>
            </a:graphic>
          </wp:inline>
        </w:drawing>
      </w:r>
      <w:r w:rsidR="00E91247">
        <w:br/>
      </w:r>
      <w:r w:rsidR="00E91247">
        <w:rPr>
          <w:rFonts w:ascii="Times New Roman" w:hAnsi="Times New Roman" w:cs="Times New Roman"/>
          <w:sz w:val="28"/>
          <w:szCs w:val="28"/>
        </w:rPr>
        <w:t>Рисунок 6</w:t>
      </w:r>
      <w:r w:rsidR="00E91247" w:rsidRPr="00E91247">
        <w:rPr>
          <w:rFonts w:ascii="Times New Roman" w:hAnsi="Times New Roman" w:cs="Times New Roman"/>
          <w:sz w:val="28"/>
          <w:szCs w:val="28"/>
        </w:rPr>
        <w:t xml:space="preserve"> – Сущность Aircompany</w:t>
      </w:r>
    </w:p>
    <w:p w14:paraId="2231AC1F" w14:textId="7646F159" w:rsidR="00E91247" w:rsidRPr="00E91247" w:rsidRDefault="00E91247" w:rsidP="00E91247">
      <w:pPr>
        <w:spacing w:after="0" w:line="360" w:lineRule="auto"/>
        <w:ind w:firstLine="360"/>
        <w:jc w:val="both"/>
        <w:rPr>
          <w:rFonts w:ascii="Times New Roman" w:hAnsi="Times New Roman" w:cs="Times New Roman"/>
          <w:sz w:val="28"/>
          <w:szCs w:val="28"/>
          <w:shd w:val="clear" w:color="auto" w:fill="FFFFFF"/>
        </w:rPr>
      </w:pPr>
      <w:r w:rsidRPr="00E91247">
        <w:rPr>
          <w:rFonts w:ascii="Times New Roman" w:hAnsi="Times New Roman" w:cs="Times New Roman"/>
          <w:sz w:val="28"/>
          <w:szCs w:val="28"/>
          <w:shd w:val="clear" w:color="auto" w:fill="FFFFFF"/>
        </w:rPr>
        <w:t>Рассмотрим их описание и характеристику.</w:t>
      </w:r>
    </w:p>
    <w:p w14:paraId="66A4E6A5" w14:textId="77777777" w:rsidR="00E91247" w:rsidRPr="00E91247" w:rsidRDefault="00E91247" w:rsidP="00E91247">
      <w:pPr>
        <w:spacing w:after="0" w:line="360" w:lineRule="auto"/>
        <w:jc w:val="both"/>
        <w:rPr>
          <w:rFonts w:ascii="Times New Roman" w:hAnsi="Times New Roman" w:cs="Times New Roman"/>
          <w:sz w:val="28"/>
          <w:szCs w:val="28"/>
        </w:rPr>
      </w:pPr>
      <w:r w:rsidRPr="00E91247">
        <w:rPr>
          <w:rFonts w:ascii="Times New Roman" w:hAnsi="Times New Roman" w:cs="Times New Roman"/>
          <w:sz w:val="28"/>
          <w:szCs w:val="28"/>
        </w:rPr>
        <w:t xml:space="preserve">Таблица </w:t>
      </w:r>
      <w:r w:rsidR="0058402C">
        <w:rPr>
          <w:rFonts w:ascii="Times New Roman" w:hAnsi="Times New Roman" w:cs="Times New Roman"/>
          <w:sz w:val="28"/>
          <w:szCs w:val="28"/>
        </w:rPr>
        <w:t>5</w:t>
      </w:r>
      <w:r w:rsidRPr="00E91247">
        <w:rPr>
          <w:rFonts w:ascii="Times New Roman" w:hAnsi="Times New Roman" w:cs="Times New Roman"/>
          <w:sz w:val="28"/>
          <w:szCs w:val="28"/>
        </w:rPr>
        <w:t xml:space="preserve"> – Описание полей сущности Aircompany</w:t>
      </w:r>
    </w:p>
    <w:tbl>
      <w:tblPr>
        <w:tblStyle w:val="a4"/>
        <w:tblW w:w="0" w:type="auto"/>
        <w:tblLook w:val="04A0" w:firstRow="1" w:lastRow="0" w:firstColumn="1" w:lastColumn="0" w:noHBand="0" w:noVBand="1"/>
      </w:tblPr>
      <w:tblGrid>
        <w:gridCol w:w="2829"/>
        <w:gridCol w:w="1702"/>
        <w:gridCol w:w="3686"/>
        <w:gridCol w:w="1128"/>
      </w:tblGrid>
      <w:tr w:rsidR="00E91247" w:rsidRPr="002024B2" w14:paraId="1D210A7D" w14:textId="77777777" w:rsidTr="00E91247">
        <w:tc>
          <w:tcPr>
            <w:tcW w:w="2829" w:type="dxa"/>
            <w:vAlign w:val="center"/>
          </w:tcPr>
          <w:p w14:paraId="5F31296C"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Название поля</w:t>
            </w:r>
          </w:p>
        </w:tc>
        <w:tc>
          <w:tcPr>
            <w:tcW w:w="1702" w:type="dxa"/>
            <w:vAlign w:val="center"/>
          </w:tcPr>
          <w:p w14:paraId="7C0EFA22"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Тип данных</w:t>
            </w:r>
          </w:p>
        </w:tc>
        <w:tc>
          <w:tcPr>
            <w:tcW w:w="3686" w:type="dxa"/>
            <w:vAlign w:val="center"/>
          </w:tcPr>
          <w:p w14:paraId="659EEBC0"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Описание</w:t>
            </w:r>
          </w:p>
        </w:tc>
        <w:tc>
          <w:tcPr>
            <w:tcW w:w="1128" w:type="dxa"/>
            <w:vAlign w:val="center"/>
          </w:tcPr>
          <w:p w14:paraId="1CC71944"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Ключ</w:t>
            </w:r>
          </w:p>
        </w:tc>
      </w:tr>
      <w:tr w:rsidR="00E91247" w:rsidRPr="002024B2" w14:paraId="7B20216A" w14:textId="77777777" w:rsidTr="00E91247">
        <w:tc>
          <w:tcPr>
            <w:tcW w:w="2829" w:type="dxa"/>
            <w:vAlign w:val="center"/>
          </w:tcPr>
          <w:p w14:paraId="179C2D83" w14:textId="77777777" w:rsidR="00E91247" w:rsidRPr="002024B2" w:rsidRDefault="00E91247" w:rsidP="0058402C">
            <w:pPr>
              <w:jc w:val="center"/>
              <w:rPr>
                <w:rFonts w:ascii="Times New Roman" w:hAnsi="Times New Roman" w:cs="Times New Roman"/>
                <w:sz w:val="24"/>
                <w:szCs w:val="24"/>
                <w:lang w:val="en-US"/>
              </w:rPr>
            </w:pPr>
            <w:r w:rsidRPr="002024B2">
              <w:rPr>
                <w:rFonts w:ascii="Times New Roman" w:hAnsi="Times New Roman" w:cs="Times New Roman"/>
                <w:sz w:val="24"/>
                <w:szCs w:val="24"/>
                <w:lang w:val="en-US"/>
              </w:rPr>
              <w:t>id_aircompany</w:t>
            </w:r>
          </w:p>
        </w:tc>
        <w:tc>
          <w:tcPr>
            <w:tcW w:w="1702" w:type="dxa"/>
            <w:vAlign w:val="center"/>
          </w:tcPr>
          <w:p w14:paraId="5D8AB4BC" w14:textId="77777777" w:rsidR="00E91247" w:rsidRPr="002024B2" w:rsidRDefault="00E91247" w:rsidP="0058402C">
            <w:pPr>
              <w:jc w:val="center"/>
              <w:rPr>
                <w:rFonts w:ascii="Times New Roman" w:hAnsi="Times New Roman" w:cs="Times New Roman"/>
                <w:sz w:val="24"/>
                <w:szCs w:val="24"/>
                <w:lang w:val="en-US"/>
              </w:rPr>
            </w:pPr>
            <w:r w:rsidRPr="002024B2">
              <w:rPr>
                <w:rFonts w:ascii="Times New Roman" w:hAnsi="Times New Roman" w:cs="Times New Roman"/>
                <w:sz w:val="24"/>
                <w:szCs w:val="24"/>
                <w:lang w:val="en-US"/>
              </w:rPr>
              <w:t>int</w:t>
            </w:r>
          </w:p>
        </w:tc>
        <w:tc>
          <w:tcPr>
            <w:tcW w:w="3686" w:type="dxa"/>
            <w:vAlign w:val="center"/>
          </w:tcPr>
          <w:p w14:paraId="2D446857"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Является уникальным идентификатором,</w:t>
            </w:r>
            <w:r w:rsidR="0058402C" w:rsidRPr="002024B2">
              <w:rPr>
                <w:rFonts w:ascii="Times New Roman" w:hAnsi="Times New Roman" w:cs="Times New Roman"/>
                <w:sz w:val="24"/>
                <w:szCs w:val="24"/>
              </w:rPr>
              <w:t xml:space="preserve"> </w:t>
            </w:r>
            <w:r w:rsidRPr="002024B2">
              <w:rPr>
                <w:rFonts w:ascii="Times New Roman" w:hAnsi="Times New Roman" w:cs="Times New Roman"/>
                <w:sz w:val="24"/>
                <w:szCs w:val="24"/>
              </w:rPr>
              <w:t>который используется для однозначной</w:t>
            </w:r>
          </w:p>
          <w:p w14:paraId="3463957E"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маркировки записей в таблице.</w:t>
            </w:r>
          </w:p>
        </w:tc>
        <w:tc>
          <w:tcPr>
            <w:tcW w:w="1128" w:type="dxa"/>
            <w:vAlign w:val="center"/>
          </w:tcPr>
          <w:p w14:paraId="6B6ACBFA"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Primary Key</w:t>
            </w:r>
          </w:p>
        </w:tc>
      </w:tr>
      <w:tr w:rsidR="00E91247" w:rsidRPr="002024B2" w14:paraId="06519BBB" w14:textId="77777777" w:rsidTr="00E91247">
        <w:tc>
          <w:tcPr>
            <w:tcW w:w="2829" w:type="dxa"/>
            <w:vAlign w:val="center"/>
          </w:tcPr>
          <w:p w14:paraId="1AAED96B" w14:textId="77777777" w:rsidR="00E91247" w:rsidRPr="002024B2" w:rsidRDefault="00E91247" w:rsidP="0058402C">
            <w:pPr>
              <w:jc w:val="center"/>
              <w:rPr>
                <w:rFonts w:ascii="Times New Roman" w:hAnsi="Times New Roman" w:cs="Times New Roman"/>
                <w:sz w:val="24"/>
                <w:szCs w:val="24"/>
                <w:lang w:val="en-US"/>
              </w:rPr>
            </w:pPr>
            <w:r w:rsidRPr="002024B2">
              <w:rPr>
                <w:rFonts w:ascii="Times New Roman" w:hAnsi="Times New Roman" w:cs="Times New Roman"/>
                <w:sz w:val="24"/>
                <w:szCs w:val="24"/>
                <w:lang w:val="en-US"/>
              </w:rPr>
              <w:t>name_aircompany</w:t>
            </w:r>
          </w:p>
        </w:tc>
        <w:tc>
          <w:tcPr>
            <w:tcW w:w="1702" w:type="dxa"/>
            <w:vAlign w:val="center"/>
          </w:tcPr>
          <w:p w14:paraId="40D7A5BA" w14:textId="77777777" w:rsidR="00E91247" w:rsidRPr="002024B2" w:rsidRDefault="00E91247" w:rsidP="0058402C">
            <w:pPr>
              <w:jc w:val="center"/>
              <w:rPr>
                <w:rFonts w:ascii="Times New Roman" w:hAnsi="Times New Roman" w:cs="Times New Roman"/>
                <w:sz w:val="24"/>
                <w:szCs w:val="24"/>
                <w:lang w:val="en-US"/>
              </w:rPr>
            </w:pPr>
            <w:proofErr w:type="gramStart"/>
            <w:r w:rsidRPr="002024B2">
              <w:rPr>
                <w:rFonts w:ascii="Times New Roman" w:hAnsi="Times New Roman" w:cs="Times New Roman"/>
                <w:sz w:val="24"/>
                <w:szCs w:val="24"/>
                <w:lang w:val="en-US"/>
              </w:rPr>
              <w:t>VARCHAR(</w:t>
            </w:r>
            <w:proofErr w:type="gramEnd"/>
            <w:r w:rsidRPr="002024B2">
              <w:rPr>
                <w:rFonts w:ascii="Times New Roman" w:hAnsi="Times New Roman" w:cs="Times New Roman"/>
                <w:sz w:val="24"/>
                <w:szCs w:val="24"/>
                <w:lang w:val="en-US"/>
              </w:rPr>
              <w:t>)</w:t>
            </w:r>
          </w:p>
          <w:p w14:paraId="2BFDB1D4"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lang w:val="en-US"/>
              </w:rPr>
              <w:t>string</w:t>
            </w:r>
          </w:p>
        </w:tc>
        <w:tc>
          <w:tcPr>
            <w:tcW w:w="3686" w:type="dxa"/>
            <w:vAlign w:val="center"/>
          </w:tcPr>
          <w:p w14:paraId="3E9BE303"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Является полем, содержащим информацию</w:t>
            </w:r>
            <w:r w:rsidR="0058402C" w:rsidRPr="002024B2">
              <w:rPr>
                <w:rFonts w:ascii="Times New Roman" w:hAnsi="Times New Roman" w:cs="Times New Roman"/>
                <w:sz w:val="24"/>
                <w:szCs w:val="24"/>
              </w:rPr>
              <w:t xml:space="preserve"> </w:t>
            </w:r>
            <w:r w:rsidRPr="002024B2">
              <w:rPr>
                <w:rFonts w:ascii="Times New Roman" w:hAnsi="Times New Roman" w:cs="Times New Roman"/>
                <w:sz w:val="24"/>
                <w:szCs w:val="24"/>
              </w:rPr>
              <w:t>о имени авиакомпании.</w:t>
            </w:r>
          </w:p>
        </w:tc>
        <w:tc>
          <w:tcPr>
            <w:tcW w:w="1128" w:type="dxa"/>
            <w:vAlign w:val="center"/>
          </w:tcPr>
          <w:p w14:paraId="7D60D17D" w14:textId="77777777" w:rsidR="00E91247" w:rsidRPr="002024B2" w:rsidRDefault="0058402C" w:rsidP="0058402C">
            <w:pPr>
              <w:jc w:val="center"/>
              <w:rPr>
                <w:rFonts w:ascii="Times New Roman" w:hAnsi="Times New Roman" w:cs="Times New Roman"/>
                <w:sz w:val="24"/>
                <w:szCs w:val="24"/>
              </w:rPr>
            </w:pPr>
            <w:r w:rsidRPr="002024B2">
              <w:rPr>
                <w:rFonts w:ascii="Times New Roman" w:hAnsi="Times New Roman" w:cs="Times New Roman"/>
                <w:sz w:val="24"/>
                <w:szCs w:val="24"/>
                <w:lang w:val="en-US"/>
              </w:rPr>
              <w:t>–––</w:t>
            </w:r>
          </w:p>
        </w:tc>
      </w:tr>
      <w:tr w:rsidR="00E91247" w:rsidRPr="002024B2" w14:paraId="086A3DD1" w14:textId="77777777" w:rsidTr="00E91247">
        <w:tc>
          <w:tcPr>
            <w:tcW w:w="2829" w:type="dxa"/>
            <w:vAlign w:val="center"/>
          </w:tcPr>
          <w:p w14:paraId="03CFF708" w14:textId="77777777" w:rsidR="00E91247" w:rsidRPr="002024B2" w:rsidRDefault="00E91247" w:rsidP="0058402C">
            <w:pPr>
              <w:jc w:val="center"/>
              <w:rPr>
                <w:rFonts w:ascii="Times New Roman" w:hAnsi="Times New Roman" w:cs="Times New Roman"/>
                <w:sz w:val="24"/>
                <w:szCs w:val="24"/>
                <w:lang w:val="en-US"/>
              </w:rPr>
            </w:pPr>
            <w:r w:rsidRPr="002024B2">
              <w:rPr>
                <w:rFonts w:ascii="Times New Roman" w:hAnsi="Times New Roman" w:cs="Times New Roman"/>
                <w:sz w:val="24"/>
                <w:szCs w:val="24"/>
                <w:lang w:val="en-US"/>
              </w:rPr>
              <w:t>count_aircraft</w:t>
            </w:r>
          </w:p>
        </w:tc>
        <w:tc>
          <w:tcPr>
            <w:tcW w:w="1702" w:type="dxa"/>
            <w:vAlign w:val="center"/>
          </w:tcPr>
          <w:p w14:paraId="5C4493D2" w14:textId="77777777" w:rsidR="00E91247" w:rsidRPr="002024B2" w:rsidRDefault="00E91247" w:rsidP="0058402C">
            <w:pPr>
              <w:jc w:val="center"/>
              <w:rPr>
                <w:rFonts w:ascii="Times New Roman" w:hAnsi="Times New Roman" w:cs="Times New Roman"/>
                <w:sz w:val="24"/>
                <w:szCs w:val="24"/>
                <w:lang w:val="en-US"/>
              </w:rPr>
            </w:pPr>
            <w:r w:rsidRPr="002024B2">
              <w:rPr>
                <w:rFonts w:ascii="Times New Roman" w:hAnsi="Times New Roman" w:cs="Times New Roman"/>
                <w:sz w:val="24"/>
                <w:szCs w:val="24"/>
                <w:lang w:val="en-US"/>
              </w:rPr>
              <w:t>int</w:t>
            </w:r>
          </w:p>
        </w:tc>
        <w:tc>
          <w:tcPr>
            <w:tcW w:w="3686" w:type="dxa"/>
            <w:vAlign w:val="center"/>
          </w:tcPr>
          <w:p w14:paraId="4DE7B5AE"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Является полем, содержащим информацию</w:t>
            </w:r>
            <w:r w:rsidR="0058402C" w:rsidRPr="002024B2">
              <w:rPr>
                <w:rFonts w:ascii="Times New Roman" w:hAnsi="Times New Roman" w:cs="Times New Roman"/>
                <w:sz w:val="24"/>
                <w:szCs w:val="24"/>
              </w:rPr>
              <w:t xml:space="preserve"> </w:t>
            </w:r>
            <w:r w:rsidRPr="002024B2">
              <w:rPr>
                <w:rFonts w:ascii="Times New Roman" w:hAnsi="Times New Roman" w:cs="Times New Roman"/>
                <w:sz w:val="24"/>
                <w:szCs w:val="24"/>
              </w:rPr>
              <w:t>о количестве самолетов в компании</w:t>
            </w:r>
          </w:p>
        </w:tc>
        <w:tc>
          <w:tcPr>
            <w:tcW w:w="1128" w:type="dxa"/>
            <w:vAlign w:val="center"/>
          </w:tcPr>
          <w:p w14:paraId="4D31BE9C" w14:textId="77777777" w:rsidR="00E91247" w:rsidRPr="002024B2" w:rsidRDefault="0058402C" w:rsidP="0058402C">
            <w:pPr>
              <w:jc w:val="center"/>
              <w:rPr>
                <w:rFonts w:ascii="Times New Roman" w:hAnsi="Times New Roman" w:cs="Times New Roman"/>
                <w:sz w:val="24"/>
                <w:szCs w:val="24"/>
              </w:rPr>
            </w:pPr>
            <w:r w:rsidRPr="002024B2">
              <w:rPr>
                <w:rFonts w:ascii="Times New Roman" w:hAnsi="Times New Roman" w:cs="Times New Roman"/>
                <w:sz w:val="24"/>
                <w:szCs w:val="24"/>
                <w:lang w:val="en-US"/>
              </w:rPr>
              <w:t>–––</w:t>
            </w:r>
          </w:p>
        </w:tc>
      </w:tr>
      <w:tr w:rsidR="00E91247" w:rsidRPr="002024B2" w14:paraId="0B08E38B" w14:textId="77777777" w:rsidTr="00E91247">
        <w:tc>
          <w:tcPr>
            <w:tcW w:w="2829" w:type="dxa"/>
            <w:vAlign w:val="center"/>
          </w:tcPr>
          <w:p w14:paraId="6ED237EA"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mean_count_passenger</w:t>
            </w:r>
          </w:p>
        </w:tc>
        <w:tc>
          <w:tcPr>
            <w:tcW w:w="1702" w:type="dxa"/>
            <w:vAlign w:val="center"/>
          </w:tcPr>
          <w:p w14:paraId="11B806AB" w14:textId="77777777" w:rsidR="00E91247" w:rsidRPr="002024B2" w:rsidRDefault="00E91247" w:rsidP="0058402C">
            <w:pPr>
              <w:jc w:val="center"/>
              <w:rPr>
                <w:rFonts w:ascii="Times New Roman" w:hAnsi="Times New Roman" w:cs="Times New Roman"/>
                <w:sz w:val="24"/>
                <w:szCs w:val="24"/>
                <w:lang w:val="en-US"/>
              </w:rPr>
            </w:pPr>
            <w:r w:rsidRPr="002024B2">
              <w:rPr>
                <w:rFonts w:ascii="Times New Roman" w:hAnsi="Times New Roman" w:cs="Times New Roman"/>
                <w:sz w:val="24"/>
                <w:szCs w:val="24"/>
                <w:lang w:val="en-US"/>
              </w:rPr>
              <w:t>int</w:t>
            </w:r>
          </w:p>
        </w:tc>
        <w:tc>
          <w:tcPr>
            <w:tcW w:w="3686" w:type="dxa"/>
            <w:vAlign w:val="center"/>
          </w:tcPr>
          <w:p w14:paraId="5BE48EEF" w14:textId="4325C24E"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Является полем, содержащим информацию</w:t>
            </w:r>
            <w:r w:rsidR="0058402C" w:rsidRPr="002024B2">
              <w:rPr>
                <w:rFonts w:ascii="Times New Roman" w:hAnsi="Times New Roman" w:cs="Times New Roman"/>
                <w:sz w:val="24"/>
                <w:szCs w:val="24"/>
              </w:rPr>
              <w:t xml:space="preserve"> </w:t>
            </w:r>
            <w:r w:rsidRPr="002024B2">
              <w:rPr>
                <w:rFonts w:ascii="Times New Roman" w:hAnsi="Times New Roman" w:cs="Times New Roman"/>
                <w:sz w:val="24"/>
                <w:szCs w:val="24"/>
              </w:rPr>
              <w:t xml:space="preserve">о среднем количестве </w:t>
            </w:r>
            <w:r w:rsidR="00751F28" w:rsidRPr="002024B2">
              <w:rPr>
                <w:rFonts w:ascii="Times New Roman" w:hAnsi="Times New Roman" w:cs="Times New Roman"/>
                <w:sz w:val="24"/>
                <w:szCs w:val="24"/>
              </w:rPr>
              <w:t>пассажиров,</w:t>
            </w:r>
            <w:r w:rsidRPr="002024B2">
              <w:rPr>
                <w:rFonts w:ascii="Times New Roman" w:hAnsi="Times New Roman" w:cs="Times New Roman"/>
                <w:sz w:val="24"/>
                <w:szCs w:val="24"/>
              </w:rPr>
              <w:t xml:space="preserve"> перевозимых компанией.</w:t>
            </w:r>
          </w:p>
        </w:tc>
        <w:tc>
          <w:tcPr>
            <w:tcW w:w="1128" w:type="dxa"/>
            <w:vAlign w:val="center"/>
          </w:tcPr>
          <w:p w14:paraId="6A4C453B" w14:textId="77777777" w:rsidR="00E91247" w:rsidRPr="002024B2" w:rsidRDefault="0058402C" w:rsidP="0058402C">
            <w:pPr>
              <w:jc w:val="center"/>
              <w:rPr>
                <w:rFonts w:ascii="Times New Roman" w:hAnsi="Times New Roman" w:cs="Times New Roman"/>
                <w:sz w:val="24"/>
                <w:szCs w:val="24"/>
              </w:rPr>
            </w:pPr>
            <w:r w:rsidRPr="002024B2">
              <w:rPr>
                <w:rFonts w:ascii="Times New Roman" w:hAnsi="Times New Roman" w:cs="Times New Roman"/>
                <w:sz w:val="24"/>
                <w:szCs w:val="24"/>
                <w:lang w:val="en-US"/>
              </w:rPr>
              <w:t>–––</w:t>
            </w:r>
          </w:p>
        </w:tc>
      </w:tr>
      <w:tr w:rsidR="00E91247" w:rsidRPr="002024B2" w14:paraId="0F2E75DE" w14:textId="77777777" w:rsidTr="00E91247">
        <w:tc>
          <w:tcPr>
            <w:tcW w:w="2829" w:type="dxa"/>
            <w:vAlign w:val="center"/>
          </w:tcPr>
          <w:p w14:paraId="6F0E0FAE" w14:textId="77777777" w:rsidR="00E91247" w:rsidRPr="002024B2" w:rsidRDefault="00E91247" w:rsidP="0058402C">
            <w:pPr>
              <w:jc w:val="center"/>
              <w:rPr>
                <w:rFonts w:ascii="Times New Roman" w:hAnsi="Times New Roman" w:cs="Times New Roman"/>
                <w:sz w:val="24"/>
                <w:szCs w:val="24"/>
                <w:lang w:val="en-US"/>
              </w:rPr>
            </w:pPr>
            <w:r w:rsidRPr="002024B2">
              <w:rPr>
                <w:rFonts w:ascii="Times New Roman" w:hAnsi="Times New Roman" w:cs="Times New Roman"/>
                <w:sz w:val="24"/>
                <w:szCs w:val="24"/>
                <w:lang w:val="en-US"/>
              </w:rPr>
              <w:t>city_dislocation</w:t>
            </w:r>
          </w:p>
        </w:tc>
        <w:tc>
          <w:tcPr>
            <w:tcW w:w="1702" w:type="dxa"/>
            <w:vAlign w:val="center"/>
          </w:tcPr>
          <w:p w14:paraId="097C6B4B" w14:textId="77777777" w:rsidR="00E91247" w:rsidRPr="002024B2" w:rsidRDefault="00E91247" w:rsidP="0058402C">
            <w:pPr>
              <w:jc w:val="center"/>
              <w:rPr>
                <w:rFonts w:ascii="Times New Roman" w:hAnsi="Times New Roman" w:cs="Times New Roman"/>
                <w:sz w:val="24"/>
                <w:szCs w:val="24"/>
                <w:lang w:val="en-US"/>
              </w:rPr>
            </w:pPr>
            <w:proofErr w:type="gramStart"/>
            <w:r w:rsidRPr="002024B2">
              <w:rPr>
                <w:rFonts w:ascii="Times New Roman" w:hAnsi="Times New Roman" w:cs="Times New Roman"/>
                <w:sz w:val="24"/>
                <w:szCs w:val="24"/>
                <w:lang w:val="en-US"/>
              </w:rPr>
              <w:t>VARCHAR(</w:t>
            </w:r>
            <w:proofErr w:type="gramEnd"/>
            <w:r w:rsidRPr="002024B2">
              <w:rPr>
                <w:rFonts w:ascii="Times New Roman" w:hAnsi="Times New Roman" w:cs="Times New Roman"/>
                <w:sz w:val="24"/>
                <w:szCs w:val="24"/>
                <w:lang w:val="en-US"/>
              </w:rPr>
              <w:t>)</w:t>
            </w:r>
          </w:p>
          <w:p w14:paraId="052CD113" w14:textId="77777777" w:rsidR="00E91247" w:rsidRPr="002024B2" w:rsidRDefault="00E91247" w:rsidP="0058402C">
            <w:pPr>
              <w:jc w:val="center"/>
              <w:rPr>
                <w:rFonts w:ascii="Times New Roman" w:hAnsi="Times New Roman" w:cs="Times New Roman"/>
                <w:sz w:val="24"/>
                <w:szCs w:val="24"/>
                <w:lang w:val="en-US"/>
              </w:rPr>
            </w:pPr>
            <w:r w:rsidRPr="002024B2">
              <w:rPr>
                <w:rFonts w:ascii="Times New Roman" w:hAnsi="Times New Roman" w:cs="Times New Roman"/>
                <w:sz w:val="24"/>
                <w:szCs w:val="24"/>
                <w:lang w:val="en-US"/>
              </w:rPr>
              <w:t>string</w:t>
            </w:r>
          </w:p>
        </w:tc>
        <w:tc>
          <w:tcPr>
            <w:tcW w:w="3686" w:type="dxa"/>
            <w:vAlign w:val="center"/>
          </w:tcPr>
          <w:p w14:paraId="235D7B8E"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Является полем, содержащим информацию</w:t>
            </w:r>
            <w:r w:rsidR="0058402C" w:rsidRPr="002024B2">
              <w:rPr>
                <w:rFonts w:ascii="Times New Roman" w:hAnsi="Times New Roman" w:cs="Times New Roman"/>
                <w:sz w:val="24"/>
                <w:szCs w:val="24"/>
              </w:rPr>
              <w:t xml:space="preserve"> </w:t>
            </w:r>
            <w:r w:rsidRPr="002024B2">
              <w:rPr>
                <w:rFonts w:ascii="Times New Roman" w:hAnsi="Times New Roman" w:cs="Times New Roman"/>
                <w:sz w:val="24"/>
                <w:szCs w:val="24"/>
              </w:rPr>
              <w:t>о городе дислокации авиакомпании.</w:t>
            </w:r>
          </w:p>
        </w:tc>
        <w:tc>
          <w:tcPr>
            <w:tcW w:w="1128" w:type="dxa"/>
            <w:vAlign w:val="center"/>
          </w:tcPr>
          <w:p w14:paraId="5459AC29" w14:textId="77777777" w:rsidR="00E91247" w:rsidRPr="002024B2" w:rsidRDefault="0058402C" w:rsidP="0058402C">
            <w:pPr>
              <w:jc w:val="center"/>
              <w:rPr>
                <w:rFonts w:ascii="Times New Roman" w:hAnsi="Times New Roman" w:cs="Times New Roman"/>
                <w:sz w:val="24"/>
                <w:szCs w:val="24"/>
              </w:rPr>
            </w:pPr>
            <w:r w:rsidRPr="002024B2">
              <w:rPr>
                <w:rFonts w:ascii="Times New Roman" w:hAnsi="Times New Roman" w:cs="Times New Roman"/>
                <w:sz w:val="24"/>
                <w:szCs w:val="24"/>
                <w:lang w:val="en-US"/>
              </w:rPr>
              <w:t>–––</w:t>
            </w:r>
          </w:p>
        </w:tc>
      </w:tr>
    </w:tbl>
    <w:p w14:paraId="046C7861" w14:textId="77777777" w:rsidR="005E7E20" w:rsidRDefault="005E7E20" w:rsidP="005E7E20">
      <w:pPr>
        <w:spacing w:after="0" w:line="360" w:lineRule="auto"/>
        <w:jc w:val="both"/>
        <w:rPr>
          <w:rFonts w:ascii="Times New Roman" w:hAnsi="Times New Roman" w:cs="Times New Roman"/>
          <w:sz w:val="28"/>
          <w:szCs w:val="28"/>
        </w:rPr>
      </w:pPr>
    </w:p>
    <w:p w14:paraId="5052D397" w14:textId="3A018D42" w:rsidR="00C42FC5" w:rsidRPr="00147CBE" w:rsidRDefault="00C42FC5" w:rsidP="00147CBE">
      <w:pPr>
        <w:pStyle w:val="a5"/>
        <w:rPr>
          <w:b/>
          <w:bCs/>
        </w:rPr>
      </w:pPr>
      <w:bookmarkStart w:id="10" w:name="_Toc103594657"/>
      <w:r w:rsidRPr="00147CBE">
        <w:rPr>
          <w:b/>
          <w:bCs/>
        </w:rPr>
        <w:t>2</w:t>
      </w:r>
      <w:r w:rsidR="00C31093" w:rsidRPr="00147CBE">
        <w:rPr>
          <w:b/>
          <w:bCs/>
        </w:rPr>
        <w:t>.1.</w:t>
      </w:r>
      <w:r w:rsidRPr="00147CBE">
        <w:rPr>
          <w:b/>
          <w:bCs/>
        </w:rPr>
        <w:t>6 Сущность Passenger</w:t>
      </w:r>
      <w:bookmarkEnd w:id="10"/>
    </w:p>
    <w:p w14:paraId="148C2418" w14:textId="77777777" w:rsidR="00C42FC5" w:rsidRDefault="00C42FC5" w:rsidP="00C42FC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Данная сущность необходима для описания</w:t>
      </w:r>
      <w:r w:rsidRPr="00C42FC5">
        <w:rPr>
          <w:rFonts w:ascii="Times New Roman" w:hAnsi="Times New Roman" w:cs="Times New Roman"/>
          <w:sz w:val="28"/>
          <w:szCs w:val="28"/>
        </w:rPr>
        <w:t xml:space="preserve"> </w:t>
      </w:r>
      <w:r>
        <w:rPr>
          <w:rFonts w:ascii="Times New Roman" w:hAnsi="Times New Roman" w:cs="Times New Roman"/>
          <w:sz w:val="28"/>
          <w:szCs w:val="28"/>
        </w:rPr>
        <w:t>клиентов</w:t>
      </w:r>
      <w:r w:rsidRPr="00B45599">
        <w:rPr>
          <w:rFonts w:ascii="Times New Roman" w:hAnsi="Times New Roman" w:cs="Times New Roman"/>
          <w:sz w:val="28"/>
          <w:szCs w:val="28"/>
        </w:rPr>
        <w:t xml:space="preserve"> </w:t>
      </w:r>
      <w:r>
        <w:rPr>
          <w:rFonts w:ascii="Times New Roman" w:hAnsi="Times New Roman" w:cs="Times New Roman"/>
          <w:sz w:val="28"/>
          <w:szCs w:val="28"/>
        </w:rPr>
        <w:t>авиакомпаний – пассажиров, и представлена на рисунке 7.</w:t>
      </w:r>
    </w:p>
    <w:p w14:paraId="5F517732" w14:textId="48A37DBD" w:rsidR="00C42FC5" w:rsidRDefault="00D912A4" w:rsidP="00C42FC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31BA1B6" wp14:editId="1617AC18">
            <wp:extent cx="2399030" cy="2137410"/>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9030" cy="2137410"/>
                    </a:xfrm>
                    <a:prstGeom prst="rect">
                      <a:avLst/>
                    </a:prstGeom>
                    <a:noFill/>
                    <a:ln>
                      <a:noFill/>
                    </a:ln>
                  </pic:spPr>
                </pic:pic>
              </a:graphicData>
            </a:graphic>
          </wp:inline>
        </w:drawing>
      </w:r>
      <w:r w:rsidR="00C42FC5">
        <w:br/>
      </w:r>
      <w:r w:rsidR="00C42FC5">
        <w:rPr>
          <w:rFonts w:ascii="Times New Roman" w:hAnsi="Times New Roman" w:cs="Times New Roman"/>
          <w:sz w:val="28"/>
          <w:szCs w:val="28"/>
        </w:rPr>
        <w:t>Рисунок 7</w:t>
      </w:r>
      <w:r w:rsidR="00C42FC5" w:rsidRPr="00E91247">
        <w:rPr>
          <w:rFonts w:ascii="Times New Roman" w:hAnsi="Times New Roman" w:cs="Times New Roman"/>
          <w:sz w:val="28"/>
          <w:szCs w:val="28"/>
        </w:rPr>
        <w:t xml:space="preserve"> – Сущность </w:t>
      </w:r>
      <w:r w:rsidR="00C42FC5">
        <w:rPr>
          <w:rFonts w:ascii="Times New Roman" w:hAnsi="Times New Roman" w:cs="Times New Roman"/>
          <w:sz w:val="28"/>
          <w:szCs w:val="28"/>
          <w:lang w:val="en-US"/>
        </w:rPr>
        <w:t>Passenger</w:t>
      </w:r>
    </w:p>
    <w:p w14:paraId="2E7271B2" w14:textId="5AD86C19" w:rsidR="00C42FC5" w:rsidRPr="00E91247" w:rsidRDefault="00C42FC5" w:rsidP="00C42FC5">
      <w:pPr>
        <w:spacing w:after="0" w:line="360" w:lineRule="auto"/>
        <w:ind w:firstLine="360"/>
        <w:jc w:val="both"/>
        <w:rPr>
          <w:rFonts w:ascii="Times New Roman" w:hAnsi="Times New Roman" w:cs="Times New Roman"/>
          <w:sz w:val="28"/>
          <w:szCs w:val="28"/>
          <w:shd w:val="clear" w:color="auto" w:fill="FFFFFF"/>
        </w:rPr>
      </w:pPr>
      <w:r w:rsidRPr="00E91247">
        <w:rPr>
          <w:rFonts w:ascii="Times New Roman" w:hAnsi="Times New Roman" w:cs="Times New Roman"/>
          <w:sz w:val="28"/>
          <w:szCs w:val="28"/>
          <w:shd w:val="clear" w:color="auto" w:fill="FFFFFF"/>
        </w:rPr>
        <w:t>Рассмотрим их описание и характеристику.</w:t>
      </w:r>
    </w:p>
    <w:p w14:paraId="7780833E" w14:textId="77777777" w:rsidR="00C42FC5" w:rsidRPr="00E91247" w:rsidRDefault="00C42FC5" w:rsidP="00C42FC5">
      <w:pPr>
        <w:spacing w:after="0" w:line="360" w:lineRule="auto"/>
        <w:jc w:val="both"/>
        <w:rPr>
          <w:rFonts w:ascii="Times New Roman" w:hAnsi="Times New Roman" w:cs="Times New Roman"/>
          <w:sz w:val="28"/>
          <w:szCs w:val="28"/>
        </w:rPr>
      </w:pPr>
      <w:r w:rsidRPr="00E91247">
        <w:rPr>
          <w:rFonts w:ascii="Times New Roman" w:hAnsi="Times New Roman" w:cs="Times New Roman"/>
          <w:sz w:val="28"/>
          <w:szCs w:val="28"/>
        </w:rPr>
        <w:t xml:space="preserve">Таблица </w:t>
      </w:r>
      <w:r w:rsidR="002024B2">
        <w:rPr>
          <w:rFonts w:ascii="Times New Roman" w:hAnsi="Times New Roman" w:cs="Times New Roman"/>
          <w:sz w:val="28"/>
          <w:szCs w:val="28"/>
        </w:rPr>
        <w:t>6</w:t>
      </w:r>
      <w:r w:rsidRPr="00E91247">
        <w:rPr>
          <w:rFonts w:ascii="Times New Roman" w:hAnsi="Times New Roman" w:cs="Times New Roman"/>
          <w:sz w:val="28"/>
          <w:szCs w:val="28"/>
        </w:rPr>
        <w:t xml:space="preserve"> – Описание полей сущности </w:t>
      </w:r>
      <w:r w:rsidR="002024B2">
        <w:rPr>
          <w:rFonts w:ascii="Times New Roman" w:hAnsi="Times New Roman" w:cs="Times New Roman"/>
          <w:sz w:val="28"/>
          <w:szCs w:val="28"/>
          <w:lang w:val="en-US"/>
        </w:rPr>
        <w:t>Passenger</w:t>
      </w:r>
    </w:p>
    <w:tbl>
      <w:tblPr>
        <w:tblStyle w:val="a4"/>
        <w:tblpPr w:leftFromText="180" w:rightFromText="180" w:vertAnchor="text" w:horzAnchor="margin" w:tblpY="46"/>
        <w:tblW w:w="0" w:type="auto"/>
        <w:tblLook w:val="04A0" w:firstRow="1" w:lastRow="0" w:firstColumn="1" w:lastColumn="0" w:noHBand="0" w:noVBand="1"/>
      </w:tblPr>
      <w:tblGrid>
        <w:gridCol w:w="2589"/>
        <w:gridCol w:w="1550"/>
        <w:gridCol w:w="4105"/>
        <w:gridCol w:w="1101"/>
      </w:tblGrid>
      <w:tr w:rsidR="002024B2" w:rsidRPr="002024B2" w14:paraId="1302D903" w14:textId="77777777" w:rsidTr="002024B2">
        <w:tc>
          <w:tcPr>
            <w:tcW w:w="2589" w:type="dxa"/>
            <w:vAlign w:val="center"/>
          </w:tcPr>
          <w:p w14:paraId="1837C99A" w14:textId="77777777" w:rsidR="002024B2" w:rsidRPr="002024B2" w:rsidRDefault="002024B2" w:rsidP="002024B2">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Название поля</w:t>
            </w:r>
          </w:p>
        </w:tc>
        <w:tc>
          <w:tcPr>
            <w:tcW w:w="1550" w:type="dxa"/>
            <w:vAlign w:val="center"/>
          </w:tcPr>
          <w:p w14:paraId="2F3DD7F6" w14:textId="77777777" w:rsidR="002024B2" w:rsidRPr="002024B2" w:rsidRDefault="002024B2" w:rsidP="002024B2">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Тип данных</w:t>
            </w:r>
          </w:p>
        </w:tc>
        <w:tc>
          <w:tcPr>
            <w:tcW w:w="4105" w:type="dxa"/>
            <w:vAlign w:val="center"/>
          </w:tcPr>
          <w:p w14:paraId="7292C8FD" w14:textId="77777777" w:rsidR="002024B2" w:rsidRPr="002024B2" w:rsidRDefault="002024B2" w:rsidP="002024B2">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Описание</w:t>
            </w:r>
          </w:p>
        </w:tc>
        <w:tc>
          <w:tcPr>
            <w:tcW w:w="1101" w:type="dxa"/>
            <w:vAlign w:val="center"/>
          </w:tcPr>
          <w:p w14:paraId="04357CD6" w14:textId="77777777" w:rsidR="002024B2" w:rsidRPr="002024B2" w:rsidRDefault="002024B2" w:rsidP="002024B2">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Ключ</w:t>
            </w:r>
          </w:p>
        </w:tc>
      </w:tr>
      <w:tr w:rsidR="002024B2" w:rsidRPr="002024B2" w14:paraId="4C7E5E02" w14:textId="77777777" w:rsidTr="002024B2">
        <w:tc>
          <w:tcPr>
            <w:tcW w:w="2589" w:type="dxa"/>
            <w:vAlign w:val="center"/>
          </w:tcPr>
          <w:p w14:paraId="6F4C1590" w14:textId="77777777" w:rsidR="002024B2" w:rsidRPr="002024B2" w:rsidRDefault="002024B2" w:rsidP="002024B2">
            <w:pPr>
              <w:jc w:val="center"/>
              <w:rPr>
                <w:rFonts w:ascii="Times New Roman" w:hAnsi="Times New Roman" w:cs="Times New Roman"/>
                <w:sz w:val="24"/>
                <w:szCs w:val="24"/>
                <w:shd w:val="clear" w:color="auto" w:fill="FFFFFF"/>
                <w:lang w:val="en-US"/>
              </w:rPr>
            </w:pPr>
            <w:r w:rsidRPr="002024B2">
              <w:rPr>
                <w:rFonts w:ascii="Times New Roman" w:hAnsi="Times New Roman" w:cs="Times New Roman"/>
                <w:sz w:val="24"/>
                <w:szCs w:val="24"/>
                <w:shd w:val="clear" w:color="auto" w:fill="FFFFFF"/>
                <w:lang w:val="en-US"/>
              </w:rPr>
              <w:t>id_passenger</w:t>
            </w:r>
          </w:p>
        </w:tc>
        <w:tc>
          <w:tcPr>
            <w:tcW w:w="1550" w:type="dxa"/>
            <w:vAlign w:val="center"/>
          </w:tcPr>
          <w:p w14:paraId="54E42E78" w14:textId="77777777" w:rsidR="002024B2" w:rsidRPr="002024B2" w:rsidRDefault="002024B2" w:rsidP="002024B2">
            <w:pPr>
              <w:jc w:val="center"/>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int</w:t>
            </w:r>
          </w:p>
        </w:tc>
        <w:tc>
          <w:tcPr>
            <w:tcW w:w="4105" w:type="dxa"/>
            <w:vAlign w:val="center"/>
          </w:tcPr>
          <w:p w14:paraId="50D7A6DB" w14:textId="77777777" w:rsidR="002024B2" w:rsidRPr="002024B2" w:rsidRDefault="002024B2" w:rsidP="002024B2">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Является уникальным идентификатором, который используется для однозначной маркировки записей в таблице.</w:t>
            </w:r>
          </w:p>
        </w:tc>
        <w:tc>
          <w:tcPr>
            <w:tcW w:w="1101" w:type="dxa"/>
            <w:vAlign w:val="center"/>
          </w:tcPr>
          <w:p w14:paraId="7C2903A9" w14:textId="77777777" w:rsidR="002024B2" w:rsidRPr="002024B2" w:rsidRDefault="002024B2" w:rsidP="002024B2">
            <w:pPr>
              <w:jc w:val="center"/>
              <w:rPr>
                <w:rFonts w:ascii="Times New Roman" w:hAnsi="Times New Roman" w:cs="Times New Roman"/>
                <w:sz w:val="24"/>
                <w:szCs w:val="24"/>
              </w:rPr>
            </w:pPr>
            <w:r w:rsidRPr="002024B2">
              <w:rPr>
                <w:rFonts w:ascii="Times New Roman" w:hAnsi="Times New Roman" w:cs="Times New Roman"/>
                <w:sz w:val="24"/>
                <w:szCs w:val="24"/>
              </w:rPr>
              <w:t>Primary Key</w:t>
            </w:r>
          </w:p>
        </w:tc>
      </w:tr>
      <w:tr w:rsidR="002024B2" w:rsidRPr="002024B2" w14:paraId="2B0CEA25" w14:textId="77777777" w:rsidTr="002024B2">
        <w:tc>
          <w:tcPr>
            <w:tcW w:w="2589" w:type="dxa"/>
            <w:vAlign w:val="center"/>
          </w:tcPr>
          <w:p w14:paraId="26E9570F" w14:textId="77777777" w:rsidR="002024B2" w:rsidRPr="002024B2" w:rsidRDefault="002024B2" w:rsidP="002024B2">
            <w:pPr>
              <w:jc w:val="center"/>
              <w:rPr>
                <w:rFonts w:ascii="Times New Roman" w:hAnsi="Times New Roman" w:cs="Times New Roman"/>
                <w:sz w:val="24"/>
                <w:szCs w:val="24"/>
                <w:shd w:val="clear" w:color="auto" w:fill="FFFFFF"/>
                <w:lang w:val="en-US"/>
              </w:rPr>
            </w:pPr>
            <w:r w:rsidRPr="002024B2">
              <w:rPr>
                <w:rFonts w:ascii="Times New Roman" w:hAnsi="Times New Roman" w:cs="Times New Roman"/>
                <w:sz w:val="24"/>
                <w:szCs w:val="24"/>
                <w:shd w:val="clear" w:color="auto" w:fill="FFFFFF"/>
                <w:lang w:val="en-US"/>
              </w:rPr>
              <w:t>second_name_passenger</w:t>
            </w:r>
          </w:p>
        </w:tc>
        <w:tc>
          <w:tcPr>
            <w:tcW w:w="1550" w:type="dxa"/>
            <w:vAlign w:val="center"/>
          </w:tcPr>
          <w:p w14:paraId="60BD963E" w14:textId="77777777" w:rsidR="002024B2" w:rsidRPr="002024B2" w:rsidRDefault="002024B2" w:rsidP="002024B2">
            <w:pPr>
              <w:jc w:val="center"/>
              <w:rPr>
                <w:rFonts w:ascii="Times New Roman" w:hAnsi="Times New Roman" w:cs="Times New Roman"/>
                <w:sz w:val="24"/>
                <w:szCs w:val="24"/>
                <w:shd w:val="clear" w:color="auto" w:fill="FFFFFF"/>
                <w:lang w:val="en-US"/>
              </w:rPr>
            </w:pPr>
            <w:proofErr w:type="gramStart"/>
            <w:r w:rsidRPr="002024B2">
              <w:rPr>
                <w:rFonts w:ascii="Times New Roman" w:hAnsi="Times New Roman" w:cs="Times New Roman"/>
                <w:sz w:val="24"/>
                <w:szCs w:val="24"/>
                <w:shd w:val="clear" w:color="auto" w:fill="FFFFFF"/>
                <w:lang w:val="en-US"/>
              </w:rPr>
              <w:t>VARCHAR(</w:t>
            </w:r>
            <w:proofErr w:type="gramEnd"/>
            <w:r w:rsidRPr="002024B2">
              <w:rPr>
                <w:rFonts w:ascii="Times New Roman" w:hAnsi="Times New Roman" w:cs="Times New Roman"/>
                <w:sz w:val="24"/>
                <w:szCs w:val="24"/>
                <w:shd w:val="clear" w:color="auto" w:fill="FFFFFF"/>
                <w:lang w:val="en-US"/>
              </w:rPr>
              <w:t>)</w:t>
            </w:r>
          </w:p>
          <w:p w14:paraId="6439A06A" w14:textId="77777777" w:rsidR="002024B2" w:rsidRPr="002024B2" w:rsidRDefault="002024B2" w:rsidP="002024B2">
            <w:pPr>
              <w:jc w:val="center"/>
              <w:rPr>
                <w:rFonts w:ascii="Times New Roman" w:hAnsi="Times New Roman" w:cs="Times New Roman"/>
                <w:sz w:val="24"/>
                <w:szCs w:val="24"/>
                <w:shd w:val="clear" w:color="auto" w:fill="FFFFFF"/>
                <w:lang w:val="en-US"/>
              </w:rPr>
            </w:pPr>
            <w:r w:rsidRPr="002024B2">
              <w:rPr>
                <w:rFonts w:ascii="Times New Roman" w:hAnsi="Times New Roman" w:cs="Times New Roman"/>
                <w:sz w:val="24"/>
                <w:szCs w:val="24"/>
                <w:shd w:val="clear" w:color="auto" w:fill="FFFFFF"/>
                <w:lang w:val="en-US"/>
              </w:rPr>
              <w:t>String</w:t>
            </w:r>
          </w:p>
        </w:tc>
        <w:tc>
          <w:tcPr>
            <w:tcW w:w="4105" w:type="dxa"/>
            <w:vAlign w:val="center"/>
          </w:tcPr>
          <w:p w14:paraId="11CBDED3" w14:textId="77777777" w:rsidR="002024B2" w:rsidRPr="002024B2" w:rsidRDefault="002024B2" w:rsidP="002024B2">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Является полем, содержащим информацию о фамилии пассажира.</w:t>
            </w:r>
          </w:p>
        </w:tc>
        <w:tc>
          <w:tcPr>
            <w:tcW w:w="1101" w:type="dxa"/>
            <w:vAlign w:val="center"/>
          </w:tcPr>
          <w:p w14:paraId="552FEFBC" w14:textId="77777777" w:rsidR="002024B2" w:rsidRPr="002024B2" w:rsidRDefault="002024B2" w:rsidP="002024B2">
            <w:pPr>
              <w:jc w:val="center"/>
              <w:rPr>
                <w:rFonts w:ascii="Times New Roman" w:hAnsi="Times New Roman" w:cs="Times New Roman"/>
                <w:sz w:val="24"/>
                <w:szCs w:val="24"/>
              </w:rPr>
            </w:pPr>
            <w:r w:rsidRPr="002024B2">
              <w:rPr>
                <w:rFonts w:ascii="Times New Roman" w:hAnsi="Times New Roman" w:cs="Times New Roman"/>
                <w:sz w:val="24"/>
                <w:szCs w:val="24"/>
                <w:lang w:val="en-US"/>
              </w:rPr>
              <w:t>–––</w:t>
            </w:r>
          </w:p>
        </w:tc>
      </w:tr>
      <w:tr w:rsidR="002024B2" w:rsidRPr="002024B2" w14:paraId="27160FBA" w14:textId="77777777" w:rsidTr="002024B2">
        <w:tc>
          <w:tcPr>
            <w:tcW w:w="2589" w:type="dxa"/>
            <w:vAlign w:val="center"/>
          </w:tcPr>
          <w:p w14:paraId="297F6808" w14:textId="77777777" w:rsidR="002024B2" w:rsidRPr="002024B2" w:rsidRDefault="002024B2" w:rsidP="002024B2">
            <w:pPr>
              <w:jc w:val="center"/>
              <w:rPr>
                <w:rFonts w:ascii="Times New Roman" w:hAnsi="Times New Roman" w:cs="Times New Roman"/>
                <w:sz w:val="24"/>
                <w:szCs w:val="24"/>
                <w:shd w:val="clear" w:color="auto" w:fill="FFFFFF"/>
                <w:lang w:val="en-US"/>
              </w:rPr>
            </w:pPr>
            <w:r w:rsidRPr="002024B2">
              <w:rPr>
                <w:rFonts w:ascii="Times New Roman" w:hAnsi="Times New Roman" w:cs="Times New Roman"/>
                <w:sz w:val="24"/>
                <w:szCs w:val="24"/>
                <w:shd w:val="clear" w:color="auto" w:fill="FFFFFF"/>
                <w:lang w:val="en-US"/>
              </w:rPr>
              <w:t>name_passenger</w:t>
            </w:r>
          </w:p>
        </w:tc>
        <w:tc>
          <w:tcPr>
            <w:tcW w:w="1550" w:type="dxa"/>
            <w:vAlign w:val="center"/>
          </w:tcPr>
          <w:p w14:paraId="17C6C58A" w14:textId="77777777" w:rsidR="002024B2" w:rsidRPr="002024B2" w:rsidRDefault="002024B2" w:rsidP="002024B2">
            <w:pPr>
              <w:jc w:val="center"/>
              <w:rPr>
                <w:rFonts w:ascii="Times New Roman" w:hAnsi="Times New Roman" w:cs="Times New Roman"/>
                <w:sz w:val="24"/>
                <w:szCs w:val="24"/>
                <w:shd w:val="clear" w:color="auto" w:fill="FFFFFF"/>
                <w:lang w:val="en-US"/>
              </w:rPr>
            </w:pPr>
            <w:proofErr w:type="gramStart"/>
            <w:r w:rsidRPr="002024B2">
              <w:rPr>
                <w:rFonts w:ascii="Times New Roman" w:hAnsi="Times New Roman" w:cs="Times New Roman"/>
                <w:sz w:val="24"/>
                <w:szCs w:val="24"/>
                <w:shd w:val="clear" w:color="auto" w:fill="FFFFFF"/>
                <w:lang w:val="en-US"/>
              </w:rPr>
              <w:t>VARCHAR(</w:t>
            </w:r>
            <w:proofErr w:type="gramEnd"/>
            <w:r w:rsidRPr="002024B2">
              <w:rPr>
                <w:rFonts w:ascii="Times New Roman" w:hAnsi="Times New Roman" w:cs="Times New Roman"/>
                <w:sz w:val="24"/>
                <w:szCs w:val="24"/>
                <w:shd w:val="clear" w:color="auto" w:fill="FFFFFF"/>
                <w:lang w:val="en-US"/>
              </w:rPr>
              <w:t>)</w:t>
            </w:r>
          </w:p>
          <w:p w14:paraId="3F94EF50" w14:textId="77777777" w:rsidR="002024B2" w:rsidRPr="002024B2" w:rsidRDefault="002024B2" w:rsidP="002024B2">
            <w:pPr>
              <w:jc w:val="center"/>
              <w:rPr>
                <w:rFonts w:ascii="Times New Roman" w:hAnsi="Times New Roman" w:cs="Times New Roman"/>
                <w:sz w:val="24"/>
                <w:szCs w:val="24"/>
                <w:shd w:val="clear" w:color="auto" w:fill="FFFFFF"/>
                <w:lang w:val="en-US"/>
              </w:rPr>
            </w:pPr>
            <w:r w:rsidRPr="002024B2">
              <w:rPr>
                <w:rFonts w:ascii="Times New Roman" w:hAnsi="Times New Roman" w:cs="Times New Roman"/>
                <w:sz w:val="24"/>
                <w:szCs w:val="24"/>
                <w:shd w:val="clear" w:color="auto" w:fill="FFFFFF"/>
                <w:lang w:val="en-US"/>
              </w:rPr>
              <w:t>String</w:t>
            </w:r>
          </w:p>
        </w:tc>
        <w:tc>
          <w:tcPr>
            <w:tcW w:w="4105" w:type="dxa"/>
            <w:vAlign w:val="center"/>
          </w:tcPr>
          <w:p w14:paraId="4FADA209" w14:textId="77777777" w:rsidR="002024B2" w:rsidRPr="002024B2" w:rsidRDefault="002024B2" w:rsidP="002024B2">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Является полем, содержащим информацию о имени пассажира.</w:t>
            </w:r>
          </w:p>
        </w:tc>
        <w:tc>
          <w:tcPr>
            <w:tcW w:w="1101" w:type="dxa"/>
            <w:vAlign w:val="center"/>
          </w:tcPr>
          <w:p w14:paraId="532E022B" w14:textId="77777777" w:rsidR="002024B2" w:rsidRPr="002024B2" w:rsidRDefault="002024B2" w:rsidP="002024B2">
            <w:pPr>
              <w:jc w:val="center"/>
              <w:rPr>
                <w:rFonts w:ascii="Times New Roman" w:hAnsi="Times New Roman" w:cs="Times New Roman"/>
                <w:sz w:val="24"/>
                <w:szCs w:val="24"/>
              </w:rPr>
            </w:pPr>
            <w:r w:rsidRPr="002024B2">
              <w:rPr>
                <w:rFonts w:ascii="Times New Roman" w:hAnsi="Times New Roman" w:cs="Times New Roman"/>
                <w:sz w:val="24"/>
                <w:szCs w:val="24"/>
                <w:lang w:val="en-US"/>
              </w:rPr>
              <w:t>–––</w:t>
            </w:r>
          </w:p>
        </w:tc>
      </w:tr>
      <w:tr w:rsidR="002024B2" w:rsidRPr="002024B2" w14:paraId="23AF796E" w14:textId="77777777" w:rsidTr="002024B2">
        <w:tc>
          <w:tcPr>
            <w:tcW w:w="2589" w:type="dxa"/>
            <w:vAlign w:val="center"/>
          </w:tcPr>
          <w:p w14:paraId="14661FD3" w14:textId="77777777" w:rsidR="002024B2" w:rsidRPr="002024B2" w:rsidRDefault="002024B2" w:rsidP="002024B2">
            <w:pPr>
              <w:jc w:val="center"/>
              <w:rPr>
                <w:rFonts w:ascii="Times New Roman" w:hAnsi="Times New Roman" w:cs="Times New Roman"/>
                <w:sz w:val="24"/>
                <w:szCs w:val="24"/>
                <w:shd w:val="clear" w:color="auto" w:fill="FFFFFF"/>
                <w:lang w:val="en-US"/>
              </w:rPr>
            </w:pPr>
            <w:r w:rsidRPr="002024B2">
              <w:rPr>
                <w:rFonts w:ascii="Times New Roman" w:hAnsi="Times New Roman" w:cs="Times New Roman"/>
                <w:sz w:val="24"/>
                <w:szCs w:val="24"/>
                <w:shd w:val="clear" w:color="auto" w:fill="FFFFFF"/>
                <w:lang w:val="en-US"/>
              </w:rPr>
              <w:t>number_passport</w:t>
            </w:r>
          </w:p>
        </w:tc>
        <w:tc>
          <w:tcPr>
            <w:tcW w:w="1550" w:type="dxa"/>
            <w:vAlign w:val="center"/>
          </w:tcPr>
          <w:p w14:paraId="2CDF9F8B" w14:textId="77777777" w:rsidR="002024B2" w:rsidRPr="002024B2" w:rsidRDefault="002024B2" w:rsidP="002024B2">
            <w:pPr>
              <w:jc w:val="center"/>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int</w:t>
            </w:r>
          </w:p>
        </w:tc>
        <w:tc>
          <w:tcPr>
            <w:tcW w:w="4105" w:type="dxa"/>
            <w:vAlign w:val="center"/>
          </w:tcPr>
          <w:p w14:paraId="19F872B0" w14:textId="77777777" w:rsidR="002024B2" w:rsidRPr="002024B2" w:rsidRDefault="002024B2" w:rsidP="002024B2">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Является полем, содержащим информацию о номере паспорта пассажира.</w:t>
            </w:r>
          </w:p>
        </w:tc>
        <w:tc>
          <w:tcPr>
            <w:tcW w:w="1101" w:type="dxa"/>
            <w:vAlign w:val="center"/>
          </w:tcPr>
          <w:p w14:paraId="6B547F95" w14:textId="77777777" w:rsidR="002024B2" w:rsidRPr="002024B2" w:rsidRDefault="002024B2" w:rsidP="002024B2">
            <w:pPr>
              <w:jc w:val="center"/>
              <w:rPr>
                <w:rFonts w:ascii="Times New Roman" w:hAnsi="Times New Roman" w:cs="Times New Roman"/>
                <w:sz w:val="24"/>
                <w:szCs w:val="24"/>
              </w:rPr>
            </w:pPr>
            <w:r w:rsidRPr="002024B2">
              <w:rPr>
                <w:rFonts w:ascii="Times New Roman" w:hAnsi="Times New Roman" w:cs="Times New Roman"/>
                <w:sz w:val="24"/>
                <w:szCs w:val="24"/>
                <w:lang w:val="en-US"/>
              </w:rPr>
              <w:t>–––</w:t>
            </w:r>
          </w:p>
        </w:tc>
      </w:tr>
      <w:tr w:rsidR="002024B2" w:rsidRPr="002024B2" w14:paraId="65060372" w14:textId="77777777" w:rsidTr="002024B2">
        <w:tc>
          <w:tcPr>
            <w:tcW w:w="2589" w:type="dxa"/>
            <w:vAlign w:val="center"/>
          </w:tcPr>
          <w:p w14:paraId="1DD24602" w14:textId="77777777" w:rsidR="002024B2" w:rsidRPr="002024B2" w:rsidRDefault="002024B2" w:rsidP="002024B2">
            <w:pPr>
              <w:jc w:val="center"/>
              <w:rPr>
                <w:rFonts w:ascii="Times New Roman" w:hAnsi="Times New Roman" w:cs="Times New Roman"/>
                <w:sz w:val="24"/>
                <w:szCs w:val="24"/>
                <w:shd w:val="clear" w:color="auto" w:fill="FFFFFF"/>
                <w:lang w:val="en-US"/>
              </w:rPr>
            </w:pPr>
            <w:r w:rsidRPr="002024B2">
              <w:rPr>
                <w:rFonts w:ascii="Times New Roman" w:hAnsi="Times New Roman" w:cs="Times New Roman"/>
                <w:sz w:val="24"/>
                <w:szCs w:val="24"/>
                <w:shd w:val="clear" w:color="auto" w:fill="FFFFFF"/>
                <w:lang w:val="en-US"/>
              </w:rPr>
              <w:t>weight_baggage</w:t>
            </w:r>
          </w:p>
        </w:tc>
        <w:tc>
          <w:tcPr>
            <w:tcW w:w="1550" w:type="dxa"/>
            <w:vAlign w:val="center"/>
          </w:tcPr>
          <w:p w14:paraId="26D4746C" w14:textId="77777777" w:rsidR="002024B2" w:rsidRPr="002024B2" w:rsidRDefault="002024B2" w:rsidP="002024B2">
            <w:pPr>
              <w:jc w:val="center"/>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int</w:t>
            </w:r>
          </w:p>
        </w:tc>
        <w:tc>
          <w:tcPr>
            <w:tcW w:w="4105" w:type="dxa"/>
            <w:vAlign w:val="center"/>
          </w:tcPr>
          <w:p w14:paraId="3F8327D4" w14:textId="77777777" w:rsidR="002024B2" w:rsidRPr="002024B2" w:rsidRDefault="002024B2" w:rsidP="002024B2">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Является полем, содержащим информацию о весе багажа пассажира.</w:t>
            </w:r>
          </w:p>
        </w:tc>
        <w:tc>
          <w:tcPr>
            <w:tcW w:w="1101" w:type="dxa"/>
            <w:vAlign w:val="center"/>
          </w:tcPr>
          <w:p w14:paraId="259BCCA1" w14:textId="77777777" w:rsidR="002024B2" w:rsidRPr="002024B2" w:rsidRDefault="002024B2" w:rsidP="002024B2">
            <w:pPr>
              <w:jc w:val="center"/>
              <w:rPr>
                <w:rFonts w:ascii="Times New Roman" w:hAnsi="Times New Roman" w:cs="Times New Roman"/>
                <w:sz w:val="24"/>
                <w:szCs w:val="24"/>
              </w:rPr>
            </w:pPr>
            <w:r w:rsidRPr="002024B2">
              <w:rPr>
                <w:rFonts w:ascii="Times New Roman" w:hAnsi="Times New Roman" w:cs="Times New Roman"/>
                <w:sz w:val="24"/>
                <w:szCs w:val="24"/>
                <w:lang w:val="en-US"/>
              </w:rPr>
              <w:t>–––</w:t>
            </w:r>
          </w:p>
        </w:tc>
      </w:tr>
      <w:tr w:rsidR="002024B2" w:rsidRPr="002024B2" w14:paraId="18D2745A" w14:textId="77777777" w:rsidTr="002024B2">
        <w:tc>
          <w:tcPr>
            <w:tcW w:w="2589" w:type="dxa"/>
            <w:vAlign w:val="center"/>
          </w:tcPr>
          <w:p w14:paraId="32BF06C7" w14:textId="77777777" w:rsidR="002024B2" w:rsidRPr="002024B2" w:rsidRDefault="002024B2" w:rsidP="002024B2">
            <w:pPr>
              <w:jc w:val="center"/>
              <w:rPr>
                <w:rFonts w:ascii="Times New Roman" w:hAnsi="Times New Roman" w:cs="Times New Roman"/>
                <w:sz w:val="24"/>
                <w:szCs w:val="24"/>
                <w:shd w:val="clear" w:color="auto" w:fill="FFFFFF"/>
                <w:lang w:val="en-US"/>
              </w:rPr>
            </w:pPr>
            <w:r w:rsidRPr="002024B2">
              <w:rPr>
                <w:rFonts w:ascii="Times New Roman" w:hAnsi="Times New Roman" w:cs="Times New Roman"/>
                <w:sz w:val="24"/>
                <w:szCs w:val="24"/>
                <w:shd w:val="clear" w:color="auto" w:fill="FFFFFF"/>
                <w:lang w:val="en-US"/>
              </w:rPr>
              <w:t>id_tickets</w:t>
            </w:r>
          </w:p>
        </w:tc>
        <w:tc>
          <w:tcPr>
            <w:tcW w:w="1550" w:type="dxa"/>
            <w:vAlign w:val="center"/>
          </w:tcPr>
          <w:p w14:paraId="6573DC61" w14:textId="77777777" w:rsidR="002024B2" w:rsidRPr="002024B2" w:rsidRDefault="002024B2" w:rsidP="002024B2">
            <w:pPr>
              <w:jc w:val="center"/>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int</w:t>
            </w:r>
          </w:p>
        </w:tc>
        <w:tc>
          <w:tcPr>
            <w:tcW w:w="4105" w:type="dxa"/>
            <w:vAlign w:val="center"/>
          </w:tcPr>
          <w:p w14:paraId="28DA5825" w14:textId="77777777" w:rsidR="002024B2" w:rsidRPr="002024B2" w:rsidRDefault="002024B2" w:rsidP="002024B2">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Является полем, содержащим информацию о номере билета пассажира.</w:t>
            </w:r>
          </w:p>
        </w:tc>
        <w:tc>
          <w:tcPr>
            <w:tcW w:w="1101" w:type="dxa"/>
            <w:vAlign w:val="center"/>
          </w:tcPr>
          <w:p w14:paraId="5B74544A" w14:textId="77777777" w:rsidR="002024B2" w:rsidRPr="002024B2" w:rsidRDefault="002024B2" w:rsidP="002024B2">
            <w:pPr>
              <w:jc w:val="center"/>
              <w:rPr>
                <w:rFonts w:ascii="Times New Roman" w:hAnsi="Times New Roman" w:cs="Times New Roman"/>
                <w:sz w:val="24"/>
                <w:szCs w:val="24"/>
              </w:rPr>
            </w:pPr>
            <w:r w:rsidRPr="002024B2">
              <w:rPr>
                <w:rFonts w:ascii="Times New Roman" w:hAnsi="Times New Roman" w:cs="Times New Roman"/>
                <w:sz w:val="24"/>
                <w:szCs w:val="24"/>
                <w:lang w:val="en-US"/>
              </w:rPr>
              <w:t>–––</w:t>
            </w:r>
          </w:p>
        </w:tc>
      </w:tr>
    </w:tbl>
    <w:p w14:paraId="5CC64F86" w14:textId="77777777" w:rsidR="00C42FC5" w:rsidRDefault="00C42FC5" w:rsidP="005E7E20">
      <w:pPr>
        <w:spacing w:after="0" w:line="360" w:lineRule="auto"/>
        <w:jc w:val="both"/>
        <w:rPr>
          <w:rFonts w:ascii="Times New Roman" w:hAnsi="Times New Roman" w:cs="Times New Roman"/>
          <w:sz w:val="28"/>
          <w:szCs w:val="28"/>
        </w:rPr>
      </w:pPr>
    </w:p>
    <w:p w14:paraId="4B8DC856" w14:textId="3246EA35" w:rsidR="006875CB" w:rsidRPr="00147CBE" w:rsidRDefault="006875CB" w:rsidP="00147CBE">
      <w:pPr>
        <w:pStyle w:val="a5"/>
        <w:rPr>
          <w:b/>
          <w:bCs/>
        </w:rPr>
      </w:pPr>
      <w:bookmarkStart w:id="11" w:name="_Toc103594658"/>
      <w:r w:rsidRPr="00147CBE">
        <w:rPr>
          <w:b/>
          <w:bCs/>
        </w:rPr>
        <w:t>2</w:t>
      </w:r>
      <w:r w:rsidR="00C31093" w:rsidRPr="00147CBE">
        <w:rPr>
          <w:b/>
          <w:bCs/>
        </w:rPr>
        <w:t>.1.</w:t>
      </w:r>
      <w:r w:rsidRPr="00147CBE">
        <w:rPr>
          <w:b/>
          <w:bCs/>
        </w:rPr>
        <w:t xml:space="preserve">7 Сущность </w:t>
      </w:r>
      <w:r w:rsidR="00A54E36" w:rsidRPr="00147CBE">
        <w:rPr>
          <w:b/>
          <w:bCs/>
        </w:rPr>
        <w:t>ClientAircompany</w:t>
      </w:r>
      <w:bookmarkEnd w:id="11"/>
    </w:p>
    <w:p w14:paraId="194B7591" w14:textId="6040F8AC" w:rsidR="006875CB" w:rsidRDefault="006875CB" w:rsidP="006875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сущность необходима для описания</w:t>
      </w:r>
      <w:r w:rsidRPr="00C42FC5">
        <w:rPr>
          <w:rFonts w:ascii="Times New Roman" w:hAnsi="Times New Roman" w:cs="Times New Roman"/>
          <w:sz w:val="28"/>
          <w:szCs w:val="28"/>
        </w:rPr>
        <w:t xml:space="preserve"> </w:t>
      </w:r>
      <w:r>
        <w:rPr>
          <w:rFonts w:ascii="Times New Roman" w:hAnsi="Times New Roman" w:cs="Times New Roman"/>
          <w:sz w:val="28"/>
          <w:szCs w:val="28"/>
        </w:rPr>
        <w:t xml:space="preserve">связи между пассажиром и авиакомпанией, и представлена на рисунке </w:t>
      </w:r>
      <w:r w:rsidR="00A54E36" w:rsidRPr="00A54E36">
        <w:rPr>
          <w:rFonts w:ascii="Times New Roman" w:hAnsi="Times New Roman" w:cs="Times New Roman"/>
          <w:sz w:val="28"/>
          <w:szCs w:val="28"/>
        </w:rPr>
        <w:t>8</w:t>
      </w:r>
      <w:r>
        <w:rPr>
          <w:rFonts w:ascii="Times New Roman" w:hAnsi="Times New Roman" w:cs="Times New Roman"/>
          <w:sz w:val="28"/>
          <w:szCs w:val="28"/>
        </w:rPr>
        <w:t>.</w:t>
      </w:r>
    </w:p>
    <w:p w14:paraId="075B53B2" w14:textId="45C57C48" w:rsidR="00A54E36" w:rsidRDefault="00A54E36" w:rsidP="00A54E36">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55A68544" wp14:editId="705364FB">
            <wp:extent cx="2399030" cy="2137410"/>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9030" cy="2137410"/>
                    </a:xfrm>
                    <a:prstGeom prst="rect">
                      <a:avLst/>
                    </a:prstGeom>
                    <a:noFill/>
                    <a:ln>
                      <a:noFill/>
                    </a:ln>
                  </pic:spPr>
                </pic:pic>
              </a:graphicData>
            </a:graphic>
          </wp:inline>
        </w:drawing>
      </w:r>
      <w:r>
        <w:br/>
      </w:r>
      <w:r>
        <w:rPr>
          <w:rFonts w:ascii="Times New Roman" w:hAnsi="Times New Roman" w:cs="Times New Roman"/>
          <w:sz w:val="28"/>
          <w:szCs w:val="28"/>
        </w:rPr>
        <w:t xml:space="preserve">Рисунок </w:t>
      </w:r>
      <w:r w:rsidRPr="00C517EB">
        <w:rPr>
          <w:rFonts w:ascii="Times New Roman" w:hAnsi="Times New Roman" w:cs="Times New Roman"/>
          <w:sz w:val="28"/>
          <w:szCs w:val="28"/>
        </w:rPr>
        <w:t>8</w:t>
      </w:r>
      <w:r w:rsidRPr="00E91247">
        <w:rPr>
          <w:rFonts w:ascii="Times New Roman" w:hAnsi="Times New Roman" w:cs="Times New Roman"/>
          <w:sz w:val="28"/>
          <w:szCs w:val="28"/>
        </w:rPr>
        <w:t xml:space="preserve"> – Сущность </w:t>
      </w:r>
      <w:r>
        <w:rPr>
          <w:rFonts w:ascii="Times New Roman" w:hAnsi="Times New Roman" w:cs="Times New Roman"/>
          <w:sz w:val="28"/>
          <w:szCs w:val="28"/>
          <w:lang w:val="en-US"/>
        </w:rPr>
        <w:t>Passenger</w:t>
      </w:r>
    </w:p>
    <w:p w14:paraId="7A9339F5" w14:textId="77777777" w:rsidR="00C517EB" w:rsidRPr="00E91247" w:rsidRDefault="00C517EB" w:rsidP="00C517EB">
      <w:pPr>
        <w:spacing w:after="0" w:line="360" w:lineRule="auto"/>
        <w:ind w:firstLine="360"/>
        <w:jc w:val="both"/>
        <w:rPr>
          <w:rFonts w:ascii="Times New Roman" w:hAnsi="Times New Roman" w:cs="Times New Roman"/>
          <w:sz w:val="28"/>
          <w:szCs w:val="28"/>
          <w:shd w:val="clear" w:color="auto" w:fill="FFFFFF"/>
        </w:rPr>
      </w:pPr>
      <w:r w:rsidRPr="00E91247">
        <w:rPr>
          <w:rFonts w:ascii="Times New Roman" w:hAnsi="Times New Roman" w:cs="Times New Roman"/>
          <w:sz w:val="28"/>
          <w:szCs w:val="28"/>
          <w:shd w:val="clear" w:color="auto" w:fill="FFFFFF"/>
        </w:rPr>
        <w:t>Рассмотрим их описание и характеристику.</w:t>
      </w:r>
    </w:p>
    <w:p w14:paraId="7D235786" w14:textId="3B04E9A0" w:rsidR="00C517EB" w:rsidRPr="00E91247" w:rsidRDefault="00C517EB" w:rsidP="00C517EB">
      <w:pPr>
        <w:spacing w:after="0" w:line="360" w:lineRule="auto"/>
        <w:jc w:val="both"/>
        <w:rPr>
          <w:rFonts w:ascii="Times New Roman" w:hAnsi="Times New Roman" w:cs="Times New Roman"/>
          <w:sz w:val="28"/>
          <w:szCs w:val="28"/>
        </w:rPr>
      </w:pPr>
      <w:r w:rsidRPr="00E91247">
        <w:rPr>
          <w:rFonts w:ascii="Times New Roman" w:hAnsi="Times New Roman" w:cs="Times New Roman"/>
          <w:sz w:val="28"/>
          <w:szCs w:val="28"/>
        </w:rPr>
        <w:t xml:space="preserve">Таблица </w:t>
      </w:r>
      <w:r w:rsidR="002A6CCE">
        <w:rPr>
          <w:rFonts w:ascii="Times New Roman" w:hAnsi="Times New Roman" w:cs="Times New Roman"/>
          <w:sz w:val="28"/>
          <w:szCs w:val="28"/>
        </w:rPr>
        <w:t>7</w:t>
      </w:r>
      <w:r w:rsidRPr="00E91247">
        <w:rPr>
          <w:rFonts w:ascii="Times New Roman" w:hAnsi="Times New Roman" w:cs="Times New Roman"/>
          <w:sz w:val="28"/>
          <w:szCs w:val="28"/>
        </w:rPr>
        <w:t xml:space="preserve"> – Описание полей сущности </w:t>
      </w:r>
      <w:r>
        <w:rPr>
          <w:rFonts w:ascii="Times New Roman" w:hAnsi="Times New Roman" w:cs="Times New Roman"/>
          <w:sz w:val="28"/>
          <w:szCs w:val="28"/>
          <w:lang w:val="en-US"/>
        </w:rPr>
        <w:t>Passenger</w:t>
      </w:r>
    </w:p>
    <w:tbl>
      <w:tblPr>
        <w:tblStyle w:val="a4"/>
        <w:tblpPr w:leftFromText="180" w:rightFromText="180" w:vertAnchor="text" w:horzAnchor="margin" w:tblpY="46"/>
        <w:tblW w:w="0" w:type="auto"/>
        <w:tblLook w:val="04A0" w:firstRow="1" w:lastRow="0" w:firstColumn="1" w:lastColumn="0" w:noHBand="0" w:noVBand="1"/>
      </w:tblPr>
      <w:tblGrid>
        <w:gridCol w:w="1838"/>
        <w:gridCol w:w="1559"/>
        <w:gridCol w:w="4395"/>
        <w:gridCol w:w="1553"/>
      </w:tblGrid>
      <w:tr w:rsidR="00C517EB" w:rsidRPr="002024B2" w14:paraId="0B046BF7" w14:textId="77777777" w:rsidTr="00C517EB">
        <w:tc>
          <w:tcPr>
            <w:tcW w:w="1838" w:type="dxa"/>
            <w:vAlign w:val="center"/>
          </w:tcPr>
          <w:p w14:paraId="2562BBF3" w14:textId="77777777" w:rsidR="00C517EB" w:rsidRPr="002024B2" w:rsidRDefault="00C517EB" w:rsidP="00E85566">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Название поля</w:t>
            </w:r>
          </w:p>
        </w:tc>
        <w:tc>
          <w:tcPr>
            <w:tcW w:w="1559" w:type="dxa"/>
            <w:vAlign w:val="center"/>
          </w:tcPr>
          <w:p w14:paraId="57D12794" w14:textId="77777777" w:rsidR="00C517EB" w:rsidRPr="002024B2" w:rsidRDefault="00C517EB" w:rsidP="00E85566">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Тип данных</w:t>
            </w:r>
          </w:p>
        </w:tc>
        <w:tc>
          <w:tcPr>
            <w:tcW w:w="4395" w:type="dxa"/>
            <w:vAlign w:val="center"/>
          </w:tcPr>
          <w:p w14:paraId="0DE82B7D" w14:textId="77777777" w:rsidR="00C517EB" w:rsidRPr="002024B2" w:rsidRDefault="00C517EB" w:rsidP="00E85566">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Описание</w:t>
            </w:r>
          </w:p>
        </w:tc>
        <w:tc>
          <w:tcPr>
            <w:tcW w:w="1553" w:type="dxa"/>
            <w:vAlign w:val="center"/>
          </w:tcPr>
          <w:p w14:paraId="1ED92245" w14:textId="77777777" w:rsidR="00C517EB" w:rsidRPr="002024B2" w:rsidRDefault="00C517EB" w:rsidP="00E85566">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Ключ</w:t>
            </w:r>
          </w:p>
        </w:tc>
      </w:tr>
      <w:tr w:rsidR="00C517EB" w:rsidRPr="002024B2" w14:paraId="6B48FD6C" w14:textId="77777777" w:rsidTr="00C517EB">
        <w:tc>
          <w:tcPr>
            <w:tcW w:w="1838" w:type="dxa"/>
            <w:vAlign w:val="center"/>
          </w:tcPr>
          <w:p w14:paraId="43AE8D5D" w14:textId="31ADF6AF" w:rsidR="00C517EB" w:rsidRPr="002024B2" w:rsidRDefault="00C517EB" w:rsidP="00E85566">
            <w:pPr>
              <w:jc w:val="center"/>
              <w:rPr>
                <w:rFonts w:ascii="Times New Roman" w:hAnsi="Times New Roman" w:cs="Times New Roman"/>
                <w:sz w:val="24"/>
                <w:szCs w:val="24"/>
                <w:shd w:val="clear" w:color="auto" w:fill="FFFFFF"/>
                <w:lang w:val="en-US"/>
              </w:rPr>
            </w:pPr>
            <w:r w:rsidRPr="00C517EB">
              <w:rPr>
                <w:rFonts w:ascii="Times New Roman" w:hAnsi="Times New Roman" w:cs="Times New Roman"/>
                <w:sz w:val="24"/>
                <w:szCs w:val="24"/>
                <w:shd w:val="clear" w:color="auto" w:fill="FFFFFF"/>
                <w:lang w:val="en-US"/>
              </w:rPr>
              <w:t>id_aircompany</w:t>
            </w:r>
          </w:p>
        </w:tc>
        <w:tc>
          <w:tcPr>
            <w:tcW w:w="1559" w:type="dxa"/>
            <w:vAlign w:val="center"/>
          </w:tcPr>
          <w:p w14:paraId="1A721030" w14:textId="77777777" w:rsidR="00C517EB" w:rsidRPr="002024B2" w:rsidRDefault="00C517EB" w:rsidP="00E85566">
            <w:pPr>
              <w:jc w:val="center"/>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int</w:t>
            </w:r>
          </w:p>
        </w:tc>
        <w:tc>
          <w:tcPr>
            <w:tcW w:w="4395" w:type="dxa"/>
            <w:vAlign w:val="center"/>
          </w:tcPr>
          <w:p w14:paraId="24E3CE64" w14:textId="7269F6E4" w:rsidR="00C517EB" w:rsidRPr="002024B2" w:rsidRDefault="00C517EB" w:rsidP="00E85566">
            <w:pPr>
              <w:jc w:val="center"/>
              <w:rPr>
                <w:rFonts w:ascii="Times New Roman" w:hAnsi="Times New Roman" w:cs="Times New Roman"/>
                <w:sz w:val="24"/>
                <w:szCs w:val="24"/>
                <w:shd w:val="clear" w:color="auto" w:fill="FFFFFF"/>
              </w:rPr>
            </w:pPr>
            <w:r w:rsidRPr="00C517EB">
              <w:rPr>
                <w:rFonts w:ascii="Times New Roman" w:hAnsi="Times New Roman" w:cs="Times New Roman"/>
                <w:sz w:val="24"/>
                <w:szCs w:val="24"/>
                <w:shd w:val="clear" w:color="auto" w:fill="FFFFFF"/>
              </w:rPr>
              <w:t>Является уникальным идентификатором, который используется для однозначной маркировки записей в таблице.</w:t>
            </w:r>
          </w:p>
        </w:tc>
        <w:tc>
          <w:tcPr>
            <w:tcW w:w="1553" w:type="dxa"/>
            <w:vAlign w:val="center"/>
          </w:tcPr>
          <w:p w14:paraId="012B7EA8" w14:textId="77777777" w:rsidR="00C517EB" w:rsidRPr="00C517EB" w:rsidRDefault="00C517EB" w:rsidP="00C517EB">
            <w:pPr>
              <w:jc w:val="center"/>
              <w:rPr>
                <w:rFonts w:ascii="Times New Roman" w:hAnsi="Times New Roman" w:cs="Times New Roman"/>
                <w:sz w:val="24"/>
                <w:szCs w:val="24"/>
              </w:rPr>
            </w:pPr>
            <w:r w:rsidRPr="00C517EB">
              <w:rPr>
                <w:rFonts w:ascii="Times New Roman" w:hAnsi="Times New Roman" w:cs="Times New Roman"/>
                <w:sz w:val="24"/>
                <w:szCs w:val="24"/>
              </w:rPr>
              <w:t>Primary Key</w:t>
            </w:r>
          </w:p>
          <w:p w14:paraId="52719AB5" w14:textId="7CA6A47B" w:rsidR="00C517EB" w:rsidRPr="002024B2" w:rsidRDefault="00C517EB" w:rsidP="00C517EB">
            <w:pPr>
              <w:jc w:val="center"/>
              <w:rPr>
                <w:rFonts w:ascii="Times New Roman" w:hAnsi="Times New Roman" w:cs="Times New Roman"/>
                <w:sz w:val="24"/>
                <w:szCs w:val="24"/>
              </w:rPr>
            </w:pPr>
            <w:r w:rsidRPr="00C517EB">
              <w:rPr>
                <w:rFonts w:ascii="Times New Roman" w:hAnsi="Times New Roman" w:cs="Times New Roman"/>
                <w:sz w:val="24"/>
                <w:szCs w:val="24"/>
              </w:rPr>
              <w:t>Foreign Key</w:t>
            </w:r>
          </w:p>
        </w:tc>
      </w:tr>
      <w:tr w:rsidR="00C517EB" w:rsidRPr="002024B2" w14:paraId="58A02ED9" w14:textId="77777777" w:rsidTr="00C517EB">
        <w:tc>
          <w:tcPr>
            <w:tcW w:w="1838" w:type="dxa"/>
            <w:vAlign w:val="center"/>
          </w:tcPr>
          <w:p w14:paraId="6A2F191C" w14:textId="51B70856" w:rsidR="00C517EB" w:rsidRPr="002024B2" w:rsidRDefault="00C517EB" w:rsidP="00E85566">
            <w:pPr>
              <w:jc w:val="center"/>
              <w:rPr>
                <w:rFonts w:ascii="Times New Roman" w:hAnsi="Times New Roman" w:cs="Times New Roman"/>
                <w:sz w:val="24"/>
                <w:szCs w:val="24"/>
                <w:shd w:val="clear" w:color="auto" w:fill="FFFFFF"/>
                <w:lang w:val="en-US"/>
              </w:rPr>
            </w:pPr>
            <w:r w:rsidRPr="00C517EB">
              <w:rPr>
                <w:rFonts w:ascii="Times New Roman" w:hAnsi="Times New Roman" w:cs="Times New Roman"/>
                <w:sz w:val="24"/>
                <w:szCs w:val="24"/>
                <w:shd w:val="clear" w:color="auto" w:fill="FFFFFF"/>
                <w:lang w:val="en-US"/>
              </w:rPr>
              <w:t>id_passenger</w:t>
            </w:r>
          </w:p>
        </w:tc>
        <w:tc>
          <w:tcPr>
            <w:tcW w:w="1559" w:type="dxa"/>
            <w:vAlign w:val="center"/>
          </w:tcPr>
          <w:p w14:paraId="45E325D4" w14:textId="2B0923AB" w:rsidR="00C517EB" w:rsidRPr="002024B2" w:rsidRDefault="00C517EB" w:rsidP="00E85566">
            <w:pPr>
              <w:jc w:val="center"/>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int</w:t>
            </w:r>
          </w:p>
        </w:tc>
        <w:tc>
          <w:tcPr>
            <w:tcW w:w="4395" w:type="dxa"/>
            <w:vAlign w:val="center"/>
          </w:tcPr>
          <w:p w14:paraId="362F079D" w14:textId="607BDBD9" w:rsidR="00C517EB" w:rsidRPr="002024B2" w:rsidRDefault="00C517EB" w:rsidP="00E85566">
            <w:pPr>
              <w:jc w:val="center"/>
              <w:rPr>
                <w:rFonts w:ascii="Times New Roman" w:hAnsi="Times New Roman" w:cs="Times New Roman"/>
                <w:sz w:val="24"/>
                <w:szCs w:val="24"/>
                <w:shd w:val="clear" w:color="auto" w:fill="FFFFFF"/>
              </w:rPr>
            </w:pPr>
            <w:r w:rsidRPr="00C517EB">
              <w:rPr>
                <w:rFonts w:ascii="Times New Roman" w:hAnsi="Times New Roman" w:cs="Times New Roman"/>
                <w:sz w:val="24"/>
                <w:szCs w:val="24"/>
                <w:shd w:val="clear" w:color="auto" w:fill="FFFFFF"/>
              </w:rPr>
              <w:t>Является уникальным идентификатором, который используется для однозначной маркировки записей в таблице.</w:t>
            </w:r>
          </w:p>
        </w:tc>
        <w:tc>
          <w:tcPr>
            <w:tcW w:w="1553" w:type="dxa"/>
            <w:vAlign w:val="center"/>
          </w:tcPr>
          <w:p w14:paraId="51D7E534" w14:textId="77777777" w:rsidR="00C517EB" w:rsidRPr="00C517EB" w:rsidRDefault="00C517EB" w:rsidP="00C517EB">
            <w:pPr>
              <w:jc w:val="center"/>
              <w:rPr>
                <w:rFonts w:ascii="Times New Roman" w:hAnsi="Times New Roman" w:cs="Times New Roman"/>
                <w:sz w:val="24"/>
                <w:szCs w:val="24"/>
                <w:lang w:val="en-US"/>
              </w:rPr>
            </w:pPr>
            <w:r w:rsidRPr="00C517EB">
              <w:rPr>
                <w:rFonts w:ascii="Times New Roman" w:hAnsi="Times New Roman" w:cs="Times New Roman"/>
                <w:sz w:val="24"/>
                <w:szCs w:val="24"/>
                <w:lang w:val="en-US"/>
              </w:rPr>
              <w:t>Primary Key</w:t>
            </w:r>
          </w:p>
          <w:p w14:paraId="4543E475" w14:textId="6280DDD2" w:rsidR="00C517EB" w:rsidRPr="002024B2" w:rsidRDefault="00C517EB" w:rsidP="00C517EB">
            <w:pPr>
              <w:jc w:val="center"/>
              <w:rPr>
                <w:rFonts w:ascii="Times New Roman" w:hAnsi="Times New Roman" w:cs="Times New Roman"/>
                <w:sz w:val="24"/>
                <w:szCs w:val="24"/>
              </w:rPr>
            </w:pPr>
            <w:r w:rsidRPr="00C517EB">
              <w:rPr>
                <w:rFonts w:ascii="Times New Roman" w:hAnsi="Times New Roman" w:cs="Times New Roman"/>
                <w:sz w:val="24"/>
                <w:szCs w:val="24"/>
                <w:lang w:val="en-US"/>
              </w:rPr>
              <w:t>Foreign Key</w:t>
            </w:r>
          </w:p>
        </w:tc>
      </w:tr>
    </w:tbl>
    <w:p w14:paraId="3EE5B5AD" w14:textId="4C8CE4A7" w:rsidR="002024B2" w:rsidRDefault="002024B2" w:rsidP="005E7E20">
      <w:pPr>
        <w:spacing w:after="0" w:line="360" w:lineRule="auto"/>
        <w:jc w:val="both"/>
        <w:rPr>
          <w:rFonts w:ascii="Times New Roman" w:hAnsi="Times New Roman" w:cs="Times New Roman"/>
          <w:sz w:val="28"/>
          <w:szCs w:val="28"/>
        </w:rPr>
      </w:pPr>
    </w:p>
    <w:p w14:paraId="542CC6F0" w14:textId="774B9670" w:rsidR="00321CD8" w:rsidRDefault="00321CD8" w:rsidP="00912987">
      <w:pPr>
        <w:pStyle w:val="a5"/>
        <w:outlineLvl w:val="1"/>
        <w:rPr>
          <w:b/>
          <w:bCs/>
        </w:rPr>
      </w:pPr>
      <w:bookmarkStart w:id="12" w:name="_Toc103594659"/>
      <w:r w:rsidRPr="00912987">
        <w:rPr>
          <w:b/>
          <w:bCs/>
        </w:rPr>
        <w:t xml:space="preserve">2.2 Описание </w:t>
      </w:r>
      <w:r w:rsidRPr="00751F28">
        <w:rPr>
          <w:b/>
          <w:bCs/>
          <w:lang w:val="ru-RU"/>
        </w:rPr>
        <w:t>связей</w:t>
      </w:r>
      <w:r w:rsidRPr="00912987">
        <w:rPr>
          <w:b/>
          <w:bCs/>
        </w:rPr>
        <w:t xml:space="preserve"> </w:t>
      </w:r>
      <w:r w:rsidRPr="00751F28">
        <w:rPr>
          <w:b/>
          <w:bCs/>
          <w:lang w:val="ru-RU"/>
        </w:rPr>
        <w:t>между</w:t>
      </w:r>
      <w:r w:rsidRPr="00912987">
        <w:rPr>
          <w:b/>
          <w:bCs/>
        </w:rPr>
        <w:t xml:space="preserve"> </w:t>
      </w:r>
      <w:r w:rsidRPr="00751F28">
        <w:rPr>
          <w:b/>
          <w:bCs/>
          <w:lang w:val="ru-RU"/>
        </w:rPr>
        <w:t>сущностями</w:t>
      </w:r>
      <w:bookmarkEnd w:id="12"/>
    </w:p>
    <w:p w14:paraId="29D74518" w14:textId="49DFE144" w:rsidR="00912987" w:rsidRDefault="00381DDB" w:rsidP="00912987">
      <w:pPr>
        <w:pStyle w:val="a5"/>
        <w:outlineLvl w:val="9"/>
        <w:rPr>
          <w:lang w:val="ru-RU"/>
        </w:rPr>
      </w:pPr>
      <w:r>
        <w:rPr>
          <w:lang w:val="ru-RU"/>
        </w:rPr>
        <w:t xml:space="preserve">В моей </w:t>
      </w:r>
      <w:r>
        <w:t>ER</w:t>
      </w:r>
      <w:r>
        <w:rPr>
          <w:lang w:val="ru-RU"/>
        </w:rPr>
        <w:t xml:space="preserve">-модели </w:t>
      </w:r>
      <w:r w:rsidR="00CB04A0">
        <w:rPr>
          <w:lang w:val="ru-RU"/>
        </w:rPr>
        <w:t>реализовано 3 типа связей:</w:t>
      </w:r>
    </w:p>
    <w:p w14:paraId="2F1D878E" w14:textId="53A5A0C6" w:rsidR="00CB04A0" w:rsidRPr="00EB383F" w:rsidRDefault="00CB04A0" w:rsidP="00EB383F">
      <w:pPr>
        <w:pStyle w:val="a5"/>
        <w:numPr>
          <w:ilvl w:val="0"/>
          <w:numId w:val="10"/>
        </w:numPr>
        <w:outlineLvl w:val="9"/>
        <w:rPr>
          <w:i/>
          <w:iCs/>
          <w:lang w:val="ru-RU"/>
        </w:rPr>
      </w:pPr>
      <w:r w:rsidRPr="00EB383F">
        <w:rPr>
          <w:i/>
          <w:iCs/>
          <w:lang w:val="ru-RU"/>
        </w:rPr>
        <w:t>1-1</w:t>
      </w:r>
      <w:r w:rsidR="00EB383F" w:rsidRPr="00EB383F">
        <w:rPr>
          <w:i/>
          <w:iCs/>
          <w:lang w:val="ru-RU"/>
        </w:rPr>
        <w:t xml:space="preserve"> – связь один к одному</w:t>
      </w:r>
      <w:r w:rsidRPr="00EB383F">
        <w:rPr>
          <w:i/>
          <w:iCs/>
          <w:lang w:val="ru-RU"/>
        </w:rPr>
        <w:t>,</w:t>
      </w:r>
    </w:p>
    <w:p w14:paraId="4070934A" w14:textId="2F7D6F33" w:rsidR="00CB04A0" w:rsidRPr="00EB383F" w:rsidRDefault="00CB04A0" w:rsidP="00EB383F">
      <w:pPr>
        <w:pStyle w:val="a5"/>
        <w:numPr>
          <w:ilvl w:val="0"/>
          <w:numId w:val="10"/>
        </w:numPr>
        <w:outlineLvl w:val="9"/>
        <w:rPr>
          <w:i/>
          <w:iCs/>
          <w:lang w:val="ru-RU"/>
        </w:rPr>
      </w:pPr>
      <w:r w:rsidRPr="00EB383F">
        <w:rPr>
          <w:i/>
          <w:iCs/>
          <w:lang w:val="ru-RU"/>
        </w:rPr>
        <w:t>1-</w:t>
      </w:r>
      <w:r w:rsidRPr="00EB383F">
        <w:rPr>
          <w:i/>
          <w:iCs/>
        </w:rPr>
        <w:t>N</w:t>
      </w:r>
      <w:r w:rsidR="00EB383F" w:rsidRPr="00EB383F">
        <w:rPr>
          <w:i/>
          <w:iCs/>
          <w:lang w:val="ru-RU"/>
        </w:rPr>
        <w:t xml:space="preserve"> – связь один ко многим</w:t>
      </w:r>
      <w:r w:rsidRPr="00EB383F">
        <w:rPr>
          <w:i/>
          <w:iCs/>
          <w:lang w:val="ru-RU"/>
        </w:rPr>
        <w:t>,</w:t>
      </w:r>
    </w:p>
    <w:p w14:paraId="2CD1D70E" w14:textId="25F1528C" w:rsidR="00CB04A0" w:rsidRDefault="00CB04A0" w:rsidP="00EB383F">
      <w:pPr>
        <w:pStyle w:val="a5"/>
        <w:numPr>
          <w:ilvl w:val="0"/>
          <w:numId w:val="10"/>
        </w:numPr>
        <w:outlineLvl w:val="9"/>
        <w:rPr>
          <w:i/>
          <w:iCs/>
          <w:lang w:val="ru-RU"/>
        </w:rPr>
      </w:pPr>
      <w:r w:rsidRPr="00EB383F">
        <w:rPr>
          <w:i/>
          <w:iCs/>
        </w:rPr>
        <w:t>N</w:t>
      </w:r>
      <w:r w:rsidRPr="00EB383F">
        <w:rPr>
          <w:i/>
          <w:iCs/>
          <w:lang w:val="ru-RU"/>
        </w:rPr>
        <w:t>:</w:t>
      </w:r>
      <w:r w:rsidRPr="00EB383F">
        <w:rPr>
          <w:i/>
          <w:iCs/>
        </w:rPr>
        <w:t>M</w:t>
      </w:r>
      <w:r w:rsidR="00EB383F" w:rsidRPr="00EB383F">
        <w:rPr>
          <w:i/>
          <w:iCs/>
          <w:lang w:val="ru-RU"/>
        </w:rPr>
        <w:t xml:space="preserve"> – связь многие ко многим</w:t>
      </w:r>
      <w:r w:rsidRPr="00EB383F">
        <w:rPr>
          <w:i/>
          <w:iCs/>
          <w:lang w:val="ru-RU"/>
        </w:rPr>
        <w:t>.</w:t>
      </w:r>
    </w:p>
    <w:p w14:paraId="35F88FDD" w14:textId="4642BCD4" w:rsidR="00EB383F" w:rsidRDefault="00755ECF" w:rsidP="00EB383F">
      <w:pPr>
        <w:pStyle w:val="a5"/>
        <w:outlineLvl w:val="9"/>
        <w:rPr>
          <w:lang w:val="ru-RU"/>
        </w:rPr>
      </w:pPr>
      <w:r>
        <w:rPr>
          <w:lang w:val="ru-RU"/>
        </w:rPr>
        <w:t xml:space="preserve">Далее </w:t>
      </w:r>
      <w:r w:rsidR="00D4615C">
        <w:rPr>
          <w:lang w:val="ru-RU"/>
        </w:rPr>
        <w:t>рассмотрим</w:t>
      </w:r>
      <w:r w:rsidR="003732DE">
        <w:rPr>
          <w:lang w:val="ru-RU"/>
        </w:rPr>
        <w:t xml:space="preserve"> каждый тип связи, и посмотрим какие сущности каким типом связи связаны.</w:t>
      </w:r>
    </w:p>
    <w:p w14:paraId="616FD82F" w14:textId="1671D42C" w:rsidR="00755ECF" w:rsidRPr="00ED36E1" w:rsidRDefault="003732DE" w:rsidP="00ED36E1">
      <w:pPr>
        <w:pStyle w:val="a5"/>
        <w:rPr>
          <w:b/>
          <w:bCs/>
          <w:lang w:val="ru-RU"/>
        </w:rPr>
      </w:pPr>
      <w:bookmarkStart w:id="13" w:name="_Toc103594660"/>
      <w:r w:rsidRPr="00ED36E1">
        <w:rPr>
          <w:b/>
          <w:bCs/>
          <w:lang w:val="ru-RU"/>
        </w:rPr>
        <w:t>2.2.1 Связь типа «Один к одному»</w:t>
      </w:r>
      <w:bookmarkEnd w:id="13"/>
    </w:p>
    <w:tbl>
      <w:tblPr>
        <w:tblStyle w:val="a4"/>
        <w:tblW w:w="0" w:type="auto"/>
        <w:tblLook w:val="04A0" w:firstRow="1" w:lastRow="0" w:firstColumn="1" w:lastColumn="0" w:noHBand="0" w:noVBand="1"/>
      </w:tblPr>
      <w:tblGrid>
        <w:gridCol w:w="1413"/>
        <w:gridCol w:w="7932"/>
      </w:tblGrid>
      <w:tr w:rsidR="008D4A25" w:rsidRPr="00E64A14" w14:paraId="48363A44" w14:textId="77777777" w:rsidTr="00E64A14">
        <w:tc>
          <w:tcPr>
            <w:tcW w:w="1413" w:type="dxa"/>
            <w:vAlign w:val="center"/>
          </w:tcPr>
          <w:p w14:paraId="24726F18" w14:textId="2E24DF79" w:rsidR="00484390" w:rsidRPr="00E64A14" w:rsidRDefault="00484390" w:rsidP="00B26919">
            <w:pPr>
              <w:pStyle w:val="a5"/>
              <w:spacing w:line="240" w:lineRule="auto"/>
              <w:ind w:firstLine="0"/>
              <w:jc w:val="center"/>
              <w:outlineLvl w:val="9"/>
              <w:rPr>
                <w:sz w:val="24"/>
                <w:szCs w:val="24"/>
                <w:lang w:val="ru-RU"/>
              </w:rPr>
            </w:pPr>
            <w:r w:rsidRPr="00E64A14">
              <w:rPr>
                <w:sz w:val="24"/>
                <w:szCs w:val="24"/>
                <w:lang w:val="ru-RU"/>
              </w:rPr>
              <w:t>Тип связи</w:t>
            </w:r>
          </w:p>
        </w:tc>
        <w:tc>
          <w:tcPr>
            <w:tcW w:w="7932" w:type="dxa"/>
            <w:vAlign w:val="center"/>
          </w:tcPr>
          <w:p w14:paraId="551CAD6E" w14:textId="793DA64A" w:rsidR="00484390" w:rsidRPr="00E64A14" w:rsidRDefault="00484390" w:rsidP="00B26919">
            <w:pPr>
              <w:pStyle w:val="a5"/>
              <w:spacing w:line="240" w:lineRule="auto"/>
              <w:ind w:firstLine="0"/>
              <w:jc w:val="center"/>
              <w:outlineLvl w:val="9"/>
              <w:rPr>
                <w:sz w:val="24"/>
                <w:szCs w:val="24"/>
                <w:lang w:val="ru-RU"/>
              </w:rPr>
            </w:pPr>
            <w:r w:rsidRPr="00E64A14">
              <w:rPr>
                <w:sz w:val="24"/>
                <w:szCs w:val="24"/>
                <w:lang w:val="ru-RU"/>
              </w:rPr>
              <w:t>Описание</w:t>
            </w:r>
          </w:p>
        </w:tc>
      </w:tr>
      <w:tr w:rsidR="008D4A25" w:rsidRPr="00E64A14" w14:paraId="3B5F3CA1" w14:textId="77777777" w:rsidTr="00E64A14">
        <w:tc>
          <w:tcPr>
            <w:tcW w:w="1413" w:type="dxa"/>
            <w:vAlign w:val="center"/>
          </w:tcPr>
          <w:p w14:paraId="63660C5B" w14:textId="140DEBE5" w:rsidR="00484390" w:rsidRPr="00E64A14" w:rsidRDefault="000B7DB2" w:rsidP="00B26919">
            <w:pPr>
              <w:pStyle w:val="a5"/>
              <w:spacing w:line="240" w:lineRule="auto"/>
              <w:ind w:firstLine="0"/>
              <w:jc w:val="center"/>
              <w:outlineLvl w:val="9"/>
              <w:rPr>
                <w:sz w:val="24"/>
                <w:szCs w:val="24"/>
              </w:rPr>
            </w:pPr>
            <w:proofErr w:type="spellStart"/>
            <w:r w:rsidRPr="00E64A14">
              <w:rPr>
                <w:sz w:val="24"/>
                <w:szCs w:val="24"/>
              </w:rPr>
              <w:t>Один</w:t>
            </w:r>
            <w:proofErr w:type="spellEnd"/>
            <w:r w:rsidRPr="00E64A14">
              <w:rPr>
                <w:sz w:val="24"/>
                <w:szCs w:val="24"/>
              </w:rPr>
              <w:t xml:space="preserve"> к </w:t>
            </w:r>
            <w:proofErr w:type="spellStart"/>
            <w:r w:rsidRPr="00E64A14">
              <w:rPr>
                <w:sz w:val="24"/>
                <w:szCs w:val="24"/>
              </w:rPr>
              <w:t>одному</w:t>
            </w:r>
            <w:proofErr w:type="spellEnd"/>
          </w:p>
        </w:tc>
        <w:tc>
          <w:tcPr>
            <w:tcW w:w="7932" w:type="dxa"/>
            <w:vAlign w:val="center"/>
          </w:tcPr>
          <w:p w14:paraId="33F64678" w14:textId="77777777" w:rsidR="00090BC4" w:rsidRPr="00E64A14" w:rsidRDefault="008D4A25" w:rsidP="00B26919">
            <w:pPr>
              <w:pStyle w:val="a5"/>
              <w:spacing w:line="240" w:lineRule="auto"/>
              <w:ind w:firstLine="0"/>
              <w:jc w:val="center"/>
              <w:outlineLvl w:val="9"/>
              <w:rPr>
                <w:sz w:val="24"/>
                <w:szCs w:val="24"/>
                <w:lang w:val="ru-RU"/>
              </w:rPr>
            </w:pPr>
            <w:r w:rsidRPr="00E64A14">
              <w:rPr>
                <w:sz w:val="24"/>
                <w:szCs w:val="24"/>
                <w:lang w:val="ru-RU"/>
              </w:rPr>
              <w:t>Данным типом связи, связаны 2 сущности:</w:t>
            </w:r>
          </w:p>
          <w:p w14:paraId="3CF7D17D" w14:textId="77777777" w:rsidR="00090BC4" w:rsidRPr="00E64A14" w:rsidRDefault="008D4A25" w:rsidP="00B26919">
            <w:pPr>
              <w:pStyle w:val="a5"/>
              <w:spacing w:line="240" w:lineRule="auto"/>
              <w:ind w:firstLine="0"/>
              <w:jc w:val="center"/>
              <w:outlineLvl w:val="9"/>
              <w:rPr>
                <w:b/>
                <w:bCs/>
                <w:i/>
                <w:iCs/>
                <w:sz w:val="24"/>
                <w:szCs w:val="24"/>
                <w:u w:val="single"/>
                <w:lang w:val="ru-RU"/>
              </w:rPr>
            </w:pPr>
            <w:r w:rsidRPr="00E64A14">
              <w:rPr>
                <w:b/>
                <w:bCs/>
                <w:i/>
                <w:iCs/>
                <w:sz w:val="24"/>
                <w:szCs w:val="24"/>
                <w:u w:val="single"/>
                <w:lang w:val="ru-RU"/>
              </w:rPr>
              <w:t>"действующий" самолет</w:t>
            </w:r>
          </w:p>
          <w:p w14:paraId="685145A3" w14:textId="668BFD40" w:rsidR="00090BC4" w:rsidRPr="00E64A14" w:rsidRDefault="008D4A25" w:rsidP="00B26919">
            <w:pPr>
              <w:pStyle w:val="a5"/>
              <w:spacing w:line="240" w:lineRule="auto"/>
              <w:ind w:firstLine="0"/>
              <w:jc w:val="center"/>
              <w:outlineLvl w:val="9"/>
              <w:rPr>
                <w:sz w:val="24"/>
                <w:szCs w:val="24"/>
                <w:lang w:val="ru-RU"/>
              </w:rPr>
            </w:pPr>
            <w:r w:rsidRPr="00E64A14">
              <w:rPr>
                <w:sz w:val="24"/>
                <w:szCs w:val="24"/>
                <w:lang w:val="ru-RU"/>
              </w:rPr>
              <w:t>и</w:t>
            </w:r>
          </w:p>
          <w:p w14:paraId="644B3297" w14:textId="77777777" w:rsidR="00090BC4" w:rsidRPr="00E64A14" w:rsidRDefault="008D4A25" w:rsidP="00B26919">
            <w:pPr>
              <w:pStyle w:val="a5"/>
              <w:spacing w:line="240" w:lineRule="auto"/>
              <w:ind w:firstLine="0"/>
              <w:jc w:val="center"/>
              <w:outlineLvl w:val="9"/>
              <w:rPr>
                <w:b/>
                <w:bCs/>
                <w:i/>
                <w:iCs/>
                <w:sz w:val="24"/>
                <w:szCs w:val="24"/>
                <w:u w:val="single"/>
                <w:lang w:val="ru-RU"/>
              </w:rPr>
            </w:pPr>
            <w:r w:rsidRPr="00E64A14">
              <w:rPr>
                <w:b/>
                <w:bCs/>
                <w:i/>
                <w:iCs/>
                <w:sz w:val="24"/>
                <w:szCs w:val="24"/>
                <w:u w:val="single"/>
                <w:lang w:val="ru-RU"/>
              </w:rPr>
              <w:t>информация об этом самолете,</w:t>
            </w:r>
          </w:p>
          <w:p w14:paraId="5CF4EE1A" w14:textId="33E0BA33" w:rsidR="00484390" w:rsidRPr="00E64A14" w:rsidRDefault="008D4A25" w:rsidP="00B26919">
            <w:pPr>
              <w:pStyle w:val="a5"/>
              <w:spacing w:line="240" w:lineRule="auto"/>
              <w:ind w:firstLine="0"/>
              <w:jc w:val="center"/>
              <w:outlineLvl w:val="9"/>
              <w:rPr>
                <w:sz w:val="24"/>
                <w:szCs w:val="24"/>
                <w:lang w:val="ru-RU"/>
              </w:rPr>
            </w:pPr>
            <w:r w:rsidRPr="00E64A14">
              <w:rPr>
                <w:sz w:val="24"/>
                <w:szCs w:val="24"/>
                <w:lang w:val="ru-RU"/>
              </w:rPr>
              <w:t>поскольку не может быть</w:t>
            </w:r>
            <w:r w:rsidR="00090BC4" w:rsidRPr="00E64A14">
              <w:rPr>
                <w:sz w:val="24"/>
                <w:szCs w:val="24"/>
                <w:lang w:val="ru-RU"/>
              </w:rPr>
              <w:t xml:space="preserve"> </w:t>
            </w:r>
            <w:r w:rsidRPr="00E64A14">
              <w:rPr>
                <w:sz w:val="24"/>
                <w:szCs w:val="24"/>
                <w:lang w:val="ru-RU"/>
              </w:rPr>
              <w:t>2-х абсолютно одинаковых самолетов.</w:t>
            </w:r>
          </w:p>
        </w:tc>
      </w:tr>
    </w:tbl>
    <w:p w14:paraId="4D05C55C" w14:textId="2781F69B" w:rsidR="003732DE" w:rsidRDefault="003732DE" w:rsidP="00484390">
      <w:pPr>
        <w:pStyle w:val="a5"/>
        <w:ind w:firstLine="0"/>
        <w:outlineLvl w:val="9"/>
        <w:rPr>
          <w:lang w:val="ru-RU"/>
        </w:rPr>
      </w:pPr>
    </w:p>
    <w:p w14:paraId="3FDE5BE5" w14:textId="77777777" w:rsidR="00B26919" w:rsidRPr="008D4A25" w:rsidRDefault="00B26919" w:rsidP="00484390">
      <w:pPr>
        <w:pStyle w:val="a5"/>
        <w:ind w:firstLine="0"/>
        <w:outlineLvl w:val="9"/>
        <w:rPr>
          <w:lang w:val="ru-RU"/>
        </w:rPr>
      </w:pPr>
    </w:p>
    <w:p w14:paraId="1F335387" w14:textId="0A9F9D50" w:rsidR="003732DE" w:rsidRPr="00ED36E1" w:rsidRDefault="003732DE" w:rsidP="00ED36E1">
      <w:pPr>
        <w:pStyle w:val="a5"/>
        <w:rPr>
          <w:b/>
          <w:bCs/>
          <w:lang w:val="ru-RU"/>
        </w:rPr>
      </w:pPr>
      <w:bookmarkStart w:id="14" w:name="_Toc103594661"/>
      <w:r w:rsidRPr="00ED36E1">
        <w:rPr>
          <w:b/>
          <w:bCs/>
          <w:lang w:val="ru-RU"/>
        </w:rPr>
        <w:lastRenderedPageBreak/>
        <w:t>2.2.2 Связь типа «Один к многим»</w:t>
      </w:r>
      <w:bookmarkEnd w:id="14"/>
    </w:p>
    <w:tbl>
      <w:tblPr>
        <w:tblStyle w:val="a4"/>
        <w:tblW w:w="0" w:type="auto"/>
        <w:tblLook w:val="04A0" w:firstRow="1" w:lastRow="0" w:firstColumn="1" w:lastColumn="0" w:noHBand="0" w:noVBand="1"/>
      </w:tblPr>
      <w:tblGrid>
        <w:gridCol w:w="1413"/>
        <w:gridCol w:w="7932"/>
      </w:tblGrid>
      <w:tr w:rsidR="008D4A25" w:rsidRPr="00E64A14" w14:paraId="1B88E6B4" w14:textId="77777777" w:rsidTr="00E64A14">
        <w:tc>
          <w:tcPr>
            <w:tcW w:w="1413" w:type="dxa"/>
            <w:vAlign w:val="center"/>
          </w:tcPr>
          <w:p w14:paraId="2A08B366" w14:textId="77777777" w:rsidR="008D4A25" w:rsidRPr="00E64A14" w:rsidRDefault="008D4A25" w:rsidP="00B26919">
            <w:pPr>
              <w:pStyle w:val="a5"/>
              <w:spacing w:line="240" w:lineRule="auto"/>
              <w:ind w:firstLine="0"/>
              <w:jc w:val="center"/>
              <w:outlineLvl w:val="9"/>
              <w:rPr>
                <w:sz w:val="24"/>
                <w:szCs w:val="24"/>
                <w:lang w:val="ru-RU"/>
              </w:rPr>
            </w:pPr>
            <w:r w:rsidRPr="00E64A14">
              <w:rPr>
                <w:sz w:val="24"/>
                <w:szCs w:val="24"/>
                <w:lang w:val="ru-RU"/>
              </w:rPr>
              <w:t>Тип связи</w:t>
            </w:r>
          </w:p>
        </w:tc>
        <w:tc>
          <w:tcPr>
            <w:tcW w:w="7932" w:type="dxa"/>
            <w:vAlign w:val="center"/>
          </w:tcPr>
          <w:p w14:paraId="2AD72A92" w14:textId="77777777" w:rsidR="008D4A25" w:rsidRPr="00E64A14" w:rsidRDefault="008D4A25" w:rsidP="00B26919">
            <w:pPr>
              <w:pStyle w:val="a5"/>
              <w:spacing w:line="240" w:lineRule="auto"/>
              <w:ind w:firstLine="0"/>
              <w:jc w:val="center"/>
              <w:outlineLvl w:val="9"/>
              <w:rPr>
                <w:sz w:val="24"/>
                <w:szCs w:val="24"/>
                <w:lang w:val="ru-RU"/>
              </w:rPr>
            </w:pPr>
            <w:r w:rsidRPr="00E64A14">
              <w:rPr>
                <w:sz w:val="24"/>
                <w:szCs w:val="24"/>
                <w:lang w:val="ru-RU"/>
              </w:rPr>
              <w:t>Описание</w:t>
            </w:r>
          </w:p>
        </w:tc>
      </w:tr>
      <w:tr w:rsidR="008D4A25" w:rsidRPr="00E64A14" w14:paraId="0EA0380E" w14:textId="77777777" w:rsidTr="00E64A14">
        <w:tc>
          <w:tcPr>
            <w:tcW w:w="1413" w:type="dxa"/>
            <w:vAlign w:val="center"/>
          </w:tcPr>
          <w:p w14:paraId="6E073BB0" w14:textId="14F69143" w:rsidR="008D4A25" w:rsidRPr="00E64A14" w:rsidRDefault="00E64A14" w:rsidP="00B26919">
            <w:pPr>
              <w:pStyle w:val="a5"/>
              <w:spacing w:line="240" w:lineRule="auto"/>
              <w:ind w:firstLine="0"/>
              <w:jc w:val="center"/>
              <w:outlineLvl w:val="9"/>
              <w:rPr>
                <w:sz w:val="24"/>
                <w:szCs w:val="24"/>
              </w:rPr>
            </w:pPr>
            <w:proofErr w:type="spellStart"/>
            <w:r w:rsidRPr="00E64A14">
              <w:rPr>
                <w:sz w:val="24"/>
                <w:szCs w:val="24"/>
              </w:rPr>
              <w:t>Один</w:t>
            </w:r>
            <w:proofErr w:type="spellEnd"/>
            <w:r w:rsidRPr="00E64A14">
              <w:rPr>
                <w:sz w:val="24"/>
                <w:szCs w:val="24"/>
              </w:rPr>
              <w:t xml:space="preserve"> к </w:t>
            </w:r>
            <w:proofErr w:type="spellStart"/>
            <w:r w:rsidRPr="00E64A14">
              <w:rPr>
                <w:sz w:val="24"/>
                <w:szCs w:val="24"/>
              </w:rPr>
              <w:t>многим</w:t>
            </w:r>
            <w:proofErr w:type="spellEnd"/>
          </w:p>
        </w:tc>
        <w:tc>
          <w:tcPr>
            <w:tcW w:w="7932" w:type="dxa"/>
            <w:vAlign w:val="center"/>
          </w:tcPr>
          <w:p w14:paraId="1EF4A8C1" w14:textId="77777777" w:rsidR="0037081A" w:rsidRPr="00E64A14" w:rsidRDefault="00090BC4" w:rsidP="00B26919">
            <w:pPr>
              <w:pStyle w:val="a5"/>
              <w:spacing w:line="240" w:lineRule="auto"/>
              <w:ind w:firstLine="34"/>
              <w:jc w:val="center"/>
              <w:outlineLvl w:val="9"/>
              <w:rPr>
                <w:sz w:val="24"/>
                <w:szCs w:val="24"/>
                <w:lang w:val="ru-RU"/>
              </w:rPr>
            </w:pPr>
            <w:r w:rsidRPr="00E64A14">
              <w:rPr>
                <w:sz w:val="24"/>
                <w:szCs w:val="24"/>
                <w:lang w:val="ru-RU"/>
              </w:rPr>
              <w:t>Данным типом связи,</w:t>
            </w:r>
          </w:p>
          <w:p w14:paraId="60F69395" w14:textId="0381A070" w:rsidR="00090BC4" w:rsidRPr="00E64A14" w:rsidRDefault="00090BC4" w:rsidP="00B26919">
            <w:pPr>
              <w:pStyle w:val="a5"/>
              <w:spacing w:line="240" w:lineRule="auto"/>
              <w:ind w:firstLine="34"/>
              <w:jc w:val="center"/>
              <w:outlineLvl w:val="9"/>
              <w:rPr>
                <w:sz w:val="24"/>
                <w:szCs w:val="24"/>
                <w:lang w:val="ru-RU"/>
              </w:rPr>
            </w:pPr>
            <w:r w:rsidRPr="00E64A14">
              <w:rPr>
                <w:sz w:val="24"/>
                <w:szCs w:val="24"/>
                <w:lang w:val="ru-RU"/>
              </w:rPr>
              <w:t>связаны 2 сущности:</w:t>
            </w:r>
          </w:p>
          <w:p w14:paraId="6E889BA2" w14:textId="77777777" w:rsidR="00090BC4" w:rsidRPr="00E64A14" w:rsidRDefault="00090BC4" w:rsidP="00B26919">
            <w:pPr>
              <w:pStyle w:val="a5"/>
              <w:spacing w:line="240" w:lineRule="auto"/>
              <w:ind w:firstLine="34"/>
              <w:jc w:val="center"/>
              <w:outlineLvl w:val="9"/>
              <w:rPr>
                <w:b/>
                <w:bCs/>
                <w:i/>
                <w:iCs/>
                <w:sz w:val="24"/>
                <w:szCs w:val="24"/>
                <w:u w:val="single"/>
                <w:lang w:val="ru-RU"/>
              </w:rPr>
            </w:pPr>
            <w:r w:rsidRPr="00E64A14">
              <w:rPr>
                <w:b/>
                <w:bCs/>
                <w:i/>
                <w:iCs/>
                <w:sz w:val="24"/>
                <w:szCs w:val="24"/>
                <w:u w:val="single"/>
                <w:lang w:val="ru-RU"/>
              </w:rPr>
              <w:t>аэропорт</w:t>
            </w:r>
          </w:p>
          <w:p w14:paraId="09C79442" w14:textId="77777777" w:rsidR="00090BC4" w:rsidRPr="00E64A14" w:rsidRDefault="00090BC4" w:rsidP="00B26919">
            <w:pPr>
              <w:pStyle w:val="a5"/>
              <w:spacing w:line="240" w:lineRule="auto"/>
              <w:ind w:firstLine="34"/>
              <w:jc w:val="center"/>
              <w:outlineLvl w:val="9"/>
              <w:rPr>
                <w:sz w:val="24"/>
                <w:szCs w:val="24"/>
                <w:lang w:val="ru-RU"/>
              </w:rPr>
            </w:pPr>
            <w:r w:rsidRPr="00E64A14">
              <w:rPr>
                <w:sz w:val="24"/>
                <w:szCs w:val="24"/>
                <w:lang w:val="ru-RU"/>
              </w:rPr>
              <w:t>и</w:t>
            </w:r>
          </w:p>
          <w:p w14:paraId="488F6BF0" w14:textId="77777777" w:rsidR="00090BC4" w:rsidRPr="00E64A14" w:rsidRDefault="00090BC4" w:rsidP="00B26919">
            <w:pPr>
              <w:pStyle w:val="a5"/>
              <w:spacing w:line="240" w:lineRule="auto"/>
              <w:ind w:firstLine="34"/>
              <w:jc w:val="center"/>
              <w:outlineLvl w:val="9"/>
              <w:rPr>
                <w:b/>
                <w:bCs/>
                <w:i/>
                <w:iCs/>
                <w:sz w:val="24"/>
                <w:szCs w:val="24"/>
                <w:u w:val="single"/>
                <w:lang w:val="ru-RU"/>
              </w:rPr>
            </w:pPr>
            <w:r w:rsidRPr="00E64A14">
              <w:rPr>
                <w:b/>
                <w:bCs/>
                <w:i/>
                <w:iCs/>
                <w:sz w:val="24"/>
                <w:szCs w:val="24"/>
                <w:u w:val="single"/>
                <w:lang w:val="ru-RU"/>
              </w:rPr>
              <w:t>взлетные полосы</w:t>
            </w:r>
          </w:p>
          <w:p w14:paraId="2689C6E6" w14:textId="644A94E8" w:rsidR="008D4A25" w:rsidRPr="00E64A14" w:rsidRDefault="00090BC4" w:rsidP="00B26919">
            <w:pPr>
              <w:pStyle w:val="a5"/>
              <w:spacing w:line="240" w:lineRule="auto"/>
              <w:ind w:firstLine="34"/>
              <w:jc w:val="center"/>
              <w:outlineLvl w:val="9"/>
              <w:rPr>
                <w:sz w:val="24"/>
                <w:szCs w:val="24"/>
                <w:lang w:val="ru-RU"/>
              </w:rPr>
            </w:pPr>
            <w:r w:rsidRPr="00E64A14">
              <w:rPr>
                <w:sz w:val="24"/>
                <w:szCs w:val="24"/>
                <w:lang w:val="ru-RU"/>
              </w:rPr>
              <w:t>поскольку аэропорт может иметь как одну так и несколько взлетных полос.</w:t>
            </w:r>
          </w:p>
        </w:tc>
      </w:tr>
    </w:tbl>
    <w:p w14:paraId="7E97C37B" w14:textId="70626C25" w:rsidR="003732DE" w:rsidRDefault="003732DE" w:rsidP="00EB383F">
      <w:pPr>
        <w:pStyle w:val="a5"/>
        <w:outlineLvl w:val="9"/>
        <w:rPr>
          <w:lang w:val="ru-RU"/>
        </w:rPr>
      </w:pPr>
    </w:p>
    <w:p w14:paraId="5BC312FD" w14:textId="63D3C32A" w:rsidR="003732DE" w:rsidRPr="00ED36E1" w:rsidRDefault="003732DE" w:rsidP="00ED36E1">
      <w:pPr>
        <w:pStyle w:val="a5"/>
        <w:rPr>
          <w:b/>
          <w:bCs/>
          <w:lang w:val="ru-RU"/>
        </w:rPr>
      </w:pPr>
      <w:bookmarkStart w:id="15" w:name="_Toc103594662"/>
      <w:r w:rsidRPr="00ED36E1">
        <w:rPr>
          <w:b/>
          <w:bCs/>
          <w:lang w:val="ru-RU"/>
        </w:rPr>
        <w:t>2.2.3 Связь типа «Многие ко многим»</w:t>
      </w:r>
      <w:bookmarkEnd w:id="15"/>
    </w:p>
    <w:tbl>
      <w:tblPr>
        <w:tblStyle w:val="a4"/>
        <w:tblW w:w="0" w:type="auto"/>
        <w:tblLook w:val="04A0" w:firstRow="1" w:lastRow="0" w:firstColumn="1" w:lastColumn="0" w:noHBand="0" w:noVBand="1"/>
      </w:tblPr>
      <w:tblGrid>
        <w:gridCol w:w="1413"/>
        <w:gridCol w:w="7932"/>
      </w:tblGrid>
      <w:tr w:rsidR="008D4A25" w:rsidRPr="00B26919" w14:paraId="09DDACB5" w14:textId="77777777" w:rsidTr="00E64A14">
        <w:tc>
          <w:tcPr>
            <w:tcW w:w="1413" w:type="dxa"/>
            <w:vAlign w:val="center"/>
          </w:tcPr>
          <w:p w14:paraId="3393240A" w14:textId="77777777" w:rsidR="008D4A25" w:rsidRPr="00B26919" w:rsidRDefault="008D4A25" w:rsidP="00B26919">
            <w:pPr>
              <w:pStyle w:val="a5"/>
              <w:spacing w:line="240" w:lineRule="auto"/>
              <w:ind w:firstLine="0"/>
              <w:jc w:val="center"/>
              <w:outlineLvl w:val="9"/>
              <w:rPr>
                <w:sz w:val="24"/>
                <w:szCs w:val="24"/>
                <w:lang w:val="ru-RU"/>
              </w:rPr>
            </w:pPr>
            <w:r w:rsidRPr="00B26919">
              <w:rPr>
                <w:sz w:val="24"/>
                <w:szCs w:val="24"/>
                <w:lang w:val="ru-RU"/>
              </w:rPr>
              <w:t>Тип связи</w:t>
            </w:r>
          </w:p>
        </w:tc>
        <w:tc>
          <w:tcPr>
            <w:tcW w:w="7932" w:type="dxa"/>
            <w:vAlign w:val="center"/>
          </w:tcPr>
          <w:p w14:paraId="2EDA5AE4" w14:textId="77777777" w:rsidR="008D4A25" w:rsidRPr="00B26919" w:rsidRDefault="008D4A25" w:rsidP="00B26919">
            <w:pPr>
              <w:pStyle w:val="a5"/>
              <w:spacing w:line="240" w:lineRule="auto"/>
              <w:ind w:firstLine="0"/>
              <w:jc w:val="center"/>
              <w:outlineLvl w:val="9"/>
              <w:rPr>
                <w:sz w:val="24"/>
                <w:szCs w:val="24"/>
                <w:lang w:val="ru-RU"/>
              </w:rPr>
            </w:pPr>
            <w:r w:rsidRPr="00B26919">
              <w:rPr>
                <w:sz w:val="24"/>
                <w:szCs w:val="24"/>
                <w:lang w:val="ru-RU"/>
              </w:rPr>
              <w:t>Описание</w:t>
            </w:r>
          </w:p>
        </w:tc>
      </w:tr>
      <w:tr w:rsidR="008D4A25" w:rsidRPr="00B26919" w14:paraId="1A82B9FA" w14:textId="77777777" w:rsidTr="00E64A14">
        <w:tc>
          <w:tcPr>
            <w:tcW w:w="1413" w:type="dxa"/>
            <w:vAlign w:val="center"/>
          </w:tcPr>
          <w:p w14:paraId="183740FF" w14:textId="5611A022" w:rsidR="008D4A25" w:rsidRPr="00B26919" w:rsidRDefault="00E64A14" w:rsidP="00B26919">
            <w:pPr>
              <w:pStyle w:val="a5"/>
              <w:spacing w:line="240" w:lineRule="auto"/>
              <w:ind w:firstLine="0"/>
              <w:jc w:val="center"/>
              <w:outlineLvl w:val="9"/>
              <w:rPr>
                <w:sz w:val="24"/>
                <w:szCs w:val="24"/>
              </w:rPr>
            </w:pPr>
            <w:proofErr w:type="spellStart"/>
            <w:r w:rsidRPr="00B26919">
              <w:rPr>
                <w:sz w:val="24"/>
                <w:szCs w:val="24"/>
              </w:rPr>
              <w:t>Многие</w:t>
            </w:r>
            <w:proofErr w:type="spellEnd"/>
            <w:r w:rsidRPr="00B26919">
              <w:rPr>
                <w:sz w:val="24"/>
                <w:szCs w:val="24"/>
              </w:rPr>
              <w:t xml:space="preserve"> </w:t>
            </w:r>
            <w:proofErr w:type="spellStart"/>
            <w:r w:rsidRPr="00B26919">
              <w:rPr>
                <w:sz w:val="24"/>
                <w:szCs w:val="24"/>
              </w:rPr>
              <w:t>ко</w:t>
            </w:r>
            <w:proofErr w:type="spellEnd"/>
            <w:r w:rsidRPr="00B26919">
              <w:rPr>
                <w:sz w:val="24"/>
                <w:szCs w:val="24"/>
              </w:rPr>
              <w:t xml:space="preserve"> </w:t>
            </w:r>
            <w:proofErr w:type="spellStart"/>
            <w:r w:rsidRPr="00B26919">
              <w:rPr>
                <w:sz w:val="24"/>
                <w:szCs w:val="24"/>
              </w:rPr>
              <w:t>многим</w:t>
            </w:r>
            <w:proofErr w:type="spellEnd"/>
          </w:p>
        </w:tc>
        <w:tc>
          <w:tcPr>
            <w:tcW w:w="7932" w:type="dxa"/>
            <w:vAlign w:val="center"/>
          </w:tcPr>
          <w:p w14:paraId="13564C01" w14:textId="77777777" w:rsidR="0037081A" w:rsidRPr="00B26919" w:rsidRDefault="0037081A" w:rsidP="00B26919">
            <w:pPr>
              <w:pStyle w:val="a5"/>
              <w:spacing w:line="240" w:lineRule="auto"/>
              <w:ind w:hanging="119"/>
              <w:jc w:val="center"/>
              <w:outlineLvl w:val="9"/>
              <w:rPr>
                <w:sz w:val="24"/>
                <w:szCs w:val="24"/>
                <w:lang w:val="ru-RU"/>
              </w:rPr>
            </w:pPr>
            <w:r w:rsidRPr="00B26919">
              <w:rPr>
                <w:sz w:val="24"/>
                <w:szCs w:val="24"/>
                <w:lang w:val="ru-RU"/>
              </w:rPr>
              <w:t>Данным типом связи, связаны 2 сущности,</w:t>
            </w:r>
          </w:p>
          <w:p w14:paraId="70AE832C" w14:textId="77777777" w:rsidR="0037081A" w:rsidRPr="00B26919" w:rsidRDefault="0037081A" w:rsidP="00B26919">
            <w:pPr>
              <w:pStyle w:val="a5"/>
              <w:spacing w:line="240" w:lineRule="auto"/>
              <w:ind w:hanging="119"/>
              <w:jc w:val="center"/>
              <w:outlineLvl w:val="9"/>
              <w:rPr>
                <w:sz w:val="24"/>
                <w:szCs w:val="24"/>
                <w:lang w:val="ru-RU"/>
              </w:rPr>
            </w:pPr>
            <w:r w:rsidRPr="00B26919">
              <w:rPr>
                <w:sz w:val="24"/>
                <w:szCs w:val="24"/>
                <w:lang w:val="ru-RU"/>
              </w:rPr>
              <w:t>через промежуточную третью:</w:t>
            </w:r>
          </w:p>
          <w:p w14:paraId="71EB33C1" w14:textId="77777777" w:rsidR="0037081A" w:rsidRPr="00B26919" w:rsidRDefault="0037081A" w:rsidP="00B26919">
            <w:pPr>
              <w:pStyle w:val="a5"/>
              <w:spacing w:line="240" w:lineRule="auto"/>
              <w:ind w:hanging="119"/>
              <w:jc w:val="center"/>
              <w:outlineLvl w:val="9"/>
              <w:rPr>
                <w:b/>
                <w:bCs/>
                <w:i/>
                <w:iCs/>
                <w:sz w:val="24"/>
                <w:szCs w:val="24"/>
                <w:u w:val="single"/>
                <w:lang w:val="ru-RU"/>
              </w:rPr>
            </w:pPr>
            <w:r w:rsidRPr="00B26919">
              <w:rPr>
                <w:b/>
                <w:bCs/>
                <w:i/>
                <w:iCs/>
                <w:sz w:val="24"/>
                <w:szCs w:val="24"/>
                <w:u w:val="single"/>
                <w:lang w:val="ru-RU"/>
              </w:rPr>
              <w:t>авиакомпания и пассажир</w:t>
            </w:r>
          </w:p>
          <w:p w14:paraId="672D6E38" w14:textId="77777777" w:rsidR="0037081A" w:rsidRPr="00B26919" w:rsidRDefault="0037081A" w:rsidP="00B26919">
            <w:pPr>
              <w:pStyle w:val="a5"/>
              <w:spacing w:line="240" w:lineRule="auto"/>
              <w:ind w:hanging="119"/>
              <w:jc w:val="center"/>
              <w:outlineLvl w:val="9"/>
              <w:rPr>
                <w:sz w:val="24"/>
                <w:szCs w:val="24"/>
                <w:lang w:val="ru-RU"/>
              </w:rPr>
            </w:pPr>
            <w:r w:rsidRPr="00B26919">
              <w:rPr>
                <w:sz w:val="24"/>
                <w:szCs w:val="24"/>
                <w:lang w:val="ru-RU"/>
              </w:rPr>
              <w:t>связаны через</w:t>
            </w:r>
          </w:p>
          <w:p w14:paraId="54EA44F7" w14:textId="77777777" w:rsidR="0037081A" w:rsidRPr="00B26919" w:rsidRDefault="0037081A" w:rsidP="00B26919">
            <w:pPr>
              <w:pStyle w:val="a5"/>
              <w:spacing w:line="240" w:lineRule="auto"/>
              <w:ind w:hanging="119"/>
              <w:jc w:val="center"/>
              <w:outlineLvl w:val="9"/>
              <w:rPr>
                <w:b/>
                <w:bCs/>
                <w:i/>
                <w:iCs/>
                <w:sz w:val="24"/>
                <w:szCs w:val="24"/>
                <w:u w:val="single"/>
                <w:lang w:val="ru-RU"/>
              </w:rPr>
            </w:pPr>
            <w:r w:rsidRPr="00B26919">
              <w:rPr>
                <w:b/>
                <w:bCs/>
                <w:i/>
                <w:iCs/>
                <w:sz w:val="24"/>
                <w:szCs w:val="24"/>
                <w:u w:val="single"/>
                <w:lang w:val="ru-RU"/>
              </w:rPr>
              <w:t>клиентов авиакомпаний.</w:t>
            </w:r>
          </w:p>
          <w:p w14:paraId="1AC534AE" w14:textId="7A426CEF" w:rsidR="008D4A25" w:rsidRPr="00B26919" w:rsidRDefault="0037081A" w:rsidP="00B26919">
            <w:pPr>
              <w:pStyle w:val="a5"/>
              <w:spacing w:line="240" w:lineRule="auto"/>
              <w:ind w:hanging="119"/>
              <w:jc w:val="center"/>
              <w:outlineLvl w:val="9"/>
              <w:rPr>
                <w:sz w:val="24"/>
                <w:szCs w:val="24"/>
                <w:lang w:val="ru-RU"/>
              </w:rPr>
            </w:pPr>
            <w:r w:rsidRPr="00B26919">
              <w:rPr>
                <w:sz w:val="24"/>
                <w:szCs w:val="24"/>
                <w:lang w:val="ru-RU"/>
              </w:rPr>
              <w:t>Поскольку, пассажир может быть зарегистрирован не в одной авиакомпании, а авиакомпании явно имеют более одного клиента(пассажира).</w:t>
            </w:r>
          </w:p>
        </w:tc>
      </w:tr>
    </w:tbl>
    <w:p w14:paraId="2AD8D729" w14:textId="35CAAAE6" w:rsidR="002D43F9" w:rsidRDefault="002D43F9" w:rsidP="00EB383F">
      <w:pPr>
        <w:pStyle w:val="a5"/>
        <w:outlineLvl w:val="9"/>
        <w:rPr>
          <w:lang w:val="ru-RU"/>
        </w:rPr>
      </w:pPr>
    </w:p>
    <w:p w14:paraId="3B0B1438" w14:textId="77777777" w:rsidR="002D43F9" w:rsidRDefault="002D43F9">
      <w:pPr>
        <w:rPr>
          <w:rFonts w:ascii="Times New Roman" w:hAnsi="Times New Roman" w:cs="Times New Roman"/>
          <w:sz w:val="28"/>
          <w:szCs w:val="28"/>
        </w:rPr>
      </w:pPr>
      <w:r>
        <w:br w:type="page"/>
      </w:r>
    </w:p>
    <w:p w14:paraId="03DD3EA3" w14:textId="532D5C9C" w:rsidR="00E85566" w:rsidRPr="00B019C0" w:rsidRDefault="00E85566" w:rsidP="00E85566">
      <w:pPr>
        <w:pStyle w:val="a5"/>
        <w:outlineLvl w:val="0"/>
        <w:rPr>
          <w:b/>
          <w:bCs/>
          <w:lang w:val="ru-RU"/>
        </w:rPr>
      </w:pPr>
      <w:bookmarkStart w:id="16" w:name="_Toc103594663"/>
      <w:r w:rsidRPr="008852FC">
        <w:rPr>
          <w:b/>
          <w:bCs/>
          <w:lang w:val="ru-RU"/>
        </w:rPr>
        <w:lastRenderedPageBreak/>
        <w:t>3</w:t>
      </w:r>
      <w:r w:rsidR="008852FC">
        <w:rPr>
          <w:b/>
          <w:bCs/>
          <w:lang w:val="ru-RU"/>
        </w:rPr>
        <w:t xml:space="preserve"> - 4</w:t>
      </w:r>
      <w:r w:rsidRPr="008852FC">
        <w:rPr>
          <w:b/>
          <w:bCs/>
          <w:lang w:val="ru-RU"/>
        </w:rPr>
        <w:t xml:space="preserve">. Создать базу данных по модели в СУБД </w:t>
      </w:r>
      <w:r w:rsidRPr="00E85566">
        <w:rPr>
          <w:b/>
          <w:bCs/>
        </w:rPr>
        <w:t>PostgreSQL</w:t>
      </w:r>
      <w:r w:rsidRPr="008852FC">
        <w:rPr>
          <w:b/>
          <w:bCs/>
          <w:lang w:val="ru-RU"/>
        </w:rPr>
        <w:t xml:space="preserve">. </w:t>
      </w:r>
      <w:r w:rsidRPr="00B019C0">
        <w:rPr>
          <w:b/>
          <w:bCs/>
          <w:lang w:val="ru-RU"/>
        </w:rPr>
        <w:t>Определить индексы, уникальные индексы.</w:t>
      </w:r>
      <w:bookmarkEnd w:id="16"/>
    </w:p>
    <w:p w14:paraId="47DCE2C2" w14:textId="007BA684" w:rsidR="008D4A25" w:rsidRDefault="00B019C0" w:rsidP="00EB383F">
      <w:pPr>
        <w:pStyle w:val="a5"/>
        <w:outlineLvl w:val="9"/>
        <w:rPr>
          <w:lang w:val="ru-RU"/>
        </w:rPr>
      </w:pPr>
      <w:r>
        <w:rPr>
          <w:lang w:val="ru-RU"/>
        </w:rPr>
        <w:t>Для последующего выполнения лабораторной работы нам потребуются следующие инструменты:</w:t>
      </w:r>
    </w:p>
    <w:p w14:paraId="22AFBF77" w14:textId="02936DF3" w:rsidR="00B019C0" w:rsidRDefault="00B70E4A" w:rsidP="00EB383F">
      <w:pPr>
        <w:pStyle w:val="a5"/>
        <w:outlineLvl w:val="9"/>
        <w:rPr>
          <w:lang w:val="ru-RU"/>
        </w:rPr>
      </w:pPr>
      <w:r>
        <w:t>MS</w:t>
      </w:r>
      <w:r w:rsidRPr="00391605">
        <w:rPr>
          <w:lang w:val="ru-RU"/>
        </w:rPr>
        <w:t xml:space="preserve"> </w:t>
      </w:r>
      <w:r>
        <w:t>SQL</w:t>
      </w:r>
      <w:r w:rsidRPr="00391605">
        <w:rPr>
          <w:lang w:val="ru-RU"/>
        </w:rPr>
        <w:t xml:space="preserve"> </w:t>
      </w:r>
      <w:r>
        <w:t>Server</w:t>
      </w:r>
      <w:r w:rsidRPr="00391605">
        <w:rPr>
          <w:lang w:val="ru-RU"/>
        </w:rPr>
        <w:t xml:space="preserve"> 2019 </w:t>
      </w:r>
      <w:r w:rsidRPr="00391605">
        <w:t>Developer</w:t>
      </w:r>
      <w:r w:rsidR="00391605" w:rsidRPr="00391605">
        <w:rPr>
          <w:lang w:val="ru-RU"/>
        </w:rPr>
        <w:t xml:space="preserve"> – </w:t>
      </w:r>
      <w:r w:rsidR="00391605">
        <w:t>SQL</w:t>
      </w:r>
      <w:r w:rsidR="00391605" w:rsidRPr="00391605">
        <w:rPr>
          <w:lang w:val="ru-RU"/>
        </w:rPr>
        <w:t xml:space="preserve"> </w:t>
      </w:r>
      <w:r w:rsidR="00391605">
        <w:rPr>
          <w:lang w:val="ru-RU"/>
        </w:rPr>
        <w:t>сервер</w:t>
      </w:r>
      <w:r w:rsidR="00391605" w:rsidRPr="00391605">
        <w:rPr>
          <w:lang w:val="ru-RU"/>
        </w:rPr>
        <w:t xml:space="preserve">, </w:t>
      </w:r>
      <w:r w:rsidR="00391605">
        <w:rPr>
          <w:lang w:val="ru-RU"/>
        </w:rPr>
        <w:t>на</w:t>
      </w:r>
      <w:r w:rsidR="00391605" w:rsidRPr="00391605">
        <w:rPr>
          <w:lang w:val="ru-RU"/>
        </w:rPr>
        <w:t xml:space="preserve"> </w:t>
      </w:r>
      <w:r w:rsidR="00391605">
        <w:rPr>
          <w:lang w:val="ru-RU"/>
        </w:rPr>
        <w:t>котором</w:t>
      </w:r>
      <w:r w:rsidR="00391605" w:rsidRPr="00391605">
        <w:rPr>
          <w:lang w:val="ru-RU"/>
        </w:rPr>
        <w:t xml:space="preserve"> </w:t>
      </w:r>
      <w:r w:rsidR="00391605">
        <w:rPr>
          <w:lang w:val="ru-RU"/>
        </w:rPr>
        <w:t>мы и будем работать.</w:t>
      </w:r>
    </w:p>
    <w:p w14:paraId="6CEDC211" w14:textId="6E8009E1" w:rsidR="00391605" w:rsidRDefault="00391605" w:rsidP="00EB383F">
      <w:pPr>
        <w:pStyle w:val="a5"/>
        <w:outlineLvl w:val="9"/>
        <w:rPr>
          <w:lang w:val="ru-RU"/>
        </w:rPr>
      </w:pPr>
      <w:r w:rsidRPr="00391605">
        <w:t>SQL</w:t>
      </w:r>
      <w:r w:rsidRPr="005274F1">
        <w:rPr>
          <w:lang w:val="ru-RU"/>
        </w:rPr>
        <w:t xml:space="preserve"> </w:t>
      </w:r>
      <w:r w:rsidRPr="00391605">
        <w:t>Server</w:t>
      </w:r>
      <w:r w:rsidRPr="005274F1">
        <w:rPr>
          <w:lang w:val="ru-RU"/>
        </w:rPr>
        <w:t xml:space="preserve"> </w:t>
      </w:r>
      <w:r w:rsidRPr="00391605">
        <w:t>Management</w:t>
      </w:r>
      <w:r w:rsidRPr="005274F1">
        <w:rPr>
          <w:lang w:val="ru-RU"/>
        </w:rPr>
        <w:t xml:space="preserve"> </w:t>
      </w:r>
      <w:r w:rsidRPr="00391605">
        <w:t>Studio</w:t>
      </w:r>
      <w:r w:rsidR="00C6518F">
        <w:rPr>
          <w:lang w:val="ru-RU"/>
        </w:rPr>
        <w:t xml:space="preserve"> (</w:t>
      </w:r>
      <w:r w:rsidR="00C6518F">
        <w:t>SSMS</w:t>
      </w:r>
      <w:r w:rsidR="00C6518F" w:rsidRPr="00C6518F">
        <w:rPr>
          <w:lang w:val="ru-RU"/>
        </w:rPr>
        <w:t>)</w:t>
      </w:r>
      <w:r w:rsidRPr="005274F1">
        <w:rPr>
          <w:lang w:val="ru-RU"/>
        </w:rPr>
        <w:t xml:space="preserve"> – </w:t>
      </w:r>
      <w:r w:rsidR="005274F1" w:rsidRPr="005274F1">
        <w:rPr>
          <w:lang w:val="ru-RU"/>
        </w:rPr>
        <w:t xml:space="preserve">утилита из </w:t>
      </w:r>
      <w:proofErr w:type="spellStart"/>
      <w:r w:rsidR="005274F1" w:rsidRPr="005274F1">
        <w:rPr>
          <w:lang w:val="ru-RU"/>
        </w:rPr>
        <w:t>Microsoft</w:t>
      </w:r>
      <w:proofErr w:type="spellEnd"/>
      <w:r w:rsidR="005274F1" w:rsidRPr="005274F1">
        <w:rPr>
          <w:lang w:val="ru-RU"/>
        </w:rPr>
        <w:t xml:space="preserve"> SQL </w:t>
      </w:r>
      <w:proofErr w:type="spellStart"/>
      <w:r w:rsidR="005274F1" w:rsidRPr="005274F1">
        <w:rPr>
          <w:lang w:val="ru-RU"/>
        </w:rPr>
        <w:t>Server</w:t>
      </w:r>
      <w:proofErr w:type="spellEnd"/>
      <w:r w:rsidR="005274F1" w:rsidRPr="005274F1">
        <w:rPr>
          <w:lang w:val="ru-RU"/>
        </w:rPr>
        <w:t xml:space="preserve"> </w:t>
      </w:r>
      <w:r w:rsidR="00E570A5">
        <w:rPr>
          <w:lang w:val="ru-RU"/>
        </w:rPr>
        <w:t>2019</w:t>
      </w:r>
      <w:r w:rsidR="005274F1" w:rsidRPr="005274F1">
        <w:rPr>
          <w:lang w:val="ru-RU"/>
        </w:rPr>
        <w:t xml:space="preserve"> для конфигурирования, управления и администрирования всех компонентов </w:t>
      </w:r>
      <w:proofErr w:type="spellStart"/>
      <w:r w:rsidR="005274F1" w:rsidRPr="005274F1">
        <w:rPr>
          <w:lang w:val="ru-RU"/>
        </w:rPr>
        <w:t>Microsoft</w:t>
      </w:r>
      <w:proofErr w:type="spellEnd"/>
      <w:r w:rsidR="005274F1" w:rsidRPr="005274F1">
        <w:rPr>
          <w:lang w:val="ru-RU"/>
        </w:rPr>
        <w:t xml:space="preserve"> SQL </w:t>
      </w:r>
      <w:proofErr w:type="spellStart"/>
      <w:r w:rsidR="005274F1" w:rsidRPr="005274F1">
        <w:rPr>
          <w:lang w:val="ru-RU"/>
        </w:rPr>
        <w:t>Server</w:t>
      </w:r>
      <w:proofErr w:type="spellEnd"/>
      <w:r w:rsidR="00193829">
        <w:rPr>
          <w:lang w:val="ru-RU"/>
        </w:rPr>
        <w:t>.</w:t>
      </w:r>
    </w:p>
    <w:p w14:paraId="4107F8F8" w14:textId="1A52BE92" w:rsidR="00193829" w:rsidRPr="00302951" w:rsidRDefault="00193829" w:rsidP="00EB383F">
      <w:pPr>
        <w:pStyle w:val="a5"/>
        <w:outlineLvl w:val="9"/>
        <w:rPr>
          <w:lang w:val="ru-RU"/>
        </w:rPr>
      </w:pPr>
      <w:r>
        <w:rPr>
          <w:lang w:val="ru-RU"/>
        </w:rPr>
        <w:t>Далее будет показана, работа с базо</w:t>
      </w:r>
      <w:r w:rsidR="00F14E35">
        <w:rPr>
          <w:lang w:val="ru-RU"/>
        </w:rPr>
        <w:t>й данных. Скрипты, упоминаемые в данном отчете, расположены в следу</w:t>
      </w:r>
      <w:r w:rsidR="00302951">
        <w:rPr>
          <w:lang w:val="ru-RU"/>
        </w:rPr>
        <w:t>ю</w:t>
      </w:r>
      <w:r w:rsidR="00F14E35">
        <w:rPr>
          <w:lang w:val="ru-RU"/>
        </w:rPr>
        <w:t xml:space="preserve">щем репозитории на сайте </w:t>
      </w:r>
      <w:r w:rsidR="00F14E35">
        <w:t>GitHub</w:t>
      </w:r>
      <w:r>
        <w:rPr>
          <w:lang w:val="ru-RU"/>
        </w:rPr>
        <w:t xml:space="preserve"> </w:t>
      </w:r>
      <w:r w:rsidR="00302951">
        <w:rPr>
          <w:lang w:val="ru-RU"/>
        </w:rPr>
        <w:t>по ссылке</w:t>
      </w:r>
      <w:r w:rsidR="00302951" w:rsidRPr="00302951">
        <w:rPr>
          <w:lang w:val="ru-RU"/>
        </w:rPr>
        <w:t>: https://github.com/Black-Viking-63/EnterpriseDataBase.</w:t>
      </w:r>
    </w:p>
    <w:p w14:paraId="720FFAAE" w14:textId="1C781DCB" w:rsidR="00254481" w:rsidRPr="009929BD" w:rsidRDefault="00750743" w:rsidP="009929BD">
      <w:pPr>
        <w:pStyle w:val="a5"/>
        <w:outlineLvl w:val="1"/>
        <w:rPr>
          <w:b/>
          <w:bCs/>
          <w:lang w:val="ru-RU"/>
        </w:rPr>
      </w:pPr>
      <w:bookmarkStart w:id="17" w:name="_Toc103594664"/>
      <w:r w:rsidRPr="009929BD">
        <w:rPr>
          <w:b/>
          <w:bCs/>
          <w:lang w:val="ru-RU"/>
        </w:rPr>
        <w:t>3.</w:t>
      </w:r>
      <w:r w:rsidR="00C6518F" w:rsidRPr="009929BD">
        <w:rPr>
          <w:b/>
          <w:bCs/>
          <w:lang w:val="ru-RU"/>
        </w:rPr>
        <w:t>1</w:t>
      </w:r>
      <w:r w:rsidRPr="009929BD">
        <w:rPr>
          <w:b/>
          <w:bCs/>
          <w:lang w:val="ru-RU"/>
        </w:rPr>
        <w:t xml:space="preserve"> Создание базы данных</w:t>
      </w:r>
      <w:bookmarkEnd w:id="17"/>
    </w:p>
    <w:p w14:paraId="53D2C7D5" w14:textId="6AE0EC41" w:rsidR="000B7DB2" w:rsidRPr="00B26919" w:rsidRDefault="00C6518F" w:rsidP="0052783F">
      <w:pPr>
        <w:pStyle w:val="a5"/>
        <w:outlineLvl w:val="9"/>
        <w:rPr>
          <w:lang w:val="ru-RU"/>
        </w:rPr>
      </w:pPr>
      <w:r>
        <w:rPr>
          <w:lang w:val="ru-RU"/>
        </w:rPr>
        <w:t xml:space="preserve">Для создания базы данных в утилите </w:t>
      </w:r>
      <w:r>
        <w:t>SSMS</w:t>
      </w:r>
      <w:r w:rsidRPr="00C6518F">
        <w:rPr>
          <w:lang w:val="ru-RU"/>
        </w:rPr>
        <w:t xml:space="preserve"> </w:t>
      </w:r>
      <w:r>
        <w:rPr>
          <w:lang w:val="ru-RU"/>
        </w:rPr>
        <w:t>выполним скрипт со следующей командой</w:t>
      </w:r>
      <w:r w:rsidR="0052783F">
        <w:rPr>
          <w:lang w:val="ru-RU"/>
        </w:rPr>
        <w:t xml:space="preserve">, </w:t>
      </w:r>
      <w:r w:rsidR="000B7DB2">
        <w:rPr>
          <w:lang w:val="ru-RU"/>
        </w:rPr>
        <w:t xml:space="preserve">как показано на рисунке </w:t>
      </w:r>
      <w:r w:rsidR="00B26919">
        <w:rPr>
          <w:lang w:val="ru-RU"/>
        </w:rPr>
        <w:t>9.</w:t>
      </w:r>
    </w:p>
    <w:p w14:paraId="76CCFAD2" w14:textId="7DAF4CEF" w:rsidR="00714F34" w:rsidRPr="00B26919" w:rsidRDefault="00714F34" w:rsidP="00B26919">
      <w:pPr>
        <w:pStyle w:val="a5"/>
        <w:ind w:firstLine="0"/>
        <w:jc w:val="center"/>
        <w:outlineLvl w:val="9"/>
        <w:rPr>
          <w:lang w:val="ru-RU"/>
        </w:rPr>
      </w:pPr>
      <w:r>
        <w:rPr>
          <w:noProof/>
          <w:lang w:val="ru-RU" w:eastAsia="ru-RU"/>
        </w:rPr>
        <w:drawing>
          <wp:inline distT="0" distB="0" distL="0" distR="0" wp14:anchorId="7BAD541E" wp14:editId="7379AA3B">
            <wp:extent cx="5940425" cy="334137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41370"/>
                    </a:xfrm>
                    <a:prstGeom prst="rect">
                      <a:avLst/>
                    </a:prstGeom>
                  </pic:spPr>
                </pic:pic>
              </a:graphicData>
            </a:graphic>
          </wp:inline>
        </w:drawing>
      </w:r>
      <w:r w:rsidR="00B26919">
        <w:rPr>
          <w:lang w:val="ru-RU"/>
        </w:rPr>
        <w:br/>
        <w:t>Рисунок 9 – Создание базы данных</w:t>
      </w:r>
    </w:p>
    <w:p w14:paraId="23602FDB" w14:textId="39FFF0D2" w:rsidR="0052783F" w:rsidRPr="009929BD" w:rsidRDefault="0052783F" w:rsidP="0052783F">
      <w:pPr>
        <w:pStyle w:val="a5"/>
        <w:outlineLvl w:val="1"/>
        <w:rPr>
          <w:b/>
          <w:bCs/>
          <w:lang w:val="ru-RU"/>
        </w:rPr>
      </w:pPr>
      <w:bookmarkStart w:id="18" w:name="_Toc103594665"/>
      <w:r w:rsidRPr="009929BD">
        <w:rPr>
          <w:b/>
          <w:bCs/>
          <w:lang w:val="ru-RU"/>
        </w:rPr>
        <w:t>3.</w:t>
      </w:r>
      <w:r>
        <w:rPr>
          <w:b/>
          <w:bCs/>
          <w:lang w:val="ru-RU"/>
        </w:rPr>
        <w:t>2</w:t>
      </w:r>
      <w:r w:rsidRPr="009929BD">
        <w:rPr>
          <w:b/>
          <w:bCs/>
          <w:lang w:val="ru-RU"/>
        </w:rPr>
        <w:t xml:space="preserve"> Создание </w:t>
      </w:r>
      <w:r>
        <w:rPr>
          <w:b/>
          <w:bCs/>
          <w:lang w:val="ru-RU"/>
        </w:rPr>
        <w:t xml:space="preserve">схемы </w:t>
      </w:r>
      <w:r>
        <w:rPr>
          <w:b/>
          <w:bCs/>
        </w:rPr>
        <w:t>ER</w:t>
      </w:r>
      <w:r w:rsidRPr="0052783F">
        <w:rPr>
          <w:b/>
          <w:bCs/>
          <w:lang w:val="ru-RU"/>
        </w:rPr>
        <w:t>-</w:t>
      </w:r>
      <w:r>
        <w:rPr>
          <w:b/>
          <w:bCs/>
          <w:lang w:val="ru-RU"/>
        </w:rPr>
        <w:t>модели</w:t>
      </w:r>
      <w:r w:rsidRPr="009929BD">
        <w:rPr>
          <w:b/>
          <w:bCs/>
          <w:lang w:val="ru-RU"/>
        </w:rPr>
        <w:t xml:space="preserve"> данных</w:t>
      </w:r>
      <w:bookmarkEnd w:id="18"/>
    </w:p>
    <w:p w14:paraId="279F5FAA" w14:textId="7F011C48" w:rsidR="009929BD" w:rsidRDefault="0052783F" w:rsidP="0062160F">
      <w:pPr>
        <w:pStyle w:val="a5"/>
        <w:outlineLvl w:val="9"/>
        <w:rPr>
          <w:lang w:val="ru-RU"/>
        </w:rPr>
      </w:pPr>
      <w:r>
        <w:rPr>
          <w:lang w:val="ru-RU"/>
        </w:rPr>
        <w:t xml:space="preserve">Для создания </w:t>
      </w:r>
      <w:r w:rsidR="0062160F" w:rsidRPr="0062160F">
        <w:rPr>
          <w:lang w:val="ru-RU"/>
        </w:rPr>
        <w:t>схемы ER-модели данных</w:t>
      </w:r>
      <w:r>
        <w:rPr>
          <w:lang w:val="ru-RU"/>
        </w:rPr>
        <w:t xml:space="preserve"> в утилите </w:t>
      </w:r>
      <w:r>
        <w:t>SSMS</w:t>
      </w:r>
      <w:r w:rsidRPr="00C6518F">
        <w:rPr>
          <w:lang w:val="ru-RU"/>
        </w:rPr>
        <w:t xml:space="preserve"> </w:t>
      </w:r>
      <w:r>
        <w:rPr>
          <w:lang w:val="ru-RU"/>
        </w:rPr>
        <w:t>выполним скрипт со следующ</w:t>
      </w:r>
      <w:r w:rsidR="0062160F">
        <w:rPr>
          <w:lang w:val="ru-RU"/>
        </w:rPr>
        <w:t>ими</w:t>
      </w:r>
      <w:r>
        <w:rPr>
          <w:lang w:val="ru-RU"/>
        </w:rPr>
        <w:t xml:space="preserve"> команд</w:t>
      </w:r>
      <w:r w:rsidR="0062160F">
        <w:rPr>
          <w:lang w:val="ru-RU"/>
        </w:rPr>
        <w:t>ами, как показано на рисунке 10.</w:t>
      </w:r>
    </w:p>
    <w:p w14:paraId="550BB07E" w14:textId="3032CF26" w:rsidR="0062160F" w:rsidRPr="00B26919" w:rsidRDefault="009929BD" w:rsidP="0062160F">
      <w:pPr>
        <w:pStyle w:val="a5"/>
        <w:ind w:firstLine="0"/>
        <w:jc w:val="center"/>
        <w:outlineLvl w:val="9"/>
        <w:rPr>
          <w:lang w:val="ru-RU"/>
        </w:rPr>
      </w:pPr>
      <w:r>
        <w:rPr>
          <w:noProof/>
          <w:lang w:val="ru-RU" w:eastAsia="ru-RU"/>
        </w:rPr>
        <w:lastRenderedPageBreak/>
        <w:drawing>
          <wp:inline distT="0" distB="0" distL="0" distR="0" wp14:anchorId="523C85A6" wp14:editId="76488FC8">
            <wp:extent cx="5940425" cy="334137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41370"/>
                    </a:xfrm>
                    <a:prstGeom prst="rect">
                      <a:avLst/>
                    </a:prstGeom>
                  </pic:spPr>
                </pic:pic>
              </a:graphicData>
            </a:graphic>
          </wp:inline>
        </w:drawing>
      </w:r>
      <w:r w:rsidR="0062160F">
        <w:rPr>
          <w:lang w:val="ru-RU"/>
        </w:rPr>
        <w:br/>
        <w:t xml:space="preserve">Рисунок 10 – Создание </w:t>
      </w:r>
      <w:r w:rsidR="0062160F" w:rsidRPr="0062160F">
        <w:rPr>
          <w:lang w:val="ru-RU"/>
        </w:rPr>
        <w:t>схемы ER-модели данных</w:t>
      </w:r>
    </w:p>
    <w:p w14:paraId="4D2B0E53" w14:textId="491C6E82" w:rsidR="009929BD" w:rsidRPr="007270AD" w:rsidRDefault="00302951" w:rsidP="007270AD">
      <w:pPr>
        <w:pStyle w:val="a5"/>
        <w:ind w:firstLine="708"/>
        <w:outlineLvl w:val="1"/>
        <w:rPr>
          <w:b/>
          <w:bCs/>
          <w:lang w:val="ru-RU"/>
        </w:rPr>
      </w:pPr>
      <w:bookmarkStart w:id="19" w:name="_Toc103594666"/>
      <w:r w:rsidRPr="007270AD">
        <w:rPr>
          <w:b/>
          <w:bCs/>
          <w:lang w:val="ru-RU"/>
        </w:rPr>
        <w:t>4.1</w:t>
      </w:r>
      <w:r w:rsidR="002A1277" w:rsidRPr="007270AD">
        <w:rPr>
          <w:b/>
          <w:bCs/>
          <w:lang w:val="ru-RU"/>
        </w:rPr>
        <w:t xml:space="preserve"> Установка индексов</w:t>
      </w:r>
      <w:bookmarkEnd w:id="19"/>
    </w:p>
    <w:p w14:paraId="2CA3A94D" w14:textId="331379F1" w:rsidR="0062160F" w:rsidRDefault="000C3FCC" w:rsidP="000C3FCC">
      <w:pPr>
        <w:pStyle w:val="a5"/>
        <w:ind w:firstLine="708"/>
        <w:outlineLvl w:val="9"/>
        <w:rPr>
          <w:lang w:val="ru-RU"/>
        </w:rPr>
      </w:pPr>
      <w:r>
        <w:rPr>
          <w:lang w:val="ru-RU"/>
        </w:rPr>
        <w:t>В качестве уникального индекса для каждой сущности был выбран его уникальный идентификационный номер</w:t>
      </w:r>
      <w:r w:rsidRPr="000C3FCC">
        <w:rPr>
          <w:lang w:val="ru-RU"/>
        </w:rPr>
        <w:t xml:space="preserve"> – </w:t>
      </w:r>
      <w:r>
        <w:t>id</w:t>
      </w:r>
      <w:r w:rsidRPr="000C3FCC">
        <w:rPr>
          <w:lang w:val="ru-RU"/>
        </w:rPr>
        <w:t>.</w:t>
      </w:r>
    </w:p>
    <w:p w14:paraId="0D39E4FA" w14:textId="0111F6CF" w:rsidR="002D43F9" w:rsidRDefault="002D43F9">
      <w:pPr>
        <w:rPr>
          <w:rFonts w:ascii="Times New Roman" w:hAnsi="Times New Roman" w:cs="Times New Roman"/>
          <w:sz w:val="28"/>
          <w:szCs w:val="28"/>
        </w:rPr>
      </w:pPr>
      <w:r>
        <w:br w:type="page"/>
      </w:r>
    </w:p>
    <w:p w14:paraId="5FE8C4ED" w14:textId="11E321F3" w:rsidR="002D43F9" w:rsidRPr="00D725F3" w:rsidRDefault="002D43F9" w:rsidP="00BA0CB2">
      <w:pPr>
        <w:pStyle w:val="a5"/>
        <w:outlineLvl w:val="0"/>
        <w:rPr>
          <w:b/>
          <w:bCs/>
          <w:lang w:val="ru-RU"/>
        </w:rPr>
      </w:pPr>
      <w:bookmarkStart w:id="20" w:name="_Toc103594667"/>
      <w:r w:rsidRPr="00D725F3">
        <w:rPr>
          <w:b/>
          <w:bCs/>
          <w:lang w:val="ru-RU"/>
        </w:rPr>
        <w:lastRenderedPageBreak/>
        <w:t xml:space="preserve">5. Разработать типовые запросы к СУБД на языке </w:t>
      </w:r>
      <w:r w:rsidRPr="00BA0CB2">
        <w:rPr>
          <w:b/>
          <w:bCs/>
        </w:rPr>
        <w:t>SQL</w:t>
      </w:r>
      <w:r w:rsidRPr="00D725F3">
        <w:rPr>
          <w:b/>
          <w:bCs/>
          <w:lang w:val="ru-RU"/>
        </w:rPr>
        <w:t>. Получение списков данных. Агрегация. Поиск.</w:t>
      </w:r>
      <w:bookmarkEnd w:id="20"/>
    </w:p>
    <w:p w14:paraId="28044B78" w14:textId="39E0081D" w:rsidR="009B0B43" w:rsidRPr="009B0B43" w:rsidRDefault="009B0B43" w:rsidP="009B0B43">
      <w:pPr>
        <w:pStyle w:val="a5"/>
        <w:ind w:firstLine="708"/>
        <w:outlineLvl w:val="1"/>
        <w:rPr>
          <w:b/>
          <w:lang w:val="ru-RU"/>
        </w:rPr>
      </w:pPr>
      <w:bookmarkStart w:id="21" w:name="_Toc103594668"/>
      <w:r w:rsidRPr="009B0B43">
        <w:rPr>
          <w:b/>
          <w:lang w:val="ru-RU"/>
        </w:rPr>
        <w:t>5.1 Типовые запросы к базе данных</w:t>
      </w:r>
      <w:bookmarkEnd w:id="21"/>
    </w:p>
    <w:p w14:paraId="050DB2A2" w14:textId="2838D9B2" w:rsidR="0062160F" w:rsidRDefault="00D725F3" w:rsidP="007D41ED">
      <w:pPr>
        <w:pStyle w:val="a5"/>
        <w:ind w:firstLine="708"/>
        <w:outlineLvl w:val="9"/>
        <w:rPr>
          <w:lang w:val="ru-RU"/>
        </w:rPr>
      </w:pPr>
      <w:r>
        <w:rPr>
          <w:lang w:val="ru-RU"/>
        </w:rPr>
        <w:t>К типовым запросам относят следующие запросы:</w:t>
      </w:r>
    </w:p>
    <w:p w14:paraId="764D7F5C" w14:textId="3D88DB1E" w:rsidR="00D725F3" w:rsidRDefault="00D725F3" w:rsidP="007D41ED">
      <w:pPr>
        <w:pStyle w:val="a5"/>
        <w:numPr>
          <w:ilvl w:val="0"/>
          <w:numId w:val="12"/>
        </w:numPr>
        <w:ind w:left="1134"/>
        <w:outlineLvl w:val="9"/>
      </w:pPr>
      <w:r>
        <w:t xml:space="preserve">insert </w:t>
      </w:r>
    </w:p>
    <w:p w14:paraId="46B22541" w14:textId="4C6FF873" w:rsidR="00C24DEA" w:rsidRPr="00E70CB3" w:rsidRDefault="00C24DEA" w:rsidP="00C24DEA">
      <w:pPr>
        <w:pStyle w:val="a5"/>
        <w:outlineLvl w:val="9"/>
        <w:rPr>
          <w:lang w:val="ru-RU"/>
        </w:rPr>
      </w:pPr>
      <w:r>
        <w:rPr>
          <w:lang w:val="ru-RU"/>
        </w:rPr>
        <w:t>Данный тип запроса производит добавление данных в таблицу посредством добавления или вставки новой строки в конец таблицы.</w:t>
      </w:r>
      <w:r w:rsidRPr="00C24DEA">
        <w:rPr>
          <w:lang w:val="ru-RU"/>
        </w:rPr>
        <w:t xml:space="preserve"> </w:t>
      </w:r>
      <w:r>
        <w:rPr>
          <w:lang w:val="ru-RU"/>
        </w:rPr>
        <w:t>Например</w:t>
      </w:r>
      <w:r w:rsidRPr="00C24DEA">
        <w:rPr>
          <w:lang w:val="ru-RU"/>
        </w:rPr>
        <w:t>,</w:t>
      </w:r>
      <w:r>
        <w:rPr>
          <w:lang w:val="ru-RU"/>
        </w:rPr>
        <w:t xml:space="preserve"> запрос вставки новых данных в таблицу </w:t>
      </w:r>
      <w:proofErr w:type="spellStart"/>
      <w:r w:rsidRPr="00C24DEA">
        <w:t>activeAircraft</w:t>
      </w:r>
      <w:proofErr w:type="spellEnd"/>
      <w:r w:rsidRPr="00C24DEA">
        <w:rPr>
          <w:lang w:val="ru-RU"/>
        </w:rPr>
        <w:br/>
      </w:r>
      <w:r w:rsidRPr="00C24DEA">
        <w:t>insert</w:t>
      </w:r>
      <w:r w:rsidRPr="00C24DEA">
        <w:rPr>
          <w:lang w:val="ru-RU"/>
        </w:rPr>
        <w:t xml:space="preserve"> </w:t>
      </w:r>
      <w:r w:rsidRPr="00C24DEA">
        <w:t>into</w:t>
      </w:r>
      <w:r>
        <w:rPr>
          <w:lang w:val="ru-RU"/>
        </w:rPr>
        <w:t xml:space="preserve"> </w:t>
      </w:r>
      <w:proofErr w:type="spellStart"/>
      <w:r w:rsidRPr="00C24DEA">
        <w:t>activeAircraft</w:t>
      </w:r>
      <w:proofErr w:type="spellEnd"/>
      <w:r w:rsidRPr="00C24DEA">
        <w:rPr>
          <w:lang w:val="ru-RU"/>
        </w:rPr>
        <w:t xml:space="preserve"> </w:t>
      </w:r>
      <w:r w:rsidRPr="00C24DEA">
        <w:t>values</w:t>
      </w:r>
      <w:r w:rsidRPr="00C24DEA">
        <w:rPr>
          <w:lang w:val="ru-RU"/>
        </w:rPr>
        <w:t>(@</w:t>
      </w:r>
      <w:r w:rsidRPr="00C24DEA">
        <w:t>id</w:t>
      </w:r>
      <w:r w:rsidRPr="00C24DEA">
        <w:rPr>
          <w:lang w:val="ru-RU"/>
        </w:rPr>
        <w:t>, '</w:t>
      </w:r>
      <w:r w:rsidRPr="00C24DEA">
        <w:t>True</w:t>
      </w:r>
      <w:r w:rsidRPr="00C24DEA">
        <w:rPr>
          <w:lang w:val="ru-RU"/>
        </w:rPr>
        <w:t>', ‘</w:t>
      </w:r>
      <w:r>
        <w:rPr>
          <w:lang w:val="ru-RU"/>
        </w:rPr>
        <w:t>Москва</w:t>
      </w:r>
      <w:r w:rsidRPr="00C24DEA">
        <w:rPr>
          <w:lang w:val="ru-RU"/>
        </w:rPr>
        <w:t>’, '</w:t>
      </w:r>
      <w:r>
        <w:rPr>
          <w:lang w:val="ru-RU"/>
        </w:rPr>
        <w:t>Самара</w:t>
      </w:r>
      <w:r w:rsidR="00E70CB3">
        <w:rPr>
          <w:lang w:val="ru-RU"/>
        </w:rPr>
        <w:t>'). Однако</w:t>
      </w:r>
      <w:r w:rsidR="00E70CB3" w:rsidRPr="00E70CB3">
        <w:rPr>
          <w:lang w:val="ru-RU"/>
        </w:rPr>
        <w:t xml:space="preserve"> </w:t>
      </w:r>
      <w:r w:rsidR="00E70CB3">
        <w:rPr>
          <w:lang w:val="ru-RU"/>
        </w:rPr>
        <w:t xml:space="preserve">в своей работе я использовал модифицированный запрос </w:t>
      </w:r>
      <w:r w:rsidR="00E70CB3">
        <w:t>insert</w:t>
      </w:r>
      <w:r w:rsidR="00E70CB3" w:rsidRPr="00E70CB3">
        <w:rPr>
          <w:lang w:val="ru-RU"/>
        </w:rPr>
        <w:t>:</w:t>
      </w:r>
      <w:r w:rsidR="00E70CB3">
        <w:rPr>
          <w:lang w:val="ru-RU"/>
        </w:rPr>
        <w:t xml:space="preserve"> </w:t>
      </w:r>
      <w:r w:rsidR="00E70CB3">
        <w:t>bulk</w:t>
      </w:r>
      <w:r w:rsidR="00E70CB3" w:rsidRPr="00E70CB3">
        <w:rPr>
          <w:lang w:val="ru-RU"/>
        </w:rPr>
        <w:t xml:space="preserve"> </w:t>
      </w:r>
      <w:r w:rsidR="00E70CB3">
        <w:t>insert</w:t>
      </w:r>
      <w:r w:rsidR="00E70CB3" w:rsidRPr="00E70CB3">
        <w:rPr>
          <w:lang w:val="ru-RU"/>
        </w:rPr>
        <w:t xml:space="preserve">. </w:t>
      </w:r>
      <w:r w:rsidR="00E70CB3">
        <w:rPr>
          <w:lang w:val="ru-RU"/>
        </w:rPr>
        <w:t>Данный запрос производит массовую вставку данных из файла, например, из текстового файла, формата</w:t>
      </w:r>
      <w:r w:rsidR="00E70CB3" w:rsidRPr="00E70CB3">
        <w:rPr>
          <w:lang w:val="ru-RU"/>
        </w:rPr>
        <w:t xml:space="preserve"> </w:t>
      </w:r>
      <w:r w:rsidR="00E70CB3">
        <w:t>txt</w:t>
      </w:r>
      <w:r w:rsidR="00E70CB3">
        <w:rPr>
          <w:lang w:val="ru-RU"/>
        </w:rPr>
        <w:t xml:space="preserve">. Однако в этом случае данные должны быть форматированы, например, разделителем слов является пробел, а разделителем строк является символ переноса строки, и файл указанного формата сохранен с использованием колировки </w:t>
      </w:r>
      <w:proofErr w:type="spellStart"/>
      <w:r w:rsidR="00E70CB3">
        <w:t>utf</w:t>
      </w:r>
      <w:proofErr w:type="spellEnd"/>
      <w:r w:rsidR="00E70CB3" w:rsidRPr="00E70CB3">
        <w:rPr>
          <w:lang w:val="ru-RU"/>
        </w:rPr>
        <w:t>-16</w:t>
      </w:r>
      <w:r w:rsidR="00E70CB3">
        <w:rPr>
          <w:lang w:val="ru-RU"/>
        </w:rPr>
        <w:t>.</w:t>
      </w:r>
    </w:p>
    <w:p w14:paraId="1BE3D87F" w14:textId="70BA837A" w:rsidR="006A2097" w:rsidRDefault="006A2097" w:rsidP="00C24DEA">
      <w:pPr>
        <w:pStyle w:val="a5"/>
        <w:outlineLvl w:val="9"/>
        <w:rPr>
          <w:lang w:val="ru-RU"/>
        </w:rPr>
      </w:pPr>
      <w:r>
        <w:rPr>
          <w:lang w:val="ru-RU"/>
        </w:rPr>
        <w:t>Выполнение данного запроса представлено на рисунке 11.</w:t>
      </w:r>
    </w:p>
    <w:p w14:paraId="02D4430D" w14:textId="07094412" w:rsidR="006A2097" w:rsidRPr="006A2097" w:rsidRDefault="006A2097" w:rsidP="006A2097">
      <w:pPr>
        <w:pStyle w:val="a5"/>
        <w:ind w:firstLine="0"/>
        <w:jc w:val="center"/>
        <w:outlineLvl w:val="9"/>
        <w:rPr>
          <w:lang w:val="ru-RU"/>
        </w:rPr>
      </w:pPr>
      <w:r>
        <w:rPr>
          <w:lang w:val="ru-RU"/>
        </w:rPr>
        <w:br/>
        <w:t>Рисунок 11 – Выполнение запроса</w:t>
      </w:r>
      <w:r w:rsidR="00E70CB3" w:rsidRPr="00E70CB3">
        <w:rPr>
          <w:lang w:val="ru-RU"/>
        </w:rPr>
        <w:t xml:space="preserve"> </w:t>
      </w:r>
      <w:r w:rsidR="00E70CB3">
        <w:t>bulk</w:t>
      </w:r>
      <w:r>
        <w:rPr>
          <w:lang w:val="ru-RU"/>
        </w:rPr>
        <w:t xml:space="preserve"> </w:t>
      </w:r>
      <w:r>
        <w:t>insert</w:t>
      </w:r>
      <w:r w:rsidRPr="006A2097">
        <w:rPr>
          <w:lang w:val="ru-RU"/>
        </w:rPr>
        <w:t>.</w:t>
      </w:r>
    </w:p>
    <w:p w14:paraId="2931EC2D" w14:textId="65439F82" w:rsidR="00D725F3" w:rsidRDefault="00C24DEA" w:rsidP="007D41ED">
      <w:pPr>
        <w:pStyle w:val="a5"/>
        <w:numPr>
          <w:ilvl w:val="0"/>
          <w:numId w:val="12"/>
        </w:numPr>
        <w:ind w:left="1134"/>
        <w:outlineLvl w:val="9"/>
      </w:pPr>
      <w:r>
        <w:t>u</w:t>
      </w:r>
      <w:r w:rsidR="00D725F3">
        <w:t>pdate</w:t>
      </w:r>
    </w:p>
    <w:p w14:paraId="29334840" w14:textId="6B9B2CE0" w:rsidR="00C24DEA" w:rsidRPr="00444BF0" w:rsidRDefault="00C24DEA" w:rsidP="00C24DEA">
      <w:pPr>
        <w:pStyle w:val="a5"/>
        <w:outlineLvl w:val="9"/>
        <w:rPr>
          <w:lang w:val="ru-RU"/>
        </w:rPr>
      </w:pPr>
      <w:r>
        <w:rPr>
          <w:lang w:val="ru-RU"/>
        </w:rPr>
        <w:t>Данный тип запроса производит обновление записей в таблице, посредством изменения значений в троке или столбце таблицы. Например</w:t>
      </w:r>
      <w:r w:rsidRPr="00444BF0">
        <w:rPr>
          <w:lang w:val="ru-RU"/>
        </w:rPr>
        <w:t>,</w:t>
      </w:r>
      <w:r w:rsidRPr="00C24DEA">
        <w:rPr>
          <w:lang w:val="ru-RU"/>
        </w:rPr>
        <w:t xml:space="preserve"> </w:t>
      </w:r>
      <w:r>
        <w:rPr>
          <w:lang w:val="ru-RU"/>
        </w:rPr>
        <w:t xml:space="preserve">запрос обновления данных в таблице </w:t>
      </w:r>
      <w:r>
        <w:t>airport</w:t>
      </w:r>
    </w:p>
    <w:p w14:paraId="68F3F82A" w14:textId="30399983" w:rsidR="00C24DEA" w:rsidRPr="00444BF0" w:rsidRDefault="00C24DEA" w:rsidP="00C24DEA">
      <w:pPr>
        <w:pStyle w:val="a5"/>
        <w:ind w:firstLine="0"/>
        <w:outlineLvl w:val="9"/>
        <w:rPr>
          <w:lang w:val="ru-RU"/>
        </w:rPr>
      </w:pPr>
      <w:r>
        <w:t>update</w:t>
      </w:r>
      <w:r w:rsidRPr="00444BF0">
        <w:rPr>
          <w:lang w:val="ru-RU"/>
        </w:rPr>
        <w:t xml:space="preserve"> </w:t>
      </w:r>
      <w:r>
        <w:t>airport</w:t>
      </w:r>
      <w:r w:rsidRPr="00444BF0">
        <w:rPr>
          <w:lang w:val="ru-RU"/>
        </w:rPr>
        <w:t xml:space="preserve"> </w:t>
      </w:r>
      <w:r>
        <w:t>set</w:t>
      </w:r>
      <w:r w:rsidRPr="00444BF0">
        <w:rPr>
          <w:lang w:val="ru-RU"/>
        </w:rPr>
        <w:t xml:space="preserve"> </w:t>
      </w:r>
      <w:r>
        <w:t>airport</w:t>
      </w:r>
      <w:r w:rsidRPr="00444BF0">
        <w:rPr>
          <w:lang w:val="ru-RU"/>
        </w:rPr>
        <w:t>.</w:t>
      </w:r>
      <w:r>
        <w:t>class</w:t>
      </w:r>
      <w:r w:rsidRPr="00444BF0">
        <w:rPr>
          <w:lang w:val="ru-RU"/>
        </w:rPr>
        <w:t>_</w:t>
      </w:r>
      <w:r>
        <w:t>airport</w:t>
      </w:r>
      <w:r w:rsidRPr="00444BF0">
        <w:rPr>
          <w:lang w:val="ru-RU"/>
        </w:rPr>
        <w:t xml:space="preserve"> = @</w:t>
      </w:r>
      <w:r>
        <w:t>class</w:t>
      </w:r>
      <w:r w:rsidRPr="00444BF0">
        <w:rPr>
          <w:lang w:val="ru-RU"/>
        </w:rPr>
        <w:t>_</w:t>
      </w:r>
      <w:r>
        <w:t>airport</w:t>
      </w:r>
      <w:r w:rsidRPr="00444BF0">
        <w:rPr>
          <w:lang w:val="ru-RU"/>
        </w:rPr>
        <w:br/>
      </w:r>
      <w:r>
        <w:t>where</w:t>
      </w:r>
      <w:r w:rsidRPr="00444BF0">
        <w:rPr>
          <w:lang w:val="ru-RU"/>
        </w:rPr>
        <w:t xml:space="preserve"> </w:t>
      </w:r>
      <w:r>
        <w:t>airport</w:t>
      </w:r>
      <w:r w:rsidRPr="00444BF0">
        <w:rPr>
          <w:lang w:val="ru-RU"/>
        </w:rPr>
        <w:t>.</w:t>
      </w:r>
      <w:r>
        <w:t>dislocation</w:t>
      </w:r>
      <w:r w:rsidRPr="00444BF0">
        <w:rPr>
          <w:lang w:val="ru-RU"/>
        </w:rPr>
        <w:t xml:space="preserve"> </w:t>
      </w:r>
      <w:r>
        <w:t>like</w:t>
      </w:r>
      <w:r w:rsidRPr="00444BF0">
        <w:rPr>
          <w:lang w:val="ru-RU"/>
        </w:rPr>
        <w:t xml:space="preserve"> @</w:t>
      </w:r>
      <w:r>
        <w:t>dislocation</w:t>
      </w:r>
      <w:r w:rsidRPr="00444BF0">
        <w:rPr>
          <w:lang w:val="ru-RU"/>
        </w:rPr>
        <w:t xml:space="preserve"> </w:t>
      </w:r>
      <w:r>
        <w:t>and</w:t>
      </w:r>
      <w:r w:rsidRPr="00444BF0">
        <w:rPr>
          <w:lang w:val="ru-RU"/>
        </w:rPr>
        <w:t xml:space="preserve"> </w:t>
      </w:r>
      <w:r>
        <w:t>airport</w:t>
      </w:r>
      <w:r w:rsidRPr="00444BF0">
        <w:rPr>
          <w:lang w:val="ru-RU"/>
        </w:rPr>
        <w:t>.</w:t>
      </w:r>
      <w:r>
        <w:t>name</w:t>
      </w:r>
      <w:r w:rsidRPr="00444BF0">
        <w:rPr>
          <w:lang w:val="ru-RU"/>
        </w:rPr>
        <w:t>_</w:t>
      </w:r>
      <w:r>
        <w:t>airport</w:t>
      </w:r>
      <w:r w:rsidRPr="00444BF0">
        <w:rPr>
          <w:lang w:val="ru-RU"/>
        </w:rPr>
        <w:t xml:space="preserve"> </w:t>
      </w:r>
      <w:r>
        <w:t>like</w:t>
      </w:r>
      <w:r w:rsidRPr="00444BF0">
        <w:rPr>
          <w:lang w:val="ru-RU"/>
        </w:rPr>
        <w:t xml:space="preserve"> @</w:t>
      </w:r>
      <w:r>
        <w:t>name</w:t>
      </w:r>
    </w:p>
    <w:p w14:paraId="4F0D03A7" w14:textId="1F39A405" w:rsidR="006A2097" w:rsidRDefault="006A2097" w:rsidP="006A2097">
      <w:pPr>
        <w:pStyle w:val="a5"/>
        <w:outlineLvl w:val="9"/>
        <w:rPr>
          <w:lang w:val="ru-RU"/>
        </w:rPr>
      </w:pPr>
      <w:r>
        <w:rPr>
          <w:lang w:val="ru-RU"/>
        </w:rPr>
        <w:t>Выполнение данного запроса представлено на рисунке 12.</w:t>
      </w:r>
    </w:p>
    <w:p w14:paraId="41520D63" w14:textId="2D50EAE0" w:rsidR="006A2097" w:rsidRPr="00C24DEA" w:rsidRDefault="006A2097" w:rsidP="006A2097">
      <w:pPr>
        <w:pStyle w:val="a5"/>
        <w:ind w:firstLine="0"/>
        <w:jc w:val="center"/>
        <w:outlineLvl w:val="9"/>
        <w:rPr>
          <w:lang w:val="ru-RU"/>
        </w:rPr>
      </w:pPr>
      <w:r>
        <w:rPr>
          <w:lang w:val="ru-RU"/>
        </w:rPr>
        <w:br/>
        <w:t xml:space="preserve">Рисунок 12 – Выполнение типового запроса </w:t>
      </w:r>
      <w:r>
        <w:t>update</w:t>
      </w:r>
      <w:r w:rsidRPr="006A2097">
        <w:rPr>
          <w:lang w:val="ru-RU"/>
        </w:rPr>
        <w:t>.</w:t>
      </w:r>
    </w:p>
    <w:p w14:paraId="43CED4FF" w14:textId="40180539" w:rsidR="00D725F3" w:rsidRDefault="00D725F3" w:rsidP="007D41ED">
      <w:pPr>
        <w:pStyle w:val="a5"/>
        <w:numPr>
          <w:ilvl w:val="0"/>
          <w:numId w:val="12"/>
        </w:numPr>
        <w:ind w:left="1134"/>
        <w:outlineLvl w:val="9"/>
      </w:pPr>
      <w:r>
        <w:t>delete</w:t>
      </w:r>
    </w:p>
    <w:p w14:paraId="538088FF" w14:textId="77777777" w:rsidR="006A2097" w:rsidRDefault="007D41ED" w:rsidP="006A2097">
      <w:pPr>
        <w:pStyle w:val="a5"/>
        <w:outlineLvl w:val="9"/>
        <w:rPr>
          <w:lang w:val="ru-RU"/>
        </w:rPr>
      </w:pPr>
      <w:r>
        <w:rPr>
          <w:lang w:val="ru-RU"/>
        </w:rPr>
        <w:t xml:space="preserve">Данный тип запроса производит удаление данных из таблицы. Удаление может производиться несколькими путями: удаление конкретной строки, </w:t>
      </w:r>
      <w:r>
        <w:rPr>
          <w:lang w:val="ru-RU"/>
        </w:rPr>
        <w:lastRenderedPageBreak/>
        <w:t>нескольких строк объединенных определенным условием, так и полное удаление всех данных из таблицы. Например</w:t>
      </w:r>
      <w:r w:rsidRPr="007D41ED">
        <w:rPr>
          <w:lang w:val="ru-RU"/>
        </w:rPr>
        <w:t>,</w:t>
      </w:r>
      <w:r w:rsidRPr="007D41ED">
        <w:rPr>
          <w:lang w:val="ru-RU"/>
        </w:rPr>
        <w:br/>
      </w:r>
      <w:r w:rsidRPr="007D41ED">
        <w:t>delete</w:t>
      </w:r>
      <w:r w:rsidRPr="007D41ED">
        <w:rPr>
          <w:lang w:val="ru-RU"/>
        </w:rPr>
        <w:t xml:space="preserve"> </w:t>
      </w:r>
      <w:r w:rsidRPr="007D41ED">
        <w:t>from</w:t>
      </w:r>
      <w:r w:rsidRPr="007D41ED">
        <w:rPr>
          <w:lang w:val="ru-RU"/>
        </w:rPr>
        <w:t xml:space="preserve"> </w:t>
      </w:r>
      <w:proofErr w:type="spellStart"/>
      <w:r w:rsidRPr="007D41ED">
        <w:t>informationAircraft</w:t>
      </w:r>
      <w:proofErr w:type="spellEnd"/>
      <w:r w:rsidRPr="007D41ED">
        <w:rPr>
          <w:lang w:val="ru-RU"/>
        </w:rPr>
        <w:t xml:space="preserve"> </w:t>
      </w:r>
      <w:r w:rsidRPr="007D41ED">
        <w:t>where</w:t>
      </w:r>
      <w:r w:rsidRPr="007D41ED">
        <w:rPr>
          <w:lang w:val="ru-RU"/>
        </w:rPr>
        <w:t xml:space="preserve"> </w:t>
      </w:r>
      <w:proofErr w:type="spellStart"/>
      <w:r w:rsidRPr="007D41ED">
        <w:t>informationAircraft</w:t>
      </w:r>
      <w:proofErr w:type="spellEnd"/>
      <w:r w:rsidRPr="007D41ED">
        <w:rPr>
          <w:lang w:val="ru-RU"/>
        </w:rPr>
        <w:t>.</w:t>
      </w:r>
      <w:r w:rsidRPr="007D41ED">
        <w:t>id</w:t>
      </w:r>
      <w:r w:rsidRPr="007D41ED">
        <w:rPr>
          <w:lang w:val="ru-RU"/>
        </w:rPr>
        <w:t>_</w:t>
      </w:r>
      <w:proofErr w:type="spellStart"/>
      <w:r w:rsidRPr="007D41ED">
        <w:t>informationAircraft</w:t>
      </w:r>
      <w:proofErr w:type="spellEnd"/>
      <w:r w:rsidRPr="007D41ED">
        <w:rPr>
          <w:lang w:val="ru-RU"/>
        </w:rPr>
        <w:t xml:space="preserve"> = @</w:t>
      </w:r>
      <w:r w:rsidRPr="007D41ED">
        <w:t>id</w:t>
      </w:r>
      <w:r w:rsidRPr="007D41ED">
        <w:rPr>
          <w:lang w:val="ru-RU"/>
        </w:rPr>
        <w:t>;</w:t>
      </w:r>
      <w:r w:rsidR="006A2097" w:rsidRPr="006A2097">
        <w:rPr>
          <w:lang w:val="ru-RU"/>
        </w:rPr>
        <w:t xml:space="preserve"> </w:t>
      </w:r>
    </w:p>
    <w:p w14:paraId="5901E109" w14:textId="7C75DC77" w:rsidR="006A2097" w:rsidRDefault="006A2097" w:rsidP="006A2097">
      <w:pPr>
        <w:pStyle w:val="a5"/>
        <w:outlineLvl w:val="9"/>
        <w:rPr>
          <w:lang w:val="ru-RU"/>
        </w:rPr>
      </w:pPr>
      <w:r>
        <w:rPr>
          <w:lang w:val="ru-RU"/>
        </w:rPr>
        <w:t>Выполнение данного запроса представлено на рисунке 13.</w:t>
      </w:r>
    </w:p>
    <w:p w14:paraId="34A562D5" w14:textId="18B98532" w:rsidR="006A2097" w:rsidRPr="00C24DEA" w:rsidRDefault="006A2097" w:rsidP="006A2097">
      <w:pPr>
        <w:pStyle w:val="a5"/>
        <w:ind w:firstLine="0"/>
        <w:jc w:val="center"/>
        <w:outlineLvl w:val="9"/>
        <w:rPr>
          <w:lang w:val="ru-RU"/>
        </w:rPr>
      </w:pPr>
      <w:r>
        <w:rPr>
          <w:lang w:val="ru-RU"/>
        </w:rPr>
        <w:br/>
        <w:t xml:space="preserve">Рисунок 13 – Выполнение типового запроса </w:t>
      </w:r>
      <w:r>
        <w:t>delete</w:t>
      </w:r>
      <w:r w:rsidRPr="006A2097">
        <w:rPr>
          <w:lang w:val="ru-RU"/>
        </w:rPr>
        <w:t>.</w:t>
      </w:r>
    </w:p>
    <w:p w14:paraId="594775FD" w14:textId="225862B5" w:rsidR="007D41ED" w:rsidRPr="009B0B43" w:rsidRDefault="009B0B43" w:rsidP="009B0B43">
      <w:pPr>
        <w:pStyle w:val="a5"/>
        <w:ind w:firstLine="708"/>
        <w:outlineLvl w:val="1"/>
        <w:rPr>
          <w:b/>
          <w:lang w:val="ru-RU"/>
        </w:rPr>
      </w:pPr>
      <w:bookmarkStart w:id="22" w:name="_Toc103594669"/>
      <w:r w:rsidRPr="009B0B43">
        <w:rPr>
          <w:b/>
          <w:lang w:val="ru-RU"/>
        </w:rPr>
        <w:t>5.2 Запросы получения списков данных и поиска</w:t>
      </w:r>
      <w:bookmarkEnd w:id="22"/>
    </w:p>
    <w:p w14:paraId="73636068" w14:textId="14FCCD12" w:rsidR="007D41ED" w:rsidRDefault="009B0B43" w:rsidP="009B0B43">
      <w:pPr>
        <w:pStyle w:val="a5"/>
        <w:ind w:firstLine="708"/>
        <w:outlineLvl w:val="9"/>
        <w:rPr>
          <w:lang w:val="ru-RU"/>
        </w:rPr>
      </w:pPr>
      <w:r>
        <w:rPr>
          <w:lang w:val="ru-RU"/>
        </w:rPr>
        <w:t>Данные запросы имеют единый тип – запросы поиска, только различие в накладываемых ограничениях. Для получения списка данных происходит наложение менее строгих ограничений, потому что необходимо получить несколько строк данных. Для поиска конкретного элемента (строки), необходимо производить наложение более строгих ограничений. Приведем примеры подобных запросов.</w:t>
      </w:r>
    </w:p>
    <w:p w14:paraId="07047F4C" w14:textId="3C078344" w:rsidR="009B0B43" w:rsidRDefault="009B0B43" w:rsidP="009B0B43">
      <w:pPr>
        <w:pStyle w:val="a5"/>
        <w:ind w:firstLine="708"/>
        <w:outlineLvl w:val="9"/>
        <w:rPr>
          <w:lang w:val="ru-RU"/>
        </w:rPr>
      </w:pPr>
      <w:r>
        <w:rPr>
          <w:lang w:val="ru-RU"/>
        </w:rPr>
        <w:t>Например, для получения списка данных мы можем использовать следующий запрос, который осуществляет поиск пассажиров, у которых вес багажа соответствует указанному:</w:t>
      </w:r>
    </w:p>
    <w:p w14:paraId="3D43AADD" w14:textId="003D63D1" w:rsidR="009B0B43" w:rsidRPr="00444BF0" w:rsidRDefault="009B0B43" w:rsidP="009B0B43">
      <w:pPr>
        <w:pStyle w:val="a5"/>
        <w:ind w:firstLine="708"/>
        <w:outlineLvl w:val="9"/>
      </w:pPr>
      <w:r>
        <w:t>s</w:t>
      </w:r>
      <w:r w:rsidRPr="009B0B43">
        <w:t>elect *</w:t>
      </w:r>
      <w:r>
        <w:t xml:space="preserve"> </w:t>
      </w:r>
      <w:r w:rsidRPr="009B0B43">
        <w:t>from</w:t>
      </w:r>
      <w:r>
        <w:t xml:space="preserve"> </w:t>
      </w:r>
      <w:r w:rsidRPr="009B0B43">
        <w:t>passenger</w:t>
      </w:r>
      <w:r>
        <w:t xml:space="preserve"> </w:t>
      </w:r>
      <w:r w:rsidRPr="009B0B43">
        <w:t xml:space="preserve">where </w:t>
      </w:r>
      <w:proofErr w:type="spellStart"/>
      <w:proofErr w:type="gramStart"/>
      <w:r w:rsidRPr="009B0B43">
        <w:t>passenger.weight</w:t>
      </w:r>
      <w:proofErr w:type="gramEnd"/>
      <w:r w:rsidRPr="009B0B43">
        <w:t>_baggage</w:t>
      </w:r>
      <w:proofErr w:type="spellEnd"/>
      <w:r w:rsidRPr="009B0B43">
        <w:t xml:space="preserve"> = @weight</w:t>
      </w:r>
      <w:r>
        <w:t>;</w:t>
      </w:r>
    </w:p>
    <w:p w14:paraId="4E2AFD86" w14:textId="20378231" w:rsidR="009B0B43" w:rsidRDefault="009B0B43" w:rsidP="009B0B43">
      <w:pPr>
        <w:pStyle w:val="a5"/>
        <w:ind w:firstLine="0"/>
        <w:outlineLvl w:val="9"/>
        <w:rPr>
          <w:lang w:val="ru-RU"/>
        </w:rPr>
      </w:pPr>
      <w:r>
        <w:rPr>
          <w:lang w:val="ru-RU"/>
        </w:rPr>
        <w:t>в результате выполнения данного запроса, явно будет выведена не одна строка, а некоторый список.</w:t>
      </w:r>
    </w:p>
    <w:p w14:paraId="21F0E660" w14:textId="5F053C77" w:rsidR="006A2097" w:rsidRDefault="006A2097" w:rsidP="006A2097">
      <w:pPr>
        <w:pStyle w:val="a5"/>
        <w:outlineLvl w:val="9"/>
        <w:rPr>
          <w:lang w:val="ru-RU"/>
        </w:rPr>
      </w:pPr>
      <w:r>
        <w:rPr>
          <w:lang w:val="ru-RU"/>
        </w:rPr>
        <w:t>Выполнение данного запроса представлено на рисунке 14.</w:t>
      </w:r>
    </w:p>
    <w:p w14:paraId="0C8A6008" w14:textId="0F08713A" w:rsidR="006A2097" w:rsidRDefault="006A2097" w:rsidP="006A2097">
      <w:pPr>
        <w:pStyle w:val="a5"/>
        <w:ind w:firstLine="0"/>
        <w:jc w:val="center"/>
        <w:outlineLvl w:val="9"/>
        <w:rPr>
          <w:lang w:val="ru-RU"/>
        </w:rPr>
      </w:pPr>
      <w:r>
        <w:rPr>
          <w:lang w:val="ru-RU"/>
        </w:rPr>
        <w:br/>
        <w:t>Рисунок 14 – Выполнение запроса получения списка данных</w:t>
      </w:r>
      <w:r w:rsidRPr="006A2097">
        <w:rPr>
          <w:lang w:val="ru-RU"/>
        </w:rPr>
        <w:t>.</w:t>
      </w:r>
    </w:p>
    <w:p w14:paraId="535B1D96" w14:textId="0BE15D59" w:rsidR="00613DA9" w:rsidRDefault="00613DA9" w:rsidP="00613DA9">
      <w:pPr>
        <w:pStyle w:val="a5"/>
        <w:ind w:firstLine="708"/>
        <w:outlineLvl w:val="9"/>
        <w:rPr>
          <w:lang w:val="ru-RU"/>
        </w:rPr>
      </w:pPr>
      <w:r>
        <w:rPr>
          <w:lang w:val="ru-RU"/>
        </w:rPr>
        <w:t xml:space="preserve">В это же время для более конкретного и детального поиска элемента таблицы (строки), необходимо накладывать более серьезные ограничения, например, производить </w:t>
      </w:r>
      <w:proofErr w:type="gramStart"/>
      <w:r>
        <w:rPr>
          <w:lang w:val="ru-RU"/>
        </w:rPr>
        <w:t>поиск</w:t>
      </w:r>
      <w:proofErr w:type="gramEnd"/>
      <w:r>
        <w:rPr>
          <w:lang w:val="ru-RU"/>
        </w:rPr>
        <w:t xml:space="preserve"> по уникальному индексу который даст однозначный ответ:</w:t>
      </w:r>
    </w:p>
    <w:p w14:paraId="148B2B11" w14:textId="6274FAB8" w:rsidR="009B0B43" w:rsidRDefault="009B0B43" w:rsidP="009B0B43">
      <w:pPr>
        <w:pStyle w:val="a5"/>
        <w:ind w:firstLine="708"/>
        <w:outlineLvl w:val="9"/>
      </w:pPr>
      <w:r>
        <w:t>s</w:t>
      </w:r>
      <w:r w:rsidRPr="009B0B43">
        <w:t>elect *</w:t>
      </w:r>
      <w:r>
        <w:t xml:space="preserve"> </w:t>
      </w:r>
      <w:r w:rsidRPr="009B0B43">
        <w:t>from</w:t>
      </w:r>
      <w:r>
        <w:t xml:space="preserve"> </w:t>
      </w:r>
      <w:r w:rsidR="00613DA9">
        <w:t>airport</w:t>
      </w:r>
      <w:r w:rsidR="00613DA9" w:rsidRPr="009B0B43">
        <w:t xml:space="preserve"> </w:t>
      </w:r>
      <w:r w:rsidRPr="009B0B43">
        <w:t xml:space="preserve">where </w:t>
      </w:r>
      <w:r w:rsidR="00613DA9">
        <w:t>airport</w:t>
      </w:r>
      <w:r w:rsidRPr="009B0B43">
        <w:t>.</w:t>
      </w:r>
      <w:r w:rsidR="00613DA9" w:rsidRPr="00613DA9">
        <w:t xml:space="preserve"> </w:t>
      </w:r>
      <w:proofErr w:type="spellStart"/>
      <w:r w:rsidR="00613DA9" w:rsidRPr="00613DA9">
        <w:t>id_airport</w:t>
      </w:r>
      <w:proofErr w:type="spellEnd"/>
      <w:r w:rsidRPr="009B0B43">
        <w:t xml:space="preserve"> = @</w:t>
      </w:r>
      <w:r w:rsidR="00613DA9" w:rsidRPr="00613DA9">
        <w:t xml:space="preserve"> </w:t>
      </w:r>
      <w:proofErr w:type="spellStart"/>
      <w:r w:rsidR="00613DA9" w:rsidRPr="00613DA9">
        <w:t>id_airport</w:t>
      </w:r>
      <w:proofErr w:type="spellEnd"/>
      <w:r w:rsidR="006A2097">
        <w:t>.</w:t>
      </w:r>
    </w:p>
    <w:p w14:paraId="2BE7C316" w14:textId="16ADF35C" w:rsidR="006A2097" w:rsidRDefault="006A2097" w:rsidP="006A2097">
      <w:pPr>
        <w:pStyle w:val="a5"/>
        <w:outlineLvl w:val="9"/>
        <w:rPr>
          <w:lang w:val="ru-RU"/>
        </w:rPr>
      </w:pPr>
      <w:r>
        <w:rPr>
          <w:lang w:val="ru-RU"/>
        </w:rPr>
        <w:t>Выполнение данного запроса представлено на рисунке 15.</w:t>
      </w:r>
    </w:p>
    <w:p w14:paraId="7533FCAE" w14:textId="7BD348BC" w:rsidR="006A2097" w:rsidRDefault="006A2097" w:rsidP="006A2097">
      <w:pPr>
        <w:pStyle w:val="a5"/>
        <w:ind w:firstLine="0"/>
        <w:jc w:val="center"/>
        <w:outlineLvl w:val="9"/>
        <w:rPr>
          <w:lang w:val="ru-RU"/>
        </w:rPr>
      </w:pPr>
      <w:r>
        <w:rPr>
          <w:lang w:val="ru-RU"/>
        </w:rPr>
        <w:lastRenderedPageBreak/>
        <w:br/>
        <w:t>Рисунок 15 – Выполнение запроса поиска</w:t>
      </w:r>
      <w:r w:rsidRPr="006A2097">
        <w:rPr>
          <w:lang w:val="ru-RU"/>
        </w:rPr>
        <w:t>.</w:t>
      </w:r>
    </w:p>
    <w:p w14:paraId="0627366C" w14:textId="7E3E48B0" w:rsidR="009B0B43" w:rsidRPr="00D16FC0" w:rsidRDefault="00D16FC0" w:rsidP="00D16FC0">
      <w:pPr>
        <w:pStyle w:val="a5"/>
        <w:ind w:firstLine="708"/>
        <w:outlineLvl w:val="1"/>
        <w:rPr>
          <w:b/>
          <w:lang w:val="ru-RU"/>
        </w:rPr>
      </w:pPr>
      <w:bookmarkStart w:id="23" w:name="_Toc103594670"/>
      <w:r w:rsidRPr="00D16FC0">
        <w:rPr>
          <w:b/>
          <w:lang w:val="ru-RU"/>
        </w:rPr>
        <w:t>5.3 Запрос агрегации</w:t>
      </w:r>
      <w:bookmarkEnd w:id="23"/>
    </w:p>
    <w:p w14:paraId="18F20574" w14:textId="0B35AC6A" w:rsidR="00D16FC0" w:rsidRDefault="00EB3843" w:rsidP="00EB3843">
      <w:pPr>
        <w:pStyle w:val="a5"/>
        <w:ind w:firstLine="708"/>
        <w:outlineLvl w:val="9"/>
        <w:rPr>
          <w:lang w:val="ru-RU"/>
        </w:rPr>
      </w:pPr>
      <w:r>
        <w:rPr>
          <w:lang w:val="ru-RU"/>
        </w:rPr>
        <w:t>Данный тип запроса позволяет производить агрегирование данных, посредством поисков минимального, среднего, максимального числовых значений, а также суммирования числовых данных, в рамках заданного условия.</w:t>
      </w:r>
    </w:p>
    <w:p w14:paraId="008AFF38" w14:textId="77777777" w:rsidR="00EB3843" w:rsidRDefault="00EB3843" w:rsidP="00EB3843">
      <w:pPr>
        <w:pStyle w:val="a5"/>
        <w:ind w:firstLine="0"/>
        <w:outlineLvl w:val="9"/>
      </w:pPr>
      <w:r w:rsidRPr="00EB3843">
        <w:t>select COUNT(distinct(</w:t>
      </w:r>
      <w:proofErr w:type="spellStart"/>
      <w:r w:rsidRPr="00EB3843">
        <w:t>informationAircraft.model_aircraft</w:t>
      </w:r>
      <w:proofErr w:type="spellEnd"/>
      <w:r w:rsidRPr="00EB3843">
        <w:t>))</w:t>
      </w:r>
    </w:p>
    <w:p w14:paraId="71C040F5" w14:textId="77777777" w:rsidR="00EB3843" w:rsidRDefault="00EB3843" w:rsidP="00EB3843">
      <w:pPr>
        <w:pStyle w:val="a5"/>
        <w:ind w:firstLine="0"/>
        <w:outlineLvl w:val="9"/>
      </w:pPr>
      <w:r w:rsidRPr="00EB3843">
        <w:t xml:space="preserve">from </w:t>
      </w:r>
      <w:proofErr w:type="spellStart"/>
      <w:r w:rsidRPr="00EB3843">
        <w:t>informationAircraft</w:t>
      </w:r>
      <w:proofErr w:type="spellEnd"/>
    </w:p>
    <w:p w14:paraId="25240E77" w14:textId="7788E37F" w:rsidR="00EB3843" w:rsidRPr="00EB3843" w:rsidRDefault="00EB3843" w:rsidP="00EB3843">
      <w:pPr>
        <w:pStyle w:val="a5"/>
        <w:ind w:firstLine="0"/>
        <w:outlineLvl w:val="9"/>
      </w:pPr>
      <w:r w:rsidRPr="00EB3843">
        <w:t xml:space="preserve">where </w:t>
      </w:r>
      <w:proofErr w:type="spellStart"/>
      <w:r w:rsidRPr="00EB3843">
        <w:t>informationAircraft.company_aircraft</w:t>
      </w:r>
      <w:proofErr w:type="spellEnd"/>
      <w:r w:rsidRPr="00EB3843">
        <w:t xml:space="preserve"> like @company</w:t>
      </w:r>
    </w:p>
    <w:p w14:paraId="5DACFEEE" w14:textId="52D7EE75" w:rsidR="00EB3843" w:rsidRDefault="00EB3843" w:rsidP="00EB3843">
      <w:pPr>
        <w:pStyle w:val="a5"/>
        <w:outlineLvl w:val="9"/>
        <w:rPr>
          <w:lang w:val="ru-RU"/>
        </w:rPr>
      </w:pPr>
      <w:r>
        <w:rPr>
          <w:lang w:val="ru-RU"/>
        </w:rPr>
        <w:t>Выполнение данного запроса представлено на рисунке 16.</w:t>
      </w:r>
    </w:p>
    <w:p w14:paraId="7EB0BF6F" w14:textId="598C7FF0" w:rsidR="00EB3843" w:rsidRDefault="00EB3843" w:rsidP="00EB3843">
      <w:pPr>
        <w:pStyle w:val="a5"/>
        <w:ind w:firstLine="0"/>
        <w:jc w:val="center"/>
        <w:outlineLvl w:val="9"/>
        <w:rPr>
          <w:lang w:val="ru-RU"/>
        </w:rPr>
      </w:pPr>
      <w:r>
        <w:rPr>
          <w:lang w:val="ru-RU"/>
        </w:rPr>
        <w:br/>
        <w:t>Рисунок 16 – Выполнение запроса поиска</w:t>
      </w:r>
      <w:r w:rsidRPr="006A2097">
        <w:rPr>
          <w:lang w:val="ru-RU"/>
        </w:rPr>
        <w:t>.</w:t>
      </w:r>
    </w:p>
    <w:p w14:paraId="7E14FD50" w14:textId="0646F22F" w:rsidR="00EB3843" w:rsidRDefault="00EB3843">
      <w:pPr>
        <w:rPr>
          <w:rFonts w:ascii="Times New Roman" w:hAnsi="Times New Roman" w:cs="Times New Roman"/>
          <w:sz w:val="28"/>
          <w:szCs w:val="28"/>
        </w:rPr>
      </w:pPr>
      <w:r>
        <w:br w:type="page"/>
      </w:r>
    </w:p>
    <w:p w14:paraId="37A5E8D3" w14:textId="327C3C1F" w:rsidR="00DF65A2" w:rsidRPr="00DF65A2" w:rsidRDefault="00DF65A2" w:rsidP="00DF65A2">
      <w:pPr>
        <w:pStyle w:val="a5"/>
        <w:outlineLvl w:val="0"/>
        <w:rPr>
          <w:b/>
          <w:lang w:val="ru-RU"/>
        </w:rPr>
      </w:pPr>
      <w:bookmarkStart w:id="24" w:name="_Toc103594671"/>
      <w:r w:rsidRPr="00444BF0">
        <w:rPr>
          <w:b/>
          <w:lang w:val="ru-RU"/>
        </w:rPr>
        <w:lastRenderedPageBreak/>
        <w:t xml:space="preserve">6-7. Разработайте хранимые процедуры на языке </w:t>
      </w:r>
      <w:r w:rsidRPr="00DF65A2">
        <w:rPr>
          <w:b/>
        </w:rPr>
        <w:t>PL</w:t>
      </w:r>
      <w:r w:rsidRPr="00444BF0">
        <w:rPr>
          <w:b/>
          <w:lang w:val="ru-RU"/>
        </w:rPr>
        <w:t>/</w:t>
      </w:r>
      <w:proofErr w:type="spellStart"/>
      <w:r w:rsidRPr="00DF65A2">
        <w:rPr>
          <w:b/>
        </w:rPr>
        <w:t>pgSQL</w:t>
      </w:r>
      <w:proofErr w:type="spellEnd"/>
      <w:r w:rsidRPr="00444BF0">
        <w:rPr>
          <w:b/>
          <w:lang w:val="ru-RU"/>
        </w:rPr>
        <w:t xml:space="preserve"> для генерации случайных данных для базы данных. </w:t>
      </w:r>
      <w:r w:rsidRPr="00DF65A2">
        <w:rPr>
          <w:b/>
          <w:lang w:val="ru-RU"/>
        </w:rPr>
        <w:t>Сгенерируйте тестовые данные при помощи разработанных процедур.</w:t>
      </w:r>
      <w:bookmarkEnd w:id="24"/>
    </w:p>
    <w:p w14:paraId="6AC59BF6" w14:textId="7560788C" w:rsidR="00EB3843" w:rsidRDefault="00DF65A2" w:rsidP="00DF65A2">
      <w:pPr>
        <w:pStyle w:val="a5"/>
        <w:outlineLvl w:val="9"/>
        <w:rPr>
          <w:lang w:val="ru-RU"/>
        </w:rPr>
      </w:pPr>
      <w:r>
        <w:rPr>
          <w:lang w:val="ru-RU"/>
        </w:rPr>
        <w:t xml:space="preserve">Поскольку в задание сказано, что выполнение данного задания допустимо производить без использования </w:t>
      </w:r>
      <w:r w:rsidRPr="00B75D77">
        <w:t>PL</w:t>
      </w:r>
      <w:r w:rsidRPr="00DF65A2">
        <w:rPr>
          <w:lang w:val="ru-RU"/>
        </w:rPr>
        <w:t>/</w:t>
      </w:r>
      <w:proofErr w:type="spellStart"/>
      <w:r w:rsidRPr="00B75D77">
        <w:t>pgSQL</w:t>
      </w:r>
      <w:proofErr w:type="spellEnd"/>
      <w:r>
        <w:rPr>
          <w:lang w:val="ru-RU"/>
        </w:rPr>
        <w:t>, то мы так и поступим. Для генерации большого числа данных было разработано консольное приложение на высокоуровневом языке программирования C</w:t>
      </w:r>
      <w:r w:rsidRPr="00DF65A2">
        <w:rPr>
          <w:lang w:val="ru-RU"/>
        </w:rPr>
        <w:t>#</w:t>
      </w:r>
      <w:r w:rsidR="00444BF0">
        <w:rPr>
          <w:lang w:val="ru-RU"/>
        </w:rPr>
        <w:t>.</w:t>
      </w:r>
    </w:p>
    <w:p w14:paraId="10FD95D6" w14:textId="7004CCC2" w:rsidR="00444BF0" w:rsidRPr="00444BF0" w:rsidRDefault="00444BF0" w:rsidP="00DF65A2">
      <w:pPr>
        <w:pStyle w:val="a5"/>
        <w:outlineLvl w:val="9"/>
        <w:rPr>
          <w:lang w:val="ru-RU"/>
        </w:rPr>
      </w:pPr>
      <w:r>
        <w:rPr>
          <w:lang w:val="ru-RU"/>
        </w:rPr>
        <w:t xml:space="preserve">Для разработки указанного приложения использовалась среда разработки </w:t>
      </w:r>
      <w:r>
        <w:t>Visual</w:t>
      </w:r>
      <w:r w:rsidRPr="00444BF0">
        <w:rPr>
          <w:lang w:val="ru-RU"/>
        </w:rPr>
        <w:t xml:space="preserve"> </w:t>
      </w:r>
      <w:r>
        <w:t>Studio</w:t>
      </w:r>
      <w:r w:rsidRPr="00444BF0">
        <w:rPr>
          <w:lang w:val="ru-RU"/>
        </w:rPr>
        <w:t xml:space="preserve"> 2019</w:t>
      </w:r>
      <w:r>
        <w:rPr>
          <w:lang w:val="ru-RU"/>
        </w:rPr>
        <w:t xml:space="preserve"> с языком </w:t>
      </w:r>
      <w:r>
        <w:t>C</w:t>
      </w:r>
      <w:r w:rsidRPr="00444BF0">
        <w:rPr>
          <w:lang w:val="ru-RU"/>
        </w:rPr>
        <w:t>#</w:t>
      </w:r>
      <w:r>
        <w:rPr>
          <w:lang w:val="ru-RU"/>
        </w:rPr>
        <w:t>.</w:t>
      </w:r>
    </w:p>
    <w:p w14:paraId="5A19F324" w14:textId="6E5F053A" w:rsidR="00444BF0" w:rsidRDefault="00444BF0" w:rsidP="00DF65A2">
      <w:pPr>
        <w:pStyle w:val="a5"/>
        <w:outlineLvl w:val="9"/>
        <w:rPr>
          <w:lang w:val="ru-RU"/>
        </w:rPr>
      </w:pPr>
      <w:r>
        <w:rPr>
          <w:lang w:val="ru-RU"/>
        </w:rPr>
        <w:t>В результате разработки приложения было описано несколько классов:</w:t>
      </w:r>
    </w:p>
    <w:p w14:paraId="767585AE" w14:textId="6842D2B0" w:rsidR="00444BF0" w:rsidRDefault="00444BF0" w:rsidP="00444BF0">
      <w:pPr>
        <w:pStyle w:val="a5"/>
        <w:numPr>
          <w:ilvl w:val="0"/>
          <w:numId w:val="12"/>
        </w:numPr>
        <w:outlineLvl w:val="9"/>
        <w:rPr>
          <w:lang w:val="ru-RU"/>
        </w:rPr>
      </w:pPr>
      <w:r>
        <w:rPr>
          <w:lang w:val="ru-RU"/>
        </w:rPr>
        <w:t xml:space="preserve">классы, описывающие сущности </w:t>
      </w:r>
      <w:r>
        <w:t>ER</w:t>
      </w:r>
      <w:r>
        <w:rPr>
          <w:lang w:val="ru-RU"/>
        </w:rPr>
        <w:t>-модели</w:t>
      </w:r>
      <w:r w:rsidRPr="00444BF0">
        <w:rPr>
          <w:lang w:val="ru-RU"/>
        </w:rPr>
        <w:t>;</w:t>
      </w:r>
    </w:p>
    <w:p w14:paraId="6699966E" w14:textId="040337BA" w:rsidR="00444BF0" w:rsidRDefault="00444BF0" w:rsidP="00444BF0">
      <w:pPr>
        <w:pStyle w:val="a5"/>
        <w:numPr>
          <w:ilvl w:val="0"/>
          <w:numId w:val="12"/>
        </w:numPr>
        <w:outlineLvl w:val="9"/>
        <w:rPr>
          <w:lang w:val="ru-RU"/>
        </w:rPr>
      </w:pPr>
      <w:r>
        <w:rPr>
          <w:lang w:val="ru-RU"/>
        </w:rPr>
        <w:t>классы, содержащие необходимые данные для случайного генерирования объектов</w:t>
      </w:r>
      <w:r w:rsidRPr="00444BF0">
        <w:rPr>
          <w:lang w:val="ru-RU"/>
        </w:rPr>
        <w:t>;</w:t>
      </w:r>
    </w:p>
    <w:p w14:paraId="0A7D8E59" w14:textId="62477349" w:rsidR="00444BF0" w:rsidRDefault="00444BF0" w:rsidP="00444BF0">
      <w:pPr>
        <w:pStyle w:val="a5"/>
        <w:numPr>
          <w:ilvl w:val="0"/>
          <w:numId w:val="12"/>
        </w:numPr>
        <w:outlineLvl w:val="9"/>
        <w:rPr>
          <w:lang w:val="ru-RU"/>
        </w:rPr>
      </w:pPr>
      <w:r>
        <w:rPr>
          <w:lang w:val="ru-RU"/>
        </w:rPr>
        <w:t>класс содержащий точку входа в программу.</w:t>
      </w:r>
    </w:p>
    <w:p w14:paraId="6A1EAF8D" w14:textId="05F48485" w:rsidR="00444BF0" w:rsidRPr="00444BF0" w:rsidRDefault="00444BF0" w:rsidP="00444BF0">
      <w:pPr>
        <w:pStyle w:val="a5"/>
        <w:ind w:firstLine="360"/>
        <w:outlineLvl w:val="1"/>
        <w:rPr>
          <w:b/>
          <w:lang w:val="ru-RU"/>
        </w:rPr>
      </w:pPr>
      <w:bookmarkStart w:id="25" w:name="_Toc103594672"/>
      <w:r w:rsidRPr="00444BF0">
        <w:rPr>
          <w:b/>
          <w:lang w:val="ru-RU"/>
        </w:rPr>
        <w:t xml:space="preserve">6.1 </w:t>
      </w:r>
      <w:r>
        <w:rPr>
          <w:b/>
          <w:lang w:val="ru-RU"/>
        </w:rPr>
        <w:t>Характеристика</w:t>
      </w:r>
      <w:r w:rsidRPr="00444BF0">
        <w:rPr>
          <w:b/>
          <w:lang w:val="ru-RU"/>
        </w:rPr>
        <w:t xml:space="preserve"> классов</w:t>
      </w:r>
      <w:r w:rsidR="00DA4301">
        <w:rPr>
          <w:b/>
          <w:lang w:val="ru-RU"/>
        </w:rPr>
        <w:t xml:space="preserve">, описывающих сущности </w:t>
      </w:r>
      <w:r w:rsidR="00DA4301">
        <w:rPr>
          <w:b/>
        </w:rPr>
        <w:t>ER</w:t>
      </w:r>
      <w:r w:rsidR="00DF67D2">
        <w:rPr>
          <w:b/>
          <w:lang w:val="ru-RU"/>
        </w:rPr>
        <w:t>-модели</w:t>
      </w:r>
      <w:bookmarkEnd w:id="25"/>
    </w:p>
    <w:p w14:paraId="05E80531" w14:textId="2ED17FD0" w:rsidR="00444BF0" w:rsidRDefault="00DA4301" w:rsidP="00DA4301">
      <w:pPr>
        <w:pStyle w:val="a5"/>
        <w:ind w:firstLine="360"/>
        <w:outlineLvl w:val="9"/>
        <w:rPr>
          <w:lang w:val="ru-RU"/>
        </w:rPr>
      </w:pPr>
      <w:r>
        <w:rPr>
          <w:lang w:val="ru-RU"/>
        </w:rPr>
        <w:t>Каждый класс, описывающий сущность, имеет в своей структуре следующие элементы:</w:t>
      </w:r>
    </w:p>
    <w:p w14:paraId="1EF5037F" w14:textId="195C8EAB" w:rsidR="00DA4301" w:rsidRDefault="00DA4301" w:rsidP="00DA4301">
      <w:pPr>
        <w:pStyle w:val="a5"/>
        <w:numPr>
          <w:ilvl w:val="0"/>
          <w:numId w:val="13"/>
        </w:numPr>
        <w:outlineLvl w:val="9"/>
        <w:rPr>
          <w:lang w:val="ru-RU"/>
        </w:rPr>
      </w:pPr>
      <w:r>
        <w:rPr>
          <w:lang w:val="ru-RU"/>
        </w:rPr>
        <w:t>поля</w:t>
      </w:r>
      <w:r>
        <w:t>;</w:t>
      </w:r>
    </w:p>
    <w:p w14:paraId="46D2E0CC" w14:textId="0ED9E4E1" w:rsidR="00DA4301" w:rsidRDefault="00DA4301" w:rsidP="00DA4301">
      <w:pPr>
        <w:pStyle w:val="a5"/>
        <w:numPr>
          <w:ilvl w:val="0"/>
          <w:numId w:val="13"/>
        </w:numPr>
        <w:outlineLvl w:val="9"/>
        <w:rPr>
          <w:lang w:val="ru-RU"/>
        </w:rPr>
      </w:pPr>
      <w:r>
        <w:rPr>
          <w:lang w:val="ru-RU"/>
        </w:rPr>
        <w:t>методы доступа</w:t>
      </w:r>
      <w:r>
        <w:t>;</w:t>
      </w:r>
    </w:p>
    <w:p w14:paraId="3E56B7A0" w14:textId="582E4C66" w:rsidR="00DA4301" w:rsidRDefault="00DA4301" w:rsidP="00DA4301">
      <w:pPr>
        <w:pStyle w:val="a5"/>
        <w:numPr>
          <w:ilvl w:val="0"/>
          <w:numId w:val="13"/>
        </w:numPr>
        <w:outlineLvl w:val="9"/>
        <w:rPr>
          <w:lang w:val="ru-RU"/>
        </w:rPr>
      </w:pPr>
      <w:r>
        <w:rPr>
          <w:lang w:val="ru-RU"/>
        </w:rPr>
        <w:t>метод случайной генерации объекта</w:t>
      </w:r>
      <w:r>
        <w:t>;</w:t>
      </w:r>
    </w:p>
    <w:p w14:paraId="3CF58AB2" w14:textId="0335DBE5" w:rsidR="00DA4301" w:rsidRDefault="00DA4301" w:rsidP="00DA4301">
      <w:pPr>
        <w:pStyle w:val="a5"/>
        <w:numPr>
          <w:ilvl w:val="0"/>
          <w:numId w:val="13"/>
        </w:numPr>
        <w:outlineLvl w:val="9"/>
        <w:rPr>
          <w:lang w:val="ru-RU"/>
        </w:rPr>
      </w:pPr>
      <w:r>
        <w:rPr>
          <w:lang w:val="ru-RU"/>
        </w:rPr>
        <w:t>метод вывода объекта, согласно заданному формату.</w:t>
      </w:r>
    </w:p>
    <w:p w14:paraId="174BC1C2" w14:textId="7F638658" w:rsidR="00E70CB3" w:rsidRDefault="00DA4301" w:rsidP="00E70CB3">
      <w:pPr>
        <w:pStyle w:val="a5"/>
        <w:ind w:firstLine="708"/>
        <w:outlineLvl w:val="9"/>
        <w:rPr>
          <w:lang w:val="ru-RU"/>
        </w:rPr>
      </w:pPr>
      <w:r>
        <w:rPr>
          <w:lang w:val="ru-RU"/>
        </w:rPr>
        <w:t>Поля классов, совпадают со столбцами сущностей, описанными в схеме базы данных, и дают некоторые характеристики объекту, которые они описывают</w:t>
      </w:r>
      <w:r w:rsidR="00E70CB3">
        <w:rPr>
          <w:lang w:val="ru-RU"/>
        </w:rPr>
        <w:t>, как на рисунке 17</w:t>
      </w:r>
      <w:r>
        <w:rPr>
          <w:lang w:val="ru-RU"/>
        </w:rPr>
        <w:t>.</w:t>
      </w:r>
    </w:p>
    <w:p w14:paraId="65202A77" w14:textId="650D9CA0" w:rsidR="00E70CB3" w:rsidRDefault="00E70CB3" w:rsidP="00E70CB3">
      <w:pPr>
        <w:pStyle w:val="a5"/>
        <w:ind w:firstLine="0"/>
        <w:jc w:val="center"/>
        <w:outlineLvl w:val="9"/>
        <w:rPr>
          <w:lang w:val="ru-RU"/>
        </w:rPr>
      </w:pPr>
      <w:r>
        <w:rPr>
          <w:lang w:val="ru-RU"/>
        </w:rPr>
        <w:br/>
        <w:t xml:space="preserve">Рисунок 17 – Поля класса </w:t>
      </w:r>
    </w:p>
    <w:p w14:paraId="31669B3E" w14:textId="0749950C" w:rsidR="00DA4301" w:rsidRDefault="00DA4301" w:rsidP="00DA4301">
      <w:pPr>
        <w:pStyle w:val="a5"/>
        <w:ind w:firstLine="708"/>
        <w:outlineLvl w:val="9"/>
        <w:rPr>
          <w:lang w:val="ru-RU"/>
        </w:rPr>
      </w:pPr>
      <w:r>
        <w:rPr>
          <w:lang w:val="ru-RU"/>
        </w:rPr>
        <w:t>Методы доступа необходимы, для работы с объектами по канонам объектно-ориентированного программирования</w:t>
      </w:r>
      <w:r w:rsidR="00E70CB3">
        <w:rPr>
          <w:lang w:val="ru-RU"/>
        </w:rPr>
        <w:t>, как показано на рисунке 18</w:t>
      </w:r>
      <w:r>
        <w:rPr>
          <w:lang w:val="ru-RU"/>
        </w:rPr>
        <w:t>.</w:t>
      </w:r>
    </w:p>
    <w:p w14:paraId="2CE79E70" w14:textId="7BFD052D" w:rsidR="00E70CB3" w:rsidRDefault="00E70CB3" w:rsidP="00E70CB3">
      <w:pPr>
        <w:pStyle w:val="a5"/>
        <w:ind w:firstLine="0"/>
        <w:jc w:val="center"/>
        <w:outlineLvl w:val="9"/>
        <w:rPr>
          <w:lang w:val="ru-RU"/>
        </w:rPr>
      </w:pPr>
      <w:r>
        <w:rPr>
          <w:lang w:val="ru-RU"/>
        </w:rPr>
        <w:br/>
        <w:t xml:space="preserve">Рисунок 18 – Методы класса </w:t>
      </w:r>
    </w:p>
    <w:p w14:paraId="1533499F" w14:textId="34BC8702" w:rsidR="00DA4301" w:rsidRDefault="00DA4301" w:rsidP="00DA4301">
      <w:pPr>
        <w:pStyle w:val="a5"/>
        <w:ind w:firstLine="708"/>
        <w:outlineLvl w:val="9"/>
        <w:rPr>
          <w:lang w:val="ru-RU"/>
        </w:rPr>
      </w:pPr>
      <w:r>
        <w:rPr>
          <w:lang w:val="ru-RU"/>
        </w:rPr>
        <w:lastRenderedPageBreak/>
        <w:t>Метод случайной генерации объекта производит генерацию объекта при каждом ее вызове, для того чтобы не производить генерацию объектов в ручном режиме. Данные для генерации случайного объекта берутся из специально описанного класса, который содержит в себе наборы данных, из которых и производится выборка данных для генерации.</w:t>
      </w:r>
    </w:p>
    <w:p w14:paraId="3F9434B7" w14:textId="180AA140" w:rsidR="00E70CB3" w:rsidRDefault="00E70CB3" w:rsidP="00E70CB3">
      <w:pPr>
        <w:pStyle w:val="a5"/>
        <w:ind w:firstLine="0"/>
        <w:jc w:val="center"/>
        <w:outlineLvl w:val="9"/>
        <w:rPr>
          <w:lang w:val="ru-RU"/>
        </w:rPr>
      </w:pPr>
      <w:r>
        <w:rPr>
          <w:lang w:val="ru-RU"/>
        </w:rPr>
        <w:br/>
        <w:t xml:space="preserve">Рисунок 19 – Метод случайной генерации объекта </w:t>
      </w:r>
    </w:p>
    <w:p w14:paraId="4660FB55" w14:textId="6AD8D5E3" w:rsidR="00DA4301" w:rsidRDefault="00DA4301" w:rsidP="00DA4301">
      <w:pPr>
        <w:pStyle w:val="a5"/>
        <w:ind w:firstLine="708"/>
        <w:outlineLvl w:val="9"/>
        <w:rPr>
          <w:lang w:val="ru-RU"/>
        </w:rPr>
      </w:pPr>
      <w:r>
        <w:rPr>
          <w:lang w:val="ru-RU"/>
        </w:rPr>
        <w:t>Метод вывода объекта, согласно заданного формата</w:t>
      </w:r>
      <w:r w:rsidR="00E70CB3">
        <w:rPr>
          <w:lang w:val="ru-RU"/>
        </w:rPr>
        <w:t>, производит сохранение объекта в формате строки заданного формата, который необходим для последующей массовой вставки в таблицу базы данных.</w:t>
      </w:r>
    </w:p>
    <w:p w14:paraId="1B9243CD" w14:textId="631E680F" w:rsidR="00E70CB3" w:rsidRDefault="00E70CB3" w:rsidP="00E70CB3">
      <w:pPr>
        <w:pStyle w:val="a5"/>
        <w:ind w:firstLine="0"/>
        <w:jc w:val="center"/>
        <w:outlineLvl w:val="9"/>
        <w:rPr>
          <w:lang w:val="ru-RU"/>
        </w:rPr>
      </w:pPr>
      <w:r>
        <w:rPr>
          <w:lang w:val="ru-RU"/>
        </w:rPr>
        <w:br/>
        <w:t>Рисунок 20 – Метод вывода объекта, согласно заданного формата</w:t>
      </w:r>
    </w:p>
    <w:p w14:paraId="66DCE182" w14:textId="1FAAB8B3" w:rsidR="006F5B59" w:rsidRPr="00444BF0" w:rsidRDefault="006F5B59" w:rsidP="00DF67D2">
      <w:pPr>
        <w:pStyle w:val="a5"/>
        <w:ind w:firstLine="708"/>
        <w:outlineLvl w:val="1"/>
        <w:rPr>
          <w:b/>
          <w:lang w:val="ru-RU"/>
        </w:rPr>
      </w:pPr>
      <w:bookmarkStart w:id="26" w:name="_Toc103594673"/>
      <w:r>
        <w:rPr>
          <w:b/>
          <w:lang w:val="ru-RU"/>
        </w:rPr>
        <w:t>6.2</w:t>
      </w:r>
      <w:r w:rsidRPr="00444BF0">
        <w:rPr>
          <w:b/>
          <w:lang w:val="ru-RU"/>
        </w:rPr>
        <w:t xml:space="preserve"> </w:t>
      </w:r>
      <w:r>
        <w:rPr>
          <w:b/>
          <w:lang w:val="ru-RU"/>
        </w:rPr>
        <w:t>Характеристика</w:t>
      </w:r>
      <w:r w:rsidR="00DF67D2">
        <w:rPr>
          <w:b/>
          <w:lang w:val="ru-RU"/>
        </w:rPr>
        <w:t xml:space="preserve"> класса</w:t>
      </w:r>
      <w:r>
        <w:rPr>
          <w:b/>
          <w:lang w:val="ru-RU"/>
        </w:rPr>
        <w:t>, содержаще</w:t>
      </w:r>
      <w:r w:rsidR="00DF67D2">
        <w:rPr>
          <w:b/>
          <w:lang w:val="ru-RU"/>
        </w:rPr>
        <w:t>го</w:t>
      </w:r>
      <w:r>
        <w:rPr>
          <w:b/>
          <w:lang w:val="ru-RU"/>
        </w:rPr>
        <w:t xml:space="preserve"> данные для случайной генерации объектов</w:t>
      </w:r>
      <w:bookmarkEnd w:id="26"/>
    </w:p>
    <w:p w14:paraId="208AE304" w14:textId="24B0EE5A" w:rsidR="006F5B59" w:rsidRDefault="006F5B59" w:rsidP="00DF67D2">
      <w:pPr>
        <w:pStyle w:val="a5"/>
        <w:ind w:firstLine="708"/>
        <w:outlineLvl w:val="9"/>
        <w:rPr>
          <w:lang w:val="ru-RU"/>
        </w:rPr>
      </w:pPr>
      <w:r>
        <w:rPr>
          <w:lang w:val="ru-RU"/>
        </w:rPr>
        <w:t>Данный класс является статическим и содержит в себе массивы</w:t>
      </w:r>
      <w:r w:rsidR="00DF67D2">
        <w:rPr>
          <w:lang w:val="ru-RU"/>
        </w:rPr>
        <w:t xml:space="preserve"> различных типов данных, которые используются методом случайной генерации объекта. Часть массивов данного класс показана на рисунке 21.</w:t>
      </w:r>
    </w:p>
    <w:p w14:paraId="1C2485E3" w14:textId="4194068F" w:rsidR="00DF67D2" w:rsidRDefault="00DF67D2" w:rsidP="00DF67D2">
      <w:pPr>
        <w:pStyle w:val="a5"/>
        <w:ind w:firstLine="0"/>
        <w:jc w:val="center"/>
        <w:outlineLvl w:val="9"/>
        <w:rPr>
          <w:lang w:val="ru-RU"/>
        </w:rPr>
      </w:pPr>
      <w:r>
        <w:rPr>
          <w:lang w:val="ru-RU"/>
        </w:rPr>
        <w:br/>
        <w:t>Рисунок 20 – Массивы данных, необходимые для генерации объектов</w:t>
      </w:r>
    </w:p>
    <w:p w14:paraId="4CDA1BE0" w14:textId="7139AEF3" w:rsidR="00DF67D2" w:rsidRPr="00DF67D2" w:rsidRDefault="00DF67D2" w:rsidP="00DF67D2">
      <w:pPr>
        <w:pStyle w:val="a5"/>
        <w:ind w:firstLine="708"/>
        <w:outlineLvl w:val="1"/>
        <w:rPr>
          <w:b/>
          <w:lang w:val="ru-RU"/>
        </w:rPr>
      </w:pPr>
      <w:bookmarkStart w:id="27" w:name="_Toc103594674"/>
      <w:r>
        <w:rPr>
          <w:b/>
          <w:lang w:val="ru-RU"/>
        </w:rPr>
        <w:t>6.3</w:t>
      </w:r>
      <w:r w:rsidRPr="00444BF0">
        <w:rPr>
          <w:b/>
          <w:lang w:val="ru-RU"/>
        </w:rPr>
        <w:t xml:space="preserve"> </w:t>
      </w:r>
      <w:r>
        <w:rPr>
          <w:b/>
          <w:lang w:val="ru-RU"/>
        </w:rPr>
        <w:t>Характеристика класса, содержащего точку входа в программу</w:t>
      </w:r>
      <w:bookmarkEnd w:id="27"/>
    </w:p>
    <w:p w14:paraId="690E5B99" w14:textId="2DC69362" w:rsidR="006F5B59" w:rsidRDefault="00BE49B9" w:rsidP="00BE49B9">
      <w:pPr>
        <w:pStyle w:val="a5"/>
        <w:ind w:firstLine="708"/>
        <w:outlineLvl w:val="9"/>
        <w:rPr>
          <w:lang w:val="ru-RU"/>
        </w:rPr>
      </w:pPr>
      <w:r>
        <w:rPr>
          <w:lang w:val="ru-RU"/>
        </w:rPr>
        <w:t xml:space="preserve">Данный класс содержит в себе точку входа в программу, а </w:t>
      </w:r>
      <w:proofErr w:type="gramStart"/>
      <w:r>
        <w:rPr>
          <w:lang w:val="ru-RU"/>
        </w:rPr>
        <w:t>так же</w:t>
      </w:r>
      <w:proofErr w:type="gramEnd"/>
      <w:r>
        <w:rPr>
          <w:lang w:val="ru-RU"/>
        </w:rPr>
        <w:t xml:space="preserve"> метод который и выполняет всю работу приложения, по генерации объектов.</w:t>
      </w:r>
    </w:p>
    <w:p w14:paraId="1BF3AA05" w14:textId="40D7F9DF" w:rsidR="00DF67D2" w:rsidRPr="00BE49B9" w:rsidRDefault="00BE49B9" w:rsidP="00BE49B9">
      <w:pPr>
        <w:pStyle w:val="a5"/>
        <w:ind w:firstLine="708"/>
        <w:outlineLvl w:val="1"/>
        <w:rPr>
          <w:b/>
          <w:lang w:val="ru-RU"/>
        </w:rPr>
      </w:pPr>
      <w:r w:rsidRPr="00BE49B9">
        <w:rPr>
          <w:b/>
          <w:lang w:val="ru-RU"/>
        </w:rPr>
        <w:t>7.1 Генерация тестовых данных.</w:t>
      </w:r>
    </w:p>
    <w:p w14:paraId="417DA0E3" w14:textId="3561E8C0" w:rsidR="00BE49B9" w:rsidRDefault="00BE49B9" w:rsidP="00552B94">
      <w:pPr>
        <w:pStyle w:val="a5"/>
        <w:ind w:firstLine="708"/>
        <w:outlineLvl w:val="9"/>
        <w:rPr>
          <w:lang w:val="ru-RU"/>
        </w:rPr>
      </w:pPr>
      <w:r>
        <w:rPr>
          <w:lang w:val="ru-RU"/>
        </w:rPr>
        <w:t>Генерация тестовых данных производится в результате работы программы. Во время запуска Пользователю предоставляется два варианта работы программы:</w:t>
      </w:r>
    </w:p>
    <w:p w14:paraId="082ACD38" w14:textId="4F657AF0" w:rsidR="00BE49B9" w:rsidRDefault="001B6D8B" w:rsidP="001B6D8B">
      <w:pPr>
        <w:pStyle w:val="a5"/>
        <w:numPr>
          <w:ilvl w:val="0"/>
          <w:numId w:val="14"/>
        </w:numPr>
        <w:outlineLvl w:val="9"/>
        <w:rPr>
          <w:lang w:val="ru-RU"/>
        </w:rPr>
      </w:pPr>
      <w:r>
        <w:rPr>
          <w:lang w:val="ru-RU"/>
        </w:rPr>
        <w:t>р</w:t>
      </w:r>
      <w:r w:rsidR="00BE49B9">
        <w:rPr>
          <w:lang w:val="ru-RU"/>
        </w:rPr>
        <w:t>ежим малой генерации данных (</w:t>
      </w:r>
      <w:r>
        <w:rPr>
          <w:lang w:val="ru-RU"/>
        </w:rPr>
        <w:t>по 150 элементов каждого класса</w:t>
      </w:r>
      <w:r w:rsidR="00BE49B9">
        <w:rPr>
          <w:lang w:val="ru-RU"/>
        </w:rPr>
        <w:t>)</w:t>
      </w:r>
    </w:p>
    <w:p w14:paraId="0094ABFB" w14:textId="683180E0" w:rsidR="001B6D8B" w:rsidRPr="00444BF0" w:rsidRDefault="001B6D8B" w:rsidP="001B6D8B">
      <w:pPr>
        <w:pStyle w:val="a5"/>
        <w:numPr>
          <w:ilvl w:val="0"/>
          <w:numId w:val="14"/>
        </w:numPr>
        <w:outlineLvl w:val="9"/>
        <w:rPr>
          <w:lang w:val="ru-RU"/>
        </w:rPr>
      </w:pPr>
      <w:r>
        <w:rPr>
          <w:lang w:val="ru-RU"/>
        </w:rPr>
        <w:t>режим большой генерации данных (по 1 000 000 элементов каждого класса)</w:t>
      </w:r>
    </w:p>
    <w:p w14:paraId="4DEFB335" w14:textId="7BDA2DE1" w:rsidR="00552B94" w:rsidRDefault="00552B94" w:rsidP="00552B94">
      <w:pPr>
        <w:pStyle w:val="a5"/>
        <w:ind w:firstLine="708"/>
        <w:outlineLvl w:val="9"/>
        <w:rPr>
          <w:lang w:val="ru-RU"/>
        </w:rPr>
      </w:pPr>
      <w:r>
        <w:rPr>
          <w:lang w:val="ru-RU"/>
        </w:rPr>
        <w:lastRenderedPageBreak/>
        <w:t>Независимо от режима работы приложения, программа выполняет циклическую последовательность действий:</w:t>
      </w:r>
    </w:p>
    <w:p w14:paraId="741D7A34" w14:textId="239B0CA4" w:rsidR="00552B94" w:rsidRDefault="00552B94" w:rsidP="00552B94">
      <w:pPr>
        <w:pStyle w:val="a5"/>
        <w:ind w:firstLine="708"/>
        <w:outlineLvl w:val="9"/>
        <w:rPr>
          <w:lang w:val="ru-RU"/>
        </w:rPr>
      </w:pPr>
      <w:r>
        <w:rPr>
          <w:lang w:val="ru-RU"/>
        </w:rPr>
        <w:t>Генерация объекта;</w:t>
      </w:r>
    </w:p>
    <w:p w14:paraId="0E40BC9C" w14:textId="090542BB" w:rsidR="00552B94" w:rsidRDefault="00552B94" w:rsidP="00552B94">
      <w:pPr>
        <w:pStyle w:val="a5"/>
        <w:ind w:firstLine="708"/>
        <w:outlineLvl w:val="9"/>
        <w:rPr>
          <w:lang w:val="ru-RU"/>
        </w:rPr>
      </w:pPr>
      <w:r>
        <w:rPr>
          <w:lang w:val="ru-RU"/>
        </w:rPr>
        <w:t>Сохранение его в строковом формате в список.</w:t>
      </w:r>
    </w:p>
    <w:p w14:paraId="1D72C9E7" w14:textId="15AD1F6C" w:rsidR="00552B94" w:rsidRPr="00552B94" w:rsidRDefault="00552B94" w:rsidP="00552B94">
      <w:pPr>
        <w:pStyle w:val="a5"/>
        <w:ind w:firstLine="708"/>
        <w:outlineLvl w:val="9"/>
        <w:rPr>
          <w:lang w:val="ru-RU"/>
        </w:rPr>
      </w:pPr>
      <w:r>
        <w:rPr>
          <w:lang w:val="ru-RU"/>
        </w:rPr>
        <w:t>По завершении работы цикла, полученный список объектов сохраняется в файл.</w:t>
      </w:r>
    </w:p>
    <w:p w14:paraId="032A15D8" w14:textId="51B5FE75" w:rsidR="001B6D8B" w:rsidRDefault="001B6D8B" w:rsidP="00552B94">
      <w:pPr>
        <w:pStyle w:val="a5"/>
        <w:ind w:firstLine="708"/>
        <w:outlineLvl w:val="9"/>
        <w:rPr>
          <w:lang w:val="ru-RU"/>
        </w:rPr>
      </w:pPr>
      <w:r>
        <w:rPr>
          <w:lang w:val="ru-RU"/>
        </w:rPr>
        <w:t>Пример работы программы представлен на рисунке 21.</w:t>
      </w:r>
    </w:p>
    <w:p w14:paraId="549F9232" w14:textId="79913738" w:rsidR="001B6D8B" w:rsidRDefault="001B6D8B" w:rsidP="001B6D8B">
      <w:pPr>
        <w:pStyle w:val="a5"/>
        <w:ind w:firstLine="0"/>
        <w:jc w:val="center"/>
        <w:outlineLvl w:val="9"/>
        <w:rPr>
          <w:lang w:val="ru-RU"/>
        </w:rPr>
      </w:pPr>
      <w:r>
        <w:rPr>
          <w:lang w:val="ru-RU"/>
        </w:rPr>
        <w:br/>
        <w:t>Рисунок 21 – Генерация тестовых данных</w:t>
      </w:r>
    </w:p>
    <w:p w14:paraId="5719DAE9" w14:textId="2D9B409C" w:rsidR="00552B94" w:rsidRDefault="00552B94">
      <w:pPr>
        <w:rPr>
          <w:rFonts w:ascii="Times New Roman" w:hAnsi="Times New Roman" w:cs="Times New Roman"/>
          <w:sz w:val="28"/>
          <w:szCs w:val="28"/>
        </w:rPr>
      </w:pPr>
      <w:r>
        <w:br w:type="page"/>
      </w:r>
    </w:p>
    <w:p w14:paraId="68450E78" w14:textId="54FB4D4E" w:rsidR="00552B94" w:rsidRDefault="00552B94" w:rsidP="00552B94">
      <w:pPr>
        <w:spacing w:after="0" w:line="360" w:lineRule="auto"/>
        <w:ind w:firstLine="709"/>
        <w:jc w:val="both"/>
        <w:rPr>
          <w:rFonts w:ascii="Times New Roman" w:hAnsi="Times New Roman" w:cs="Times New Roman"/>
          <w:sz w:val="28"/>
          <w:szCs w:val="28"/>
        </w:rPr>
      </w:pPr>
      <w:r w:rsidRPr="00B75D77">
        <w:rPr>
          <w:rFonts w:ascii="Times New Roman" w:hAnsi="Times New Roman" w:cs="Times New Roman"/>
          <w:sz w:val="28"/>
          <w:szCs w:val="28"/>
        </w:rPr>
        <w:lastRenderedPageBreak/>
        <w:t>8. Протестируйте работу запросов на больших объёмах данных (Порядка 1 миллиона записей в основных таблицах).</w:t>
      </w:r>
    </w:p>
    <w:p w14:paraId="47D18D37" w14:textId="4D2355B0" w:rsidR="00552B94" w:rsidRDefault="00552B94" w:rsidP="00552B94">
      <w:pPr>
        <w:spacing w:after="0" w:line="360" w:lineRule="auto"/>
        <w:ind w:firstLine="709"/>
        <w:jc w:val="both"/>
        <w:rPr>
          <w:rFonts w:ascii="Times New Roman" w:hAnsi="Times New Roman" w:cs="Times New Roman"/>
          <w:sz w:val="28"/>
          <w:szCs w:val="28"/>
        </w:rPr>
      </w:pPr>
    </w:p>
    <w:p w14:paraId="5F9B318E" w14:textId="5FC8EEA6" w:rsidR="00552B94" w:rsidRDefault="00552B94" w:rsidP="00552B94">
      <w:pPr>
        <w:spacing w:after="0" w:line="360" w:lineRule="auto"/>
        <w:ind w:firstLine="709"/>
        <w:jc w:val="both"/>
        <w:rPr>
          <w:rFonts w:ascii="Times New Roman" w:hAnsi="Times New Roman" w:cs="Times New Roman"/>
          <w:sz w:val="28"/>
          <w:szCs w:val="28"/>
        </w:rPr>
      </w:pPr>
    </w:p>
    <w:p w14:paraId="3A783CE2" w14:textId="31C47721" w:rsidR="00552B94" w:rsidRDefault="00552B94">
      <w:pPr>
        <w:rPr>
          <w:rFonts w:ascii="Times New Roman" w:hAnsi="Times New Roman" w:cs="Times New Roman"/>
          <w:sz w:val="28"/>
          <w:szCs w:val="28"/>
        </w:rPr>
      </w:pPr>
      <w:r>
        <w:rPr>
          <w:rFonts w:ascii="Times New Roman" w:hAnsi="Times New Roman" w:cs="Times New Roman"/>
          <w:sz w:val="28"/>
          <w:szCs w:val="28"/>
        </w:rPr>
        <w:br w:type="page"/>
      </w:r>
    </w:p>
    <w:p w14:paraId="3C48EEBB" w14:textId="77777777" w:rsidR="00552B94" w:rsidRPr="00B75D77" w:rsidRDefault="00552B94" w:rsidP="00552B94">
      <w:pPr>
        <w:spacing w:after="0" w:line="360" w:lineRule="auto"/>
        <w:ind w:firstLine="709"/>
        <w:jc w:val="both"/>
        <w:rPr>
          <w:rFonts w:ascii="Times New Roman" w:hAnsi="Times New Roman" w:cs="Times New Roman"/>
          <w:sz w:val="28"/>
          <w:szCs w:val="28"/>
        </w:rPr>
      </w:pPr>
      <w:r w:rsidRPr="00B75D77">
        <w:rPr>
          <w:rFonts w:ascii="Times New Roman" w:hAnsi="Times New Roman" w:cs="Times New Roman"/>
          <w:sz w:val="28"/>
          <w:szCs w:val="28"/>
        </w:rPr>
        <w:lastRenderedPageBreak/>
        <w:t xml:space="preserve">9. Измените конфигурацию сервера </w:t>
      </w:r>
      <w:proofErr w:type="spellStart"/>
      <w:r w:rsidRPr="00B75D77">
        <w:rPr>
          <w:rFonts w:ascii="Times New Roman" w:hAnsi="Times New Roman" w:cs="Times New Roman"/>
          <w:sz w:val="28"/>
          <w:szCs w:val="28"/>
        </w:rPr>
        <w:t>PostgreSQL</w:t>
      </w:r>
      <w:proofErr w:type="spellEnd"/>
      <w:r w:rsidRPr="00B75D77">
        <w:rPr>
          <w:rFonts w:ascii="Times New Roman" w:hAnsi="Times New Roman" w:cs="Times New Roman"/>
          <w:sz w:val="28"/>
          <w:szCs w:val="28"/>
        </w:rPr>
        <w:t xml:space="preserve"> для достижения лучшей производительности на самых медленных запросах. Оптимизируйте схему БД и запросы для достижения лучшей производительности.</w:t>
      </w:r>
    </w:p>
    <w:p w14:paraId="380A7A5D" w14:textId="7B4F56CA" w:rsidR="001B6D8B" w:rsidRDefault="001B6D8B" w:rsidP="006F5B59">
      <w:pPr>
        <w:pStyle w:val="a5"/>
        <w:ind w:firstLine="0"/>
        <w:outlineLvl w:val="9"/>
        <w:rPr>
          <w:lang w:val="ru-RU"/>
        </w:rPr>
      </w:pPr>
    </w:p>
    <w:p w14:paraId="2DC184A3" w14:textId="740A216D" w:rsidR="00552B94" w:rsidRDefault="00552B94" w:rsidP="006F5B59">
      <w:pPr>
        <w:pStyle w:val="a5"/>
        <w:ind w:firstLine="0"/>
        <w:outlineLvl w:val="9"/>
        <w:rPr>
          <w:lang w:val="ru-RU"/>
        </w:rPr>
      </w:pPr>
    </w:p>
    <w:p w14:paraId="43B145FD" w14:textId="02D6CA43" w:rsidR="00552B94" w:rsidRDefault="00552B94">
      <w:pPr>
        <w:rPr>
          <w:rFonts w:ascii="Times New Roman" w:hAnsi="Times New Roman" w:cs="Times New Roman"/>
          <w:sz w:val="28"/>
          <w:szCs w:val="28"/>
        </w:rPr>
      </w:pPr>
      <w:r>
        <w:br w:type="page"/>
      </w:r>
    </w:p>
    <w:p w14:paraId="051A2D88" w14:textId="3F06328A" w:rsidR="00552B94" w:rsidRPr="00552B94" w:rsidRDefault="00552B94" w:rsidP="00552B94">
      <w:pPr>
        <w:pStyle w:val="a5"/>
        <w:ind w:firstLine="0"/>
        <w:jc w:val="center"/>
        <w:outlineLvl w:val="9"/>
        <w:rPr>
          <w:b/>
          <w:lang w:val="ru-RU"/>
        </w:rPr>
      </w:pPr>
      <w:r w:rsidRPr="00552B94">
        <w:rPr>
          <w:b/>
          <w:lang w:val="ru-RU"/>
        </w:rPr>
        <w:lastRenderedPageBreak/>
        <w:t>ЗАКЛЮЧЕНИЕ</w:t>
      </w:r>
    </w:p>
    <w:p w14:paraId="47199DF5" w14:textId="50660B02" w:rsidR="00552B94" w:rsidRPr="00444BF0" w:rsidRDefault="00552B94" w:rsidP="00552B94">
      <w:pPr>
        <w:pStyle w:val="a5"/>
        <w:ind w:firstLine="708"/>
        <w:outlineLvl w:val="9"/>
        <w:rPr>
          <w:lang w:val="ru-RU"/>
        </w:rPr>
      </w:pPr>
      <w:bookmarkStart w:id="28" w:name="_GoBack"/>
      <w:bookmarkEnd w:id="28"/>
      <w:r>
        <w:rPr>
          <w:lang w:val="ru-RU"/>
        </w:rPr>
        <w:t>В результате выполнения лабораторной работы были получены и отточены навыки по работе с СУБД, рассмотрены особенности корпоративных систем, а так особенности работы с базами данных больших объемов, порядка 1 миллиона строк.</w:t>
      </w:r>
    </w:p>
    <w:sectPr w:rsidR="00552B94" w:rsidRPr="00444B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137B3"/>
    <w:multiLevelType w:val="hybridMultilevel"/>
    <w:tmpl w:val="268AFF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77D1A96"/>
    <w:multiLevelType w:val="hybridMultilevel"/>
    <w:tmpl w:val="64F0C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471203F"/>
    <w:multiLevelType w:val="hybridMultilevel"/>
    <w:tmpl w:val="AB9626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5831865"/>
    <w:multiLevelType w:val="hybridMultilevel"/>
    <w:tmpl w:val="317491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B723343"/>
    <w:multiLevelType w:val="hybridMultilevel"/>
    <w:tmpl w:val="F0EE5F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5717D2"/>
    <w:multiLevelType w:val="hybridMultilevel"/>
    <w:tmpl w:val="F38A82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A12683C"/>
    <w:multiLevelType w:val="hybridMultilevel"/>
    <w:tmpl w:val="2A06A9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E293B72"/>
    <w:multiLevelType w:val="hybridMultilevel"/>
    <w:tmpl w:val="9B6E4C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A663178"/>
    <w:multiLevelType w:val="hybridMultilevel"/>
    <w:tmpl w:val="E94821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B9657A7"/>
    <w:multiLevelType w:val="hybridMultilevel"/>
    <w:tmpl w:val="DEF2A8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CC95EBF"/>
    <w:multiLevelType w:val="hybridMultilevel"/>
    <w:tmpl w:val="FD1A54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DAF535E"/>
    <w:multiLevelType w:val="hybridMultilevel"/>
    <w:tmpl w:val="22D6D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8FD599B"/>
    <w:multiLevelType w:val="hybridMultilevel"/>
    <w:tmpl w:val="A06002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9602822"/>
    <w:multiLevelType w:val="hybridMultilevel"/>
    <w:tmpl w:val="D93EB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6"/>
  </w:num>
  <w:num w:numId="5">
    <w:abstractNumId w:val="11"/>
  </w:num>
  <w:num w:numId="6">
    <w:abstractNumId w:val="0"/>
  </w:num>
  <w:num w:numId="7">
    <w:abstractNumId w:val="9"/>
  </w:num>
  <w:num w:numId="8">
    <w:abstractNumId w:val="2"/>
  </w:num>
  <w:num w:numId="9">
    <w:abstractNumId w:val="1"/>
  </w:num>
  <w:num w:numId="10">
    <w:abstractNumId w:val="3"/>
  </w:num>
  <w:num w:numId="11">
    <w:abstractNumId w:val="10"/>
  </w:num>
  <w:num w:numId="12">
    <w:abstractNumId w:val="4"/>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BCE"/>
    <w:rsid w:val="00017E1B"/>
    <w:rsid w:val="0009088B"/>
    <w:rsid w:val="00090BC4"/>
    <w:rsid w:val="000B7DB2"/>
    <w:rsid w:val="000C3FCC"/>
    <w:rsid w:val="000D3932"/>
    <w:rsid w:val="001454EA"/>
    <w:rsid w:val="00147CBE"/>
    <w:rsid w:val="00193829"/>
    <w:rsid w:val="001B6D8B"/>
    <w:rsid w:val="001F091D"/>
    <w:rsid w:val="002024B2"/>
    <w:rsid w:val="00212D29"/>
    <w:rsid w:val="00254481"/>
    <w:rsid w:val="002A1277"/>
    <w:rsid w:val="002A13DE"/>
    <w:rsid w:val="002A6CCE"/>
    <w:rsid w:val="002C03C9"/>
    <w:rsid w:val="002D07BE"/>
    <w:rsid w:val="002D43F9"/>
    <w:rsid w:val="00302951"/>
    <w:rsid w:val="00321CD8"/>
    <w:rsid w:val="00326C6D"/>
    <w:rsid w:val="003378C5"/>
    <w:rsid w:val="00353302"/>
    <w:rsid w:val="0037081A"/>
    <w:rsid w:val="003732DE"/>
    <w:rsid w:val="00381DDB"/>
    <w:rsid w:val="00391605"/>
    <w:rsid w:val="003C7CE5"/>
    <w:rsid w:val="00444BF0"/>
    <w:rsid w:val="00484390"/>
    <w:rsid w:val="005274F1"/>
    <w:rsid w:val="0052783F"/>
    <w:rsid w:val="005461B9"/>
    <w:rsid w:val="00552B94"/>
    <w:rsid w:val="0058402C"/>
    <w:rsid w:val="005E7E20"/>
    <w:rsid w:val="005E7EEC"/>
    <w:rsid w:val="005F5547"/>
    <w:rsid w:val="00613DA9"/>
    <w:rsid w:val="0062160F"/>
    <w:rsid w:val="006875CB"/>
    <w:rsid w:val="006A2097"/>
    <w:rsid w:val="006F5B59"/>
    <w:rsid w:val="00714F34"/>
    <w:rsid w:val="007270AD"/>
    <w:rsid w:val="00747D05"/>
    <w:rsid w:val="00750743"/>
    <w:rsid w:val="00751F28"/>
    <w:rsid w:val="007550F8"/>
    <w:rsid w:val="00755ECF"/>
    <w:rsid w:val="00763386"/>
    <w:rsid w:val="007D41ED"/>
    <w:rsid w:val="00860FA1"/>
    <w:rsid w:val="008852FC"/>
    <w:rsid w:val="008D45AA"/>
    <w:rsid w:val="008D4A25"/>
    <w:rsid w:val="008F6EB3"/>
    <w:rsid w:val="00912987"/>
    <w:rsid w:val="00961C07"/>
    <w:rsid w:val="00983B2C"/>
    <w:rsid w:val="00985104"/>
    <w:rsid w:val="009929BD"/>
    <w:rsid w:val="009B0B43"/>
    <w:rsid w:val="009E2C09"/>
    <w:rsid w:val="00A40BB5"/>
    <w:rsid w:val="00A54E36"/>
    <w:rsid w:val="00AC0FB0"/>
    <w:rsid w:val="00AD238D"/>
    <w:rsid w:val="00B019C0"/>
    <w:rsid w:val="00B26919"/>
    <w:rsid w:val="00B45599"/>
    <w:rsid w:val="00B70E4A"/>
    <w:rsid w:val="00B71BCE"/>
    <w:rsid w:val="00B75D77"/>
    <w:rsid w:val="00BA0CB2"/>
    <w:rsid w:val="00BC5BE6"/>
    <w:rsid w:val="00BD7C05"/>
    <w:rsid w:val="00BE49B9"/>
    <w:rsid w:val="00C1047B"/>
    <w:rsid w:val="00C24DEA"/>
    <w:rsid w:val="00C31093"/>
    <w:rsid w:val="00C42FC5"/>
    <w:rsid w:val="00C517EB"/>
    <w:rsid w:val="00C6518F"/>
    <w:rsid w:val="00C73AFB"/>
    <w:rsid w:val="00CB04A0"/>
    <w:rsid w:val="00D16FC0"/>
    <w:rsid w:val="00D4615C"/>
    <w:rsid w:val="00D65CFE"/>
    <w:rsid w:val="00D725F3"/>
    <w:rsid w:val="00D912A4"/>
    <w:rsid w:val="00DA4301"/>
    <w:rsid w:val="00DF5704"/>
    <w:rsid w:val="00DF65A2"/>
    <w:rsid w:val="00DF67D2"/>
    <w:rsid w:val="00E570A5"/>
    <w:rsid w:val="00E64A14"/>
    <w:rsid w:val="00E706FE"/>
    <w:rsid w:val="00E70CB3"/>
    <w:rsid w:val="00E85566"/>
    <w:rsid w:val="00E91247"/>
    <w:rsid w:val="00EB383F"/>
    <w:rsid w:val="00EB3843"/>
    <w:rsid w:val="00ED36E1"/>
    <w:rsid w:val="00F0310C"/>
    <w:rsid w:val="00F14E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D3E3"/>
  <w15:chartTrackingRefBased/>
  <w15:docId w15:val="{3B2C6C82-2B51-4639-ADB8-B33E84D5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D45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A40B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40B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FB0"/>
    <w:pPr>
      <w:ind w:left="720"/>
      <w:contextualSpacing/>
    </w:pPr>
  </w:style>
  <w:style w:type="table" w:styleId="a4">
    <w:name w:val="Table Grid"/>
    <w:basedOn w:val="a1"/>
    <w:uiPriority w:val="39"/>
    <w:rsid w:val="00AC0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8D45AA"/>
    <w:rPr>
      <w:rFonts w:asciiTheme="majorHAnsi" w:eastAsiaTheme="majorEastAsia" w:hAnsiTheme="majorHAnsi" w:cstheme="majorBidi"/>
      <w:color w:val="2E74B5" w:themeColor="accent1" w:themeShade="BF"/>
      <w:sz w:val="32"/>
      <w:szCs w:val="32"/>
    </w:rPr>
  </w:style>
  <w:style w:type="paragraph" w:customStyle="1" w:styleId="a5">
    <w:name w:val="Отчеты"/>
    <w:basedOn w:val="a"/>
    <w:link w:val="a6"/>
    <w:qFormat/>
    <w:rsid w:val="00A40BB5"/>
    <w:pPr>
      <w:spacing w:after="0" w:line="360" w:lineRule="auto"/>
      <w:ind w:firstLine="709"/>
      <w:jc w:val="both"/>
      <w:outlineLvl w:val="2"/>
    </w:pPr>
    <w:rPr>
      <w:rFonts w:ascii="Times New Roman" w:hAnsi="Times New Roman" w:cs="Times New Roman"/>
      <w:sz w:val="28"/>
      <w:szCs w:val="28"/>
      <w:lang w:val="en-US"/>
    </w:rPr>
  </w:style>
  <w:style w:type="character" w:customStyle="1" w:styleId="20">
    <w:name w:val="Заголовок 2 Знак"/>
    <w:basedOn w:val="a0"/>
    <w:link w:val="2"/>
    <w:uiPriority w:val="9"/>
    <w:semiHidden/>
    <w:rsid w:val="00A40BB5"/>
    <w:rPr>
      <w:rFonts w:asciiTheme="majorHAnsi" w:eastAsiaTheme="majorEastAsia" w:hAnsiTheme="majorHAnsi" w:cstheme="majorBidi"/>
      <w:color w:val="2E74B5" w:themeColor="accent1" w:themeShade="BF"/>
      <w:sz w:val="26"/>
      <w:szCs w:val="26"/>
    </w:rPr>
  </w:style>
  <w:style w:type="character" w:customStyle="1" w:styleId="a6">
    <w:name w:val="Отчеты Знак"/>
    <w:basedOn w:val="a0"/>
    <w:link w:val="a5"/>
    <w:rsid w:val="00A40BB5"/>
    <w:rPr>
      <w:rFonts w:ascii="Times New Roman" w:hAnsi="Times New Roman" w:cs="Times New Roman"/>
      <w:sz w:val="28"/>
      <w:szCs w:val="28"/>
      <w:lang w:val="en-US"/>
    </w:rPr>
  </w:style>
  <w:style w:type="character" w:customStyle="1" w:styleId="30">
    <w:name w:val="Заголовок 3 Знак"/>
    <w:basedOn w:val="a0"/>
    <w:link w:val="3"/>
    <w:uiPriority w:val="9"/>
    <w:semiHidden/>
    <w:rsid w:val="00A40BB5"/>
    <w:rPr>
      <w:rFonts w:asciiTheme="majorHAnsi" w:eastAsiaTheme="majorEastAsia" w:hAnsiTheme="majorHAnsi" w:cstheme="majorBidi"/>
      <w:color w:val="1F4D78" w:themeColor="accent1" w:themeShade="7F"/>
      <w:sz w:val="24"/>
      <w:szCs w:val="24"/>
    </w:rPr>
  </w:style>
  <w:style w:type="paragraph" w:styleId="a7">
    <w:name w:val="TOC Heading"/>
    <w:basedOn w:val="1"/>
    <w:next w:val="a"/>
    <w:uiPriority w:val="39"/>
    <w:unhideWhenUsed/>
    <w:qFormat/>
    <w:rsid w:val="00C31093"/>
    <w:pPr>
      <w:outlineLvl w:val="9"/>
    </w:pPr>
    <w:rPr>
      <w:lang w:eastAsia="ru-RU"/>
    </w:rPr>
  </w:style>
  <w:style w:type="paragraph" w:styleId="11">
    <w:name w:val="toc 1"/>
    <w:basedOn w:val="a"/>
    <w:next w:val="a"/>
    <w:autoRedefine/>
    <w:uiPriority w:val="39"/>
    <w:unhideWhenUsed/>
    <w:rsid w:val="00C31093"/>
    <w:pPr>
      <w:spacing w:after="100"/>
    </w:pPr>
  </w:style>
  <w:style w:type="paragraph" w:styleId="21">
    <w:name w:val="toc 2"/>
    <w:basedOn w:val="a"/>
    <w:next w:val="a"/>
    <w:autoRedefine/>
    <w:uiPriority w:val="39"/>
    <w:unhideWhenUsed/>
    <w:rsid w:val="00C31093"/>
    <w:pPr>
      <w:spacing w:after="100"/>
      <w:ind w:left="220"/>
    </w:pPr>
  </w:style>
  <w:style w:type="paragraph" w:styleId="31">
    <w:name w:val="toc 3"/>
    <w:basedOn w:val="a"/>
    <w:next w:val="a"/>
    <w:autoRedefine/>
    <w:uiPriority w:val="39"/>
    <w:unhideWhenUsed/>
    <w:rsid w:val="00C31093"/>
    <w:pPr>
      <w:spacing w:after="100"/>
      <w:ind w:left="440"/>
    </w:pPr>
  </w:style>
  <w:style w:type="character" w:styleId="a8">
    <w:name w:val="Hyperlink"/>
    <w:basedOn w:val="a0"/>
    <w:uiPriority w:val="99"/>
    <w:unhideWhenUsed/>
    <w:rsid w:val="00C310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03952">
      <w:bodyDiv w:val="1"/>
      <w:marLeft w:val="0"/>
      <w:marRight w:val="0"/>
      <w:marTop w:val="0"/>
      <w:marBottom w:val="0"/>
      <w:divBdr>
        <w:top w:val="none" w:sz="0" w:space="0" w:color="auto"/>
        <w:left w:val="none" w:sz="0" w:space="0" w:color="auto"/>
        <w:bottom w:val="none" w:sz="0" w:space="0" w:color="auto"/>
        <w:right w:val="none" w:sz="0" w:space="0" w:color="auto"/>
      </w:divBdr>
    </w:div>
    <w:div w:id="155582547">
      <w:bodyDiv w:val="1"/>
      <w:marLeft w:val="0"/>
      <w:marRight w:val="0"/>
      <w:marTop w:val="0"/>
      <w:marBottom w:val="0"/>
      <w:divBdr>
        <w:top w:val="none" w:sz="0" w:space="0" w:color="auto"/>
        <w:left w:val="none" w:sz="0" w:space="0" w:color="auto"/>
        <w:bottom w:val="none" w:sz="0" w:space="0" w:color="auto"/>
        <w:right w:val="none" w:sz="0" w:space="0" w:color="auto"/>
      </w:divBdr>
    </w:div>
    <w:div w:id="395203151">
      <w:bodyDiv w:val="1"/>
      <w:marLeft w:val="0"/>
      <w:marRight w:val="0"/>
      <w:marTop w:val="0"/>
      <w:marBottom w:val="0"/>
      <w:divBdr>
        <w:top w:val="none" w:sz="0" w:space="0" w:color="auto"/>
        <w:left w:val="none" w:sz="0" w:space="0" w:color="auto"/>
        <w:bottom w:val="none" w:sz="0" w:space="0" w:color="auto"/>
        <w:right w:val="none" w:sz="0" w:space="0" w:color="auto"/>
      </w:divBdr>
    </w:div>
    <w:div w:id="1344285409">
      <w:bodyDiv w:val="1"/>
      <w:marLeft w:val="0"/>
      <w:marRight w:val="0"/>
      <w:marTop w:val="0"/>
      <w:marBottom w:val="0"/>
      <w:divBdr>
        <w:top w:val="none" w:sz="0" w:space="0" w:color="auto"/>
        <w:left w:val="none" w:sz="0" w:space="0" w:color="auto"/>
        <w:bottom w:val="none" w:sz="0" w:space="0" w:color="auto"/>
        <w:right w:val="none" w:sz="0" w:space="0" w:color="auto"/>
      </w:divBdr>
    </w:div>
    <w:div w:id="2001497499">
      <w:bodyDiv w:val="1"/>
      <w:marLeft w:val="0"/>
      <w:marRight w:val="0"/>
      <w:marTop w:val="0"/>
      <w:marBottom w:val="0"/>
      <w:divBdr>
        <w:top w:val="none" w:sz="0" w:space="0" w:color="auto"/>
        <w:left w:val="none" w:sz="0" w:space="0" w:color="auto"/>
        <w:bottom w:val="none" w:sz="0" w:space="0" w:color="auto"/>
        <w:right w:val="none" w:sz="0" w:space="0" w:color="auto"/>
      </w:divBdr>
    </w:div>
    <w:div w:id="20584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40361-E51A-4829-8209-D30436E91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24</Pages>
  <Words>3114</Words>
  <Characters>17756</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2022-05-13T05:58:00Z</dcterms:created>
  <dcterms:modified xsi:type="dcterms:W3CDTF">2022-05-17T05:25:00Z</dcterms:modified>
</cp:coreProperties>
</file>