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bookmarkStart w:id="0" w:name="_Hlk98493461"/>
      <w:bookmarkEnd w:id="0"/>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642D9BA9" w:rsidR="00E2679C" w:rsidRPr="00601929" w:rsidRDefault="00E2679C" w:rsidP="00E2679C">
      <w:pPr>
        <w:pStyle w:val="a3"/>
        <w:tabs>
          <w:tab w:val="left" w:pos="0"/>
        </w:tabs>
        <w:spacing w:line="360" w:lineRule="auto"/>
        <w:ind w:right="21"/>
        <w:rPr>
          <w:b/>
          <w:sz w:val="28"/>
          <w:szCs w:val="26"/>
        </w:rPr>
      </w:pPr>
      <w:r w:rsidRPr="00601929">
        <w:rPr>
          <w:b/>
          <w:sz w:val="28"/>
          <w:szCs w:val="26"/>
        </w:rPr>
        <w:t>Отчет по лабораторн</w:t>
      </w:r>
      <w:r w:rsidR="00EF54DC">
        <w:rPr>
          <w:b/>
          <w:sz w:val="28"/>
          <w:szCs w:val="26"/>
        </w:rPr>
        <w:t>ой</w:t>
      </w:r>
      <w:r w:rsidRPr="00601929">
        <w:rPr>
          <w:b/>
          <w:sz w:val="28"/>
          <w:szCs w:val="26"/>
        </w:rPr>
        <w:t xml:space="preserve"> работ</w:t>
      </w:r>
      <w:r w:rsidR="00EF54DC">
        <w:rPr>
          <w:b/>
          <w:sz w:val="28"/>
          <w:szCs w:val="26"/>
        </w:rPr>
        <w:t>е</w:t>
      </w:r>
      <w:r w:rsidRPr="00601929">
        <w:rPr>
          <w:b/>
          <w:sz w:val="28"/>
          <w:szCs w:val="26"/>
        </w:rPr>
        <w:t xml:space="preserve"> №</w:t>
      </w:r>
      <w:r w:rsidR="00137005">
        <w:rPr>
          <w:b/>
          <w:sz w:val="28"/>
          <w:szCs w:val="26"/>
        </w:rPr>
        <w:t xml:space="preserve"> 4</w:t>
      </w:r>
    </w:p>
    <w:p w14:paraId="1CBE2BFB" w14:textId="7D6EB520" w:rsidR="00E2679C" w:rsidRPr="00601929" w:rsidRDefault="00E2679C" w:rsidP="00E2679C">
      <w:pPr>
        <w:pStyle w:val="a3"/>
        <w:tabs>
          <w:tab w:val="left" w:pos="0"/>
        </w:tabs>
        <w:spacing w:line="360" w:lineRule="auto"/>
        <w:ind w:right="21"/>
        <w:rPr>
          <w:sz w:val="28"/>
          <w:szCs w:val="26"/>
        </w:rPr>
      </w:pPr>
      <w:r w:rsidRPr="00601929">
        <w:rPr>
          <w:sz w:val="28"/>
          <w:szCs w:val="26"/>
        </w:rPr>
        <w:t>Дисциплина: «</w:t>
      </w:r>
      <w:r w:rsidR="001A0A32" w:rsidRPr="00601929">
        <w:rPr>
          <w:sz w:val="28"/>
          <w:szCs w:val="26"/>
          <w:lang w:val="en-US"/>
        </w:rPr>
        <w:t>Enterprise</w:t>
      </w:r>
      <w:r w:rsidR="001A0A32" w:rsidRPr="00601929">
        <w:rPr>
          <w:sz w:val="28"/>
          <w:szCs w:val="26"/>
        </w:rPr>
        <w:t xml:space="preserve"> </w:t>
      </w:r>
      <w:r w:rsidR="001A0A32" w:rsidRPr="00601929">
        <w:rPr>
          <w:sz w:val="28"/>
          <w:szCs w:val="26"/>
          <w:lang w:val="en-US"/>
        </w:rPr>
        <w:t>Systems</w:t>
      </w:r>
      <w:r w:rsidR="001A0A32" w:rsidRPr="00601929">
        <w:rPr>
          <w:sz w:val="28"/>
          <w:szCs w:val="26"/>
        </w:rPr>
        <w:t xml:space="preserve"> </w:t>
      </w:r>
      <w:r w:rsidR="001A0A32" w:rsidRPr="00601929">
        <w:rPr>
          <w:sz w:val="28"/>
          <w:szCs w:val="26"/>
          <w:lang w:val="en-US"/>
        </w:rPr>
        <w:t>Development</w:t>
      </w:r>
      <w:r w:rsidR="001A0A32" w:rsidRPr="00601929">
        <w:rPr>
          <w:sz w:val="28"/>
          <w:szCs w:val="26"/>
        </w:rPr>
        <w:t xml:space="preserve"> (Методы проектирования и поддержки требований к программному обеспечению)</w:t>
      </w:r>
      <w:r w:rsidRPr="00601929">
        <w:rPr>
          <w:sz w:val="28"/>
          <w:szCs w:val="26"/>
        </w:rPr>
        <w:t>»</w:t>
      </w:r>
    </w:p>
    <w:p w14:paraId="46A9F760" w14:textId="77777777" w:rsidR="00E2679C" w:rsidRPr="00601929" w:rsidRDefault="00E2679C" w:rsidP="00E2679C">
      <w:pPr>
        <w:pStyle w:val="a3"/>
        <w:tabs>
          <w:tab w:val="left" w:pos="0"/>
        </w:tabs>
        <w:spacing w:line="360" w:lineRule="auto"/>
        <w:ind w:right="21"/>
        <w:jc w:val="both"/>
        <w:rPr>
          <w:b/>
          <w:sz w:val="28"/>
          <w:szCs w:val="26"/>
        </w:rPr>
      </w:pPr>
    </w:p>
    <w:p w14:paraId="01840AC0" w14:textId="50338DA7" w:rsidR="00E2679C" w:rsidRPr="00601929" w:rsidRDefault="001A0A32" w:rsidP="00E2679C">
      <w:pPr>
        <w:pStyle w:val="a3"/>
        <w:tabs>
          <w:tab w:val="left" w:pos="709"/>
        </w:tabs>
        <w:ind w:left="1843" w:right="21" w:hanging="1134"/>
        <w:rPr>
          <w:b/>
          <w:sz w:val="28"/>
          <w:szCs w:val="26"/>
        </w:rPr>
      </w:pPr>
      <w:r w:rsidRPr="00601929">
        <w:rPr>
          <w:sz w:val="28"/>
          <w:szCs w:val="26"/>
        </w:rPr>
        <w:t xml:space="preserve">Тип </w:t>
      </w:r>
      <w:r w:rsidR="00A967F1" w:rsidRPr="00601929">
        <w:rPr>
          <w:sz w:val="28"/>
          <w:szCs w:val="26"/>
        </w:rPr>
        <w:t>предприятия</w:t>
      </w:r>
      <w:r w:rsidR="00E2679C" w:rsidRPr="00601929">
        <w:rPr>
          <w:sz w:val="28"/>
          <w:szCs w:val="26"/>
        </w:rPr>
        <w:t>:</w:t>
      </w:r>
      <w:r w:rsidR="00E2679C" w:rsidRPr="00601929">
        <w:rPr>
          <w:b/>
          <w:sz w:val="28"/>
          <w:szCs w:val="26"/>
        </w:rPr>
        <w:t xml:space="preserve"> «</w:t>
      </w:r>
      <w:r w:rsidR="00601929">
        <w:rPr>
          <w:b/>
          <w:sz w:val="26"/>
          <w:szCs w:val="26"/>
          <w:lang w:val="en-US"/>
        </w:rPr>
        <w:t>Cinema</w:t>
      </w:r>
      <w:r w:rsidRPr="00601929">
        <w:rPr>
          <w:b/>
          <w:sz w:val="26"/>
          <w:szCs w:val="26"/>
        </w:rPr>
        <w:t xml:space="preserve"> </w:t>
      </w:r>
      <w:proofErr w:type="spellStart"/>
      <w:r w:rsidRPr="00601929">
        <w:rPr>
          <w:b/>
          <w:sz w:val="26"/>
          <w:szCs w:val="26"/>
        </w:rPr>
        <w:t>chain</w:t>
      </w:r>
      <w:proofErr w:type="spellEnd"/>
      <w:r w:rsidR="00E2679C" w:rsidRPr="00601929">
        <w:rPr>
          <w:b/>
          <w:sz w:val="28"/>
          <w:szCs w:val="26"/>
        </w:rPr>
        <w:t>»</w:t>
      </w:r>
    </w:p>
    <w:p w14:paraId="419D184E" w14:textId="77777777" w:rsidR="00E2679C" w:rsidRPr="00601929" w:rsidRDefault="00E2679C" w:rsidP="00E2679C">
      <w:pPr>
        <w:pStyle w:val="a3"/>
        <w:tabs>
          <w:tab w:val="left" w:pos="0"/>
        </w:tabs>
        <w:spacing w:line="360" w:lineRule="auto"/>
        <w:ind w:right="21"/>
        <w:rPr>
          <w:sz w:val="28"/>
          <w:szCs w:val="26"/>
        </w:rPr>
      </w:pPr>
    </w:p>
    <w:p w14:paraId="42BA36CA" w14:textId="77777777" w:rsidR="00E2679C" w:rsidRPr="00601929" w:rsidRDefault="00E2679C" w:rsidP="00E2679C">
      <w:pPr>
        <w:pStyle w:val="a3"/>
        <w:tabs>
          <w:tab w:val="left" w:pos="0"/>
        </w:tabs>
        <w:spacing w:line="360" w:lineRule="auto"/>
        <w:ind w:right="21"/>
        <w:rPr>
          <w:sz w:val="28"/>
          <w:szCs w:val="26"/>
        </w:rPr>
      </w:pPr>
    </w:p>
    <w:p w14:paraId="7CD4A923" w14:textId="77777777" w:rsidR="00E2679C" w:rsidRPr="00601929" w:rsidRDefault="00E2679C" w:rsidP="00E2679C">
      <w:pPr>
        <w:pStyle w:val="a3"/>
        <w:tabs>
          <w:tab w:val="left" w:pos="0"/>
        </w:tabs>
        <w:spacing w:line="360" w:lineRule="auto"/>
        <w:ind w:right="21"/>
        <w:jc w:val="right"/>
        <w:rPr>
          <w:sz w:val="28"/>
          <w:szCs w:val="26"/>
        </w:rPr>
      </w:pPr>
    </w:p>
    <w:p w14:paraId="0569A80B" w14:textId="284D9E80" w:rsidR="00E2679C" w:rsidRPr="00601929" w:rsidRDefault="00AE462F" w:rsidP="00AE462F">
      <w:pPr>
        <w:pStyle w:val="a3"/>
        <w:tabs>
          <w:tab w:val="left" w:pos="0"/>
          <w:tab w:val="left" w:pos="5670"/>
        </w:tabs>
        <w:spacing w:line="360" w:lineRule="auto"/>
        <w:ind w:right="21"/>
        <w:jc w:val="left"/>
        <w:rPr>
          <w:sz w:val="28"/>
          <w:szCs w:val="26"/>
        </w:rPr>
      </w:pPr>
      <w:r w:rsidRPr="00601929">
        <w:rPr>
          <w:sz w:val="28"/>
          <w:szCs w:val="26"/>
        </w:rPr>
        <w:tab/>
      </w:r>
      <w:r w:rsidR="00E2679C" w:rsidRPr="00601929">
        <w:rPr>
          <w:sz w:val="28"/>
          <w:szCs w:val="26"/>
        </w:rPr>
        <w:t xml:space="preserve">Выполнил: </w:t>
      </w:r>
      <w:r w:rsidR="00601929">
        <w:rPr>
          <w:sz w:val="28"/>
          <w:szCs w:val="26"/>
        </w:rPr>
        <w:t>Мелешенко</w:t>
      </w:r>
      <w:r w:rsidR="00E2679C" w:rsidRPr="00601929">
        <w:rPr>
          <w:sz w:val="28"/>
          <w:szCs w:val="26"/>
        </w:rPr>
        <w:t xml:space="preserve"> </w:t>
      </w:r>
      <w:r w:rsidR="00601929">
        <w:rPr>
          <w:sz w:val="28"/>
          <w:szCs w:val="26"/>
        </w:rPr>
        <w:t>И</w:t>
      </w:r>
      <w:r w:rsidR="00E2679C" w:rsidRPr="00601929">
        <w:rPr>
          <w:sz w:val="28"/>
          <w:szCs w:val="26"/>
        </w:rPr>
        <w:t xml:space="preserve">. </w:t>
      </w:r>
      <w:r w:rsidR="00601929">
        <w:rPr>
          <w:sz w:val="28"/>
          <w:szCs w:val="26"/>
        </w:rPr>
        <w:t>С</w:t>
      </w:r>
      <w:r w:rsidR="00E2679C" w:rsidRPr="00601929">
        <w:rPr>
          <w:sz w:val="28"/>
          <w:szCs w:val="26"/>
        </w:rPr>
        <w:t>.</w:t>
      </w:r>
    </w:p>
    <w:p w14:paraId="41605915" w14:textId="17DC0E68" w:rsidR="00E2679C" w:rsidRPr="00601929" w:rsidRDefault="00AE462F" w:rsidP="00AE462F">
      <w:pPr>
        <w:pStyle w:val="a3"/>
        <w:tabs>
          <w:tab w:val="left" w:pos="0"/>
          <w:tab w:val="left" w:pos="5670"/>
        </w:tabs>
        <w:spacing w:line="360" w:lineRule="auto"/>
        <w:ind w:right="21"/>
        <w:jc w:val="left"/>
        <w:rPr>
          <w:sz w:val="28"/>
          <w:szCs w:val="26"/>
          <w:lang w:val="en-US"/>
        </w:rPr>
      </w:pPr>
      <w:r w:rsidRPr="00601929">
        <w:rPr>
          <w:sz w:val="28"/>
          <w:szCs w:val="26"/>
        </w:rPr>
        <w:tab/>
      </w:r>
      <w:r w:rsidR="00E2679C" w:rsidRPr="00601929">
        <w:rPr>
          <w:sz w:val="28"/>
          <w:szCs w:val="26"/>
        </w:rPr>
        <w:t>Группа</w:t>
      </w:r>
      <w:r w:rsidRPr="00601929">
        <w:rPr>
          <w:sz w:val="28"/>
          <w:szCs w:val="26"/>
          <w:lang w:val="en-US"/>
        </w:rPr>
        <w:t xml:space="preserve">: </w:t>
      </w:r>
      <w:r w:rsidR="00E2679C" w:rsidRPr="00601929">
        <w:rPr>
          <w:sz w:val="28"/>
          <w:szCs w:val="26"/>
          <w:lang w:val="en-US"/>
        </w:rPr>
        <w:t>6</w:t>
      </w:r>
      <w:r w:rsidR="00601929" w:rsidRPr="00601929">
        <w:rPr>
          <w:sz w:val="28"/>
          <w:szCs w:val="26"/>
          <w:lang w:val="en-US"/>
        </w:rPr>
        <w:t>133</w:t>
      </w:r>
      <w:r w:rsidR="00E2679C" w:rsidRPr="00601929">
        <w:rPr>
          <w:sz w:val="28"/>
          <w:szCs w:val="26"/>
          <w:lang w:val="en-US"/>
        </w:rPr>
        <w:t>-010402D</w:t>
      </w:r>
    </w:p>
    <w:p w14:paraId="28463F1D" w14:textId="77777777" w:rsidR="00E2679C" w:rsidRPr="00601929" w:rsidRDefault="00E2679C" w:rsidP="00E2679C">
      <w:pPr>
        <w:pStyle w:val="a3"/>
        <w:tabs>
          <w:tab w:val="left" w:pos="0"/>
        </w:tabs>
        <w:spacing w:line="360" w:lineRule="auto"/>
        <w:ind w:right="21"/>
        <w:jc w:val="both"/>
        <w:rPr>
          <w:sz w:val="28"/>
          <w:szCs w:val="26"/>
          <w:lang w:val="en-US"/>
        </w:rPr>
      </w:pPr>
    </w:p>
    <w:p w14:paraId="29F01620" w14:textId="77777777" w:rsidR="00E2679C" w:rsidRPr="00601929" w:rsidRDefault="00E2679C" w:rsidP="00E2679C">
      <w:pPr>
        <w:pStyle w:val="a3"/>
        <w:tabs>
          <w:tab w:val="left" w:pos="0"/>
        </w:tabs>
        <w:spacing w:line="360" w:lineRule="auto"/>
        <w:ind w:right="21"/>
        <w:rPr>
          <w:sz w:val="28"/>
          <w:szCs w:val="26"/>
          <w:lang w:val="en-US"/>
        </w:rPr>
      </w:pPr>
    </w:p>
    <w:p w14:paraId="7A8D9440" w14:textId="77777777" w:rsidR="00E2679C" w:rsidRPr="00601929" w:rsidRDefault="00E2679C" w:rsidP="00E2679C">
      <w:pPr>
        <w:pStyle w:val="a3"/>
        <w:tabs>
          <w:tab w:val="left" w:pos="0"/>
        </w:tabs>
        <w:spacing w:line="360" w:lineRule="auto"/>
        <w:ind w:right="21"/>
        <w:rPr>
          <w:sz w:val="28"/>
          <w:szCs w:val="26"/>
          <w:lang w:val="en-US"/>
        </w:rPr>
      </w:pPr>
    </w:p>
    <w:p w14:paraId="247D5828" w14:textId="77777777" w:rsidR="00E2679C" w:rsidRPr="00601929" w:rsidRDefault="00E2679C" w:rsidP="00E2679C">
      <w:pPr>
        <w:pStyle w:val="a3"/>
        <w:tabs>
          <w:tab w:val="left" w:pos="0"/>
        </w:tabs>
        <w:spacing w:line="360" w:lineRule="auto"/>
        <w:ind w:right="21"/>
        <w:rPr>
          <w:sz w:val="28"/>
          <w:szCs w:val="26"/>
          <w:lang w:val="en-US"/>
        </w:rPr>
      </w:pPr>
    </w:p>
    <w:p w14:paraId="77ABC893" w14:textId="77777777" w:rsidR="00AE462F" w:rsidRPr="00601929" w:rsidRDefault="00AE462F" w:rsidP="00E2679C">
      <w:pPr>
        <w:pStyle w:val="a3"/>
        <w:tabs>
          <w:tab w:val="left" w:pos="0"/>
        </w:tabs>
        <w:spacing w:line="360" w:lineRule="auto"/>
        <w:ind w:right="21"/>
        <w:rPr>
          <w:sz w:val="28"/>
          <w:szCs w:val="26"/>
          <w:lang w:val="en-US"/>
        </w:rPr>
      </w:pPr>
    </w:p>
    <w:p w14:paraId="143AABA3" w14:textId="77777777" w:rsidR="00AE462F" w:rsidRPr="00601929" w:rsidRDefault="00AE462F" w:rsidP="00E2679C">
      <w:pPr>
        <w:pStyle w:val="a3"/>
        <w:tabs>
          <w:tab w:val="left" w:pos="0"/>
        </w:tabs>
        <w:spacing w:line="360" w:lineRule="auto"/>
        <w:ind w:right="21"/>
        <w:rPr>
          <w:sz w:val="28"/>
          <w:szCs w:val="26"/>
          <w:lang w:val="en-US"/>
        </w:rPr>
      </w:pPr>
    </w:p>
    <w:p w14:paraId="29D745FC" w14:textId="77777777" w:rsidR="00AE462F" w:rsidRPr="00601929" w:rsidRDefault="00AE462F" w:rsidP="00E2679C">
      <w:pPr>
        <w:pStyle w:val="a3"/>
        <w:tabs>
          <w:tab w:val="left" w:pos="0"/>
        </w:tabs>
        <w:spacing w:line="360" w:lineRule="auto"/>
        <w:ind w:right="21"/>
        <w:rPr>
          <w:sz w:val="28"/>
          <w:szCs w:val="26"/>
          <w:lang w:val="en-US"/>
        </w:rPr>
      </w:pPr>
    </w:p>
    <w:p w14:paraId="42A4B01C" w14:textId="58B9303B" w:rsidR="00AE462F" w:rsidRPr="001A0A32" w:rsidRDefault="00AE462F" w:rsidP="00AE462F">
      <w:pPr>
        <w:pStyle w:val="a3"/>
        <w:tabs>
          <w:tab w:val="left" w:pos="0"/>
        </w:tabs>
        <w:spacing w:line="360" w:lineRule="auto"/>
        <w:ind w:right="21"/>
        <w:rPr>
          <w:b/>
          <w:lang w:val="en-US"/>
        </w:rPr>
      </w:pPr>
      <w:r>
        <w:rPr>
          <w:sz w:val="28"/>
          <w:szCs w:val="26"/>
        </w:rPr>
        <w:t>Самара</w:t>
      </w:r>
      <w:r w:rsidRPr="001A0A32">
        <w:rPr>
          <w:sz w:val="28"/>
          <w:szCs w:val="26"/>
          <w:lang w:val="en-US"/>
        </w:rPr>
        <w:t xml:space="preserve"> </w:t>
      </w:r>
      <w:r w:rsidR="00E2679C" w:rsidRPr="001A0A32">
        <w:rPr>
          <w:sz w:val="28"/>
          <w:szCs w:val="26"/>
          <w:lang w:val="en-US"/>
        </w:rPr>
        <w:t>20</w:t>
      </w:r>
      <w:r w:rsidR="003D45BF" w:rsidRPr="00761887">
        <w:rPr>
          <w:sz w:val="28"/>
          <w:szCs w:val="26"/>
          <w:lang w:val="en-US"/>
        </w:rPr>
        <w:t>2</w:t>
      </w:r>
      <w:r w:rsidR="00F433B1" w:rsidRPr="00F232F6">
        <w:rPr>
          <w:sz w:val="28"/>
          <w:szCs w:val="26"/>
          <w:lang w:val="en-US"/>
        </w:rPr>
        <w:t>2</w:t>
      </w:r>
      <w:r w:rsidRPr="001A0A32">
        <w:rPr>
          <w:b/>
          <w:lang w:val="en-US"/>
        </w:rPr>
        <w:br w:type="page"/>
      </w:r>
    </w:p>
    <w:p w14:paraId="5E959C19" w14:textId="4C1B0A94" w:rsidR="00F232F6" w:rsidRDefault="00F232F6" w:rsidP="00F232F6">
      <w:pPr>
        <w:spacing w:after="160" w:line="259" w:lineRule="auto"/>
        <w:ind w:firstLine="0"/>
        <w:jc w:val="center"/>
        <w:rPr>
          <w:b/>
        </w:rPr>
      </w:pPr>
      <w:r>
        <w:rPr>
          <w:b/>
        </w:rPr>
        <w:lastRenderedPageBreak/>
        <w:t>СОДЕРЖАНИЕ</w:t>
      </w:r>
    </w:p>
    <w:sdt>
      <w:sdtPr>
        <w:rPr>
          <w:rFonts w:ascii="Times New Roman" w:eastAsiaTheme="minorEastAsia" w:hAnsi="Times New Roman" w:cs="Times New Roman"/>
          <w:color w:val="auto"/>
          <w:sz w:val="28"/>
          <w:szCs w:val="28"/>
        </w:rPr>
        <w:id w:val="-949925061"/>
        <w:docPartObj>
          <w:docPartGallery w:val="Table of Contents"/>
          <w:docPartUnique/>
        </w:docPartObj>
      </w:sdtPr>
      <w:sdtEndPr>
        <w:rPr>
          <w:b/>
          <w:bCs/>
        </w:rPr>
      </w:sdtEndPr>
      <w:sdtContent>
        <w:p w14:paraId="1C3F7334" w14:textId="368183E7" w:rsidR="00B8669B" w:rsidRDefault="00B8669B">
          <w:pPr>
            <w:pStyle w:val="af"/>
          </w:pPr>
        </w:p>
        <w:p w14:paraId="5F3D9BDC" w14:textId="4147DA97" w:rsidR="00104193" w:rsidRDefault="00B8669B">
          <w:pPr>
            <w:pStyle w:val="11"/>
            <w:rPr>
              <w:rFonts w:asciiTheme="minorHAnsi" w:hAnsiTheme="minorHAnsi" w:cstheme="minorBidi"/>
              <w:noProof/>
              <w:sz w:val="22"/>
              <w:szCs w:val="22"/>
            </w:rPr>
          </w:pPr>
          <w:r>
            <w:fldChar w:fldCharType="begin"/>
          </w:r>
          <w:r>
            <w:instrText xml:space="preserve"> TOC \o "1-3" \h \z \u </w:instrText>
          </w:r>
          <w:r>
            <w:fldChar w:fldCharType="separate"/>
          </w:r>
          <w:hyperlink w:anchor="_Toc102750028" w:history="1">
            <w:r w:rsidR="00104193" w:rsidRPr="00E67394">
              <w:rPr>
                <w:rStyle w:val="ae"/>
                <w:noProof/>
                <w:lang w:val="en-US"/>
              </w:rPr>
              <w:t>1 Assignment #1. Sequence, State, Activity diagrams</w:t>
            </w:r>
            <w:r w:rsidR="00104193">
              <w:rPr>
                <w:noProof/>
                <w:webHidden/>
              </w:rPr>
              <w:tab/>
            </w:r>
            <w:r w:rsidR="00104193">
              <w:rPr>
                <w:noProof/>
                <w:webHidden/>
              </w:rPr>
              <w:fldChar w:fldCharType="begin"/>
            </w:r>
            <w:r w:rsidR="00104193">
              <w:rPr>
                <w:noProof/>
                <w:webHidden/>
              </w:rPr>
              <w:instrText xml:space="preserve"> PAGEREF _Toc102750028 \h </w:instrText>
            </w:r>
            <w:r w:rsidR="00104193">
              <w:rPr>
                <w:noProof/>
                <w:webHidden/>
              </w:rPr>
            </w:r>
            <w:r w:rsidR="00104193">
              <w:rPr>
                <w:noProof/>
                <w:webHidden/>
              </w:rPr>
              <w:fldChar w:fldCharType="separate"/>
            </w:r>
            <w:r w:rsidR="00DD39F9">
              <w:rPr>
                <w:noProof/>
                <w:webHidden/>
              </w:rPr>
              <w:t>3</w:t>
            </w:r>
            <w:r w:rsidR="00104193">
              <w:rPr>
                <w:noProof/>
                <w:webHidden/>
              </w:rPr>
              <w:fldChar w:fldCharType="end"/>
            </w:r>
          </w:hyperlink>
        </w:p>
        <w:p w14:paraId="59913FA1" w14:textId="2127ACA6" w:rsidR="00104193" w:rsidRDefault="00B41F37">
          <w:pPr>
            <w:pStyle w:val="11"/>
            <w:rPr>
              <w:rFonts w:asciiTheme="minorHAnsi" w:hAnsiTheme="minorHAnsi" w:cstheme="minorBidi"/>
              <w:noProof/>
              <w:sz w:val="22"/>
              <w:szCs w:val="22"/>
            </w:rPr>
          </w:pPr>
          <w:hyperlink w:anchor="_Toc102750029" w:history="1">
            <w:r w:rsidR="00104193" w:rsidRPr="00E67394">
              <w:rPr>
                <w:rStyle w:val="ae"/>
                <w:noProof/>
                <w:lang w:val="en-US"/>
              </w:rPr>
              <w:t xml:space="preserve">2 </w:t>
            </w:r>
            <w:r w:rsidR="00104193" w:rsidRPr="00E67394">
              <w:rPr>
                <w:rStyle w:val="ae"/>
                <w:noProof/>
              </w:rPr>
              <w:t>Лабораторная</w:t>
            </w:r>
            <w:r w:rsidR="00104193" w:rsidRPr="00E67394">
              <w:rPr>
                <w:rStyle w:val="ae"/>
                <w:noProof/>
                <w:lang w:val="en-US"/>
              </w:rPr>
              <w:t xml:space="preserve"> </w:t>
            </w:r>
            <w:r w:rsidR="00104193" w:rsidRPr="00E67394">
              <w:rPr>
                <w:rStyle w:val="ae"/>
                <w:noProof/>
              </w:rPr>
              <w:t>работа</w:t>
            </w:r>
            <w:r w:rsidR="00104193" w:rsidRPr="00E67394">
              <w:rPr>
                <w:rStyle w:val="ae"/>
                <w:noProof/>
                <w:lang w:val="en-US"/>
              </w:rPr>
              <w:t xml:space="preserve"> №4. Sequence, State, Activity diagrams</w:t>
            </w:r>
            <w:r w:rsidR="00104193">
              <w:rPr>
                <w:noProof/>
                <w:webHidden/>
              </w:rPr>
              <w:tab/>
            </w:r>
            <w:r w:rsidR="00104193">
              <w:rPr>
                <w:noProof/>
                <w:webHidden/>
              </w:rPr>
              <w:fldChar w:fldCharType="begin"/>
            </w:r>
            <w:r w:rsidR="00104193">
              <w:rPr>
                <w:noProof/>
                <w:webHidden/>
              </w:rPr>
              <w:instrText xml:space="preserve"> PAGEREF _Toc102750029 \h </w:instrText>
            </w:r>
            <w:r w:rsidR="00104193">
              <w:rPr>
                <w:noProof/>
                <w:webHidden/>
              </w:rPr>
            </w:r>
            <w:r w:rsidR="00104193">
              <w:rPr>
                <w:noProof/>
                <w:webHidden/>
              </w:rPr>
              <w:fldChar w:fldCharType="separate"/>
            </w:r>
            <w:r w:rsidR="00DD39F9">
              <w:rPr>
                <w:noProof/>
                <w:webHidden/>
              </w:rPr>
              <w:t>4</w:t>
            </w:r>
            <w:r w:rsidR="00104193">
              <w:rPr>
                <w:noProof/>
                <w:webHidden/>
              </w:rPr>
              <w:fldChar w:fldCharType="end"/>
            </w:r>
          </w:hyperlink>
        </w:p>
        <w:p w14:paraId="4933424B" w14:textId="3442F53B" w:rsidR="00B8669B" w:rsidRDefault="00B8669B">
          <w:r>
            <w:rPr>
              <w:b/>
              <w:bCs/>
            </w:rPr>
            <w:fldChar w:fldCharType="end"/>
          </w:r>
        </w:p>
      </w:sdtContent>
    </w:sdt>
    <w:p w14:paraId="37D79706" w14:textId="64C98357" w:rsidR="00F232F6" w:rsidRDefault="00F232F6">
      <w:pPr>
        <w:spacing w:after="160" w:line="259" w:lineRule="auto"/>
        <w:ind w:firstLine="0"/>
        <w:jc w:val="left"/>
        <w:rPr>
          <w:b/>
        </w:rPr>
      </w:pPr>
    </w:p>
    <w:p w14:paraId="21C0895B" w14:textId="77777777" w:rsidR="00F232F6" w:rsidRDefault="00F232F6">
      <w:pPr>
        <w:spacing w:after="160" w:line="259" w:lineRule="auto"/>
        <w:ind w:firstLine="0"/>
        <w:jc w:val="left"/>
        <w:rPr>
          <w:b/>
        </w:rPr>
      </w:pPr>
    </w:p>
    <w:p w14:paraId="19E3A464" w14:textId="1438B572" w:rsidR="00F232F6" w:rsidRPr="00F232F6" w:rsidRDefault="00F232F6">
      <w:pPr>
        <w:spacing w:after="160" w:line="259" w:lineRule="auto"/>
        <w:ind w:firstLine="0"/>
        <w:jc w:val="left"/>
        <w:rPr>
          <w:b/>
        </w:rPr>
      </w:pPr>
      <w:r w:rsidRPr="00F232F6">
        <w:rPr>
          <w:b/>
        </w:rPr>
        <w:br w:type="page"/>
      </w:r>
    </w:p>
    <w:p w14:paraId="2F6FB23F" w14:textId="500A41CB" w:rsidR="00601929" w:rsidRPr="00104193" w:rsidRDefault="00B8669B" w:rsidP="00F232F6">
      <w:pPr>
        <w:pStyle w:val="1"/>
        <w:numPr>
          <w:ilvl w:val="0"/>
          <w:numId w:val="0"/>
        </w:numPr>
        <w:spacing w:before="0" w:after="0" w:line="360" w:lineRule="auto"/>
        <w:ind w:firstLine="709"/>
        <w:rPr>
          <w:rFonts w:ascii="Times New Roman" w:hAnsi="Times New Roman" w:cs="Times New Roman"/>
          <w:b w:val="0"/>
          <w:sz w:val="28"/>
          <w:lang w:val="en-US"/>
        </w:rPr>
      </w:pPr>
      <w:bookmarkStart w:id="1" w:name="_Toc98509159"/>
      <w:bookmarkStart w:id="2" w:name="_Toc102750028"/>
      <w:r w:rsidRPr="00104193">
        <w:rPr>
          <w:rFonts w:ascii="Times New Roman" w:hAnsi="Times New Roman" w:cs="Times New Roman"/>
          <w:sz w:val="28"/>
          <w:lang w:val="en-US"/>
        </w:rPr>
        <w:lastRenderedPageBreak/>
        <w:t xml:space="preserve">1 </w:t>
      </w:r>
      <w:r w:rsidR="00601929" w:rsidRPr="00104193">
        <w:rPr>
          <w:rFonts w:ascii="Times New Roman" w:hAnsi="Times New Roman" w:cs="Times New Roman"/>
          <w:sz w:val="28"/>
          <w:lang w:val="en-US"/>
        </w:rPr>
        <w:t xml:space="preserve">Assignment #1. </w:t>
      </w:r>
      <w:bookmarkEnd w:id="1"/>
      <w:r w:rsidR="00104193" w:rsidRPr="00104193">
        <w:rPr>
          <w:rFonts w:ascii="Times New Roman" w:hAnsi="Times New Roman" w:cs="Times New Roman"/>
          <w:sz w:val="28"/>
          <w:lang w:val="en-US"/>
        </w:rPr>
        <w:t>Sequence, State, Activity diagrams</w:t>
      </w:r>
      <w:bookmarkEnd w:id="2"/>
    </w:p>
    <w:p w14:paraId="36F74044" w14:textId="77777777" w:rsidR="00104193" w:rsidRPr="00104193" w:rsidRDefault="00104193" w:rsidP="00104193">
      <w:pPr>
        <w:ind w:firstLine="709"/>
        <w:rPr>
          <w:lang w:val="en-US"/>
        </w:rPr>
      </w:pPr>
      <w:r w:rsidRPr="00104193">
        <w:rPr>
          <w:lang w:val="en-US"/>
        </w:rPr>
        <w:t>Objective: To study the basics of Sequence, State, Activity diagrams</w:t>
      </w:r>
    </w:p>
    <w:p w14:paraId="4669412D" w14:textId="77777777" w:rsidR="00104193" w:rsidRPr="00104193" w:rsidRDefault="00104193" w:rsidP="00104193">
      <w:pPr>
        <w:ind w:firstLine="709"/>
        <w:rPr>
          <w:lang w:val="en-US"/>
        </w:rPr>
      </w:pPr>
      <w:r w:rsidRPr="00104193">
        <w:rPr>
          <w:lang w:val="en-US"/>
        </w:rPr>
        <w:t>Addison Wesley - UML Distilled, 3rd Ed - 2003: "You should use sequence diagrams when you want to look at the behavior of several objects within a single use case. Sequence diagrams are good at showing collaborations among the objects; they are not so good at precise definition of the behavior. If you want to look at the behavior of a single object across many use cases, use a state diagram (see Chapter 10). If you want to look at behavior across many use cases or many threads, consider an activity diagram (see Chapter 11).</w:t>
      </w:r>
    </w:p>
    <w:p w14:paraId="4EF63855" w14:textId="77777777" w:rsidR="00104193" w:rsidRPr="00104193" w:rsidRDefault="00104193" w:rsidP="00104193">
      <w:pPr>
        <w:ind w:firstLine="709"/>
        <w:rPr>
          <w:lang w:val="en-US"/>
        </w:rPr>
      </w:pPr>
      <w:r w:rsidRPr="00104193">
        <w:rPr>
          <w:lang w:val="en-US"/>
        </w:rPr>
        <w:t>If you want to explore multiple alternative interactions quickly, you may be better off with CRC cards, as that avoids a lot of drawing and erasing. It's often handy to have a CRC card session to explore design alternatives and then use sequence diagrams to capture any interactions that you want to refer to later."</w:t>
      </w:r>
    </w:p>
    <w:p w14:paraId="56DBFEAD" w14:textId="77777777" w:rsidR="00104193" w:rsidRPr="00104193" w:rsidRDefault="00104193" w:rsidP="00104193">
      <w:pPr>
        <w:ind w:firstLine="709"/>
        <w:rPr>
          <w:lang w:val="en-US"/>
        </w:rPr>
      </w:pPr>
      <w:r w:rsidRPr="00104193">
        <w:rPr>
          <w:lang w:val="en-US"/>
        </w:rPr>
        <w:t>Tasks</w:t>
      </w:r>
    </w:p>
    <w:p w14:paraId="50C61EF8" w14:textId="77777777" w:rsidR="00104193" w:rsidRPr="00104193" w:rsidRDefault="00104193" w:rsidP="00104193">
      <w:pPr>
        <w:ind w:firstLine="709"/>
        <w:rPr>
          <w:lang w:val="en-US"/>
        </w:rPr>
      </w:pPr>
      <w:r w:rsidRPr="00104193">
        <w:rPr>
          <w:lang w:val="en-US"/>
        </w:rPr>
        <w:t>1. Choose use case (use your Lab2 report) and create Sequence diagram for it.</w:t>
      </w:r>
    </w:p>
    <w:p w14:paraId="5B9EEE0D" w14:textId="77777777" w:rsidR="00104193" w:rsidRPr="00104193" w:rsidRDefault="00104193" w:rsidP="00104193">
      <w:pPr>
        <w:ind w:firstLine="709"/>
        <w:rPr>
          <w:lang w:val="en-US"/>
        </w:rPr>
      </w:pPr>
      <w:r w:rsidRPr="00104193">
        <w:rPr>
          <w:lang w:val="en-US"/>
        </w:rPr>
        <w:t>2. Choose some object (or class) in your app and describe it behavior states change with State diagram. (Many people find that UI and control objects have the kind of behavior that is useful to depict with a State diagram).</w:t>
      </w:r>
    </w:p>
    <w:p w14:paraId="7B1F6061" w14:textId="77777777" w:rsidR="00104193" w:rsidRPr="00104193" w:rsidRDefault="00104193" w:rsidP="00104193">
      <w:pPr>
        <w:ind w:firstLine="709"/>
        <w:rPr>
          <w:lang w:val="en-US"/>
        </w:rPr>
      </w:pPr>
      <w:r w:rsidRPr="00104193">
        <w:rPr>
          <w:lang w:val="en-US"/>
        </w:rPr>
        <w:t>3. Choose some process (or sub-process) and describe it with Activity diagram.</w:t>
      </w:r>
    </w:p>
    <w:p w14:paraId="7DC16C82" w14:textId="77777777" w:rsidR="00104193" w:rsidRPr="00104193" w:rsidRDefault="00104193" w:rsidP="00104193">
      <w:pPr>
        <w:ind w:firstLine="709"/>
        <w:rPr>
          <w:lang w:val="en-US"/>
        </w:rPr>
      </w:pPr>
      <w:r w:rsidRPr="00104193">
        <w:rPr>
          <w:lang w:val="en-US"/>
        </w:rPr>
        <w:t>3. Compile resulting diagram images to doc report.</w:t>
      </w:r>
    </w:p>
    <w:p w14:paraId="006CC06D" w14:textId="77777777" w:rsidR="00104193" w:rsidRPr="00104193" w:rsidRDefault="00104193" w:rsidP="00104193">
      <w:pPr>
        <w:ind w:firstLine="709"/>
        <w:rPr>
          <w:lang w:val="en-US"/>
        </w:rPr>
      </w:pPr>
      <w:r w:rsidRPr="00104193">
        <w:rPr>
          <w:lang w:val="en-US"/>
        </w:rPr>
        <w:t>Notice</w:t>
      </w:r>
    </w:p>
    <w:p w14:paraId="5ACA24D6" w14:textId="671EB930" w:rsidR="00601929" w:rsidRDefault="00104193" w:rsidP="00104193">
      <w:pPr>
        <w:ind w:firstLine="709"/>
        <w:rPr>
          <w:lang w:val="en-US"/>
        </w:rPr>
      </w:pPr>
      <w:r w:rsidRPr="00104193">
        <w:rPr>
          <w:lang w:val="en-US"/>
        </w:rPr>
        <w:t xml:space="preserve">Grady </w:t>
      </w:r>
      <w:proofErr w:type="spellStart"/>
      <w:r w:rsidRPr="00104193">
        <w:rPr>
          <w:lang w:val="en-US"/>
        </w:rPr>
        <w:t>Booch</w:t>
      </w:r>
      <w:proofErr w:type="spellEnd"/>
      <w:r w:rsidRPr="00104193">
        <w:rPr>
          <w:lang w:val="en-US"/>
        </w:rPr>
        <w:t>, James Rumbaugh, Ivar Jacobson Unified Modeling Language User Guide</w:t>
      </w:r>
      <w:r w:rsidR="00601929">
        <w:rPr>
          <w:lang w:val="en-US"/>
        </w:rPr>
        <w:br w:type="page"/>
      </w:r>
    </w:p>
    <w:p w14:paraId="26A51B6E" w14:textId="2A6D13A9" w:rsidR="00104193" w:rsidRPr="00104193" w:rsidRDefault="00EF54DC" w:rsidP="00104193">
      <w:pPr>
        <w:pStyle w:val="1"/>
        <w:numPr>
          <w:ilvl w:val="0"/>
          <w:numId w:val="0"/>
        </w:numPr>
        <w:spacing w:before="0" w:after="0" w:line="360" w:lineRule="auto"/>
        <w:ind w:firstLine="709"/>
        <w:rPr>
          <w:rFonts w:ascii="Times New Roman" w:hAnsi="Times New Roman" w:cs="Times New Roman"/>
          <w:b w:val="0"/>
          <w:sz w:val="28"/>
          <w:lang w:val="en-US"/>
        </w:rPr>
      </w:pPr>
      <w:bookmarkStart w:id="3" w:name="_Toc98509161"/>
      <w:bookmarkStart w:id="4" w:name="_Toc102750029"/>
      <w:r w:rsidRPr="00A35FAC">
        <w:rPr>
          <w:rFonts w:ascii="Times New Roman" w:hAnsi="Times New Roman" w:cs="Times New Roman"/>
          <w:sz w:val="28"/>
          <w:lang w:val="en-US"/>
        </w:rPr>
        <w:lastRenderedPageBreak/>
        <w:t>2</w:t>
      </w:r>
      <w:r w:rsidR="00B8669B" w:rsidRPr="00A35FAC">
        <w:rPr>
          <w:rFonts w:ascii="Times New Roman" w:hAnsi="Times New Roman" w:cs="Times New Roman"/>
          <w:sz w:val="28"/>
          <w:lang w:val="en-US"/>
        </w:rPr>
        <w:t xml:space="preserve"> </w:t>
      </w:r>
      <w:r w:rsidR="00F433B1" w:rsidRPr="00F232F6">
        <w:rPr>
          <w:rFonts w:ascii="Times New Roman" w:hAnsi="Times New Roman" w:cs="Times New Roman"/>
          <w:sz w:val="28"/>
        </w:rPr>
        <w:t>Лабораторная</w:t>
      </w:r>
      <w:r w:rsidR="00F433B1" w:rsidRPr="00A35FAC">
        <w:rPr>
          <w:rFonts w:ascii="Times New Roman" w:hAnsi="Times New Roman" w:cs="Times New Roman"/>
          <w:sz w:val="28"/>
          <w:lang w:val="en-US"/>
        </w:rPr>
        <w:t xml:space="preserve"> </w:t>
      </w:r>
      <w:r w:rsidR="00F433B1" w:rsidRPr="00F232F6">
        <w:rPr>
          <w:rFonts w:ascii="Times New Roman" w:hAnsi="Times New Roman" w:cs="Times New Roman"/>
          <w:sz w:val="28"/>
        </w:rPr>
        <w:t>работа</w:t>
      </w:r>
      <w:r w:rsidR="00F433B1" w:rsidRPr="00A35FAC">
        <w:rPr>
          <w:rFonts w:ascii="Times New Roman" w:hAnsi="Times New Roman" w:cs="Times New Roman"/>
          <w:sz w:val="28"/>
          <w:lang w:val="en-US"/>
        </w:rPr>
        <w:t xml:space="preserve"> №</w:t>
      </w:r>
      <w:bookmarkEnd w:id="3"/>
      <w:r w:rsidR="00104193" w:rsidRPr="00104193">
        <w:rPr>
          <w:rFonts w:ascii="Times New Roman" w:hAnsi="Times New Roman" w:cs="Times New Roman"/>
          <w:sz w:val="28"/>
          <w:lang w:val="en-US"/>
        </w:rPr>
        <w:t>4. Sequence, State, Activity diagrams</w:t>
      </w:r>
      <w:bookmarkEnd w:id="4"/>
    </w:p>
    <w:p w14:paraId="03149381" w14:textId="739CACA9" w:rsidR="009361E5" w:rsidRDefault="00F44407" w:rsidP="00251FD4">
      <w:pPr>
        <w:ind w:firstLine="0"/>
        <w:jc w:val="center"/>
        <w:rPr>
          <w:lang w:val="en-US"/>
        </w:rPr>
      </w:pPr>
      <w:r>
        <w:rPr>
          <w:b/>
          <w:noProof/>
          <w:szCs w:val="26"/>
        </w:rPr>
        <w:drawing>
          <wp:inline distT="0" distB="0" distL="0" distR="0" wp14:anchorId="21A946D4" wp14:editId="508A3379">
            <wp:extent cx="5934075" cy="85058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8505825"/>
                    </a:xfrm>
                    <a:prstGeom prst="rect">
                      <a:avLst/>
                    </a:prstGeom>
                    <a:noFill/>
                    <a:ln>
                      <a:noFill/>
                    </a:ln>
                  </pic:spPr>
                </pic:pic>
              </a:graphicData>
            </a:graphic>
          </wp:inline>
        </w:drawing>
      </w:r>
      <w:r w:rsidR="00251FD4" w:rsidRPr="00A35FAC">
        <w:rPr>
          <w:lang w:val="en-US"/>
        </w:rPr>
        <w:br/>
      </w:r>
      <w:r w:rsidR="00251FD4">
        <w:t>Рисунок</w:t>
      </w:r>
      <w:r w:rsidR="00251FD4" w:rsidRPr="00A35FAC">
        <w:rPr>
          <w:lang w:val="en-US"/>
        </w:rPr>
        <w:t xml:space="preserve"> 1 –</w:t>
      </w:r>
      <w:r w:rsidR="00EF54DC" w:rsidRPr="00EF54DC">
        <w:rPr>
          <w:lang w:val="en-US"/>
        </w:rPr>
        <w:t xml:space="preserve"> </w:t>
      </w:r>
      <w:r w:rsidRPr="00104193">
        <w:rPr>
          <w:lang w:val="en-US"/>
        </w:rPr>
        <w:t>Sequence</w:t>
      </w:r>
      <w:r w:rsidRPr="00EF54DC">
        <w:rPr>
          <w:lang w:val="en-US"/>
        </w:rPr>
        <w:t xml:space="preserve"> </w:t>
      </w:r>
      <w:r w:rsidR="00EF54DC" w:rsidRPr="00EF54DC">
        <w:rPr>
          <w:lang w:val="en-US"/>
        </w:rPr>
        <w:t>diagram</w:t>
      </w:r>
    </w:p>
    <w:p w14:paraId="0AE02B53" w14:textId="72546404" w:rsidR="00F44407" w:rsidRDefault="00F44407" w:rsidP="00F44407">
      <w:pPr>
        <w:ind w:firstLine="0"/>
        <w:jc w:val="center"/>
        <w:rPr>
          <w:lang w:val="en-US"/>
        </w:rPr>
      </w:pPr>
      <w:r>
        <w:rPr>
          <w:noProof/>
          <w:lang w:val="en-US"/>
        </w:rPr>
        <w:lastRenderedPageBreak/>
        <w:drawing>
          <wp:inline distT="0" distB="0" distL="0" distR="0" wp14:anchorId="70181E3B" wp14:editId="42177336">
            <wp:extent cx="5934075" cy="7334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334250"/>
                    </a:xfrm>
                    <a:prstGeom prst="rect">
                      <a:avLst/>
                    </a:prstGeom>
                    <a:noFill/>
                    <a:ln>
                      <a:noFill/>
                    </a:ln>
                  </pic:spPr>
                </pic:pic>
              </a:graphicData>
            </a:graphic>
          </wp:inline>
        </w:drawing>
      </w:r>
      <w:r>
        <w:rPr>
          <w:lang w:val="en-US"/>
        </w:rPr>
        <w:br/>
      </w:r>
      <w:r>
        <w:t>Рисунок</w:t>
      </w:r>
      <w:r w:rsidRPr="00A35FAC">
        <w:rPr>
          <w:lang w:val="en-US"/>
        </w:rPr>
        <w:t xml:space="preserve"> </w:t>
      </w:r>
      <w:r w:rsidRPr="00F44407">
        <w:rPr>
          <w:lang w:val="en-US"/>
        </w:rPr>
        <w:t>2</w:t>
      </w:r>
      <w:r w:rsidRPr="00A35FAC">
        <w:rPr>
          <w:lang w:val="en-US"/>
        </w:rPr>
        <w:t xml:space="preserve"> –</w:t>
      </w:r>
      <w:r w:rsidRPr="00EF54DC">
        <w:rPr>
          <w:lang w:val="en-US"/>
        </w:rPr>
        <w:t xml:space="preserve"> </w:t>
      </w:r>
      <w:r w:rsidRPr="00104193">
        <w:rPr>
          <w:lang w:val="en-US"/>
        </w:rPr>
        <w:t>State</w:t>
      </w:r>
      <w:r w:rsidRPr="00EF54DC">
        <w:rPr>
          <w:lang w:val="en-US"/>
        </w:rPr>
        <w:t xml:space="preserve"> diagram</w:t>
      </w:r>
    </w:p>
    <w:p w14:paraId="530ECEC3" w14:textId="17B1EAB5" w:rsidR="00F44407" w:rsidRDefault="00F44407" w:rsidP="00F44407">
      <w:pPr>
        <w:ind w:firstLine="0"/>
        <w:jc w:val="center"/>
        <w:rPr>
          <w:lang w:val="en-US"/>
        </w:rPr>
      </w:pPr>
      <w:r>
        <w:rPr>
          <w:noProof/>
          <w:lang w:val="en-US"/>
        </w:rPr>
        <w:lastRenderedPageBreak/>
        <w:drawing>
          <wp:inline distT="0" distB="0" distL="0" distR="0" wp14:anchorId="4EB0AF38" wp14:editId="6B3ECDE2">
            <wp:extent cx="5934075" cy="7800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800975"/>
                    </a:xfrm>
                    <a:prstGeom prst="rect">
                      <a:avLst/>
                    </a:prstGeom>
                    <a:noFill/>
                    <a:ln>
                      <a:noFill/>
                    </a:ln>
                  </pic:spPr>
                </pic:pic>
              </a:graphicData>
            </a:graphic>
          </wp:inline>
        </w:drawing>
      </w:r>
      <w:r>
        <w:rPr>
          <w:lang w:val="en-US"/>
        </w:rPr>
        <w:br/>
      </w:r>
      <w:r>
        <w:t>Рисунок</w:t>
      </w:r>
      <w:r w:rsidRPr="00A35FAC">
        <w:rPr>
          <w:lang w:val="en-US"/>
        </w:rPr>
        <w:t xml:space="preserve"> </w:t>
      </w:r>
      <w:r w:rsidR="00993850">
        <w:t>3</w:t>
      </w:r>
      <w:r w:rsidRPr="00A35FAC">
        <w:rPr>
          <w:lang w:val="en-US"/>
        </w:rPr>
        <w:t xml:space="preserve"> –</w:t>
      </w:r>
      <w:r w:rsidRPr="00EF54DC">
        <w:rPr>
          <w:lang w:val="en-US"/>
        </w:rPr>
        <w:t xml:space="preserve"> </w:t>
      </w:r>
      <w:r w:rsidR="00993850" w:rsidRPr="00104193">
        <w:rPr>
          <w:lang w:val="en-US"/>
        </w:rPr>
        <w:t xml:space="preserve">Activity </w:t>
      </w:r>
      <w:r w:rsidRPr="00EF54DC">
        <w:rPr>
          <w:lang w:val="en-US"/>
        </w:rPr>
        <w:t>diagram</w:t>
      </w:r>
    </w:p>
    <w:sectPr w:rsidR="00F44407" w:rsidSect="00317110">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7EBF2" w14:textId="77777777" w:rsidR="00B41F37" w:rsidRDefault="00B41F37" w:rsidP="00317110">
      <w:pPr>
        <w:spacing w:line="240" w:lineRule="auto"/>
      </w:pPr>
      <w:r>
        <w:separator/>
      </w:r>
    </w:p>
    <w:p w14:paraId="39E394F5" w14:textId="77777777" w:rsidR="00B41F37" w:rsidRDefault="00B41F37"/>
  </w:endnote>
  <w:endnote w:type="continuationSeparator" w:id="0">
    <w:p w14:paraId="38629818" w14:textId="77777777" w:rsidR="00B41F37" w:rsidRDefault="00B41F37" w:rsidP="00317110">
      <w:pPr>
        <w:spacing w:line="240" w:lineRule="auto"/>
      </w:pPr>
      <w:r>
        <w:continuationSeparator/>
      </w:r>
    </w:p>
    <w:p w14:paraId="3971A4DD" w14:textId="77777777" w:rsidR="00B41F37" w:rsidRDefault="00B41F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358733"/>
      <w:docPartObj>
        <w:docPartGallery w:val="Page Numbers (Bottom of Page)"/>
        <w:docPartUnique/>
      </w:docPartObj>
    </w:sdtPr>
    <w:sdtEndPr/>
    <w:sdtContent>
      <w:p w14:paraId="15FC299A" w14:textId="00582745" w:rsidR="009361E5" w:rsidRDefault="009361E5" w:rsidP="00317110">
        <w:pPr>
          <w:pStyle w:val="aa"/>
          <w:ind w:firstLine="0"/>
          <w:jc w:val="center"/>
        </w:pPr>
        <w:r>
          <w:fldChar w:fldCharType="begin"/>
        </w:r>
        <w:r>
          <w:instrText>PAGE   \* MERGEFORMAT</w:instrText>
        </w:r>
        <w:r>
          <w:fldChar w:fldCharType="separate"/>
        </w:r>
        <w:r>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89106" w14:textId="77777777" w:rsidR="00B41F37" w:rsidRDefault="00B41F37" w:rsidP="00317110">
      <w:pPr>
        <w:spacing w:line="240" w:lineRule="auto"/>
      </w:pPr>
      <w:r>
        <w:separator/>
      </w:r>
    </w:p>
    <w:p w14:paraId="616068D2" w14:textId="77777777" w:rsidR="00B41F37" w:rsidRDefault="00B41F37"/>
  </w:footnote>
  <w:footnote w:type="continuationSeparator" w:id="0">
    <w:p w14:paraId="4B5AACEC" w14:textId="77777777" w:rsidR="00B41F37" w:rsidRDefault="00B41F37" w:rsidP="00317110">
      <w:pPr>
        <w:spacing w:line="240" w:lineRule="auto"/>
      </w:pPr>
      <w:r>
        <w:continuationSeparator/>
      </w:r>
    </w:p>
    <w:p w14:paraId="70A8B957" w14:textId="77777777" w:rsidR="00B41F37" w:rsidRDefault="00B41F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D001EF"/>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2F02259"/>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7246805"/>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E4C06DF"/>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1F083C91"/>
    <w:multiLevelType w:val="hybridMultilevel"/>
    <w:tmpl w:val="170A17E0"/>
    <w:lvl w:ilvl="0" w:tplc="CF0CB0B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23FB0516"/>
    <w:multiLevelType w:val="multilevel"/>
    <w:tmpl w:val="B282D9F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28934358"/>
    <w:multiLevelType w:val="multilevel"/>
    <w:tmpl w:val="AE36E800"/>
    <w:lvl w:ilvl="0">
      <w:start w:val="1"/>
      <w:numFmt w:val="decimal"/>
      <w:lvlText w:val="%1."/>
      <w:lvlJc w:val="left"/>
      <w:pPr>
        <w:ind w:left="1428" w:hanging="360"/>
      </w:pPr>
      <w:rPr>
        <w:rFonts w:ascii="Times New Roman" w:eastAsia="Times New Roman" w:hAnsi="Times New Roman" w:cs="Times New Roman"/>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7" w15:restartNumberingAfterBreak="0">
    <w:nsid w:val="2ACE5D6B"/>
    <w:multiLevelType w:val="hybridMultilevel"/>
    <w:tmpl w:val="13945E9E"/>
    <w:lvl w:ilvl="0" w:tplc="CD8626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F0511F7"/>
    <w:multiLevelType w:val="multilevel"/>
    <w:tmpl w:val="D96A5D84"/>
    <w:styleLink w:val="Outline"/>
    <w:lvl w:ilvl="0">
      <w:start w:val="1"/>
      <w:numFmt w:val="decimal"/>
      <w:pStyle w:val="1"/>
      <w:lvlText w:val="Lab %1."/>
      <w:lvlJc w:val="left"/>
      <w:pPr>
        <w:ind w:left="4707" w:hanging="170"/>
      </w:pPr>
      <w:rPr>
        <w:rFonts w:cs="Times New Roman"/>
        <w:sz w:val="28"/>
        <w:szCs w:val="28"/>
      </w:rPr>
    </w:lvl>
    <w:lvl w:ilvl="1">
      <w:start w:val="1"/>
      <w:numFmt w:val="none"/>
      <w:lvlText w:val="%2"/>
      <w:lvlJc w:val="left"/>
      <w:pPr>
        <w:ind w:left="0" w:firstLine="0"/>
      </w:pPr>
    </w:lvl>
    <w:lvl w:ilvl="2">
      <w:start w:val="1"/>
      <w:numFmt w:val="none"/>
      <w:lvlText w:val="%3"/>
      <w:lvlJc w:val="left"/>
      <w:pPr>
        <w:ind w:left="0" w:firstLine="0"/>
      </w:pPr>
    </w:lvl>
    <w:lvl w:ilvl="3">
      <w:start w:val="1"/>
      <w:numFmt w:val="none"/>
      <w:lvlText w:val="%4"/>
      <w:lvlJc w:val="left"/>
      <w:pPr>
        <w:ind w:left="0" w:firstLine="0"/>
      </w:pPr>
    </w:lvl>
    <w:lvl w:ilvl="4">
      <w:start w:val="1"/>
      <w:numFmt w:val="none"/>
      <w:lvlText w:val="%5"/>
      <w:lvlJc w:val="left"/>
      <w:pPr>
        <w:ind w:left="0" w:firstLine="0"/>
      </w:pPr>
    </w:lvl>
    <w:lvl w:ilvl="5">
      <w:start w:val="1"/>
      <w:numFmt w:val="none"/>
      <w:lvlText w:val="%6"/>
      <w:lvlJc w:val="left"/>
      <w:pPr>
        <w:ind w:left="0" w:firstLine="0"/>
      </w:pPr>
    </w:lvl>
    <w:lvl w:ilvl="6">
      <w:start w:val="1"/>
      <w:numFmt w:val="none"/>
      <w:lvlText w:val="%7"/>
      <w:lvlJc w:val="left"/>
      <w:pPr>
        <w:ind w:left="0" w:firstLine="0"/>
      </w:pPr>
    </w:lvl>
    <w:lvl w:ilvl="7">
      <w:start w:val="1"/>
      <w:numFmt w:val="none"/>
      <w:lvlText w:val="%8"/>
      <w:lvlJc w:val="left"/>
      <w:pPr>
        <w:ind w:left="0" w:firstLine="0"/>
      </w:pPr>
    </w:lvl>
    <w:lvl w:ilvl="8">
      <w:start w:val="1"/>
      <w:numFmt w:val="none"/>
      <w:lvlText w:val="%9"/>
      <w:lvlJc w:val="left"/>
      <w:pPr>
        <w:ind w:left="0" w:firstLine="0"/>
      </w:pPr>
    </w:lvl>
  </w:abstractNum>
  <w:abstractNum w:abstractNumId="20" w15:restartNumberingAfterBreak="0">
    <w:nsid w:val="30C523C3"/>
    <w:multiLevelType w:val="hybridMultilevel"/>
    <w:tmpl w:val="F76A3D3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7A1392"/>
    <w:multiLevelType w:val="multilevel"/>
    <w:tmpl w:val="EBD85B6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37002E67"/>
    <w:multiLevelType w:val="multilevel"/>
    <w:tmpl w:val="D9960C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37A97F0C"/>
    <w:multiLevelType w:val="multilevel"/>
    <w:tmpl w:val="88F484C2"/>
    <w:lvl w:ilvl="0">
      <w:start w:val="1"/>
      <w:numFmt w:val="decimal"/>
      <w:lvlText w:val="%1."/>
      <w:lvlJc w:val="left"/>
      <w:pPr>
        <w:ind w:left="1428" w:hanging="360"/>
      </w:pPr>
      <w:rPr>
        <w:rFonts w:ascii="Times New Roman" w:eastAsia="Times New Roman" w:hAnsi="Times New Roman" w:cs="Times New Roman"/>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4" w15:restartNumberingAfterBreak="0">
    <w:nsid w:val="3B5B43FF"/>
    <w:multiLevelType w:val="multilevel"/>
    <w:tmpl w:val="7DA246A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426D14A3"/>
    <w:multiLevelType w:val="multilevel"/>
    <w:tmpl w:val="C92C533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44B64AEA"/>
    <w:multiLevelType w:val="hybridMultilevel"/>
    <w:tmpl w:val="F1E22F6A"/>
    <w:lvl w:ilvl="0" w:tplc="1FF2C9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471063EE"/>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4875640D"/>
    <w:multiLevelType w:val="hybridMultilevel"/>
    <w:tmpl w:val="384043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484267B"/>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55F84E48"/>
    <w:multiLevelType w:val="hybridMultilevel"/>
    <w:tmpl w:val="33E2E10C"/>
    <w:lvl w:ilvl="0" w:tplc="0AE69DBA">
      <w:start w:val="1"/>
      <w:numFmt w:val="decimal"/>
      <w:lvlText w:val="%1."/>
      <w:lvlJc w:val="left"/>
      <w:pPr>
        <w:ind w:left="1428" w:hanging="360"/>
      </w:pPr>
      <w:rPr>
        <w:rFonts w:ascii="Times New Roman" w:eastAsiaTheme="minorEastAsia" w:hAnsi="Times New Roman" w:cs="Times New Roman"/>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5EBD3C26"/>
    <w:multiLevelType w:val="hybridMultilevel"/>
    <w:tmpl w:val="65B098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6B9A35D0"/>
    <w:multiLevelType w:val="multilevel"/>
    <w:tmpl w:val="5E0E93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2160384"/>
    <w:multiLevelType w:val="multilevel"/>
    <w:tmpl w:val="0464B2A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8"/>
  </w:num>
  <w:num w:numId="13">
    <w:abstractNumId w:val="32"/>
  </w:num>
  <w:num w:numId="14">
    <w:abstractNumId w:val="26"/>
  </w:num>
  <w:num w:numId="15">
    <w:abstractNumId w:val="20"/>
  </w:num>
  <w:num w:numId="16">
    <w:abstractNumId w:val="14"/>
  </w:num>
  <w:num w:numId="17">
    <w:abstractNumId w:val="17"/>
  </w:num>
  <w:num w:numId="18">
    <w:abstractNumId w:val="10"/>
  </w:num>
  <w:num w:numId="19">
    <w:abstractNumId w:val="30"/>
  </w:num>
  <w:num w:numId="20">
    <w:abstractNumId w:val="29"/>
  </w:num>
  <w:num w:numId="21">
    <w:abstractNumId w:val="27"/>
  </w:num>
  <w:num w:numId="22">
    <w:abstractNumId w:val="12"/>
  </w:num>
  <w:num w:numId="23">
    <w:abstractNumId w:val="11"/>
  </w:num>
  <w:num w:numId="24">
    <w:abstractNumId w:val="13"/>
  </w:num>
  <w:num w:numId="25">
    <w:abstractNumId w:val="31"/>
  </w:num>
  <w:num w:numId="26">
    <w:abstractNumId w:val="19"/>
  </w:num>
  <w:num w:numId="27">
    <w:abstractNumId w:val="34"/>
  </w:num>
  <w:num w:numId="28">
    <w:abstractNumId w:val="28"/>
  </w:num>
  <w:num w:numId="29">
    <w:abstractNumId w:val="23"/>
  </w:num>
  <w:num w:numId="30">
    <w:abstractNumId w:val="16"/>
  </w:num>
  <w:num w:numId="31">
    <w:abstractNumId w:val="35"/>
  </w:num>
  <w:num w:numId="32">
    <w:abstractNumId w:val="24"/>
  </w:num>
  <w:num w:numId="33">
    <w:abstractNumId w:val="22"/>
  </w:num>
  <w:num w:numId="34">
    <w:abstractNumId w:val="15"/>
  </w:num>
  <w:num w:numId="35">
    <w:abstractNumId w:val="2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7ED"/>
    <w:rsid w:val="00021A3D"/>
    <w:rsid w:val="000B134F"/>
    <w:rsid w:val="000C320C"/>
    <w:rsid w:val="000E5C4C"/>
    <w:rsid w:val="00104193"/>
    <w:rsid w:val="00137005"/>
    <w:rsid w:val="00137345"/>
    <w:rsid w:val="001A0A32"/>
    <w:rsid w:val="00241268"/>
    <w:rsid w:val="00251FD4"/>
    <w:rsid w:val="00316E82"/>
    <w:rsid w:val="00317110"/>
    <w:rsid w:val="003B323C"/>
    <w:rsid w:val="003C683D"/>
    <w:rsid w:val="003D45BF"/>
    <w:rsid w:val="004172A1"/>
    <w:rsid w:val="004677FD"/>
    <w:rsid w:val="005407ED"/>
    <w:rsid w:val="005A1F37"/>
    <w:rsid w:val="00601929"/>
    <w:rsid w:val="006834C9"/>
    <w:rsid w:val="006B63CB"/>
    <w:rsid w:val="00761887"/>
    <w:rsid w:val="008A1FD8"/>
    <w:rsid w:val="008F1F38"/>
    <w:rsid w:val="009361E5"/>
    <w:rsid w:val="009643F6"/>
    <w:rsid w:val="00993850"/>
    <w:rsid w:val="009D76A1"/>
    <w:rsid w:val="00A35FAC"/>
    <w:rsid w:val="00A73C6A"/>
    <w:rsid w:val="00A967F1"/>
    <w:rsid w:val="00AE462F"/>
    <w:rsid w:val="00B12E66"/>
    <w:rsid w:val="00B248EA"/>
    <w:rsid w:val="00B31837"/>
    <w:rsid w:val="00B41F37"/>
    <w:rsid w:val="00B8669B"/>
    <w:rsid w:val="00DD39F9"/>
    <w:rsid w:val="00E2679C"/>
    <w:rsid w:val="00E77589"/>
    <w:rsid w:val="00E92A1D"/>
    <w:rsid w:val="00E96071"/>
    <w:rsid w:val="00EA0E10"/>
    <w:rsid w:val="00EE6B49"/>
    <w:rsid w:val="00EF54DC"/>
    <w:rsid w:val="00F14741"/>
    <w:rsid w:val="00F232F6"/>
    <w:rsid w:val="00F433B1"/>
    <w:rsid w:val="00F44407"/>
    <w:rsid w:val="00F518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15:chartTrackingRefBased/>
  <w15:docId w15:val="{57EE7CDE-CDCB-4D7F-9820-B8E149C8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paragraph" w:styleId="1">
    <w:name w:val="heading 1"/>
    <w:basedOn w:val="a"/>
    <w:next w:val="a"/>
    <w:link w:val="10"/>
    <w:uiPriority w:val="9"/>
    <w:qFormat/>
    <w:rsid w:val="009361E5"/>
    <w:pPr>
      <w:keepNext/>
      <w:numPr>
        <w:numId w:val="26"/>
      </w:numPr>
      <w:tabs>
        <w:tab w:val="left" w:pos="4707"/>
      </w:tabs>
      <w:suppressAutoHyphens/>
      <w:autoSpaceDN w:val="0"/>
      <w:spacing w:before="300" w:after="180" w:line="240" w:lineRule="auto"/>
      <w:jc w:val="left"/>
      <w:outlineLvl w:val="0"/>
    </w:pPr>
    <w:rPr>
      <w:rFonts w:ascii="Arial" w:eastAsia="Calibri" w:hAnsi="Arial" w:cs="Arial"/>
      <w:b/>
      <w:bCs/>
      <w:kern w:val="3"/>
      <w:sz w:val="26"/>
      <w:lang w:eastAsia="zh-CN"/>
    </w:rPr>
  </w:style>
  <w:style w:type="paragraph" w:styleId="2">
    <w:name w:val="heading 2"/>
    <w:basedOn w:val="a"/>
    <w:next w:val="a"/>
    <w:link w:val="20"/>
    <w:uiPriority w:val="9"/>
    <w:semiHidden/>
    <w:unhideWhenUsed/>
    <w:qFormat/>
    <w:rsid w:val="009361E5"/>
    <w:pPr>
      <w:keepNext/>
      <w:suppressAutoHyphens/>
      <w:autoSpaceDN w:val="0"/>
      <w:spacing w:before="240" w:after="160" w:line="240" w:lineRule="auto"/>
      <w:ind w:firstLine="0"/>
      <w:jc w:val="left"/>
      <w:outlineLvl w:val="1"/>
    </w:pPr>
    <w:rPr>
      <w:rFonts w:ascii="Arial" w:eastAsia="Arial" w:hAnsi="Arial" w:cs="Arial"/>
      <w:b/>
      <w:bCs/>
      <w:iCs/>
      <w:sz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table" w:styleId="ac">
    <w:name w:val="Table Grid"/>
    <w:basedOn w:val="a1"/>
    <w:uiPriority w:val="39"/>
    <w:rsid w:val="003D45BF"/>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361E5"/>
    <w:pPr>
      <w:spacing w:after="0" w:line="240" w:lineRule="auto"/>
      <w:ind w:firstLine="708"/>
      <w:jc w:val="both"/>
    </w:pPr>
    <w:rPr>
      <w:rFonts w:ascii="Times New Roman" w:eastAsiaTheme="minorEastAsia" w:hAnsi="Times New Roman" w:cs="Times New Roman"/>
      <w:sz w:val="28"/>
      <w:szCs w:val="28"/>
      <w:lang w:eastAsia="ru-RU"/>
    </w:rPr>
  </w:style>
  <w:style w:type="character" w:customStyle="1" w:styleId="10">
    <w:name w:val="Заголовок 1 Знак"/>
    <w:basedOn w:val="a0"/>
    <w:link w:val="1"/>
    <w:uiPriority w:val="9"/>
    <w:rsid w:val="009361E5"/>
    <w:rPr>
      <w:rFonts w:ascii="Arial" w:eastAsia="Calibri" w:hAnsi="Arial" w:cs="Arial"/>
      <w:b/>
      <w:bCs/>
      <w:kern w:val="3"/>
      <w:sz w:val="26"/>
      <w:szCs w:val="28"/>
      <w:lang w:eastAsia="zh-CN"/>
    </w:rPr>
  </w:style>
  <w:style w:type="character" w:customStyle="1" w:styleId="20">
    <w:name w:val="Заголовок 2 Знак"/>
    <w:basedOn w:val="a0"/>
    <w:link w:val="2"/>
    <w:uiPriority w:val="9"/>
    <w:semiHidden/>
    <w:rsid w:val="009361E5"/>
    <w:rPr>
      <w:rFonts w:ascii="Arial" w:eastAsia="Arial" w:hAnsi="Arial" w:cs="Arial"/>
      <w:b/>
      <w:bCs/>
      <w:iCs/>
      <w:sz w:val="24"/>
      <w:szCs w:val="28"/>
      <w:lang w:eastAsia="zh-CN"/>
    </w:rPr>
  </w:style>
  <w:style w:type="character" w:styleId="ae">
    <w:name w:val="Hyperlink"/>
    <w:uiPriority w:val="99"/>
    <w:unhideWhenUsed/>
    <w:rsid w:val="009361E5"/>
    <w:rPr>
      <w:color w:val="0000FF"/>
      <w:u w:val="single" w:color="000000"/>
    </w:rPr>
  </w:style>
  <w:style w:type="paragraph" w:customStyle="1" w:styleId="TableContents">
    <w:name w:val="Table Contents"/>
    <w:basedOn w:val="a"/>
    <w:rsid w:val="009361E5"/>
    <w:pPr>
      <w:suppressLineNumbers/>
      <w:suppressAutoHyphens/>
      <w:autoSpaceDN w:val="0"/>
      <w:spacing w:after="200" w:line="276" w:lineRule="auto"/>
      <w:ind w:firstLine="0"/>
      <w:jc w:val="left"/>
    </w:pPr>
    <w:rPr>
      <w:rFonts w:eastAsia="Times New Roman"/>
      <w:sz w:val="22"/>
      <w:szCs w:val="22"/>
      <w:lang w:eastAsia="zh-CN"/>
    </w:rPr>
  </w:style>
  <w:style w:type="numbering" w:customStyle="1" w:styleId="Outline">
    <w:name w:val="Outline"/>
    <w:rsid w:val="009361E5"/>
    <w:pPr>
      <w:numPr>
        <w:numId w:val="26"/>
      </w:numPr>
    </w:pPr>
  </w:style>
  <w:style w:type="paragraph" w:customStyle="1" w:styleId="LO-normal">
    <w:name w:val="LO-normal"/>
    <w:qFormat/>
    <w:rsid w:val="004172A1"/>
    <w:pPr>
      <w:spacing w:after="0" w:line="360" w:lineRule="auto"/>
      <w:ind w:firstLine="708"/>
      <w:jc w:val="both"/>
    </w:pPr>
    <w:rPr>
      <w:rFonts w:ascii="Calibri" w:eastAsia="NSimSun" w:hAnsi="Calibri" w:cs="Arial"/>
      <w:sz w:val="28"/>
      <w:szCs w:val="28"/>
      <w:lang w:eastAsia="zh-CN" w:bidi="hi-IN"/>
    </w:rPr>
  </w:style>
  <w:style w:type="paragraph" w:styleId="af">
    <w:name w:val="TOC Heading"/>
    <w:basedOn w:val="1"/>
    <w:next w:val="a"/>
    <w:uiPriority w:val="39"/>
    <w:unhideWhenUsed/>
    <w:qFormat/>
    <w:rsid w:val="00F232F6"/>
    <w:pPr>
      <w:keepLines/>
      <w:numPr>
        <w:numId w:val="0"/>
      </w:numPr>
      <w:tabs>
        <w:tab w:val="clear" w:pos="4707"/>
      </w:tabs>
      <w:suppressAutoHyphens w:val="0"/>
      <w:autoSpaceDN/>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ru-RU"/>
    </w:rPr>
  </w:style>
  <w:style w:type="paragraph" w:styleId="11">
    <w:name w:val="toc 1"/>
    <w:basedOn w:val="a"/>
    <w:next w:val="a"/>
    <w:autoRedefine/>
    <w:uiPriority w:val="39"/>
    <w:unhideWhenUsed/>
    <w:rsid w:val="00B8669B"/>
    <w:pPr>
      <w:tabs>
        <w:tab w:val="right" w:leader="dot" w:pos="9345"/>
      </w:tabs>
      <w:spacing w:after="100"/>
      <w:ind w:firstLine="0"/>
    </w:pPr>
  </w:style>
  <w:style w:type="paragraph" w:styleId="21">
    <w:name w:val="toc 2"/>
    <w:basedOn w:val="a"/>
    <w:next w:val="a"/>
    <w:autoRedefine/>
    <w:uiPriority w:val="39"/>
    <w:unhideWhenUsed/>
    <w:rsid w:val="00F232F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79031">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789739522">
      <w:bodyDiv w:val="1"/>
      <w:marLeft w:val="0"/>
      <w:marRight w:val="0"/>
      <w:marTop w:val="0"/>
      <w:marBottom w:val="0"/>
      <w:divBdr>
        <w:top w:val="none" w:sz="0" w:space="0" w:color="auto"/>
        <w:left w:val="none" w:sz="0" w:space="0" w:color="auto"/>
        <w:bottom w:val="none" w:sz="0" w:space="0" w:color="auto"/>
        <w:right w:val="none" w:sz="0" w:space="0" w:color="auto"/>
      </w:divBdr>
    </w:div>
    <w:div w:id="1873491368">
      <w:bodyDiv w:val="1"/>
      <w:marLeft w:val="0"/>
      <w:marRight w:val="0"/>
      <w:marTop w:val="0"/>
      <w:marBottom w:val="0"/>
      <w:divBdr>
        <w:top w:val="none" w:sz="0" w:space="0" w:color="auto"/>
        <w:left w:val="none" w:sz="0" w:space="0" w:color="auto"/>
        <w:bottom w:val="none" w:sz="0" w:space="0" w:color="auto"/>
        <w:right w:val="none" w:sz="0" w:space="0" w:color="auto"/>
      </w:divBdr>
    </w:div>
    <w:div w:id="20728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6D0E-E780-4F72-AF18-B66F1A80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384</Words>
  <Characters>2192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Иван Мелешенко</cp:lastModifiedBy>
  <cp:revision>4</cp:revision>
  <cp:lastPrinted>2022-05-06T13:24:00Z</cp:lastPrinted>
  <dcterms:created xsi:type="dcterms:W3CDTF">2022-05-06T13:22:00Z</dcterms:created>
  <dcterms:modified xsi:type="dcterms:W3CDTF">2022-05-06T13:25:00Z</dcterms:modified>
</cp:coreProperties>
</file>