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ECD73" w14:textId="77777777" w:rsidR="006C6B0E" w:rsidRPr="006C6B0E" w:rsidRDefault="006C6B0E" w:rsidP="006C6B0E">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bookmarkStart w:id="0" w:name="_Hlk98493461"/>
      <w:bookmarkEnd w:id="0"/>
      <w:r w:rsidRPr="006C6B0E">
        <w:rPr>
          <w:rFonts w:ascii="Times New Roman" w:eastAsia="Times New Roman" w:hAnsi="Times New Roman" w:cs="Times New Roman"/>
          <w:color w:val="000000"/>
          <w:sz w:val="28"/>
          <w:szCs w:val="28"/>
          <w:lang w:eastAsia="ru-RU"/>
        </w:rPr>
        <w:t>МИНИСТЕРСТВО НАУКИ И ВЫСШЕГО ОБРАЗОВАНИЯ</w:t>
      </w:r>
      <w:r w:rsidRPr="006C6B0E">
        <w:rPr>
          <w:rFonts w:ascii="Times New Roman" w:eastAsia="Times New Roman" w:hAnsi="Times New Roman" w:cs="Times New Roman"/>
          <w:color w:val="000000"/>
          <w:sz w:val="28"/>
          <w:szCs w:val="28"/>
          <w:lang w:eastAsia="ru-RU"/>
        </w:rPr>
        <w:br/>
        <w:t>РОССИЙСКОЙ ФЕДЕРАЦИИ</w:t>
      </w:r>
      <w:r w:rsidRPr="006C6B0E">
        <w:rPr>
          <w:rFonts w:ascii="Times New Roman" w:eastAsia="Times New Roman" w:hAnsi="Times New Roman" w:cs="Times New Roman"/>
          <w:bCs/>
          <w:color w:val="000000"/>
          <w:sz w:val="28"/>
          <w:szCs w:val="28"/>
          <w:lang w:eastAsia="ru-RU"/>
        </w:rPr>
        <w:t xml:space="preserve"> </w:t>
      </w:r>
    </w:p>
    <w:p w14:paraId="2EFCB1AF"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6C6B0E">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6C6B0E">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6C6B0E">
        <w:rPr>
          <w:rFonts w:ascii="Times New Roman" w:eastAsia="Times New Roman" w:hAnsi="Times New Roman" w:cs="Times New Roman"/>
          <w:color w:val="000000"/>
          <w:sz w:val="28"/>
          <w:szCs w:val="28"/>
          <w:lang w:eastAsia="ru-RU"/>
        </w:rPr>
        <w:br/>
      </w:r>
      <w:r w:rsidRPr="006C6B0E">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6C6B0E">
        <w:rPr>
          <w:rFonts w:ascii="Times New Roman" w:eastAsia="Times New Roman" w:hAnsi="Times New Roman" w:cs="Times New Roman"/>
          <w:bCs/>
          <w:color w:val="000000"/>
          <w:sz w:val="28"/>
          <w:szCs w:val="28"/>
          <w:lang w:eastAsia="ru-RU"/>
        </w:rPr>
        <w:br/>
        <w:t>имени академика С.П. Королева»</w:t>
      </w:r>
    </w:p>
    <w:p w14:paraId="2F39589F"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6C6B0E">
        <w:rPr>
          <w:rFonts w:ascii="Times New Roman" w:eastAsia="Times New Roman" w:hAnsi="Times New Roman" w:cs="Times New Roman"/>
          <w:bCs/>
          <w:color w:val="000000"/>
          <w:sz w:val="28"/>
          <w:szCs w:val="28"/>
          <w:lang w:eastAsia="ru-RU"/>
        </w:rPr>
        <w:t>(Самарский университет)</w:t>
      </w:r>
    </w:p>
    <w:p w14:paraId="4609A1A1"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7A8A7D78"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6C6B0E">
        <w:rPr>
          <w:rFonts w:ascii="Times New Roman" w:eastAsia="Times New Roman" w:hAnsi="Times New Roman" w:cs="Times New Roman"/>
          <w:color w:val="000000"/>
          <w:sz w:val="28"/>
          <w:szCs w:val="28"/>
          <w:lang w:eastAsia="ru-RU"/>
        </w:rPr>
        <w:t>Институт информатики, математики и электроники</w:t>
      </w:r>
    </w:p>
    <w:p w14:paraId="2DFC5896"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6C6B0E">
        <w:rPr>
          <w:rFonts w:ascii="Times New Roman" w:eastAsia="Times New Roman" w:hAnsi="Times New Roman" w:cs="Times New Roman"/>
          <w:color w:val="000000"/>
          <w:sz w:val="28"/>
          <w:szCs w:val="28"/>
          <w:lang w:eastAsia="ru-RU"/>
        </w:rPr>
        <w:t>Факультет информатики</w:t>
      </w:r>
      <w:r w:rsidRPr="006C6B0E">
        <w:rPr>
          <w:rFonts w:ascii="Times New Roman" w:eastAsia="Times New Roman" w:hAnsi="Times New Roman" w:cs="Times New Roman"/>
          <w:color w:val="000000"/>
          <w:sz w:val="28"/>
          <w:szCs w:val="28"/>
          <w:lang w:eastAsia="ru-RU"/>
        </w:rPr>
        <w:br/>
        <w:t>Кафедра суперкомпьютеров и общей информатики</w:t>
      </w:r>
    </w:p>
    <w:p w14:paraId="44DF2CDD"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0C8E0DE"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5678288"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1F078C1A"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F967C1C"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B2446FE"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9C44BD3"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A9DB76C"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F924E93"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ADD3AEB"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429F0DB" w14:textId="77777777" w:rsidR="006C6B0E" w:rsidRPr="006C6B0E" w:rsidRDefault="006C6B0E" w:rsidP="006C6B0E">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3809F732" w14:textId="0F003FFB" w:rsidR="006C6B0E" w:rsidRPr="006C6B0E" w:rsidRDefault="006C6B0E" w:rsidP="006C6B0E">
      <w:pPr>
        <w:tabs>
          <w:tab w:val="left" w:pos="0"/>
        </w:tabs>
        <w:spacing w:after="0" w:line="360" w:lineRule="auto"/>
        <w:ind w:right="21"/>
        <w:jc w:val="center"/>
        <w:rPr>
          <w:rFonts w:ascii="Times New Roman" w:eastAsia="Times New Roman" w:hAnsi="Times New Roman" w:cs="Times New Roman"/>
          <w:b/>
          <w:sz w:val="28"/>
          <w:szCs w:val="26"/>
          <w:lang w:eastAsia="ru-RU"/>
        </w:rPr>
      </w:pPr>
      <w:r w:rsidRPr="006C6B0E">
        <w:rPr>
          <w:rFonts w:ascii="Times New Roman" w:eastAsia="Times New Roman" w:hAnsi="Times New Roman" w:cs="Times New Roman"/>
          <w:b/>
          <w:sz w:val="28"/>
          <w:szCs w:val="26"/>
          <w:lang w:eastAsia="ru-RU"/>
        </w:rPr>
        <w:t xml:space="preserve">Отчет по лабораторной работе № </w:t>
      </w:r>
      <w:r w:rsidR="002C4457" w:rsidRPr="002C4457">
        <w:rPr>
          <w:rFonts w:ascii="Times New Roman" w:eastAsia="Times New Roman" w:hAnsi="Times New Roman" w:cs="Times New Roman"/>
          <w:b/>
          <w:sz w:val="28"/>
          <w:szCs w:val="26"/>
          <w:lang w:eastAsia="ru-RU"/>
        </w:rPr>
        <w:t>5</w:t>
      </w:r>
    </w:p>
    <w:p w14:paraId="715D19BE" w14:textId="77777777" w:rsidR="006C6B0E" w:rsidRPr="006C6B0E" w:rsidRDefault="006C6B0E" w:rsidP="006C6B0E">
      <w:pPr>
        <w:tabs>
          <w:tab w:val="left" w:pos="0"/>
        </w:tabs>
        <w:spacing w:after="0" w:line="360" w:lineRule="auto"/>
        <w:ind w:right="21"/>
        <w:jc w:val="center"/>
        <w:rPr>
          <w:rFonts w:ascii="Times New Roman" w:eastAsia="Times New Roman" w:hAnsi="Times New Roman" w:cs="Times New Roman"/>
          <w:sz w:val="28"/>
          <w:szCs w:val="26"/>
          <w:lang w:eastAsia="ru-RU"/>
        </w:rPr>
      </w:pPr>
      <w:r w:rsidRPr="006C6B0E">
        <w:rPr>
          <w:rFonts w:ascii="Times New Roman" w:eastAsia="Times New Roman" w:hAnsi="Times New Roman" w:cs="Times New Roman"/>
          <w:sz w:val="28"/>
          <w:szCs w:val="26"/>
          <w:lang w:eastAsia="ru-RU"/>
        </w:rPr>
        <w:t>Дисциплина: «</w:t>
      </w:r>
      <w:r w:rsidRPr="006C6B0E">
        <w:rPr>
          <w:rFonts w:ascii="Times New Roman" w:eastAsia="Times New Roman" w:hAnsi="Times New Roman" w:cs="Times New Roman"/>
          <w:sz w:val="28"/>
          <w:szCs w:val="26"/>
          <w:lang w:val="en-US" w:eastAsia="ru-RU"/>
        </w:rPr>
        <w:t>Enterprise</w:t>
      </w:r>
      <w:r w:rsidRPr="006C6B0E">
        <w:rPr>
          <w:rFonts w:ascii="Times New Roman" w:eastAsia="Times New Roman" w:hAnsi="Times New Roman" w:cs="Times New Roman"/>
          <w:sz w:val="28"/>
          <w:szCs w:val="26"/>
          <w:lang w:eastAsia="ru-RU"/>
        </w:rPr>
        <w:t xml:space="preserve"> </w:t>
      </w:r>
      <w:r w:rsidRPr="006C6B0E">
        <w:rPr>
          <w:rFonts w:ascii="Times New Roman" w:eastAsia="Times New Roman" w:hAnsi="Times New Roman" w:cs="Times New Roman"/>
          <w:sz w:val="28"/>
          <w:szCs w:val="26"/>
          <w:lang w:val="en-US" w:eastAsia="ru-RU"/>
        </w:rPr>
        <w:t>Systems</w:t>
      </w:r>
      <w:r w:rsidRPr="006C6B0E">
        <w:rPr>
          <w:rFonts w:ascii="Times New Roman" w:eastAsia="Times New Roman" w:hAnsi="Times New Roman" w:cs="Times New Roman"/>
          <w:sz w:val="28"/>
          <w:szCs w:val="26"/>
          <w:lang w:eastAsia="ru-RU"/>
        </w:rPr>
        <w:t xml:space="preserve"> </w:t>
      </w:r>
      <w:r w:rsidRPr="006C6B0E">
        <w:rPr>
          <w:rFonts w:ascii="Times New Roman" w:eastAsia="Times New Roman" w:hAnsi="Times New Roman" w:cs="Times New Roman"/>
          <w:sz w:val="28"/>
          <w:szCs w:val="26"/>
          <w:lang w:val="en-US" w:eastAsia="ru-RU"/>
        </w:rPr>
        <w:t>Development</w:t>
      </w:r>
      <w:r w:rsidRPr="006C6B0E">
        <w:rPr>
          <w:rFonts w:ascii="Times New Roman" w:eastAsia="Times New Roman" w:hAnsi="Times New Roman" w:cs="Times New Roman"/>
          <w:sz w:val="28"/>
          <w:szCs w:val="26"/>
          <w:lang w:eastAsia="ru-RU"/>
        </w:rPr>
        <w:t xml:space="preserve"> (Методы проектирования и поддержки требований к программному обеспечению)»</w:t>
      </w:r>
    </w:p>
    <w:p w14:paraId="1BB19366" w14:textId="77777777" w:rsidR="006C6B0E" w:rsidRPr="006C6B0E" w:rsidRDefault="006C6B0E" w:rsidP="006C6B0E">
      <w:pPr>
        <w:tabs>
          <w:tab w:val="left" w:pos="0"/>
        </w:tabs>
        <w:spacing w:after="0" w:line="360" w:lineRule="auto"/>
        <w:ind w:right="21"/>
        <w:jc w:val="both"/>
        <w:rPr>
          <w:rFonts w:ascii="Times New Roman" w:eastAsia="Times New Roman" w:hAnsi="Times New Roman" w:cs="Times New Roman"/>
          <w:b/>
          <w:sz w:val="28"/>
          <w:szCs w:val="26"/>
          <w:lang w:eastAsia="ru-RU"/>
        </w:rPr>
      </w:pPr>
    </w:p>
    <w:p w14:paraId="06706FD3" w14:textId="77777777" w:rsidR="006C6B0E" w:rsidRPr="006C6B0E" w:rsidRDefault="006C6B0E" w:rsidP="006C6B0E">
      <w:pPr>
        <w:tabs>
          <w:tab w:val="left" w:pos="709"/>
        </w:tabs>
        <w:spacing w:after="0" w:line="240" w:lineRule="auto"/>
        <w:ind w:left="1843" w:right="21" w:hanging="1134"/>
        <w:jc w:val="center"/>
        <w:rPr>
          <w:rFonts w:ascii="Times New Roman" w:eastAsia="Times New Roman" w:hAnsi="Times New Roman" w:cs="Times New Roman"/>
          <w:b/>
          <w:sz w:val="28"/>
          <w:szCs w:val="26"/>
          <w:lang w:eastAsia="ru-RU"/>
        </w:rPr>
      </w:pPr>
      <w:r w:rsidRPr="006C6B0E">
        <w:rPr>
          <w:rFonts w:ascii="Times New Roman" w:eastAsia="Times New Roman" w:hAnsi="Times New Roman" w:cs="Times New Roman"/>
          <w:sz w:val="28"/>
          <w:szCs w:val="26"/>
          <w:lang w:eastAsia="ru-RU"/>
        </w:rPr>
        <w:t>Тип предприятия:</w:t>
      </w:r>
      <w:r w:rsidRPr="006C6B0E">
        <w:rPr>
          <w:rFonts w:ascii="Times New Roman" w:eastAsia="Times New Roman" w:hAnsi="Times New Roman" w:cs="Times New Roman"/>
          <w:b/>
          <w:sz w:val="28"/>
          <w:szCs w:val="26"/>
          <w:lang w:eastAsia="ru-RU"/>
        </w:rPr>
        <w:t xml:space="preserve"> «</w:t>
      </w:r>
      <w:r w:rsidRPr="006C6B0E">
        <w:rPr>
          <w:rFonts w:ascii="Times New Roman" w:eastAsia="Times New Roman" w:hAnsi="Times New Roman" w:cs="Times New Roman"/>
          <w:b/>
          <w:sz w:val="26"/>
          <w:szCs w:val="26"/>
          <w:lang w:val="en-US" w:eastAsia="ru-RU"/>
        </w:rPr>
        <w:t>Cinema</w:t>
      </w:r>
      <w:r w:rsidRPr="006C6B0E">
        <w:rPr>
          <w:rFonts w:ascii="Times New Roman" w:eastAsia="Times New Roman" w:hAnsi="Times New Roman" w:cs="Times New Roman"/>
          <w:b/>
          <w:sz w:val="26"/>
          <w:szCs w:val="26"/>
          <w:lang w:eastAsia="ru-RU"/>
        </w:rPr>
        <w:t xml:space="preserve"> </w:t>
      </w:r>
      <w:proofErr w:type="spellStart"/>
      <w:r w:rsidRPr="006C6B0E">
        <w:rPr>
          <w:rFonts w:ascii="Times New Roman" w:eastAsia="Times New Roman" w:hAnsi="Times New Roman" w:cs="Times New Roman"/>
          <w:b/>
          <w:sz w:val="26"/>
          <w:szCs w:val="26"/>
          <w:lang w:eastAsia="ru-RU"/>
        </w:rPr>
        <w:t>chain</w:t>
      </w:r>
      <w:proofErr w:type="spellEnd"/>
      <w:r w:rsidRPr="006C6B0E">
        <w:rPr>
          <w:rFonts w:ascii="Times New Roman" w:eastAsia="Times New Roman" w:hAnsi="Times New Roman" w:cs="Times New Roman"/>
          <w:b/>
          <w:sz w:val="28"/>
          <w:szCs w:val="26"/>
          <w:lang w:eastAsia="ru-RU"/>
        </w:rPr>
        <w:t>»</w:t>
      </w:r>
    </w:p>
    <w:p w14:paraId="227E94DF" w14:textId="77777777" w:rsidR="006C6B0E" w:rsidRPr="006C6B0E" w:rsidRDefault="006C6B0E" w:rsidP="006C6B0E">
      <w:pPr>
        <w:tabs>
          <w:tab w:val="left" w:pos="0"/>
        </w:tabs>
        <w:spacing w:after="0" w:line="360" w:lineRule="auto"/>
        <w:ind w:right="21"/>
        <w:jc w:val="center"/>
        <w:rPr>
          <w:rFonts w:ascii="Times New Roman" w:eastAsia="Times New Roman" w:hAnsi="Times New Roman" w:cs="Times New Roman"/>
          <w:sz w:val="28"/>
          <w:szCs w:val="26"/>
          <w:lang w:eastAsia="ru-RU"/>
        </w:rPr>
      </w:pPr>
    </w:p>
    <w:p w14:paraId="6D21F0B9" w14:textId="77777777" w:rsidR="006C6B0E" w:rsidRPr="006C6B0E" w:rsidRDefault="006C6B0E" w:rsidP="006C6B0E">
      <w:pPr>
        <w:tabs>
          <w:tab w:val="left" w:pos="0"/>
        </w:tabs>
        <w:spacing w:after="0" w:line="360" w:lineRule="auto"/>
        <w:ind w:right="21"/>
        <w:jc w:val="center"/>
        <w:rPr>
          <w:rFonts w:ascii="Times New Roman" w:eastAsia="Times New Roman" w:hAnsi="Times New Roman" w:cs="Times New Roman"/>
          <w:sz w:val="28"/>
          <w:szCs w:val="26"/>
          <w:lang w:eastAsia="ru-RU"/>
        </w:rPr>
      </w:pPr>
    </w:p>
    <w:p w14:paraId="4A1CCE83" w14:textId="77777777" w:rsidR="006C6B0E" w:rsidRPr="006C6B0E" w:rsidRDefault="006C6B0E" w:rsidP="006C6B0E">
      <w:pPr>
        <w:tabs>
          <w:tab w:val="left" w:pos="0"/>
        </w:tabs>
        <w:spacing w:after="0" w:line="360" w:lineRule="auto"/>
        <w:ind w:right="21"/>
        <w:jc w:val="right"/>
        <w:rPr>
          <w:rFonts w:ascii="Times New Roman" w:eastAsia="Times New Roman" w:hAnsi="Times New Roman" w:cs="Times New Roman"/>
          <w:sz w:val="28"/>
          <w:szCs w:val="26"/>
          <w:lang w:eastAsia="ru-RU"/>
        </w:rPr>
      </w:pPr>
    </w:p>
    <w:p w14:paraId="4E2B413E" w14:textId="77777777" w:rsidR="006C6B0E" w:rsidRPr="006C6B0E" w:rsidRDefault="006C6B0E" w:rsidP="006C6B0E">
      <w:pPr>
        <w:tabs>
          <w:tab w:val="left" w:pos="0"/>
          <w:tab w:val="left" w:pos="5670"/>
        </w:tabs>
        <w:spacing w:after="0" w:line="360" w:lineRule="auto"/>
        <w:ind w:right="21"/>
        <w:rPr>
          <w:rFonts w:ascii="Times New Roman" w:eastAsia="Times New Roman" w:hAnsi="Times New Roman" w:cs="Times New Roman"/>
          <w:sz w:val="28"/>
          <w:szCs w:val="26"/>
          <w:lang w:eastAsia="ru-RU"/>
        </w:rPr>
      </w:pPr>
      <w:r w:rsidRPr="006C6B0E">
        <w:rPr>
          <w:rFonts w:ascii="Times New Roman" w:eastAsia="Times New Roman" w:hAnsi="Times New Roman" w:cs="Times New Roman"/>
          <w:sz w:val="28"/>
          <w:szCs w:val="26"/>
          <w:lang w:eastAsia="ru-RU"/>
        </w:rPr>
        <w:tab/>
        <w:t>Выполнил: Мелешенко И. С.</w:t>
      </w:r>
    </w:p>
    <w:p w14:paraId="6C72D691" w14:textId="77777777" w:rsidR="006C6B0E" w:rsidRPr="006C6B0E" w:rsidRDefault="006C6B0E" w:rsidP="006C6B0E">
      <w:pPr>
        <w:tabs>
          <w:tab w:val="left" w:pos="0"/>
          <w:tab w:val="left" w:pos="5670"/>
        </w:tabs>
        <w:spacing w:after="0" w:line="360" w:lineRule="auto"/>
        <w:ind w:right="21"/>
        <w:rPr>
          <w:rFonts w:ascii="Times New Roman" w:eastAsia="Times New Roman" w:hAnsi="Times New Roman" w:cs="Times New Roman"/>
          <w:sz w:val="28"/>
          <w:szCs w:val="26"/>
          <w:lang w:val="en-US" w:eastAsia="ru-RU"/>
        </w:rPr>
      </w:pPr>
      <w:r w:rsidRPr="006C6B0E">
        <w:rPr>
          <w:rFonts w:ascii="Times New Roman" w:eastAsia="Times New Roman" w:hAnsi="Times New Roman" w:cs="Times New Roman"/>
          <w:sz w:val="28"/>
          <w:szCs w:val="26"/>
          <w:lang w:eastAsia="ru-RU"/>
        </w:rPr>
        <w:tab/>
        <w:t>Группа</w:t>
      </w:r>
      <w:r w:rsidRPr="006C6B0E">
        <w:rPr>
          <w:rFonts w:ascii="Times New Roman" w:eastAsia="Times New Roman" w:hAnsi="Times New Roman" w:cs="Times New Roman"/>
          <w:sz w:val="28"/>
          <w:szCs w:val="26"/>
          <w:lang w:val="en-US" w:eastAsia="ru-RU"/>
        </w:rPr>
        <w:t>: 6133-010402D</w:t>
      </w:r>
    </w:p>
    <w:p w14:paraId="0C9E59DC" w14:textId="77777777" w:rsidR="006C6B0E" w:rsidRPr="006C6B0E" w:rsidRDefault="006C6B0E" w:rsidP="006C6B0E">
      <w:pPr>
        <w:tabs>
          <w:tab w:val="left" w:pos="0"/>
        </w:tabs>
        <w:spacing w:after="0" w:line="360" w:lineRule="auto"/>
        <w:ind w:right="21"/>
        <w:jc w:val="both"/>
        <w:rPr>
          <w:rFonts w:ascii="Times New Roman" w:eastAsia="Times New Roman" w:hAnsi="Times New Roman" w:cs="Times New Roman"/>
          <w:sz w:val="28"/>
          <w:szCs w:val="26"/>
          <w:lang w:val="en-US" w:eastAsia="ru-RU"/>
        </w:rPr>
      </w:pPr>
    </w:p>
    <w:p w14:paraId="31EA1707" w14:textId="77777777" w:rsidR="006C6B0E" w:rsidRPr="006C6B0E" w:rsidRDefault="006C6B0E" w:rsidP="006C6B0E">
      <w:pPr>
        <w:tabs>
          <w:tab w:val="left" w:pos="0"/>
        </w:tabs>
        <w:spacing w:after="0" w:line="360" w:lineRule="auto"/>
        <w:ind w:right="21"/>
        <w:jc w:val="center"/>
        <w:rPr>
          <w:rFonts w:ascii="Times New Roman" w:eastAsia="Times New Roman" w:hAnsi="Times New Roman" w:cs="Times New Roman"/>
          <w:sz w:val="28"/>
          <w:szCs w:val="26"/>
          <w:lang w:val="en-US" w:eastAsia="ru-RU"/>
        </w:rPr>
      </w:pPr>
    </w:p>
    <w:p w14:paraId="7C8233AB" w14:textId="77777777" w:rsidR="006C6B0E" w:rsidRPr="006C6B0E" w:rsidRDefault="006C6B0E" w:rsidP="006C6B0E">
      <w:pPr>
        <w:tabs>
          <w:tab w:val="left" w:pos="0"/>
        </w:tabs>
        <w:spacing w:after="0" w:line="360" w:lineRule="auto"/>
        <w:ind w:right="21"/>
        <w:jc w:val="center"/>
        <w:rPr>
          <w:rFonts w:ascii="Times New Roman" w:eastAsia="Times New Roman" w:hAnsi="Times New Roman" w:cs="Times New Roman"/>
          <w:sz w:val="28"/>
          <w:szCs w:val="26"/>
          <w:lang w:val="en-US" w:eastAsia="ru-RU"/>
        </w:rPr>
      </w:pPr>
    </w:p>
    <w:p w14:paraId="2A0515F1" w14:textId="77777777" w:rsidR="006C6B0E" w:rsidRPr="006C6B0E" w:rsidRDefault="006C6B0E" w:rsidP="006C6B0E">
      <w:pPr>
        <w:tabs>
          <w:tab w:val="left" w:pos="0"/>
        </w:tabs>
        <w:spacing w:after="0" w:line="360" w:lineRule="auto"/>
        <w:ind w:right="21"/>
        <w:jc w:val="center"/>
        <w:rPr>
          <w:rFonts w:ascii="Times New Roman" w:eastAsia="Times New Roman" w:hAnsi="Times New Roman" w:cs="Times New Roman"/>
          <w:sz w:val="28"/>
          <w:szCs w:val="26"/>
          <w:lang w:val="en-US" w:eastAsia="ru-RU"/>
        </w:rPr>
      </w:pPr>
    </w:p>
    <w:p w14:paraId="20278AE8" w14:textId="77777777" w:rsidR="006C6B0E" w:rsidRPr="006C6B0E" w:rsidRDefault="006C6B0E" w:rsidP="006C6B0E">
      <w:pPr>
        <w:tabs>
          <w:tab w:val="left" w:pos="0"/>
        </w:tabs>
        <w:spacing w:after="0" w:line="360" w:lineRule="auto"/>
        <w:ind w:right="21"/>
        <w:jc w:val="center"/>
        <w:rPr>
          <w:rFonts w:ascii="Times New Roman" w:eastAsia="Times New Roman" w:hAnsi="Times New Roman" w:cs="Times New Roman"/>
          <w:sz w:val="28"/>
          <w:szCs w:val="26"/>
          <w:lang w:val="en-US" w:eastAsia="ru-RU"/>
        </w:rPr>
      </w:pPr>
    </w:p>
    <w:p w14:paraId="28089D48" w14:textId="77777777" w:rsidR="006C6B0E" w:rsidRPr="006C6B0E" w:rsidRDefault="006C6B0E" w:rsidP="006C6B0E">
      <w:pPr>
        <w:tabs>
          <w:tab w:val="left" w:pos="0"/>
        </w:tabs>
        <w:spacing w:after="0" w:line="360" w:lineRule="auto"/>
        <w:ind w:right="21"/>
        <w:jc w:val="center"/>
        <w:rPr>
          <w:rFonts w:ascii="Times New Roman" w:eastAsia="Times New Roman" w:hAnsi="Times New Roman" w:cs="Times New Roman"/>
          <w:sz w:val="28"/>
          <w:szCs w:val="26"/>
          <w:lang w:val="en-US" w:eastAsia="ru-RU"/>
        </w:rPr>
      </w:pPr>
    </w:p>
    <w:p w14:paraId="6D869311" w14:textId="77777777" w:rsidR="006C6B0E" w:rsidRPr="006C6B0E" w:rsidRDefault="006C6B0E" w:rsidP="006C6B0E">
      <w:pPr>
        <w:tabs>
          <w:tab w:val="left" w:pos="0"/>
        </w:tabs>
        <w:spacing w:after="0" w:line="360" w:lineRule="auto"/>
        <w:ind w:right="21"/>
        <w:jc w:val="center"/>
        <w:rPr>
          <w:rFonts w:ascii="Times New Roman" w:eastAsia="Times New Roman" w:hAnsi="Times New Roman" w:cs="Times New Roman"/>
          <w:sz w:val="28"/>
          <w:szCs w:val="26"/>
          <w:lang w:val="en-US" w:eastAsia="ru-RU"/>
        </w:rPr>
      </w:pPr>
    </w:p>
    <w:p w14:paraId="5EC4F10E" w14:textId="77777777" w:rsidR="006C6B0E" w:rsidRPr="006C6B0E" w:rsidRDefault="006C6B0E" w:rsidP="006C6B0E">
      <w:pPr>
        <w:tabs>
          <w:tab w:val="left" w:pos="0"/>
        </w:tabs>
        <w:spacing w:after="0" w:line="360" w:lineRule="auto"/>
        <w:ind w:right="21"/>
        <w:jc w:val="center"/>
        <w:rPr>
          <w:rFonts w:ascii="Times New Roman" w:eastAsia="Times New Roman" w:hAnsi="Times New Roman" w:cs="Times New Roman"/>
          <w:b/>
          <w:sz w:val="24"/>
          <w:szCs w:val="20"/>
          <w:lang w:val="en-US" w:eastAsia="ru-RU"/>
        </w:rPr>
      </w:pPr>
      <w:r w:rsidRPr="006C6B0E">
        <w:rPr>
          <w:rFonts w:ascii="Times New Roman" w:eastAsia="Times New Roman" w:hAnsi="Times New Roman" w:cs="Times New Roman"/>
          <w:sz w:val="28"/>
          <w:szCs w:val="26"/>
          <w:lang w:eastAsia="ru-RU"/>
        </w:rPr>
        <w:t>Самара</w:t>
      </w:r>
      <w:r w:rsidRPr="006C6B0E">
        <w:rPr>
          <w:rFonts w:ascii="Times New Roman" w:eastAsia="Times New Roman" w:hAnsi="Times New Roman" w:cs="Times New Roman"/>
          <w:sz w:val="28"/>
          <w:szCs w:val="26"/>
          <w:lang w:val="en-US" w:eastAsia="ru-RU"/>
        </w:rPr>
        <w:t xml:space="preserve"> 2022</w:t>
      </w:r>
      <w:r w:rsidRPr="006C6B0E">
        <w:rPr>
          <w:rFonts w:ascii="Times New Roman" w:eastAsia="Times New Roman" w:hAnsi="Times New Roman" w:cs="Times New Roman"/>
          <w:b/>
          <w:sz w:val="24"/>
          <w:szCs w:val="20"/>
          <w:lang w:val="en-US" w:eastAsia="ru-RU"/>
        </w:rPr>
        <w:br w:type="page"/>
      </w:r>
    </w:p>
    <w:p w14:paraId="51AB36EA" w14:textId="77777777" w:rsidR="006C6B0E" w:rsidRPr="006C6B0E" w:rsidRDefault="006C6B0E" w:rsidP="006C6B0E">
      <w:pPr>
        <w:jc w:val="center"/>
        <w:rPr>
          <w:rFonts w:ascii="Times New Roman" w:eastAsiaTheme="minorEastAsia" w:hAnsi="Times New Roman" w:cs="Times New Roman"/>
          <w:b/>
          <w:sz w:val="28"/>
          <w:szCs w:val="28"/>
          <w:lang w:eastAsia="ru-RU"/>
        </w:rPr>
      </w:pPr>
      <w:r w:rsidRPr="006C6B0E">
        <w:rPr>
          <w:rFonts w:ascii="Times New Roman" w:eastAsiaTheme="minorEastAsia" w:hAnsi="Times New Roman" w:cs="Times New Roman"/>
          <w:b/>
          <w:sz w:val="28"/>
          <w:szCs w:val="28"/>
          <w:lang w:eastAsia="ru-RU"/>
        </w:rPr>
        <w:lastRenderedPageBreak/>
        <w:t>СОДЕРЖАНИЕ</w:t>
      </w:r>
    </w:p>
    <w:sdt>
      <w:sdtPr>
        <w:id w:val="-11212271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7E38C24" w14:textId="6A492838" w:rsidR="0024178D" w:rsidRDefault="0024178D">
          <w:pPr>
            <w:pStyle w:val="a4"/>
          </w:pPr>
        </w:p>
        <w:p w14:paraId="16AE7373" w14:textId="771160A5" w:rsidR="0024178D" w:rsidRPr="00236145" w:rsidRDefault="0024178D">
          <w:pPr>
            <w:pStyle w:val="11"/>
            <w:tabs>
              <w:tab w:val="right" w:leader="dot" w:pos="9345"/>
            </w:tabs>
            <w:rPr>
              <w:rFonts w:ascii="Times New Roman" w:eastAsiaTheme="minorEastAsia" w:hAnsi="Times New Roman" w:cs="Times New Roman"/>
              <w:noProof/>
              <w:sz w:val="28"/>
              <w:szCs w:val="28"/>
              <w:lang w:eastAsia="ru-RU"/>
            </w:rPr>
          </w:pPr>
          <w:r w:rsidRPr="00236145">
            <w:rPr>
              <w:rFonts w:ascii="Times New Roman" w:hAnsi="Times New Roman" w:cs="Times New Roman"/>
              <w:sz w:val="28"/>
              <w:szCs w:val="28"/>
            </w:rPr>
            <w:fldChar w:fldCharType="begin"/>
          </w:r>
          <w:r w:rsidRPr="00236145">
            <w:rPr>
              <w:rFonts w:ascii="Times New Roman" w:hAnsi="Times New Roman" w:cs="Times New Roman"/>
              <w:sz w:val="28"/>
              <w:szCs w:val="28"/>
            </w:rPr>
            <w:instrText xml:space="preserve"> TOC \o "1-3" \h \z \u </w:instrText>
          </w:r>
          <w:r w:rsidRPr="00236145">
            <w:rPr>
              <w:rFonts w:ascii="Times New Roman" w:hAnsi="Times New Roman" w:cs="Times New Roman"/>
              <w:sz w:val="28"/>
              <w:szCs w:val="28"/>
            </w:rPr>
            <w:fldChar w:fldCharType="separate"/>
          </w:r>
          <w:hyperlink w:anchor="_Toc103976411" w:history="1">
            <w:r w:rsidRPr="00236145">
              <w:rPr>
                <w:rStyle w:val="a5"/>
                <w:rFonts w:ascii="Times New Roman" w:hAnsi="Times New Roman" w:cs="Times New Roman"/>
                <w:noProof/>
                <w:sz w:val="28"/>
                <w:szCs w:val="28"/>
              </w:rPr>
              <w:t xml:space="preserve">1 </w:t>
            </w:r>
            <w:r w:rsidRPr="00236145">
              <w:rPr>
                <w:rStyle w:val="a5"/>
                <w:rFonts w:ascii="Times New Roman" w:hAnsi="Times New Roman" w:cs="Times New Roman"/>
                <w:noProof/>
                <w:sz w:val="28"/>
                <w:szCs w:val="28"/>
                <w:lang w:val="en-US"/>
              </w:rPr>
              <w:t>Assignment #1</w:t>
            </w:r>
            <w:r w:rsidRPr="00236145">
              <w:rPr>
                <w:rStyle w:val="a5"/>
                <w:rFonts w:ascii="Times New Roman" w:hAnsi="Times New Roman" w:cs="Times New Roman"/>
                <w:noProof/>
                <w:sz w:val="28"/>
                <w:szCs w:val="28"/>
              </w:rPr>
              <w:t xml:space="preserve">. </w:t>
            </w:r>
            <w:r w:rsidRPr="00236145">
              <w:rPr>
                <w:rStyle w:val="a5"/>
                <w:rFonts w:ascii="Times New Roman" w:hAnsi="Times New Roman" w:cs="Times New Roman"/>
                <w:noProof/>
                <w:sz w:val="28"/>
                <w:szCs w:val="28"/>
                <w:lang w:val="en-US"/>
              </w:rPr>
              <w:t>Class diagram</w:t>
            </w:r>
            <w:r w:rsidRPr="00236145">
              <w:rPr>
                <w:rFonts w:ascii="Times New Roman" w:hAnsi="Times New Roman" w:cs="Times New Roman"/>
                <w:noProof/>
                <w:webHidden/>
                <w:sz w:val="28"/>
                <w:szCs w:val="28"/>
              </w:rPr>
              <w:tab/>
            </w:r>
            <w:r w:rsidRPr="00236145">
              <w:rPr>
                <w:rFonts w:ascii="Times New Roman" w:hAnsi="Times New Roman" w:cs="Times New Roman"/>
                <w:noProof/>
                <w:webHidden/>
                <w:sz w:val="28"/>
                <w:szCs w:val="28"/>
              </w:rPr>
              <w:fldChar w:fldCharType="begin"/>
            </w:r>
            <w:r w:rsidRPr="00236145">
              <w:rPr>
                <w:rFonts w:ascii="Times New Roman" w:hAnsi="Times New Roman" w:cs="Times New Roman"/>
                <w:noProof/>
                <w:webHidden/>
                <w:sz w:val="28"/>
                <w:szCs w:val="28"/>
              </w:rPr>
              <w:instrText xml:space="preserve"> PAGEREF _Toc103976411 \h </w:instrText>
            </w:r>
            <w:r w:rsidRPr="00236145">
              <w:rPr>
                <w:rFonts w:ascii="Times New Roman" w:hAnsi="Times New Roman" w:cs="Times New Roman"/>
                <w:noProof/>
                <w:webHidden/>
                <w:sz w:val="28"/>
                <w:szCs w:val="28"/>
              </w:rPr>
            </w:r>
            <w:r w:rsidRPr="00236145">
              <w:rPr>
                <w:rFonts w:ascii="Times New Roman" w:hAnsi="Times New Roman" w:cs="Times New Roman"/>
                <w:noProof/>
                <w:webHidden/>
                <w:sz w:val="28"/>
                <w:szCs w:val="28"/>
              </w:rPr>
              <w:fldChar w:fldCharType="separate"/>
            </w:r>
            <w:r w:rsidR="000C60F8">
              <w:rPr>
                <w:rFonts w:ascii="Times New Roman" w:hAnsi="Times New Roman" w:cs="Times New Roman"/>
                <w:noProof/>
                <w:webHidden/>
                <w:sz w:val="28"/>
                <w:szCs w:val="28"/>
              </w:rPr>
              <w:t>3</w:t>
            </w:r>
            <w:r w:rsidRPr="00236145">
              <w:rPr>
                <w:rFonts w:ascii="Times New Roman" w:hAnsi="Times New Roman" w:cs="Times New Roman"/>
                <w:noProof/>
                <w:webHidden/>
                <w:sz w:val="28"/>
                <w:szCs w:val="28"/>
              </w:rPr>
              <w:fldChar w:fldCharType="end"/>
            </w:r>
          </w:hyperlink>
        </w:p>
        <w:p w14:paraId="3D8FB8BA" w14:textId="086F0998" w:rsidR="0024178D" w:rsidRPr="00236145" w:rsidRDefault="0024178D">
          <w:pPr>
            <w:pStyle w:val="11"/>
            <w:tabs>
              <w:tab w:val="right" w:leader="dot" w:pos="9345"/>
            </w:tabs>
            <w:rPr>
              <w:rFonts w:ascii="Times New Roman" w:eastAsiaTheme="minorEastAsia" w:hAnsi="Times New Roman" w:cs="Times New Roman"/>
              <w:noProof/>
              <w:sz w:val="28"/>
              <w:szCs w:val="28"/>
              <w:lang w:eastAsia="ru-RU"/>
            </w:rPr>
          </w:pPr>
          <w:hyperlink w:anchor="_Toc103976412" w:history="1">
            <w:r w:rsidRPr="00236145">
              <w:rPr>
                <w:rStyle w:val="a5"/>
                <w:rFonts w:ascii="Times New Roman" w:hAnsi="Times New Roman" w:cs="Times New Roman"/>
                <w:noProof/>
                <w:sz w:val="28"/>
                <w:szCs w:val="28"/>
              </w:rPr>
              <w:t xml:space="preserve">2 Лабораторная работа №5 </w:t>
            </w:r>
            <w:r w:rsidRPr="00236145">
              <w:rPr>
                <w:rStyle w:val="a5"/>
                <w:rFonts w:ascii="Times New Roman" w:hAnsi="Times New Roman" w:cs="Times New Roman"/>
                <w:noProof/>
                <w:sz w:val="28"/>
                <w:szCs w:val="28"/>
                <w:lang w:val="en-US"/>
              </w:rPr>
              <w:t>Class diagram</w:t>
            </w:r>
            <w:r w:rsidRPr="00236145">
              <w:rPr>
                <w:rFonts w:ascii="Times New Roman" w:hAnsi="Times New Roman" w:cs="Times New Roman"/>
                <w:noProof/>
                <w:webHidden/>
                <w:sz w:val="28"/>
                <w:szCs w:val="28"/>
              </w:rPr>
              <w:tab/>
            </w:r>
            <w:r w:rsidRPr="00236145">
              <w:rPr>
                <w:rFonts w:ascii="Times New Roman" w:hAnsi="Times New Roman" w:cs="Times New Roman"/>
                <w:noProof/>
                <w:webHidden/>
                <w:sz w:val="28"/>
                <w:szCs w:val="28"/>
              </w:rPr>
              <w:fldChar w:fldCharType="begin"/>
            </w:r>
            <w:r w:rsidRPr="00236145">
              <w:rPr>
                <w:rFonts w:ascii="Times New Roman" w:hAnsi="Times New Roman" w:cs="Times New Roman"/>
                <w:noProof/>
                <w:webHidden/>
                <w:sz w:val="28"/>
                <w:szCs w:val="28"/>
              </w:rPr>
              <w:instrText xml:space="preserve"> PAGEREF _Toc103976412 \h </w:instrText>
            </w:r>
            <w:r w:rsidRPr="00236145">
              <w:rPr>
                <w:rFonts w:ascii="Times New Roman" w:hAnsi="Times New Roman" w:cs="Times New Roman"/>
                <w:noProof/>
                <w:webHidden/>
                <w:sz w:val="28"/>
                <w:szCs w:val="28"/>
              </w:rPr>
            </w:r>
            <w:r w:rsidRPr="00236145">
              <w:rPr>
                <w:rFonts w:ascii="Times New Roman" w:hAnsi="Times New Roman" w:cs="Times New Roman"/>
                <w:noProof/>
                <w:webHidden/>
                <w:sz w:val="28"/>
                <w:szCs w:val="28"/>
              </w:rPr>
              <w:fldChar w:fldCharType="separate"/>
            </w:r>
            <w:r w:rsidR="000C60F8">
              <w:rPr>
                <w:rFonts w:ascii="Times New Roman" w:hAnsi="Times New Roman" w:cs="Times New Roman"/>
                <w:noProof/>
                <w:webHidden/>
                <w:sz w:val="28"/>
                <w:szCs w:val="28"/>
              </w:rPr>
              <w:t>4</w:t>
            </w:r>
            <w:r w:rsidRPr="00236145">
              <w:rPr>
                <w:rFonts w:ascii="Times New Roman" w:hAnsi="Times New Roman" w:cs="Times New Roman"/>
                <w:noProof/>
                <w:webHidden/>
                <w:sz w:val="28"/>
                <w:szCs w:val="28"/>
              </w:rPr>
              <w:fldChar w:fldCharType="end"/>
            </w:r>
          </w:hyperlink>
        </w:p>
        <w:p w14:paraId="4F8422EF" w14:textId="4DAE8904" w:rsidR="0024178D" w:rsidRDefault="0024178D">
          <w:r w:rsidRPr="00236145">
            <w:rPr>
              <w:rFonts w:ascii="Times New Roman" w:hAnsi="Times New Roman" w:cs="Times New Roman"/>
              <w:b/>
              <w:bCs/>
              <w:sz w:val="28"/>
              <w:szCs w:val="28"/>
            </w:rPr>
            <w:fldChar w:fldCharType="end"/>
          </w:r>
        </w:p>
      </w:sdtContent>
    </w:sdt>
    <w:p w14:paraId="53B80DC2" w14:textId="673EE1C6" w:rsidR="006C6B0E" w:rsidRDefault="006C6B0E" w:rsidP="006C6B0E">
      <w:pPr>
        <w:rPr>
          <w:rFonts w:ascii="Times New Roman" w:eastAsiaTheme="minorEastAsia" w:hAnsi="Times New Roman" w:cs="Times New Roman"/>
          <w:b/>
          <w:sz w:val="28"/>
          <w:szCs w:val="28"/>
          <w:lang w:eastAsia="ru-RU"/>
        </w:rPr>
      </w:pPr>
    </w:p>
    <w:p w14:paraId="72685905" w14:textId="282C0AD5" w:rsidR="006C6B0E" w:rsidRDefault="006C6B0E" w:rsidP="006C6B0E">
      <w:pPr>
        <w:rPr>
          <w:rFonts w:ascii="Times New Roman" w:eastAsiaTheme="minorEastAsia" w:hAnsi="Times New Roman" w:cs="Times New Roman"/>
          <w:b/>
          <w:sz w:val="28"/>
          <w:szCs w:val="28"/>
          <w:lang w:eastAsia="ru-RU"/>
        </w:rPr>
      </w:pPr>
    </w:p>
    <w:p w14:paraId="3CA84427" w14:textId="77777777" w:rsidR="006C6B0E" w:rsidRPr="006C6B0E" w:rsidRDefault="006C6B0E" w:rsidP="006C6B0E">
      <w:pPr>
        <w:rPr>
          <w:rFonts w:ascii="Times New Roman" w:eastAsiaTheme="minorEastAsia" w:hAnsi="Times New Roman" w:cs="Times New Roman"/>
          <w:b/>
          <w:sz w:val="28"/>
          <w:szCs w:val="28"/>
          <w:lang w:eastAsia="ru-RU"/>
        </w:rPr>
      </w:pPr>
    </w:p>
    <w:p w14:paraId="56F4A876" w14:textId="09D733CB" w:rsidR="006C6B0E" w:rsidRPr="006C6B0E" w:rsidRDefault="006C6B0E" w:rsidP="006C6B0E">
      <w:pPr>
        <w:rPr>
          <w:rFonts w:ascii="Times New Roman" w:eastAsiaTheme="minorEastAsia" w:hAnsi="Times New Roman" w:cs="Times New Roman"/>
          <w:b/>
          <w:sz w:val="28"/>
          <w:szCs w:val="28"/>
          <w:lang w:eastAsia="ru-RU"/>
        </w:rPr>
      </w:pPr>
      <w:r w:rsidRPr="006C6B0E">
        <w:rPr>
          <w:rFonts w:ascii="Times New Roman" w:eastAsiaTheme="minorEastAsia" w:hAnsi="Times New Roman" w:cs="Times New Roman"/>
          <w:b/>
          <w:sz w:val="28"/>
          <w:szCs w:val="28"/>
          <w:lang w:eastAsia="ru-RU"/>
        </w:rPr>
        <w:br w:type="page"/>
      </w:r>
    </w:p>
    <w:p w14:paraId="58635222" w14:textId="738DAF1D" w:rsidR="00E26AB5" w:rsidRPr="005A29B1" w:rsidRDefault="005A29B1" w:rsidP="0024178D">
      <w:pPr>
        <w:pStyle w:val="1"/>
        <w:numPr>
          <w:ilvl w:val="0"/>
          <w:numId w:val="0"/>
        </w:numPr>
        <w:tabs>
          <w:tab w:val="clear" w:pos="4707"/>
        </w:tabs>
        <w:ind w:firstLine="709"/>
        <w:rPr>
          <w:rFonts w:ascii="Times New Roman" w:hAnsi="Times New Roman" w:cs="Times New Roman"/>
          <w:sz w:val="28"/>
          <w:lang w:val="en-US"/>
        </w:rPr>
      </w:pPr>
      <w:bookmarkStart w:id="1" w:name="_Toc103976411"/>
      <w:r w:rsidRPr="005A29B1">
        <w:rPr>
          <w:rFonts w:ascii="Times New Roman" w:hAnsi="Times New Roman" w:cs="Times New Roman"/>
          <w:sz w:val="28"/>
        </w:rPr>
        <w:lastRenderedPageBreak/>
        <w:t xml:space="preserve">1 </w:t>
      </w:r>
      <w:r w:rsidRPr="005A29B1">
        <w:rPr>
          <w:rFonts w:ascii="Times New Roman" w:hAnsi="Times New Roman" w:cs="Times New Roman"/>
          <w:sz w:val="28"/>
          <w:lang w:val="en-US"/>
        </w:rPr>
        <w:t>Assignment #1</w:t>
      </w:r>
      <w:r w:rsidRPr="005A29B1">
        <w:rPr>
          <w:rFonts w:ascii="Times New Roman" w:hAnsi="Times New Roman" w:cs="Times New Roman"/>
          <w:sz w:val="28"/>
        </w:rPr>
        <w:t xml:space="preserve">. </w:t>
      </w:r>
      <w:r w:rsidR="00E26AB5" w:rsidRPr="005A29B1">
        <w:rPr>
          <w:rFonts w:ascii="Times New Roman" w:hAnsi="Times New Roman" w:cs="Times New Roman"/>
          <w:sz w:val="28"/>
          <w:lang w:val="en-US"/>
        </w:rPr>
        <w:t>Class diagram</w:t>
      </w:r>
      <w:bookmarkEnd w:id="1"/>
    </w:p>
    <w:p w14:paraId="7552BE5C" w14:textId="77777777" w:rsidR="00E26AB5" w:rsidRPr="005A29B1" w:rsidRDefault="00E26AB5" w:rsidP="0024178D">
      <w:pPr>
        <w:ind w:firstLine="708"/>
        <w:rPr>
          <w:rFonts w:ascii="Times New Roman" w:hAnsi="Times New Roman" w:cs="Times New Roman"/>
          <w:sz w:val="28"/>
          <w:szCs w:val="28"/>
          <w:lang w:val="en-US"/>
        </w:rPr>
      </w:pPr>
      <w:r w:rsidRPr="005A29B1">
        <w:rPr>
          <w:rFonts w:ascii="Times New Roman" w:hAnsi="Times New Roman" w:cs="Times New Roman"/>
          <w:sz w:val="28"/>
          <w:szCs w:val="28"/>
          <w:lang w:val="en-US"/>
        </w:rPr>
        <w:t>Objective: To study the basic features for creating and editing class diagrams</w:t>
      </w:r>
    </w:p>
    <w:p w14:paraId="025DD1BA" w14:textId="77777777" w:rsidR="00E26AB5" w:rsidRPr="005A29B1" w:rsidRDefault="00E26AB5" w:rsidP="002B0728">
      <w:pPr>
        <w:ind w:firstLine="709"/>
        <w:rPr>
          <w:rFonts w:ascii="Times New Roman" w:hAnsi="Times New Roman" w:cs="Times New Roman"/>
          <w:sz w:val="28"/>
          <w:szCs w:val="28"/>
          <w:lang w:val="en-US"/>
        </w:rPr>
      </w:pPr>
      <w:r w:rsidRPr="005A29B1">
        <w:rPr>
          <w:rFonts w:ascii="Times New Roman" w:hAnsi="Times New Roman" w:cs="Times New Roman"/>
          <w:sz w:val="28"/>
          <w:szCs w:val="28"/>
          <w:lang w:val="en-US"/>
        </w:rPr>
        <w:t>Tasks</w:t>
      </w:r>
    </w:p>
    <w:p w14:paraId="64437B40" w14:textId="77777777" w:rsidR="00E26AB5" w:rsidRPr="005A29B1" w:rsidRDefault="00E26AB5" w:rsidP="002B0728">
      <w:pPr>
        <w:ind w:firstLine="709"/>
        <w:rPr>
          <w:rFonts w:ascii="Times New Roman" w:hAnsi="Times New Roman" w:cs="Times New Roman"/>
          <w:sz w:val="28"/>
          <w:szCs w:val="28"/>
          <w:lang w:val="en-US"/>
        </w:rPr>
      </w:pPr>
      <w:r w:rsidRPr="005A29B1">
        <w:rPr>
          <w:rFonts w:ascii="Times New Roman" w:hAnsi="Times New Roman" w:cs="Times New Roman"/>
          <w:sz w:val="28"/>
          <w:szCs w:val="28"/>
          <w:lang w:val="en-US"/>
        </w:rPr>
        <w:t>1. Study the possibility of describing the static structure of the information system. Learn how to allocate in the system of the basic classes and describe their properties and behavior. Create Class diagram. Describe at least 5 classes with relations.</w:t>
      </w:r>
    </w:p>
    <w:p w14:paraId="0BDC2650" w14:textId="77777777" w:rsidR="00E26AB5" w:rsidRPr="005A29B1" w:rsidRDefault="00E26AB5" w:rsidP="002B0728">
      <w:pPr>
        <w:ind w:firstLine="709"/>
        <w:rPr>
          <w:rFonts w:ascii="Times New Roman" w:hAnsi="Times New Roman" w:cs="Times New Roman"/>
          <w:sz w:val="28"/>
          <w:szCs w:val="28"/>
          <w:lang w:val="en-US"/>
        </w:rPr>
      </w:pPr>
      <w:r w:rsidRPr="005A29B1">
        <w:rPr>
          <w:rFonts w:ascii="Times New Roman" w:hAnsi="Times New Roman" w:cs="Times New Roman"/>
          <w:sz w:val="28"/>
          <w:szCs w:val="28"/>
          <w:lang w:val="en-US"/>
        </w:rPr>
        <w:t>2. Add Class diagram image to doc report.</w:t>
      </w:r>
    </w:p>
    <w:p w14:paraId="17B6904D" w14:textId="77777777" w:rsidR="00E26AB5" w:rsidRPr="005A29B1" w:rsidRDefault="00E26AB5" w:rsidP="002B0728">
      <w:pPr>
        <w:ind w:firstLine="709"/>
        <w:rPr>
          <w:rFonts w:ascii="Times New Roman" w:hAnsi="Times New Roman" w:cs="Times New Roman"/>
          <w:sz w:val="28"/>
          <w:szCs w:val="28"/>
          <w:lang w:val="en-US"/>
        </w:rPr>
      </w:pPr>
      <w:r w:rsidRPr="005A29B1">
        <w:rPr>
          <w:rFonts w:ascii="Times New Roman" w:hAnsi="Times New Roman" w:cs="Times New Roman"/>
          <w:sz w:val="28"/>
          <w:szCs w:val="28"/>
          <w:lang w:val="en-US"/>
        </w:rPr>
        <w:t>3. Add table with comments:</w:t>
      </w:r>
    </w:p>
    <w:tbl>
      <w:tblPr>
        <w:tblW w:w="9855" w:type="dxa"/>
        <w:tblLayout w:type="fixed"/>
        <w:tblCellMar>
          <w:left w:w="10" w:type="dxa"/>
          <w:right w:w="10" w:type="dxa"/>
        </w:tblCellMar>
        <w:tblLook w:val="04A0" w:firstRow="1" w:lastRow="0" w:firstColumn="1" w:lastColumn="0" w:noHBand="0" w:noVBand="1"/>
      </w:tblPr>
      <w:tblGrid>
        <w:gridCol w:w="3285"/>
        <w:gridCol w:w="3285"/>
        <w:gridCol w:w="3285"/>
      </w:tblGrid>
      <w:tr w:rsidR="00E26AB5" w:rsidRPr="005A29B1" w14:paraId="126285D1" w14:textId="77777777" w:rsidTr="005D7047">
        <w:tblPrEx>
          <w:tblCellMar>
            <w:top w:w="0" w:type="dxa"/>
            <w:bottom w:w="0" w:type="dxa"/>
          </w:tblCellMar>
        </w:tblPrEx>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CA8727" w14:textId="77777777" w:rsidR="00E26AB5" w:rsidRPr="005A29B1" w:rsidRDefault="00E26AB5" w:rsidP="0001463F">
            <w:pPr>
              <w:rPr>
                <w:rFonts w:ascii="Times New Roman" w:hAnsi="Times New Roman" w:cs="Times New Roman"/>
                <w:sz w:val="28"/>
                <w:szCs w:val="28"/>
                <w:lang w:val="en-US"/>
              </w:rPr>
            </w:pPr>
            <w:r w:rsidRPr="005A29B1">
              <w:rPr>
                <w:rFonts w:ascii="Times New Roman" w:hAnsi="Times New Roman" w:cs="Times New Roman"/>
                <w:sz w:val="28"/>
                <w:szCs w:val="28"/>
                <w:lang w:val="en-US"/>
              </w:rPr>
              <w:t>Class name</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FD150" w14:textId="77777777" w:rsidR="00E26AB5" w:rsidRPr="005A29B1" w:rsidRDefault="00E26AB5" w:rsidP="0001463F">
            <w:pPr>
              <w:ind w:hanging="1"/>
              <w:rPr>
                <w:rFonts w:ascii="Times New Roman" w:hAnsi="Times New Roman" w:cs="Times New Roman"/>
                <w:sz w:val="28"/>
                <w:szCs w:val="28"/>
                <w:lang w:val="en-US"/>
              </w:rPr>
            </w:pPr>
            <w:r w:rsidRPr="005A29B1">
              <w:rPr>
                <w:rFonts w:ascii="Times New Roman" w:hAnsi="Times New Roman" w:cs="Times New Roman"/>
                <w:sz w:val="28"/>
                <w:szCs w:val="28"/>
                <w:lang w:val="en-US"/>
              </w:rPr>
              <w:t>Attributes/Methods</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DC45A" w14:textId="77777777" w:rsidR="00E26AB5" w:rsidRPr="005A29B1" w:rsidRDefault="00E26AB5" w:rsidP="0001463F">
            <w:pPr>
              <w:ind w:hanging="13"/>
              <w:rPr>
                <w:rFonts w:ascii="Times New Roman" w:hAnsi="Times New Roman" w:cs="Times New Roman"/>
                <w:sz w:val="28"/>
                <w:szCs w:val="28"/>
                <w:lang w:val="en-US"/>
              </w:rPr>
            </w:pPr>
            <w:r w:rsidRPr="005A29B1">
              <w:rPr>
                <w:rFonts w:ascii="Times New Roman" w:hAnsi="Times New Roman" w:cs="Times New Roman"/>
                <w:sz w:val="28"/>
                <w:szCs w:val="28"/>
                <w:lang w:val="en-US"/>
              </w:rPr>
              <w:t xml:space="preserve">Data type/Comment about method </w:t>
            </w:r>
            <w:proofErr w:type="spellStart"/>
            <w:r w:rsidRPr="005A29B1">
              <w:rPr>
                <w:rFonts w:ascii="Times New Roman" w:hAnsi="Times New Roman" w:cs="Times New Roman"/>
                <w:sz w:val="28"/>
                <w:szCs w:val="28"/>
                <w:lang w:val="en-US"/>
              </w:rPr>
              <w:t>assigment</w:t>
            </w:r>
            <w:proofErr w:type="spellEnd"/>
          </w:p>
        </w:tc>
      </w:tr>
      <w:tr w:rsidR="00E26AB5" w:rsidRPr="005A29B1" w14:paraId="148F8760" w14:textId="77777777" w:rsidTr="005D7047">
        <w:tblPrEx>
          <w:tblCellMar>
            <w:top w:w="0" w:type="dxa"/>
            <w:bottom w:w="0" w:type="dxa"/>
          </w:tblCellMar>
        </w:tblPrEx>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46396" w14:textId="77777777" w:rsidR="00E26AB5" w:rsidRPr="005A29B1" w:rsidRDefault="00E26AB5" w:rsidP="0001463F">
            <w:pPr>
              <w:rPr>
                <w:rFonts w:ascii="Times New Roman" w:hAnsi="Times New Roman" w:cs="Times New Roman"/>
                <w:sz w:val="28"/>
                <w:szCs w:val="28"/>
                <w:lang w:val="en-US"/>
              </w:rPr>
            </w:pPr>
            <w:r w:rsidRPr="005A29B1">
              <w:rPr>
                <w:rFonts w:ascii="Times New Roman" w:hAnsi="Times New Roman" w:cs="Times New Roman"/>
                <w:sz w:val="28"/>
                <w:szCs w:val="28"/>
                <w:lang w:val="en-US"/>
              </w:rPr>
              <w:t>Class1</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5D6853" w14:textId="77777777" w:rsidR="00E26AB5" w:rsidRPr="005A29B1" w:rsidRDefault="00E26AB5" w:rsidP="0001463F">
            <w:pPr>
              <w:ind w:hanging="1"/>
              <w:rPr>
                <w:rFonts w:ascii="Times New Roman" w:hAnsi="Times New Roman" w:cs="Times New Roman"/>
                <w:sz w:val="28"/>
                <w:szCs w:val="28"/>
                <w:lang w:val="en-US"/>
              </w:rPr>
            </w:pPr>
            <w:r w:rsidRPr="005A29B1">
              <w:rPr>
                <w:rFonts w:ascii="Times New Roman" w:hAnsi="Times New Roman" w:cs="Times New Roman"/>
                <w:sz w:val="28"/>
                <w:szCs w:val="28"/>
                <w:lang w:val="en-US"/>
              </w:rPr>
              <w:t>Attribute1</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83B80" w14:textId="77777777" w:rsidR="00E26AB5" w:rsidRPr="005A29B1" w:rsidRDefault="00E26AB5" w:rsidP="0001463F">
            <w:pPr>
              <w:ind w:hanging="13"/>
              <w:rPr>
                <w:rFonts w:ascii="Times New Roman" w:hAnsi="Times New Roman" w:cs="Times New Roman"/>
                <w:sz w:val="28"/>
                <w:szCs w:val="28"/>
                <w:lang w:val="en-US"/>
              </w:rPr>
            </w:pPr>
            <w:r w:rsidRPr="005A29B1">
              <w:rPr>
                <w:rFonts w:ascii="Times New Roman" w:hAnsi="Times New Roman" w:cs="Times New Roman"/>
                <w:sz w:val="28"/>
                <w:szCs w:val="28"/>
                <w:lang w:val="en-US"/>
              </w:rPr>
              <w:t>Char[100]</w:t>
            </w:r>
          </w:p>
        </w:tc>
      </w:tr>
      <w:tr w:rsidR="00E26AB5" w:rsidRPr="005A29B1" w14:paraId="6E9916E4" w14:textId="77777777" w:rsidTr="005D7047">
        <w:tblPrEx>
          <w:tblCellMar>
            <w:top w:w="0" w:type="dxa"/>
            <w:bottom w:w="0" w:type="dxa"/>
          </w:tblCellMar>
        </w:tblPrEx>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493AAD" w14:textId="77777777" w:rsidR="00E26AB5" w:rsidRPr="005A29B1" w:rsidRDefault="00E26AB5" w:rsidP="0001463F">
            <w:pPr>
              <w:rPr>
                <w:rFonts w:ascii="Times New Roman" w:hAnsi="Times New Roman" w:cs="Times New Roman"/>
                <w:sz w:val="28"/>
                <w:szCs w:val="28"/>
                <w:lang w:val="en-US"/>
              </w:rPr>
            </w:pP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CDFA7" w14:textId="77777777" w:rsidR="00E26AB5" w:rsidRPr="005A29B1" w:rsidRDefault="00E26AB5" w:rsidP="0001463F">
            <w:pPr>
              <w:ind w:hanging="1"/>
              <w:rPr>
                <w:rFonts w:ascii="Times New Roman" w:hAnsi="Times New Roman" w:cs="Times New Roman"/>
                <w:sz w:val="28"/>
                <w:szCs w:val="28"/>
                <w:lang w:val="en-US"/>
              </w:rPr>
            </w:pPr>
            <w:r w:rsidRPr="005A29B1">
              <w:rPr>
                <w:rFonts w:ascii="Times New Roman" w:hAnsi="Times New Roman" w:cs="Times New Roman"/>
                <w:sz w:val="28"/>
                <w:szCs w:val="28"/>
                <w:lang w:val="en-US"/>
              </w:rPr>
              <w:t>Method1</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FCFD94" w14:textId="77777777" w:rsidR="00E26AB5" w:rsidRPr="005A29B1" w:rsidRDefault="00E26AB5" w:rsidP="0001463F">
            <w:pPr>
              <w:ind w:hanging="13"/>
              <w:rPr>
                <w:rFonts w:ascii="Times New Roman" w:hAnsi="Times New Roman" w:cs="Times New Roman"/>
                <w:sz w:val="28"/>
                <w:szCs w:val="28"/>
                <w:lang w:val="en-US"/>
              </w:rPr>
            </w:pPr>
            <w:r w:rsidRPr="005A29B1">
              <w:rPr>
                <w:rFonts w:ascii="Times New Roman" w:hAnsi="Times New Roman" w:cs="Times New Roman"/>
                <w:sz w:val="28"/>
                <w:szCs w:val="28"/>
                <w:lang w:val="en-US"/>
              </w:rPr>
              <w:t>This method adds new list…</w:t>
            </w:r>
          </w:p>
        </w:tc>
      </w:tr>
      <w:tr w:rsidR="00E26AB5" w:rsidRPr="005A29B1" w14:paraId="0CCC211A" w14:textId="77777777" w:rsidTr="005D7047">
        <w:tblPrEx>
          <w:tblCellMar>
            <w:top w:w="0" w:type="dxa"/>
            <w:bottom w:w="0" w:type="dxa"/>
          </w:tblCellMar>
        </w:tblPrEx>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101A0D" w14:textId="77777777" w:rsidR="00E26AB5" w:rsidRPr="005A29B1" w:rsidRDefault="00E26AB5" w:rsidP="0001463F">
            <w:pPr>
              <w:rPr>
                <w:rFonts w:ascii="Times New Roman" w:hAnsi="Times New Roman" w:cs="Times New Roman"/>
                <w:sz w:val="28"/>
                <w:szCs w:val="28"/>
                <w:lang w:val="en-US"/>
              </w:rPr>
            </w:pP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C40385" w14:textId="77777777" w:rsidR="00E26AB5" w:rsidRPr="005A29B1" w:rsidRDefault="00E26AB5" w:rsidP="0001463F">
            <w:pPr>
              <w:ind w:hanging="1"/>
              <w:rPr>
                <w:rFonts w:ascii="Times New Roman" w:hAnsi="Times New Roman" w:cs="Times New Roman"/>
                <w:sz w:val="28"/>
                <w:szCs w:val="28"/>
                <w:lang w:val="en-US"/>
              </w:rPr>
            </w:pPr>
            <w:r w:rsidRPr="005A29B1">
              <w:rPr>
                <w:rFonts w:ascii="Times New Roman" w:hAnsi="Times New Roman" w:cs="Times New Roman"/>
                <w:sz w:val="28"/>
                <w:szCs w:val="28"/>
                <w:lang w:val="en-US"/>
              </w:rPr>
              <w:t>…</w:t>
            </w:r>
          </w:p>
        </w:tc>
        <w:tc>
          <w:tcPr>
            <w:tcW w:w="3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7D1E6" w14:textId="77777777" w:rsidR="00E26AB5" w:rsidRPr="005A29B1" w:rsidRDefault="00E26AB5" w:rsidP="0001463F">
            <w:pPr>
              <w:ind w:hanging="13"/>
              <w:rPr>
                <w:rFonts w:ascii="Times New Roman" w:hAnsi="Times New Roman" w:cs="Times New Roman"/>
                <w:sz w:val="28"/>
                <w:szCs w:val="28"/>
                <w:lang w:val="en-US"/>
              </w:rPr>
            </w:pPr>
          </w:p>
        </w:tc>
      </w:tr>
    </w:tbl>
    <w:p w14:paraId="0E1E8CEF" w14:textId="040ACB2D" w:rsidR="0024178D" w:rsidRDefault="0024178D" w:rsidP="002B0728">
      <w:pPr>
        <w:ind w:firstLine="709"/>
        <w:rPr>
          <w:rFonts w:ascii="Times New Roman" w:hAnsi="Times New Roman" w:cs="Times New Roman"/>
          <w:sz w:val="28"/>
          <w:szCs w:val="28"/>
          <w:shd w:val="clear" w:color="auto" w:fill="FFFF00"/>
          <w:lang w:val="en-US"/>
        </w:rPr>
      </w:pPr>
    </w:p>
    <w:p w14:paraId="2D2130AD" w14:textId="77777777" w:rsidR="0024178D" w:rsidRDefault="0024178D">
      <w:pPr>
        <w:rPr>
          <w:rFonts w:ascii="Times New Roman" w:hAnsi="Times New Roman" w:cs="Times New Roman"/>
          <w:sz w:val="28"/>
          <w:szCs w:val="28"/>
          <w:shd w:val="clear" w:color="auto" w:fill="FFFF00"/>
          <w:lang w:val="en-US"/>
        </w:rPr>
      </w:pPr>
      <w:r>
        <w:rPr>
          <w:rFonts w:ascii="Times New Roman" w:hAnsi="Times New Roman" w:cs="Times New Roman"/>
          <w:sz w:val="28"/>
          <w:szCs w:val="28"/>
          <w:shd w:val="clear" w:color="auto" w:fill="FFFF00"/>
          <w:lang w:val="en-US"/>
        </w:rPr>
        <w:br w:type="page"/>
      </w:r>
    </w:p>
    <w:p w14:paraId="65EFA1CF" w14:textId="517BD886" w:rsidR="0023304F" w:rsidRDefault="0024178D" w:rsidP="0024178D">
      <w:pPr>
        <w:pStyle w:val="1"/>
        <w:numPr>
          <w:ilvl w:val="0"/>
          <w:numId w:val="0"/>
        </w:numPr>
        <w:ind w:firstLine="709"/>
        <w:rPr>
          <w:rFonts w:ascii="Times New Roman" w:hAnsi="Times New Roman" w:cs="Times New Roman"/>
          <w:sz w:val="28"/>
          <w:lang w:val="en-US"/>
        </w:rPr>
      </w:pPr>
      <w:bookmarkStart w:id="2" w:name="_Toc103976412"/>
      <w:r>
        <w:rPr>
          <w:rFonts w:ascii="Times New Roman" w:hAnsi="Times New Roman" w:cs="Times New Roman"/>
          <w:sz w:val="28"/>
        </w:rPr>
        <w:lastRenderedPageBreak/>
        <w:t xml:space="preserve">2 Лабораторная работа №5 </w:t>
      </w:r>
      <w:r>
        <w:rPr>
          <w:rFonts w:ascii="Times New Roman" w:hAnsi="Times New Roman" w:cs="Times New Roman"/>
          <w:sz w:val="28"/>
          <w:lang w:val="en-US"/>
        </w:rPr>
        <w:t>Class diagram</w:t>
      </w:r>
      <w:bookmarkEnd w:id="2"/>
    </w:p>
    <w:p w14:paraId="2DB58458" w14:textId="77F7A131" w:rsidR="007B7FE3" w:rsidRPr="007B7FE3" w:rsidRDefault="007B7FE3" w:rsidP="007B7FE3">
      <w:pPr>
        <w:pStyle w:val="LO-normal"/>
        <w:rPr>
          <w:rFonts w:ascii="Times New Roman" w:hAnsi="Times New Roman" w:cs="Times New Roman"/>
        </w:rPr>
      </w:pPr>
      <w:r w:rsidRPr="007B7FE3">
        <w:rPr>
          <w:rFonts w:ascii="Times New Roman" w:hAnsi="Times New Roman" w:cs="Times New Roman"/>
        </w:rPr>
        <w:t xml:space="preserve">The chosen company type is </w:t>
      </w:r>
      <w:r>
        <w:rPr>
          <w:rFonts w:ascii="Times New Roman" w:hAnsi="Times New Roman" w:cs="Times New Roman"/>
        </w:rPr>
        <w:t>Cinema</w:t>
      </w:r>
      <w:r w:rsidRPr="007B7FE3">
        <w:rPr>
          <w:rFonts w:ascii="Times New Roman" w:hAnsi="Times New Roman" w:cs="Times New Roman"/>
        </w:rPr>
        <w:t xml:space="preserve"> Tickets chain. </w:t>
      </w:r>
    </w:p>
    <w:p w14:paraId="27A2E90E" w14:textId="177627B2" w:rsidR="007B7FE3" w:rsidRDefault="007B7FE3" w:rsidP="007B7FE3">
      <w:pPr>
        <w:pStyle w:val="LO-normal"/>
        <w:rPr>
          <w:rFonts w:ascii="Times New Roman" w:hAnsi="Times New Roman" w:cs="Times New Roman"/>
        </w:rPr>
      </w:pPr>
      <w:r w:rsidRPr="007B7FE3">
        <w:rPr>
          <w:rFonts w:ascii="Times New Roman" w:hAnsi="Times New Roman" w:cs="Times New Roman"/>
        </w:rPr>
        <w:t xml:space="preserve">The purpose of the system: </w:t>
      </w:r>
      <w:r w:rsidR="00BF0AF3" w:rsidRPr="00BF0AF3">
        <w:rPr>
          <w:rFonts w:ascii="Times New Roman" w:hAnsi="Times New Roman" w:cs="Times New Roman"/>
        </w:rPr>
        <w:t xml:space="preserve">online purchase of cinema </w:t>
      </w:r>
      <w:r w:rsidRPr="007B7FE3">
        <w:rPr>
          <w:rFonts w:ascii="Times New Roman" w:hAnsi="Times New Roman" w:cs="Times New Roman"/>
        </w:rPr>
        <w:t>tickets.</w:t>
      </w:r>
    </w:p>
    <w:p w14:paraId="48D77447" w14:textId="28ED08D4" w:rsidR="00BF0AF3" w:rsidRPr="00BF0AF3" w:rsidRDefault="005D1F9E" w:rsidP="00BF0AF3">
      <w:pPr>
        <w:pStyle w:val="LO-normal"/>
        <w:spacing w:after="160" w:line="240" w:lineRule="auto"/>
        <w:ind w:firstLine="0"/>
        <w:jc w:val="center"/>
        <w:rPr>
          <w:rFonts w:ascii="Times New Roman" w:hAnsi="Times New Roman" w:cs="Times New Roman"/>
        </w:rPr>
      </w:pPr>
      <w:r>
        <w:rPr>
          <w:rFonts w:ascii="Times New Roman" w:eastAsiaTheme="minorEastAsia" w:hAnsi="Times New Roman" w:cs="Times New Roman"/>
          <w:b/>
          <w:noProof/>
          <w:lang w:eastAsia="ru-RU"/>
        </w:rPr>
        <w:drawing>
          <wp:inline distT="0" distB="0" distL="0" distR="0" wp14:anchorId="539492EB" wp14:editId="03352585">
            <wp:extent cx="5934075" cy="4095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r w:rsidR="00BF0AF3">
        <w:rPr>
          <w:rFonts w:ascii="Times New Roman" w:hAnsi="Times New Roman" w:cs="Times New Roman"/>
        </w:rPr>
        <w:br/>
      </w:r>
      <w:r w:rsidR="00BF0AF3" w:rsidRPr="00BF0AF3">
        <w:rPr>
          <w:rFonts w:ascii="Times New Roman" w:hAnsi="Times New Roman" w:cs="Times New Roman"/>
        </w:rPr>
        <w:t>Figure 1 - Class diagram</w:t>
      </w:r>
    </w:p>
    <w:p w14:paraId="66A4AE47" w14:textId="1E006825" w:rsidR="0024178D" w:rsidRPr="00BF0AF3" w:rsidRDefault="00BF0AF3" w:rsidP="00BF0AF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Table</w:t>
      </w:r>
      <w:r w:rsidRPr="00BF0AF3">
        <w:rPr>
          <w:rFonts w:ascii="Times New Roman" w:hAnsi="Times New Roman" w:cs="Times New Roman"/>
          <w:sz w:val="28"/>
          <w:szCs w:val="28"/>
          <w:lang w:val="en-US"/>
        </w:rPr>
        <w:t xml:space="preserve"> 1 - Class diagram</w:t>
      </w:r>
    </w:p>
    <w:tbl>
      <w:tblPr>
        <w:tblStyle w:val="a3"/>
        <w:tblW w:w="0" w:type="auto"/>
        <w:tblLook w:val="04A0" w:firstRow="1" w:lastRow="0" w:firstColumn="1" w:lastColumn="0" w:noHBand="0" w:noVBand="1"/>
      </w:tblPr>
      <w:tblGrid>
        <w:gridCol w:w="3115"/>
        <w:gridCol w:w="3115"/>
        <w:gridCol w:w="3115"/>
      </w:tblGrid>
      <w:tr w:rsidR="009762C7" w:rsidRPr="00BC4C53" w14:paraId="5EEE3BE0" w14:textId="77777777" w:rsidTr="00BC4C53">
        <w:trPr>
          <w:tblHeader/>
        </w:trPr>
        <w:tc>
          <w:tcPr>
            <w:tcW w:w="3115" w:type="dxa"/>
          </w:tcPr>
          <w:p w14:paraId="5A64AC92" w14:textId="77777777" w:rsidR="009762C7" w:rsidRPr="00BC4C53" w:rsidRDefault="009762C7" w:rsidP="00BC4C53">
            <w:pPr>
              <w:spacing w:line="360" w:lineRule="auto"/>
              <w:rPr>
                <w:rFonts w:ascii="Times New Roman" w:hAnsi="Times New Roman" w:cs="Times New Roman"/>
                <w:sz w:val="28"/>
                <w:szCs w:val="28"/>
                <w:lang w:val="en-US"/>
              </w:rPr>
            </w:pPr>
            <w:proofErr w:type="spellStart"/>
            <w:r w:rsidRPr="00BC4C53">
              <w:rPr>
                <w:rFonts w:ascii="Times New Roman" w:hAnsi="Times New Roman" w:cs="Times New Roman"/>
                <w:sz w:val="28"/>
                <w:szCs w:val="28"/>
              </w:rPr>
              <w:t>Class</w:t>
            </w:r>
            <w:proofErr w:type="spellEnd"/>
            <w:r w:rsidRPr="00BC4C53">
              <w:rPr>
                <w:rFonts w:ascii="Times New Roman" w:hAnsi="Times New Roman" w:cs="Times New Roman"/>
                <w:sz w:val="28"/>
                <w:szCs w:val="28"/>
              </w:rPr>
              <w:t xml:space="preserve"> </w:t>
            </w:r>
            <w:proofErr w:type="spellStart"/>
            <w:r w:rsidRPr="00BC4C53">
              <w:rPr>
                <w:rFonts w:ascii="Times New Roman" w:hAnsi="Times New Roman" w:cs="Times New Roman"/>
                <w:sz w:val="28"/>
                <w:szCs w:val="28"/>
              </w:rPr>
              <w:t>name</w:t>
            </w:r>
            <w:proofErr w:type="spellEnd"/>
          </w:p>
        </w:tc>
        <w:tc>
          <w:tcPr>
            <w:tcW w:w="3115" w:type="dxa"/>
          </w:tcPr>
          <w:p w14:paraId="633D3753" w14:textId="77777777" w:rsidR="009762C7" w:rsidRPr="00BC4C53" w:rsidRDefault="009762C7" w:rsidP="00BC4C53">
            <w:pPr>
              <w:spacing w:line="360" w:lineRule="auto"/>
              <w:rPr>
                <w:rFonts w:ascii="Times New Roman" w:hAnsi="Times New Roman" w:cs="Times New Roman"/>
                <w:sz w:val="28"/>
                <w:szCs w:val="28"/>
              </w:rPr>
            </w:pPr>
            <w:proofErr w:type="spellStart"/>
            <w:r w:rsidRPr="00BC4C53">
              <w:rPr>
                <w:rFonts w:ascii="Times New Roman" w:hAnsi="Times New Roman" w:cs="Times New Roman"/>
                <w:sz w:val="28"/>
                <w:szCs w:val="28"/>
              </w:rPr>
              <w:t>Attributes</w:t>
            </w:r>
            <w:proofErr w:type="spellEnd"/>
            <w:r w:rsidRPr="00BC4C53">
              <w:rPr>
                <w:rFonts w:ascii="Times New Roman" w:hAnsi="Times New Roman" w:cs="Times New Roman"/>
                <w:sz w:val="28"/>
                <w:szCs w:val="28"/>
              </w:rPr>
              <w:t>/</w:t>
            </w:r>
            <w:proofErr w:type="spellStart"/>
            <w:r w:rsidRPr="00BC4C53">
              <w:rPr>
                <w:rFonts w:ascii="Times New Roman" w:hAnsi="Times New Roman" w:cs="Times New Roman"/>
                <w:sz w:val="28"/>
                <w:szCs w:val="28"/>
              </w:rPr>
              <w:t>Method</w:t>
            </w:r>
            <w:proofErr w:type="spellEnd"/>
          </w:p>
        </w:tc>
        <w:tc>
          <w:tcPr>
            <w:tcW w:w="3115" w:type="dxa"/>
          </w:tcPr>
          <w:p w14:paraId="3E8066A2" w14:textId="77777777" w:rsidR="009762C7" w:rsidRPr="00BC4C53" w:rsidRDefault="009762C7" w:rsidP="00BC4C53">
            <w:pPr>
              <w:spacing w:line="360" w:lineRule="auto"/>
              <w:rPr>
                <w:rFonts w:ascii="Times New Roman" w:hAnsi="Times New Roman" w:cs="Times New Roman"/>
                <w:sz w:val="28"/>
                <w:szCs w:val="28"/>
              </w:rPr>
            </w:pPr>
            <w:proofErr w:type="spellStart"/>
            <w:r w:rsidRPr="00BC4C53">
              <w:rPr>
                <w:rFonts w:ascii="Times New Roman" w:hAnsi="Times New Roman" w:cs="Times New Roman"/>
                <w:sz w:val="28"/>
                <w:szCs w:val="28"/>
              </w:rPr>
              <w:t>Data</w:t>
            </w:r>
            <w:proofErr w:type="spellEnd"/>
            <w:r w:rsidRPr="00BC4C53">
              <w:rPr>
                <w:rFonts w:ascii="Times New Roman" w:hAnsi="Times New Roman" w:cs="Times New Roman"/>
                <w:sz w:val="28"/>
                <w:szCs w:val="28"/>
              </w:rPr>
              <w:t xml:space="preserve"> </w:t>
            </w:r>
            <w:proofErr w:type="spellStart"/>
            <w:r w:rsidRPr="00BC4C53">
              <w:rPr>
                <w:rFonts w:ascii="Times New Roman" w:hAnsi="Times New Roman" w:cs="Times New Roman"/>
                <w:sz w:val="28"/>
                <w:szCs w:val="28"/>
              </w:rPr>
              <w:t>type</w:t>
            </w:r>
            <w:proofErr w:type="spellEnd"/>
            <w:r w:rsidRPr="00BC4C53">
              <w:rPr>
                <w:rFonts w:ascii="Times New Roman" w:hAnsi="Times New Roman" w:cs="Times New Roman"/>
                <w:sz w:val="28"/>
                <w:szCs w:val="28"/>
              </w:rPr>
              <w:t>/</w:t>
            </w:r>
            <w:proofErr w:type="spellStart"/>
            <w:r w:rsidRPr="00BC4C53">
              <w:rPr>
                <w:rFonts w:ascii="Times New Roman" w:hAnsi="Times New Roman" w:cs="Times New Roman"/>
                <w:sz w:val="28"/>
                <w:szCs w:val="28"/>
              </w:rPr>
              <w:t>Comment</w:t>
            </w:r>
            <w:proofErr w:type="spellEnd"/>
          </w:p>
        </w:tc>
      </w:tr>
      <w:tr w:rsidR="00CE2ED7" w:rsidRPr="00BC4C53" w14:paraId="4AC89504" w14:textId="77777777" w:rsidTr="009762C7">
        <w:tc>
          <w:tcPr>
            <w:tcW w:w="3115" w:type="dxa"/>
            <w:vMerge w:val="restart"/>
          </w:tcPr>
          <w:p w14:paraId="747BF735" w14:textId="77777777" w:rsidR="00CE2ED7" w:rsidRPr="00BC4C53" w:rsidRDefault="00CE2ED7" w:rsidP="00BC4C53">
            <w:pPr>
              <w:spacing w:line="360" w:lineRule="auto"/>
              <w:rPr>
                <w:rFonts w:ascii="Times New Roman" w:hAnsi="Times New Roman" w:cs="Times New Roman"/>
                <w:sz w:val="28"/>
                <w:szCs w:val="28"/>
                <w:lang w:val="en-US"/>
              </w:rPr>
            </w:pPr>
            <w:r w:rsidRPr="00BC4C53">
              <w:rPr>
                <w:rFonts w:ascii="Times New Roman" w:hAnsi="Times New Roman" w:cs="Times New Roman"/>
                <w:sz w:val="28"/>
                <w:szCs w:val="28"/>
                <w:lang w:val="en-US"/>
              </w:rPr>
              <w:t>Client</w:t>
            </w:r>
          </w:p>
        </w:tc>
        <w:tc>
          <w:tcPr>
            <w:tcW w:w="3115" w:type="dxa"/>
          </w:tcPr>
          <w:p w14:paraId="52C7AF9A" w14:textId="77777777" w:rsidR="00CE2ED7" w:rsidRPr="00BC4C53" w:rsidRDefault="00CE2ED7" w:rsidP="00BC4C53">
            <w:pPr>
              <w:spacing w:line="360" w:lineRule="auto"/>
              <w:rPr>
                <w:rFonts w:ascii="Times New Roman" w:hAnsi="Times New Roman" w:cs="Times New Roman"/>
                <w:sz w:val="28"/>
                <w:szCs w:val="28"/>
                <w:lang w:val="en-US"/>
              </w:rPr>
            </w:pPr>
            <w:r w:rsidRPr="00BC4C53">
              <w:rPr>
                <w:rFonts w:ascii="Times New Roman" w:hAnsi="Times New Roman" w:cs="Times New Roman"/>
                <w:sz w:val="28"/>
                <w:szCs w:val="28"/>
                <w:lang w:val="en-US"/>
              </w:rPr>
              <w:t>Name</w:t>
            </w:r>
          </w:p>
        </w:tc>
        <w:tc>
          <w:tcPr>
            <w:tcW w:w="3115" w:type="dxa"/>
          </w:tcPr>
          <w:p w14:paraId="51A890D1" w14:textId="77777777" w:rsidR="00CE2ED7" w:rsidRPr="00BC4C53" w:rsidRDefault="00CE2ED7" w:rsidP="00BC4C53">
            <w:pPr>
              <w:spacing w:line="360" w:lineRule="auto"/>
              <w:rPr>
                <w:rFonts w:ascii="Times New Roman" w:hAnsi="Times New Roman" w:cs="Times New Roman"/>
                <w:sz w:val="28"/>
                <w:szCs w:val="28"/>
                <w:lang w:val="en-US"/>
              </w:rPr>
            </w:pPr>
            <w:r w:rsidRPr="00BC4C53">
              <w:rPr>
                <w:rFonts w:ascii="Times New Roman" w:hAnsi="Times New Roman" w:cs="Times New Roman"/>
                <w:sz w:val="28"/>
                <w:szCs w:val="28"/>
                <w:lang w:val="en-US"/>
              </w:rPr>
              <w:t>string</w:t>
            </w:r>
          </w:p>
        </w:tc>
      </w:tr>
      <w:tr w:rsidR="00CE2ED7" w:rsidRPr="00BC4C53" w14:paraId="4C08B911" w14:textId="77777777" w:rsidTr="009762C7">
        <w:tc>
          <w:tcPr>
            <w:tcW w:w="3115" w:type="dxa"/>
            <w:vMerge/>
          </w:tcPr>
          <w:p w14:paraId="0C09944C" w14:textId="77777777" w:rsidR="00CE2ED7" w:rsidRPr="00BC4C53" w:rsidRDefault="00CE2ED7" w:rsidP="00BC4C53">
            <w:pPr>
              <w:spacing w:line="360" w:lineRule="auto"/>
              <w:rPr>
                <w:rFonts w:ascii="Times New Roman" w:hAnsi="Times New Roman" w:cs="Times New Roman"/>
                <w:sz w:val="28"/>
                <w:szCs w:val="28"/>
              </w:rPr>
            </w:pPr>
          </w:p>
        </w:tc>
        <w:tc>
          <w:tcPr>
            <w:tcW w:w="3115" w:type="dxa"/>
          </w:tcPr>
          <w:p w14:paraId="668AD2EA" w14:textId="77777777" w:rsidR="00CE2ED7" w:rsidRPr="00BC4C53" w:rsidRDefault="00CE2ED7" w:rsidP="00BC4C53">
            <w:pPr>
              <w:spacing w:line="360" w:lineRule="auto"/>
              <w:rPr>
                <w:rFonts w:ascii="Times New Roman" w:hAnsi="Times New Roman" w:cs="Times New Roman"/>
                <w:sz w:val="28"/>
                <w:szCs w:val="28"/>
                <w:lang w:val="en-US"/>
              </w:rPr>
            </w:pPr>
            <w:r w:rsidRPr="00BC4C53">
              <w:rPr>
                <w:rFonts w:ascii="Times New Roman" w:hAnsi="Times New Roman" w:cs="Times New Roman"/>
                <w:sz w:val="28"/>
                <w:szCs w:val="28"/>
                <w:lang w:val="en-US"/>
              </w:rPr>
              <w:t>Age</w:t>
            </w:r>
          </w:p>
        </w:tc>
        <w:tc>
          <w:tcPr>
            <w:tcW w:w="3115" w:type="dxa"/>
          </w:tcPr>
          <w:p w14:paraId="76CA5AC2" w14:textId="77777777" w:rsidR="00CE2ED7" w:rsidRPr="00BC4C53" w:rsidRDefault="00CE2ED7" w:rsidP="00BC4C53">
            <w:pPr>
              <w:spacing w:line="360" w:lineRule="auto"/>
              <w:rPr>
                <w:rFonts w:ascii="Times New Roman" w:hAnsi="Times New Roman" w:cs="Times New Roman"/>
                <w:sz w:val="28"/>
                <w:szCs w:val="28"/>
                <w:lang w:val="en-US"/>
              </w:rPr>
            </w:pPr>
            <w:r w:rsidRPr="00BC4C53">
              <w:rPr>
                <w:rFonts w:ascii="Times New Roman" w:hAnsi="Times New Roman" w:cs="Times New Roman"/>
                <w:sz w:val="28"/>
                <w:szCs w:val="28"/>
                <w:lang w:val="en-US"/>
              </w:rPr>
              <w:t>int</w:t>
            </w:r>
          </w:p>
        </w:tc>
      </w:tr>
      <w:tr w:rsidR="00CE2ED7" w:rsidRPr="00BC4C53" w14:paraId="73FC7C8E" w14:textId="77777777" w:rsidTr="009762C7">
        <w:tc>
          <w:tcPr>
            <w:tcW w:w="3115" w:type="dxa"/>
            <w:vMerge/>
          </w:tcPr>
          <w:p w14:paraId="05B08CEF" w14:textId="77777777" w:rsidR="00CE2ED7" w:rsidRPr="00BC4C53" w:rsidRDefault="00CE2ED7" w:rsidP="00BC4C53">
            <w:pPr>
              <w:spacing w:line="360" w:lineRule="auto"/>
              <w:rPr>
                <w:rFonts w:ascii="Times New Roman" w:hAnsi="Times New Roman" w:cs="Times New Roman"/>
                <w:sz w:val="28"/>
                <w:szCs w:val="28"/>
              </w:rPr>
            </w:pPr>
          </w:p>
        </w:tc>
        <w:tc>
          <w:tcPr>
            <w:tcW w:w="3115" w:type="dxa"/>
          </w:tcPr>
          <w:p w14:paraId="611B5270" w14:textId="77777777" w:rsidR="00CE2ED7" w:rsidRPr="00BC4C53" w:rsidRDefault="00CE2ED7" w:rsidP="00BC4C53">
            <w:pPr>
              <w:spacing w:line="360" w:lineRule="auto"/>
              <w:rPr>
                <w:rFonts w:ascii="Times New Roman" w:hAnsi="Times New Roman" w:cs="Times New Roman"/>
                <w:sz w:val="28"/>
                <w:szCs w:val="28"/>
                <w:lang w:val="en-US"/>
              </w:rPr>
            </w:pPr>
            <w:proofErr w:type="spellStart"/>
            <w:r w:rsidRPr="00BC4C53">
              <w:rPr>
                <w:rFonts w:ascii="Times New Roman" w:hAnsi="Times New Roman" w:cs="Times New Roman"/>
                <w:sz w:val="28"/>
                <w:szCs w:val="28"/>
                <w:lang w:val="en-US"/>
              </w:rPr>
              <w:t>Passport_Data</w:t>
            </w:r>
            <w:proofErr w:type="spellEnd"/>
          </w:p>
        </w:tc>
        <w:tc>
          <w:tcPr>
            <w:tcW w:w="3115" w:type="dxa"/>
          </w:tcPr>
          <w:p w14:paraId="70367391" w14:textId="77777777" w:rsidR="00CE2ED7" w:rsidRPr="00BC4C53" w:rsidRDefault="00CE2ED7" w:rsidP="00BC4C53">
            <w:pPr>
              <w:spacing w:line="360" w:lineRule="auto"/>
              <w:rPr>
                <w:rFonts w:ascii="Times New Roman" w:hAnsi="Times New Roman" w:cs="Times New Roman"/>
                <w:sz w:val="28"/>
                <w:szCs w:val="28"/>
                <w:lang w:val="en-US"/>
              </w:rPr>
            </w:pPr>
            <w:r w:rsidRPr="00BC4C53">
              <w:rPr>
                <w:rFonts w:ascii="Times New Roman" w:hAnsi="Times New Roman" w:cs="Times New Roman"/>
                <w:sz w:val="28"/>
                <w:szCs w:val="28"/>
                <w:lang w:val="en-US"/>
              </w:rPr>
              <w:t>int</w:t>
            </w:r>
          </w:p>
        </w:tc>
      </w:tr>
      <w:tr w:rsidR="00CE2ED7" w:rsidRPr="00844D07" w14:paraId="46068D15" w14:textId="77777777" w:rsidTr="009762C7">
        <w:tc>
          <w:tcPr>
            <w:tcW w:w="3115" w:type="dxa"/>
            <w:vMerge/>
          </w:tcPr>
          <w:p w14:paraId="38434F98" w14:textId="77777777" w:rsidR="00CE2ED7" w:rsidRPr="00BC4C53" w:rsidRDefault="00CE2ED7" w:rsidP="00BC4C53">
            <w:pPr>
              <w:spacing w:line="360" w:lineRule="auto"/>
              <w:rPr>
                <w:rFonts w:ascii="Times New Roman" w:hAnsi="Times New Roman" w:cs="Times New Roman"/>
                <w:sz w:val="28"/>
                <w:szCs w:val="28"/>
              </w:rPr>
            </w:pPr>
          </w:p>
        </w:tc>
        <w:tc>
          <w:tcPr>
            <w:tcW w:w="3115" w:type="dxa"/>
          </w:tcPr>
          <w:p w14:paraId="09514560" w14:textId="77777777" w:rsidR="00CE2ED7" w:rsidRPr="00BC4C53" w:rsidRDefault="00CE2ED7" w:rsidP="00BC4C53">
            <w:pPr>
              <w:pStyle w:val="LO-normal"/>
              <w:widowControl w:val="0"/>
              <w:ind w:firstLine="0"/>
              <w:jc w:val="left"/>
              <w:rPr>
                <w:rFonts w:ascii="Times New Roman" w:hAnsi="Times New Roman" w:cs="Times New Roman"/>
              </w:rPr>
            </w:pPr>
            <w:proofErr w:type="spellStart"/>
            <w:r w:rsidRPr="00BC4C53">
              <w:rPr>
                <w:rFonts w:ascii="Times New Roman" w:hAnsi="Times New Roman" w:cs="Times New Roman"/>
              </w:rPr>
              <w:t>SearchCinema</w:t>
            </w:r>
            <w:proofErr w:type="spellEnd"/>
            <w:r w:rsidRPr="00BC4C53">
              <w:rPr>
                <w:rFonts w:ascii="Times New Roman" w:hAnsi="Times New Roman" w:cs="Times New Roman"/>
              </w:rPr>
              <w:t>()</w:t>
            </w:r>
          </w:p>
        </w:tc>
        <w:tc>
          <w:tcPr>
            <w:tcW w:w="3115" w:type="dxa"/>
          </w:tcPr>
          <w:p w14:paraId="0DDF2E79" w14:textId="77777777" w:rsidR="00CE2ED7" w:rsidRPr="00BC4C53" w:rsidRDefault="00CE2ED7" w:rsidP="00BC4C53">
            <w:pPr>
              <w:pStyle w:val="LO-normal"/>
              <w:widowControl w:val="0"/>
              <w:ind w:firstLine="0"/>
              <w:jc w:val="left"/>
              <w:rPr>
                <w:rFonts w:ascii="Times New Roman" w:hAnsi="Times New Roman" w:cs="Times New Roman"/>
              </w:rPr>
            </w:pPr>
            <w:r w:rsidRPr="00BC4C53">
              <w:rPr>
                <w:rFonts w:ascii="Times New Roman" w:hAnsi="Times New Roman" w:cs="Times New Roman"/>
              </w:rPr>
              <w:t>The method searches for affordable cinema</w:t>
            </w:r>
          </w:p>
        </w:tc>
      </w:tr>
      <w:tr w:rsidR="00CE2ED7" w:rsidRPr="00844D07" w14:paraId="0CF84F71" w14:textId="77777777" w:rsidTr="009762C7">
        <w:tc>
          <w:tcPr>
            <w:tcW w:w="3115" w:type="dxa"/>
            <w:vMerge/>
          </w:tcPr>
          <w:p w14:paraId="045F3028" w14:textId="77777777" w:rsidR="00CE2ED7" w:rsidRPr="00BC4C53" w:rsidRDefault="00CE2ED7" w:rsidP="00BC4C53">
            <w:pPr>
              <w:spacing w:line="360" w:lineRule="auto"/>
              <w:rPr>
                <w:rFonts w:ascii="Times New Roman" w:hAnsi="Times New Roman" w:cs="Times New Roman"/>
                <w:sz w:val="28"/>
                <w:szCs w:val="28"/>
                <w:lang w:val="en-US"/>
              </w:rPr>
            </w:pPr>
          </w:p>
        </w:tc>
        <w:tc>
          <w:tcPr>
            <w:tcW w:w="3115" w:type="dxa"/>
          </w:tcPr>
          <w:p w14:paraId="52C7139F" w14:textId="77777777" w:rsidR="00CE2ED7" w:rsidRPr="00BC4C53" w:rsidRDefault="00CE2ED7" w:rsidP="00BC4C53">
            <w:pPr>
              <w:pStyle w:val="LO-normal"/>
              <w:widowControl w:val="0"/>
              <w:ind w:firstLine="0"/>
              <w:jc w:val="left"/>
              <w:rPr>
                <w:rFonts w:ascii="Times New Roman" w:hAnsi="Times New Roman" w:cs="Times New Roman"/>
              </w:rPr>
            </w:pPr>
            <w:proofErr w:type="spellStart"/>
            <w:r w:rsidRPr="00BC4C53">
              <w:rPr>
                <w:rFonts w:ascii="Times New Roman" w:hAnsi="Times New Roman" w:cs="Times New Roman"/>
              </w:rPr>
              <w:t>ViewSchedule</w:t>
            </w:r>
            <w:proofErr w:type="spellEnd"/>
            <w:r w:rsidRPr="00BC4C53">
              <w:rPr>
                <w:rFonts w:ascii="Times New Roman" w:hAnsi="Times New Roman" w:cs="Times New Roman"/>
              </w:rPr>
              <w:t>()</w:t>
            </w:r>
          </w:p>
        </w:tc>
        <w:tc>
          <w:tcPr>
            <w:tcW w:w="3115" w:type="dxa"/>
          </w:tcPr>
          <w:p w14:paraId="3A48913B" w14:textId="77777777" w:rsidR="00CE2ED7" w:rsidRPr="00BC4C53" w:rsidRDefault="00CE2ED7" w:rsidP="00BC4C53">
            <w:pPr>
              <w:pStyle w:val="LO-normal"/>
              <w:widowControl w:val="0"/>
              <w:ind w:firstLine="0"/>
              <w:jc w:val="left"/>
              <w:rPr>
                <w:rFonts w:ascii="Times New Roman" w:hAnsi="Times New Roman" w:cs="Times New Roman"/>
              </w:rPr>
            </w:pPr>
            <w:r w:rsidRPr="00BC4C53">
              <w:rPr>
                <w:rFonts w:ascii="Times New Roman" w:hAnsi="Times New Roman" w:cs="Times New Roman"/>
              </w:rPr>
              <w:t>The method allows you to view the schedule</w:t>
            </w:r>
          </w:p>
        </w:tc>
      </w:tr>
      <w:tr w:rsidR="00CE2ED7" w:rsidRPr="00844D07" w14:paraId="0060DCCA" w14:textId="77777777" w:rsidTr="009762C7">
        <w:tc>
          <w:tcPr>
            <w:tcW w:w="3115" w:type="dxa"/>
            <w:vMerge/>
          </w:tcPr>
          <w:p w14:paraId="2D0C4EB6" w14:textId="77777777" w:rsidR="00CE2ED7" w:rsidRPr="00BC4C53" w:rsidRDefault="00CE2ED7" w:rsidP="00BC4C53">
            <w:pPr>
              <w:spacing w:line="360" w:lineRule="auto"/>
              <w:rPr>
                <w:rFonts w:ascii="Times New Roman" w:hAnsi="Times New Roman" w:cs="Times New Roman"/>
                <w:sz w:val="28"/>
                <w:szCs w:val="28"/>
                <w:lang w:val="en-US"/>
              </w:rPr>
            </w:pPr>
          </w:p>
        </w:tc>
        <w:tc>
          <w:tcPr>
            <w:tcW w:w="3115" w:type="dxa"/>
          </w:tcPr>
          <w:p w14:paraId="4C34597C" w14:textId="77777777" w:rsidR="00CE2ED7" w:rsidRPr="00BC4C53" w:rsidRDefault="00CE2ED7" w:rsidP="00BC4C53">
            <w:pPr>
              <w:pStyle w:val="LO-normal"/>
              <w:widowControl w:val="0"/>
              <w:ind w:firstLine="0"/>
              <w:jc w:val="left"/>
              <w:rPr>
                <w:rFonts w:ascii="Times New Roman" w:hAnsi="Times New Roman" w:cs="Times New Roman"/>
              </w:rPr>
            </w:pPr>
            <w:proofErr w:type="spellStart"/>
            <w:r w:rsidRPr="00BC4C53">
              <w:rPr>
                <w:rFonts w:ascii="Times New Roman" w:hAnsi="Times New Roman" w:cs="Times New Roman"/>
              </w:rPr>
              <w:t>ReserveSeat</w:t>
            </w:r>
            <w:proofErr w:type="spellEnd"/>
            <w:r w:rsidRPr="00BC4C53">
              <w:rPr>
                <w:rFonts w:ascii="Times New Roman" w:hAnsi="Times New Roman" w:cs="Times New Roman"/>
              </w:rPr>
              <w:t>()</w:t>
            </w:r>
          </w:p>
        </w:tc>
        <w:tc>
          <w:tcPr>
            <w:tcW w:w="3115" w:type="dxa"/>
          </w:tcPr>
          <w:p w14:paraId="0F59BAD3" w14:textId="77777777" w:rsidR="00CE2ED7" w:rsidRPr="00BC4C53" w:rsidRDefault="00CE2ED7" w:rsidP="00BC4C53">
            <w:pPr>
              <w:pStyle w:val="LO-normal"/>
              <w:widowControl w:val="0"/>
              <w:ind w:firstLine="0"/>
              <w:jc w:val="left"/>
              <w:rPr>
                <w:rFonts w:ascii="Times New Roman" w:hAnsi="Times New Roman" w:cs="Times New Roman"/>
              </w:rPr>
            </w:pPr>
            <w:r w:rsidRPr="00BC4C53">
              <w:rPr>
                <w:rFonts w:ascii="Times New Roman" w:hAnsi="Times New Roman" w:cs="Times New Roman"/>
              </w:rPr>
              <w:t>The method reserves a seat for the client</w:t>
            </w:r>
          </w:p>
        </w:tc>
      </w:tr>
      <w:tr w:rsidR="00CE2ED7" w:rsidRPr="00844D07" w14:paraId="106D49A6" w14:textId="77777777" w:rsidTr="009762C7">
        <w:tc>
          <w:tcPr>
            <w:tcW w:w="3115" w:type="dxa"/>
            <w:vMerge/>
          </w:tcPr>
          <w:p w14:paraId="1F02E456" w14:textId="77777777" w:rsidR="00CE2ED7" w:rsidRPr="00BC4C53" w:rsidRDefault="00CE2ED7" w:rsidP="00BC4C53">
            <w:pPr>
              <w:spacing w:line="360" w:lineRule="auto"/>
              <w:rPr>
                <w:rFonts w:ascii="Times New Roman" w:hAnsi="Times New Roman" w:cs="Times New Roman"/>
                <w:sz w:val="28"/>
                <w:szCs w:val="28"/>
                <w:lang w:val="en-US"/>
              </w:rPr>
            </w:pPr>
          </w:p>
        </w:tc>
        <w:tc>
          <w:tcPr>
            <w:tcW w:w="3115" w:type="dxa"/>
          </w:tcPr>
          <w:p w14:paraId="4CFE7E80" w14:textId="77777777" w:rsidR="00CE2ED7" w:rsidRPr="00BC4C53" w:rsidRDefault="00CE2ED7" w:rsidP="00BC4C53">
            <w:pPr>
              <w:pStyle w:val="LO-normal"/>
              <w:widowControl w:val="0"/>
              <w:ind w:firstLine="0"/>
              <w:jc w:val="left"/>
              <w:rPr>
                <w:rFonts w:ascii="Times New Roman" w:hAnsi="Times New Roman" w:cs="Times New Roman"/>
              </w:rPr>
            </w:pPr>
            <w:proofErr w:type="spellStart"/>
            <w:r w:rsidRPr="00BC4C53">
              <w:rPr>
                <w:rFonts w:ascii="Times New Roman" w:hAnsi="Times New Roman" w:cs="Times New Roman"/>
              </w:rPr>
              <w:t>PurchaseTicket</w:t>
            </w:r>
            <w:proofErr w:type="spellEnd"/>
            <w:r w:rsidRPr="00BC4C53">
              <w:rPr>
                <w:rFonts w:ascii="Times New Roman" w:hAnsi="Times New Roman" w:cs="Times New Roman"/>
              </w:rPr>
              <w:t>()</w:t>
            </w:r>
          </w:p>
        </w:tc>
        <w:tc>
          <w:tcPr>
            <w:tcW w:w="3115" w:type="dxa"/>
          </w:tcPr>
          <w:p w14:paraId="5A47D2C2" w14:textId="77777777" w:rsidR="00CE2ED7" w:rsidRPr="00BC4C53" w:rsidRDefault="00CE2ED7" w:rsidP="00BC4C53">
            <w:pPr>
              <w:pStyle w:val="LO-normal"/>
              <w:widowControl w:val="0"/>
              <w:ind w:firstLine="0"/>
              <w:jc w:val="left"/>
              <w:rPr>
                <w:rFonts w:ascii="Times New Roman" w:hAnsi="Times New Roman" w:cs="Times New Roman"/>
              </w:rPr>
            </w:pPr>
            <w:r w:rsidRPr="00BC4C53">
              <w:rPr>
                <w:rFonts w:ascii="Times New Roman" w:hAnsi="Times New Roman" w:cs="Times New Roman"/>
              </w:rPr>
              <w:t xml:space="preserve">The method assigns a </w:t>
            </w:r>
            <w:r w:rsidRPr="00BC4C53">
              <w:rPr>
                <w:rFonts w:ascii="Times New Roman" w:hAnsi="Times New Roman" w:cs="Times New Roman"/>
              </w:rPr>
              <w:lastRenderedPageBreak/>
              <w:t>ticket to the client</w:t>
            </w:r>
          </w:p>
        </w:tc>
      </w:tr>
      <w:tr w:rsidR="00CE2ED7" w:rsidRPr="00844D07" w14:paraId="33114B07" w14:textId="77777777" w:rsidTr="009762C7">
        <w:tc>
          <w:tcPr>
            <w:tcW w:w="3115" w:type="dxa"/>
            <w:vMerge/>
          </w:tcPr>
          <w:p w14:paraId="4BAF31BB" w14:textId="77777777" w:rsidR="00CE2ED7" w:rsidRPr="00BC4C53" w:rsidRDefault="00CE2ED7" w:rsidP="00BC4C53">
            <w:pPr>
              <w:spacing w:line="360" w:lineRule="auto"/>
              <w:rPr>
                <w:rFonts w:ascii="Times New Roman" w:hAnsi="Times New Roman" w:cs="Times New Roman"/>
                <w:sz w:val="28"/>
                <w:szCs w:val="28"/>
                <w:lang w:val="en-US"/>
              </w:rPr>
            </w:pPr>
          </w:p>
        </w:tc>
        <w:tc>
          <w:tcPr>
            <w:tcW w:w="3115" w:type="dxa"/>
          </w:tcPr>
          <w:p w14:paraId="1B13B744" w14:textId="77777777" w:rsidR="00CE2ED7" w:rsidRPr="00BC4C53" w:rsidRDefault="00CE2ED7" w:rsidP="00BC4C53">
            <w:pPr>
              <w:pStyle w:val="LO-normal"/>
              <w:widowControl w:val="0"/>
              <w:ind w:firstLine="0"/>
              <w:jc w:val="left"/>
              <w:rPr>
                <w:rFonts w:ascii="Times New Roman" w:hAnsi="Times New Roman" w:cs="Times New Roman"/>
              </w:rPr>
            </w:pPr>
            <w:proofErr w:type="spellStart"/>
            <w:r w:rsidRPr="00BC4C53">
              <w:rPr>
                <w:rFonts w:ascii="Times New Roman" w:hAnsi="Times New Roman" w:cs="Times New Roman"/>
              </w:rPr>
              <w:t>CancelTicket</w:t>
            </w:r>
            <w:proofErr w:type="spellEnd"/>
            <w:r w:rsidRPr="00BC4C53">
              <w:rPr>
                <w:rFonts w:ascii="Times New Roman" w:hAnsi="Times New Roman" w:cs="Times New Roman"/>
              </w:rPr>
              <w:t>()</w:t>
            </w:r>
          </w:p>
        </w:tc>
        <w:tc>
          <w:tcPr>
            <w:tcW w:w="3115" w:type="dxa"/>
          </w:tcPr>
          <w:p w14:paraId="5E6A677F" w14:textId="77777777" w:rsidR="00CE2ED7" w:rsidRPr="00BC4C53" w:rsidRDefault="00CE2ED7" w:rsidP="00BC4C53">
            <w:pPr>
              <w:pStyle w:val="LO-normal"/>
              <w:widowControl w:val="0"/>
              <w:ind w:firstLine="0"/>
              <w:jc w:val="left"/>
              <w:rPr>
                <w:rFonts w:ascii="Times New Roman" w:hAnsi="Times New Roman" w:cs="Times New Roman"/>
              </w:rPr>
            </w:pPr>
            <w:r w:rsidRPr="00BC4C53">
              <w:rPr>
                <w:rFonts w:ascii="Times New Roman" w:hAnsi="Times New Roman" w:cs="Times New Roman"/>
              </w:rPr>
              <w:t>The method detaches the ticket from the client</w:t>
            </w:r>
          </w:p>
        </w:tc>
      </w:tr>
      <w:tr w:rsidR="00CE2ED7" w:rsidRPr="00844D07" w14:paraId="2756DD35" w14:textId="77777777" w:rsidTr="009762C7">
        <w:tc>
          <w:tcPr>
            <w:tcW w:w="3115" w:type="dxa"/>
            <w:vMerge/>
          </w:tcPr>
          <w:p w14:paraId="397827DB" w14:textId="77777777" w:rsidR="00CE2ED7" w:rsidRPr="00BC4C53" w:rsidRDefault="00CE2ED7" w:rsidP="00BC4C53">
            <w:pPr>
              <w:spacing w:line="360" w:lineRule="auto"/>
              <w:rPr>
                <w:rFonts w:ascii="Times New Roman" w:hAnsi="Times New Roman" w:cs="Times New Roman"/>
                <w:sz w:val="28"/>
                <w:szCs w:val="28"/>
                <w:lang w:val="en-US"/>
              </w:rPr>
            </w:pPr>
          </w:p>
        </w:tc>
        <w:tc>
          <w:tcPr>
            <w:tcW w:w="3115" w:type="dxa"/>
          </w:tcPr>
          <w:p w14:paraId="519DCE01" w14:textId="77777777" w:rsidR="00CE2ED7" w:rsidRPr="00BC4C53" w:rsidRDefault="00CE2ED7" w:rsidP="00BC4C53">
            <w:pPr>
              <w:pStyle w:val="LO-normal"/>
              <w:widowControl w:val="0"/>
              <w:ind w:firstLine="0"/>
              <w:jc w:val="left"/>
              <w:rPr>
                <w:rFonts w:ascii="Times New Roman" w:hAnsi="Times New Roman" w:cs="Times New Roman"/>
              </w:rPr>
            </w:pPr>
            <w:proofErr w:type="spellStart"/>
            <w:r w:rsidRPr="00BC4C53">
              <w:rPr>
                <w:rFonts w:ascii="Times New Roman" w:hAnsi="Times New Roman" w:cs="Times New Roman"/>
              </w:rPr>
              <w:t>MakePayment</w:t>
            </w:r>
            <w:proofErr w:type="spellEnd"/>
            <w:r w:rsidRPr="00BC4C53">
              <w:rPr>
                <w:rFonts w:ascii="Times New Roman" w:hAnsi="Times New Roman" w:cs="Times New Roman"/>
              </w:rPr>
              <w:t>()</w:t>
            </w:r>
          </w:p>
        </w:tc>
        <w:tc>
          <w:tcPr>
            <w:tcW w:w="3115" w:type="dxa"/>
          </w:tcPr>
          <w:p w14:paraId="2DF4E736" w14:textId="77777777" w:rsidR="00CE2ED7" w:rsidRPr="00BC4C53" w:rsidRDefault="00CE2ED7" w:rsidP="00BC4C53">
            <w:pPr>
              <w:pStyle w:val="LO-normal"/>
              <w:widowControl w:val="0"/>
              <w:ind w:firstLine="0"/>
              <w:jc w:val="left"/>
              <w:rPr>
                <w:rFonts w:ascii="Times New Roman" w:hAnsi="Times New Roman" w:cs="Times New Roman"/>
              </w:rPr>
            </w:pPr>
            <w:r w:rsidRPr="00BC4C53">
              <w:rPr>
                <w:rFonts w:ascii="Times New Roman" w:hAnsi="Times New Roman" w:cs="Times New Roman"/>
              </w:rPr>
              <w:t>The method allows the client to pay for the ticket</w:t>
            </w:r>
          </w:p>
        </w:tc>
      </w:tr>
      <w:tr w:rsidR="00CE2ED7" w:rsidRPr="00BC4C53" w14:paraId="3459C70F" w14:textId="77777777" w:rsidTr="009762C7">
        <w:tc>
          <w:tcPr>
            <w:tcW w:w="3115" w:type="dxa"/>
          </w:tcPr>
          <w:p w14:paraId="4A7104E2" w14:textId="77777777" w:rsidR="00CE2ED7" w:rsidRPr="00BC4C53" w:rsidRDefault="00CE2ED7" w:rsidP="00BC4C53">
            <w:pPr>
              <w:pStyle w:val="LO-normal"/>
              <w:widowControl w:val="0"/>
              <w:ind w:firstLine="0"/>
              <w:jc w:val="left"/>
              <w:rPr>
                <w:rFonts w:ascii="Times New Roman" w:hAnsi="Times New Roman" w:cs="Times New Roman"/>
              </w:rPr>
            </w:pPr>
            <w:r w:rsidRPr="00BC4C53">
              <w:rPr>
                <w:rFonts w:ascii="Times New Roman" w:hAnsi="Times New Roman" w:cs="Times New Roman"/>
              </w:rPr>
              <w:t>Payment</w:t>
            </w:r>
          </w:p>
        </w:tc>
        <w:tc>
          <w:tcPr>
            <w:tcW w:w="3115" w:type="dxa"/>
          </w:tcPr>
          <w:p w14:paraId="6CD528A4" w14:textId="77777777" w:rsidR="00CE2ED7" w:rsidRPr="00BC4C53" w:rsidRDefault="00CE2ED7" w:rsidP="00BC4C53">
            <w:pPr>
              <w:pStyle w:val="LO-normal"/>
              <w:widowControl w:val="0"/>
              <w:ind w:firstLine="0"/>
              <w:jc w:val="left"/>
              <w:rPr>
                <w:rFonts w:ascii="Times New Roman" w:hAnsi="Times New Roman" w:cs="Times New Roman"/>
              </w:rPr>
            </w:pPr>
            <w:r w:rsidRPr="00BC4C53">
              <w:rPr>
                <w:rFonts w:ascii="Times New Roman" w:hAnsi="Times New Roman" w:cs="Times New Roman"/>
              </w:rPr>
              <w:t>Amount</w:t>
            </w:r>
          </w:p>
        </w:tc>
        <w:tc>
          <w:tcPr>
            <w:tcW w:w="3115" w:type="dxa"/>
          </w:tcPr>
          <w:p w14:paraId="488513EA" w14:textId="77777777" w:rsidR="00CE2ED7" w:rsidRPr="00BC4C53" w:rsidRDefault="00CE2ED7" w:rsidP="00BC4C53">
            <w:pPr>
              <w:pStyle w:val="LO-normal"/>
              <w:widowControl w:val="0"/>
              <w:ind w:firstLine="0"/>
              <w:jc w:val="left"/>
              <w:rPr>
                <w:rFonts w:ascii="Times New Roman" w:hAnsi="Times New Roman" w:cs="Times New Roman"/>
              </w:rPr>
            </w:pPr>
            <w:r w:rsidRPr="00BC4C53">
              <w:rPr>
                <w:rFonts w:ascii="Times New Roman" w:hAnsi="Times New Roman" w:cs="Times New Roman"/>
              </w:rPr>
              <w:t>decimal</w:t>
            </w:r>
          </w:p>
        </w:tc>
      </w:tr>
      <w:tr w:rsidR="002100B5" w:rsidRPr="00BC4C53" w14:paraId="4640AA98" w14:textId="77777777" w:rsidTr="009762C7">
        <w:tc>
          <w:tcPr>
            <w:tcW w:w="3115" w:type="dxa"/>
            <w:vMerge w:val="restart"/>
          </w:tcPr>
          <w:p w14:paraId="73365620" w14:textId="77777777" w:rsidR="002100B5" w:rsidRPr="002100B5" w:rsidRDefault="002100B5" w:rsidP="002100B5">
            <w:pPr>
              <w:pStyle w:val="LO-normal"/>
              <w:widowControl w:val="0"/>
              <w:ind w:firstLine="0"/>
              <w:jc w:val="left"/>
              <w:rPr>
                <w:rFonts w:ascii="Times New Roman" w:hAnsi="Times New Roman" w:cs="Times New Roman"/>
              </w:rPr>
            </w:pPr>
            <w:r w:rsidRPr="002100B5">
              <w:rPr>
                <w:rFonts w:ascii="Times New Roman" w:hAnsi="Times New Roman" w:cs="Times New Roman"/>
              </w:rPr>
              <w:t>Ticket</w:t>
            </w:r>
          </w:p>
        </w:tc>
        <w:tc>
          <w:tcPr>
            <w:tcW w:w="3115" w:type="dxa"/>
          </w:tcPr>
          <w:p w14:paraId="0692F500" w14:textId="77777777" w:rsidR="002100B5" w:rsidRPr="002100B5" w:rsidRDefault="002100B5" w:rsidP="002100B5">
            <w:pPr>
              <w:pStyle w:val="LO-normal"/>
              <w:widowControl w:val="0"/>
              <w:ind w:firstLine="0"/>
              <w:jc w:val="left"/>
              <w:rPr>
                <w:rFonts w:ascii="Times New Roman" w:hAnsi="Times New Roman" w:cs="Times New Roman"/>
              </w:rPr>
            </w:pPr>
            <w:proofErr w:type="spellStart"/>
            <w:r w:rsidRPr="002100B5">
              <w:rPr>
                <w:rFonts w:ascii="Times New Roman" w:hAnsi="Times New Roman" w:cs="Times New Roman"/>
              </w:rPr>
              <w:t>NumberTicket</w:t>
            </w:r>
            <w:proofErr w:type="spellEnd"/>
          </w:p>
        </w:tc>
        <w:tc>
          <w:tcPr>
            <w:tcW w:w="3115" w:type="dxa"/>
          </w:tcPr>
          <w:p w14:paraId="4ECDBFB7" w14:textId="77777777" w:rsidR="002100B5" w:rsidRPr="002100B5" w:rsidRDefault="002100B5" w:rsidP="002100B5">
            <w:pPr>
              <w:pStyle w:val="LO-normal"/>
              <w:widowControl w:val="0"/>
              <w:ind w:firstLine="0"/>
              <w:jc w:val="left"/>
              <w:rPr>
                <w:rFonts w:ascii="Times New Roman" w:hAnsi="Times New Roman" w:cs="Times New Roman"/>
              </w:rPr>
            </w:pPr>
            <w:r w:rsidRPr="002100B5">
              <w:rPr>
                <w:rFonts w:ascii="Times New Roman" w:hAnsi="Times New Roman" w:cs="Times New Roman"/>
              </w:rPr>
              <w:t>int</w:t>
            </w:r>
          </w:p>
        </w:tc>
      </w:tr>
      <w:tr w:rsidR="002100B5" w:rsidRPr="00BC4C53" w14:paraId="732CD5FD" w14:textId="77777777" w:rsidTr="009762C7">
        <w:tc>
          <w:tcPr>
            <w:tcW w:w="3115" w:type="dxa"/>
            <w:vMerge/>
          </w:tcPr>
          <w:p w14:paraId="39DD5E43" w14:textId="77777777" w:rsidR="002100B5" w:rsidRPr="002100B5" w:rsidRDefault="002100B5" w:rsidP="002100B5">
            <w:pPr>
              <w:pStyle w:val="LO-normal"/>
              <w:widowControl w:val="0"/>
              <w:ind w:firstLine="0"/>
              <w:jc w:val="left"/>
              <w:rPr>
                <w:rFonts w:ascii="Times New Roman" w:hAnsi="Times New Roman" w:cs="Times New Roman"/>
              </w:rPr>
            </w:pPr>
          </w:p>
        </w:tc>
        <w:tc>
          <w:tcPr>
            <w:tcW w:w="3115" w:type="dxa"/>
          </w:tcPr>
          <w:p w14:paraId="7C761065" w14:textId="77777777" w:rsidR="002100B5" w:rsidRPr="002100B5" w:rsidRDefault="002100B5" w:rsidP="002100B5">
            <w:pPr>
              <w:pStyle w:val="LO-normal"/>
              <w:widowControl w:val="0"/>
              <w:ind w:firstLine="0"/>
              <w:jc w:val="left"/>
              <w:rPr>
                <w:rFonts w:ascii="Times New Roman" w:hAnsi="Times New Roman" w:cs="Times New Roman"/>
              </w:rPr>
            </w:pPr>
            <w:proofErr w:type="spellStart"/>
            <w:r w:rsidRPr="002100B5">
              <w:rPr>
                <w:rFonts w:ascii="Times New Roman" w:hAnsi="Times New Roman" w:cs="Times New Roman"/>
              </w:rPr>
              <w:t>NameMovie</w:t>
            </w:r>
            <w:proofErr w:type="spellEnd"/>
          </w:p>
        </w:tc>
        <w:tc>
          <w:tcPr>
            <w:tcW w:w="3115" w:type="dxa"/>
          </w:tcPr>
          <w:p w14:paraId="585FEDA6" w14:textId="77777777" w:rsidR="002100B5" w:rsidRPr="002100B5" w:rsidRDefault="002100B5" w:rsidP="002100B5">
            <w:pPr>
              <w:pStyle w:val="LO-normal"/>
              <w:widowControl w:val="0"/>
              <w:ind w:firstLine="0"/>
              <w:jc w:val="left"/>
              <w:rPr>
                <w:rFonts w:ascii="Times New Roman" w:hAnsi="Times New Roman" w:cs="Times New Roman"/>
              </w:rPr>
            </w:pPr>
            <w:r w:rsidRPr="002100B5">
              <w:rPr>
                <w:rFonts w:ascii="Times New Roman" w:hAnsi="Times New Roman" w:cs="Times New Roman"/>
              </w:rPr>
              <w:t>string</w:t>
            </w:r>
          </w:p>
        </w:tc>
      </w:tr>
      <w:tr w:rsidR="002100B5" w:rsidRPr="00BC4C53" w14:paraId="1BE08B14" w14:textId="77777777" w:rsidTr="009762C7">
        <w:tc>
          <w:tcPr>
            <w:tcW w:w="3115" w:type="dxa"/>
            <w:vMerge/>
          </w:tcPr>
          <w:p w14:paraId="1A1A3F34" w14:textId="77777777" w:rsidR="002100B5" w:rsidRPr="002100B5" w:rsidRDefault="002100B5" w:rsidP="002100B5">
            <w:pPr>
              <w:pStyle w:val="LO-normal"/>
              <w:widowControl w:val="0"/>
              <w:ind w:firstLine="0"/>
              <w:jc w:val="left"/>
              <w:rPr>
                <w:rFonts w:ascii="Times New Roman" w:hAnsi="Times New Roman" w:cs="Times New Roman"/>
              </w:rPr>
            </w:pPr>
          </w:p>
        </w:tc>
        <w:tc>
          <w:tcPr>
            <w:tcW w:w="3115" w:type="dxa"/>
          </w:tcPr>
          <w:p w14:paraId="7BF75DC4" w14:textId="77777777" w:rsidR="002100B5" w:rsidRPr="002100B5" w:rsidRDefault="002100B5" w:rsidP="002100B5">
            <w:pPr>
              <w:pStyle w:val="LO-normal"/>
              <w:widowControl w:val="0"/>
              <w:ind w:firstLine="0"/>
              <w:jc w:val="left"/>
              <w:rPr>
                <w:rFonts w:ascii="Times New Roman" w:hAnsi="Times New Roman" w:cs="Times New Roman"/>
              </w:rPr>
            </w:pPr>
            <w:proofErr w:type="spellStart"/>
            <w:r w:rsidRPr="002100B5">
              <w:rPr>
                <w:rFonts w:ascii="Times New Roman" w:hAnsi="Times New Roman" w:cs="Times New Roman"/>
              </w:rPr>
              <w:t>NumberHall</w:t>
            </w:r>
            <w:proofErr w:type="spellEnd"/>
          </w:p>
        </w:tc>
        <w:tc>
          <w:tcPr>
            <w:tcW w:w="3115" w:type="dxa"/>
          </w:tcPr>
          <w:p w14:paraId="5BD52B07" w14:textId="77777777" w:rsidR="002100B5" w:rsidRPr="002100B5" w:rsidRDefault="002100B5" w:rsidP="002100B5">
            <w:pPr>
              <w:pStyle w:val="LO-normal"/>
              <w:widowControl w:val="0"/>
              <w:ind w:firstLine="0"/>
              <w:jc w:val="left"/>
              <w:rPr>
                <w:rFonts w:ascii="Times New Roman" w:hAnsi="Times New Roman" w:cs="Times New Roman"/>
              </w:rPr>
            </w:pPr>
            <w:r w:rsidRPr="002100B5">
              <w:rPr>
                <w:rFonts w:ascii="Times New Roman" w:hAnsi="Times New Roman" w:cs="Times New Roman"/>
              </w:rPr>
              <w:t>int</w:t>
            </w:r>
          </w:p>
        </w:tc>
      </w:tr>
      <w:tr w:rsidR="002100B5" w:rsidRPr="00BC4C53" w14:paraId="3D4B91C0" w14:textId="77777777" w:rsidTr="009762C7">
        <w:tc>
          <w:tcPr>
            <w:tcW w:w="3115" w:type="dxa"/>
            <w:vMerge/>
          </w:tcPr>
          <w:p w14:paraId="10444873" w14:textId="77777777" w:rsidR="002100B5" w:rsidRPr="002100B5" w:rsidRDefault="002100B5" w:rsidP="002100B5">
            <w:pPr>
              <w:pStyle w:val="LO-normal"/>
              <w:widowControl w:val="0"/>
              <w:ind w:firstLine="0"/>
              <w:jc w:val="left"/>
              <w:rPr>
                <w:rFonts w:ascii="Times New Roman" w:hAnsi="Times New Roman" w:cs="Times New Roman"/>
              </w:rPr>
            </w:pPr>
          </w:p>
        </w:tc>
        <w:tc>
          <w:tcPr>
            <w:tcW w:w="3115" w:type="dxa"/>
          </w:tcPr>
          <w:p w14:paraId="269C1083" w14:textId="77777777" w:rsidR="002100B5" w:rsidRPr="002100B5" w:rsidRDefault="002100B5" w:rsidP="002100B5">
            <w:pPr>
              <w:pStyle w:val="LO-normal"/>
              <w:widowControl w:val="0"/>
              <w:ind w:firstLine="0"/>
              <w:jc w:val="left"/>
              <w:rPr>
                <w:rFonts w:ascii="Times New Roman" w:hAnsi="Times New Roman" w:cs="Times New Roman"/>
              </w:rPr>
            </w:pPr>
            <w:proofErr w:type="spellStart"/>
            <w:r w:rsidRPr="002100B5">
              <w:rPr>
                <w:rFonts w:ascii="Times New Roman" w:hAnsi="Times New Roman" w:cs="Times New Roman"/>
              </w:rPr>
              <w:t>NumberSeat</w:t>
            </w:r>
            <w:proofErr w:type="spellEnd"/>
          </w:p>
        </w:tc>
        <w:tc>
          <w:tcPr>
            <w:tcW w:w="3115" w:type="dxa"/>
          </w:tcPr>
          <w:p w14:paraId="4C3235ED" w14:textId="77777777" w:rsidR="002100B5" w:rsidRPr="002100B5" w:rsidRDefault="002100B5" w:rsidP="002100B5">
            <w:pPr>
              <w:pStyle w:val="LO-normal"/>
              <w:widowControl w:val="0"/>
              <w:ind w:firstLine="0"/>
              <w:jc w:val="left"/>
              <w:rPr>
                <w:rFonts w:ascii="Times New Roman" w:hAnsi="Times New Roman" w:cs="Times New Roman"/>
              </w:rPr>
            </w:pPr>
            <w:r w:rsidRPr="002100B5">
              <w:rPr>
                <w:rFonts w:ascii="Times New Roman" w:hAnsi="Times New Roman" w:cs="Times New Roman"/>
              </w:rPr>
              <w:t>int</w:t>
            </w:r>
          </w:p>
        </w:tc>
      </w:tr>
      <w:tr w:rsidR="002100B5" w:rsidRPr="00BC4C53" w14:paraId="5F6F8FB1" w14:textId="77777777" w:rsidTr="009762C7">
        <w:tc>
          <w:tcPr>
            <w:tcW w:w="3115" w:type="dxa"/>
            <w:vMerge/>
          </w:tcPr>
          <w:p w14:paraId="172345A0" w14:textId="77777777" w:rsidR="002100B5" w:rsidRPr="002100B5" w:rsidRDefault="002100B5" w:rsidP="002100B5">
            <w:pPr>
              <w:pStyle w:val="LO-normal"/>
              <w:widowControl w:val="0"/>
              <w:ind w:firstLine="0"/>
              <w:jc w:val="left"/>
              <w:rPr>
                <w:rFonts w:ascii="Times New Roman" w:hAnsi="Times New Roman" w:cs="Times New Roman"/>
              </w:rPr>
            </w:pPr>
          </w:p>
        </w:tc>
        <w:tc>
          <w:tcPr>
            <w:tcW w:w="3115" w:type="dxa"/>
          </w:tcPr>
          <w:p w14:paraId="3F32BA8E" w14:textId="77777777" w:rsidR="002100B5" w:rsidRPr="002100B5" w:rsidRDefault="002100B5" w:rsidP="002100B5">
            <w:pPr>
              <w:pStyle w:val="LO-normal"/>
              <w:widowControl w:val="0"/>
              <w:ind w:firstLine="0"/>
              <w:jc w:val="left"/>
              <w:rPr>
                <w:rFonts w:ascii="Times New Roman" w:hAnsi="Times New Roman" w:cs="Times New Roman"/>
              </w:rPr>
            </w:pPr>
            <w:proofErr w:type="spellStart"/>
            <w:r w:rsidRPr="002100B5">
              <w:rPr>
                <w:rFonts w:ascii="Times New Roman" w:hAnsi="Times New Roman" w:cs="Times New Roman"/>
              </w:rPr>
              <w:t>PaymentAmount</w:t>
            </w:r>
            <w:proofErr w:type="spellEnd"/>
            <w:r w:rsidRPr="002100B5">
              <w:rPr>
                <w:rFonts w:ascii="Times New Roman" w:hAnsi="Times New Roman" w:cs="Times New Roman"/>
              </w:rPr>
              <w:t>()</w:t>
            </w:r>
          </w:p>
        </w:tc>
        <w:tc>
          <w:tcPr>
            <w:tcW w:w="3115" w:type="dxa"/>
          </w:tcPr>
          <w:p w14:paraId="182BB29A" w14:textId="77777777" w:rsidR="002100B5" w:rsidRPr="002100B5" w:rsidRDefault="002100B5" w:rsidP="002100B5">
            <w:pPr>
              <w:pStyle w:val="LO-normal"/>
              <w:widowControl w:val="0"/>
              <w:ind w:firstLine="0"/>
              <w:jc w:val="left"/>
              <w:rPr>
                <w:rFonts w:ascii="Times New Roman" w:hAnsi="Times New Roman" w:cs="Times New Roman"/>
              </w:rPr>
            </w:pPr>
            <w:r w:rsidRPr="002100B5">
              <w:rPr>
                <w:rFonts w:ascii="Times New Roman" w:hAnsi="Times New Roman" w:cs="Times New Roman"/>
              </w:rPr>
              <w:t>Method adds ticket price</w:t>
            </w:r>
          </w:p>
        </w:tc>
      </w:tr>
      <w:tr w:rsidR="002100B5" w:rsidRPr="00BC4C53" w14:paraId="5A463CF1" w14:textId="77777777" w:rsidTr="009762C7">
        <w:tc>
          <w:tcPr>
            <w:tcW w:w="3115" w:type="dxa"/>
            <w:vMerge/>
          </w:tcPr>
          <w:p w14:paraId="55E859A8" w14:textId="77777777" w:rsidR="002100B5" w:rsidRPr="002100B5" w:rsidRDefault="002100B5" w:rsidP="002100B5">
            <w:pPr>
              <w:pStyle w:val="LO-normal"/>
              <w:widowControl w:val="0"/>
              <w:ind w:firstLine="0"/>
              <w:jc w:val="left"/>
              <w:rPr>
                <w:rFonts w:ascii="Times New Roman" w:hAnsi="Times New Roman" w:cs="Times New Roman"/>
              </w:rPr>
            </w:pPr>
          </w:p>
        </w:tc>
        <w:tc>
          <w:tcPr>
            <w:tcW w:w="3115" w:type="dxa"/>
          </w:tcPr>
          <w:p w14:paraId="4DC47280" w14:textId="77777777" w:rsidR="002100B5" w:rsidRPr="002100B5" w:rsidRDefault="002100B5" w:rsidP="002100B5">
            <w:pPr>
              <w:pStyle w:val="LO-normal"/>
              <w:widowControl w:val="0"/>
              <w:ind w:firstLine="0"/>
              <w:jc w:val="left"/>
              <w:rPr>
                <w:rFonts w:ascii="Times New Roman" w:hAnsi="Times New Roman" w:cs="Times New Roman"/>
              </w:rPr>
            </w:pPr>
            <w:proofErr w:type="spellStart"/>
            <w:r w:rsidRPr="002100B5">
              <w:rPr>
                <w:rFonts w:ascii="Times New Roman" w:hAnsi="Times New Roman" w:cs="Times New Roman"/>
              </w:rPr>
              <w:t>CancelTicket</w:t>
            </w:r>
            <w:proofErr w:type="spellEnd"/>
            <w:r w:rsidRPr="002100B5">
              <w:rPr>
                <w:rFonts w:ascii="Times New Roman" w:hAnsi="Times New Roman" w:cs="Times New Roman"/>
              </w:rPr>
              <w:t>()</w:t>
            </w:r>
          </w:p>
        </w:tc>
        <w:tc>
          <w:tcPr>
            <w:tcW w:w="3115" w:type="dxa"/>
          </w:tcPr>
          <w:p w14:paraId="046964A2" w14:textId="77777777" w:rsidR="002100B5" w:rsidRPr="002100B5" w:rsidRDefault="002100B5" w:rsidP="002100B5">
            <w:pPr>
              <w:pStyle w:val="LO-normal"/>
              <w:widowControl w:val="0"/>
              <w:ind w:firstLine="0"/>
              <w:jc w:val="left"/>
              <w:rPr>
                <w:rFonts w:ascii="Times New Roman" w:hAnsi="Times New Roman" w:cs="Times New Roman"/>
              </w:rPr>
            </w:pPr>
            <w:r w:rsidRPr="002100B5">
              <w:rPr>
                <w:rFonts w:ascii="Times New Roman" w:hAnsi="Times New Roman" w:cs="Times New Roman"/>
              </w:rPr>
              <w:t>Method nullifies the ticket</w:t>
            </w:r>
          </w:p>
        </w:tc>
      </w:tr>
      <w:tr w:rsidR="002100B5" w:rsidRPr="00BC4C53" w14:paraId="6FFADFAB" w14:textId="77777777" w:rsidTr="009762C7">
        <w:tc>
          <w:tcPr>
            <w:tcW w:w="3115" w:type="dxa"/>
            <w:vMerge w:val="restart"/>
          </w:tcPr>
          <w:p w14:paraId="539CDC31" w14:textId="77777777" w:rsidR="002100B5" w:rsidRPr="00BC4C53" w:rsidRDefault="002100B5" w:rsidP="002100B5">
            <w:pPr>
              <w:pStyle w:val="LO-normal"/>
              <w:widowControl w:val="0"/>
              <w:ind w:firstLine="0"/>
              <w:jc w:val="left"/>
              <w:rPr>
                <w:rFonts w:ascii="Times New Roman" w:hAnsi="Times New Roman" w:cs="Times New Roman"/>
              </w:rPr>
            </w:pPr>
            <w:proofErr w:type="spellStart"/>
            <w:r w:rsidRPr="00BC4C53">
              <w:rPr>
                <w:rFonts w:ascii="Times New Roman" w:hAnsi="Times New Roman" w:cs="Times New Roman"/>
              </w:rPr>
              <w:t>TicketSeller</w:t>
            </w:r>
            <w:proofErr w:type="spellEnd"/>
          </w:p>
        </w:tc>
        <w:tc>
          <w:tcPr>
            <w:tcW w:w="3115" w:type="dxa"/>
          </w:tcPr>
          <w:p w14:paraId="43B81A31"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Name</w:t>
            </w:r>
          </w:p>
        </w:tc>
        <w:tc>
          <w:tcPr>
            <w:tcW w:w="3115" w:type="dxa"/>
          </w:tcPr>
          <w:p w14:paraId="08D1B434"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string</w:t>
            </w:r>
          </w:p>
        </w:tc>
      </w:tr>
      <w:tr w:rsidR="002100B5" w:rsidRPr="00844D07" w14:paraId="35E979F0" w14:textId="77777777" w:rsidTr="009762C7">
        <w:tc>
          <w:tcPr>
            <w:tcW w:w="3115" w:type="dxa"/>
            <w:vMerge/>
          </w:tcPr>
          <w:p w14:paraId="0663867B" w14:textId="77777777" w:rsidR="002100B5" w:rsidRPr="00BC4C53" w:rsidRDefault="002100B5" w:rsidP="002100B5">
            <w:pPr>
              <w:pStyle w:val="LO-normal"/>
              <w:widowControl w:val="0"/>
              <w:ind w:firstLine="0"/>
              <w:jc w:val="left"/>
              <w:rPr>
                <w:rFonts w:ascii="Times New Roman" w:hAnsi="Times New Roman" w:cs="Times New Roman"/>
              </w:rPr>
            </w:pPr>
            <w:bookmarkStart w:id="3" w:name="_Hlk103969186"/>
          </w:p>
        </w:tc>
        <w:tc>
          <w:tcPr>
            <w:tcW w:w="3115" w:type="dxa"/>
          </w:tcPr>
          <w:p w14:paraId="332ACAC4" w14:textId="77777777" w:rsidR="002100B5" w:rsidRPr="00BC4C53" w:rsidRDefault="002100B5" w:rsidP="002100B5">
            <w:pPr>
              <w:pStyle w:val="LO-normal"/>
              <w:widowControl w:val="0"/>
              <w:ind w:firstLine="0"/>
              <w:jc w:val="left"/>
              <w:rPr>
                <w:rFonts w:ascii="Times New Roman" w:hAnsi="Times New Roman" w:cs="Times New Roman"/>
              </w:rPr>
            </w:pPr>
            <w:proofErr w:type="spellStart"/>
            <w:r w:rsidRPr="00BC4C53">
              <w:rPr>
                <w:rFonts w:ascii="Times New Roman" w:hAnsi="Times New Roman" w:cs="Times New Roman"/>
              </w:rPr>
              <w:t>ReserveSeat</w:t>
            </w:r>
            <w:proofErr w:type="spellEnd"/>
            <w:r w:rsidRPr="00BC4C53">
              <w:rPr>
                <w:rFonts w:ascii="Times New Roman" w:hAnsi="Times New Roman" w:cs="Times New Roman"/>
              </w:rPr>
              <w:t>()</w:t>
            </w:r>
          </w:p>
        </w:tc>
        <w:tc>
          <w:tcPr>
            <w:tcW w:w="3115" w:type="dxa"/>
          </w:tcPr>
          <w:p w14:paraId="0BB18FE2"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The method reserves a seat for a specific client</w:t>
            </w:r>
          </w:p>
        </w:tc>
      </w:tr>
      <w:tr w:rsidR="002100B5" w:rsidRPr="00844D07" w14:paraId="2799A121" w14:textId="77777777" w:rsidTr="009762C7">
        <w:tc>
          <w:tcPr>
            <w:tcW w:w="3115" w:type="dxa"/>
            <w:vMerge/>
          </w:tcPr>
          <w:p w14:paraId="58F7C5CD" w14:textId="77777777" w:rsidR="002100B5" w:rsidRPr="00BC4C53" w:rsidRDefault="002100B5" w:rsidP="002100B5">
            <w:pPr>
              <w:pStyle w:val="LO-normal"/>
              <w:widowControl w:val="0"/>
              <w:ind w:firstLine="0"/>
              <w:jc w:val="left"/>
              <w:rPr>
                <w:rFonts w:ascii="Times New Roman" w:hAnsi="Times New Roman" w:cs="Times New Roman"/>
              </w:rPr>
            </w:pPr>
          </w:p>
        </w:tc>
        <w:tc>
          <w:tcPr>
            <w:tcW w:w="3115" w:type="dxa"/>
          </w:tcPr>
          <w:p w14:paraId="346C2C9B" w14:textId="77777777" w:rsidR="002100B5" w:rsidRPr="00BC4C53" w:rsidRDefault="002100B5" w:rsidP="002100B5">
            <w:pPr>
              <w:pStyle w:val="LO-normal"/>
              <w:widowControl w:val="0"/>
              <w:ind w:firstLine="0"/>
              <w:jc w:val="left"/>
              <w:rPr>
                <w:rFonts w:ascii="Times New Roman" w:hAnsi="Times New Roman" w:cs="Times New Roman"/>
              </w:rPr>
            </w:pPr>
            <w:proofErr w:type="spellStart"/>
            <w:r w:rsidRPr="00BC4C53">
              <w:rPr>
                <w:rFonts w:ascii="Times New Roman" w:hAnsi="Times New Roman" w:cs="Times New Roman"/>
              </w:rPr>
              <w:t>ReserveTicket</w:t>
            </w:r>
            <w:proofErr w:type="spellEnd"/>
            <w:r w:rsidRPr="00BC4C53">
              <w:rPr>
                <w:rFonts w:ascii="Times New Roman" w:hAnsi="Times New Roman" w:cs="Times New Roman"/>
              </w:rPr>
              <w:t>()</w:t>
            </w:r>
          </w:p>
        </w:tc>
        <w:tc>
          <w:tcPr>
            <w:tcW w:w="3115" w:type="dxa"/>
          </w:tcPr>
          <w:p w14:paraId="34F7F5B3"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Method reserves a ticket for a specific client</w:t>
            </w:r>
          </w:p>
        </w:tc>
      </w:tr>
      <w:bookmarkEnd w:id="3"/>
      <w:tr w:rsidR="002100B5" w:rsidRPr="00BC4C53" w14:paraId="5DB08E36" w14:textId="77777777" w:rsidTr="009762C7">
        <w:tc>
          <w:tcPr>
            <w:tcW w:w="3115" w:type="dxa"/>
            <w:vMerge/>
          </w:tcPr>
          <w:p w14:paraId="4BC7454E" w14:textId="77777777" w:rsidR="002100B5" w:rsidRPr="00BC4C53" w:rsidRDefault="002100B5" w:rsidP="002100B5">
            <w:pPr>
              <w:pStyle w:val="LO-normal"/>
              <w:widowControl w:val="0"/>
              <w:ind w:firstLine="0"/>
              <w:jc w:val="left"/>
              <w:rPr>
                <w:rFonts w:ascii="Times New Roman" w:hAnsi="Times New Roman" w:cs="Times New Roman"/>
              </w:rPr>
            </w:pPr>
          </w:p>
        </w:tc>
        <w:tc>
          <w:tcPr>
            <w:tcW w:w="3115" w:type="dxa"/>
          </w:tcPr>
          <w:p w14:paraId="36BAA4C4" w14:textId="77777777" w:rsidR="002100B5" w:rsidRPr="00BC4C53" w:rsidRDefault="002100B5" w:rsidP="002100B5">
            <w:pPr>
              <w:pStyle w:val="LO-normal"/>
              <w:widowControl w:val="0"/>
              <w:ind w:firstLine="0"/>
              <w:jc w:val="left"/>
              <w:rPr>
                <w:rFonts w:ascii="Times New Roman" w:hAnsi="Times New Roman" w:cs="Times New Roman"/>
              </w:rPr>
            </w:pPr>
            <w:proofErr w:type="spellStart"/>
            <w:r w:rsidRPr="00BC4C53">
              <w:rPr>
                <w:rFonts w:ascii="Times New Roman" w:hAnsi="Times New Roman" w:cs="Times New Roman"/>
              </w:rPr>
              <w:t>CancelTicket</w:t>
            </w:r>
            <w:proofErr w:type="spellEnd"/>
            <w:r w:rsidRPr="00BC4C53">
              <w:rPr>
                <w:rFonts w:ascii="Times New Roman" w:hAnsi="Times New Roman" w:cs="Times New Roman"/>
              </w:rPr>
              <w:t>()</w:t>
            </w:r>
          </w:p>
        </w:tc>
        <w:tc>
          <w:tcPr>
            <w:tcW w:w="3115" w:type="dxa"/>
          </w:tcPr>
          <w:p w14:paraId="314FCE78"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Method cancels ticket</w:t>
            </w:r>
          </w:p>
        </w:tc>
      </w:tr>
      <w:tr w:rsidR="002100B5" w:rsidRPr="00844D07" w14:paraId="26E1D36A" w14:textId="77777777" w:rsidTr="009762C7">
        <w:tc>
          <w:tcPr>
            <w:tcW w:w="3115" w:type="dxa"/>
            <w:vMerge/>
          </w:tcPr>
          <w:p w14:paraId="594C856F" w14:textId="77777777" w:rsidR="002100B5" w:rsidRPr="00BC4C53" w:rsidRDefault="002100B5" w:rsidP="002100B5">
            <w:pPr>
              <w:pStyle w:val="LO-normal"/>
              <w:widowControl w:val="0"/>
              <w:ind w:firstLine="0"/>
              <w:jc w:val="left"/>
              <w:rPr>
                <w:rFonts w:ascii="Times New Roman" w:hAnsi="Times New Roman" w:cs="Times New Roman"/>
              </w:rPr>
            </w:pPr>
          </w:p>
        </w:tc>
        <w:tc>
          <w:tcPr>
            <w:tcW w:w="3115" w:type="dxa"/>
          </w:tcPr>
          <w:p w14:paraId="67A7C8AA" w14:textId="77777777" w:rsidR="002100B5" w:rsidRPr="00BC4C53" w:rsidRDefault="002100B5" w:rsidP="002100B5">
            <w:pPr>
              <w:pStyle w:val="LO-normal"/>
              <w:widowControl w:val="0"/>
              <w:ind w:firstLine="0"/>
              <w:jc w:val="left"/>
              <w:rPr>
                <w:rFonts w:ascii="Times New Roman" w:hAnsi="Times New Roman" w:cs="Times New Roman"/>
              </w:rPr>
            </w:pPr>
            <w:proofErr w:type="spellStart"/>
            <w:r w:rsidRPr="00BC4C53">
              <w:rPr>
                <w:rFonts w:ascii="Times New Roman" w:hAnsi="Times New Roman" w:cs="Times New Roman"/>
              </w:rPr>
              <w:t>ReseivePayment</w:t>
            </w:r>
            <w:proofErr w:type="spellEnd"/>
            <w:r w:rsidRPr="00BC4C53">
              <w:rPr>
                <w:rFonts w:ascii="Times New Roman" w:hAnsi="Times New Roman" w:cs="Times New Roman"/>
              </w:rPr>
              <w:t>()</w:t>
            </w:r>
          </w:p>
        </w:tc>
        <w:tc>
          <w:tcPr>
            <w:tcW w:w="3115" w:type="dxa"/>
          </w:tcPr>
          <w:p w14:paraId="2ACA1DB1"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The method processes the payment</w:t>
            </w:r>
          </w:p>
        </w:tc>
      </w:tr>
      <w:tr w:rsidR="002100B5" w:rsidRPr="00BC4C53" w14:paraId="57DD2814" w14:textId="77777777" w:rsidTr="009762C7">
        <w:tc>
          <w:tcPr>
            <w:tcW w:w="3115" w:type="dxa"/>
            <w:vMerge w:val="restart"/>
          </w:tcPr>
          <w:p w14:paraId="40784141"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Cinema Database</w:t>
            </w:r>
          </w:p>
        </w:tc>
        <w:tc>
          <w:tcPr>
            <w:tcW w:w="3115" w:type="dxa"/>
          </w:tcPr>
          <w:p w14:paraId="606C39D8"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ID</w:t>
            </w:r>
          </w:p>
        </w:tc>
        <w:tc>
          <w:tcPr>
            <w:tcW w:w="3115" w:type="dxa"/>
          </w:tcPr>
          <w:p w14:paraId="32F40E81"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int</w:t>
            </w:r>
          </w:p>
        </w:tc>
      </w:tr>
      <w:tr w:rsidR="002100B5" w:rsidRPr="00844D07" w14:paraId="4F1C72B2" w14:textId="77777777" w:rsidTr="009762C7">
        <w:tc>
          <w:tcPr>
            <w:tcW w:w="3115" w:type="dxa"/>
            <w:vMerge/>
          </w:tcPr>
          <w:p w14:paraId="5A577077" w14:textId="77777777" w:rsidR="002100B5" w:rsidRPr="00BC4C53" w:rsidRDefault="002100B5" w:rsidP="002100B5">
            <w:pPr>
              <w:pStyle w:val="LO-normal"/>
              <w:widowControl w:val="0"/>
              <w:ind w:firstLine="0"/>
              <w:jc w:val="left"/>
              <w:rPr>
                <w:rFonts w:ascii="Times New Roman" w:hAnsi="Times New Roman" w:cs="Times New Roman"/>
              </w:rPr>
            </w:pPr>
          </w:p>
        </w:tc>
        <w:tc>
          <w:tcPr>
            <w:tcW w:w="3115" w:type="dxa"/>
          </w:tcPr>
          <w:p w14:paraId="67825FF7"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Response()</w:t>
            </w:r>
          </w:p>
        </w:tc>
        <w:tc>
          <w:tcPr>
            <w:tcW w:w="3115" w:type="dxa"/>
          </w:tcPr>
          <w:p w14:paraId="0FA885AA"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The method requests a ticket from the database</w:t>
            </w:r>
          </w:p>
        </w:tc>
      </w:tr>
      <w:tr w:rsidR="002100B5" w:rsidRPr="00BC4C53" w14:paraId="361FF2DC" w14:textId="77777777" w:rsidTr="009762C7">
        <w:tc>
          <w:tcPr>
            <w:tcW w:w="3115" w:type="dxa"/>
            <w:vMerge w:val="restart"/>
          </w:tcPr>
          <w:p w14:paraId="1168E963" w14:textId="77777777" w:rsidR="002100B5" w:rsidRPr="00BC4C53" w:rsidRDefault="002100B5" w:rsidP="002100B5">
            <w:pPr>
              <w:pStyle w:val="LO-normal"/>
              <w:widowControl w:val="0"/>
              <w:ind w:firstLine="0"/>
              <w:jc w:val="left"/>
              <w:rPr>
                <w:rFonts w:ascii="Times New Roman" w:hAnsi="Times New Roman" w:cs="Times New Roman"/>
              </w:rPr>
            </w:pPr>
            <w:bookmarkStart w:id="4" w:name="_Hlk103969257"/>
            <w:r w:rsidRPr="00BC4C53">
              <w:rPr>
                <w:rFonts w:ascii="Times New Roman" w:hAnsi="Times New Roman" w:cs="Times New Roman"/>
              </w:rPr>
              <w:t>Cinema</w:t>
            </w:r>
          </w:p>
        </w:tc>
        <w:tc>
          <w:tcPr>
            <w:tcW w:w="3115" w:type="dxa"/>
          </w:tcPr>
          <w:p w14:paraId="00CE42D3"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Name</w:t>
            </w:r>
          </w:p>
        </w:tc>
        <w:tc>
          <w:tcPr>
            <w:tcW w:w="3115" w:type="dxa"/>
          </w:tcPr>
          <w:p w14:paraId="03E6538D" w14:textId="77777777" w:rsidR="002100B5" w:rsidRPr="00BC4C53" w:rsidRDefault="002100B5" w:rsidP="002100B5">
            <w:pPr>
              <w:spacing w:line="360" w:lineRule="auto"/>
              <w:rPr>
                <w:rFonts w:ascii="Times New Roman" w:hAnsi="Times New Roman" w:cs="Times New Roman"/>
                <w:sz w:val="28"/>
                <w:szCs w:val="28"/>
              </w:rPr>
            </w:pPr>
            <w:proofErr w:type="spellStart"/>
            <w:r w:rsidRPr="00BC4C53">
              <w:rPr>
                <w:rFonts w:ascii="Times New Roman" w:hAnsi="Times New Roman" w:cs="Times New Roman"/>
                <w:sz w:val="28"/>
                <w:szCs w:val="28"/>
              </w:rPr>
              <w:t>string</w:t>
            </w:r>
            <w:proofErr w:type="spellEnd"/>
          </w:p>
        </w:tc>
      </w:tr>
      <w:tr w:rsidR="002100B5" w:rsidRPr="00BC4C53" w14:paraId="2CF5F580" w14:textId="77777777" w:rsidTr="009762C7">
        <w:tc>
          <w:tcPr>
            <w:tcW w:w="3115" w:type="dxa"/>
            <w:vMerge/>
          </w:tcPr>
          <w:p w14:paraId="02B4AE76" w14:textId="77777777" w:rsidR="002100B5" w:rsidRPr="00BC4C53" w:rsidRDefault="002100B5" w:rsidP="002100B5">
            <w:pPr>
              <w:pStyle w:val="LO-normal"/>
              <w:widowControl w:val="0"/>
              <w:ind w:firstLine="0"/>
              <w:jc w:val="left"/>
              <w:rPr>
                <w:rFonts w:ascii="Times New Roman" w:hAnsi="Times New Roman" w:cs="Times New Roman"/>
              </w:rPr>
            </w:pPr>
          </w:p>
        </w:tc>
        <w:tc>
          <w:tcPr>
            <w:tcW w:w="3115" w:type="dxa"/>
          </w:tcPr>
          <w:p w14:paraId="6895927F" w14:textId="77777777" w:rsidR="002100B5" w:rsidRPr="00BC4C53" w:rsidRDefault="002100B5" w:rsidP="002100B5">
            <w:pPr>
              <w:pStyle w:val="LO-normal"/>
              <w:widowControl w:val="0"/>
              <w:ind w:firstLine="0"/>
              <w:jc w:val="left"/>
              <w:rPr>
                <w:rFonts w:ascii="Times New Roman" w:hAnsi="Times New Roman" w:cs="Times New Roman"/>
              </w:rPr>
            </w:pPr>
            <w:r w:rsidRPr="00BC4C53">
              <w:rPr>
                <w:rFonts w:ascii="Times New Roman" w:hAnsi="Times New Roman" w:cs="Times New Roman"/>
              </w:rPr>
              <w:t>Dislocation</w:t>
            </w:r>
          </w:p>
        </w:tc>
        <w:tc>
          <w:tcPr>
            <w:tcW w:w="3115" w:type="dxa"/>
          </w:tcPr>
          <w:p w14:paraId="4D2203BB" w14:textId="77777777" w:rsidR="002100B5" w:rsidRPr="00BC4C53" w:rsidRDefault="002100B5" w:rsidP="002100B5">
            <w:pPr>
              <w:spacing w:line="360" w:lineRule="auto"/>
              <w:rPr>
                <w:rFonts w:ascii="Times New Roman" w:hAnsi="Times New Roman" w:cs="Times New Roman"/>
                <w:sz w:val="28"/>
                <w:szCs w:val="28"/>
              </w:rPr>
            </w:pPr>
            <w:proofErr w:type="spellStart"/>
            <w:r w:rsidRPr="00BC4C53">
              <w:rPr>
                <w:rFonts w:ascii="Times New Roman" w:hAnsi="Times New Roman" w:cs="Times New Roman"/>
                <w:sz w:val="28"/>
                <w:szCs w:val="28"/>
              </w:rPr>
              <w:t>string</w:t>
            </w:r>
            <w:proofErr w:type="spellEnd"/>
          </w:p>
        </w:tc>
      </w:tr>
      <w:bookmarkEnd w:id="4"/>
    </w:tbl>
    <w:p w14:paraId="72D7FDCC" w14:textId="380A2563" w:rsidR="009762C7" w:rsidRDefault="009762C7" w:rsidP="009762C7">
      <w:pPr>
        <w:spacing w:after="0" w:line="360" w:lineRule="auto"/>
        <w:rPr>
          <w:rFonts w:ascii="Times New Roman" w:hAnsi="Times New Roman" w:cs="Times New Roman"/>
          <w:sz w:val="28"/>
          <w:szCs w:val="28"/>
          <w:lang w:val="en-US"/>
        </w:rPr>
      </w:pPr>
    </w:p>
    <w:sectPr w:rsidR="009762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51519"/>
    <w:multiLevelType w:val="multilevel"/>
    <w:tmpl w:val="338E4E9C"/>
    <w:styleLink w:val="Outline"/>
    <w:lvl w:ilvl="0">
      <w:start w:val="1"/>
      <w:numFmt w:val="decimal"/>
      <w:pStyle w:val="1"/>
      <w:lvlText w:val="Lab %1."/>
      <w:lvlJc w:val="left"/>
      <w:pPr>
        <w:ind w:left="4707" w:hanging="170"/>
      </w:pPr>
      <w:rPr>
        <w:rFonts w:cs="Times New Roman"/>
        <w:sz w:val="28"/>
        <w:szCs w:val="28"/>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2C7"/>
    <w:rsid w:val="0001463F"/>
    <w:rsid w:val="000C60F8"/>
    <w:rsid w:val="002100B5"/>
    <w:rsid w:val="0023304F"/>
    <w:rsid w:val="00236145"/>
    <w:rsid w:val="0024178D"/>
    <w:rsid w:val="002B0728"/>
    <w:rsid w:val="002C4457"/>
    <w:rsid w:val="005A29B1"/>
    <w:rsid w:val="005D1F9E"/>
    <w:rsid w:val="006C6B0E"/>
    <w:rsid w:val="007B7FE3"/>
    <w:rsid w:val="00844D07"/>
    <w:rsid w:val="009762C7"/>
    <w:rsid w:val="009A0031"/>
    <w:rsid w:val="00BC4C53"/>
    <w:rsid w:val="00BF0AF3"/>
    <w:rsid w:val="00CE2ED7"/>
    <w:rsid w:val="00D56731"/>
    <w:rsid w:val="00DB257F"/>
    <w:rsid w:val="00E26AB5"/>
    <w:rsid w:val="00FD36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6A05"/>
  <w15:chartTrackingRefBased/>
  <w15:docId w15:val="{AE64D853-1088-4B80-B831-B19B057E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6AB5"/>
    <w:pPr>
      <w:keepNext/>
      <w:numPr>
        <w:numId w:val="1"/>
      </w:numPr>
      <w:tabs>
        <w:tab w:val="left" w:pos="4707"/>
      </w:tabs>
      <w:suppressAutoHyphens/>
      <w:autoSpaceDN w:val="0"/>
      <w:spacing w:before="300" w:after="180" w:line="240" w:lineRule="auto"/>
      <w:textAlignment w:val="baseline"/>
      <w:outlineLvl w:val="0"/>
    </w:pPr>
    <w:rPr>
      <w:rFonts w:ascii="Arial" w:eastAsia="Calibri" w:hAnsi="Arial" w:cs="Arial"/>
      <w:b/>
      <w:bCs/>
      <w:kern w:val="3"/>
      <w:sz w:val="26"/>
      <w:szCs w:val="28"/>
      <w:lang w:eastAsia="zh-CN"/>
    </w:rPr>
  </w:style>
  <w:style w:type="paragraph" w:styleId="2">
    <w:name w:val="heading 2"/>
    <w:basedOn w:val="a"/>
    <w:next w:val="a"/>
    <w:link w:val="20"/>
    <w:uiPriority w:val="9"/>
    <w:unhideWhenUsed/>
    <w:qFormat/>
    <w:rsid w:val="00E26AB5"/>
    <w:pPr>
      <w:keepNext/>
      <w:suppressAutoHyphens/>
      <w:autoSpaceDN w:val="0"/>
      <w:spacing w:before="240" w:line="240" w:lineRule="auto"/>
      <w:textAlignment w:val="baseline"/>
      <w:outlineLvl w:val="1"/>
    </w:pPr>
    <w:rPr>
      <w:rFonts w:ascii="Arial" w:eastAsia="Arial" w:hAnsi="Arial" w:cs="Arial"/>
      <w:b/>
      <w:bCs/>
      <w:iCs/>
      <w:sz w:val="24"/>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6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ormal">
    <w:name w:val="LO-normal"/>
    <w:qFormat/>
    <w:rsid w:val="00CE2ED7"/>
    <w:pPr>
      <w:spacing w:after="0" w:line="360" w:lineRule="auto"/>
      <w:ind w:firstLine="708"/>
      <w:jc w:val="both"/>
    </w:pPr>
    <w:rPr>
      <w:rFonts w:ascii="Calibri" w:eastAsia="NSimSun" w:hAnsi="Calibri" w:cs="Arial"/>
      <w:sz w:val="28"/>
      <w:szCs w:val="28"/>
      <w:lang w:val="en-US" w:eastAsia="zh-CN" w:bidi="hi-IN"/>
    </w:rPr>
  </w:style>
  <w:style w:type="character" w:customStyle="1" w:styleId="10">
    <w:name w:val="Заголовок 1 Знак"/>
    <w:basedOn w:val="a0"/>
    <w:link w:val="1"/>
    <w:uiPriority w:val="9"/>
    <w:rsid w:val="00E26AB5"/>
    <w:rPr>
      <w:rFonts w:ascii="Arial" w:eastAsia="Calibri" w:hAnsi="Arial" w:cs="Arial"/>
      <w:b/>
      <w:bCs/>
      <w:kern w:val="3"/>
      <w:sz w:val="26"/>
      <w:szCs w:val="28"/>
      <w:lang w:eastAsia="zh-CN"/>
    </w:rPr>
  </w:style>
  <w:style w:type="character" w:customStyle="1" w:styleId="20">
    <w:name w:val="Заголовок 2 Знак"/>
    <w:basedOn w:val="a0"/>
    <w:link w:val="2"/>
    <w:uiPriority w:val="9"/>
    <w:rsid w:val="00E26AB5"/>
    <w:rPr>
      <w:rFonts w:ascii="Arial" w:eastAsia="Arial" w:hAnsi="Arial" w:cs="Arial"/>
      <w:b/>
      <w:bCs/>
      <w:iCs/>
      <w:sz w:val="24"/>
      <w:szCs w:val="28"/>
      <w:lang w:eastAsia="zh-CN"/>
    </w:rPr>
  </w:style>
  <w:style w:type="numbering" w:customStyle="1" w:styleId="Outline">
    <w:name w:val="Outline"/>
    <w:basedOn w:val="a2"/>
    <w:rsid w:val="00E26AB5"/>
    <w:pPr>
      <w:numPr>
        <w:numId w:val="1"/>
      </w:numPr>
    </w:pPr>
  </w:style>
  <w:style w:type="paragraph" w:styleId="a4">
    <w:name w:val="TOC Heading"/>
    <w:basedOn w:val="1"/>
    <w:next w:val="a"/>
    <w:uiPriority w:val="39"/>
    <w:unhideWhenUsed/>
    <w:qFormat/>
    <w:rsid w:val="0024178D"/>
    <w:pPr>
      <w:keepLines/>
      <w:numPr>
        <w:numId w:val="0"/>
      </w:numPr>
      <w:tabs>
        <w:tab w:val="clear" w:pos="4707"/>
      </w:tabs>
      <w:suppressAutoHyphens w:val="0"/>
      <w:autoSpaceDN/>
      <w:spacing w:before="240"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ru-RU"/>
    </w:rPr>
  </w:style>
  <w:style w:type="paragraph" w:styleId="11">
    <w:name w:val="toc 1"/>
    <w:basedOn w:val="a"/>
    <w:next w:val="a"/>
    <w:autoRedefine/>
    <w:uiPriority w:val="39"/>
    <w:unhideWhenUsed/>
    <w:rsid w:val="0024178D"/>
    <w:pPr>
      <w:spacing w:after="100"/>
    </w:pPr>
  </w:style>
  <w:style w:type="character" w:styleId="a5">
    <w:name w:val="Hyperlink"/>
    <w:basedOn w:val="a0"/>
    <w:uiPriority w:val="99"/>
    <w:unhideWhenUsed/>
    <w:rsid w:val="00241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05BE9-8E89-4BA9-9601-A6E5D3DFD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404</Words>
  <Characters>2305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Иван Мелешенко</cp:lastModifiedBy>
  <cp:revision>6</cp:revision>
  <cp:lastPrinted>2022-05-20T18:22:00Z</cp:lastPrinted>
  <dcterms:created xsi:type="dcterms:W3CDTF">2022-05-20T18:19:00Z</dcterms:created>
  <dcterms:modified xsi:type="dcterms:W3CDTF">2022-05-20T18:22:00Z</dcterms:modified>
</cp:coreProperties>
</file>