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B26E" w14:textId="77777777" w:rsidR="00D73AB3" w:rsidRDefault="00D73AB3" w:rsidP="00D73AB3">
      <w:pPr>
        <w:rPr>
          <w:rFonts w:asciiTheme="majorHAnsi" w:eastAsia="Times New Roman" w:hAnsiTheme="majorHAnsi" w:cstheme="majorHAnsi"/>
          <w:bCs/>
          <w:color w:val="383739"/>
        </w:rPr>
      </w:pPr>
      <w:r>
        <w:t>How Does It Work?</w:t>
      </w:r>
    </w:p>
    <w:p w14:paraId="391ADC5C" w14:textId="77777777" w:rsidR="0001633E" w:rsidRPr="00D73AB3" w:rsidRDefault="00D60308" w:rsidP="00D73AB3">
      <w:pPr>
        <w:rPr>
          <w:rFonts w:ascii="Calibri" w:hAnsi="Calibri" w:cs="Calibri"/>
        </w:rPr>
      </w:pPr>
      <w:r w:rsidRPr="00D73AB3">
        <w:rPr>
          <w:rFonts w:ascii="Calibri" w:hAnsi="Calibri" w:cs="Calibri"/>
        </w:rPr>
        <w:t xml:space="preserve">A stepper motor is a </w:t>
      </w:r>
      <w:r w:rsidR="0001633E" w:rsidRPr="00D73AB3">
        <w:rPr>
          <w:rFonts w:ascii="Calibri" w:hAnsi="Calibri" w:cs="Calibri"/>
        </w:rPr>
        <w:t>motor that moves one step at a time, with its step defined by a step angle.</w:t>
      </w:r>
      <w:r w:rsidR="0001633E" w:rsidRPr="00D73AB3">
        <w:rPr>
          <w:rFonts w:ascii="Calibri" w:hAnsi="Calibri" w:cs="Calibri"/>
          <w:noProof/>
        </w:rPr>
        <w:t xml:space="preserve"> </w:t>
      </w:r>
    </w:p>
    <w:p w14:paraId="56848A51" w14:textId="77777777" w:rsidR="0001633E" w:rsidRDefault="0001633E" w:rsidP="0001633E">
      <w:pPr>
        <w:keepNext/>
        <w:jc w:val="center"/>
      </w:pPr>
      <w:r>
        <w:rPr>
          <w:noProof/>
        </w:rPr>
        <w:drawing>
          <wp:inline distT="0" distB="0" distL="0" distR="0" wp14:anchorId="5E136EEA" wp14:editId="2A92FEE5">
            <wp:extent cx="45148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1704975"/>
                    </a:xfrm>
                    <a:prstGeom prst="rect">
                      <a:avLst/>
                    </a:prstGeom>
                  </pic:spPr>
                </pic:pic>
              </a:graphicData>
            </a:graphic>
          </wp:inline>
        </w:drawing>
      </w:r>
    </w:p>
    <w:p w14:paraId="35BB178C" w14:textId="77777777" w:rsidR="00D60308" w:rsidRDefault="007976FA" w:rsidP="0001633E">
      <w:pPr>
        <w:pStyle w:val="Caption"/>
        <w:jc w:val="center"/>
        <w:rPr>
          <w:rFonts w:asciiTheme="majorHAnsi" w:hAnsiTheme="majorHAnsi" w:cstheme="majorHAnsi"/>
          <w:sz w:val="22"/>
          <w:szCs w:val="22"/>
        </w:rPr>
      </w:pPr>
      <w:hyperlink r:id="rId6" w:history="1">
        <w:r w:rsidR="0001633E" w:rsidRPr="00414515">
          <w:rPr>
            <w:rStyle w:val="Hyperlink"/>
            <w:rFonts w:asciiTheme="majorHAnsi" w:hAnsiTheme="majorHAnsi" w:cstheme="majorHAnsi"/>
            <w:sz w:val="22"/>
            <w:szCs w:val="22"/>
          </w:rPr>
          <w:t>http://www.microchip.com/stellent/groups/SiteComm_sg/documents/DeviceDoc/en543047.pdf</w:t>
        </w:r>
      </w:hyperlink>
    </w:p>
    <w:p w14:paraId="658332B2" w14:textId="77777777" w:rsidR="0001633E" w:rsidRDefault="0001633E" w:rsidP="0001633E">
      <w:r>
        <w:t xml:space="preserve">The image above represents a stepper motor that requires 4 steps to complete a 360 degrees rotation. This determines the step angle to be 90 degrees. </w:t>
      </w:r>
    </w:p>
    <w:p w14:paraId="753CB286" w14:textId="77777777" w:rsidR="0001633E" w:rsidRDefault="0001633E" w:rsidP="0001633E">
      <w:r>
        <w:t>The main components of a stepper motor are represented in the image below, and they consist of stators, windings(phases), and rotor.</w:t>
      </w:r>
    </w:p>
    <w:p w14:paraId="3499B30B" w14:textId="77777777" w:rsidR="0001633E" w:rsidRDefault="0001633E" w:rsidP="0001633E">
      <w:r>
        <w:t xml:space="preserve">The part that </w:t>
      </w:r>
      <w:r w:rsidR="00707A24">
        <w:t>moves</w:t>
      </w:r>
      <w:r>
        <w:t>, is the rotor, which can be magnetized or not, depending on the type of stepper motor.</w:t>
      </w:r>
    </w:p>
    <w:p w14:paraId="07768A49" w14:textId="77777777" w:rsidR="0001633E" w:rsidRDefault="0001633E" w:rsidP="0001633E">
      <w:pPr>
        <w:jc w:val="center"/>
      </w:pPr>
      <w:commentRangeStart w:id="0"/>
      <w:r>
        <w:rPr>
          <w:noProof/>
        </w:rPr>
        <w:drawing>
          <wp:inline distT="0" distB="0" distL="0" distR="0" wp14:anchorId="1419C927" wp14:editId="3C4689E7">
            <wp:extent cx="22764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2152650"/>
                    </a:xfrm>
                    <a:prstGeom prst="rect">
                      <a:avLst/>
                    </a:prstGeom>
                  </pic:spPr>
                </pic:pic>
              </a:graphicData>
            </a:graphic>
          </wp:inline>
        </w:drawing>
      </w:r>
      <w:commentRangeEnd w:id="0"/>
      <w:r>
        <w:rPr>
          <w:rStyle w:val="CommentReference"/>
        </w:rPr>
        <w:commentReference w:id="0"/>
      </w:r>
    </w:p>
    <w:p w14:paraId="69A3CB76" w14:textId="77777777" w:rsidR="0001633E" w:rsidRDefault="007976FA" w:rsidP="0001633E">
      <w:pPr>
        <w:jc w:val="center"/>
      </w:pPr>
      <w:hyperlink r:id="rId11" w:history="1">
        <w:r w:rsidR="0001633E" w:rsidRPr="00414515">
          <w:rPr>
            <w:rStyle w:val="Hyperlink"/>
          </w:rPr>
          <w:t>http://www.microchip.com/stellent/groups/SiteComm_sg/documents/DeviceDoc/en543047.pdf</w:t>
        </w:r>
      </w:hyperlink>
    </w:p>
    <w:p w14:paraId="4BC16FDE" w14:textId="77777777" w:rsidR="0001633E" w:rsidRDefault="00CE19A4" w:rsidP="00CE19A4">
      <w:pPr>
        <w:jc w:val="center"/>
      </w:pPr>
      <w:r>
        <w:lastRenderedPageBreak/>
        <w:t>By applying a voltage across one of the windings, current will start flowing through it. By using the right-hand rule, the direction of the magnetic flux can be determined. This is represented in the image below.</w:t>
      </w:r>
      <w:r>
        <w:rPr>
          <w:noProof/>
        </w:rPr>
        <w:drawing>
          <wp:inline distT="0" distB="0" distL="0" distR="0" wp14:anchorId="60451394" wp14:editId="550D0395">
            <wp:extent cx="2620236" cy="2277373"/>
            <wp:effectExtent l="0" t="0" r="8890" b="8890"/>
            <wp:docPr id="5" name="Picture 5"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van\AppData\Local\Microsoft\Windows\INetCache\Content.Word\Untitle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5580" b="62267"/>
                    <a:stretch/>
                  </pic:blipFill>
                  <pic:spPr bwMode="auto">
                    <a:xfrm>
                      <a:off x="0" y="0"/>
                      <a:ext cx="2634109" cy="2289430"/>
                    </a:xfrm>
                    <a:prstGeom prst="rect">
                      <a:avLst/>
                    </a:prstGeom>
                    <a:noFill/>
                    <a:ln>
                      <a:noFill/>
                    </a:ln>
                    <a:extLst>
                      <a:ext uri="{53640926-AAD7-44D8-BBD7-CCE9431645EC}">
                        <a14:shadowObscured xmlns:a14="http://schemas.microsoft.com/office/drawing/2010/main"/>
                      </a:ext>
                    </a:extLst>
                  </pic:spPr>
                </pic:pic>
              </a:graphicData>
            </a:graphic>
          </wp:inline>
        </w:drawing>
      </w:r>
    </w:p>
    <w:p w14:paraId="56ED771B" w14:textId="77777777" w:rsidR="00CE19A4" w:rsidRDefault="007976FA" w:rsidP="00CE19A4">
      <w:pPr>
        <w:jc w:val="center"/>
      </w:pPr>
      <w:hyperlink r:id="rId13" w:history="1">
        <w:r w:rsidR="00CE19A4" w:rsidRPr="00414515">
          <w:rPr>
            <w:rStyle w:val="Hyperlink"/>
          </w:rPr>
          <w:t>http://www.microchip.com/stellent/groups/SiteComm_sg/documents/DeviceDoc/en543047.pdf</w:t>
        </w:r>
      </w:hyperlink>
    </w:p>
    <w:p w14:paraId="6EFF3061" w14:textId="77777777" w:rsidR="00CE19A4" w:rsidRDefault="00CE19A4" w:rsidP="00CE19A4">
      <w:r>
        <w:t>The flux will want to travel through the path that has the least resistance. This determines the rotor to change its position to minimize resistance. This is shown in the image below.</w:t>
      </w:r>
    </w:p>
    <w:p w14:paraId="4EEFF6D1" w14:textId="77777777" w:rsidR="00CE19A4" w:rsidRDefault="00D73AB3" w:rsidP="00CE19A4">
      <w:pPr>
        <w:jc w:val="center"/>
      </w:pPr>
      <w:r>
        <w:t xml:space="preserve">           </w:t>
      </w:r>
      <w:r w:rsidR="00CE19A4">
        <w:rPr>
          <w:noProof/>
        </w:rPr>
        <w:drawing>
          <wp:inline distT="0" distB="0" distL="0" distR="0" wp14:anchorId="6F4F5DC4" wp14:editId="52CD24F5">
            <wp:extent cx="220027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2371725"/>
                    </a:xfrm>
                    <a:prstGeom prst="rect">
                      <a:avLst/>
                    </a:prstGeom>
                  </pic:spPr>
                </pic:pic>
              </a:graphicData>
            </a:graphic>
          </wp:inline>
        </w:drawing>
      </w:r>
      <w:hyperlink r:id="rId15" w:history="1">
        <w:r w:rsidR="00CE19A4" w:rsidRPr="00414515">
          <w:rPr>
            <w:rStyle w:val="Hyperlink"/>
          </w:rPr>
          <w:t>http://www.microchip.com/stellent/groups/SiteComm_sg/documents/DeviceDoc/en543047.pdf</w:t>
        </w:r>
      </w:hyperlink>
    </w:p>
    <w:p w14:paraId="66DC9A3F" w14:textId="77777777" w:rsidR="00CE19A4" w:rsidRDefault="00CE19A4" w:rsidP="00CE19A4">
      <w:pPr>
        <w:jc w:val="center"/>
      </w:pPr>
    </w:p>
    <w:p w14:paraId="3816596D" w14:textId="77777777" w:rsidR="00D73AB3" w:rsidRDefault="00D73AB3">
      <w:r>
        <w:br w:type="page"/>
      </w:r>
    </w:p>
    <w:p w14:paraId="4C716BB6" w14:textId="77777777" w:rsidR="00D73AB3" w:rsidRDefault="00D73AB3" w:rsidP="0001633E">
      <w:r>
        <w:lastRenderedPageBreak/>
        <w:t>Types of Stepper Motors</w:t>
      </w:r>
    </w:p>
    <w:p w14:paraId="363DF90A" w14:textId="77777777" w:rsidR="0001633E" w:rsidRDefault="00D73AB3" w:rsidP="0001633E">
      <w:r>
        <w:t>Permanent Magnet Motor</w:t>
      </w:r>
    </w:p>
    <w:p w14:paraId="0287B8E6" w14:textId="77777777" w:rsidR="0001633E" w:rsidRDefault="00D73AB3" w:rsidP="0001633E">
      <w:r>
        <w:t xml:space="preserve">This type of stepper motor has a magnetized rotor. </w:t>
      </w:r>
      <w:r w:rsidR="00143CAF">
        <w:t>Each winding, will be subdivided into two, to better understand how to motor functions.</w:t>
      </w:r>
      <w:r>
        <w:t xml:space="preserve"> </w:t>
      </w:r>
      <w:r w:rsidR="00143CAF">
        <w:t xml:space="preserve">The image below represents </w:t>
      </w:r>
      <w:r w:rsidR="00707A24">
        <w:t>the windings, and how they are distributed inside a stepper motor.</w:t>
      </w:r>
    </w:p>
    <w:p w14:paraId="2BCCEEE0" w14:textId="77777777" w:rsidR="0001633E" w:rsidRDefault="00143CAF" w:rsidP="00143CAF">
      <w:pPr>
        <w:jc w:val="center"/>
        <w:rPr>
          <w:noProof/>
        </w:rPr>
      </w:pPr>
      <w:r>
        <w:rPr>
          <w:noProof/>
        </w:rPr>
        <w:drawing>
          <wp:inline distT="0" distB="0" distL="0" distR="0" wp14:anchorId="230FB57B" wp14:editId="2CB1E76F">
            <wp:extent cx="1768415" cy="1768697"/>
            <wp:effectExtent l="0" t="0" r="3810" b="3175"/>
            <wp:docPr id="9" name="Picture 9"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AppData\Local\Microsoft\Windows\INetCache\Content.Word\Untitl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79796" b="64075"/>
                    <a:stretch/>
                  </pic:blipFill>
                  <pic:spPr bwMode="auto">
                    <a:xfrm>
                      <a:off x="0" y="0"/>
                      <a:ext cx="1803786" cy="18040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0084632" wp14:editId="1879C0D6">
            <wp:extent cx="2527300" cy="1751162"/>
            <wp:effectExtent l="0" t="0" r="6350" b="1905"/>
            <wp:docPr id="10" name="Picture 10"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zvan\AppData\Local\Microsoft\Windows\INetCache\Content.Word\Untitl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6502" t="29220" r="48092" b="48834"/>
                    <a:stretch/>
                  </pic:blipFill>
                  <pic:spPr bwMode="auto">
                    <a:xfrm>
                      <a:off x="0" y="0"/>
                      <a:ext cx="2636449" cy="1826791"/>
                    </a:xfrm>
                    <a:prstGeom prst="rect">
                      <a:avLst/>
                    </a:prstGeom>
                    <a:noFill/>
                    <a:ln>
                      <a:noFill/>
                    </a:ln>
                    <a:extLst>
                      <a:ext uri="{53640926-AAD7-44D8-BBD7-CCE9431645EC}">
                        <a14:shadowObscured xmlns:a14="http://schemas.microsoft.com/office/drawing/2010/main"/>
                      </a:ext>
                    </a:extLst>
                  </pic:spPr>
                </pic:pic>
              </a:graphicData>
            </a:graphic>
          </wp:inline>
        </w:drawing>
      </w:r>
    </w:p>
    <w:p w14:paraId="6FF4DE5E" w14:textId="77777777" w:rsidR="00143CAF" w:rsidRDefault="007976FA" w:rsidP="00143CAF">
      <w:pPr>
        <w:jc w:val="center"/>
      </w:pPr>
      <w:hyperlink r:id="rId18" w:history="1">
        <w:r w:rsidR="00143CAF" w:rsidRPr="00414515">
          <w:rPr>
            <w:rStyle w:val="Hyperlink"/>
          </w:rPr>
          <w:t>http://www.microchip.com/stellent/groups/SiteComm_sg/documents/DeviceDoc/en543047.pdf</w:t>
        </w:r>
      </w:hyperlink>
    </w:p>
    <w:p w14:paraId="2003A892" w14:textId="77777777" w:rsidR="0001633E" w:rsidRDefault="00143CAF" w:rsidP="0001633E">
      <w:pPr>
        <w:rPr>
          <w:noProof/>
        </w:rPr>
      </w:pPr>
      <w:r>
        <w:t>The resolution of the motor can be improved in two way</w:t>
      </w:r>
      <w:r w:rsidR="00707A24">
        <w:t>s</w:t>
      </w:r>
      <w:r>
        <w:t>, either by increasing the number of pole pairs in the rotor itself, or by i</w:t>
      </w:r>
      <w:r w:rsidR="00707A24">
        <w:t>ncreasing the number of phases as shown below.</w:t>
      </w:r>
    </w:p>
    <w:p w14:paraId="4766BC95" w14:textId="77777777" w:rsidR="0001633E" w:rsidRDefault="00707A24" w:rsidP="00707A24">
      <w:pPr>
        <w:jc w:val="center"/>
        <w:rPr>
          <w:noProof/>
        </w:rPr>
      </w:pPr>
      <w:r>
        <w:rPr>
          <w:noProof/>
        </w:rPr>
        <w:drawing>
          <wp:inline distT="0" distB="0" distL="0" distR="0" wp14:anchorId="11E78EF6" wp14:editId="7B643633">
            <wp:extent cx="1759358" cy="1827474"/>
            <wp:effectExtent l="0" t="0" r="0" b="1905"/>
            <wp:docPr id="11" name="Picture 11"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van\AppData\Local\Microsoft\Windows\INetCache\Content.Word\Untitl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517" t="-1179" r="79150" b="65476"/>
                    <a:stretch/>
                  </pic:blipFill>
                  <pic:spPr bwMode="auto">
                    <a:xfrm>
                      <a:off x="0" y="0"/>
                      <a:ext cx="1781087" cy="18500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E8043A1" wp14:editId="29AF5021">
            <wp:extent cx="1793058" cy="1839811"/>
            <wp:effectExtent l="0" t="0" r="0" b="8255"/>
            <wp:docPr id="12" name="Picture 12"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zvan\AppData\Local\Microsoft\Windows\INetCache\Content.Word\Untitle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80217" b="63912"/>
                    <a:stretch/>
                  </pic:blipFill>
                  <pic:spPr bwMode="auto">
                    <a:xfrm>
                      <a:off x="0" y="0"/>
                      <a:ext cx="1842898" cy="1890950"/>
                    </a:xfrm>
                    <a:prstGeom prst="rect">
                      <a:avLst/>
                    </a:prstGeom>
                    <a:noFill/>
                    <a:ln>
                      <a:noFill/>
                    </a:ln>
                    <a:extLst>
                      <a:ext uri="{53640926-AAD7-44D8-BBD7-CCE9431645EC}">
                        <a14:shadowObscured xmlns:a14="http://schemas.microsoft.com/office/drawing/2010/main"/>
                      </a:ext>
                    </a:extLst>
                  </pic:spPr>
                </pic:pic>
              </a:graphicData>
            </a:graphic>
          </wp:inline>
        </w:drawing>
      </w:r>
    </w:p>
    <w:p w14:paraId="4B5D8E46" w14:textId="77777777" w:rsidR="00707A24" w:rsidRDefault="007976FA" w:rsidP="00707A24">
      <w:pPr>
        <w:jc w:val="center"/>
      </w:pPr>
      <w:hyperlink r:id="rId21" w:history="1">
        <w:r w:rsidR="00707A24" w:rsidRPr="00414515">
          <w:rPr>
            <w:rStyle w:val="Hyperlink"/>
          </w:rPr>
          <w:t>http://www.microchip.com/stellent/groups/SiteComm_sg/documents/DeviceDoc/en543047.pdf</w:t>
        </w:r>
      </w:hyperlink>
    </w:p>
    <w:p w14:paraId="5F27EDB7" w14:textId="77777777" w:rsidR="00EE7C8B" w:rsidRDefault="00707A24" w:rsidP="00707A24">
      <w:r>
        <w:t>To rotate the motor, simply apply a voltage across the windings in a sequence. A full rotation is shown in the images below, with the corresponding phase energized.</w:t>
      </w:r>
    </w:p>
    <w:p w14:paraId="19D780F7" w14:textId="77777777" w:rsidR="00707A24" w:rsidRDefault="00EE7C8B" w:rsidP="00707A24">
      <w:r>
        <w:br w:type="page"/>
      </w:r>
    </w:p>
    <w:p w14:paraId="7B7B4464" w14:textId="77777777" w:rsidR="00707A24" w:rsidRDefault="00707A24" w:rsidP="00707A24">
      <w:pPr>
        <w:rPr>
          <w:noProof/>
        </w:rPr>
      </w:pPr>
      <w:r>
        <w:rPr>
          <w:noProof/>
        </w:rPr>
        <w:lastRenderedPageBreak/>
        <w:drawing>
          <wp:inline distT="0" distB="0" distL="0" distR="0" wp14:anchorId="42BAF9C0" wp14:editId="1A0C1DBC">
            <wp:extent cx="1154862" cy="1121122"/>
            <wp:effectExtent l="0" t="0" r="7620" b="3175"/>
            <wp:docPr id="13" name="Picture 13"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zvan\AppData\Local\Microsoft\Windows\INetCache\Content.Word\Untitled.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9657" t="19653" r="50870" b="46738"/>
                    <a:stretch/>
                  </pic:blipFill>
                  <pic:spPr bwMode="auto">
                    <a:xfrm>
                      <a:off x="0" y="0"/>
                      <a:ext cx="1155672" cy="1121908"/>
                    </a:xfrm>
                    <a:prstGeom prst="rect">
                      <a:avLst/>
                    </a:prstGeom>
                    <a:noFill/>
                    <a:ln>
                      <a:noFill/>
                    </a:ln>
                    <a:extLst>
                      <a:ext uri="{53640926-AAD7-44D8-BBD7-CCE9431645EC}">
                        <a14:shadowObscured xmlns:a14="http://schemas.microsoft.com/office/drawing/2010/main"/>
                      </a:ext>
                    </a:extLst>
                  </pic:spPr>
                </pic:pic>
              </a:graphicData>
            </a:graphic>
          </wp:inline>
        </w:drawing>
      </w:r>
      <w:r w:rsidR="00EE7C8B">
        <w:rPr>
          <w:noProof/>
        </w:rPr>
        <w:t xml:space="preserve">              </w:t>
      </w:r>
      <w:r w:rsidR="00EE7C8B">
        <w:rPr>
          <w:noProof/>
        </w:rPr>
        <w:drawing>
          <wp:inline distT="0" distB="0" distL="0" distR="0" wp14:anchorId="619A6EFF" wp14:editId="7CA10A5E">
            <wp:extent cx="1172845" cy="1138687"/>
            <wp:effectExtent l="0" t="0" r="8255" b="4445"/>
            <wp:docPr id="14" name="Picture 14"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zvan\AppData\Local\Microsoft\Windows\INetCache\Content.Word\Untitle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35" r="79797" b="65879"/>
                    <a:stretch/>
                  </pic:blipFill>
                  <pic:spPr bwMode="auto">
                    <a:xfrm>
                      <a:off x="0" y="0"/>
                      <a:ext cx="1173189" cy="1139021"/>
                    </a:xfrm>
                    <a:prstGeom prst="rect">
                      <a:avLst/>
                    </a:prstGeom>
                    <a:noFill/>
                    <a:ln>
                      <a:noFill/>
                    </a:ln>
                    <a:extLst>
                      <a:ext uri="{53640926-AAD7-44D8-BBD7-CCE9431645EC}">
                        <a14:shadowObscured xmlns:a14="http://schemas.microsoft.com/office/drawing/2010/main"/>
                      </a:ext>
                    </a:extLst>
                  </pic:spPr>
                </pic:pic>
              </a:graphicData>
            </a:graphic>
          </wp:inline>
        </w:drawing>
      </w:r>
      <w:r w:rsidR="00EE7C8B">
        <w:rPr>
          <w:noProof/>
        </w:rPr>
        <w:t xml:space="preserve">             </w:t>
      </w:r>
      <w:r w:rsidR="00EE7C8B">
        <w:rPr>
          <w:noProof/>
        </w:rPr>
        <w:drawing>
          <wp:inline distT="0" distB="0" distL="0" distR="0" wp14:anchorId="4917C144" wp14:editId="2F5E3721">
            <wp:extent cx="1146677" cy="1138519"/>
            <wp:effectExtent l="0" t="0" r="0" b="5080"/>
            <wp:docPr id="15" name="Picture 15"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zvan\AppData\Local\Microsoft\Windows\INetCache\Content.Word\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9219" t="9307" r="51451" b="56572"/>
                    <a:stretch/>
                  </pic:blipFill>
                  <pic:spPr bwMode="auto">
                    <a:xfrm>
                      <a:off x="0" y="0"/>
                      <a:ext cx="1147177" cy="1139016"/>
                    </a:xfrm>
                    <a:prstGeom prst="rect">
                      <a:avLst/>
                    </a:prstGeom>
                    <a:noFill/>
                    <a:ln>
                      <a:noFill/>
                    </a:ln>
                    <a:extLst>
                      <a:ext uri="{53640926-AAD7-44D8-BBD7-CCE9431645EC}">
                        <a14:shadowObscured xmlns:a14="http://schemas.microsoft.com/office/drawing/2010/main"/>
                      </a:ext>
                    </a:extLst>
                  </pic:spPr>
                </pic:pic>
              </a:graphicData>
            </a:graphic>
          </wp:inline>
        </w:drawing>
      </w:r>
      <w:r w:rsidR="00EE7C8B">
        <w:rPr>
          <w:noProof/>
        </w:rPr>
        <w:t xml:space="preserve">             </w:t>
      </w:r>
      <w:r w:rsidR="00EE7C8B">
        <w:rPr>
          <w:noProof/>
        </w:rPr>
        <w:drawing>
          <wp:inline distT="0" distB="0" distL="0" distR="0" wp14:anchorId="4C75B645" wp14:editId="5ADE4144">
            <wp:extent cx="1164566" cy="1172845"/>
            <wp:effectExtent l="0" t="0" r="0" b="8255"/>
            <wp:docPr id="18" name="Picture 18"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zvan\AppData\Local\Microsoft\Windows\INetCache\Content.Word\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551" r="80371" b="63305"/>
                    <a:stretch/>
                  </pic:blipFill>
                  <pic:spPr bwMode="auto">
                    <a:xfrm>
                      <a:off x="0" y="0"/>
                      <a:ext cx="1164910" cy="1173191"/>
                    </a:xfrm>
                    <a:prstGeom prst="rect">
                      <a:avLst/>
                    </a:prstGeom>
                    <a:noFill/>
                    <a:ln>
                      <a:noFill/>
                    </a:ln>
                    <a:extLst>
                      <a:ext uri="{53640926-AAD7-44D8-BBD7-CCE9431645EC}">
                        <a14:shadowObscured xmlns:a14="http://schemas.microsoft.com/office/drawing/2010/main"/>
                      </a:ext>
                    </a:extLst>
                  </pic:spPr>
                </pic:pic>
              </a:graphicData>
            </a:graphic>
          </wp:inline>
        </w:drawing>
      </w:r>
    </w:p>
    <w:p w14:paraId="42FBA72A" w14:textId="77777777" w:rsidR="00EE7C8B" w:rsidRDefault="00EE7C8B" w:rsidP="00707A24">
      <w:r>
        <w:rPr>
          <w:noProof/>
        </w:rPr>
        <w:drawing>
          <wp:inline distT="0" distB="0" distL="0" distR="0" wp14:anchorId="1B7AC37E" wp14:editId="4FAA80EE">
            <wp:extent cx="1225296" cy="996696"/>
            <wp:effectExtent l="0" t="0" r="0" b="0"/>
            <wp:docPr id="19" name="Picture 19"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zvan\AppData\Local\Microsoft\Windows\INetCache\Content.Word\Untitle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85306" b="78810"/>
                    <a:stretch/>
                  </pic:blipFill>
                  <pic:spPr bwMode="auto">
                    <a:xfrm>
                      <a:off x="0" y="0"/>
                      <a:ext cx="1225296" cy="9966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B21013A" wp14:editId="1C38F4F3">
            <wp:extent cx="1225296" cy="914400"/>
            <wp:effectExtent l="0" t="0" r="0" b="0"/>
            <wp:docPr id="21" name="Picture 21"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zvan\AppData\Local\Microsoft\Windows\INetCache\Content.Word\Untitled.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85167" b="80360"/>
                    <a:stretch/>
                  </pic:blipFill>
                  <pic:spPr bwMode="auto">
                    <a:xfrm>
                      <a:off x="0" y="0"/>
                      <a:ext cx="1225296"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019D0D0" wp14:editId="096CA0CB">
            <wp:extent cx="1221759" cy="917575"/>
            <wp:effectExtent l="0" t="0" r="0" b="0"/>
            <wp:docPr id="22" name="Picture 22"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zvan\AppData\Local\Microsoft\Windows\INetCache\Content.Word\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468" t="1830" r="84669" b="80085"/>
                    <a:stretch/>
                  </pic:blipFill>
                  <pic:spPr bwMode="auto">
                    <a:xfrm>
                      <a:off x="0" y="0"/>
                      <a:ext cx="1224240" cy="9194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7614E6F" wp14:editId="5B0AC520">
            <wp:extent cx="1276709" cy="920115"/>
            <wp:effectExtent l="0" t="0" r="0" b="0"/>
            <wp:docPr id="23" name="Picture 23"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zvan\AppData\Local\Microsoft\Windows\INetCache\Content.Word\Untitled.png"/>
                    <pic:cNvPicPr>
                      <a:picLocks noChangeAspect="1" noChangeArrowheads="1"/>
                    </pic:cNvPicPr>
                  </pic:nvPicPr>
                  <pic:blipFill rotWithShape="1">
                    <a:blip r:embed="rId29">
                      <a:extLst>
                        <a:ext uri="{28A0092B-C50C-407E-A947-70E740481C1C}">
                          <a14:useLocalDpi xmlns:a14="http://schemas.microsoft.com/office/drawing/2010/main" val="0"/>
                        </a:ext>
                      </a:extLst>
                    </a:blip>
                    <a:srcRect r="86484" b="82682"/>
                    <a:stretch/>
                  </pic:blipFill>
                  <pic:spPr bwMode="auto">
                    <a:xfrm>
                      <a:off x="0" y="0"/>
                      <a:ext cx="1299110" cy="936259"/>
                    </a:xfrm>
                    <a:prstGeom prst="rect">
                      <a:avLst/>
                    </a:prstGeom>
                    <a:noFill/>
                    <a:ln>
                      <a:noFill/>
                    </a:ln>
                    <a:extLst>
                      <a:ext uri="{53640926-AAD7-44D8-BBD7-CCE9431645EC}">
                        <a14:shadowObscured xmlns:a14="http://schemas.microsoft.com/office/drawing/2010/main"/>
                      </a:ext>
                    </a:extLst>
                  </pic:spPr>
                </pic:pic>
              </a:graphicData>
            </a:graphic>
          </wp:inline>
        </w:drawing>
      </w:r>
    </w:p>
    <w:p w14:paraId="4B48D365" w14:textId="77777777" w:rsidR="00707A24" w:rsidRPr="0001633E" w:rsidRDefault="00707A24" w:rsidP="00707A24">
      <w:pPr>
        <w:jc w:val="center"/>
        <w:rPr>
          <w:noProof/>
        </w:rPr>
      </w:pPr>
    </w:p>
    <w:p w14:paraId="43E29B10" w14:textId="77777777" w:rsidR="008B25D1" w:rsidRDefault="00EE7C8B" w:rsidP="00D60308">
      <w:r>
        <w:t xml:space="preserve"> </w:t>
      </w:r>
      <w:r w:rsidR="008B25D1">
        <w:t>Variable Reluctance Motor</w:t>
      </w:r>
    </w:p>
    <w:p w14:paraId="676398B1" w14:textId="77777777" w:rsidR="008B25D1" w:rsidRDefault="008B25D1" w:rsidP="00D60308">
      <w:r>
        <w:t xml:space="preserve">This type of motor, uses a </w:t>
      </w:r>
      <w:r w:rsidR="006B566D">
        <w:t>rotor that i</w:t>
      </w:r>
      <w:r>
        <w:t>s not magnetized,</w:t>
      </w:r>
      <w:r w:rsidR="006B566D">
        <w:t xml:space="preserve"> and has </w:t>
      </w:r>
      <w:proofErr w:type="gramStart"/>
      <w:r w:rsidR="006B566D">
        <w:t>a number of</w:t>
      </w:r>
      <w:proofErr w:type="gramEnd"/>
      <w:r w:rsidR="006B566D">
        <w:t xml:space="preserve"> teeth</w:t>
      </w:r>
      <w:r>
        <w:t xml:space="preserve"> as seen in the image below.</w:t>
      </w:r>
      <w:r w:rsidR="006B566D">
        <w:t xml:space="preserve"> The winding </w:t>
      </w:r>
      <w:proofErr w:type="gramStart"/>
      <w:r w:rsidR="006B566D">
        <w:t>are</w:t>
      </w:r>
      <w:proofErr w:type="gramEnd"/>
      <w:r w:rsidR="006B566D">
        <w:t xml:space="preserve"> configured differently, as depicted in the second figure, all having a common voltage source but with each end being separate.</w:t>
      </w:r>
      <w:r w:rsidR="00C30794">
        <w:t xml:space="preserve"> They usually have 3 or 5 windings.</w:t>
      </w:r>
      <w:r w:rsidR="00C30794" w:rsidRPr="00C30794">
        <w:rPr>
          <w:noProof/>
        </w:rPr>
        <w:t xml:space="preserve"> </w:t>
      </w:r>
      <w:r w:rsidR="00C30794">
        <w:rPr>
          <w:noProof/>
        </w:rPr>
        <w:t>Greater precision can be achieved by adding more teeth to the rotor.</w:t>
      </w:r>
    </w:p>
    <w:p w14:paraId="72E59D02" w14:textId="77777777" w:rsidR="00C30794" w:rsidRDefault="00C30794" w:rsidP="00D60308">
      <w:r>
        <w:tab/>
      </w:r>
    </w:p>
    <w:p w14:paraId="6DC54657" w14:textId="77777777" w:rsidR="00C30794" w:rsidRDefault="00C30794" w:rsidP="00D60308">
      <w:pPr>
        <w:rPr>
          <w:noProof/>
        </w:rPr>
      </w:pPr>
      <w:r>
        <w:rPr>
          <w:noProof/>
        </w:rPr>
        <w:t xml:space="preserve">          </w:t>
      </w:r>
      <w:r w:rsidR="006B566D">
        <w:rPr>
          <w:noProof/>
        </w:rPr>
        <w:drawing>
          <wp:inline distT="0" distB="0" distL="0" distR="0" wp14:anchorId="47393D6F" wp14:editId="79F698DF">
            <wp:extent cx="1440611" cy="1526751"/>
            <wp:effectExtent l="0" t="0" r="7620" b="0"/>
            <wp:docPr id="24" name="Picture 24"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zvan\AppData\Local\Microsoft\Windows\INetCache\Content.Word\Untitled.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2183" r="80948" b="68215"/>
                    <a:stretch/>
                  </pic:blipFill>
                  <pic:spPr bwMode="auto">
                    <a:xfrm>
                      <a:off x="0" y="0"/>
                      <a:ext cx="1449673" cy="15363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tab/>
      </w:r>
      <w:r>
        <w:rPr>
          <w:noProof/>
        </w:rPr>
        <w:tab/>
      </w:r>
      <w:r>
        <w:rPr>
          <w:noProof/>
        </w:rPr>
        <w:tab/>
      </w:r>
      <w:r>
        <w:rPr>
          <w:noProof/>
        </w:rPr>
        <w:tab/>
      </w:r>
      <w:r w:rsidR="006B566D">
        <w:rPr>
          <w:noProof/>
        </w:rPr>
        <w:drawing>
          <wp:inline distT="0" distB="0" distL="0" distR="0" wp14:anchorId="0453A325" wp14:editId="17A666EF">
            <wp:extent cx="2397426" cy="1509251"/>
            <wp:effectExtent l="0" t="0" r="3175" b="0"/>
            <wp:docPr id="27" name="Picture 27"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zvan\AppData\Local\Microsoft\Windows\INetCache\Content.Word\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r="75290" b="72344"/>
                    <a:stretch/>
                  </pic:blipFill>
                  <pic:spPr bwMode="auto">
                    <a:xfrm>
                      <a:off x="0" y="0"/>
                      <a:ext cx="2482269" cy="1562662"/>
                    </a:xfrm>
                    <a:prstGeom prst="rect">
                      <a:avLst/>
                    </a:prstGeom>
                    <a:noFill/>
                    <a:ln>
                      <a:noFill/>
                    </a:ln>
                    <a:extLst>
                      <a:ext uri="{53640926-AAD7-44D8-BBD7-CCE9431645EC}">
                        <a14:shadowObscured xmlns:a14="http://schemas.microsoft.com/office/drawing/2010/main"/>
                      </a:ext>
                    </a:extLst>
                  </pic:spPr>
                </pic:pic>
              </a:graphicData>
            </a:graphic>
          </wp:inline>
        </w:drawing>
      </w:r>
    </w:p>
    <w:p w14:paraId="4428781C" w14:textId="77777777" w:rsidR="00D872E6" w:rsidRDefault="00C30794" w:rsidP="00D60308">
      <w:pPr>
        <w:rPr>
          <w:noProof/>
        </w:rPr>
      </w:pPr>
      <w:r>
        <w:rPr>
          <w:noProof/>
        </w:rPr>
        <w:t>To spin the motor, each winding is energized one at a time, and the rotor rotates in such a way, to minimize reluctance. Some of the differences, between this type of stepper motor and the permanent magnet motor, are that, in order to spin the motor in a direction, the windings have to be energized in a reverse sequence, as depicted in the images below. In addition, the step angle is actually half of the one of a permanent magnet motor with the sam number of windings is.</w:t>
      </w:r>
    </w:p>
    <w:p w14:paraId="5F94916D" w14:textId="77777777" w:rsidR="00C30794" w:rsidRDefault="00C30794" w:rsidP="00D60308">
      <w:pPr>
        <w:rPr>
          <w:noProof/>
        </w:rPr>
      </w:pPr>
    </w:p>
    <w:p w14:paraId="619BF8D5" w14:textId="77777777" w:rsidR="00D872E6" w:rsidRDefault="00C30794" w:rsidP="00D872E6">
      <w:pPr>
        <w:ind w:left="720" w:firstLine="720"/>
        <w:rPr>
          <w:noProof/>
        </w:rPr>
      </w:pPr>
      <w:r>
        <w:rPr>
          <w:noProof/>
        </w:rPr>
        <w:lastRenderedPageBreak/>
        <w:drawing>
          <wp:inline distT="0" distB="0" distL="0" distR="0" wp14:anchorId="65C7A3E8" wp14:editId="36E7E741">
            <wp:extent cx="1480580" cy="145732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190" t="3518" r="4716" b="2010"/>
                    <a:stretch/>
                  </pic:blipFill>
                  <pic:spPr bwMode="auto">
                    <a:xfrm>
                      <a:off x="0" y="0"/>
                      <a:ext cx="1492755" cy="1469309"/>
                    </a:xfrm>
                    <a:prstGeom prst="rect">
                      <a:avLst/>
                    </a:prstGeom>
                    <a:ln>
                      <a:noFill/>
                    </a:ln>
                    <a:extLst>
                      <a:ext uri="{53640926-AAD7-44D8-BBD7-CCE9431645EC}">
                        <a14:shadowObscured xmlns:a14="http://schemas.microsoft.com/office/drawing/2010/main"/>
                      </a:ext>
                    </a:extLst>
                  </pic:spPr>
                </pic:pic>
              </a:graphicData>
            </a:graphic>
          </wp:inline>
        </w:drawing>
      </w:r>
      <w:r w:rsidR="00D872E6">
        <w:rPr>
          <w:noProof/>
        </w:rPr>
        <w:t xml:space="preserve">  </w:t>
      </w:r>
      <w:r w:rsidR="00D872E6">
        <w:rPr>
          <w:noProof/>
        </w:rPr>
        <w:tab/>
      </w:r>
      <w:r w:rsidR="00D872E6">
        <w:rPr>
          <w:noProof/>
        </w:rPr>
        <w:tab/>
      </w:r>
      <w:r>
        <w:rPr>
          <w:noProof/>
        </w:rPr>
        <w:drawing>
          <wp:inline distT="0" distB="0" distL="0" distR="0" wp14:anchorId="799F78A2" wp14:editId="75E3DEC0">
            <wp:extent cx="1453495" cy="1438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225" t="2525" r="6103" b="2021"/>
                    <a:stretch/>
                  </pic:blipFill>
                  <pic:spPr bwMode="auto">
                    <a:xfrm>
                      <a:off x="0" y="0"/>
                      <a:ext cx="1488190" cy="1472606"/>
                    </a:xfrm>
                    <a:prstGeom prst="rect">
                      <a:avLst/>
                    </a:prstGeom>
                    <a:ln>
                      <a:noFill/>
                    </a:ln>
                    <a:extLst>
                      <a:ext uri="{53640926-AAD7-44D8-BBD7-CCE9431645EC}">
                        <a14:shadowObscured xmlns:a14="http://schemas.microsoft.com/office/drawing/2010/main"/>
                      </a:ext>
                    </a:extLst>
                  </pic:spPr>
                </pic:pic>
              </a:graphicData>
            </a:graphic>
          </wp:inline>
        </w:drawing>
      </w:r>
      <w:r w:rsidR="00D872E6" w:rsidRPr="00D872E6">
        <w:rPr>
          <w:noProof/>
        </w:rPr>
        <w:t xml:space="preserve"> </w:t>
      </w:r>
      <w:r w:rsidR="00D872E6">
        <w:rPr>
          <w:noProof/>
        </w:rPr>
        <w:t xml:space="preserve"> </w:t>
      </w:r>
    </w:p>
    <w:p w14:paraId="37A5F558" w14:textId="77777777" w:rsidR="00D872E6" w:rsidRDefault="00D872E6" w:rsidP="00D872E6">
      <w:pPr>
        <w:ind w:left="720" w:firstLine="720"/>
        <w:rPr>
          <w:noProof/>
        </w:rPr>
      </w:pPr>
      <w:r>
        <w:rPr>
          <w:noProof/>
        </w:rPr>
        <w:t xml:space="preserve">      </w:t>
      </w:r>
      <w:r>
        <w:rPr>
          <w:noProof/>
        </w:rPr>
        <w:drawing>
          <wp:inline distT="0" distB="0" distL="0" distR="0" wp14:anchorId="41E56E5A" wp14:editId="19C73D40">
            <wp:extent cx="1463948" cy="797357"/>
            <wp:effectExtent l="0" t="0" r="3175" b="3175"/>
            <wp:docPr id="32" name="Picture 32"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zvan\AppData\Local\Microsoft\Windows\INetCache\Content.Word\Untitled.png"/>
                    <pic:cNvPicPr>
                      <a:picLocks noChangeAspect="1" noChangeArrowheads="1"/>
                    </pic:cNvPicPr>
                  </pic:nvPicPr>
                  <pic:blipFill rotWithShape="1">
                    <a:blip r:embed="rId34">
                      <a:extLst>
                        <a:ext uri="{28A0092B-C50C-407E-A947-70E740481C1C}">
                          <a14:useLocalDpi xmlns:a14="http://schemas.microsoft.com/office/drawing/2010/main" val="0"/>
                        </a:ext>
                      </a:extLst>
                    </a:blip>
                    <a:srcRect r="81169" b="81714"/>
                    <a:stretch/>
                  </pic:blipFill>
                  <pic:spPr bwMode="auto">
                    <a:xfrm>
                      <a:off x="0" y="0"/>
                      <a:ext cx="1472771" cy="80216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B858FD4" wp14:editId="1DEB67BF">
            <wp:extent cx="1536192" cy="773214"/>
            <wp:effectExtent l="0" t="0" r="6985" b="8255"/>
            <wp:docPr id="33" name="Picture 33"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zvan\AppData\Local\Microsoft\Windows\INetCache\Content.Word\Untitled.png"/>
                    <pic:cNvPicPr>
                      <a:picLocks noChangeAspect="1" noChangeArrowheads="1"/>
                    </pic:cNvPicPr>
                  </pic:nvPicPr>
                  <pic:blipFill rotWithShape="1">
                    <a:blip r:embed="rId35">
                      <a:extLst>
                        <a:ext uri="{28A0092B-C50C-407E-A947-70E740481C1C}">
                          <a14:useLocalDpi xmlns:a14="http://schemas.microsoft.com/office/drawing/2010/main" val="0"/>
                        </a:ext>
                      </a:extLst>
                    </a:blip>
                    <a:srcRect r="80418" b="82489"/>
                    <a:stretch/>
                  </pic:blipFill>
                  <pic:spPr bwMode="auto">
                    <a:xfrm>
                      <a:off x="0" y="0"/>
                      <a:ext cx="1605156" cy="807926"/>
                    </a:xfrm>
                    <a:prstGeom prst="rect">
                      <a:avLst/>
                    </a:prstGeom>
                    <a:noFill/>
                    <a:ln>
                      <a:noFill/>
                    </a:ln>
                    <a:extLst>
                      <a:ext uri="{53640926-AAD7-44D8-BBD7-CCE9431645EC}">
                        <a14:shadowObscured xmlns:a14="http://schemas.microsoft.com/office/drawing/2010/main"/>
                      </a:ext>
                    </a:extLst>
                  </pic:spPr>
                </pic:pic>
              </a:graphicData>
            </a:graphic>
          </wp:inline>
        </w:drawing>
      </w:r>
    </w:p>
    <w:p w14:paraId="74C2155F" w14:textId="77777777" w:rsidR="00D872E6" w:rsidRDefault="00D872E6" w:rsidP="00D872E6">
      <w:pPr>
        <w:ind w:left="720" w:firstLine="720"/>
        <w:rPr>
          <w:noProof/>
        </w:rPr>
      </w:pPr>
    </w:p>
    <w:p w14:paraId="54BAC6A3" w14:textId="77777777" w:rsidR="00D872E6" w:rsidRDefault="00D872E6" w:rsidP="00D872E6">
      <w:pPr>
        <w:ind w:left="720" w:firstLine="720"/>
        <w:rPr>
          <w:noProof/>
        </w:rPr>
      </w:pPr>
    </w:p>
    <w:p w14:paraId="1C632F10" w14:textId="77777777" w:rsidR="00C30794" w:rsidRDefault="00D872E6" w:rsidP="00D872E6">
      <w:pPr>
        <w:ind w:left="720" w:firstLine="720"/>
        <w:rPr>
          <w:noProof/>
        </w:rPr>
      </w:pPr>
      <w:r>
        <w:rPr>
          <w:noProof/>
        </w:rPr>
        <w:drawing>
          <wp:inline distT="0" distB="0" distL="0" distR="0" wp14:anchorId="100E1387" wp14:editId="070FE5A2">
            <wp:extent cx="1463202" cy="14478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072" t="3483" r="6727" b="2985"/>
                    <a:stretch/>
                  </pic:blipFill>
                  <pic:spPr bwMode="auto">
                    <a:xfrm>
                      <a:off x="0" y="0"/>
                      <a:ext cx="1507264" cy="1491398"/>
                    </a:xfrm>
                    <a:prstGeom prst="rect">
                      <a:avLst/>
                    </a:prstGeom>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drawing>
          <wp:inline distT="0" distB="0" distL="0" distR="0" wp14:anchorId="6ACAF6C8" wp14:editId="076A439C">
            <wp:extent cx="1474530" cy="146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5984" r="5328" b="4975"/>
                    <a:stretch/>
                  </pic:blipFill>
                  <pic:spPr bwMode="auto">
                    <a:xfrm>
                      <a:off x="0" y="0"/>
                      <a:ext cx="1491684" cy="1483914"/>
                    </a:xfrm>
                    <a:prstGeom prst="rect">
                      <a:avLst/>
                    </a:prstGeom>
                    <a:ln>
                      <a:noFill/>
                    </a:ln>
                    <a:extLst>
                      <a:ext uri="{53640926-AAD7-44D8-BBD7-CCE9431645EC}">
                        <a14:shadowObscured xmlns:a14="http://schemas.microsoft.com/office/drawing/2010/main"/>
                      </a:ext>
                    </a:extLst>
                  </pic:spPr>
                </pic:pic>
              </a:graphicData>
            </a:graphic>
          </wp:inline>
        </w:drawing>
      </w:r>
    </w:p>
    <w:p w14:paraId="2411361B" w14:textId="77777777" w:rsidR="00D60EBE" w:rsidRDefault="00D872E6" w:rsidP="00D60308">
      <w:r>
        <w:tab/>
      </w:r>
      <w:r>
        <w:rPr>
          <w:noProof/>
        </w:rPr>
        <w:t xml:space="preserve">                  </w:t>
      </w:r>
      <w:r>
        <w:rPr>
          <w:noProof/>
        </w:rPr>
        <w:drawing>
          <wp:inline distT="0" distB="0" distL="0" distR="0" wp14:anchorId="12B05FE9" wp14:editId="135C35E1">
            <wp:extent cx="1704975" cy="808394"/>
            <wp:effectExtent l="0" t="0" r="0" b="0"/>
            <wp:docPr id="34" name="Picture 34"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zvan\AppData\Local\Microsoft\Windows\INetCache\Content.Word\Untitled.png"/>
                    <pic:cNvPicPr>
                      <a:picLocks noChangeAspect="1" noChangeArrowheads="1"/>
                    </pic:cNvPicPr>
                  </pic:nvPicPr>
                  <pic:blipFill rotWithShape="1">
                    <a:blip r:embed="rId38">
                      <a:extLst>
                        <a:ext uri="{28A0092B-C50C-407E-A947-70E740481C1C}">
                          <a14:useLocalDpi xmlns:a14="http://schemas.microsoft.com/office/drawing/2010/main" val="0"/>
                        </a:ext>
                      </a:extLst>
                    </a:blip>
                    <a:srcRect r="81380" b="84330"/>
                    <a:stretch/>
                  </pic:blipFill>
                  <pic:spPr bwMode="auto">
                    <a:xfrm>
                      <a:off x="0" y="0"/>
                      <a:ext cx="1718198" cy="81466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EFFD1D4" wp14:editId="77217992">
            <wp:extent cx="1651000" cy="762000"/>
            <wp:effectExtent l="0" t="0" r="6350" b="0"/>
            <wp:docPr id="35" name="Picture 35" descr="C:\Users\Razvan\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zvan\AppData\Local\Microsoft\Windows\INetCache\Content.Word\Untitled.png"/>
                    <pic:cNvPicPr>
                      <a:picLocks noChangeAspect="1" noChangeArrowheads="1"/>
                    </pic:cNvPicPr>
                  </pic:nvPicPr>
                  <pic:blipFill rotWithShape="1">
                    <a:blip r:embed="rId39">
                      <a:extLst>
                        <a:ext uri="{28A0092B-C50C-407E-A947-70E740481C1C}">
                          <a14:useLocalDpi xmlns:a14="http://schemas.microsoft.com/office/drawing/2010/main" val="0"/>
                        </a:ext>
                      </a:extLst>
                    </a:blip>
                    <a:srcRect r="81220" b="84615"/>
                    <a:stretch/>
                  </pic:blipFill>
                  <pic:spPr bwMode="auto">
                    <a:xfrm>
                      <a:off x="0" y="0"/>
                      <a:ext cx="1652664" cy="762768"/>
                    </a:xfrm>
                    <a:prstGeom prst="rect">
                      <a:avLst/>
                    </a:prstGeom>
                    <a:noFill/>
                    <a:ln>
                      <a:noFill/>
                    </a:ln>
                    <a:extLst>
                      <a:ext uri="{53640926-AAD7-44D8-BBD7-CCE9431645EC}">
                        <a14:shadowObscured xmlns:a14="http://schemas.microsoft.com/office/drawing/2010/main"/>
                      </a:ext>
                    </a:extLst>
                  </pic:spPr>
                </pic:pic>
              </a:graphicData>
            </a:graphic>
          </wp:inline>
        </w:drawing>
      </w:r>
      <w:r w:rsidR="0027086E">
        <w:br w:type="page"/>
      </w:r>
    </w:p>
    <w:p w14:paraId="4355739D" w14:textId="77777777" w:rsidR="00D60EBE" w:rsidRDefault="00D872E6" w:rsidP="003F7999">
      <w:r>
        <w:lastRenderedPageBreak/>
        <w:t>Hybrid Stepper Motor</w:t>
      </w:r>
    </w:p>
    <w:p w14:paraId="404124A7" w14:textId="77777777" w:rsidR="00D872E6" w:rsidRDefault="001614F3" w:rsidP="003F7999">
      <w:r>
        <w:t>Hybrid stepper motors borrow characteristics both the previous ones.</w:t>
      </w:r>
    </w:p>
    <w:p w14:paraId="1E27F39C" w14:textId="77777777" w:rsidR="00327186" w:rsidRDefault="00327186" w:rsidP="003F7999"/>
    <w:p w14:paraId="7DB97272" w14:textId="77777777" w:rsidR="00327186" w:rsidRDefault="00327186" w:rsidP="00327186">
      <w:pPr>
        <w:pStyle w:val="ListParagraph"/>
        <w:numPr>
          <w:ilvl w:val="0"/>
          <w:numId w:val="1"/>
        </w:numPr>
      </w:pPr>
      <w:r>
        <w:t>Stepper Motor</w:t>
      </w:r>
    </w:p>
    <w:p w14:paraId="4E688A41" w14:textId="77777777" w:rsidR="00327186" w:rsidRDefault="00327186" w:rsidP="00327186">
      <w:pPr>
        <w:pStyle w:val="ListParagraph"/>
        <w:numPr>
          <w:ilvl w:val="1"/>
          <w:numId w:val="1"/>
        </w:numPr>
      </w:pPr>
      <w:r>
        <w:t>How Does It Work</w:t>
      </w:r>
    </w:p>
    <w:p w14:paraId="1B8CCFC9" w14:textId="77777777" w:rsidR="00327186" w:rsidRDefault="00327186" w:rsidP="00327186">
      <w:pPr>
        <w:pStyle w:val="ListParagraph"/>
        <w:numPr>
          <w:ilvl w:val="1"/>
          <w:numId w:val="1"/>
        </w:numPr>
      </w:pPr>
      <w:r>
        <w:t>Permanent Magnet/Variable Reluctance/Hybrid</w:t>
      </w:r>
    </w:p>
    <w:p w14:paraId="040C0247" w14:textId="77777777" w:rsidR="00327186" w:rsidRDefault="00327186" w:rsidP="00327186">
      <w:pPr>
        <w:pStyle w:val="ListParagraph"/>
        <w:numPr>
          <w:ilvl w:val="1"/>
          <w:numId w:val="1"/>
        </w:numPr>
      </w:pPr>
      <w:r>
        <w:t>Unipolar and Bipolar</w:t>
      </w:r>
    </w:p>
    <w:p w14:paraId="5BC0105E" w14:textId="77777777" w:rsidR="00327186" w:rsidRDefault="00327186" w:rsidP="00327186">
      <w:pPr>
        <w:pStyle w:val="ListParagraph"/>
        <w:numPr>
          <w:ilvl w:val="1"/>
          <w:numId w:val="1"/>
        </w:numPr>
      </w:pPr>
      <w:r>
        <w:t>Conclusion: (Bipolar Hybrid)</w:t>
      </w:r>
    </w:p>
    <w:p w14:paraId="7240D74A" w14:textId="77777777" w:rsidR="00327186" w:rsidRDefault="00327186" w:rsidP="00327186">
      <w:pPr>
        <w:pStyle w:val="ListParagraph"/>
        <w:numPr>
          <w:ilvl w:val="0"/>
          <w:numId w:val="1"/>
        </w:numPr>
      </w:pPr>
      <w:r>
        <w:t>Stepper Motor Drive Board</w:t>
      </w:r>
    </w:p>
    <w:p w14:paraId="3C90165D" w14:textId="77777777" w:rsidR="00327186" w:rsidRDefault="00327186" w:rsidP="00327186">
      <w:pPr>
        <w:pStyle w:val="ListParagraph"/>
        <w:numPr>
          <w:ilvl w:val="0"/>
          <w:numId w:val="1"/>
        </w:numPr>
      </w:pPr>
      <w:r>
        <w:t>Movement</w:t>
      </w:r>
    </w:p>
    <w:p w14:paraId="7EB6B796" w14:textId="77777777" w:rsidR="00327186" w:rsidRDefault="00327186" w:rsidP="00327186">
      <w:pPr>
        <w:pStyle w:val="ListParagraph"/>
        <w:numPr>
          <w:ilvl w:val="1"/>
          <w:numId w:val="1"/>
        </w:numPr>
      </w:pPr>
      <w:r>
        <w:t>Stepping Methods</w:t>
      </w:r>
    </w:p>
    <w:p w14:paraId="42ADF279" w14:textId="77777777" w:rsidR="00327186" w:rsidRDefault="00327186" w:rsidP="00327186">
      <w:pPr>
        <w:pStyle w:val="ListParagraph"/>
        <w:numPr>
          <w:ilvl w:val="1"/>
          <w:numId w:val="1"/>
        </w:numPr>
      </w:pPr>
      <w:r>
        <w:t>Anti-Resonance</w:t>
      </w:r>
    </w:p>
    <w:p w14:paraId="263BE4E6" w14:textId="77777777" w:rsidR="00327186" w:rsidRDefault="00327186" w:rsidP="00327186">
      <w:pPr>
        <w:pStyle w:val="ListParagraph"/>
        <w:numPr>
          <w:ilvl w:val="1"/>
          <w:numId w:val="1"/>
        </w:numPr>
      </w:pPr>
      <w:r>
        <w:t>Torque</w:t>
      </w:r>
    </w:p>
    <w:p w14:paraId="62C91655" w14:textId="77777777" w:rsidR="00327186" w:rsidRDefault="00327186" w:rsidP="00327186">
      <w:pPr>
        <w:pStyle w:val="ListParagraph"/>
        <w:numPr>
          <w:ilvl w:val="0"/>
          <w:numId w:val="1"/>
        </w:numPr>
      </w:pPr>
      <w:r>
        <w:t>Program</w:t>
      </w:r>
    </w:p>
    <w:p w14:paraId="576A9F5B" w14:textId="77777777" w:rsidR="00327186" w:rsidRDefault="00327186" w:rsidP="00327186">
      <w:pPr>
        <w:pStyle w:val="ListParagraph"/>
        <w:numPr>
          <w:ilvl w:val="1"/>
          <w:numId w:val="1"/>
        </w:numPr>
      </w:pPr>
    </w:p>
    <w:p w14:paraId="30705627" w14:textId="77777777" w:rsidR="00327186" w:rsidRPr="00D60308" w:rsidRDefault="00327186" w:rsidP="00327186">
      <w:pPr>
        <w:pStyle w:val="ListParagraph"/>
        <w:numPr>
          <w:ilvl w:val="0"/>
          <w:numId w:val="1"/>
        </w:numPr>
      </w:pPr>
      <w:r>
        <w:t>Wheel</w:t>
      </w:r>
    </w:p>
    <w:p w14:paraId="60A5E5D1" w14:textId="25B39375" w:rsidR="00327186" w:rsidRDefault="007976FA" w:rsidP="003F7999">
      <w:r>
        <w:t>sdfghj</w:t>
      </w:r>
      <w:bookmarkStart w:id="1" w:name="_GoBack"/>
      <w:bookmarkEnd w:id="1"/>
    </w:p>
    <w:sectPr w:rsidR="003271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zvan Bucur" w:date="2017-10-13T08:48:00Z" w:initials="RB">
    <w:p w14:paraId="02F9E160" w14:textId="77777777" w:rsidR="0001633E" w:rsidRDefault="0001633E">
      <w:pPr>
        <w:pStyle w:val="CommentText"/>
      </w:pPr>
      <w:r>
        <w:rPr>
          <w:rStyle w:val="CommentReference"/>
        </w:rPr>
        <w:annotationRef/>
      </w:r>
      <w:r>
        <w:t>Maybe some arrows to suggest what is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9E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9E160" w16cid:durableId="1D8AF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6C00"/>
    <w:multiLevelType w:val="hybridMultilevel"/>
    <w:tmpl w:val="C7BC2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C2012"/>
    <w:multiLevelType w:val="hybridMultilevel"/>
    <w:tmpl w:val="C7BC2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06B3D"/>
    <w:multiLevelType w:val="multilevel"/>
    <w:tmpl w:val="B9601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F23F1D"/>
    <w:multiLevelType w:val="hybridMultilevel"/>
    <w:tmpl w:val="00E00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Bucur">
    <w15:presenceInfo w15:providerId="Windows Live" w15:userId="021eea856b4c0d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1C3"/>
    <w:rsid w:val="0001633E"/>
    <w:rsid w:val="00143CAF"/>
    <w:rsid w:val="001614F3"/>
    <w:rsid w:val="0027086E"/>
    <w:rsid w:val="00302498"/>
    <w:rsid w:val="00327186"/>
    <w:rsid w:val="003D21C3"/>
    <w:rsid w:val="003E10F7"/>
    <w:rsid w:val="003F7999"/>
    <w:rsid w:val="00686141"/>
    <w:rsid w:val="006B566D"/>
    <w:rsid w:val="00707A24"/>
    <w:rsid w:val="007976FA"/>
    <w:rsid w:val="007F5BF2"/>
    <w:rsid w:val="008B25D1"/>
    <w:rsid w:val="008C5873"/>
    <w:rsid w:val="008F3120"/>
    <w:rsid w:val="00C30794"/>
    <w:rsid w:val="00CE19A4"/>
    <w:rsid w:val="00D45AF0"/>
    <w:rsid w:val="00D60308"/>
    <w:rsid w:val="00D60EBE"/>
    <w:rsid w:val="00D73AB3"/>
    <w:rsid w:val="00D872E6"/>
    <w:rsid w:val="00EE7C8B"/>
    <w:rsid w:val="00F0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7611"/>
  <w15:chartTrackingRefBased/>
  <w15:docId w15:val="{01FB7E4C-244C-4808-B876-235841C7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1C3"/>
    <w:pPr>
      <w:ind w:left="720"/>
      <w:contextualSpacing/>
    </w:pPr>
  </w:style>
  <w:style w:type="character" w:customStyle="1" w:styleId="Heading1Char">
    <w:name w:val="Heading 1 Char"/>
    <w:basedOn w:val="DefaultParagraphFont"/>
    <w:link w:val="Heading1"/>
    <w:uiPriority w:val="9"/>
    <w:rsid w:val="0027086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60308"/>
    <w:rPr>
      <w:b/>
      <w:bCs/>
    </w:rPr>
  </w:style>
  <w:style w:type="paragraph" w:styleId="NormalWeb">
    <w:name w:val="Normal (Web)"/>
    <w:basedOn w:val="Normal"/>
    <w:uiPriority w:val="99"/>
    <w:semiHidden/>
    <w:unhideWhenUsed/>
    <w:rsid w:val="00D60308"/>
    <w:pPr>
      <w:spacing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1633E"/>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633E"/>
    <w:rPr>
      <w:color w:val="0563C1" w:themeColor="hyperlink"/>
      <w:u w:val="single"/>
    </w:rPr>
  </w:style>
  <w:style w:type="character" w:styleId="UnresolvedMention">
    <w:name w:val="Unresolved Mention"/>
    <w:basedOn w:val="DefaultParagraphFont"/>
    <w:uiPriority w:val="99"/>
    <w:semiHidden/>
    <w:unhideWhenUsed/>
    <w:rsid w:val="0001633E"/>
    <w:rPr>
      <w:color w:val="808080"/>
      <w:shd w:val="clear" w:color="auto" w:fill="E6E6E6"/>
    </w:rPr>
  </w:style>
  <w:style w:type="character" w:styleId="CommentReference">
    <w:name w:val="annotation reference"/>
    <w:basedOn w:val="DefaultParagraphFont"/>
    <w:uiPriority w:val="99"/>
    <w:semiHidden/>
    <w:unhideWhenUsed/>
    <w:rsid w:val="0001633E"/>
    <w:rPr>
      <w:sz w:val="16"/>
      <w:szCs w:val="16"/>
    </w:rPr>
  </w:style>
  <w:style w:type="paragraph" w:styleId="CommentText">
    <w:name w:val="annotation text"/>
    <w:basedOn w:val="Normal"/>
    <w:link w:val="CommentTextChar"/>
    <w:uiPriority w:val="99"/>
    <w:semiHidden/>
    <w:unhideWhenUsed/>
    <w:rsid w:val="0001633E"/>
    <w:pPr>
      <w:spacing w:line="240" w:lineRule="auto"/>
    </w:pPr>
    <w:rPr>
      <w:sz w:val="20"/>
      <w:szCs w:val="20"/>
    </w:rPr>
  </w:style>
  <w:style w:type="character" w:customStyle="1" w:styleId="CommentTextChar">
    <w:name w:val="Comment Text Char"/>
    <w:basedOn w:val="DefaultParagraphFont"/>
    <w:link w:val="CommentText"/>
    <w:uiPriority w:val="99"/>
    <w:semiHidden/>
    <w:rsid w:val="0001633E"/>
    <w:rPr>
      <w:sz w:val="20"/>
      <w:szCs w:val="20"/>
    </w:rPr>
  </w:style>
  <w:style w:type="paragraph" w:styleId="CommentSubject">
    <w:name w:val="annotation subject"/>
    <w:basedOn w:val="CommentText"/>
    <w:next w:val="CommentText"/>
    <w:link w:val="CommentSubjectChar"/>
    <w:uiPriority w:val="99"/>
    <w:semiHidden/>
    <w:unhideWhenUsed/>
    <w:rsid w:val="0001633E"/>
    <w:rPr>
      <w:b/>
      <w:bCs/>
    </w:rPr>
  </w:style>
  <w:style w:type="character" w:customStyle="1" w:styleId="CommentSubjectChar">
    <w:name w:val="Comment Subject Char"/>
    <w:basedOn w:val="CommentTextChar"/>
    <w:link w:val="CommentSubject"/>
    <w:uiPriority w:val="99"/>
    <w:semiHidden/>
    <w:rsid w:val="0001633E"/>
    <w:rPr>
      <w:b/>
      <w:bCs/>
      <w:sz w:val="20"/>
      <w:szCs w:val="20"/>
    </w:rPr>
  </w:style>
  <w:style w:type="paragraph" w:styleId="BalloonText">
    <w:name w:val="Balloon Text"/>
    <w:basedOn w:val="Normal"/>
    <w:link w:val="BalloonTextChar"/>
    <w:uiPriority w:val="99"/>
    <w:semiHidden/>
    <w:unhideWhenUsed/>
    <w:rsid w:val="000163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3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34">
      <w:bodyDiv w:val="1"/>
      <w:marLeft w:val="0"/>
      <w:marRight w:val="0"/>
      <w:marTop w:val="0"/>
      <w:marBottom w:val="0"/>
      <w:divBdr>
        <w:top w:val="none" w:sz="0" w:space="0" w:color="auto"/>
        <w:left w:val="none" w:sz="0" w:space="0" w:color="auto"/>
        <w:bottom w:val="none" w:sz="0" w:space="0" w:color="auto"/>
        <w:right w:val="none" w:sz="0" w:space="0" w:color="auto"/>
      </w:divBdr>
      <w:divsChild>
        <w:div w:id="1053581232">
          <w:marLeft w:val="0"/>
          <w:marRight w:val="0"/>
          <w:marTop w:val="0"/>
          <w:marBottom w:val="0"/>
          <w:divBdr>
            <w:top w:val="none" w:sz="0" w:space="0" w:color="auto"/>
            <w:left w:val="none" w:sz="0" w:space="0" w:color="auto"/>
            <w:bottom w:val="none" w:sz="0" w:space="0" w:color="auto"/>
            <w:right w:val="none" w:sz="0" w:space="0" w:color="auto"/>
          </w:divBdr>
          <w:divsChild>
            <w:div w:id="2097511691">
              <w:marLeft w:val="0"/>
              <w:marRight w:val="0"/>
              <w:marTop w:val="0"/>
              <w:marBottom w:val="0"/>
              <w:divBdr>
                <w:top w:val="none" w:sz="0" w:space="0" w:color="auto"/>
                <w:left w:val="none" w:sz="0" w:space="0" w:color="auto"/>
                <w:bottom w:val="none" w:sz="0" w:space="0" w:color="auto"/>
                <w:right w:val="none" w:sz="0" w:space="0" w:color="auto"/>
              </w:divBdr>
              <w:divsChild>
                <w:div w:id="2108037915">
                  <w:marLeft w:val="0"/>
                  <w:marRight w:val="0"/>
                  <w:marTop w:val="0"/>
                  <w:marBottom w:val="0"/>
                  <w:divBdr>
                    <w:top w:val="none" w:sz="0" w:space="0" w:color="auto"/>
                    <w:left w:val="none" w:sz="0" w:space="0" w:color="auto"/>
                    <w:bottom w:val="none" w:sz="0" w:space="0" w:color="auto"/>
                    <w:right w:val="none" w:sz="0" w:space="0" w:color="auto"/>
                  </w:divBdr>
                  <w:divsChild>
                    <w:div w:id="1575895511">
                      <w:marLeft w:val="0"/>
                      <w:marRight w:val="0"/>
                      <w:marTop w:val="0"/>
                      <w:marBottom w:val="0"/>
                      <w:divBdr>
                        <w:top w:val="none" w:sz="0" w:space="0" w:color="auto"/>
                        <w:left w:val="none" w:sz="0" w:space="0" w:color="auto"/>
                        <w:bottom w:val="none" w:sz="0" w:space="0" w:color="auto"/>
                        <w:right w:val="none" w:sz="0" w:space="0" w:color="auto"/>
                      </w:divBdr>
                      <w:divsChild>
                        <w:div w:id="10087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93677">
      <w:bodyDiv w:val="1"/>
      <w:marLeft w:val="0"/>
      <w:marRight w:val="0"/>
      <w:marTop w:val="0"/>
      <w:marBottom w:val="0"/>
      <w:divBdr>
        <w:top w:val="none" w:sz="0" w:space="0" w:color="auto"/>
        <w:left w:val="none" w:sz="0" w:space="0" w:color="auto"/>
        <w:bottom w:val="none" w:sz="0" w:space="0" w:color="auto"/>
        <w:right w:val="none" w:sz="0" w:space="0" w:color="auto"/>
      </w:divBdr>
      <w:divsChild>
        <w:div w:id="1558322634">
          <w:marLeft w:val="0"/>
          <w:marRight w:val="0"/>
          <w:marTop w:val="0"/>
          <w:marBottom w:val="0"/>
          <w:divBdr>
            <w:top w:val="none" w:sz="0" w:space="0" w:color="auto"/>
            <w:left w:val="none" w:sz="0" w:space="0" w:color="auto"/>
            <w:bottom w:val="none" w:sz="0" w:space="0" w:color="auto"/>
            <w:right w:val="none" w:sz="0" w:space="0" w:color="auto"/>
          </w:divBdr>
          <w:divsChild>
            <w:div w:id="64886958">
              <w:marLeft w:val="0"/>
              <w:marRight w:val="0"/>
              <w:marTop w:val="0"/>
              <w:marBottom w:val="0"/>
              <w:divBdr>
                <w:top w:val="none" w:sz="0" w:space="0" w:color="auto"/>
                <w:left w:val="none" w:sz="0" w:space="0" w:color="auto"/>
                <w:bottom w:val="none" w:sz="0" w:space="0" w:color="auto"/>
                <w:right w:val="none" w:sz="0" w:space="0" w:color="auto"/>
              </w:divBdr>
              <w:divsChild>
                <w:div w:id="1743218572">
                  <w:marLeft w:val="0"/>
                  <w:marRight w:val="0"/>
                  <w:marTop w:val="0"/>
                  <w:marBottom w:val="0"/>
                  <w:divBdr>
                    <w:top w:val="none" w:sz="0" w:space="0" w:color="auto"/>
                    <w:left w:val="none" w:sz="0" w:space="0" w:color="auto"/>
                    <w:bottom w:val="none" w:sz="0" w:space="0" w:color="auto"/>
                    <w:right w:val="none" w:sz="0" w:space="0" w:color="auto"/>
                  </w:divBdr>
                  <w:divsChild>
                    <w:div w:id="421025133">
                      <w:marLeft w:val="0"/>
                      <w:marRight w:val="0"/>
                      <w:marTop w:val="0"/>
                      <w:marBottom w:val="0"/>
                      <w:divBdr>
                        <w:top w:val="none" w:sz="0" w:space="0" w:color="auto"/>
                        <w:left w:val="none" w:sz="0" w:space="0" w:color="auto"/>
                        <w:bottom w:val="none" w:sz="0" w:space="0" w:color="auto"/>
                        <w:right w:val="none" w:sz="0" w:space="0" w:color="auto"/>
                      </w:divBdr>
                      <w:divsChild>
                        <w:div w:id="596794745">
                          <w:marLeft w:val="0"/>
                          <w:marRight w:val="0"/>
                          <w:marTop w:val="0"/>
                          <w:marBottom w:val="0"/>
                          <w:divBdr>
                            <w:top w:val="none" w:sz="0" w:space="0" w:color="auto"/>
                            <w:left w:val="none" w:sz="0" w:space="0" w:color="auto"/>
                            <w:bottom w:val="none" w:sz="0" w:space="0" w:color="auto"/>
                            <w:right w:val="none" w:sz="0" w:space="0" w:color="auto"/>
                          </w:divBdr>
                          <w:divsChild>
                            <w:div w:id="1251231606">
                              <w:marLeft w:val="0"/>
                              <w:marRight w:val="0"/>
                              <w:marTop w:val="0"/>
                              <w:marBottom w:val="0"/>
                              <w:divBdr>
                                <w:top w:val="none" w:sz="0" w:space="0" w:color="auto"/>
                                <w:left w:val="none" w:sz="0" w:space="0" w:color="auto"/>
                                <w:bottom w:val="none" w:sz="0" w:space="0" w:color="auto"/>
                                <w:right w:val="none" w:sz="0" w:space="0" w:color="auto"/>
                              </w:divBdr>
                              <w:divsChild>
                                <w:div w:id="340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chip.com/stellent/groups/SiteComm_sg/documents/DeviceDoc/en543047.pdf" TargetMode="External"/><Relationship Id="rId18" Type="http://schemas.openxmlformats.org/officeDocument/2006/relationships/hyperlink" Target="http://www.microchip.com/stellent/groups/SiteComm_sg/documents/DeviceDoc/en543047.pdf"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www.microchip.com/stellent/groups/SiteComm_sg/documents/DeviceDoc/en543047.pdf" TargetMode="Externa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www.microchip.com/stellent/groups/SiteComm_sg/documents/DeviceDoc/en543047.pdf" TargetMode="External"/><Relationship Id="rId11" Type="http://schemas.openxmlformats.org/officeDocument/2006/relationships/hyperlink" Target="http://www.microchip.com/stellent/groups/SiteComm_sg/documents/DeviceDoc/en543047.pdf"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microchip.com/stellent/groups/SiteComm_sg/documents/DeviceDoc/en543047.pdf"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Bucur</dc:creator>
  <cp:keywords/>
  <dc:description/>
  <cp:lastModifiedBy>Razvan Bucur</cp:lastModifiedBy>
  <cp:revision>4</cp:revision>
  <dcterms:created xsi:type="dcterms:W3CDTF">2017-10-12T10:42:00Z</dcterms:created>
  <dcterms:modified xsi:type="dcterms:W3CDTF">2017-10-16T09:21:00Z</dcterms:modified>
</cp:coreProperties>
</file>