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 : What are the top 10 courses 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:  Who are the top 10 instructors 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 :  What is the category that has the highest number of subscribers 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 :  What is the category that has the highest average rating 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5 :  What is the category that has the highest number of courses 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6 :  Do paid courses have higher or lower ratings than free courses 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7 : What are the subcategories that have the highest and the lowest average prices ?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8 :  How many Arabic courses in Udemy 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9 :  How many free courses per category 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10 : Who are the instructors that have the highest number of free courses 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nr670AGJvSxaxeOsnbeeSBltA==">AMUW2mVVmTW8Q6Mj1h5og2w7ibJNMmAuAWLDayTanNOZA9m7OdXSIxXaS2mTMIMyI9bRJGjFBA9Ijae/lcnz/ZOmB2FewjDi0QiA/SHVD2qpqlIaUkoZuEY=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2022-12-10T20:00:00Z</dcterms:created>
  <dc:creator>عبدالعزيز يحيى عبده عطيف</dc:creator>
</cp:coreProperties>
</file>