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9B45" w14:textId="2AA1E5EC" w:rsidR="00D94512" w:rsidRDefault="00B7090C">
      <w:r>
        <w:rPr>
          <w:noProof/>
        </w:rPr>
        <w:drawing>
          <wp:anchor distT="0" distB="0" distL="114300" distR="114300" simplePos="0" relativeHeight="251659264" behindDoc="0" locked="0" layoutInCell="1" allowOverlap="1" wp14:anchorId="261BA477" wp14:editId="318965C6">
            <wp:simplePos x="0" y="0"/>
            <wp:positionH relativeFrom="margin">
              <wp:posOffset>12065</wp:posOffset>
            </wp:positionH>
            <wp:positionV relativeFrom="paragraph">
              <wp:posOffset>463550</wp:posOffset>
            </wp:positionV>
            <wp:extent cx="5612130" cy="3068955"/>
            <wp:effectExtent l="0" t="0" r="7620" b="0"/>
            <wp:wrapSquare wrapText="bothSides"/>
            <wp:docPr id="1050215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Mobil</w:t>
      </w:r>
      <w:proofErr w:type="spellEnd"/>
    </w:p>
    <w:p w14:paraId="1A367B03" w14:textId="77777777" w:rsidR="00B7090C" w:rsidRDefault="00B7090C"/>
    <w:p w14:paraId="05DF91F7" w14:textId="1FFE5399" w:rsidR="00B7090C" w:rsidRDefault="00B7090C">
      <w:r w:rsidRPr="00B7090C">
        <w:drawing>
          <wp:anchor distT="0" distB="0" distL="114300" distR="114300" simplePos="0" relativeHeight="251658240" behindDoc="0" locked="0" layoutInCell="1" allowOverlap="1" wp14:anchorId="1FC5EFD9" wp14:editId="0F725DE9">
            <wp:simplePos x="0" y="0"/>
            <wp:positionH relativeFrom="margin">
              <wp:align>right</wp:align>
            </wp:positionH>
            <wp:positionV relativeFrom="paragraph">
              <wp:posOffset>451485</wp:posOffset>
            </wp:positionV>
            <wp:extent cx="5612130" cy="2592705"/>
            <wp:effectExtent l="0" t="0" r="7620" b="0"/>
            <wp:wrapSquare wrapText="bothSides"/>
            <wp:docPr id="2007039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3930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Escritorio</w:t>
      </w:r>
    </w:p>
    <w:sectPr w:rsidR="00B709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0C"/>
    <w:rsid w:val="00676DD8"/>
    <w:rsid w:val="00A35BC3"/>
    <w:rsid w:val="00B7090C"/>
    <w:rsid w:val="00D94512"/>
    <w:rsid w:val="00F4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946BE"/>
  <w15:chartTrackingRefBased/>
  <w15:docId w15:val="{8BC0D05B-5735-4AE2-8841-5546C973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0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0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0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9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9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9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9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9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9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9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9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9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9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Formacion Profesional Procesos Artesanales (CNEPA)</dc:creator>
  <cp:keywords/>
  <dc:description/>
  <cp:lastModifiedBy>Centro Formacion Profesional Procesos Artesanales (CNEPA)</cp:lastModifiedBy>
  <cp:revision>1</cp:revision>
  <dcterms:created xsi:type="dcterms:W3CDTF">2026-09-01T23:21:00Z</dcterms:created>
  <dcterms:modified xsi:type="dcterms:W3CDTF">2026-09-01T23:22:00Z</dcterms:modified>
</cp:coreProperties>
</file>