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720"/>
        <w:jc w:val="center"/>
      </w:pPr>
      <w:r>
        <w:rPr>
          <w:b/>
          <w:bCs/>
          <w:color w:val="2C5F8A"/>
          <w:sz w:val="72"/>
          <w:szCs w:val="72"/>
        </w:rPr>
        <w:t xml:space="preserve">EXCAVATE!</w:t>
      </w:r>
    </w:p>
    <w:p>
      <w:pPr>
        <w:spacing w:after="80" w:before="0"/>
        <w:jc w:val="center"/>
      </w:pPr>
      <w:r>
        <w:rPr>
          <w:color w:val="666666"/>
          <w:sz w:val="32"/>
          <w:szCs w:val="32"/>
        </w:rPr>
        <w:t xml:space="preserve">Game Design Document &amp; Development Roadmap</w:t>
      </w:r>
    </w:p>
    <w:p>
      <w:pPr>
        <w:spacing w:after="720" w:before="80"/>
        <w:jc w:val="center"/>
      </w:pPr>
      <w:r>
        <w:rPr>
          <w:i/>
          <w:iCs/>
          <w:color w:val="999999"/>
          <w:sz w:val="24"/>
          <w:szCs w:val="24"/>
        </w:rPr>
        <w:t xml:space="preserve">Version 0.1  |  May 2026</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Genre</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Incremental / Arcade Puzzle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Unity 2D</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Art Style</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Pixel Art — Tiny Swords Asset Pack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PC (prototype), Mobile (later)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Target Session</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3–10 minutes per run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Pre-Production</w:t>
            </w:r>
          </w:p>
        </w:tc>
      </w:tr>
    </w:tbl>
    <w:p>
      <w:r>
        <w:br w:type="page"/>
      </w:r>
    </w:p>
    <w:p>
      <w:pPr>
        <w:pStyle w:val="Heading1"/>
        <w:spacing w:after="120" w:before="360"/>
      </w:pPr>
      <w:r>
        <w:rPr>
          <w:b/>
          <w:bCs/>
          <w:color w:val="2C5F8A"/>
          <w:sz w:val="32"/>
          <w:szCs w:val="32"/>
        </w:rPr>
        <w:t xml:space="preserve">1. Game Overview</w:t>
      </w:r>
    </w:p>
    <w:p>
      <w:pPr>
        <w:spacing w:after="60" w:before="60"/>
      </w:pPr>
      <w:r>
        <w:rPr>
          <w:sz w:val="22"/>
          <w:szCs w:val="22"/>
        </w:rPr>
        <w:t xml:space="preserve">Excavate! is a single-player incremental arcade game where the player drops tool-shaped and weapon-shaped pieces into a pre-filled underground grid. Each piece carves its exact shape as a hole into the earth, digging deeper to uncover minerals, defeat monsters, and gather resources. Between runs the player spends resources on permanent upgrades, making each subsequent run faster, deeper, and more rewarding.</w:t>
      </w:r>
    </w:p>
    <w:p>
      <w:pPr>
        <w:spacing w:before="120"/>
      </w:pPr>
    </w:p>
    <w:p>
      <w:pPr>
        <w:pStyle w:val="Heading2"/>
        <w:spacing w:after="80" w:before="240"/>
      </w:pPr>
      <w:r>
        <w:rPr>
          <w:b/>
          <w:bCs/>
          <w:color w:val="3A7BC8"/>
          <w:sz w:val="26"/>
          <w:szCs w:val="26"/>
        </w:rPr>
        <w:t xml:space="preserve">1.1 Elevator Pitch</w:t>
      </w:r>
    </w:p>
    <w:p>
      <w:pPr>
        <w:spacing w:after="60" w:before="60"/>
      </w:pPr>
      <w:r>
        <w:rPr>
          <w:i/>
          <w:iCs/>
          <w:color w:val="444444"/>
          <w:sz w:val="22"/>
          <w:szCs w:val="22"/>
        </w:rPr>
        <w:t xml:space="preserve">"Reverse Tetris meets idle mining. Drop shovel-shaped pieces to dig, sword-shaped pieces to fight — every piece carves exactly the hole it looks like."</w:t>
      </w:r>
    </w:p>
    <w:p>
      <w:pPr>
        <w:spacing w:before="120"/>
      </w:pPr>
    </w:p>
    <w:p>
      <w:pPr>
        <w:pStyle w:val="Heading2"/>
        <w:spacing w:after="80" w:before="240"/>
      </w:pPr>
      <w:r>
        <w:rPr>
          <w:b/>
          <w:bCs/>
          <w:color w:val="3A7BC8"/>
          <w:sz w:val="26"/>
          <w:szCs w:val="26"/>
        </w:rPr>
        <w:t xml:space="preserve">1.2 Core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Pillar</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Shape = Tool</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The visual shape of a falling piece IS its function. A pickaxe shape drills a pickaxe hole. No tutorials needed — the piece teaches itself.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Dig to Progress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landfill is pre-filled. Progress means going deeper, not surviving longer. Depth is the score.</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Permanent Growth</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Every run leaves the player stronger. Resources spent between runs permanently improve piece speed, power, and variety.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Readable Chaos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Monsters and hard blocks create obstacles, but the player always has a clear visual read of what each piece will do before they drop it.</w:t>
            </w:r>
          </w:p>
        </w:tc>
      </w:tr>
    </w:tbl>
    <w:p>
      <w:pPr>
        <w:pBdr>
          <w:bottom w:val="single" w:color="DDDDDD" w:sz="4" w:space="1"/>
        </w:pBdr>
        <w:spacing w:after="120" w:before="120"/>
      </w:pPr>
    </w:p>
    <w:p>
      <w:pPr>
        <w:pStyle w:val="Heading1"/>
        <w:spacing w:after="120" w:before="360"/>
      </w:pPr>
      <w:r>
        <w:rPr>
          <w:b/>
          <w:bCs/>
          <w:color w:val="2C5F8A"/>
          <w:sz w:val="32"/>
          <w:szCs w:val="32"/>
        </w:rPr>
        <w:t xml:space="preserve">2. Core Game Loop</w:t>
      </w:r>
    </w:p>
    <w:p>
      <w:pPr>
        <w:pStyle w:val="Heading2"/>
        <w:spacing w:after="80" w:before="240"/>
      </w:pPr>
      <w:r>
        <w:rPr>
          <w:b/>
          <w:bCs/>
          <w:color w:val="3A7BC8"/>
          <w:sz w:val="26"/>
          <w:szCs w:val="26"/>
        </w:rPr>
        <w:t xml:space="preserve">2.1 The Run Loop</w:t>
      </w:r>
    </w:p>
    <w:p>
      <w:pPr>
        <w:pStyle w:val="ListParagraph"/>
        <w:numPr>
          <w:ilvl w:val="0"/>
          <w:numId w:val="2"/>
        </w:numPr>
        <w:spacing w:after="40" w:before="40"/>
      </w:pPr>
      <w:r>
        <w:rPr>
          <w:sz w:val="22"/>
          <w:szCs w:val="22"/>
        </w:rPr>
        <w:t xml:space="preserve">A new randomised landfill grid is generated (pre-filled with soil, rocks, ore, monsters).</w:t>
      </w:r>
    </w:p>
    <w:p>
      <w:pPr>
        <w:pStyle w:val="ListParagraph"/>
        <w:numPr>
          <w:ilvl w:val="0"/>
          <w:numId w:val="2"/>
        </w:numPr>
        <w:spacing w:after="40" w:before="40"/>
      </w:pPr>
      <w:r>
        <w:rPr>
          <w:sz w:val="22"/>
          <w:szCs w:val="22"/>
        </w:rPr>
        <w:t xml:space="preserve">A countdown timer begins (e.g. 90 seconds for the base run).</w:t>
      </w:r>
    </w:p>
    <w:p>
      <w:pPr>
        <w:pStyle w:val="ListParagraph"/>
        <w:numPr>
          <w:ilvl w:val="0"/>
          <w:numId w:val="2"/>
        </w:numPr>
        <w:spacing w:after="40" w:before="40"/>
      </w:pPr>
      <w:r>
        <w:rPr>
          <w:sz w:val="22"/>
          <w:szCs w:val="22"/>
        </w:rPr>
        <w:t xml:space="preserve">The player receives a queue of 3 upcoming pieces and drops the active piece using left / right / rotate / drop controls.</w:t>
      </w:r>
    </w:p>
    <w:p>
      <w:pPr>
        <w:pStyle w:val="ListParagraph"/>
        <w:numPr>
          <w:ilvl w:val="0"/>
          <w:numId w:val="2"/>
        </w:numPr>
        <w:spacing w:after="40" w:before="40"/>
      </w:pPr>
      <w:r>
        <w:rPr>
          <w:sz w:val="22"/>
          <w:szCs w:val="22"/>
        </w:rPr>
        <w:t xml:space="preserve">When a piece lands it carves its exact shape as empty cells in the grid.</w:t>
      </w:r>
    </w:p>
    <w:p>
      <w:pPr>
        <w:pStyle w:val="ListParagraph"/>
        <w:numPr>
          <w:ilvl w:val="0"/>
          <w:numId w:val="2"/>
        </w:numPr>
        <w:spacing w:after="40" w:before="40"/>
      </w:pPr>
      <w:r>
        <w:rPr>
          <w:sz w:val="22"/>
          <w:szCs w:val="22"/>
        </w:rPr>
        <w:t xml:space="preserve">Any minerals exposed or cleared award Gold, the primary currency.</w:t>
      </w:r>
    </w:p>
    <w:p>
      <w:pPr>
        <w:pStyle w:val="ListParagraph"/>
        <w:numPr>
          <w:ilvl w:val="0"/>
          <w:numId w:val="2"/>
        </w:numPr>
        <w:spacing w:after="40" w:before="40"/>
      </w:pPr>
      <w:r>
        <w:rPr>
          <w:sz w:val="22"/>
          <w:szCs w:val="22"/>
        </w:rPr>
        <w:t xml:space="preserve">Any monsters hit by the piece are damaged or defeated based on piece type.</w:t>
      </w:r>
    </w:p>
    <w:p>
      <w:pPr>
        <w:pStyle w:val="ListParagraph"/>
        <w:numPr>
          <w:ilvl w:val="0"/>
          <w:numId w:val="2"/>
        </w:numPr>
        <w:spacing w:after="40" w:before="40"/>
      </w:pPr>
      <w:r>
        <w:rPr>
          <w:sz w:val="22"/>
          <w:szCs w:val="22"/>
        </w:rPr>
        <w:t xml:space="preserve">Hard rock rows must be fully cleared (like classic Tetris line-clears) before the player can dig deeper past them.</w:t>
      </w:r>
    </w:p>
    <w:p>
      <w:pPr>
        <w:pStyle w:val="ListParagraph"/>
        <w:numPr>
          <w:ilvl w:val="0"/>
          <w:numId w:val="2"/>
        </w:numPr>
        <w:spacing w:after="40" w:before="40"/>
      </w:pPr>
      <w:r>
        <w:rPr>
          <w:sz w:val="22"/>
          <w:szCs w:val="22"/>
        </w:rPr>
        <w:t xml:space="preserve">The run ends when the timer expires. Depth reached and gold collected are tallied.</w:t>
      </w:r>
    </w:p>
    <w:p>
      <w:pPr>
        <w:spacing w:before="120"/>
      </w:pPr>
    </w:p>
    <w:p>
      <w:pPr>
        <w:pStyle w:val="Heading2"/>
        <w:spacing w:after="80" w:before="240"/>
      </w:pPr>
      <w:r>
        <w:rPr>
          <w:b/>
          <w:bCs/>
          <w:color w:val="3A7BC8"/>
          <w:sz w:val="26"/>
          <w:szCs w:val="26"/>
        </w:rPr>
        <w:t xml:space="preserve">2.2 The Meta Loop</w:t>
      </w:r>
    </w:p>
    <w:p>
      <w:pPr>
        <w:pStyle w:val="ListParagraph"/>
        <w:numPr>
          <w:ilvl w:val="0"/>
          <w:numId w:val="2"/>
        </w:numPr>
        <w:spacing w:after="40" w:before="40"/>
      </w:pPr>
      <w:r>
        <w:rPr>
          <w:sz w:val="22"/>
          <w:szCs w:val="22"/>
        </w:rPr>
        <w:t xml:space="preserve">Post-run, the player visits the Upgrade Camp.</w:t>
      </w:r>
    </w:p>
    <w:p>
      <w:pPr>
        <w:pStyle w:val="ListParagraph"/>
        <w:numPr>
          <w:ilvl w:val="0"/>
          <w:numId w:val="2"/>
        </w:numPr>
        <w:spacing w:after="40" w:before="40"/>
      </w:pPr>
      <w:r>
        <w:rPr>
          <w:sz w:val="22"/>
          <w:szCs w:val="22"/>
        </w:rPr>
        <w:t xml:space="preserve">Gold is spent on permanent upgrades (see Section 5).</w:t>
      </w:r>
    </w:p>
    <w:p>
      <w:pPr>
        <w:pStyle w:val="ListParagraph"/>
        <w:numPr>
          <w:ilvl w:val="0"/>
          <w:numId w:val="2"/>
        </w:numPr>
        <w:spacing w:after="40" w:before="40"/>
      </w:pPr>
      <w:r>
        <w:rPr>
          <w:sz w:val="22"/>
          <w:szCs w:val="22"/>
        </w:rPr>
        <w:t xml:space="preserve">Rare minerals (Silver, Gems) unlock new piece types and passive abilities.</w:t>
      </w:r>
    </w:p>
    <w:p>
      <w:pPr>
        <w:pStyle w:val="ListParagraph"/>
        <w:numPr>
          <w:ilvl w:val="0"/>
          <w:numId w:val="2"/>
        </w:numPr>
        <w:spacing w:after="40" w:before="40"/>
      </w:pPr>
      <w:r>
        <w:rPr>
          <w:sz w:val="22"/>
          <w:szCs w:val="22"/>
        </w:rPr>
        <w:t xml:space="preserve">The player starts the next run with better tools and a deeper potential depth cap.</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Key Tension</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The player always wants to go deeper but the timer forces imperfect decisions. A well-placed pickaxe piece can open three ore veins at once; a misplaced one wastes precious seconds. This is the game's primary skill expression.</w:t>
            </w:r>
          </w:p>
        </w:tc>
      </w:tr>
    </w:tbl>
    <w:p>
      <w:pPr>
        <w:spacing w:before="120"/>
      </w:pPr>
    </w:p>
    <w:p>
      <w:pPr>
        <w:pBdr>
          <w:bottom w:val="single" w:color="DDDDDD" w:sz="4" w:space="1"/>
        </w:pBdr>
        <w:spacing w:after="120" w:before="120"/>
      </w:pPr>
    </w:p>
    <w:p>
      <w:pPr>
        <w:pStyle w:val="Heading1"/>
        <w:spacing w:after="120" w:before="360"/>
      </w:pPr>
      <w:r>
        <w:rPr>
          <w:b/>
          <w:bCs/>
          <w:color w:val="2C5F8A"/>
          <w:sz w:val="32"/>
          <w:szCs w:val="32"/>
        </w:rPr>
        <w:t xml:space="preserve">3. Piece System</w:t>
      </w:r>
    </w:p>
    <w:p>
      <w:pPr>
        <w:pStyle w:val="Heading2"/>
        <w:spacing w:after="80" w:before="240"/>
      </w:pPr>
      <w:r>
        <w:rPr>
          <w:b/>
          <w:bCs/>
          <w:color w:val="3A7BC8"/>
          <w:sz w:val="26"/>
          <w:szCs w:val="26"/>
        </w:rPr>
        <w:t xml:space="preserve">3.1 How Pieces Work</w:t>
      </w:r>
    </w:p>
    <w:p>
      <w:pPr>
        <w:spacing w:after="60" w:before="60"/>
      </w:pPr>
      <w:r>
        <w:rPr>
          <w:sz w:val="22"/>
          <w:szCs w:val="22"/>
        </w:rPr>
        <w:t xml:space="preserve">All pieces are defined as a 2D grid of filled cells (offset from a pivot point). When a piece lands, every cell in its shape is set to empty in the tilemap. This is the game's defining mechanic — the shape of the piece IS the hole it creates.</w:t>
      </w:r>
    </w:p>
    <w:p>
      <w:pPr>
        <w:spacing w:before="120"/>
      </w:pPr>
    </w:p>
    <w:p>
      <w:pPr>
        <w:pStyle w:val="Heading2"/>
        <w:spacing w:after="80" w:before="240"/>
      </w:pPr>
      <w:r>
        <w:rPr>
          <w:b/>
          <w:bCs/>
          <w:color w:val="3A7BC8"/>
          <w:sz w:val="26"/>
          <w:szCs w:val="26"/>
        </w:rPr>
        <w:t xml:space="preserve">3.2 Piece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Category</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Mining Pieces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Shaped like digging tools. Effective against soft soil and ore. Weak against hard rock.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Combat Pieces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Shaped like weapons. Deal damage to monsters on contact. Can pass through soft soil.</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Utility Pieces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Shaped like classic tetrominoes (I, L, T, S, Z). Versatile. Used for completing full rows on hard rock layers.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Special Pieces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Unlocked via upgrades. Bomb (3x3 clear), Drill (column clear), Pickaxe+ (ignores hard rock).</w:t>
            </w:r>
          </w:p>
        </w:tc>
      </w:tr>
    </w:tbl>
    <w:p>
      <w:pPr>
        <w:spacing w:before="120"/>
      </w:pPr>
    </w:p>
    <w:p>
      <w:pPr>
        <w:pStyle w:val="Heading2"/>
        <w:spacing w:after="80" w:before="240"/>
      </w:pPr>
      <w:r>
        <w:rPr>
          <w:b/>
          <w:bCs/>
          <w:color w:val="3A7BC8"/>
          <w:sz w:val="26"/>
          <w:szCs w:val="26"/>
        </w:rPr>
        <w:t xml:space="preserve">3.3 Starting Piece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Piece</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Behaviour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Shovel</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Wide flat head + handle. Scoops a broad shallow bite. Best for soft soil layers.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Pickaxe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Narrow angled head + handle. Deep narrow cut. Required to crack hard rock cells (not full rows).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Sword (I-variant)</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Long thin blade. Ideal for threading between rocks and skewering worms vertically.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Axe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T-shaped or fan-shaped head. Wide horizontal swing. Effective against goblins in a cluster.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Square (2x2)</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Classic tetromino. Good general fill for completing hard-rock rows.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L-Piece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Classic tetromino. Good for corners and awkward gaps.</w:t>
            </w:r>
          </w:p>
        </w:tc>
      </w:tr>
    </w:tbl>
    <w:p>
      <w:pPr>
        <w:spacing w:before="120"/>
      </w:pPr>
    </w:p>
    <w:p>
      <w:pPr>
        <w:pStyle w:val="Heading2"/>
        <w:spacing w:after="80" w:before="240"/>
      </w:pPr>
      <w:r>
        <w:rPr>
          <w:b/>
          <w:bCs/>
          <w:color w:val="3A7BC8"/>
          <w:sz w:val="26"/>
          <w:szCs w:val="26"/>
        </w:rPr>
        <w:t xml:space="preserve">3.4 Rotation Rules</w:t>
      </w:r>
    </w:p>
    <w:p>
      <w:pPr>
        <w:spacing w:after="60" w:before="60"/>
      </w:pPr>
      <w:r>
        <w:rPr>
          <w:sz w:val="22"/>
          <w:szCs w:val="22"/>
        </w:rPr>
        <w:t xml:space="preserve">Not all pieces rotate freely. Rotation is defined per-piece:</w:t>
      </w:r>
    </w:p>
    <w:p>
      <w:pPr>
        <w:pStyle w:val="ListParagraph"/>
        <w:numPr>
          <w:ilvl w:val="0"/>
          <w:numId w:val="2"/>
        </w:numPr>
        <w:spacing w:after="40" w:before="40"/>
      </w:pPr>
      <w:r>
        <w:rPr>
          <w:sz w:val="22"/>
          <w:szCs w:val="22"/>
        </w:rPr>
        <w:t xml:space="preserve">Utility tetrominoes: Full 4-way rotation (standard Tetris behaviour).</w:t>
      </w:r>
    </w:p>
    <w:p>
      <w:pPr>
        <w:pStyle w:val="ListParagraph"/>
        <w:numPr>
          <w:ilvl w:val="0"/>
          <w:numId w:val="2"/>
        </w:numPr>
        <w:spacing w:after="40" w:before="40"/>
      </w:pPr>
      <w:r>
        <w:rPr>
          <w:sz w:val="22"/>
          <w:szCs w:val="22"/>
        </w:rPr>
        <w:t xml:space="preserve">Tool pieces (shovel, pickaxe): 2-way rotation only (upright and mirrored). A shovel upside-down would be confusing.</w:t>
      </w:r>
    </w:p>
    <w:p>
      <w:pPr>
        <w:pStyle w:val="ListParagraph"/>
        <w:numPr>
          <w:ilvl w:val="0"/>
          <w:numId w:val="2"/>
        </w:numPr>
        <w:spacing w:after="40" w:before="40"/>
      </w:pPr>
      <w:r>
        <w:rPr>
          <w:sz w:val="22"/>
          <w:szCs w:val="22"/>
        </w:rPr>
        <w:t xml:space="preserve">Weapon pieces (sword, axe): 2-way or 4-way depending on symmetry. Sword rotates 4 ways; axe rotates 2.</w:t>
      </w:r>
    </w:p>
    <w:p>
      <w:pPr>
        <w:pStyle w:val="ListParagraph"/>
        <w:numPr>
          <w:ilvl w:val="0"/>
          <w:numId w:val="2"/>
        </w:numPr>
        <w:spacing w:after="40" w:before="40"/>
      </w:pPr>
      <w:r>
        <w:rPr>
          <w:sz w:val="22"/>
          <w:szCs w:val="22"/>
        </w:rPr>
        <w:t xml:space="preserve">Special pieces: No rotation (bomb is square; drill is always vertical).</w:t>
      </w:r>
    </w:p>
    <w:p>
      <w:pPr>
        <w:pBdr>
          <w:bottom w:val="single" w:color="DDDDDD" w:sz="4" w:space="1"/>
        </w:pBdr>
        <w:spacing w:after="120" w:before="120"/>
      </w:pPr>
    </w:p>
    <w:p>
      <w:pPr>
        <w:pStyle w:val="Heading1"/>
        <w:spacing w:after="120" w:before="360"/>
      </w:pPr>
      <w:r>
        <w:rPr>
          <w:b/>
          <w:bCs/>
          <w:color w:val="2C5F8A"/>
          <w:sz w:val="32"/>
          <w:szCs w:val="32"/>
        </w:rPr>
        <w:t xml:space="preserve">4. Grid &amp; Layer System</w:t>
      </w:r>
    </w:p>
    <w:p>
      <w:pPr>
        <w:pStyle w:val="Heading2"/>
        <w:spacing w:after="80" w:before="240"/>
      </w:pPr>
      <w:r>
        <w:rPr>
          <w:b/>
          <w:bCs/>
          <w:color w:val="3A7BC8"/>
          <w:sz w:val="26"/>
          <w:szCs w:val="26"/>
        </w:rPr>
        <w:t xml:space="preserve">4.1 Grid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Grid Width</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10 cells (fixed, classic Tetris width)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Grid Height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Effectively infinite — split into scrolling depth zones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Visible Area</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20 rows visible at once; camera scrolls down as the player digs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Cell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16x16 px (matches Tiny Swords tile size)</w:t>
            </w:r>
          </w:p>
        </w:tc>
      </w:tr>
    </w:tbl>
    <w:p>
      <w:pPr>
        <w:spacing w:before="120"/>
      </w:pPr>
    </w:p>
    <w:p>
      <w:pPr>
        <w:pStyle w:val="Heading2"/>
        <w:spacing w:after="80" w:before="240"/>
      </w:pPr>
      <w:r>
        <w:rPr>
          <w:b/>
          <w:bCs/>
          <w:color w:val="3A7BC8"/>
          <w:sz w:val="26"/>
          <w:szCs w:val="26"/>
        </w:rPr>
        <w:t xml:space="preserve">4.2 Depth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Layer</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Layer 1 — Topsoil</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Rows 1–20. Soft dirt. Easy to clear. Low mineral density. Tutorial zone.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Layer 2 — Clay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Rows 21–50. Denser. Occasional hard clay blocks requiring pickaxe pieces.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Layer 3 — Limestone</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Rows 51–100. Hard rock rows appear every 8–12 soft rows. Goblins spawn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Layer 4 — Ore Veins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Rows 101–160. Gold ore and silver clusters. Monster density increases.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Layer 5 — Deep Rock</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Rows 161–220. Frequent hard-rock gates. Worm boss zones. Gem deposits.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Layer 6 — Abyss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Rows 220+. Endgame. Procedurally dense. Mythril ore. Elite monsters.</w:t>
            </w:r>
          </w:p>
        </w:tc>
      </w:tr>
    </w:tbl>
    <w:p>
      <w:pPr>
        <w:spacing w:before="120"/>
      </w:pPr>
    </w:p>
    <w:p>
      <w:pPr>
        <w:pStyle w:val="Heading2"/>
        <w:spacing w:after="80" w:before="240"/>
      </w:pPr>
      <w:r>
        <w:rPr>
          <w:b/>
          <w:bCs/>
          <w:color w:val="3A7BC8"/>
          <w:sz w:val="26"/>
          <w:szCs w:val="26"/>
        </w:rPr>
        <w:t xml:space="preserve">4.3 Hard Rock Row Mechanic</w:t>
      </w:r>
    </w:p>
    <w:p>
      <w:pPr>
        <w:spacing w:after="60" w:before="60"/>
      </w:pPr>
      <w:r>
        <w:rPr>
          <w:sz w:val="22"/>
          <w:szCs w:val="22"/>
        </w:rPr>
        <w:t xml:space="preserve">Hard rock rows are the game's progression gates, analogous to classic Tetris line-clears but used offensively:</w:t>
      </w:r>
    </w:p>
    <w:p>
      <w:pPr>
        <w:pStyle w:val="ListParagraph"/>
        <w:numPr>
          <w:ilvl w:val="0"/>
          <w:numId w:val="2"/>
        </w:numPr>
        <w:spacing w:after="40" w:before="40"/>
      </w:pPr>
      <w:r>
        <w:rPr>
          <w:sz w:val="22"/>
          <w:szCs w:val="22"/>
        </w:rPr>
        <w:t xml:space="preserve">A hard rock row is a full row of hard stone cells.</w:t>
      </w:r>
    </w:p>
    <w:p>
      <w:pPr>
        <w:pStyle w:val="ListParagraph"/>
        <w:numPr>
          <w:ilvl w:val="0"/>
          <w:numId w:val="2"/>
        </w:numPr>
        <w:spacing w:after="40" w:before="40"/>
      </w:pPr>
      <w:r>
        <w:rPr>
          <w:sz w:val="22"/>
          <w:szCs w:val="22"/>
        </w:rPr>
        <w:t xml:space="preserve">Individual hard cells can be chipped by pickaxe pieces but not removed.</w:t>
      </w:r>
    </w:p>
    <w:p>
      <w:pPr>
        <w:pStyle w:val="ListParagraph"/>
        <w:numPr>
          <w:ilvl w:val="0"/>
          <w:numId w:val="2"/>
        </w:numPr>
        <w:spacing w:after="40" w:before="40"/>
      </w:pPr>
      <w:r>
        <w:rPr>
          <w:sz w:val="22"/>
          <w:szCs w:val="22"/>
        </w:rPr>
        <w:t xml:space="preserve">Only when ALL cells in a hard rock row are cleared (chipped to zero HP) does the row break, allowing the player to dig deeper.</w:t>
      </w:r>
    </w:p>
    <w:p>
      <w:pPr>
        <w:pStyle w:val="ListParagraph"/>
        <w:numPr>
          <w:ilvl w:val="0"/>
          <w:numId w:val="2"/>
        </w:numPr>
        <w:spacing w:after="40" w:before="40"/>
      </w:pPr>
      <w:r>
        <w:rPr>
          <w:sz w:val="22"/>
          <w:szCs w:val="22"/>
        </w:rPr>
        <w:t xml:space="preserve">Some gate layers require 2 consecutive hard rows to both clear before opening (mid-game).</w:t>
      </w:r>
    </w:p>
    <w:p>
      <w:pPr>
        <w:pStyle w:val="ListParagraph"/>
        <w:numPr>
          <w:ilvl w:val="0"/>
          <w:numId w:val="2"/>
        </w:numPr>
        <w:spacing w:after="40" w:before="40"/>
      </w:pPr>
      <w:r>
        <w:rPr>
          <w:sz w:val="22"/>
          <w:szCs w:val="22"/>
        </w:rPr>
        <w:t xml:space="preserve">Pickaxe upgrade reduces the number of hits required per hard cell.</w:t>
      </w:r>
    </w:p>
    <w:p>
      <w:pPr>
        <w:pBdr>
          <w:bottom w:val="single" w:color="DDDDDD" w:sz="4" w:space="1"/>
        </w:pBdr>
        <w:spacing w:after="120" w:before="120"/>
      </w:pPr>
    </w:p>
    <w:p>
      <w:pPr>
        <w:pStyle w:val="Heading1"/>
        <w:spacing w:after="120" w:before="360"/>
      </w:pPr>
      <w:r>
        <w:rPr>
          <w:b/>
          <w:bCs/>
          <w:color w:val="2C5F8A"/>
          <w:sz w:val="32"/>
          <w:szCs w:val="32"/>
        </w:rPr>
        <w:t xml:space="preserve">5. Monster System</w:t>
      </w:r>
    </w:p>
    <w:p>
      <w:pPr>
        <w:pStyle w:val="Heading2"/>
        <w:spacing w:after="80" w:before="240"/>
      </w:pPr>
      <w:r>
        <w:rPr>
          <w:b/>
          <w:bCs/>
          <w:color w:val="3A7BC8"/>
          <w:sz w:val="26"/>
          <w:szCs w:val="26"/>
        </w:rPr>
        <w:t xml:space="preserve">5.1 Monster Overview</w:t>
      </w:r>
    </w:p>
    <w:p>
      <w:pPr>
        <w:spacing w:after="60" w:before="60"/>
      </w:pPr>
      <w:r>
        <w:rPr>
          <w:sz w:val="22"/>
          <w:szCs w:val="22"/>
        </w:rPr>
        <w:t xml:space="preserve">Monsters occupy grid cells and block digging. They are defeated when a compatible weapon piece's shape overlaps their cell(s) on landing. Mining pieces deal minimal damage to monsters and are deflected (the piece stops at the monster's row).</w:t>
      </w:r>
    </w:p>
    <w:p>
      <w:pPr>
        <w:spacing w:before="120"/>
      </w:pPr>
    </w:p>
    <w:p>
      <w:pPr>
        <w:pStyle w:val="Heading2"/>
        <w:spacing w:after="80" w:before="240"/>
      </w:pPr>
      <w:r>
        <w:rPr>
          <w:b/>
          <w:bCs/>
          <w:color w:val="3A7BC8"/>
          <w:sz w:val="26"/>
          <w:szCs w:val="26"/>
        </w:rPr>
        <w:t xml:space="preserve">5.2 Monster Roster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Monster</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Behaviour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Worm</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Occupies 1x3 vertical cells. Weak to sword pieces (vertical long shape). Deflects shovel. Moves 1 cell down every 5 seconds if not defeated, potentially blocking deeper rows.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Goblin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Occupies 1x1 cell. Weak to axe and sword pieces. Attacks back: if a mining piece lands adjacent, goblin destroys one cell of the piece shape (reduces its effectiveness). Drops bonus gold on defeat.</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Stone Crab</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Occupies 2x2 cells. Acts as a temporary hard-rock block. Only damaged by pickaxe or bomb pieces. Drops a rare mineral on defeat.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Cave Bat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Occupies 1x1 cell but flies — changes column every 3 seconds. Annoying blocker. Weak to any weapon piece. Drops nothing but removes itself after 15 seconds if ignored.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Design Note</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Monsters are NOT random encounters — they are placed in the procedural generation pass for each run, so their positions are fixed once the run starts. This lets players plan around them with the piece queue preview.</w:t>
            </w:r>
          </w:p>
        </w:tc>
      </w:tr>
    </w:tbl>
    <w:p>
      <w:pPr>
        <w:pBdr>
          <w:bottom w:val="single" w:color="DDDDDD" w:sz="4" w:space="1"/>
        </w:pBdr>
        <w:spacing w:after="120" w:before="120"/>
      </w:pPr>
    </w:p>
    <w:p>
      <w:pPr>
        <w:pStyle w:val="Heading1"/>
        <w:spacing w:after="120" w:before="360"/>
      </w:pPr>
      <w:r>
        <w:rPr>
          <w:b/>
          <w:bCs/>
          <w:color w:val="2C5F8A"/>
          <w:sz w:val="32"/>
          <w:szCs w:val="32"/>
        </w:rPr>
        <w:t xml:space="preserve">6. Economy &amp; Progression</w:t>
      </w:r>
    </w:p>
    <w:p>
      <w:pPr>
        <w:pStyle w:val="Heading2"/>
        <w:spacing w:after="80" w:before="240"/>
      </w:pPr>
      <w:r>
        <w:rPr>
          <w:b/>
          <w:bCs/>
          <w:color w:val="3A7BC8"/>
          <w:sz w:val="26"/>
          <w:szCs w:val="26"/>
        </w:rPr>
        <w:t xml:space="preserve">6.1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Currency</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Source &amp; Use</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Gold</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Primary currency. Earned by clearing gold ore cells and defeating goblins. Spent on most upgrades.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Silver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Secondary currency. Found deeper (Layer 3+). Unlocks new piece types and passive upgrades.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Gems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Rare currency (Layer 5+). Used for the most powerful permanent upgrades and cosmetics.</w:t>
            </w:r>
          </w:p>
        </w:tc>
      </w:tr>
    </w:tbl>
    <w:p>
      <w:pPr>
        <w:spacing w:before="120"/>
      </w:pPr>
    </w:p>
    <w:p>
      <w:pPr>
        <w:pStyle w:val="Heading2"/>
        <w:spacing w:after="80" w:before="240"/>
      </w:pPr>
      <w:r>
        <w:rPr>
          <w:b/>
          <w:bCs/>
          <w:color w:val="3A7BC8"/>
          <w:sz w:val="26"/>
          <w:szCs w:val="26"/>
        </w:rPr>
        <w:t xml:space="preserve">6.2 Upgrade Tree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Upgrade</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Cost &amp; Effect</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Timer Extension</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Gold — Adds 10 seconds to base run timer. Up to +60s total.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Pickaxe Durability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Gold — Hard cells require fewer hits to clear.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Shovel Width</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Gold — Shovel piece gains 1 extra cell width. Clears more soil per drop.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Piece Queue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Silver — Preview increases from 3 pieces to 5.</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Unlock: Bomb Piece</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Silver — Adds bomb piece to the drop pool (rare). Clears 3x3 area.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Unlock: Drill Piece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Silver — Adds drill piece. Clears a full column from landing point to bottom of soft layer.</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Monster Compass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Silver — Minimap shows monster positions before dropping a piece.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Depth Multiplier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Gems — All depth progress multiplied. Allows reaching Layer 5+ in standard runs.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Auto-Miner</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Gems — One cell per second auto-cleared adjacent to last landing point (passive).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Unlock: Pickaxe+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Gems — New piece that one-shots hard rock cells and ignores monster deflection.</w:t>
            </w:r>
          </w:p>
        </w:tc>
      </w:tr>
    </w:tbl>
    <w:p>
      <w:pPr>
        <w:pBdr>
          <w:bottom w:val="single" w:color="DDDDDD" w:sz="4" w:space="1"/>
        </w:pBdr>
        <w:spacing w:after="120" w:before="120"/>
      </w:pPr>
    </w:p>
    <w:p>
      <w:pPr>
        <w:pStyle w:val="Heading1"/>
        <w:spacing w:after="120" w:before="360"/>
      </w:pPr>
      <w:r>
        <w:rPr>
          <w:b/>
          <w:bCs/>
          <w:color w:val="2C5F8A"/>
          <w:sz w:val="32"/>
          <w:szCs w:val="32"/>
        </w:rPr>
        <w:t xml:space="preserve">7. Controls &amp; UX</w:t>
      </w:r>
    </w:p>
    <w:p>
      <w:pPr>
        <w:pStyle w:val="Heading2"/>
        <w:spacing w:after="80" w:before="240"/>
      </w:pPr>
      <w:r>
        <w:rPr>
          <w:b/>
          <w:bCs/>
          <w:color w:val="3A7BC8"/>
          <w:sz w:val="26"/>
          <w:szCs w:val="26"/>
        </w:rPr>
        <w:t xml:space="preserve">7.1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Input</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Action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Left / Right Arrow</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Move active piece horizontally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Up Arrow / Z</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Rotate piece (within allowed rotations)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Down Arrow</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Soft drop (accelerate fall)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Space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Hard drop (instant land)</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Escape / P</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Pause run</w:t>
            </w:r>
          </w:p>
        </w:tc>
      </w:tr>
    </w:tbl>
    <w:p>
      <w:pPr>
        <w:spacing w:before="120"/>
      </w:pPr>
    </w:p>
    <w:p>
      <w:pPr>
        <w:pStyle w:val="Heading2"/>
        <w:spacing w:after="80" w:before="240"/>
      </w:pPr>
      <w:r>
        <w:rPr>
          <w:b/>
          <w:bCs/>
          <w:color w:val="3A7BC8"/>
          <w:sz w:val="26"/>
          <w:szCs w:val="26"/>
        </w:rPr>
        <w:t xml:space="preserve">7.2 HUD Elements</w:t>
      </w:r>
    </w:p>
    <w:p>
      <w:pPr>
        <w:pStyle w:val="ListParagraph"/>
        <w:numPr>
          <w:ilvl w:val="0"/>
          <w:numId w:val="2"/>
        </w:numPr>
        <w:spacing w:after="40" w:before="40"/>
      </w:pPr>
      <w:r>
        <w:rPr>
          <w:sz w:val="22"/>
          <w:szCs w:val="22"/>
        </w:rPr>
        <w:t xml:space="preserve">Timer bar — prominent countdown at top of screen. Pulses red below 15 seconds.</w:t>
      </w:r>
    </w:p>
    <w:p>
      <w:pPr>
        <w:pStyle w:val="ListParagraph"/>
        <w:numPr>
          <w:ilvl w:val="0"/>
          <w:numId w:val="2"/>
        </w:numPr>
        <w:spacing w:after="40" w:before="40"/>
      </w:pPr>
      <w:r>
        <w:rPr>
          <w:sz w:val="22"/>
          <w:szCs w:val="22"/>
        </w:rPr>
        <w:t xml:space="preserve">Depth meter — right side, shows current row depth and layer name.</w:t>
      </w:r>
    </w:p>
    <w:p>
      <w:pPr>
        <w:pStyle w:val="ListParagraph"/>
        <w:numPr>
          <w:ilvl w:val="0"/>
          <w:numId w:val="2"/>
        </w:numPr>
        <w:spacing w:after="40" w:before="40"/>
      </w:pPr>
      <w:r>
        <w:rPr>
          <w:sz w:val="22"/>
          <w:szCs w:val="22"/>
        </w:rPr>
        <w:t xml:space="preserve">Currency display — top-left, shows current Gold / Silver / Gems for this run.</w:t>
      </w:r>
    </w:p>
    <w:p>
      <w:pPr>
        <w:pStyle w:val="ListParagraph"/>
        <w:numPr>
          <w:ilvl w:val="0"/>
          <w:numId w:val="2"/>
        </w:numPr>
        <w:spacing w:after="40" w:before="40"/>
      </w:pPr>
      <w:r>
        <w:rPr>
          <w:sz w:val="22"/>
          <w:szCs w:val="22"/>
        </w:rPr>
        <w:t xml:space="preserve">Piece queue — right side, shows next 3 (or 5 with upgrade) upcoming pieces.</w:t>
      </w:r>
    </w:p>
    <w:p>
      <w:pPr>
        <w:pStyle w:val="ListParagraph"/>
        <w:numPr>
          <w:ilvl w:val="0"/>
          <w:numId w:val="2"/>
        </w:numPr>
        <w:spacing w:after="40" w:before="40"/>
      </w:pPr>
      <w:r>
        <w:rPr>
          <w:sz w:val="22"/>
          <w:szCs w:val="22"/>
        </w:rPr>
        <w:t xml:space="preserve">Ghost piece — semi-transparent preview of where the current piece will land.</w:t>
      </w:r>
    </w:p>
    <w:p>
      <w:pPr>
        <w:pBdr>
          <w:bottom w:val="single" w:color="DDDDDD" w:sz="4" w:space="1"/>
        </w:pBdr>
        <w:spacing w:after="120" w:before="120"/>
      </w:pPr>
    </w:p>
    <w:p>
      <w:pPr>
        <w:pStyle w:val="Heading1"/>
        <w:spacing w:after="120" w:before="360"/>
      </w:pPr>
      <w:r>
        <w:rPr>
          <w:b/>
          <w:bCs/>
          <w:color w:val="2C5F8A"/>
          <w:sz w:val="32"/>
          <w:szCs w:val="32"/>
        </w:rPr>
        <w:t xml:space="preserve">8. Art Direction</w:t>
      </w:r>
    </w:p>
    <w:p>
      <w:pPr>
        <w:pStyle w:val="Heading2"/>
        <w:spacing w:after="80" w:before="240"/>
      </w:pPr>
      <w:r>
        <w:rPr>
          <w:b/>
          <w:bCs/>
          <w:color w:val="3A7BC8"/>
          <w:sz w:val="26"/>
          <w:szCs w:val="26"/>
        </w:rPr>
        <w:t xml:space="preserve">8.1 Tiny Swords Asset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Element</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Source</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Soil / Clay tiles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Tiny Swords terrain tiles, recoloured per layer 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Hard Rock tiles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Stone wall tiles from the dungeon set.</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Ore cells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Gem and coin sprite tiles embedded into terrain.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Monsters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Worm, Goblin, Bat sprites from the enemy set. Stone Crab custom-composed from existing tiles.</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Piece sprites</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Tool shapes (shovel, pickaxe) custom pixel art, sized to match 16px grid. Weapon shapes use Tiny Swords item sprites as the piece body.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UI / Camp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Tiny Swords UI elements (buttons, frames, banners).</w:t>
            </w:r>
          </w:p>
        </w:tc>
      </w:tr>
    </w:tbl>
    <w:p>
      <w:pPr>
        <w:spacing w:before="120"/>
      </w:pPr>
    </w:p>
    <w:p>
      <w:pPr>
        <w:pStyle w:val="Heading2"/>
        <w:spacing w:after="80" w:before="240"/>
      </w:pPr>
      <w:r>
        <w:rPr>
          <w:b/>
          <w:bCs/>
          <w:color w:val="3A7BC8"/>
          <w:sz w:val="26"/>
          <w:szCs w:val="26"/>
        </w:rPr>
        <w:t xml:space="preserve">8.2 Visual Feedback Priorities</w:t>
      </w:r>
    </w:p>
    <w:p>
      <w:pPr>
        <w:pStyle w:val="ListParagraph"/>
        <w:numPr>
          <w:ilvl w:val="0"/>
          <w:numId w:val="2"/>
        </w:numPr>
        <w:spacing w:after="40" w:before="40"/>
      </w:pPr>
      <w:r>
        <w:rPr>
          <w:sz w:val="22"/>
          <w:szCs w:val="22"/>
        </w:rPr>
        <w:t xml:space="preserve">Landing impact: screen shake + dust particle burst on every piece landing.</w:t>
      </w:r>
    </w:p>
    <w:p>
      <w:pPr>
        <w:pStyle w:val="ListParagraph"/>
        <w:numPr>
          <w:ilvl w:val="0"/>
          <w:numId w:val="2"/>
        </w:numPr>
        <w:spacing w:after="40" w:before="40"/>
      </w:pPr>
      <w:r>
        <w:rPr>
          <w:sz w:val="22"/>
          <w:szCs w:val="22"/>
        </w:rPr>
        <w:t xml:space="preserve">Hard rock clear: full-row flash + satisfying crack sound + rock debris particles.</w:t>
      </w:r>
    </w:p>
    <w:p>
      <w:pPr>
        <w:pStyle w:val="ListParagraph"/>
        <w:numPr>
          <w:ilvl w:val="0"/>
          <w:numId w:val="2"/>
        </w:numPr>
        <w:spacing w:after="40" w:before="40"/>
      </w:pPr>
      <w:r>
        <w:rPr>
          <w:sz w:val="22"/>
          <w:szCs w:val="22"/>
        </w:rPr>
        <w:t xml:space="preserve">Monster defeat: weapon-specific hit animation (slash for sword, swing for axe).</w:t>
      </w:r>
    </w:p>
    <w:p>
      <w:pPr>
        <w:pStyle w:val="ListParagraph"/>
        <w:numPr>
          <w:ilvl w:val="0"/>
          <w:numId w:val="2"/>
        </w:numPr>
        <w:spacing w:after="40" w:before="40"/>
      </w:pPr>
      <w:r>
        <w:rPr>
          <w:sz w:val="22"/>
          <w:szCs w:val="22"/>
        </w:rPr>
        <w:t xml:space="preserve">Mineral collection: floating coin/gem pop-up rising from cleared cell.</w:t>
      </w:r>
    </w:p>
    <w:p>
      <w:pPr>
        <w:pStyle w:val="ListParagraph"/>
        <w:numPr>
          <w:ilvl w:val="0"/>
          <w:numId w:val="2"/>
        </w:numPr>
        <w:spacing w:after="40" w:before="40"/>
      </w:pPr>
      <w:r>
        <w:rPr>
          <w:sz w:val="22"/>
          <w:szCs w:val="22"/>
        </w:rPr>
        <w:t xml:space="preserve">Depth transition: brief layer title card when entering a new biome.</w:t>
      </w:r>
    </w:p>
    <w:p>
      <w:pPr>
        <w:pBdr>
          <w:bottom w:val="single" w:color="DDDDDD" w:sz="4" w:space="1"/>
        </w:pBdr>
        <w:spacing w:after="120" w:before="120"/>
      </w:pPr>
    </w:p>
    <w:p>
      <w:pPr>
        <w:pStyle w:val="Heading1"/>
        <w:spacing w:after="120" w:before="360"/>
      </w:pPr>
      <w:r>
        <w:rPr>
          <w:b/>
          <w:bCs/>
          <w:color w:val="2C5F8A"/>
          <w:sz w:val="32"/>
          <w:szCs w:val="32"/>
        </w:rPr>
        <w:t xml:space="preserve">9. Audio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Context</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Direction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Digging</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Dull thud for soil, sharp crack for rock, metallic clink for 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Monster SFX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Worm squirm, goblin grunt, bat screech. All royalty-free or generated.</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Music</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Looping chiptune track per layer. Tempo increases in final 15 seconds of timer.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UI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Coin jingle on gold pickup, upgrade chime in camp, run-start horn blast.</w:t>
            </w:r>
          </w:p>
        </w:tc>
      </w:tr>
    </w:tbl>
    <w:p>
      <w:pPr>
        <w:pBdr>
          <w:bottom w:val="single" w:color="DDDDDD" w:sz="4" w:space="1"/>
        </w:pBdr>
        <w:spacing w:after="120" w:before="120"/>
      </w:pPr>
    </w:p>
    <w:p>
      <w:r>
        <w:br w:type="page"/>
      </w:r>
    </w:p>
    <w:p>
      <w:pPr>
        <w:pStyle w:val="Heading1"/>
        <w:spacing w:after="120" w:before="360"/>
      </w:pPr>
      <w:r>
        <w:rPr>
          <w:b/>
          <w:bCs/>
          <w:color w:val="2C5F8A"/>
          <w:sz w:val="32"/>
          <w:szCs w:val="32"/>
        </w:rPr>
        <w:t xml:space="preserve">10. Development Roadmap</w:t>
      </w:r>
    </w:p>
    <w:p>
      <w:pPr>
        <w:spacing w:after="60" w:before="60"/>
      </w:pPr>
      <w:r>
        <w:rPr>
          <w:sz w:val="22"/>
          <w:szCs w:val="22"/>
        </w:rPr>
        <w:t xml:space="preserve">Built for solo development with Claude Code assistance. Each phase produces a testable build. Scope is kept deliberately small per phase to validate fun before adding complexity.</w:t>
      </w:r>
    </w:p>
    <w:p>
      <w:pPr>
        <w:spacing w:before="120"/>
      </w:pPr>
    </w:p>
    <w:p>
      <w:pPr>
        <w:pStyle w:val="Heading2"/>
        <w:spacing w:after="80" w:before="240"/>
      </w:pPr>
      <w:r>
        <w:rPr>
          <w:b/>
          <w:bCs/>
          <w:color w:val="3A7BC8"/>
          <w:sz w:val="26"/>
          <w:szCs w:val="26"/>
        </w:rPr>
        <w:t xml:space="preserve">Phase 0 —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Goal</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Answer one question: does stamping a shaped hole feel satisfying? Nothing else matters yet.</w:t>
            </w:r>
          </w:p>
        </w:tc>
      </w:tr>
    </w:tbl>
    <w:p>
      <w:pPr>
        <w:spacing w:before="80"/>
      </w:pPr>
    </w:p>
    <w:p>
      <w:pPr>
        <w:pStyle w:val="ListParagraph"/>
        <w:numPr>
          <w:ilvl w:val="0"/>
          <w:numId w:val="2"/>
        </w:numPr>
        <w:spacing w:after="40" w:before="40"/>
      </w:pPr>
      <w:r>
        <w:rPr>
          <w:sz w:val="22"/>
          <w:szCs w:val="22"/>
        </w:rPr>
        <w:t xml:space="preserve">Static 10x20 grid, fully filled with placeholder tiles.</w:t>
      </w:r>
    </w:p>
    <w:p>
      <w:pPr>
        <w:pStyle w:val="ListParagraph"/>
        <w:numPr>
          <w:ilvl w:val="0"/>
          <w:numId w:val="2"/>
        </w:numPr>
        <w:spacing w:after="40" w:before="40"/>
      </w:pPr>
      <w:r>
        <w:rPr>
          <w:sz w:val="22"/>
          <w:szCs w:val="22"/>
        </w:rPr>
        <w:t xml:space="preserve">3 hardcoded piece shapes: shovel, pickaxe, sword (no rotation).</w:t>
      </w:r>
    </w:p>
    <w:p>
      <w:pPr>
        <w:pStyle w:val="ListParagraph"/>
        <w:numPr>
          <w:ilvl w:val="0"/>
          <w:numId w:val="2"/>
        </w:numPr>
        <w:spacing w:after="40" w:before="40"/>
      </w:pPr>
      <w:r>
        <w:rPr>
          <w:sz w:val="22"/>
          <w:szCs w:val="22"/>
        </w:rPr>
        <w:t xml:space="preserve">Piece falls, lands, carves its shape from the grid.</w:t>
      </w:r>
    </w:p>
    <w:p>
      <w:pPr>
        <w:pStyle w:val="ListParagraph"/>
        <w:numPr>
          <w:ilvl w:val="0"/>
          <w:numId w:val="2"/>
        </w:numPr>
        <w:spacing w:after="40" w:before="40"/>
      </w:pPr>
      <w:r>
        <w:rPr>
          <w:sz w:val="22"/>
          <w:szCs w:val="22"/>
        </w:rPr>
        <w:t xml:space="preserve">No timer, no score, no monsters.</w:t>
      </w:r>
    </w:p>
    <w:p>
      <w:pPr>
        <w:pStyle w:val="ListParagraph"/>
        <w:numPr>
          <w:ilvl w:val="0"/>
          <w:numId w:val="2"/>
        </w:numPr>
        <w:spacing w:after="40" w:before="40"/>
      </w:pPr>
      <w:r>
        <w:rPr>
          <w:sz w:val="22"/>
          <w:szCs w:val="22"/>
        </w:rPr>
        <w:t xml:space="preserve">Keyboard controls only.</w:t>
      </w:r>
    </w:p>
    <w:p>
      <w:pPr>
        <w:pStyle w:val="ListParagraph"/>
        <w:numPr>
          <w:ilvl w:val="0"/>
          <w:numId w:val="2"/>
        </w:numPr>
        <w:spacing w:after="40" w:before="40"/>
      </w:pPr>
      <w:r>
        <w:rPr>
          <w:sz w:val="22"/>
          <w:szCs w:val="22"/>
        </w:rPr>
        <w:t xml:space="preserve">Placeholder art (coloured rectangles).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Exit Criteria</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Does carving holes feel good? Play for 10 minutes and decide yes or no before continuing.</w:t>
            </w:r>
          </w:p>
        </w:tc>
      </w:tr>
    </w:tbl>
    <w:p>
      <w:pPr>
        <w:spacing w:before="120"/>
      </w:pPr>
    </w:p>
    <w:p>
      <w:pPr>
        <w:pStyle w:val="Heading2"/>
        <w:spacing w:after="80" w:before="240"/>
      </w:pPr>
      <w:r>
        <w:rPr>
          <w:b/>
          <w:bCs/>
          <w:color w:val="3A7BC8"/>
          <w:sz w:val="26"/>
          <w:szCs w:val="26"/>
        </w:rPr>
        <w:t xml:space="preserve">Phase 1 — Core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Goal</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A complete, playable single run with all core systems present but minimal content.</w:t>
            </w:r>
          </w:p>
        </w:tc>
      </w:tr>
    </w:tbl>
    <w:p>
      <w:pPr>
        <w:spacing w:before="80"/>
      </w:pPr>
    </w:p>
    <w:p>
      <w:pPr>
        <w:pStyle w:val="ListParagraph"/>
        <w:numPr>
          <w:ilvl w:val="0"/>
          <w:numId w:val="2"/>
        </w:numPr>
        <w:spacing w:after="40" w:before="40"/>
      </w:pPr>
      <w:r>
        <w:rPr>
          <w:sz w:val="22"/>
          <w:szCs w:val="22"/>
        </w:rPr>
        <w:t xml:space="preserve">Grid: 10 wide, 60 rows deep (3 layers).</w:t>
      </w:r>
    </w:p>
    <w:p>
      <w:pPr>
        <w:pStyle w:val="ListParagraph"/>
        <w:numPr>
          <w:ilvl w:val="0"/>
          <w:numId w:val="2"/>
        </w:numPr>
        <w:spacing w:after="40" w:before="40"/>
      </w:pPr>
      <w:r>
        <w:rPr>
          <w:sz w:val="22"/>
          <w:szCs w:val="22"/>
        </w:rPr>
        <w:t xml:space="preserve">6 piece types with correct rotation rules.</w:t>
      </w:r>
    </w:p>
    <w:p>
      <w:pPr>
        <w:pStyle w:val="ListParagraph"/>
        <w:numPr>
          <w:ilvl w:val="0"/>
          <w:numId w:val="2"/>
        </w:numPr>
        <w:spacing w:after="40" w:before="40"/>
      </w:pPr>
      <w:r>
        <w:rPr>
          <w:sz w:val="22"/>
          <w:szCs w:val="22"/>
        </w:rPr>
        <w:t xml:space="preserve">90-second countdown timer.</w:t>
      </w:r>
    </w:p>
    <w:p>
      <w:pPr>
        <w:pStyle w:val="ListParagraph"/>
        <w:numPr>
          <w:ilvl w:val="0"/>
          <w:numId w:val="2"/>
        </w:numPr>
        <w:spacing w:after="40" w:before="40"/>
      </w:pPr>
      <w:r>
        <w:rPr>
          <w:sz w:val="22"/>
          <w:szCs w:val="22"/>
        </w:rPr>
        <w:t xml:space="preserve">Depth meter and basic HUD.</w:t>
      </w:r>
    </w:p>
    <w:p>
      <w:pPr>
        <w:pStyle w:val="ListParagraph"/>
        <w:numPr>
          <w:ilvl w:val="0"/>
          <w:numId w:val="2"/>
        </w:numPr>
        <w:spacing w:after="40" w:before="40"/>
      </w:pPr>
      <w:r>
        <w:rPr>
          <w:sz w:val="22"/>
          <w:szCs w:val="22"/>
        </w:rPr>
        <w:t xml:space="preserve">Hard rock rows (appear every 10 rows from row 21 onward).</w:t>
      </w:r>
    </w:p>
    <w:p>
      <w:pPr>
        <w:pStyle w:val="ListParagraph"/>
        <w:numPr>
          <w:ilvl w:val="0"/>
          <w:numId w:val="2"/>
        </w:numPr>
        <w:spacing w:after="40" w:before="40"/>
      </w:pPr>
      <w:r>
        <w:rPr>
          <w:sz w:val="22"/>
          <w:szCs w:val="22"/>
        </w:rPr>
        <w:t xml:space="preserve">Gold ore cells — clearing them awards +1 Gold.</w:t>
      </w:r>
    </w:p>
    <w:p>
      <w:pPr>
        <w:pStyle w:val="ListParagraph"/>
        <w:numPr>
          <w:ilvl w:val="0"/>
          <w:numId w:val="2"/>
        </w:numPr>
        <w:spacing w:after="40" w:before="40"/>
      </w:pPr>
      <w:r>
        <w:rPr>
          <w:sz w:val="22"/>
          <w:szCs w:val="22"/>
        </w:rPr>
        <w:t xml:space="preserve">2 monster types: Worm and Goblin. No AI, just blocking behaviour.</w:t>
      </w:r>
    </w:p>
    <w:p>
      <w:pPr>
        <w:pStyle w:val="ListParagraph"/>
        <w:numPr>
          <w:ilvl w:val="0"/>
          <w:numId w:val="2"/>
        </w:numPr>
        <w:spacing w:after="40" w:before="40"/>
      </w:pPr>
      <w:r>
        <w:rPr>
          <w:sz w:val="22"/>
          <w:szCs w:val="22"/>
        </w:rPr>
        <w:t xml:space="preserve">Ghost piece / landing preview.</w:t>
      </w:r>
    </w:p>
    <w:p>
      <w:pPr>
        <w:pStyle w:val="ListParagraph"/>
        <w:numPr>
          <w:ilvl w:val="0"/>
          <w:numId w:val="2"/>
        </w:numPr>
        <w:spacing w:after="40" w:before="40"/>
      </w:pPr>
      <w:r>
        <w:rPr>
          <w:sz w:val="22"/>
          <w:szCs w:val="22"/>
        </w:rPr>
        <w:t xml:space="preserve">Game Over screen with depth + gold summary.</w:t>
      </w:r>
    </w:p>
    <w:p>
      <w:pPr>
        <w:pStyle w:val="ListParagraph"/>
        <w:numPr>
          <w:ilvl w:val="0"/>
          <w:numId w:val="2"/>
        </w:numPr>
        <w:spacing w:after="40" w:before="40"/>
      </w:pPr>
      <w:r>
        <w:rPr>
          <w:sz w:val="22"/>
          <w:szCs w:val="22"/>
        </w:rPr>
        <w:t xml:space="preserve">Placeholder art still acceptable.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Exit Criteria</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A stranger can pick it up, play one run, and understand what they're doing without explanation.</w:t>
            </w:r>
          </w:p>
        </w:tc>
      </w:tr>
    </w:tbl>
    <w:p>
      <w:pPr>
        <w:spacing w:before="120"/>
      </w:pPr>
    </w:p>
    <w:p>
      <w:pPr>
        <w:pStyle w:val="Heading2"/>
        <w:spacing w:after="80" w:before="240"/>
      </w:pPr>
      <w:r>
        <w:rPr>
          <w:b/>
          <w:bCs/>
          <w:color w:val="3A7BC8"/>
          <w:sz w:val="26"/>
          <w:szCs w:val="26"/>
        </w:rPr>
        <w:t xml:space="preserve">Phase 2 — Meta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Goal</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Add the incremental loop. The game should now feel like it has a reason to replay.</w:t>
            </w:r>
          </w:p>
        </w:tc>
      </w:tr>
    </w:tbl>
    <w:p>
      <w:pPr>
        <w:spacing w:before="80"/>
      </w:pPr>
    </w:p>
    <w:p>
      <w:pPr>
        <w:pStyle w:val="ListParagraph"/>
        <w:numPr>
          <w:ilvl w:val="0"/>
          <w:numId w:val="2"/>
        </w:numPr>
        <w:spacing w:after="40" w:before="40"/>
      </w:pPr>
      <w:r>
        <w:rPr>
          <w:sz w:val="22"/>
          <w:szCs w:val="22"/>
        </w:rPr>
        <w:t xml:space="preserve">Upgrade Camp screen between runs.</w:t>
      </w:r>
    </w:p>
    <w:p>
      <w:pPr>
        <w:pStyle w:val="ListParagraph"/>
        <w:numPr>
          <w:ilvl w:val="0"/>
          <w:numId w:val="2"/>
        </w:numPr>
        <w:spacing w:after="40" w:before="40"/>
      </w:pPr>
      <w:r>
        <w:rPr>
          <w:sz w:val="22"/>
          <w:szCs w:val="22"/>
        </w:rPr>
        <w:t xml:space="preserve">Gold persists across runs.</w:t>
      </w:r>
    </w:p>
    <w:p>
      <w:pPr>
        <w:pStyle w:val="ListParagraph"/>
        <w:numPr>
          <w:ilvl w:val="0"/>
          <w:numId w:val="2"/>
        </w:numPr>
        <w:spacing w:after="40" w:before="40"/>
      </w:pPr>
      <w:r>
        <w:rPr>
          <w:sz w:val="22"/>
          <w:szCs w:val="22"/>
        </w:rPr>
        <w:t xml:space="preserve">First 4 upgrades implemented: Timer+, Pickaxe Durability, Shovel Width, Queue Size.</w:t>
      </w:r>
    </w:p>
    <w:p>
      <w:pPr>
        <w:pStyle w:val="ListParagraph"/>
        <w:numPr>
          <w:ilvl w:val="0"/>
          <w:numId w:val="2"/>
        </w:numPr>
        <w:spacing w:after="40" w:before="40"/>
      </w:pPr>
      <w:r>
        <w:rPr>
          <w:sz w:val="22"/>
          <w:szCs w:val="22"/>
        </w:rPr>
        <w:t xml:space="preserve">Silver currency introduced (Layer 3 drops).</w:t>
      </w:r>
    </w:p>
    <w:p>
      <w:pPr>
        <w:pStyle w:val="ListParagraph"/>
        <w:numPr>
          <w:ilvl w:val="0"/>
          <w:numId w:val="2"/>
        </w:numPr>
        <w:spacing w:after="40" w:before="40"/>
      </w:pPr>
      <w:r>
        <w:rPr>
          <w:sz w:val="22"/>
          <w:szCs w:val="22"/>
        </w:rPr>
        <w:t xml:space="preserve">Run unlock: Bomb piece (Silver spend).</w:t>
      </w:r>
    </w:p>
    <w:p>
      <w:pPr>
        <w:pStyle w:val="ListParagraph"/>
        <w:numPr>
          <w:ilvl w:val="0"/>
          <w:numId w:val="2"/>
        </w:numPr>
        <w:spacing w:after="40" w:before="40"/>
      </w:pPr>
      <w:r>
        <w:rPr>
          <w:sz w:val="22"/>
          <w:szCs w:val="22"/>
        </w:rPr>
        <w:t xml:space="preserve">Basic save system (PlayerPrefs or JSON).</w:t>
      </w:r>
    </w:p>
    <w:p>
      <w:pPr>
        <w:pStyle w:val="ListParagraph"/>
        <w:numPr>
          <w:ilvl w:val="0"/>
          <w:numId w:val="2"/>
        </w:numPr>
        <w:spacing w:after="40" w:before="40"/>
      </w:pPr>
      <w:r>
        <w:rPr>
          <w:sz w:val="22"/>
          <w:szCs w:val="22"/>
        </w:rPr>
        <w:t xml:space="preserve">Procedural generation: layer content seeded per run (reproducible but varied).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Exit Criteria</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After 5 runs the player should feel measurably more powerful than run 1.</w:t>
            </w:r>
          </w:p>
        </w:tc>
      </w:tr>
    </w:tbl>
    <w:p>
      <w:pPr>
        <w:spacing w:before="120"/>
      </w:pPr>
    </w:p>
    <w:p>
      <w:pPr>
        <w:pStyle w:val="Heading2"/>
        <w:spacing w:after="80" w:before="240"/>
      </w:pPr>
      <w:r>
        <w:rPr>
          <w:b/>
          <w:bCs/>
          <w:color w:val="3A7BC8"/>
          <w:sz w:val="26"/>
          <w:szCs w:val="26"/>
        </w:rPr>
        <w:t xml:space="preserve">Phase 3 — Art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Goal</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Replace all placeholder art with Tiny Swords assets. Game should look shippable.</w:t>
            </w:r>
          </w:p>
        </w:tc>
      </w:tr>
    </w:tbl>
    <w:p>
      <w:pPr>
        <w:spacing w:before="80"/>
      </w:pPr>
    </w:p>
    <w:p>
      <w:pPr>
        <w:pStyle w:val="ListParagraph"/>
        <w:numPr>
          <w:ilvl w:val="0"/>
          <w:numId w:val="2"/>
        </w:numPr>
        <w:spacing w:after="40" w:before="40"/>
      </w:pPr>
      <w:r>
        <w:rPr>
          <w:sz w:val="22"/>
          <w:szCs w:val="22"/>
        </w:rPr>
        <w:t xml:space="preserve">Import and slice Tiny Swords tileset into 16x16 Unity Tilemap.</w:t>
      </w:r>
    </w:p>
    <w:p>
      <w:pPr>
        <w:pStyle w:val="ListParagraph"/>
        <w:numPr>
          <w:ilvl w:val="0"/>
          <w:numId w:val="2"/>
        </w:numPr>
        <w:spacing w:after="40" w:before="40"/>
      </w:pPr>
      <w:r>
        <w:rPr>
          <w:sz w:val="22"/>
          <w:szCs w:val="22"/>
        </w:rPr>
        <w:t xml:space="preserve">Layer-specific tile variants (topsoil, clay, limestone, ore vein).</w:t>
      </w:r>
    </w:p>
    <w:p>
      <w:pPr>
        <w:pStyle w:val="ListParagraph"/>
        <w:numPr>
          <w:ilvl w:val="0"/>
          <w:numId w:val="2"/>
        </w:numPr>
        <w:spacing w:after="40" w:before="40"/>
      </w:pPr>
      <w:r>
        <w:rPr>
          <w:sz w:val="22"/>
          <w:szCs w:val="22"/>
        </w:rPr>
        <w:t xml:space="preserve">Piece sprites: tool shapes custom pixel art matching grid scale.</w:t>
      </w:r>
    </w:p>
    <w:p>
      <w:pPr>
        <w:pStyle w:val="ListParagraph"/>
        <w:numPr>
          <w:ilvl w:val="0"/>
          <w:numId w:val="2"/>
        </w:numPr>
        <w:spacing w:after="40" w:before="40"/>
      </w:pPr>
      <w:r>
        <w:rPr>
          <w:sz w:val="22"/>
          <w:szCs w:val="22"/>
        </w:rPr>
        <w:t xml:space="preserve">Monster sprites from Tiny Swords enemy set with idle animations.</w:t>
      </w:r>
    </w:p>
    <w:p>
      <w:pPr>
        <w:pStyle w:val="ListParagraph"/>
        <w:numPr>
          <w:ilvl w:val="0"/>
          <w:numId w:val="2"/>
        </w:numPr>
        <w:spacing w:after="40" w:before="40"/>
      </w:pPr>
      <w:r>
        <w:rPr>
          <w:sz w:val="22"/>
          <w:szCs w:val="22"/>
        </w:rPr>
        <w:t xml:space="preserve">HUD redesign using Tiny Swords UI frames.</w:t>
      </w:r>
    </w:p>
    <w:p>
      <w:pPr>
        <w:pStyle w:val="ListParagraph"/>
        <w:numPr>
          <w:ilvl w:val="0"/>
          <w:numId w:val="2"/>
        </w:numPr>
        <w:spacing w:after="40" w:before="40"/>
      </w:pPr>
      <w:r>
        <w:rPr>
          <w:sz w:val="22"/>
          <w:szCs w:val="22"/>
        </w:rPr>
        <w:t xml:space="preserve">Particle effects: dust on land, crack on hard rock clear, coin pop on mineral.</w:t>
      </w:r>
    </w:p>
    <w:p>
      <w:pPr>
        <w:pStyle w:val="ListParagraph"/>
        <w:numPr>
          <w:ilvl w:val="0"/>
          <w:numId w:val="2"/>
        </w:numPr>
        <w:spacing w:after="40" w:before="40"/>
      </w:pPr>
      <w:r>
        <w:rPr>
          <w:sz w:val="22"/>
          <w:szCs w:val="22"/>
        </w:rPr>
        <w:t xml:space="preserve">Screen shake on impact.</w:t>
      </w:r>
    </w:p>
    <w:p>
      <w:pPr>
        <w:pStyle w:val="ListParagraph"/>
        <w:numPr>
          <w:ilvl w:val="0"/>
          <w:numId w:val="2"/>
        </w:numPr>
        <w:spacing w:after="40" w:before="40"/>
      </w:pPr>
      <w:r>
        <w:rPr>
          <w:sz w:val="22"/>
          <w:szCs w:val="22"/>
        </w:rPr>
        <w:t xml:space="preserve">Background music loop (one track per layer, temp assets acceptable).</w:t>
      </w:r>
    </w:p>
    <w:p>
      <w:pPr>
        <w:spacing w:before="120"/>
      </w:pPr>
    </w:p>
    <w:p>
      <w:pPr>
        <w:pStyle w:val="Heading2"/>
        <w:spacing w:after="80" w:before="240"/>
      </w:pPr>
      <w:r>
        <w:rPr>
          <w:b/>
          <w:bCs/>
          <w:color w:val="3A7BC8"/>
          <w:sz w:val="26"/>
          <w:szCs w:val="26"/>
        </w:rPr>
        <w:t xml:space="preserve">Phase 4 — Content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Goal</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Full 6-layer depth with all content. Game should feel complete.</w:t>
            </w:r>
          </w:p>
        </w:tc>
      </w:tr>
    </w:tbl>
    <w:p>
      <w:pPr>
        <w:spacing w:before="80"/>
      </w:pPr>
    </w:p>
    <w:p>
      <w:pPr>
        <w:pStyle w:val="ListParagraph"/>
        <w:numPr>
          <w:ilvl w:val="0"/>
          <w:numId w:val="2"/>
        </w:numPr>
        <w:spacing w:after="40" w:before="40"/>
      </w:pPr>
      <w:r>
        <w:rPr>
          <w:sz w:val="22"/>
          <w:szCs w:val="22"/>
        </w:rPr>
        <w:t xml:space="preserve">Layers 4, 5, 6 implemented with correct mineral density and monster spawn tables.</w:t>
      </w:r>
    </w:p>
    <w:p>
      <w:pPr>
        <w:pStyle w:val="ListParagraph"/>
        <w:numPr>
          <w:ilvl w:val="0"/>
          <w:numId w:val="2"/>
        </w:numPr>
        <w:spacing w:after="40" w:before="40"/>
      </w:pPr>
      <w:r>
        <w:rPr>
          <w:sz w:val="22"/>
          <w:szCs w:val="22"/>
        </w:rPr>
        <w:t xml:space="preserve">Remaining 2 monsters: Stone Crab and Cave Bat.</w:t>
      </w:r>
    </w:p>
    <w:p>
      <w:pPr>
        <w:pStyle w:val="ListParagraph"/>
        <w:numPr>
          <w:ilvl w:val="0"/>
          <w:numId w:val="2"/>
        </w:numPr>
        <w:spacing w:after="40" w:before="40"/>
      </w:pPr>
      <w:r>
        <w:rPr>
          <w:sz w:val="22"/>
          <w:szCs w:val="22"/>
        </w:rPr>
        <w:t xml:space="preserve">Gems currency and top-tier upgrades.</w:t>
      </w:r>
    </w:p>
    <w:p>
      <w:pPr>
        <w:pStyle w:val="ListParagraph"/>
        <w:numPr>
          <w:ilvl w:val="0"/>
          <w:numId w:val="2"/>
        </w:numPr>
        <w:spacing w:after="40" w:before="40"/>
      </w:pPr>
      <w:r>
        <w:rPr>
          <w:sz w:val="22"/>
          <w:szCs w:val="22"/>
        </w:rPr>
        <w:t xml:space="preserve">Drill piece and Pickaxe+ piece.</w:t>
      </w:r>
    </w:p>
    <w:p>
      <w:pPr>
        <w:pStyle w:val="ListParagraph"/>
        <w:numPr>
          <w:ilvl w:val="0"/>
          <w:numId w:val="2"/>
        </w:numPr>
        <w:spacing w:after="40" w:before="40"/>
      </w:pPr>
      <w:r>
        <w:rPr>
          <w:sz w:val="22"/>
          <w:szCs w:val="22"/>
        </w:rPr>
        <w:t xml:space="preserve">Layer transition cards and ambient audio variety per layer.</w:t>
      </w:r>
    </w:p>
    <w:p>
      <w:pPr>
        <w:pStyle w:val="ListParagraph"/>
        <w:numPr>
          <w:ilvl w:val="0"/>
          <w:numId w:val="2"/>
        </w:numPr>
        <w:spacing w:after="40" w:before="40"/>
      </w:pPr>
      <w:r>
        <w:rPr>
          <w:sz w:val="22"/>
          <w:szCs w:val="22"/>
        </w:rPr>
        <w:t xml:space="preserve">Full upgrade tree (all 10 upgrades from Section 6.2).</w:t>
      </w:r>
    </w:p>
    <w:p>
      <w:pPr>
        <w:pStyle w:val="ListParagraph"/>
        <w:numPr>
          <w:ilvl w:val="0"/>
          <w:numId w:val="2"/>
        </w:numPr>
        <w:spacing w:after="40" w:before="40"/>
      </w:pPr>
      <w:r>
        <w:rPr>
          <w:sz w:val="22"/>
          <w:szCs w:val="22"/>
        </w:rPr>
        <w:t xml:space="preserve">Depth leaderboard (local only, v1).</w:t>
      </w:r>
    </w:p>
    <w:p>
      <w:pPr>
        <w:spacing w:before="120"/>
      </w:pPr>
    </w:p>
    <w:p>
      <w:pPr>
        <w:pStyle w:val="Heading2"/>
        <w:spacing w:after="80" w:before="240"/>
      </w:pPr>
      <w:r>
        <w:rPr>
          <w:b/>
          <w:bCs/>
          <w:color w:val="3A7BC8"/>
          <w:sz w:val="26"/>
          <w:szCs w:val="26"/>
        </w:rPr>
        <w:t xml:space="preserve">Phase 5 — Polish &amp;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Goal</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Bug-free, balanced, and ready for itch.io or similar soft launch.</w:t>
            </w:r>
          </w:p>
        </w:tc>
      </w:tr>
    </w:tbl>
    <w:p>
      <w:pPr>
        <w:spacing w:before="80"/>
      </w:pPr>
    </w:p>
    <w:p>
      <w:pPr>
        <w:pStyle w:val="ListParagraph"/>
        <w:numPr>
          <w:ilvl w:val="0"/>
          <w:numId w:val="2"/>
        </w:numPr>
        <w:spacing w:after="40" w:before="40"/>
      </w:pPr>
      <w:r>
        <w:rPr>
          <w:sz w:val="22"/>
          <w:szCs w:val="22"/>
        </w:rPr>
        <w:t xml:space="preserve">Full playtesting pass: timer balance, upgrade cost curves, monster placement fairness.</w:t>
      </w:r>
    </w:p>
    <w:p>
      <w:pPr>
        <w:pStyle w:val="ListParagraph"/>
        <w:numPr>
          <w:ilvl w:val="0"/>
          <w:numId w:val="2"/>
        </w:numPr>
        <w:spacing w:after="40" w:before="40"/>
      </w:pPr>
      <w:r>
        <w:rPr>
          <w:sz w:val="22"/>
          <w:szCs w:val="22"/>
        </w:rPr>
        <w:t xml:space="preserve">Accessibility: key remapping, colourblind tile variants.</w:t>
      </w:r>
    </w:p>
    <w:p>
      <w:pPr>
        <w:pStyle w:val="ListParagraph"/>
        <w:numPr>
          <w:ilvl w:val="0"/>
          <w:numId w:val="2"/>
        </w:numPr>
        <w:spacing w:after="40" w:before="40"/>
      </w:pPr>
      <w:r>
        <w:rPr>
          <w:sz w:val="22"/>
          <w:szCs w:val="22"/>
        </w:rPr>
        <w:t xml:space="preserve">Tutorial: first-run tooltip overlay (non-intrusive).</w:t>
      </w:r>
    </w:p>
    <w:p>
      <w:pPr>
        <w:pStyle w:val="ListParagraph"/>
        <w:numPr>
          <w:ilvl w:val="0"/>
          <w:numId w:val="2"/>
        </w:numPr>
        <w:spacing w:after="40" w:before="40"/>
      </w:pPr>
      <w:r>
        <w:rPr>
          <w:sz w:val="22"/>
          <w:szCs w:val="22"/>
        </w:rPr>
        <w:t xml:space="preserve">Settings screen: volume, fullscreen, controls.</w:t>
      </w:r>
    </w:p>
    <w:p>
      <w:pPr>
        <w:pStyle w:val="ListParagraph"/>
        <w:numPr>
          <w:ilvl w:val="0"/>
          <w:numId w:val="2"/>
        </w:numPr>
        <w:spacing w:after="40" w:before="40"/>
      </w:pPr>
      <w:r>
        <w:rPr>
          <w:sz w:val="22"/>
          <w:szCs w:val="22"/>
        </w:rPr>
        <w:t xml:space="preserve">Achievements (optional but motivating for incremental players).</w:t>
      </w:r>
    </w:p>
    <w:p>
      <w:pPr>
        <w:pStyle w:val="ListParagraph"/>
        <w:numPr>
          <w:ilvl w:val="0"/>
          <w:numId w:val="2"/>
        </w:numPr>
        <w:spacing w:after="40" w:before="40"/>
      </w:pPr>
      <w:r>
        <w:rPr>
          <w:sz w:val="22"/>
          <w:szCs w:val="22"/>
        </w:rPr>
        <w:t xml:space="preserve">Build and submit to itch.io.</w:t>
      </w:r>
    </w:p>
    <w:p>
      <w:pPr>
        <w:spacing w:before="120"/>
      </w:pPr>
    </w:p>
    <w:p>
      <w:pPr>
        <w:pStyle w:val="Heading2"/>
        <w:spacing w:after="80" w:before="240"/>
      </w:pPr>
      <w:r>
        <w:rPr>
          <w:b/>
          <w:bCs/>
          <w:color w:val="3A7BC8"/>
          <w:sz w:val="26"/>
          <w:szCs w:val="26"/>
        </w:rPr>
        <w:t xml:space="preserve">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60"/>
        <w:gridCol w:w="3600"/>
      </w:tblGrid>
      <w:tr>
        <w:tc>
          <w:tcPr>
            <w:tcW w:type="dxa" w:w="12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Phase</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Name</w:t>
            </w:r>
          </w:p>
        </w:tc>
        <w:tc>
          <w:tcPr>
            <w:tcW w:type="dxa" w:w="156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Duration</w:t>
            </w:r>
          </w:p>
        </w:tc>
        <w:tc>
          <w:tcPr>
            <w:tcW w:type="dxa" w:w="36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Goal</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Phase 0</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Proof of Concept</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1–2 days</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Validate the core feel before building anything else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Core Prototype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1–2 weeks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Complete single run, all core systems, placeholder art</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Phase 2</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Meta Loop</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1–2 weeks</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Incremental upgrade loop, persistence, replayability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Art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1–2 weeks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Tiny Swords assets fully integrated, visual polish</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Phase 4</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Content Expansion</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2–3 weeks</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val="false"/>
                <w:bCs w:val="false"/>
                <w:sz w:val="21"/>
                <w:szCs w:val="21"/>
              </w:rPr>
              <w:t xml:space="preserve">All 6 layers, all monsters, full upgrade tree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Phase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Polish &amp; Release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1–2 weeks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1"/>
                <w:szCs w:val="21"/>
              </w:rPr>
              <w:t xml:space="preserve">Balance, accessibility, itch.io launch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vAlign w:val="center"/>
          </w:tcPr>
          <w:p>
            <w:pPr>
              <w:jc w:val="center"/>
            </w:pPr>
            <w:r>
              <w:rPr>
                <w:b/>
                <w:bCs/>
                <w:color w:val="FFFFFF"/>
                <w:sz w:val="22"/>
                <w:szCs w:val="22"/>
              </w:rPr>
              <w:t xml:space="preserve">Total Estimate</w:t>
            </w:r>
          </w:p>
        </w:tc>
        <w:tc>
          <w:tcPr>
            <w:tcW w:type="dxa" w:w="7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2"/>
                <w:szCs w:val="22"/>
              </w:rPr>
              <w:t xml:space="preserve">8–13 weeks solo with Claude Code assistance. Phase 0 and 1 are the highest-priority gates — if they feel wrong, pivot before Phase 2.</w:t>
            </w:r>
          </w:p>
        </w:tc>
      </w:tr>
    </w:tbl>
    <w:p>
      <w:pPr>
        <w:pBdr>
          <w:bottom w:val="single" w:color="DDDDDD" w:sz="4" w:space="1"/>
        </w:pBdr>
        <w:spacing w:after="120" w:before="120"/>
      </w:pPr>
    </w:p>
    <w:p>
      <w:pPr>
        <w:pStyle w:val="Heading1"/>
        <w:spacing w:after="120" w:before="360"/>
      </w:pPr>
      <w:r>
        <w:rPr>
          <w:b/>
          <w:bCs/>
          <w:color w:val="2C5F8A"/>
          <w:sz w:val="32"/>
          <w:szCs w:val="32"/>
        </w:rPr>
        <w:t xml:space="preserve">11.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Risk</w:t>
            </w:r>
          </w:p>
        </w:tc>
        <w:tc>
          <w:tcPr>
            <w:tcW w:type="dxa" w:w="624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Freeform shapes feel fiddly under timer</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Allow generous horizontal drift (no lock delay). Consider 'snap assist' that suggests optimal column.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Hard rock gates feel unfair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Always guarantee at least one utility tetromino in the queue when a hard row is visible on screen.</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Incremental too slow / too fast</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Gold earn rates must be tuned heavily in Phase 2 playtesting. Start generous, tune 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Tiny Swords license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Confirm commercial use terms before Phase 3. Have a fallback open-source tileset (Kenney.nl).</w:t>
            </w:r>
          </w:p>
        </w:tc>
      </w:tr>
      <w:tr>
        <w:tc>
          <w:tcPr>
            <w:tcW w:type="dxa" w:w="312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b/>
                <w:bCs/>
                <w:sz w:val="21"/>
                <w:szCs w:val="21"/>
              </w:rPr>
              <w:t xml:space="preserve">Scope creep</w:t>
            </w:r>
          </w:p>
        </w:tc>
        <w:tc>
          <w:tcPr>
            <w:tcW w:type="dxa" w:w="624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1"/>
                <w:szCs w:val="21"/>
              </w:rPr>
              <w:t xml:space="preserve">No feature enters Phase 4 that wasn't in Phase 1's design. New ideas go in a backlog doc only.</w:t>
            </w:r>
          </w:p>
        </w:tc>
      </w:tr>
    </w:tbl>
    <w:p>
      <w:pPr>
        <w:pBdr>
          <w:bottom w:val="single" w:color="DDDDDD" w:sz="4" w:space="1"/>
        </w:pBdr>
        <w:spacing w:after="120" w:before="120"/>
      </w:pPr>
    </w:p>
    <w:p>
      <w:pPr>
        <w:pStyle w:val="Heading1"/>
        <w:spacing w:after="120" w:before="360"/>
      </w:pPr>
      <w:r>
        <w:rPr>
          <w:b/>
          <w:bCs/>
          <w:color w:val="2C5F8A"/>
          <w:sz w:val="32"/>
          <w:szCs w:val="32"/>
        </w:rPr>
        <w:t xml:space="preserve">12. Appendix — Working Titles</w:t>
      </w:r>
    </w:p>
    <w:p>
      <w:pPr>
        <w:pStyle w:val="ListParagraph"/>
        <w:numPr>
          <w:ilvl w:val="0"/>
          <w:numId w:val="2"/>
        </w:numPr>
        <w:spacing w:after="40" w:before="40"/>
      </w:pPr>
      <w:r>
        <w:rPr>
          <w:sz w:val="22"/>
          <w:szCs w:val="22"/>
        </w:rPr>
        <w:t xml:space="preserve">Excavate! (current working title)</w:t>
      </w:r>
    </w:p>
    <w:p>
      <w:pPr>
        <w:pStyle w:val="ListParagraph"/>
        <w:numPr>
          <w:ilvl w:val="0"/>
          <w:numId w:val="2"/>
        </w:numPr>
        <w:spacing w:after="40" w:before="40"/>
      </w:pPr>
      <w:r>
        <w:rPr>
          <w:sz w:val="22"/>
          <w:szCs w:val="22"/>
        </w:rPr>
        <w:t xml:space="preserve">Dig Down</w:t>
      </w:r>
    </w:p>
    <w:p>
      <w:pPr>
        <w:pStyle w:val="ListParagraph"/>
        <w:numPr>
          <w:ilvl w:val="0"/>
          <w:numId w:val="2"/>
        </w:numPr>
        <w:spacing w:after="40" w:before="40"/>
      </w:pPr>
      <w:r>
        <w:rPr>
          <w:sz w:val="22"/>
          <w:szCs w:val="22"/>
        </w:rPr>
        <w:t xml:space="preserve">Landfill</w:t>
      </w:r>
    </w:p>
    <w:p>
      <w:pPr>
        <w:pStyle w:val="ListParagraph"/>
        <w:numPr>
          <w:ilvl w:val="0"/>
          <w:numId w:val="2"/>
        </w:numPr>
        <w:spacing w:after="40" w:before="40"/>
      </w:pPr>
      <w:r>
        <w:rPr>
          <w:sz w:val="22"/>
          <w:szCs w:val="22"/>
        </w:rPr>
        <w:t xml:space="preserve">Tombdrill</w:t>
      </w:r>
    </w:p>
    <w:p>
      <w:pPr>
        <w:spacing w:before="120"/>
      </w:pPr>
    </w:p>
    <w:p>
      <w:pPr>
        <w:spacing w:after="60" w:before="60"/>
      </w:pPr>
      <w:r>
        <w:rPr>
          <w:i/>
          <w:iCs/>
          <w:color w:val="888888"/>
          <w:sz w:val="22"/>
          <w:szCs w:val="22"/>
        </w:rPr>
        <w:t xml:space="preserve">This document is a living reference. Update version number and date at the top when making significant changes. Use Claude Code to generate boilerplate Unity scripts aligned to this spec.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A7BC8"/>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2026-05-20T04:38:04.178Z</dcterms:created>
  <dcterms:modified xsi:type="dcterms:W3CDTF">2026-05-20T04:38:04.178Z</dcterms:modified>
</cp:coreProperties>
</file>

<file path=docProps/custom.xml><?xml version="1.0" encoding="utf-8"?>
<Properties xmlns="http://schemas.openxmlformats.org/officeDocument/2006/custom-properties" xmlns:vt="http://schemas.openxmlformats.org/officeDocument/2006/docPropsVTypes"/>
</file>