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3CF" w:rsidRDefault="005D64AA">
      <w:pPr>
        <w:jc w:val="center"/>
      </w:pPr>
      <w:r>
        <w:rPr>
          <w:b/>
          <w:bCs/>
          <w:i/>
          <w:iCs/>
        </w:rPr>
        <w:t>Dennis Mohle</w:t>
      </w:r>
    </w:p>
    <w:p w:rsidR="005C33CF" w:rsidRDefault="005C33CF">
      <w:pPr>
        <w:jc w:val="center"/>
      </w:pPr>
    </w:p>
    <w:p w:rsidR="005C33CF" w:rsidRDefault="005D64AA">
      <w:pPr>
        <w:jc w:val="center"/>
        <w:rPr>
          <w:b/>
          <w:bCs/>
        </w:rPr>
      </w:pPr>
      <w:r>
        <w:rPr>
          <w:b/>
          <w:bCs/>
        </w:rPr>
        <w:t>Department of Finance and Business Law</w:t>
      </w:r>
    </w:p>
    <w:p w:rsidR="005C33CF" w:rsidRDefault="005D64AA">
      <w:pPr>
        <w:jc w:val="center"/>
        <w:rPr>
          <w:b/>
          <w:bCs/>
        </w:rPr>
      </w:pPr>
      <w:r>
        <w:rPr>
          <w:b/>
          <w:bCs/>
        </w:rPr>
        <w:t>Craig School of Business</w:t>
      </w:r>
    </w:p>
    <w:p w:rsidR="005C33CF" w:rsidRDefault="005D64AA">
      <w:pPr>
        <w:jc w:val="center"/>
        <w:rPr>
          <w:b/>
          <w:bCs/>
        </w:rPr>
      </w:pPr>
      <w:r>
        <w:rPr>
          <w:b/>
          <w:bCs/>
        </w:rPr>
        <w:t>California State University, Fresno</w:t>
      </w:r>
    </w:p>
    <w:p w:rsidR="005C33CF" w:rsidRDefault="005D64AA">
      <w:pPr>
        <w:jc w:val="center"/>
        <w:rPr>
          <w:b/>
          <w:bCs/>
        </w:rPr>
      </w:pPr>
      <w:r>
        <w:rPr>
          <w:b/>
          <w:bCs/>
        </w:rPr>
        <w:t>5245 N. Backer Ave., M/S PB8</w:t>
      </w:r>
    </w:p>
    <w:p w:rsidR="005C33CF" w:rsidRDefault="005D64AA">
      <w:pPr>
        <w:jc w:val="center"/>
        <w:rPr>
          <w:b/>
          <w:bCs/>
        </w:rPr>
      </w:pPr>
      <w:r>
        <w:rPr>
          <w:b/>
          <w:bCs/>
        </w:rPr>
        <w:t>Fresno, CA  93740-8001</w:t>
      </w:r>
    </w:p>
    <w:p w:rsidR="005C33CF" w:rsidRDefault="005C33CF">
      <w:pPr>
        <w:jc w:val="center"/>
        <w:rPr>
          <w:b/>
          <w:bCs/>
        </w:rPr>
      </w:pPr>
    </w:p>
    <w:p w:rsidR="005C33CF" w:rsidRDefault="00311A75">
      <w:pPr>
        <w:jc w:val="center"/>
        <w:rPr>
          <w:b/>
          <w:bCs/>
        </w:rPr>
      </w:pPr>
      <w:r>
        <w:rPr>
          <w:b/>
          <w:bCs/>
        </w:rPr>
        <w:t>May 2022</w:t>
      </w:r>
    </w:p>
    <w:p w:rsidR="005C33CF" w:rsidRDefault="005C33CF">
      <w:pPr>
        <w:rPr>
          <w:b/>
          <w:bCs/>
        </w:rPr>
      </w:pPr>
    </w:p>
    <w:p w:rsidR="005C33CF" w:rsidRDefault="005D64AA">
      <w:r>
        <w:rPr>
          <w:b/>
          <w:bCs/>
        </w:rPr>
        <w:t>Office:</w:t>
      </w:r>
      <w:r>
        <w:rPr>
          <w:b/>
          <w:bCs/>
        </w:rPr>
        <w:tab/>
        <w:t xml:space="preserve"> </w:t>
      </w:r>
      <w:r>
        <w:rPr>
          <w:rStyle w:val="PageNumber"/>
        </w:rPr>
        <w:t>PB-533</w:t>
      </w:r>
      <w:r>
        <w:rPr>
          <w:rStyle w:val="PageNumber"/>
        </w:rPr>
        <w:tab/>
      </w:r>
      <w:r>
        <w:rPr>
          <w:b/>
          <w:bCs/>
        </w:rPr>
        <w:t xml:space="preserve">Phone:  </w:t>
      </w:r>
      <w:r>
        <w:rPr>
          <w:rStyle w:val="PageNumber"/>
        </w:rPr>
        <w:t>559-278-2577</w:t>
      </w:r>
      <w:r>
        <w:rPr>
          <w:rStyle w:val="PageNumber"/>
        </w:rPr>
        <w:tab/>
      </w:r>
      <w:r>
        <w:rPr>
          <w:b/>
          <w:bCs/>
        </w:rPr>
        <w:t>Email:</w:t>
      </w:r>
      <w:r>
        <w:rPr>
          <w:rStyle w:val="PageNumber"/>
        </w:rPr>
        <w:t xml:space="preserve">  dmohle@mail.fresnostate.edu</w:t>
      </w:r>
    </w:p>
    <w:p w:rsidR="005C33CF" w:rsidRDefault="005C33CF"/>
    <w:p w:rsidR="005C33CF" w:rsidRDefault="005C33CF">
      <w:pPr>
        <w:pBdr>
          <w:bottom w:val="single" w:sz="12" w:space="0" w:color="000000"/>
        </w:pBdr>
      </w:pPr>
    </w:p>
    <w:p w:rsidR="005C33CF" w:rsidRDefault="005C33CF"/>
    <w:p w:rsidR="005C33CF" w:rsidRDefault="005D64AA">
      <w:r>
        <w:rPr>
          <w:b/>
          <w:bCs/>
        </w:rPr>
        <w:t>Position:</w:t>
      </w:r>
      <w:r>
        <w:rPr>
          <w:rStyle w:val="PageNumber"/>
        </w:rPr>
        <w:t xml:space="preserve">  Lecturer</w:t>
      </w:r>
    </w:p>
    <w:p w:rsidR="005C33CF" w:rsidRDefault="005C33CF">
      <w:pPr>
        <w:rPr>
          <w:b/>
          <w:bCs/>
        </w:rPr>
      </w:pPr>
    </w:p>
    <w:p w:rsidR="005C33CF" w:rsidRDefault="005D64AA">
      <w:r>
        <w:rPr>
          <w:b/>
          <w:bCs/>
        </w:rPr>
        <w:t>Date of Initial Appointment:</w:t>
      </w:r>
      <w:r>
        <w:rPr>
          <w:rStyle w:val="PageNumber"/>
        </w:rPr>
        <w:t xml:space="preserve">  Fall 2006</w:t>
      </w:r>
    </w:p>
    <w:p w:rsidR="005C33CF" w:rsidRDefault="005C33CF">
      <w:pPr>
        <w:rPr>
          <w:b/>
          <w:bCs/>
        </w:rPr>
      </w:pPr>
    </w:p>
    <w:p w:rsidR="005C33CF" w:rsidRDefault="005D64AA">
      <w:r>
        <w:rPr>
          <w:b/>
          <w:bCs/>
        </w:rPr>
        <w:t>Highest Degree Earned and Year:</w:t>
      </w:r>
      <w:r>
        <w:rPr>
          <w:rStyle w:val="PageNumber"/>
        </w:rPr>
        <w:t xml:space="preserve">  Master of Science, Computer Science, 1988</w:t>
      </w:r>
    </w:p>
    <w:p w:rsidR="005C33CF" w:rsidRDefault="005C33CF">
      <w:pPr>
        <w:rPr>
          <w:b/>
          <w:bCs/>
        </w:rPr>
      </w:pPr>
    </w:p>
    <w:p w:rsidR="005C33CF" w:rsidRDefault="005D64AA">
      <w:r>
        <w:rPr>
          <w:b/>
          <w:bCs/>
        </w:rPr>
        <w:t>Current Classification:</w:t>
      </w:r>
      <w:r>
        <w:rPr>
          <w:rStyle w:val="PageNumber"/>
        </w:rPr>
        <w:t xml:space="preserve">  Instructional Practitioner</w:t>
      </w:r>
    </w:p>
    <w:p w:rsidR="005C33CF" w:rsidRDefault="005C33CF"/>
    <w:p w:rsidR="005C33CF" w:rsidRDefault="005C33CF">
      <w:pPr>
        <w:pBdr>
          <w:bottom w:val="single" w:sz="12" w:space="0" w:color="000000"/>
        </w:pBdr>
      </w:pPr>
    </w:p>
    <w:p w:rsidR="005C33CF" w:rsidRDefault="005C33CF">
      <w:pPr>
        <w:rPr>
          <w:b/>
          <w:bCs/>
        </w:rPr>
      </w:pPr>
    </w:p>
    <w:p w:rsidR="005C33CF" w:rsidRDefault="005D64AA">
      <w:r>
        <w:rPr>
          <w:b/>
          <w:bCs/>
        </w:rPr>
        <w:t>EDUCATION</w:t>
      </w:r>
    </w:p>
    <w:p w:rsidR="005C33CF" w:rsidRDefault="005C33CF"/>
    <w:p w:rsidR="005C33CF" w:rsidRDefault="005D64AA">
      <w:r>
        <w:rPr>
          <w:rStyle w:val="PageNumber"/>
        </w:rPr>
        <w:t>Master of Science, Computer Science, 1988, West Coast University</w:t>
      </w:r>
    </w:p>
    <w:p w:rsidR="005C33CF" w:rsidRDefault="005D64AA">
      <w:r>
        <w:rPr>
          <w:rStyle w:val="PageNumber"/>
        </w:rPr>
        <w:t>Bachelor of Science, Humanities, 1984, U.S. Air Force Academy</w:t>
      </w:r>
    </w:p>
    <w:p w:rsidR="005C33CF" w:rsidRDefault="005C33CF"/>
    <w:p w:rsidR="005C33CF" w:rsidRDefault="005C33CF"/>
    <w:p w:rsidR="005C33CF" w:rsidRDefault="005D64AA">
      <w:pPr>
        <w:rPr>
          <w:b/>
          <w:bCs/>
        </w:rPr>
      </w:pPr>
      <w:r>
        <w:rPr>
          <w:b/>
          <w:bCs/>
        </w:rPr>
        <w:t>WORK EXPERIENCE</w:t>
      </w:r>
    </w:p>
    <w:p w:rsidR="005C33CF" w:rsidRDefault="005C33CF">
      <w:pPr>
        <w:rPr>
          <w:b/>
          <w:bCs/>
        </w:rPr>
      </w:pPr>
    </w:p>
    <w:p w:rsidR="005C33CF" w:rsidRDefault="005D64AA">
      <w:r>
        <w:rPr>
          <w:b/>
          <w:bCs/>
        </w:rPr>
        <w:t>Academic Experience</w:t>
      </w:r>
    </w:p>
    <w:p w:rsidR="005C33CF" w:rsidRDefault="005C33CF"/>
    <w:p w:rsidR="005C33CF" w:rsidRDefault="005D64AA">
      <w:r>
        <w:rPr>
          <w:rStyle w:val="PageNumber"/>
        </w:rPr>
        <w:t xml:space="preserve">BA 105W Lecturer, California State University, Fresno, CA </w:t>
      </w:r>
    </w:p>
    <w:p w:rsidR="005C33CF" w:rsidRDefault="005D64AA">
      <w:r>
        <w:rPr>
          <w:rStyle w:val="PageNumber"/>
        </w:rPr>
        <w:t>CIT Instructor, Fresno City College, Fresno, CA</w:t>
      </w:r>
    </w:p>
    <w:p w:rsidR="005C33CF" w:rsidRDefault="005D64AA">
      <w:pPr>
        <w:tabs>
          <w:tab w:val="center" w:pos="9110"/>
        </w:tabs>
      </w:pPr>
      <w:r>
        <w:rPr>
          <w:rStyle w:val="PageNumber"/>
        </w:rPr>
        <w:t>CIT Instructor, Saddleback College</w:t>
      </w:r>
      <w:r>
        <w:rPr>
          <w:b/>
          <w:bCs/>
        </w:rPr>
        <w:t xml:space="preserve">, </w:t>
      </w:r>
      <w:r>
        <w:rPr>
          <w:rStyle w:val="PageNumber"/>
        </w:rPr>
        <w:t>Mission Viejo, CA</w:t>
      </w:r>
    </w:p>
    <w:p w:rsidR="005C33CF" w:rsidRDefault="005D64AA">
      <w:pPr>
        <w:tabs>
          <w:tab w:val="center" w:pos="9110"/>
        </w:tabs>
      </w:pPr>
      <w:r>
        <w:rPr>
          <w:rStyle w:val="PageNumber"/>
        </w:rPr>
        <w:t>CIT Instructor, Irvine Valley College, Irvine, CA</w:t>
      </w:r>
    </w:p>
    <w:p w:rsidR="005C33CF" w:rsidRDefault="005D64AA">
      <w:pPr>
        <w:tabs>
          <w:tab w:val="center" w:pos="9110"/>
        </w:tabs>
      </w:pPr>
      <w:r>
        <w:rPr>
          <w:rStyle w:val="PageNumber"/>
        </w:rPr>
        <w:t>CIT Instructor, Allan Hancock College, Santa Maria, CA</w:t>
      </w:r>
    </w:p>
    <w:p w:rsidR="005C33CF" w:rsidRDefault="005C33CF"/>
    <w:p w:rsidR="005C33CF" w:rsidRDefault="005C33CF"/>
    <w:p w:rsidR="005C33CF" w:rsidRDefault="005D64AA">
      <w:r>
        <w:rPr>
          <w:b/>
          <w:bCs/>
        </w:rPr>
        <w:t>Professional Experience</w:t>
      </w:r>
    </w:p>
    <w:p w:rsidR="005C33CF" w:rsidRDefault="005C33CF"/>
    <w:p w:rsidR="005C33CF" w:rsidRDefault="005D64AA">
      <w:pPr>
        <w:tabs>
          <w:tab w:val="left" w:pos="2340"/>
          <w:tab w:val="center" w:pos="9110"/>
        </w:tabs>
        <w:ind w:left="360"/>
        <w:rPr>
          <w:b/>
          <w:bCs/>
          <w:sz w:val="22"/>
          <w:szCs w:val="22"/>
        </w:rPr>
      </w:pPr>
      <w:r>
        <w:rPr>
          <w:sz w:val="22"/>
          <w:szCs w:val="22"/>
        </w:rPr>
        <w:t>2004 – Present</w:t>
      </w:r>
      <w:r>
        <w:rPr>
          <w:sz w:val="22"/>
          <w:szCs w:val="22"/>
        </w:rPr>
        <w:tab/>
      </w:r>
      <w:r>
        <w:rPr>
          <w:b/>
          <w:bCs/>
          <w:sz w:val="22"/>
          <w:szCs w:val="22"/>
        </w:rPr>
        <w:t>Fresno City College</w:t>
      </w:r>
      <w:r>
        <w:rPr>
          <w:sz w:val="22"/>
          <w:szCs w:val="22"/>
        </w:rPr>
        <w:t xml:space="preserve"> – Fresno, CA: </w:t>
      </w:r>
      <w:r>
        <w:rPr>
          <w:b/>
          <w:bCs/>
          <w:sz w:val="22"/>
          <w:szCs w:val="22"/>
        </w:rPr>
        <w:t>CIT Instructor</w:t>
      </w:r>
    </w:p>
    <w:p w:rsidR="005C33CF" w:rsidRDefault="005D64AA">
      <w:pPr>
        <w:tabs>
          <w:tab w:val="left" w:pos="2340"/>
          <w:tab w:val="center" w:pos="9110"/>
        </w:tabs>
        <w:ind w:left="360"/>
        <w:rPr>
          <w:sz w:val="22"/>
          <w:szCs w:val="22"/>
        </w:rPr>
      </w:pPr>
      <w:r>
        <w:rPr>
          <w:sz w:val="22"/>
          <w:szCs w:val="22"/>
        </w:rPr>
        <w:t xml:space="preserve">2001 – 2008 </w:t>
      </w:r>
      <w:r>
        <w:rPr>
          <w:sz w:val="22"/>
          <w:szCs w:val="22"/>
        </w:rPr>
        <w:tab/>
      </w:r>
      <w:proofErr w:type="spellStart"/>
      <w:r>
        <w:rPr>
          <w:b/>
          <w:bCs/>
          <w:sz w:val="22"/>
          <w:szCs w:val="22"/>
        </w:rPr>
        <w:t>PriceWaterhouse</w:t>
      </w:r>
      <w:proofErr w:type="spellEnd"/>
      <w:r>
        <w:rPr>
          <w:b/>
          <w:bCs/>
          <w:sz w:val="22"/>
          <w:szCs w:val="22"/>
        </w:rPr>
        <w:t xml:space="preserve"> Coopers</w:t>
      </w:r>
      <w:r>
        <w:rPr>
          <w:sz w:val="22"/>
          <w:szCs w:val="22"/>
        </w:rPr>
        <w:t xml:space="preserve"> – Irvine, CA: </w:t>
      </w:r>
      <w:r>
        <w:rPr>
          <w:b/>
          <w:bCs/>
          <w:sz w:val="22"/>
          <w:szCs w:val="22"/>
        </w:rPr>
        <w:t>Software Developer</w:t>
      </w:r>
    </w:p>
    <w:p w:rsidR="005C33CF" w:rsidRDefault="005D64AA">
      <w:pPr>
        <w:tabs>
          <w:tab w:val="left" w:pos="2340"/>
          <w:tab w:val="center" w:pos="9110"/>
        </w:tabs>
        <w:ind w:left="360"/>
        <w:rPr>
          <w:sz w:val="22"/>
          <w:szCs w:val="22"/>
        </w:rPr>
      </w:pPr>
      <w:r>
        <w:rPr>
          <w:sz w:val="22"/>
          <w:szCs w:val="22"/>
        </w:rPr>
        <w:t>1992 – 2004</w:t>
      </w:r>
      <w:r>
        <w:rPr>
          <w:b/>
          <w:bCs/>
          <w:sz w:val="22"/>
          <w:szCs w:val="22"/>
        </w:rPr>
        <w:t xml:space="preserve"> </w:t>
      </w:r>
      <w:r>
        <w:rPr>
          <w:b/>
          <w:bCs/>
          <w:sz w:val="22"/>
          <w:szCs w:val="22"/>
        </w:rPr>
        <w:tab/>
        <w:t xml:space="preserve">Saddleback College </w:t>
      </w:r>
      <w:r>
        <w:rPr>
          <w:sz w:val="22"/>
          <w:szCs w:val="22"/>
        </w:rPr>
        <w:t>– Mission Viejo, CA:</w:t>
      </w:r>
      <w:r>
        <w:rPr>
          <w:b/>
          <w:bCs/>
          <w:sz w:val="22"/>
          <w:szCs w:val="22"/>
        </w:rPr>
        <w:t xml:space="preserve"> CIT Instructor</w:t>
      </w:r>
    </w:p>
    <w:p w:rsidR="005C33CF" w:rsidRDefault="005D64AA">
      <w:pPr>
        <w:tabs>
          <w:tab w:val="left" w:pos="2340"/>
          <w:tab w:val="center" w:pos="9110"/>
        </w:tabs>
        <w:ind w:left="360"/>
        <w:rPr>
          <w:b/>
          <w:bCs/>
          <w:sz w:val="22"/>
          <w:szCs w:val="22"/>
        </w:rPr>
      </w:pPr>
      <w:r>
        <w:rPr>
          <w:sz w:val="22"/>
          <w:szCs w:val="22"/>
        </w:rPr>
        <w:t>2001 - 2002</w:t>
      </w:r>
      <w:r>
        <w:rPr>
          <w:b/>
          <w:bCs/>
          <w:sz w:val="22"/>
          <w:szCs w:val="22"/>
        </w:rPr>
        <w:tab/>
        <w:t>Sameday.com</w:t>
      </w:r>
      <w:r>
        <w:rPr>
          <w:sz w:val="22"/>
          <w:szCs w:val="22"/>
        </w:rPr>
        <w:t xml:space="preserve"> –</w:t>
      </w:r>
      <w:r>
        <w:rPr>
          <w:b/>
          <w:bCs/>
          <w:sz w:val="22"/>
          <w:szCs w:val="22"/>
        </w:rPr>
        <w:t xml:space="preserve"> </w:t>
      </w:r>
      <w:r>
        <w:rPr>
          <w:sz w:val="22"/>
          <w:szCs w:val="22"/>
        </w:rPr>
        <w:t xml:space="preserve">Los Angeles, CA: </w:t>
      </w:r>
      <w:r>
        <w:rPr>
          <w:b/>
          <w:bCs/>
          <w:sz w:val="22"/>
          <w:szCs w:val="22"/>
        </w:rPr>
        <w:t>Director of Client IT Integration</w:t>
      </w:r>
    </w:p>
    <w:p w:rsidR="005C33CF" w:rsidRDefault="005D64AA">
      <w:pPr>
        <w:tabs>
          <w:tab w:val="left" w:pos="2340"/>
          <w:tab w:val="center" w:pos="9110"/>
        </w:tabs>
        <w:ind w:left="360"/>
        <w:rPr>
          <w:b/>
          <w:bCs/>
          <w:sz w:val="22"/>
          <w:szCs w:val="22"/>
        </w:rPr>
      </w:pPr>
      <w:r>
        <w:rPr>
          <w:sz w:val="22"/>
          <w:szCs w:val="22"/>
        </w:rPr>
        <w:lastRenderedPageBreak/>
        <w:t>1998 – 2001</w:t>
      </w:r>
      <w:r>
        <w:rPr>
          <w:sz w:val="22"/>
          <w:szCs w:val="22"/>
        </w:rPr>
        <w:tab/>
      </w:r>
      <w:r>
        <w:rPr>
          <w:b/>
          <w:bCs/>
          <w:sz w:val="22"/>
          <w:szCs w:val="22"/>
        </w:rPr>
        <w:t xml:space="preserve">Arthur Andersen, LLP </w:t>
      </w:r>
      <w:r>
        <w:rPr>
          <w:sz w:val="22"/>
          <w:szCs w:val="22"/>
        </w:rPr>
        <w:t xml:space="preserve">- Irvine, CA: </w:t>
      </w:r>
      <w:r>
        <w:rPr>
          <w:b/>
          <w:bCs/>
          <w:sz w:val="22"/>
          <w:szCs w:val="22"/>
        </w:rPr>
        <w:t>Application Developer</w:t>
      </w:r>
    </w:p>
    <w:p w:rsidR="005C33CF" w:rsidRDefault="005C33CF"/>
    <w:p w:rsidR="005C33CF" w:rsidRDefault="005C33CF"/>
    <w:p w:rsidR="005C33CF" w:rsidRDefault="005D64AA">
      <w:r>
        <w:rPr>
          <w:b/>
          <w:bCs/>
        </w:rPr>
        <w:t>Courses Taught (last five years):</w:t>
      </w:r>
    </w:p>
    <w:p w:rsidR="005C33CF" w:rsidRDefault="005C33CF"/>
    <w:p w:rsidR="005C33CF" w:rsidRDefault="005D64AA">
      <w:pPr>
        <w:tabs>
          <w:tab w:val="left" w:pos="450"/>
          <w:tab w:val="left" w:pos="5400"/>
          <w:tab w:val="center" w:pos="9110"/>
        </w:tabs>
        <w:ind w:left="360" w:hanging="270"/>
        <w:rPr>
          <w:sz w:val="22"/>
          <w:szCs w:val="22"/>
        </w:rPr>
      </w:pPr>
      <w:r>
        <w:rPr>
          <w:rStyle w:val="PageNumber"/>
        </w:rPr>
        <w:t>Business Communication, Computer Literacy, Computer Concepts, Java Programming, Searching and Researching on the World Wide Web, Data-Driven Websites, Android Programming</w:t>
      </w:r>
    </w:p>
    <w:p w:rsidR="005C33CF" w:rsidRDefault="005C33CF"/>
    <w:p w:rsidR="005C33CF" w:rsidRDefault="005C33CF">
      <w:pPr>
        <w:pBdr>
          <w:bottom w:val="single" w:sz="12" w:space="0" w:color="000000"/>
        </w:pBdr>
      </w:pPr>
    </w:p>
    <w:p w:rsidR="005C33CF" w:rsidRDefault="005C33CF">
      <w:pPr>
        <w:jc w:val="center"/>
        <w:rPr>
          <w:b/>
          <w:bCs/>
        </w:rPr>
      </w:pPr>
    </w:p>
    <w:p w:rsidR="005C33CF" w:rsidRDefault="005D64AA">
      <w:pPr>
        <w:jc w:val="center"/>
        <w:rPr>
          <w:b/>
          <w:bCs/>
        </w:rPr>
      </w:pPr>
      <w:r>
        <w:rPr>
          <w:b/>
          <w:bCs/>
        </w:rPr>
        <w:t>PROFESSIONAL ACTIVITIES &amp; RECOGNITION (last three to five years)</w:t>
      </w:r>
    </w:p>
    <w:p w:rsidR="005C33CF" w:rsidRDefault="005C33CF">
      <w:pPr>
        <w:jc w:val="center"/>
        <w:rPr>
          <w:b/>
          <w:bCs/>
        </w:rPr>
      </w:pPr>
    </w:p>
    <w:p w:rsidR="005C33CF" w:rsidRDefault="005C33CF">
      <w:pPr>
        <w:rPr>
          <w:b/>
          <w:bCs/>
        </w:rPr>
      </w:pPr>
    </w:p>
    <w:p w:rsidR="005C33CF" w:rsidRDefault="005D64AA">
      <w:r>
        <w:rPr>
          <w:b/>
          <w:bCs/>
        </w:rPr>
        <w:t>Professional Experience</w:t>
      </w:r>
    </w:p>
    <w:p w:rsidR="005C33CF" w:rsidRDefault="005C33CF"/>
    <w:p w:rsidR="005C33CF" w:rsidRDefault="004265C1">
      <w:pPr>
        <w:tabs>
          <w:tab w:val="left" w:pos="2340"/>
          <w:tab w:val="center" w:pos="9110"/>
        </w:tabs>
        <w:rPr>
          <w:sz w:val="22"/>
          <w:szCs w:val="22"/>
        </w:rPr>
      </w:pPr>
      <w:r>
        <w:rPr>
          <w:sz w:val="22"/>
          <w:szCs w:val="22"/>
        </w:rPr>
        <w:t>2021</w:t>
      </w:r>
      <w:r w:rsidR="005D64AA">
        <w:rPr>
          <w:sz w:val="22"/>
          <w:szCs w:val="22"/>
        </w:rPr>
        <w:t xml:space="preserve"> – Present</w:t>
      </w:r>
      <w:r w:rsidR="005D64AA">
        <w:rPr>
          <w:sz w:val="22"/>
          <w:szCs w:val="22"/>
        </w:rPr>
        <w:tab/>
        <w:t>Fresno City College – Fresno, CA: CIT Instructor, Business Division</w:t>
      </w:r>
    </w:p>
    <w:p w:rsidR="004265C1" w:rsidRDefault="004265C1">
      <w:pPr>
        <w:tabs>
          <w:tab w:val="left" w:pos="2340"/>
          <w:tab w:val="center" w:pos="9110"/>
        </w:tabs>
        <w:rPr>
          <w:sz w:val="22"/>
          <w:szCs w:val="22"/>
        </w:rPr>
      </w:pPr>
      <w:r>
        <w:rPr>
          <w:sz w:val="22"/>
          <w:szCs w:val="22"/>
        </w:rPr>
        <w:t xml:space="preserve">2013 – 2021 </w:t>
      </w:r>
      <w:r>
        <w:rPr>
          <w:sz w:val="22"/>
          <w:szCs w:val="22"/>
        </w:rPr>
        <w:tab/>
        <w:t>California Community Colleges – Regional Director, Employer Engagement</w:t>
      </w:r>
    </w:p>
    <w:p w:rsidR="004265C1" w:rsidRDefault="004265C1">
      <w:pPr>
        <w:tabs>
          <w:tab w:val="left" w:pos="2340"/>
          <w:tab w:val="center" w:pos="9110"/>
        </w:tabs>
        <w:rPr>
          <w:sz w:val="22"/>
          <w:szCs w:val="22"/>
        </w:rPr>
      </w:pPr>
      <w:r>
        <w:rPr>
          <w:sz w:val="22"/>
          <w:szCs w:val="22"/>
        </w:rPr>
        <w:t>2004 – 2013</w:t>
      </w:r>
      <w:r>
        <w:rPr>
          <w:sz w:val="22"/>
          <w:szCs w:val="22"/>
        </w:rPr>
        <w:tab/>
      </w:r>
      <w:r>
        <w:rPr>
          <w:sz w:val="22"/>
          <w:szCs w:val="22"/>
        </w:rPr>
        <w:t>Fresno City College – Fresno, CA: CIT Instructor, Business Division</w:t>
      </w:r>
    </w:p>
    <w:p w:rsidR="005C33CF" w:rsidRDefault="005C33CF"/>
    <w:p w:rsidR="005C33CF" w:rsidRDefault="005D64AA">
      <w:r>
        <w:rPr>
          <w:b/>
          <w:bCs/>
        </w:rPr>
        <w:t>Professional Development</w:t>
      </w:r>
    </w:p>
    <w:p w:rsidR="005C33CF" w:rsidRDefault="005C33CF"/>
    <w:p w:rsidR="004265C1" w:rsidRDefault="004265C1" w:rsidP="004265C1">
      <w:r>
        <w:rPr>
          <w:rStyle w:val="PageNumber"/>
        </w:rPr>
        <w:t>2020 – 2021</w:t>
      </w:r>
      <w:r>
        <w:rPr>
          <w:rStyle w:val="PageNumber"/>
        </w:rPr>
        <w:t xml:space="preserve"> </w:t>
      </w:r>
      <w:r>
        <w:rPr>
          <w:rStyle w:val="PageNumber"/>
        </w:rPr>
        <w:tab/>
        <w:t xml:space="preserve">CCCAOE Conference, </w:t>
      </w:r>
      <w:proofErr w:type="gramStart"/>
      <w:r>
        <w:rPr>
          <w:rStyle w:val="PageNumber"/>
        </w:rPr>
        <w:t>Spring</w:t>
      </w:r>
      <w:proofErr w:type="gramEnd"/>
    </w:p>
    <w:p w:rsidR="004265C1" w:rsidRDefault="004265C1" w:rsidP="004265C1">
      <w:r>
        <w:rPr>
          <w:rStyle w:val="PageNumber"/>
        </w:rPr>
        <w:tab/>
      </w:r>
      <w:r>
        <w:rPr>
          <w:rStyle w:val="PageNumber"/>
        </w:rPr>
        <w:tab/>
        <w:t xml:space="preserve">CCCAOE Conference, </w:t>
      </w:r>
      <w:proofErr w:type="gramStart"/>
      <w:r>
        <w:rPr>
          <w:rStyle w:val="PageNumber"/>
        </w:rPr>
        <w:t>Fall</w:t>
      </w:r>
      <w:proofErr w:type="gramEnd"/>
      <w:r>
        <w:rPr>
          <w:rStyle w:val="PageNumber"/>
        </w:rPr>
        <w:t xml:space="preserve"> </w:t>
      </w:r>
    </w:p>
    <w:p w:rsidR="004265C1" w:rsidRDefault="004265C1" w:rsidP="004265C1">
      <w:r>
        <w:rPr>
          <w:rStyle w:val="PageNumber"/>
        </w:rPr>
        <w:t>2019 – 2020</w:t>
      </w:r>
      <w:r>
        <w:rPr>
          <w:rStyle w:val="PageNumber"/>
        </w:rPr>
        <w:t xml:space="preserve"> </w:t>
      </w:r>
      <w:r>
        <w:rPr>
          <w:rStyle w:val="PageNumber"/>
        </w:rPr>
        <w:tab/>
        <w:t xml:space="preserve">CCCAOE Conference, </w:t>
      </w:r>
      <w:proofErr w:type="gramStart"/>
      <w:r>
        <w:rPr>
          <w:rStyle w:val="PageNumber"/>
        </w:rPr>
        <w:t>Spring</w:t>
      </w:r>
      <w:proofErr w:type="gramEnd"/>
    </w:p>
    <w:p w:rsidR="004265C1" w:rsidRDefault="004265C1" w:rsidP="004265C1">
      <w:r>
        <w:rPr>
          <w:rStyle w:val="PageNumber"/>
        </w:rPr>
        <w:tab/>
      </w:r>
      <w:r>
        <w:rPr>
          <w:rStyle w:val="PageNumber"/>
        </w:rPr>
        <w:tab/>
        <w:t xml:space="preserve">CCCAOE Conference, </w:t>
      </w:r>
      <w:proofErr w:type="gramStart"/>
      <w:r>
        <w:rPr>
          <w:rStyle w:val="PageNumber"/>
        </w:rPr>
        <w:t>Fall</w:t>
      </w:r>
      <w:proofErr w:type="gramEnd"/>
      <w:r>
        <w:rPr>
          <w:rStyle w:val="PageNumber"/>
        </w:rPr>
        <w:t xml:space="preserve"> </w:t>
      </w:r>
    </w:p>
    <w:p w:rsidR="004265C1" w:rsidRDefault="004265C1" w:rsidP="004265C1">
      <w:r>
        <w:rPr>
          <w:rStyle w:val="PageNumber"/>
        </w:rPr>
        <w:t xml:space="preserve">2018 – 2019 </w:t>
      </w:r>
      <w:r>
        <w:rPr>
          <w:rStyle w:val="PageNumber"/>
        </w:rPr>
        <w:tab/>
        <w:t xml:space="preserve">CCCAOE Conference, </w:t>
      </w:r>
      <w:proofErr w:type="gramStart"/>
      <w:r>
        <w:rPr>
          <w:rStyle w:val="PageNumber"/>
        </w:rPr>
        <w:t>Spring</w:t>
      </w:r>
      <w:proofErr w:type="gramEnd"/>
    </w:p>
    <w:p w:rsidR="004265C1" w:rsidRDefault="004265C1" w:rsidP="004265C1">
      <w:r>
        <w:rPr>
          <w:rStyle w:val="PageNumber"/>
        </w:rPr>
        <w:tab/>
      </w:r>
      <w:r>
        <w:rPr>
          <w:rStyle w:val="PageNumber"/>
        </w:rPr>
        <w:tab/>
        <w:t xml:space="preserve">CCCAOE Conference, </w:t>
      </w:r>
      <w:proofErr w:type="gramStart"/>
      <w:r>
        <w:rPr>
          <w:rStyle w:val="PageNumber"/>
        </w:rPr>
        <w:t>Fall</w:t>
      </w:r>
      <w:proofErr w:type="gramEnd"/>
      <w:r>
        <w:rPr>
          <w:rStyle w:val="PageNumber"/>
        </w:rPr>
        <w:t xml:space="preserve"> </w:t>
      </w:r>
    </w:p>
    <w:p w:rsidR="004265C1" w:rsidRDefault="004265C1" w:rsidP="004265C1">
      <w:r>
        <w:rPr>
          <w:rStyle w:val="PageNumber"/>
        </w:rPr>
        <w:t>2017 – 2018</w:t>
      </w:r>
      <w:r>
        <w:rPr>
          <w:rStyle w:val="PageNumber"/>
        </w:rPr>
        <w:t xml:space="preserve"> </w:t>
      </w:r>
      <w:r>
        <w:rPr>
          <w:rStyle w:val="PageNumber"/>
        </w:rPr>
        <w:tab/>
        <w:t xml:space="preserve">CCCAOE Conference, </w:t>
      </w:r>
      <w:proofErr w:type="gramStart"/>
      <w:r>
        <w:rPr>
          <w:rStyle w:val="PageNumber"/>
        </w:rPr>
        <w:t>Spring</w:t>
      </w:r>
      <w:proofErr w:type="gramEnd"/>
    </w:p>
    <w:p w:rsidR="004265C1" w:rsidRDefault="004265C1" w:rsidP="004265C1">
      <w:r>
        <w:rPr>
          <w:rStyle w:val="PageNumber"/>
        </w:rPr>
        <w:tab/>
      </w:r>
      <w:r>
        <w:rPr>
          <w:rStyle w:val="PageNumber"/>
        </w:rPr>
        <w:tab/>
        <w:t xml:space="preserve">CCCAOE Conference, </w:t>
      </w:r>
      <w:proofErr w:type="gramStart"/>
      <w:r>
        <w:rPr>
          <w:rStyle w:val="PageNumber"/>
        </w:rPr>
        <w:t>Fall</w:t>
      </w:r>
      <w:proofErr w:type="gramEnd"/>
      <w:r>
        <w:rPr>
          <w:rStyle w:val="PageNumber"/>
        </w:rPr>
        <w:t xml:space="preserve"> </w:t>
      </w:r>
    </w:p>
    <w:p w:rsidR="004265C1" w:rsidRDefault="004265C1" w:rsidP="004265C1">
      <w:r>
        <w:rPr>
          <w:rStyle w:val="PageNumber"/>
        </w:rPr>
        <w:t>2016 – 2017</w:t>
      </w:r>
      <w:r>
        <w:rPr>
          <w:rStyle w:val="PageNumber"/>
        </w:rPr>
        <w:t xml:space="preserve"> </w:t>
      </w:r>
      <w:r>
        <w:rPr>
          <w:rStyle w:val="PageNumber"/>
        </w:rPr>
        <w:tab/>
        <w:t xml:space="preserve">CCCAOE Conference, </w:t>
      </w:r>
      <w:proofErr w:type="gramStart"/>
      <w:r>
        <w:rPr>
          <w:rStyle w:val="PageNumber"/>
        </w:rPr>
        <w:t>Spring</w:t>
      </w:r>
      <w:proofErr w:type="gramEnd"/>
    </w:p>
    <w:p w:rsidR="004265C1" w:rsidRDefault="004265C1" w:rsidP="004265C1">
      <w:r>
        <w:rPr>
          <w:rStyle w:val="PageNumber"/>
        </w:rPr>
        <w:tab/>
      </w:r>
      <w:r>
        <w:rPr>
          <w:rStyle w:val="PageNumber"/>
        </w:rPr>
        <w:tab/>
        <w:t xml:space="preserve">CCCAOE Conference, </w:t>
      </w:r>
      <w:proofErr w:type="gramStart"/>
      <w:r>
        <w:rPr>
          <w:rStyle w:val="PageNumber"/>
        </w:rPr>
        <w:t>Fall</w:t>
      </w:r>
      <w:proofErr w:type="gramEnd"/>
      <w:r>
        <w:rPr>
          <w:rStyle w:val="PageNumber"/>
        </w:rPr>
        <w:t xml:space="preserve"> </w:t>
      </w:r>
    </w:p>
    <w:p w:rsidR="005C33CF" w:rsidRDefault="005C33CF"/>
    <w:p w:rsidR="005C33CF" w:rsidRDefault="005D64AA">
      <w:pPr>
        <w:rPr>
          <w:b/>
          <w:bCs/>
        </w:rPr>
      </w:pPr>
      <w:r>
        <w:rPr>
          <w:b/>
          <w:bCs/>
        </w:rPr>
        <w:t>Other Professional Activities</w:t>
      </w:r>
    </w:p>
    <w:p w:rsidR="005C33CF" w:rsidRDefault="005C33CF"/>
    <w:p w:rsidR="005C33CF" w:rsidRDefault="005D64AA">
      <w:proofErr w:type="gramStart"/>
      <w:r>
        <w:t>2019</w:t>
      </w:r>
      <w:proofErr w:type="gramEnd"/>
      <w:r>
        <w:t xml:space="preserve"> - 2020 </w:t>
      </w:r>
      <w:r>
        <w:tab/>
      </w:r>
      <w:r w:rsidR="004265C1">
        <w:t>Presented at</w:t>
      </w:r>
      <w:bookmarkStart w:id="0" w:name="_GoBack"/>
      <w:bookmarkEnd w:id="0"/>
      <w:r>
        <w:t xml:space="preserve"> CCCAOE conference (CCC Association of Occupational Educators) </w:t>
      </w:r>
    </w:p>
    <w:p w:rsidR="005C33CF" w:rsidRDefault="005D64AA">
      <w:r>
        <w:rPr>
          <w:rStyle w:val="PageNumber"/>
        </w:rPr>
        <w:t>2018 – 2019</w:t>
      </w:r>
      <w:r>
        <w:rPr>
          <w:rStyle w:val="PageNumber"/>
        </w:rPr>
        <w:tab/>
        <w:t xml:space="preserve">Instructed at </w:t>
      </w:r>
      <w:proofErr w:type="spellStart"/>
      <w:r>
        <w:rPr>
          <w:rStyle w:val="PageNumber"/>
        </w:rPr>
        <w:t>CyberPatriot</w:t>
      </w:r>
      <w:proofErr w:type="spellEnd"/>
      <w:r>
        <w:rPr>
          <w:rStyle w:val="PageNumber"/>
        </w:rPr>
        <w:t xml:space="preserve"> summer camp (High School STEM program)</w:t>
      </w:r>
    </w:p>
    <w:p w:rsidR="005C33CF" w:rsidRDefault="005D64AA">
      <w:r>
        <w:rPr>
          <w:rStyle w:val="PageNumber"/>
        </w:rPr>
        <w:t xml:space="preserve">2017 – 2018 </w:t>
      </w:r>
      <w:r>
        <w:rPr>
          <w:rStyle w:val="PageNumber"/>
        </w:rPr>
        <w:tab/>
        <w:t xml:space="preserve">Hosted Summer Camp for </w:t>
      </w:r>
      <w:proofErr w:type="spellStart"/>
      <w:r>
        <w:rPr>
          <w:rStyle w:val="PageNumber"/>
        </w:rPr>
        <w:t>CyberPatriots</w:t>
      </w:r>
      <w:proofErr w:type="spellEnd"/>
      <w:r>
        <w:rPr>
          <w:rStyle w:val="PageNumber"/>
        </w:rPr>
        <w:t xml:space="preserve"> (High School STEM program)</w:t>
      </w:r>
    </w:p>
    <w:p w:rsidR="005C33CF" w:rsidRDefault="005D64AA">
      <w:r>
        <w:rPr>
          <w:rStyle w:val="PageNumber"/>
        </w:rPr>
        <w:t xml:space="preserve">2016 – 2017 </w:t>
      </w:r>
      <w:r>
        <w:rPr>
          <w:rStyle w:val="PageNumber"/>
        </w:rPr>
        <w:tab/>
        <w:t>Presented on cybersecurity threats at CTE Consortium meeting</w:t>
      </w:r>
    </w:p>
    <w:p w:rsidR="005C33CF" w:rsidRDefault="005C33CF"/>
    <w:p w:rsidR="005C33CF" w:rsidRDefault="005C33CF">
      <w:pPr>
        <w:pBdr>
          <w:bottom w:val="single" w:sz="12" w:space="0" w:color="000000"/>
        </w:pBdr>
      </w:pPr>
    </w:p>
    <w:p w:rsidR="005C33CF" w:rsidRDefault="005C33CF"/>
    <w:p w:rsidR="005C33CF" w:rsidRDefault="005D64AA">
      <w:pPr>
        <w:jc w:val="center"/>
        <w:rPr>
          <w:b/>
          <w:bCs/>
        </w:rPr>
      </w:pPr>
      <w:r>
        <w:rPr>
          <w:b/>
          <w:bCs/>
        </w:rPr>
        <w:t>NARRATIVE ON IMPACT (last five years)</w:t>
      </w:r>
    </w:p>
    <w:p w:rsidR="005C33CF" w:rsidRDefault="005C33CF">
      <w:pPr>
        <w:jc w:val="center"/>
      </w:pPr>
    </w:p>
    <w:p w:rsidR="005C33CF" w:rsidRDefault="005D64AA">
      <w:pPr>
        <w:rPr>
          <w:sz w:val="22"/>
          <w:szCs w:val="22"/>
        </w:rPr>
      </w:pPr>
      <w:r>
        <w:rPr>
          <w:sz w:val="22"/>
          <w:szCs w:val="22"/>
        </w:rPr>
        <w:t xml:space="preserve">The faculty member acting as a grantee for the Economic and Workforce Development of California Community Colleges </w:t>
      </w:r>
      <w:proofErr w:type="gramStart"/>
      <w:r>
        <w:rPr>
          <w:sz w:val="22"/>
          <w:szCs w:val="22"/>
        </w:rPr>
        <w:t>was titled</w:t>
      </w:r>
      <w:proofErr w:type="gramEnd"/>
      <w:r>
        <w:rPr>
          <w:sz w:val="22"/>
          <w:szCs w:val="22"/>
        </w:rPr>
        <w:t xml:space="preserve"> Regional Director of Employer Engagement and managed the following educational activities.</w:t>
      </w:r>
    </w:p>
    <w:p w:rsidR="005C33CF" w:rsidRDefault="005C33CF">
      <w:pPr>
        <w:rPr>
          <w:sz w:val="22"/>
          <w:szCs w:val="22"/>
        </w:rPr>
      </w:pPr>
    </w:p>
    <w:p w:rsidR="005C33CF" w:rsidRDefault="005D64AA">
      <w:pPr>
        <w:rPr>
          <w:sz w:val="22"/>
          <w:szCs w:val="22"/>
        </w:rPr>
      </w:pPr>
      <w:r>
        <w:rPr>
          <w:sz w:val="22"/>
          <w:szCs w:val="22"/>
        </w:rPr>
        <w:t xml:space="preserve">To facilitate the development of technical and curricular pathways, a five-day, </w:t>
      </w:r>
      <w:proofErr w:type="spellStart"/>
      <w:r>
        <w:rPr>
          <w:sz w:val="22"/>
          <w:szCs w:val="22"/>
        </w:rPr>
        <w:t>CyberPatriot</w:t>
      </w:r>
      <w:proofErr w:type="spellEnd"/>
      <w:r>
        <w:rPr>
          <w:sz w:val="22"/>
          <w:szCs w:val="22"/>
        </w:rPr>
        <w:t xml:space="preserve"> summer camp </w:t>
      </w:r>
      <w:proofErr w:type="gramStart"/>
      <w:r>
        <w:rPr>
          <w:sz w:val="22"/>
          <w:szCs w:val="22"/>
        </w:rPr>
        <w:t>was conducted</w:t>
      </w:r>
      <w:proofErr w:type="gramEnd"/>
      <w:r>
        <w:rPr>
          <w:sz w:val="22"/>
          <w:szCs w:val="22"/>
        </w:rPr>
        <w:t xml:space="preserve"> for underserved students in Fresno County at </w:t>
      </w:r>
      <w:proofErr w:type="spellStart"/>
      <w:r>
        <w:rPr>
          <w:sz w:val="22"/>
          <w:szCs w:val="22"/>
        </w:rPr>
        <w:t>Patino</w:t>
      </w:r>
      <w:proofErr w:type="spellEnd"/>
      <w:r>
        <w:rPr>
          <w:sz w:val="22"/>
          <w:szCs w:val="22"/>
        </w:rPr>
        <w:t xml:space="preserve"> High School, Fresno CA July 19-21, 2017. This three-day camp was an intensive exploration of current cybersecurity technologies including password protection and management. A cybersecurity professional delivered instruction and provided classroom support with several teaching assistants. </w:t>
      </w:r>
    </w:p>
    <w:p w:rsidR="005C33CF" w:rsidRDefault="005C33CF">
      <w:pPr>
        <w:rPr>
          <w:sz w:val="22"/>
          <w:szCs w:val="22"/>
        </w:rPr>
      </w:pPr>
    </w:p>
    <w:p w:rsidR="005C33CF" w:rsidRDefault="005D64AA">
      <w:pPr>
        <w:rPr>
          <w:sz w:val="22"/>
          <w:szCs w:val="22"/>
        </w:rPr>
      </w:pPr>
      <w:r>
        <w:rPr>
          <w:sz w:val="22"/>
          <w:szCs w:val="22"/>
        </w:rPr>
        <w:t xml:space="preserve">A summer-long Web programming boot-camp style training </w:t>
      </w:r>
      <w:proofErr w:type="gramStart"/>
      <w:r>
        <w:rPr>
          <w:sz w:val="22"/>
          <w:szCs w:val="22"/>
        </w:rPr>
        <w:t>was designed and hosted by the faculty member</w:t>
      </w:r>
      <w:proofErr w:type="gramEnd"/>
      <w:r>
        <w:rPr>
          <w:sz w:val="22"/>
          <w:szCs w:val="22"/>
        </w:rPr>
        <w:t xml:space="preserve">. The training was open to K-12 teachers, community college instructors, university faculty, counselors, support staff, administrators, and others involved with upgrading skill sets of educators in the technical pathway from middle school to community college to industry. The training focused on the Web technologies of HTML5, CSS3, JavaScript, Web Components, Polymer, Go language, Google App Engine, and Google Cloud Storage. The event was broken into five sessions and took place in Fresno City College’s Old Administration Building (OAB 114). </w:t>
      </w:r>
    </w:p>
    <w:p w:rsidR="005C33CF" w:rsidRDefault="005C33CF">
      <w:pPr>
        <w:rPr>
          <w:sz w:val="22"/>
          <w:szCs w:val="22"/>
        </w:rPr>
      </w:pPr>
    </w:p>
    <w:p w:rsidR="005C33CF" w:rsidRDefault="005D64AA">
      <w:pPr>
        <w:rPr>
          <w:sz w:val="22"/>
          <w:szCs w:val="22"/>
        </w:rPr>
      </w:pPr>
      <w:r>
        <w:rPr>
          <w:sz w:val="22"/>
          <w:szCs w:val="22"/>
        </w:rPr>
        <w:t xml:space="preserve">The training </w:t>
      </w:r>
      <w:proofErr w:type="gramStart"/>
      <w:r>
        <w:rPr>
          <w:sz w:val="22"/>
          <w:szCs w:val="22"/>
        </w:rPr>
        <w:t>was conducted</w:t>
      </w:r>
      <w:proofErr w:type="gramEnd"/>
      <w:r>
        <w:rPr>
          <w:sz w:val="22"/>
          <w:szCs w:val="22"/>
        </w:rPr>
        <w:t xml:space="preserve"> from May 25 – July 31, 2015 and 65 educators and staff from the Central Valley attended. The training </w:t>
      </w:r>
      <w:proofErr w:type="gramStart"/>
      <w:r>
        <w:rPr>
          <w:sz w:val="22"/>
          <w:szCs w:val="22"/>
        </w:rPr>
        <w:t>was modelled</w:t>
      </w:r>
      <w:proofErr w:type="gramEnd"/>
      <w:r>
        <w:rPr>
          <w:sz w:val="22"/>
          <w:szCs w:val="22"/>
        </w:rPr>
        <w:t xml:space="preserve"> after boot-camp trainings offered by private companies such as Hack Reactor, </w:t>
      </w:r>
      <w:proofErr w:type="spellStart"/>
      <w:r>
        <w:rPr>
          <w:sz w:val="22"/>
          <w:szCs w:val="22"/>
        </w:rPr>
        <w:t>Thinkful</w:t>
      </w:r>
      <w:proofErr w:type="spellEnd"/>
      <w:r>
        <w:rPr>
          <w:sz w:val="22"/>
          <w:szCs w:val="22"/>
        </w:rPr>
        <w:t xml:space="preserve">, and </w:t>
      </w:r>
      <w:proofErr w:type="spellStart"/>
      <w:r>
        <w:rPr>
          <w:sz w:val="22"/>
          <w:szCs w:val="22"/>
        </w:rPr>
        <w:t>Fullstack</w:t>
      </w:r>
      <w:proofErr w:type="spellEnd"/>
      <w:r>
        <w:rPr>
          <w:sz w:val="22"/>
          <w:szCs w:val="22"/>
        </w:rPr>
        <w:t xml:space="preserve"> Academy. These programs cost tens of thousands of dollars to attend. For instance, Hack Reactor charges $20,000 for each student. Thanks to the support of Fresno City College and the Doing What Matters for Jobs and the Economy framework, the tuition cost to boot camp attendees was zero. </w:t>
      </w:r>
    </w:p>
    <w:p w:rsidR="005C33CF" w:rsidRDefault="005C33CF">
      <w:pPr>
        <w:rPr>
          <w:sz w:val="22"/>
          <w:szCs w:val="22"/>
        </w:rPr>
      </w:pPr>
    </w:p>
    <w:p w:rsidR="005C33CF" w:rsidRDefault="005D64AA">
      <w:pPr>
        <w:rPr>
          <w:sz w:val="22"/>
          <w:szCs w:val="22"/>
        </w:rPr>
      </w:pPr>
      <w:r>
        <w:rPr>
          <w:sz w:val="22"/>
          <w:szCs w:val="22"/>
        </w:rPr>
        <w:t xml:space="preserve">The summer technology intensive produced results beyond updating instructor skill sets for future CIT courses and program improvement. One of the attendees from Fresno City College became a Go Programming Language expert and </w:t>
      </w:r>
      <w:proofErr w:type="gramStart"/>
      <w:r>
        <w:rPr>
          <w:sz w:val="22"/>
          <w:szCs w:val="22"/>
        </w:rPr>
        <w:t>was invited</w:t>
      </w:r>
      <w:proofErr w:type="gramEnd"/>
      <w:r>
        <w:rPr>
          <w:sz w:val="22"/>
          <w:szCs w:val="22"/>
        </w:rPr>
        <w:t xml:space="preserve"> to present a prestigious one-day workshop at Silicon Valley Code Camp on October 2, 2015.</w:t>
      </w:r>
    </w:p>
    <w:p w:rsidR="005C33CF" w:rsidRDefault="005C33CF"/>
    <w:sectPr w:rsidR="005C33CF">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4ED" w:rsidRDefault="005E24ED">
      <w:r>
        <w:separator/>
      </w:r>
    </w:p>
  </w:endnote>
  <w:endnote w:type="continuationSeparator" w:id="0">
    <w:p w:rsidR="005E24ED" w:rsidRDefault="005E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CF" w:rsidRDefault="005D64AA">
    <w:pPr>
      <w:pStyle w:val="Footer"/>
      <w:jc w:val="center"/>
    </w:pPr>
    <w:r>
      <w:fldChar w:fldCharType="begin"/>
    </w:r>
    <w:r>
      <w:instrText xml:space="preserve"> PAGE </w:instrText>
    </w:r>
    <w:r>
      <w:fldChar w:fldCharType="separate"/>
    </w:r>
    <w:r w:rsidR="004265C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CF" w:rsidRDefault="005C33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4ED" w:rsidRDefault="005E24ED">
      <w:r>
        <w:separator/>
      </w:r>
    </w:p>
  </w:footnote>
  <w:footnote w:type="continuationSeparator" w:id="0">
    <w:p w:rsidR="005E24ED" w:rsidRDefault="005E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CF" w:rsidRDefault="005C33CF">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CF" w:rsidRDefault="005C33C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CF"/>
    <w:rsid w:val="00311A75"/>
    <w:rsid w:val="004265C1"/>
    <w:rsid w:val="005C33CF"/>
    <w:rsid w:val="005D64AA"/>
    <w:rsid w:val="005E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8998"/>
  <w15:docId w15:val="{6B9C3972-E989-4A89-8263-B3B6E228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pPr>
    <w:rPr>
      <w:rFonts w:cs="Arial Unicode MS"/>
      <w:color w:val="000000"/>
      <w:sz w:val="24"/>
      <w:szCs w:val="24"/>
      <w:u w:color="000000"/>
    </w:rPr>
  </w:style>
  <w:style w:type="character" w:styleId="PageNumber">
    <w:name w:val="page numb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Fresno City College</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Mohle</dc:creator>
  <cp:lastModifiedBy>Dennis Mohle</cp:lastModifiedBy>
  <cp:revision>3</cp:revision>
  <dcterms:created xsi:type="dcterms:W3CDTF">2022-05-21T00:15:00Z</dcterms:created>
  <dcterms:modified xsi:type="dcterms:W3CDTF">2022-05-21T00:46:00Z</dcterms:modified>
</cp:coreProperties>
</file>