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6B1B85" w14:textId="77777777" w:rsidR="00E0388F" w:rsidRPr="00E0388F" w:rsidRDefault="00E0388F" w:rsidP="00E0388F">
      <w:pPr>
        <w:spacing w:after="8" w:line="251" w:lineRule="auto"/>
        <w:ind w:left="10" w:right="12" w:hanging="10"/>
        <w:jc w:val="center"/>
        <w:rPr>
          <w:rFonts w:ascii="Times New Roman" w:eastAsia="Times New Roman" w:hAnsi="Times New Roman" w:cs="Times New Roman"/>
          <w:color w:val="000000"/>
        </w:rPr>
      </w:pPr>
      <w:r w:rsidRPr="00E0388F">
        <w:rPr>
          <w:rFonts w:ascii="Times New Roman" w:eastAsia="Times New Roman" w:hAnsi="Times New Roman" w:cs="Times New Roman"/>
          <w:color w:val="000000"/>
        </w:rPr>
        <w:t xml:space="preserve">ARTICLE 18 </w:t>
      </w:r>
    </w:p>
    <w:p w14:paraId="3C0B72D1" w14:textId="77777777" w:rsidR="00E0388F" w:rsidRPr="00E0388F" w:rsidRDefault="00E0388F" w:rsidP="00E0388F">
      <w:pPr>
        <w:keepNext/>
        <w:keepLines/>
        <w:spacing w:after="10" w:line="249" w:lineRule="auto"/>
        <w:ind w:left="10" w:right="8" w:hanging="10"/>
        <w:jc w:val="center"/>
        <w:outlineLvl w:val="0"/>
        <w:rPr>
          <w:rFonts w:ascii="Times New Roman" w:eastAsia="Times New Roman" w:hAnsi="Times New Roman" w:cs="Times New Roman"/>
          <w:b/>
          <w:color w:val="000000"/>
        </w:rPr>
      </w:pPr>
      <w:r w:rsidRPr="00E0388F">
        <w:rPr>
          <w:rFonts w:ascii="Times New Roman" w:eastAsia="Times New Roman" w:hAnsi="Times New Roman" w:cs="Times New Roman"/>
          <w:b/>
          <w:color w:val="000000"/>
        </w:rPr>
        <w:t>FEE SCHEDULE</w:t>
      </w:r>
      <w:r w:rsidRPr="00E0388F">
        <w:rPr>
          <w:rFonts w:ascii="Times New Roman" w:eastAsia="Times New Roman" w:hAnsi="Times New Roman" w:cs="Times New Roman"/>
          <w:color w:val="000000"/>
        </w:rPr>
        <w:t xml:space="preserve">  </w:t>
      </w:r>
    </w:p>
    <w:p w14:paraId="1E4089EE" w14:textId="77777777" w:rsidR="00E0388F" w:rsidRPr="00E0388F" w:rsidRDefault="00E0388F" w:rsidP="00E0388F">
      <w:pPr>
        <w:spacing w:after="149" w:line="248" w:lineRule="auto"/>
        <w:ind w:left="-5" w:hanging="10"/>
        <w:jc w:val="both"/>
        <w:rPr>
          <w:rFonts w:ascii="Times New Roman" w:eastAsia="Times New Roman" w:hAnsi="Times New Roman" w:cs="Times New Roman"/>
          <w:color w:val="000000"/>
        </w:rPr>
      </w:pPr>
      <w:r w:rsidRPr="00E0388F">
        <w:rPr>
          <w:rFonts w:ascii="Times New Roman" w:eastAsia="Times New Roman" w:hAnsi="Times New Roman" w:cs="Times New Roman"/>
          <w:color w:val="000000"/>
        </w:rPr>
        <w:t xml:space="preserve">A schedule of fees for all permits and applications required by this chapter shall be set by the mayor and common council of the city by resolution from time to time.   </w:t>
      </w:r>
    </w:p>
    <w:p w14:paraId="0F40FF8E" w14:textId="77777777" w:rsidR="00E0388F" w:rsidRDefault="00E0388F"/>
    <w:sectPr w:rsidR="00E038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88F"/>
    <w:rsid w:val="00122BE0"/>
    <w:rsid w:val="00E03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381EB"/>
  <w15:chartTrackingRefBased/>
  <w15:docId w15:val="{B6380945-6A31-4415-8846-05676EBB6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38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38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38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38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38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38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38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38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38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38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38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38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38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38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38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38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38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38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38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38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38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38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38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38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38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38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38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38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38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ermer</dc:creator>
  <cp:keywords/>
  <dc:description/>
  <cp:lastModifiedBy>alex ermer</cp:lastModifiedBy>
  <cp:revision>1</cp:revision>
  <dcterms:created xsi:type="dcterms:W3CDTF">2025-01-17T20:21:00Z</dcterms:created>
  <dcterms:modified xsi:type="dcterms:W3CDTF">2025-01-17T20:21:00Z</dcterms:modified>
</cp:coreProperties>
</file>