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53FAB" w14:textId="77777777" w:rsidR="007177F6" w:rsidRPr="007177F6" w:rsidRDefault="007177F6" w:rsidP="007177F6">
      <w:pPr>
        <w:spacing w:after="8" w:line="251" w:lineRule="auto"/>
        <w:ind w:left="10" w:right="12" w:hanging="10"/>
        <w:jc w:val="center"/>
        <w:rPr>
          <w:rFonts w:ascii="Times New Roman" w:eastAsia="Times New Roman" w:hAnsi="Times New Roman" w:cs="Times New Roman"/>
          <w:color w:val="000000"/>
        </w:rPr>
      </w:pPr>
      <w:r w:rsidRPr="007177F6">
        <w:rPr>
          <w:rFonts w:ascii="Times New Roman" w:eastAsia="Times New Roman" w:hAnsi="Times New Roman" w:cs="Times New Roman"/>
          <w:color w:val="000000"/>
        </w:rPr>
        <w:t xml:space="preserve">ARTICLE 21 </w:t>
      </w:r>
    </w:p>
    <w:p w14:paraId="39385D43" w14:textId="77777777" w:rsidR="007177F6" w:rsidRPr="007177F6" w:rsidRDefault="007177F6" w:rsidP="007177F6">
      <w:pPr>
        <w:spacing w:after="10" w:line="249" w:lineRule="auto"/>
        <w:ind w:left="10" w:right="10" w:hanging="10"/>
        <w:jc w:val="center"/>
        <w:rPr>
          <w:rFonts w:ascii="Times New Roman" w:eastAsia="Times New Roman" w:hAnsi="Times New Roman" w:cs="Times New Roman"/>
          <w:color w:val="000000"/>
        </w:rPr>
      </w:pPr>
      <w:r w:rsidRPr="007177F6">
        <w:rPr>
          <w:rFonts w:ascii="Times New Roman" w:eastAsia="Times New Roman" w:hAnsi="Times New Roman" w:cs="Times New Roman"/>
          <w:b/>
          <w:color w:val="000000"/>
        </w:rPr>
        <w:t>DOWNTOWN OLEAN FORM-BASED ZONING CODE</w:t>
      </w:r>
      <w:r w:rsidRPr="007177F6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425E9A86" w14:textId="77777777" w:rsidR="007177F6" w:rsidRPr="007177F6" w:rsidRDefault="007177F6" w:rsidP="007177F6">
      <w:pPr>
        <w:keepNext/>
        <w:keepLines/>
        <w:spacing w:after="221" w:line="249" w:lineRule="auto"/>
        <w:ind w:left="10" w:right="9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</w:rPr>
      </w:pPr>
      <w:r w:rsidRPr="007177F6">
        <w:rPr>
          <w:rFonts w:ascii="Times New Roman" w:eastAsia="Times New Roman" w:hAnsi="Times New Roman" w:cs="Times New Roman"/>
          <w:b/>
          <w:color w:val="000000"/>
        </w:rPr>
        <w:t>[Added 12-22-2015 by L.L. No. 8-2015]</w:t>
      </w:r>
      <w:r w:rsidRPr="007177F6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425ACF96" w14:textId="77777777" w:rsidR="007177F6" w:rsidRPr="007177F6" w:rsidRDefault="007177F6" w:rsidP="007177F6">
      <w:pPr>
        <w:numPr>
          <w:ilvl w:val="0"/>
          <w:numId w:val="1"/>
        </w:numPr>
        <w:spacing w:after="0" w:line="324" w:lineRule="auto"/>
        <w:ind w:right="8"/>
        <w:jc w:val="both"/>
        <w:rPr>
          <w:rFonts w:ascii="Times New Roman" w:eastAsia="Times New Roman" w:hAnsi="Times New Roman" w:cs="Times New Roman"/>
          <w:color w:val="000000"/>
        </w:rPr>
      </w:pPr>
      <w:r w:rsidRPr="007177F6">
        <w:rPr>
          <w:rFonts w:ascii="Times New Roman" w:eastAsia="Times New Roman" w:hAnsi="Times New Roman" w:cs="Times New Roman"/>
          <w:color w:val="000000"/>
        </w:rPr>
        <w:t>The attached "Downtown Olean Form-Based Zoning Code" is added as a new Article 21.</w:t>
      </w:r>
      <w:r w:rsidRPr="007177F6">
        <w:rPr>
          <w:rFonts w:ascii="Times New Roman" w:eastAsia="Times New Roman" w:hAnsi="Times New Roman" w:cs="Times New Roman"/>
          <w:color w:val="000000"/>
          <w:vertAlign w:val="superscript"/>
        </w:rPr>
        <w:footnoteReference w:id="1"/>
      </w:r>
      <w:r w:rsidRPr="007177F6">
        <w:rPr>
          <w:rFonts w:ascii="Times New Roman" w:eastAsia="Times New Roman" w:hAnsi="Times New Roman" w:cs="Times New Roman"/>
          <w:color w:val="000000"/>
        </w:rPr>
        <w:t xml:space="preserve">    </w:t>
      </w:r>
    </w:p>
    <w:p w14:paraId="30DA7D38" w14:textId="77777777" w:rsidR="007177F6" w:rsidRPr="007177F6" w:rsidRDefault="007177F6" w:rsidP="007177F6">
      <w:pPr>
        <w:numPr>
          <w:ilvl w:val="0"/>
          <w:numId w:val="1"/>
        </w:numPr>
        <w:spacing w:after="3" w:line="238" w:lineRule="auto"/>
        <w:ind w:right="8"/>
        <w:jc w:val="both"/>
        <w:rPr>
          <w:rFonts w:ascii="Times New Roman" w:eastAsia="Times New Roman" w:hAnsi="Times New Roman" w:cs="Times New Roman"/>
          <w:color w:val="000000"/>
        </w:rPr>
      </w:pPr>
      <w:r w:rsidRPr="007177F6">
        <w:rPr>
          <w:rFonts w:ascii="Times New Roman" w:eastAsia="Times New Roman" w:hAnsi="Times New Roman" w:cs="Times New Roman"/>
          <w:color w:val="000000"/>
        </w:rPr>
        <w:t xml:space="preserve">Relationship to Other Zoning Laws: Any conflict between the Downtown Olean Form-Based Zoning Code and any other City ordinance or regulation must be resolved in favor of the intent of the Downtown Olean Form-Based Zoning Code.  </w:t>
      </w:r>
      <w:r w:rsidRPr="007177F6">
        <w:rPr>
          <w:rFonts w:ascii="Times New Roman" w:eastAsia="Times New Roman" w:hAnsi="Times New Roman" w:cs="Times New Roman"/>
          <w:color w:val="000000"/>
        </w:rPr>
        <w:tab/>
        <w:t xml:space="preserve">  </w:t>
      </w:r>
    </w:p>
    <w:p w14:paraId="671CA9FB" w14:textId="77777777" w:rsidR="007177F6" w:rsidRDefault="007177F6"/>
    <w:sectPr w:rsidR="00717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E9D06" w14:textId="77777777" w:rsidR="00DD4D72" w:rsidRDefault="00DD4D72" w:rsidP="007177F6">
      <w:pPr>
        <w:spacing w:after="0" w:line="240" w:lineRule="auto"/>
      </w:pPr>
      <w:r>
        <w:separator/>
      </w:r>
    </w:p>
  </w:endnote>
  <w:endnote w:type="continuationSeparator" w:id="0">
    <w:p w14:paraId="189F48C8" w14:textId="77777777" w:rsidR="00DD4D72" w:rsidRDefault="00DD4D72" w:rsidP="0071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DA388" w14:textId="77777777" w:rsidR="00DD4D72" w:rsidRDefault="00DD4D72" w:rsidP="007177F6">
      <w:pPr>
        <w:spacing w:after="0" w:line="240" w:lineRule="auto"/>
      </w:pPr>
      <w:r>
        <w:separator/>
      </w:r>
    </w:p>
  </w:footnote>
  <w:footnote w:type="continuationSeparator" w:id="0">
    <w:p w14:paraId="352FE382" w14:textId="77777777" w:rsidR="00DD4D72" w:rsidRDefault="00DD4D72" w:rsidP="007177F6">
      <w:pPr>
        <w:spacing w:after="0" w:line="240" w:lineRule="auto"/>
      </w:pPr>
      <w:r>
        <w:continuationSeparator/>
      </w:r>
    </w:p>
  </w:footnote>
  <w:footnote w:id="1">
    <w:p w14:paraId="49028B02" w14:textId="77777777" w:rsidR="007177F6" w:rsidRDefault="007177F6" w:rsidP="007177F6">
      <w:pPr>
        <w:pStyle w:val="footnotedescription"/>
        <w:spacing w:line="292" w:lineRule="auto"/>
      </w:pPr>
      <w:r>
        <w:rPr>
          <w:rStyle w:val="footnotemark"/>
          <w:rFonts w:eastAsiaTheme="majorEastAsia"/>
        </w:rPr>
        <w:footnoteRef/>
      </w:r>
      <w:r>
        <w:t xml:space="preserve"> </w:t>
      </w:r>
      <w:r>
        <w:rPr>
          <w:b w:val="0"/>
          <w:sz w:val="24"/>
        </w:rPr>
        <w:t xml:space="preserve">. </w:t>
      </w:r>
      <w:r>
        <w:t xml:space="preserve"> Editor's Note: The Downtown Olean Form-Based Zoning Code is included in the online version of the Code of the City of Olean (eCode360®). Said document is also on file in the </w:t>
      </w:r>
      <w:proofErr w:type="gramStart"/>
      <w:r>
        <w:t>City</w:t>
      </w:r>
      <w:proofErr w:type="gramEnd"/>
      <w:r>
        <w:t xml:space="preserve"> offices.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460EC4"/>
    <w:multiLevelType w:val="hybridMultilevel"/>
    <w:tmpl w:val="4F6C353E"/>
    <w:lvl w:ilvl="0" w:tplc="16D43D46">
      <w:start w:val="1"/>
      <w:numFmt w:val="lowerLetter"/>
      <w:lvlText w:val="(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A2F172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6BB94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361556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F67292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302A5C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42A346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0E1B20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0AD4CE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60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F6"/>
    <w:rsid w:val="00122BE0"/>
    <w:rsid w:val="00676A3C"/>
    <w:rsid w:val="007177F6"/>
    <w:rsid w:val="00A81BEC"/>
    <w:rsid w:val="00DD4D72"/>
    <w:rsid w:val="00E1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3A55"/>
  <w15:chartTrackingRefBased/>
  <w15:docId w15:val="{EA724439-7362-48EC-A649-9DB38023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7F6"/>
    <w:rPr>
      <w:b/>
      <w:bCs/>
      <w:smallCaps/>
      <w:color w:val="0F4761" w:themeColor="accent1" w:themeShade="BF"/>
      <w:spacing w:val="5"/>
    </w:rPr>
  </w:style>
  <w:style w:type="paragraph" w:customStyle="1" w:styleId="footnotedescription">
    <w:name w:val="footnote description"/>
    <w:next w:val="Normal"/>
    <w:link w:val="footnotedescriptionChar"/>
    <w:hidden/>
    <w:rsid w:val="007177F6"/>
    <w:pPr>
      <w:spacing w:after="0" w:line="259" w:lineRule="auto"/>
    </w:pPr>
    <w:rPr>
      <w:rFonts w:ascii="Times New Roman" w:eastAsia="Times New Roman" w:hAnsi="Times New Roman" w:cs="Times New Roman"/>
      <w:b/>
      <w:color w:val="000000"/>
      <w:sz w:val="16"/>
    </w:rPr>
  </w:style>
  <w:style w:type="character" w:customStyle="1" w:styleId="footnotedescriptionChar">
    <w:name w:val="footnote description Char"/>
    <w:link w:val="footnotedescription"/>
    <w:rsid w:val="007177F6"/>
    <w:rPr>
      <w:rFonts w:ascii="Times New Roman" w:eastAsia="Times New Roman" w:hAnsi="Times New Roman" w:cs="Times New Roman"/>
      <w:b/>
      <w:color w:val="000000"/>
      <w:sz w:val="16"/>
    </w:rPr>
  </w:style>
  <w:style w:type="character" w:customStyle="1" w:styleId="footnotemark">
    <w:name w:val="footnote mark"/>
    <w:hidden/>
    <w:rsid w:val="007177F6"/>
    <w:rPr>
      <w:rFonts w:ascii="Times New Roman" w:eastAsia="Times New Roman" w:hAnsi="Times New Roman" w:cs="Times New Roman"/>
      <w:color w:val="000000"/>
      <w:sz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ermer</dc:creator>
  <cp:keywords/>
  <dc:description/>
  <cp:lastModifiedBy>alex ermer</cp:lastModifiedBy>
  <cp:revision>2</cp:revision>
  <dcterms:created xsi:type="dcterms:W3CDTF">2025-01-17T20:34:00Z</dcterms:created>
  <dcterms:modified xsi:type="dcterms:W3CDTF">2025-01-17T20:34:00Z</dcterms:modified>
</cp:coreProperties>
</file>