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66694" w14:textId="77777777" w:rsidR="006022B5" w:rsidRDefault="006022B5">
      <w:pPr>
        <w:rPr>
          <w:rFonts w:hint="eastAsia"/>
        </w:rPr>
      </w:pPr>
    </w:p>
    <w:p w14:paraId="0E3A0F8A" w14:textId="77777777" w:rsidR="006022B5" w:rsidRDefault="006022B5">
      <w:pPr>
        <w:rPr>
          <w:rFonts w:hint="eastAsia"/>
        </w:rPr>
      </w:pPr>
    </w:p>
    <w:p w14:paraId="6472D774" w14:textId="77777777" w:rsidR="006022B5" w:rsidRDefault="006022B5">
      <w:pPr>
        <w:rPr>
          <w:rFonts w:hint="eastAsia"/>
        </w:rPr>
      </w:pPr>
    </w:p>
    <w:p w14:paraId="24C0716E" w14:textId="77777777" w:rsidR="006022B5" w:rsidRDefault="006022B5">
      <w:pPr>
        <w:rPr>
          <w:rFonts w:hint="eastAsia"/>
        </w:rPr>
      </w:pPr>
    </w:p>
    <w:p w14:paraId="05CC5F35" w14:textId="77777777" w:rsidR="006022B5" w:rsidRDefault="006022B5">
      <w:pPr>
        <w:rPr>
          <w:rFonts w:hint="eastAsia"/>
        </w:rPr>
      </w:pPr>
    </w:p>
    <w:p w14:paraId="0C6D2A5B" w14:textId="77777777" w:rsidR="006022B5" w:rsidRDefault="006022B5">
      <w:pPr>
        <w:rPr>
          <w:rFonts w:hint="eastAsia"/>
        </w:rPr>
      </w:pPr>
    </w:p>
    <w:p w14:paraId="52FE9E14" w14:textId="77777777" w:rsidR="006022B5" w:rsidRPr="007F66FC" w:rsidRDefault="0092772C">
      <w:pPr>
        <w:jc w:val="center"/>
        <w:rPr>
          <w:rFonts w:hint="eastAsia"/>
          <w:lang w:val="fr-FR"/>
        </w:rPr>
      </w:pPr>
      <w:r w:rsidRPr="007F66FC">
        <w:rPr>
          <w:b/>
          <w:color w:val="087659"/>
          <w:sz w:val="32"/>
          <w:lang w:val="fr-FR"/>
        </w:rPr>
        <w:t>HAUQE</w:t>
      </w:r>
    </w:p>
    <w:p w14:paraId="0D0347E0" w14:textId="77777777" w:rsidR="006022B5" w:rsidRPr="007F66FC" w:rsidRDefault="0092772C">
      <w:pPr>
        <w:jc w:val="center"/>
        <w:rPr>
          <w:rFonts w:hint="eastAsia"/>
          <w:lang w:val="fr-FR"/>
        </w:rPr>
      </w:pPr>
      <w:r w:rsidRPr="007F66FC">
        <w:rPr>
          <w:b/>
          <w:color w:val="064A3A"/>
          <w:sz w:val="22"/>
          <w:lang w:val="fr-FR"/>
        </w:rPr>
        <w:t>SYSTÈME NATIONAL DE GESTION ET DE SUIVI DES CERTIFICATIONS</w:t>
      </w:r>
    </w:p>
    <w:p w14:paraId="51E91159" w14:textId="77777777" w:rsidR="006022B5" w:rsidRPr="007F66FC" w:rsidRDefault="006022B5">
      <w:pPr>
        <w:rPr>
          <w:rFonts w:hint="eastAsia"/>
          <w:lang w:val="fr-FR"/>
        </w:rPr>
      </w:pPr>
    </w:p>
    <w:p w14:paraId="754B6D47" w14:textId="77777777" w:rsidR="006022B5" w:rsidRPr="007F66FC" w:rsidRDefault="0092772C">
      <w:pPr>
        <w:jc w:val="center"/>
        <w:rPr>
          <w:rFonts w:hint="eastAsia"/>
          <w:lang w:val="fr-FR"/>
        </w:rPr>
      </w:pPr>
      <w:r w:rsidRPr="007F66FC">
        <w:rPr>
          <w:rFonts w:ascii="Aptos Display" w:hAnsi="Aptos Display"/>
          <w:b/>
          <w:color w:val="064A3A"/>
          <w:sz w:val="58"/>
          <w:lang w:val="fr-FR"/>
        </w:rPr>
        <w:t>Guide global d'utilisation</w:t>
      </w:r>
    </w:p>
    <w:p w14:paraId="69AC36D9" w14:textId="77777777" w:rsidR="006022B5" w:rsidRPr="007F66FC" w:rsidRDefault="0092772C">
      <w:pPr>
        <w:jc w:val="center"/>
        <w:rPr>
          <w:rFonts w:hint="eastAsia"/>
          <w:lang w:val="fr-FR"/>
        </w:rPr>
      </w:pPr>
      <w:r w:rsidRPr="007F66FC">
        <w:rPr>
          <w:color w:val="087659"/>
          <w:sz w:val="28"/>
          <w:lang w:val="fr-FR"/>
        </w:rPr>
        <w:t>Manuel opérationnel pour les agents habilités</w:t>
      </w:r>
    </w:p>
    <w:p w14:paraId="0EC11EFE" w14:textId="77777777" w:rsidR="006022B5" w:rsidRPr="007F66FC" w:rsidRDefault="006022B5">
      <w:pPr>
        <w:rPr>
          <w:rFonts w:hint="eastAsia"/>
          <w:lang w:val="fr-FR"/>
        </w:rPr>
      </w:pPr>
    </w:p>
    <w:p w14:paraId="21CEA8ED" w14:textId="77777777" w:rsidR="006022B5" w:rsidRPr="007F66FC" w:rsidRDefault="006022B5">
      <w:pPr>
        <w:rPr>
          <w:rFonts w:hint="eastAsia"/>
          <w:lang w:val="fr-FR"/>
        </w:rPr>
      </w:pPr>
    </w:p>
    <w:p w14:paraId="10335DD9" w14:textId="77777777" w:rsidR="006022B5" w:rsidRPr="007F66FC" w:rsidRDefault="006022B5">
      <w:pPr>
        <w:rPr>
          <w:rFonts w:hint="eastAsia"/>
          <w:lang w:val="fr-FR"/>
        </w:rPr>
      </w:pPr>
    </w:p>
    <w:p w14:paraId="1DA407D4" w14:textId="77777777" w:rsidR="006022B5" w:rsidRPr="007F66FC" w:rsidRDefault="006022B5">
      <w:pPr>
        <w:rPr>
          <w:rFonts w:hint="eastAsia"/>
          <w:lang w:val="fr-FR"/>
        </w:rPr>
      </w:pPr>
    </w:p>
    <w:p w14:paraId="38CD1A1F" w14:textId="77777777" w:rsidR="006022B5" w:rsidRPr="007F66FC" w:rsidRDefault="006022B5">
      <w:pPr>
        <w:rPr>
          <w:rFonts w:hint="eastAsia"/>
          <w:lang w:val="fr-FR"/>
        </w:rPr>
      </w:pPr>
    </w:p>
    <w:p w14:paraId="2F6FE364" w14:textId="77777777" w:rsidR="006022B5" w:rsidRPr="007F66FC" w:rsidRDefault="006022B5">
      <w:pPr>
        <w:rPr>
          <w:rFonts w:hint="eastAsia"/>
          <w:lang w:val="fr-FR"/>
        </w:rPr>
      </w:pPr>
    </w:p>
    <w:p w14:paraId="72733BC8" w14:textId="77777777" w:rsidR="006022B5" w:rsidRPr="007F66FC" w:rsidRDefault="006022B5">
      <w:pPr>
        <w:rPr>
          <w:rFonts w:hint="eastAsia"/>
          <w:lang w:val="fr-FR"/>
        </w:rPr>
      </w:pPr>
    </w:p>
    <w:tbl>
      <w:tblPr>
        <w:tblW w:w="0" w:type="auto"/>
        <w:tblLayout w:type="fixed"/>
        <w:tblLook w:val="04A0" w:firstRow="1" w:lastRow="0" w:firstColumn="1" w:lastColumn="0" w:noHBand="0" w:noVBand="1"/>
      </w:tblPr>
      <w:tblGrid>
        <w:gridCol w:w="4706"/>
        <w:gridCol w:w="4706"/>
      </w:tblGrid>
      <w:tr w:rsidR="006022B5" w14:paraId="48056624"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49C95A4C" w14:textId="77777777" w:rsidR="006022B5" w:rsidRDefault="0092772C">
            <w:pPr>
              <w:spacing w:after="0"/>
              <w:rPr>
                <w:rFonts w:hint="eastAsia"/>
              </w:rPr>
            </w:pPr>
            <w:r>
              <w:rPr>
                <w:b/>
                <w:color w:val="064A3A"/>
                <w:sz w:val="18"/>
              </w:rPr>
              <w:t>Version</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4C99EC27" w14:textId="77777777" w:rsidR="006022B5" w:rsidRDefault="0092772C">
            <w:pPr>
              <w:rPr>
                <w:rFonts w:hint="eastAsia"/>
              </w:rPr>
            </w:pPr>
            <w:r>
              <w:t>1.1 - mise à jour fonctionnelle</w:t>
            </w:r>
          </w:p>
        </w:tc>
      </w:tr>
      <w:tr w:rsidR="006022B5" w14:paraId="65930C59"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122C41FB" w14:textId="77777777" w:rsidR="006022B5" w:rsidRDefault="0092772C">
            <w:pPr>
              <w:spacing w:after="0"/>
              <w:rPr>
                <w:rFonts w:hint="eastAsia"/>
              </w:rPr>
            </w:pPr>
            <w:r>
              <w:rPr>
                <w:b/>
                <w:color w:val="064A3A"/>
                <w:sz w:val="18"/>
              </w:rPr>
              <w:t>Date</w:t>
            </w:r>
          </w:p>
        </w:tc>
        <w:tc>
          <w:tcPr>
            <w:tcW w:w="4706" w:type="dxa"/>
            <w:tcBorders>
              <w:top w:val="single" w:sz="6" w:space="0" w:color="C9DED6"/>
              <w:left w:val="single" w:sz="6" w:space="0" w:color="C9DED6"/>
              <w:bottom w:val="single" w:sz="6" w:space="0" w:color="C9DED6"/>
              <w:right w:val="single" w:sz="6" w:space="0" w:color="C9DED6"/>
            </w:tcBorders>
            <w:shd w:val="clear" w:color="auto" w:fill="F7FBF9"/>
            <w:tcMar>
              <w:top w:w="100" w:type="dxa"/>
              <w:left w:w="130" w:type="dxa"/>
              <w:bottom w:w="100" w:type="dxa"/>
              <w:right w:w="130" w:type="dxa"/>
            </w:tcMar>
            <w:vAlign w:val="center"/>
          </w:tcPr>
          <w:p w14:paraId="46EBF7ED" w14:textId="77777777" w:rsidR="006022B5" w:rsidRDefault="0092772C">
            <w:pPr>
              <w:rPr>
                <w:rFonts w:hint="eastAsia"/>
              </w:rPr>
            </w:pPr>
            <w:r>
              <w:t>Septembre 2026</w:t>
            </w:r>
          </w:p>
        </w:tc>
      </w:tr>
      <w:tr w:rsidR="006022B5" w14:paraId="61439639"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554D9696" w14:textId="77777777" w:rsidR="006022B5" w:rsidRDefault="0092772C">
            <w:pPr>
              <w:spacing w:after="0"/>
              <w:rPr>
                <w:rFonts w:hint="eastAsia"/>
              </w:rPr>
            </w:pPr>
            <w:r>
              <w:rPr>
                <w:b/>
                <w:color w:val="064A3A"/>
                <w:sz w:val="18"/>
              </w:rPr>
              <w:t>Diffusion</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1C96D3AF" w14:textId="77777777" w:rsidR="006022B5" w:rsidRDefault="0092772C">
            <w:pPr>
              <w:spacing w:after="0"/>
              <w:rPr>
                <w:rFonts w:hint="eastAsia"/>
              </w:rPr>
            </w:pPr>
            <w:r>
              <w:rPr>
                <w:sz w:val="18"/>
              </w:rPr>
              <w:t>Interne HAUQE - utilisateurs habilités</w:t>
            </w:r>
          </w:p>
        </w:tc>
      </w:tr>
      <w:tr w:rsidR="006022B5" w:rsidRPr="007F66FC" w14:paraId="0A855DE3"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78E6E4A4" w14:textId="77777777" w:rsidR="006022B5" w:rsidRDefault="0092772C">
            <w:pPr>
              <w:spacing w:after="0"/>
              <w:rPr>
                <w:rFonts w:hint="eastAsia"/>
              </w:rPr>
            </w:pPr>
            <w:r>
              <w:rPr>
                <w:b/>
                <w:color w:val="064A3A"/>
                <w:sz w:val="18"/>
              </w:rPr>
              <w:t>Statut</w:t>
            </w:r>
          </w:p>
        </w:tc>
        <w:tc>
          <w:tcPr>
            <w:tcW w:w="4706" w:type="dxa"/>
            <w:tcBorders>
              <w:top w:val="single" w:sz="6" w:space="0" w:color="C9DED6"/>
              <w:left w:val="single" w:sz="6" w:space="0" w:color="C9DED6"/>
              <w:bottom w:val="single" w:sz="6" w:space="0" w:color="C9DED6"/>
              <w:right w:val="single" w:sz="6" w:space="0" w:color="C9DED6"/>
            </w:tcBorders>
            <w:shd w:val="clear" w:color="auto" w:fill="F7FBF9"/>
            <w:tcMar>
              <w:top w:w="100" w:type="dxa"/>
              <w:left w:w="130" w:type="dxa"/>
              <w:bottom w:w="100" w:type="dxa"/>
              <w:right w:w="130" w:type="dxa"/>
            </w:tcMar>
            <w:vAlign w:val="center"/>
          </w:tcPr>
          <w:p w14:paraId="4CDE62E9" w14:textId="77777777" w:rsidR="006022B5" w:rsidRPr="007F66FC" w:rsidRDefault="0092772C">
            <w:pPr>
              <w:spacing w:after="0"/>
              <w:rPr>
                <w:rFonts w:hint="eastAsia"/>
                <w:lang w:val="fr-FR"/>
              </w:rPr>
            </w:pPr>
            <w:r w:rsidRPr="007F66FC">
              <w:rPr>
                <w:sz w:val="18"/>
                <w:lang w:val="fr-FR"/>
              </w:rPr>
              <w:t>Document modifiable - captures à insérer par la HAUQE</w:t>
            </w:r>
          </w:p>
        </w:tc>
      </w:tr>
    </w:tbl>
    <w:p w14:paraId="396F8DC1" w14:textId="77777777" w:rsidR="006022B5" w:rsidRPr="007F66FC" w:rsidRDefault="006022B5">
      <w:pPr>
        <w:spacing w:after="40"/>
        <w:rPr>
          <w:rFonts w:hint="eastAsia"/>
          <w:lang w:val="fr-FR"/>
        </w:rPr>
      </w:pPr>
    </w:p>
    <w:p w14:paraId="079DF91D" w14:textId="77777777" w:rsidR="006022B5" w:rsidRPr="007F66FC" w:rsidRDefault="0092772C">
      <w:pPr>
        <w:rPr>
          <w:rFonts w:hint="eastAsia"/>
          <w:lang w:val="fr-FR"/>
        </w:rPr>
      </w:pPr>
      <w:r w:rsidRPr="007F66FC">
        <w:rPr>
          <w:lang w:val="fr-FR"/>
        </w:rPr>
        <w:br w:type="page"/>
      </w:r>
    </w:p>
    <w:p w14:paraId="526A7266" w14:textId="77777777" w:rsidR="006022B5" w:rsidRPr="007F66FC" w:rsidRDefault="0092772C">
      <w:pPr>
        <w:pStyle w:val="Titre1"/>
        <w:rPr>
          <w:lang w:val="fr-FR"/>
        </w:rPr>
      </w:pPr>
      <w:bookmarkStart w:id="0" w:name="_Toc240471922"/>
      <w:r w:rsidRPr="007F66FC">
        <w:rPr>
          <w:lang w:val="fr-FR"/>
        </w:rPr>
        <w:lastRenderedPageBreak/>
        <w:t>À propos de ce guide</w:t>
      </w:r>
      <w:bookmarkEnd w:id="0"/>
    </w:p>
    <w:p w14:paraId="58B39AFB" w14:textId="77777777" w:rsidR="006022B5" w:rsidRPr="007F66FC" w:rsidRDefault="0092772C">
      <w:pPr>
        <w:rPr>
          <w:rFonts w:hint="eastAsia"/>
          <w:lang w:val="fr-FR"/>
        </w:rPr>
      </w:pPr>
      <w:r w:rsidRPr="007F66FC">
        <w:rPr>
          <w:lang w:val="fr-FR"/>
        </w:rPr>
        <w:t>Ce manuel accompagne l'utilisation fonctionnelle du SNGSC. Il décrit les actions attendues, les contrôles à réaliser et les résultats à vérifier. Les écrans peuvent varier selon le rôle attribué à l'utilisateur.</w:t>
      </w:r>
    </w:p>
    <w:tbl>
      <w:tblPr>
        <w:tblW w:w="0" w:type="auto"/>
        <w:tblLayout w:type="fixed"/>
        <w:tblLook w:val="04A0" w:firstRow="1" w:lastRow="0" w:firstColumn="1" w:lastColumn="0" w:noHBand="0" w:noVBand="1"/>
      </w:tblPr>
      <w:tblGrid>
        <w:gridCol w:w="9354"/>
      </w:tblGrid>
      <w:tr w:rsidR="006022B5" w:rsidRPr="007F66FC" w14:paraId="208BCA45" w14:textId="77777777">
        <w:tc>
          <w:tcPr>
            <w:tcW w:w="9354" w:type="dxa"/>
            <w:tcBorders>
              <w:top w:val="single" w:sz="6" w:space="0" w:color="E8C47D"/>
              <w:left w:val="single" w:sz="6" w:space="0" w:color="E8C47D"/>
              <w:bottom w:val="single" w:sz="6" w:space="0" w:color="E8C47D"/>
              <w:right w:val="single" w:sz="6" w:space="0" w:color="E8C47D"/>
            </w:tcBorders>
            <w:shd w:val="clear" w:color="auto" w:fill="FFF2D9"/>
            <w:tcMar>
              <w:top w:w="150" w:type="dxa"/>
              <w:left w:w="170" w:type="dxa"/>
              <w:bottom w:w="150" w:type="dxa"/>
              <w:right w:w="170" w:type="dxa"/>
            </w:tcMar>
          </w:tcPr>
          <w:p w14:paraId="7D4D668C" w14:textId="77777777" w:rsidR="006022B5" w:rsidRPr="007F66FC" w:rsidRDefault="0092772C">
            <w:pPr>
              <w:spacing w:after="60"/>
              <w:rPr>
                <w:rFonts w:hint="eastAsia"/>
                <w:lang w:val="fr-FR"/>
              </w:rPr>
            </w:pPr>
            <w:r w:rsidRPr="007F66FC">
              <w:rPr>
                <w:b/>
                <w:color w:val="064A3A"/>
                <w:sz w:val="17"/>
                <w:lang w:val="fr-FR"/>
              </w:rPr>
              <w:t>RÈGLE DE SÉCURITÉ</w:t>
            </w:r>
          </w:p>
          <w:p w14:paraId="1D64011F" w14:textId="77777777" w:rsidR="006022B5" w:rsidRPr="007F66FC" w:rsidRDefault="0092772C">
            <w:pPr>
              <w:spacing w:after="0"/>
              <w:rPr>
                <w:rFonts w:hint="eastAsia"/>
                <w:lang w:val="fr-FR"/>
              </w:rPr>
            </w:pPr>
            <w:r w:rsidRPr="007F66FC">
              <w:rPr>
                <w:sz w:val="18"/>
                <w:lang w:val="fr-FR"/>
              </w:rPr>
              <w:t>Ne partagez jamais votre mot de passe, votre code MFA, un code de récupération, un lien de réinitialisation ou une capture contenant des données sensibles.</w:t>
            </w:r>
          </w:p>
        </w:tc>
      </w:tr>
    </w:tbl>
    <w:p w14:paraId="2DDB81E6" w14:textId="77777777" w:rsidR="006022B5" w:rsidRPr="007F66FC" w:rsidRDefault="006022B5">
      <w:pPr>
        <w:spacing w:after="40"/>
        <w:rPr>
          <w:rFonts w:hint="eastAsia"/>
          <w:lang w:val="fr-FR"/>
        </w:rPr>
      </w:pPr>
    </w:p>
    <w:p w14:paraId="59131D4F" w14:textId="77777777" w:rsidR="006022B5" w:rsidRDefault="0092772C">
      <w:pPr>
        <w:pStyle w:val="Titre2"/>
      </w:pPr>
      <w:bookmarkStart w:id="1" w:name="_Toc240471923"/>
      <w:r>
        <w:t xml:space="preserve">Fiche </w:t>
      </w:r>
      <w:proofErr w:type="spellStart"/>
      <w:r>
        <w:t>documentaire</w:t>
      </w:r>
      <w:bookmarkEnd w:id="1"/>
      <w:proofErr w:type="spellEnd"/>
    </w:p>
    <w:tbl>
      <w:tblPr>
        <w:tblW w:w="0" w:type="auto"/>
        <w:tblLayout w:type="fixed"/>
        <w:tblLook w:val="04A0" w:firstRow="1" w:lastRow="0" w:firstColumn="1" w:lastColumn="0" w:noHBand="0" w:noVBand="1"/>
      </w:tblPr>
      <w:tblGrid>
        <w:gridCol w:w="4706"/>
        <w:gridCol w:w="4706"/>
      </w:tblGrid>
      <w:tr w:rsidR="006022B5" w:rsidRPr="007F66FC" w14:paraId="19139D58"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4D5847D9" w14:textId="77777777" w:rsidR="006022B5" w:rsidRDefault="0092772C">
            <w:pPr>
              <w:spacing w:after="0"/>
              <w:rPr>
                <w:rFonts w:hint="eastAsia"/>
              </w:rPr>
            </w:pPr>
            <w:r>
              <w:rPr>
                <w:b/>
                <w:color w:val="064A3A"/>
                <w:sz w:val="18"/>
              </w:rPr>
              <w:t>Titre</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4EC93C1A" w14:textId="77777777" w:rsidR="006022B5" w:rsidRPr="007F66FC" w:rsidRDefault="0092772C">
            <w:pPr>
              <w:spacing w:after="0"/>
              <w:rPr>
                <w:rFonts w:hint="eastAsia"/>
                <w:lang w:val="fr-FR"/>
              </w:rPr>
            </w:pPr>
            <w:r w:rsidRPr="007F66FC">
              <w:rPr>
                <w:sz w:val="18"/>
                <w:lang w:val="fr-FR"/>
              </w:rPr>
              <w:t>Guide global d'utilisation du SNGSC</w:t>
            </w:r>
          </w:p>
        </w:tc>
      </w:tr>
      <w:tr w:rsidR="006022B5" w14:paraId="6C627CE4"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20880207" w14:textId="77777777" w:rsidR="006022B5" w:rsidRDefault="0092772C">
            <w:pPr>
              <w:spacing w:after="0"/>
              <w:rPr>
                <w:rFonts w:hint="eastAsia"/>
              </w:rPr>
            </w:pPr>
            <w:r>
              <w:rPr>
                <w:b/>
                <w:color w:val="064A3A"/>
                <w:sz w:val="18"/>
              </w:rPr>
              <w:t>Propriétaire</w:t>
            </w:r>
          </w:p>
        </w:tc>
        <w:tc>
          <w:tcPr>
            <w:tcW w:w="4706" w:type="dxa"/>
            <w:tcBorders>
              <w:top w:val="single" w:sz="6" w:space="0" w:color="C9DED6"/>
              <w:left w:val="single" w:sz="6" w:space="0" w:color="C9DED6"/>
              <w:bottom w:val="single" w:sz="6" w:space="0" w:color="C9DED6"/>
              <w:right w:val="single" w:sz="6" w:space="0" w:color="C9DED6"/>
            </w:tcBorders>
            <w:shd w:val="clear" w:color="auto" w:fill="F7FBF9"/>
            <w:tcMar>
              <w:top w:w="100" w:type="dxa"/>
              <w:left w:w="130" w:type="dxa"/>
              <w:bottom w:w="100" w:type="dxa"/>
              <w:right w:w="130" w:type="dxa"/>
            </w:tcMar>
            <w:vAlign w:val="center"/>
          </w:tcPr>
          <w:p w14:paraId="1CC27DD8" w14:textId="77777777" w:rsidR="006022B5" w:rsidRDefault="0092772C">
            <w:pPr>
              <w:spacing w:after="0"/>
              <w:rPr>
                <w:rFonts w:hint="eastAsia"/>
              </w:rPr>
            </w:pPr>
            <w:r>
              <w:rPr>
                <w:sz w:val="18"/>
              </w:rPr>
              <w:t>HAUQE</w:t>
            </w:r>
          </w:p>
        </w:tc>
      </w:tr>
      <w:tr w:rsidR="006022B5" w:rsidRPr="007F66FC" w14:paraId="675CD799"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195E243A" w14:textId="77777777" w:rsidR="006022B5" w:rsidRDefault="0092772C">
            <w:pPr>
              <w:spacing w:after="0"/>
              <w:rPr>
                <w:rFonts w:hint="eastAsia"/>
              </w:rPr>
            </w:pPr>
            <w:r>
              <w:rPr>
                <w:b/>
                <w:color w:val="064A3A"/>
                <w:sz w:val="18"/>
              </w:rPr>
              <w:t>Utilisateurs</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4BA0800A" w14:textId="77777777" w:rsidR="006022B5" w:rsidRPr="007F66FC" w:rsidRDefault="0092772C">
            <w:pPr>
              <w:spacing w:after="0"/>
              <w:rPr>
                <w:rFonts w:hint="eastAsia"/>
                <w:lang w:val="fr-FR"/>
              </w:rPr>
            </w:pPr>
            <w:r w:rsidRPr="007F66FC">
              <w:rPr>
                <w:sz w:val="18"/>
                <w:lang w:val="fr-FR"/>
              </w:rPr>
              <w:t>Agents autorisés, superviseurs, administrateurs et responsables métier</w:t>
            </w:r>
          </w:p>
        </w:tc>
      </w:tr>
      <w:tr w:rsidR="006022B5" w:rsidRPr="007F66FC" w14:paraId="7D2B2DE4"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6FC7EBDC" w14:textId="77777777" w:rsidR="006022B5" w:rsidRDefault="0092772C">
            <w:pPr>
              <w:spacing w:after="0"/>
              <w:rPr>
                <w:rFonts w:hint="eastAsia"/>
              </w:rPr>
            </w:pPr>
            <w:r>
              <w:rPr>
                <w:b/>
                <w:color w:val="064A3A"/>
                <w:sz w:val="18"/>
              </w:rPr>
              <w:t>Mise à jour</w:t>
            </w:r>
          </w:p>
        </w:tc>
        <w:tc>
          <w:tcPr>
            <w:tcW w:w="4706" w:type="dxa"/>
            <w:tcBorders>
              <w:top w:val="single" w:sz="6" w:space="0" w:color="C9DED6"/>
              <w:left w:val="single" w:sz="6" w:space="0" w:color="C9DED6"/>
              <w:bottom w:val="single" w:sz="6" w:space="0" w:color="C9DED6"/>
              <w:right w:val="single" w:sz="6" w:space="0" w:color="C9DED6"/>
            </w:tcBorders>
            <w:shd w:val="clear" w:color="auto" w:fill="F7FBF9"/>
            <w:tcMar>
              <w:top w:w="100" w:type="dxa"/>
              <w:left w:w="130" w:type="dxa"/>
              <w:bottom w:w="100" w:type="dxa"/>
              <w:right w:w="130" w:type="dxa"/>
            </w:tcMar>
            <w:vAlign w:val="center"/>
          </w:tcPr>
          <w:p w14:paraId="63B04A9C" w14:textId="77777777" w:rsidR="006022B5" w:rsidRPr="007F66FC" w:rsidRDefault="0092772C">
            <w:pPr>
              <w:spacing w:after="0"/>
              <w:rPr>
                <w:rFonts w:hint="eastAsia"/>
                <w:lang w:val="fr-FR"/>
              </w:rPr>
            </w:pPr>
            <w:r w:rsidRPr="007F66FC">
              <w:rPr>
                <w:sz w:val="18"/>
                <w:lang w:val="fr-FR"/>
              </w:rPr>
              <w:t>À réviser après chaque évolution fonctionnelle majeure</w:t>
            </w:r>
          </w:p>
        </w:tc>
      </w:tr>
    </w:tbl>
    <w:p w14:paraId="7C8C8141" w14:textId="77777777" w:rsidR="006022B5" w:rsidRPr="007F66FC" w:rsidRDefault="006022B5">
      <w:pPr>
        <w:spacing w:after="40"/>
        <w:rPr>
          <w:rFonts w:hint="eastAsia"/>
          <w:lang w:val="fr-FR"/>
        </w:rPr>
      </w:pPr>
    </w:p>
    <w:p w14:paraId="35479D84" w14:textId="77777777" w:rsidR="006022B5" w:rsidRDefault="0092772C">
      <w:pPr>
        <w:pStyle w:val="Titre2"/>
      </w:pPr>
      <w:bookmarkStart w:id="2" w:name="_Toc240471924"/>
      <w:r>
        <w:t xml:space="preserve">Comment </w:t>
      </w:r>
      <w:proofErr w:type="spellStart"/>
      <w:r>
        <w:t>utiliser</w:t>
      </w:r>
      <w:proofErr w:type="spellEnd"/>
      <w:r>
        <w:t xml:space="preserve"> </w:t>
      </w:r>
      <w:proofErr w:type="spellStart"/>
      <w:r>
        <w:t>ce</w:t>
      </w:r>
      <w:proofErr w:type="spellEnd"/>
      <w:r>
        <w:t xml:space="preserve"> </w:t>
      </w:r>
      <w:proofErr w:type="spellStart"/>
      <w:r>
        <w:t>manuel</w:t>
      </w:r>
      <w:bookmarkEnd w:id="2"/>
      <w:proofErr w:type="spellEnd"/>
    </w:p>
    <w:p w14:paraId="17729105" w14:textId="77777777" w:rsidR="006022B5" w:rsidRPr="007F66FC" w:rsidRDefault="0092772C">
      <w:pPr>
        <w:pStyle w:val="Listepuces"/>
        <w:rPr>
          <w:rFonts w:hint="eastAsia"/>
          <w:lang w:val="fr-FR"/>
        </w:rPr>
      </w:pPr>
      <w:r w:rsidRPr="007F66FC">
        <w:rPr>
          <w:lang w:val="fr-FR"/>
        </w:rPr>
        <w:t>Lire d'abord les chapitres 1 à 3 pour maîtriser l'accès, la sécurité et la navigation.</w:t>
      </w:r>
    </w:p>
    <w:p w14:paraId="21322BE9" w14:textId="77777777" w:rsidR="006022B5" w:rsidRPr="007F66FC" w:rsidRDefault="0092772C">
      <w:pPr>
        <w:pStyle w:val="Listepuces"/>
        <w:rPr>
          <w:rFonts w:hint="eastAsia"/>
          <w:lang w:val="fr-FR"/>
        </w:rPr>
      </w:pPr>
      <w:r w:rsidRPr="007F66FC">
        <w:rPr>
          <w:lang w:val="fr-FR"/>
        </w:rPr>
        <w:t>Consulter ensuite le chapitre correspondant au rôle et au traitement confié.</w:t>
      </w:r>
    </w:p>
    <w:p w14:paraId="1CCB3AE0" w14:textId="77777777" w:rsidR="006022B5" w:rsidRPr="007F66FC" w:rsidRDefault="0092772C">
      <w:pPr>
        <w:pStyle w:val="Listepuces"/>
        <w:rPr>
          <w:rFonts w:hint="eastAsia"/>
          <w:lang w:val="fr-FR"/>
        </w:rPr>
      </w:pPr>
      <w:r w:rsidRPr="007F66FC">
        <w:rPr>
          <w:lang w:val="fr-FR"/>
        </w:rPr>
        <w:t>Insérer les captures dans les cadres prévus, puis compléter leurs légendes avec les repères visibles.</w:t>
      </w:r>
    </w:p>
    <w:p w14:paraId="3B9E63D0" w14:textId="77777777" w:rsidR="006022B5" w:rsidRPr="007F66FC" w:rsidRDefault="0092772C">
      <w:pPr>
        <w:pStyle w:val="Listepuces"/>
        <w:rPr>
          <w:rFonts w:hint="eastAsia"/>
          <w:lang w:val="fr-FR"/>
        </w:rPr>
      </w:pPr>
      <w:r w:rsidRPr="007F66FC">
        <w:rPr>
          <w:lang w:val="fr-FR"/>
        </w:rPr>
        <w:t>En cas de doute, privilégier la consultation de l'historique avant toute modification.</w:t>
      </w:r>
    </w:p>
    <w:p w14:paraId="4668047E" w14:textId="77777777" w:rsidR="006022B5" w:rsidRDefault="0092772C">
      <w:pPr>
        <w:pStyle w:val="Titre2"/>
      </w:pPr>
      <w:bookmarkStart w:id="3" w:name="_Toc240471925"/>
      <w:proofErr w:type="spellStart"/>
      <w:r>
        <w:t>Rôles</w:t>
      </w:r>
      <w:proofErr w:type="spellEnd"/>
      <w:r>
        <w:t xml:space="preserve"> de </w:t>
      </w:r>
      <w:proofErr w:type="spellStart"/>
      <w:r>
        <w:t>référence</w:t>
      </w:r>
      <w:bookmarkEnd w:id="3"/>
      <w:proofErr w:type="spellEnd"/>
    </w:p>
    <w:tbl>
      <w:tblPr>
        <w:tblW w:w="0" w:type="auto"/>
        <w:tblLayout w:type="fixed"/>
        <w:tblLook w:val="04A0" w:firstRow="1" w:lastRow="0" w:firstColumn="1" w:lastColumn="0" w:noHBand="0" w:noVBand="1"/>
      </w:tblPr>
      <w:tblGrid>
        <w:gridCol w:w="3137"/>
        <w:gridCol w:w="4082"/>
        <w:gridCol w:w="3458"/>
      </w:tblGrid>
      <w:tr w:rsidR="006022B5" w14:paraId="2601ABA4" w14:textId="77777777">
        <w:tc>
          <w:tcPr>
            <w:tcW w:w="1814" w:type="dxa"/>
            <w:tcBorders>
              <w:top w:val="single" w:sz="6" w:space="0" w:color="C9DED6"/>
              <w:left w:val="single" w:sz="6" w:space="0" w:color="C9DED6"/>
              <w:bottom w:val="single" w:sz="6" w:space="0" w:color="C9DED6"/>
              <w:right w:val="single" w:sz="6" w:space="0" w:color="C9DED6"/>
            </w:tcBorders>
            <w:shd w:val="clear" w:color="auto" w:fill="087659"/>
            <w:tcMar>
              <w:top w:w="100" w:type="dxa"/>
              <w:left w:w="130" w:type="dxa"/>
              <w:bottom w:w="100" w:type="dxa"/>
              <w:right w:w="130" w:type="dxa"/>
            </w:tcMar>
            <w:vAlign w:val="center"/>
          </w:tcPr>
          <w:p w14:paraId="1F813F20" w14:textId="77777777" w:rsidR="006022B5" w:rsidRDefault="0092772C">
            <w:pPr>
              <w:spacing w:after="0"/>
              <w:rPr>
                <w:rFonts w:hint="eastAsia"/>
              </w:rPr>
            </w:pPr>
            <w:r>
              <w:rPr>
                <w:b/>
                <w:color w:val="FFFFFF"/>
                <w:sz w:val="17"/>
              </w:rPr>
              <w:t>Rôle</w:t>
            </w:r>
          </w:p>
        </w:tc>
        <w:tc>
          <w:tcPr>
            <w:tcW w:w="4082" w:type="dxa"/>
            <w:tcBorders>
              <w:top w:val="single" w:sz="6" w:space="0" w:color="C9DED6"/>
              <w:left w:val="single" w:sz="6" w:space="0" w:color="C9DED6"/>
              <w:bottom w:val="single" w:sz="6" w:space="0" w:color="C9DED6"/>
              <w:right w:val="single" w:sz="6" w:space="0" w:color="C9DED6"/>
            </w:tcBorders>
            <w:shd w:val="clear" w:color="auto" w:fill="087659"/>
            <w:tcMar>
              <w:top w:w="100" w:type="dxa"/>
              <w:left w:w="130" w:type="dxa"/>
              <w:bottom w:w="100" w:type="dxa"/>
              <w:right w:w="130" w:type="dxa"/>
            </w:tcMar>
            <w:vAlign w:val="center"/>
          </w:tcPr>
          <w:p w14:paraId="3C5F70F0" w14:textId="77777777" w:rsidR="006022B5" w:rsidRDefault="0092772C">
            <w:pPr>
              <w:spacing w:after="0"/>
              <w:rPr>
                <w:rFonts w:hint="eastAsia"/>
              </w:rPr>
            </w:pPr>
            <w:r>
              <w:rPr>
                <w:b/>
                <w:color w:val="FFFFFF"/>
                <w:sz w:val="17"/>
              </w:rPr>
              <w:t>Responsabilité principale</w:t>
            </w:r>
          </w:p>
        </w:tc>
        <w:tc>
          <w:tcPr>
            <w:tcW w:w="3458" w:type="dxa"/>
            <w:tcBorders>
              <w:top w:val="single" w:sz="6" w:space="0" w:color="C9DED6"/>
              <w:left w:val="single" w:sz="6" w:space="0" w:color="C9DED6"/>
              <w:bottom w:val="single" w:sz="6" w:space="0" w:color="C9DED6"/>
              <w:right w:val="single" w:sz="6" w:space="0" w:color="C9DED6"/>
            </w:tcBorders>
            <w:shd w:val="clear" w:color="auto" w:fill="087659"/>
            <w:tcMar>
              <w:top w:w="100" w:type="dxa"/>
              <w:left w:w="130" w:type="dxa"/>
              <w:bottom w:w="100" w:type="dxa"/>
              <w:right w:w="130" w:type="dxa"/>
            </w:tcMar>
            <w:vAlign w:val="center"/>
          </w:tcPr>
          <w:p w14:paraId="347C7783" w14:textId="77777777" w:rsidR="006022B5" w:rsidRDefault="0092772C">
            <w:pPr>
              <w:spacing w:after="0"/>
              <w:rPr>
                <w:rFonts w:hint="eastAsia"/>
              </w:rPr>
            </w:pPr>
            <w:r>
              <w:rPr>
                <w:b/>
                <w:color w:val="FFFFFF"/>
                <w:sz w:val="17"/>
              </w:rPr>
              <w:t>Modules usuels</w:t>
            </w:r>
          </w:p>
        </w:tc>
      </w:tr>
      <w:tr w:rsidR="006022B5" w14:paraId="72675B5D" w14:textId="77777777">
        <w:tc>
          <w:tcPr>
            <w:tcW w:w="3137"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29227E42" w14:textId="77777777" w:rsidR="006022B5" w:rsidRDefault="0092772C">
            <w:pPr>
              <w:spacing w:after="0"/>
              <w:rPr>
                <w:rFonts w:hint="eastAsia"/>
              </w:rPr>
            </w:pPr>
            <w:r>
              <w:rPr>
                <w:sz w:val="17"/>
              </w:rPr>
              <w:t>Agent de collecte</w:t>
            </w:r>
          </w:p>
        </w:tc>
        <w:tc>
          <w:tcPr>
            <w:tcW w:w="3137"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2B526EFD" w14:textId="77777777" w:rsidR="006022B5" w:rsidRPr="007F66FC" w:rsidRDefault="0092772C">
            <w:pPr>
              <w:spacing w:after="0"/>
              <w:rPr>
                <w:rFonts w:hint="eastAsia"/>
                <w:lang w:val="fr-FR"/>
              </w:rPr>
            </w:pPr>
            <w:r w:rsidRPr="007F66FC">
              <w:rPr>
                <w:sz w:val="17"/>
                <w:lang w:val="fr-FR"/>
              </w:rPr>
              <w:t>Constitue les fiches et rassemble les preuves.</w:t>
            </w:r>
          </w:p>
        </w:tc>
        <w:tc>
          <w:tcPr>
            <w:tcW w:w="3137"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14789E8E" w14:textId="77777777" w:rsidR="006022B5" w:rsidRDefault="0092772C">
            <w:pPr>
              <w:spacing w:after="0"/>
              <w:rPr>
                <w:rFonts w:hint="eastAsia"/>
              </w:rPr>
            </w:pPr>
            <w:proofErr w:type="spellStart"/>
            <w:r>
              <w:rPr>
                <w:sz w:val="17"/>
              </w:rPr>
              <w:t>Collecte</w:t>
            </w:r>
            <w:proofErr w:type="spellEnd"/>
            <w:r>
              <w:rPr>
                <w:sz w:val="17"/>
              </w:rPr>
              <w:t xml:space="preserve">, </w:t>
            </w:r>
            <w:proofErr w:type="spellStart"/>
            <w:r>
              <w:rPr>
                <w:sz w:val="17"/>
              </w:rPr>
              <w:t>entreprises</w:t>
            </w:r>
            <w:proofErr w:type="spellEnd"/>
            <w:r>
              <w:rPr>
                <w:sz w:val="17"/>
              </w:rPr>
              <w:t>, documents</w:t>
            </w:r>
          </w:p>
        </w:tc>
      </w:tr>
      <w:tr w:rsidR="006022B5" w14:paraId="2D94F794" w14:textId="77777777">
        <w:tc>
          <w:tcPr>
            <w:tcW w:w="3137" w:type="dxa"/>
            <w:tcBorders>
              <w:top w:val="single" w:sz="6" w:space="0" w:color="C9DED6"/>
              <w:left w:val="single" w:sz="6" w:space="0" w:color="C9DED6"/>
              <w:bottom w:val="single" w:sz="6" w:space="0" w:color="C9DED6"/>
              <w:right w:val="single" w:sz="6" w:space="0" w:color="C9DED6"/>
            </w:tcBorders>
            <w:shd w:val="clear" w:color="auto" w:fill="F7FBF9"/>
            <w:tcMar>
              <w:top w:w="100" w:type="dxa"/>
              <w:left w:w="130" w:type="dxa"/>
              <w:bottom w:w="100" w:type="dxa"/>
              <w:right w:w="130" w:type="dxa"/>
            </w:tcMar>
            <w:vAlign w:val="center"/>
          </w:tcPr>
          <w:p w14:paraId="0228FE51" w14:textId="77777777" w:rsidR="006022B5" w:rsidRDefault="0092772C">
            <w:pPr>
              <w:spacing w:after="0"/>
              <w:rPr>
                <w:rFonts w:hint="eastAsia"/>
              </w:rPr>
            </w:pPr>
            <w:r>
              <w:rPr>
                <w:sz w:val="17"/>
              </w:rPr>
              <w:t>Vérificateur</w:t>
            </w:r>
          </w:p>
        </w:tc>
        <w:tc>
          <w:tcPr>
            <w:tcW w:w="3137" w:type="dxa"/>
            <w:tcBorders>
              <w:top w:val="single" w:sz="6" w:space="0" w:color="C9DED6"/>
              <w:left w:val="single" w:sz="6" w:space="0" w:color="C9DED6"/>
              <w:bottom w:val="single" w:sz="6" w:space="0" w:color="C9DED6"/>
              <w:right w:val="single" w:sz="6" w:space="0" w:color="C9DED6"/>
            </w:tcBorders>
            <w:shd w:val="clear" w:color="auto" w:fill="F7FBF9"/>
            <w:tcMar>
              <w:top w:w="100" w:type="dxa"/>
              <w:left w:w="130" w:type="dxa"/>
              <w:bottom w:w="100" w:type="dxa"/>
              <w:right w:w="130" w:type="dxa"/>
            </w:tcMar>
            <w:vAlign w:val="center"/>
          </w:tcPr>
          <w:p w14:paraId="79B122E5" w14:textId="77777777" w:rsidR="006022B5" w:rsidRPr="007F66FC" w:rsidRDefault="0092772C">
            <w:pPr>
              <w:spacing w:after="0"/>
              <w:rPr>
                <w:rFonts w:hint="eastAsia"/>
                <w:lang w:val="fr-FR"/>
              </w:rPr>
            </w:pPr>
            <w:r w:rsidRPr="007F66FC">
              <w:rPr>
                <w:sz w:val="17"/>
                <w:lang w:val="fr-FR"/>
              </w:rPr>
              <w:t>Contrôle la cohérence documentaire et les anomalies.</w:t>
            </w:r>
          </w:p>
        </w:tc>
        <w:tc>
          <w:tcPr>
            <w:tcW w:w="3137" w:type="dxa"/>
            <w:tcBorders>
              <w:top w:val="single" w:sz="6" w:space="0" w:color="C9DED6"/>
              <w:left w:val="single" w:sz="6" w:space="0" w:color="C9DED6"/>
              <w:bottom w:val="single" w:sz="6" w:space="0" w:color="C9DED6"/>
              <w:right w:val="single" w:sz="6" w:space="0" w:color="C9DED6"/>
            </w:tcBorders>
            <w:shd w:val="clear" w:color="auto" w:fill="F7FBF9"/>
            <w:tcMar>
              <w:top w:w="100" w:type="dxa"/>
              <w:left w:w="130" w:type="dxa"/>
              <w:bottom w:w="100" w:type="dxa"/>
              <w:right w:w="130" w:type="dxa"/>
            </w:tcMar>
            <w:vAlign w:val="center"/>
          </w:tcPr>
          <w:p w14:paraId="1B949140" w14:textId="77777777" w:rsidR="006022B5" w:rsidRDefault="0092772C">
            <w:pPr>
              <w:spacing w:after="0"/>
              <w:rPr>
                <w:rFonts w:hint="eastAsia"/>
              </w:rPr>
            </w:pPr>
            <w:proofErr w:type="spellStart"/>
            <w:r>
              <w:rPr>
                <w:sz w:val="17"/>
              </w:rPr>
              <w:t>Vérification</w:t>
            </w:r>
            <w:proofErr w:type="spellEnd"/>
            <w:r>
              <w:rPr>
                <w:sz w:val="17"/>
              </w:rPr>
              <w:t xml:space="preserve">, documents, </w:t>
            </w:r>
            <w:proofErr w:type="spellStart"/>
            <w:r>
              <w:rPr>
                <w:sz w:val="17"/>
              </w:rPr>
              <w:t>entreprises</w:t>
            </w:r>
            <w:proofErr w:type="spellEnd"/>
          </w:p>
        </w:tc>
      </w:tr>
      <w:tr w:rsidR="006022B5" w14:paraId="7D9CB4CF" w14:textId="77777777">
        <w:tc>
          <w:tcPr>
            <w:tcW w:w="3137"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46EAAC80" w14:textId="77777777" w:rsidR="006022B5" w:rsidRDefault="0092772C">
            <w:pPr>
              <w:spacing w:after="0"/>
              <w:rPr>
                <w:rFonts w:hint="eastAsia"/>
              </w:rPr>
            </w:pPr>
            <w:r>
              <w:rPr>
                <w:sz w:val="17"/>
              </w:rPr>
              <w:t>Contrôleur FUCCS</w:t>
            </w:r>
          </w:p>
        </w:tc>
        <w:tc>
          <w:tcPr>
            <w:tcW w:w="3137"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33E88C22" w14:textId="77777777" w:rsidR="006022B5" w:rsidRPr="007F66FC" w:rsidRDefault="0092772C">
            <w:pPr>
              <w:spacing w:after="0"/>
              <w:rPr>
                <w:rFonts w:hint="eastAsia"/>
                <w:lang w:val="fr-FR"/>
              </w:rPr>
            </w:pPr>
            <w:r w:rsidRPr="007F66FC">
              <w:rPr>
                <w:sz w:val="17"/>
                <w:lang w:val="fr-FR"/>
              </w:rPr>
              <w:t>Applique la grille de contrôle et consigne les constats.</w:t>
            </w:r>
          </w:p>
        </w:tc>
        <w:tc>
          <w:tcPr>
            <w:tcW w:w="3137"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7B54C1D3" w14:textId="77777777" w:rsidR="006022B5" w:rsidRDefault="0092772C">
            <w:pPr>
              <w:spacing w:after="0"/>
              <w:rPr>
                <w:rFonts w:hint="eastAsia"/>
              </w:rPr>
            </w:pPr>
            <w:r>
              <w:rPr>
                <w:sz w:val="17"/>
              </w:rPr>
              <w:t>FUCCS, documents, certifications</w:t>
            </w:r>
          </w:p>
        </w:tc>
      </w:tr>
      <w:tr w:rsidR="006022B5" w14:paraId="30454EC5" w14:textId="77777777">
        <w:tc>
          <w:tcPr>
            <w:tcW w:w="3137" w:type="dxa"/>
            <w:tcBorders>
              <w:top w:val="single" w:sz="6" w:space="0" w:color="C9DED6"/>
              <w:left w:val="single" w:sz="6" w:space="0" w:color="C9DED6"/>
              <w:bottom w:val="single" w:sz="6" w:space="0" w:color="C9DED6"/>
              <w:right w:val="single" w:sz="6" w:space="0" w:color="C9DED6"/>
            </w:tcBorders>
            <w:shd w:val="clear" w:color="auto" w:fill="F7FBF9"/>
            <w:tcMar>
              <w:top w:w="100" w:type="dxa"/>
              <w:left w:w="130" w:type="dxa"/>
              <w:bottom w:w="100" w:type="dxa"/>
              <w:right w:w="130" w:type="dxa"/>
            </w:tcMar>
            <w:vAlign w:val="center"/>
          </w:tcPr>
          <w:p w14:paraId="7FD15E75" w14:textId="77777777" w:rsidR="006022B5" w:rsidRDefault="0092772C">
            <w:pPr>
              <w:spacing w:after="0"/>
              <w:rPr>
                <w:rFonts w:hint="eastAsia"/>
              </w:rPr>
            </w:pPr>
            <w:r>
              <w:rPr>
                <w:sz w:val="17"/>
              </w:rPr>
              <w:t>Point focal BNEC</w:t>
            </w:r>
          </w:p>
        </w:tc>
        <w:tc>
          <w:tcPr>
            <w:tcW w:w="3137" w:type="dxa"/>
            <w:tcBorders>
              <w:top w:val="single" w:sz="6" w:space="0" w:color="C9DED6"/>
              <w:left w:val="single" w:sz="6" w:space="0" w:color="C9DED6"/>
              <w:bottom w:val="single" w:sz="6" w:space="0" w:color="C9DED6"/>
              <w:right w:val="single" w:sz="6" w:space="0" w:color="C9DED6"/>
            </w:tcBorders>
            <w:shd w:val="clear" w:color="auto" w:fill="F7FBF9"/>
            <w:tcMar>
              <w:top w:w="100" w:type="dxa"/>
              <w:left w:w="130" w:type="dxa"/>
              <w:bottom w:w="100" w:type="dxa"/>
              <w:right w:w="130" w:type="dxa"/>
            </w:tcMar>
            <w:vAlign w:val="center"/>
          </w:tcPr>
          <w:p w14:paraId="1E21B90C" w14:textId="77777777" w:rsidR="006022B5" w:rsidRPr="007F66FC" w:rsidRDefault="0092772C">
            <w:pPr>
              <w:spacing w:after="0"/>
              <w:rPr>
                <w:rFonts w:hint="eastAsia"/>
                <w:lang w:val="fr-FR"/>
              </w:rPr>
            </w:pPr>
            <w:r w:rsidRPr="007F66FC">
              <w:rPr>
                <w:sz w:val="17"/>
                <w:lang w:val="fr-FR"/>
              </w:rPr>
              <w:t>Coordonne les validations et l'intégration.</w:t>
            </w:r>
          </w:p>
        </w:tc>
        <w:tc>
          <w:tcPr>
            <w:tcW w:w="3137" w:type="dxa"/>
            <w:tcBorders>
              <w:top w:val="single" w:sz="6" w:space="0" w:color="C9DED6"/>
              <w:left w:val="single" w:sz="6" w:space="0" w:color="C9DED6"/>
              <w:bottom w:val="single" w:sz="6" w:space="0" w:color="C9DED6"/>
              <w:right w:val="single" w:sz="6" w:space="0" w:color="C9DED6"/>
            </w:tcBorders>
            <w:shd w:val="clear" w:color="auto" w:fill="F7FBF9"/>
            <w:tcMar>
              <w:top w:w="100" w:type="dxa"/>
              <w:left w:w="130" w:type="dxa"/>
              <w:bottom w:w="100" w:type="dxa"/>
              <w:right w:w="130" w:type="dxa"/>
            </w:tcMar>
            <w:vAlign w:val="center"/>
          </w:tcPr>
          <w:p w14:paraId="0EC4D5A8" w14:textId="77777777" w:rsidR="006022B5" w:rsidRDefault="0092772C">
            <w:pPr>
              <w:spacing w:after="0"/>
              <w:rPr>
                <w:rFonts w:hint="eastAsia"/>
              </w:rPr>
            </w:pPr>
            <w:r>
              <w:rPr>
                <w:sz w:val="17"/>
              </w:rPr>
              <w:t>Validation, BNEC, rapports</w:t>
            </w:r>
          </w:p>
        </w:tc>
      </w:tr>
      <w:tr w:rsidR="006022B5" w14:paraId="1CB4BFE3" w14:textId="77777777">
        <w:tc>
          <w:tcPr>
            <w:tcW w:w="3137"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6DEBB301" w14:textId="77777777" w:rsidR="006022B5" w:rsidRDefault="0092772C">
            <w:pPr>
              <w:spacing w:after="0"/>
              <w:rPr>
                <w:rFonts w:hint="eastAsia"/>
              </w:rPr>
            </w:pPr>
            <w:r>
              <w:rPr>
                <w:sz w:val="17"/>
              </w:rPr>
              <w:t>Cellule de veille</w:t>
            </w:r>
          </w:p>
        </w:tc>
        <w:tc>
          <w:tcPr>
            <w:tcW w:w="3137"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063F2C98" w14:textId="77777777" w:rsidR="006022B5" w:rsidRPr="007F66FC" w:rsidRDefault="0092772C">
            <w:pPr>
              <w:spacing w:after="0"/>
              <w:rPr>
                <w:rFonts w:hint="eastAsia"/>
                <w:lang w:val="fr-FR"/>
              </w:rPr>
            </w:pPr>
            <w:r w:rsidRPr="007F66FC">
              <w:rPr>
                <w:sz w:val="17"/>
                <w:lang w:val="fr-FR"/>
              </w:rPr>
              <w:t>Suit les échéances, alertes et relances.</w:t>
            </w:r>
          </w:p>
        </w:tc>
        <w:tc>
          <w:tcPr>
            <w:tcW w:w="3137"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409E872E" w14:textId="77777777" w:rsidR="006022B5" w:rsidRDefault="0092772C">
            <w:pPr>
              <w:spacing w:after="0"/>
              <w:rPr>
                <w:rFonts w:hint="eastAsia"/>
              </w:rPr>
            </w:pPr>
            <w:proofErr w:type="spellStart"/>
            <w:r>
              <w:rPr>
                <w:sz w:val="17"/>
              </w:rPr>
              <w:t>Veille</w:t>
            </w:r>
            <w:proofErr w:type="spellEnd"/>
            <w:r>
              <w:rPr>
                <w:sz w:val="17"/>
              </w:rPr>
              <w:t xml:space="preserve">, </w:t>
            </w:r>
            <w:proofErr w:type="spellStart"/>
            <w:r>
              <w:rPr>
                <w:sz w:val="17"/>
              </w:rPr>
              <w:t>alertes</w:t>
            </w:r>
            <w:proofErr w:type="spellEnd"/>
            <w:r>
              <w:rPr>
                <w:sz w:val="17"/>
              </w:rPr>
              <w:t xml:space="preserve">, </w:t>
            </w:r>
            <w:proofErr w:type="spellStart"/>
            <w:r>
              <w:rPr>
                <w:sz w:val="17"/>
              </w:rPr>
              <w:t>échéances</w:t>
            </w:r>
            <w:proofErr w:type="spellEnd"/>
          </w:p>
        </w:tc>
      </w:tr>
      <w:tr w:rsidR="006022B5" w14:paraId="26180F36" w14:textId="77777777">
        <w:tc>
          <w:tcPr>
            <w:tcW w:w="3137" w:type="dxa"/>
            <w:tcBorders>
              <w:top w:val="single" w:sz="6" w:space="0" w:color="C9DED6"/>
              <w:left w:val="single" w:sz="6" w:space="0" w:color="C9DED6"/>
              <w:bottom w:val="single" w:sz="6" w:space="0" w:color="C9DED6"/>
              <w:right w:val="single" w:sz="6" w:space="0" w:color="C9DED6"/>
            </w:tcBorders>
            <w:shd w:val="clear" w:color="auto" w:fill="F7FBF9"/>
            <w:tcMar>
              <w:top w:w="100" w:type="dxa"/>
              <w:left w:w="130" w:type="dxa"/>
              <w:bottom w:w="100" w:type="dxa"/>
              <w:right w:w="130" w:type="dxa"/>
            </w:tcMar>
            <w:vAlign w:val="center"/>
          </w:tcPr>
          <w:p w14:paraId="5D322893" w14:textId="77777777" w:rsidR="006022B5" w:rsidRDefault="0092772C">
            <w:pPr>
              <w:spacing w:after="0"/>
              <w:rPr>
                <w:rFonts w:hint="eastAsia"/>
              </w:rPr>
            </w:pPr>
            <w:r>
              <w:rPr>
                <w:sz w:val="17"/>
              </w:rPr>
              <w:t>Administrateur HAUQE</w:t>
            </w:r>
          </w:p>
        </w:tc>
        <w:tc>
          <w:tcPr>
            <w:tcW w:w="3137" w:type="dxa"/>
            <w:tcBorders>
              <w:top w:val="single" w:sz="6" w:space="0" w:color="C9DED6"/>
              <w:left w:val="single" w:sz="6" w:space="0" w:color="C9DED6"/>
              <w:bottom w:val="single" w:sz="6" w:space="0" w:color="C9DED6"/>
              <w:right w:val="single" w:sz="6" w:space="0" w:color="C9DED6"/>
            </w:tcBorders>
            <w:shd w:val="clear" w:color="auto" w:fill="F7FBF9"/>
            <w:tcMar>
              <w:top w:w="100" w:type="dxa"/>
              <w:left w:w="130" w:type="dxa"/>
              <w:bottom w:w="100" w:type="dxa"/>
              <w:right w:w="130" w:type="dxa"/>
            </w:tcMar>
            <w:vAlign w:val="center"/>
          </w:tcPr>
          <w:p w14:paraId="684B89AF" w14:textId="77777777" w:rsidR="006022B5" w:rsidRPr="007F66FC" w:rsidRDefault="0092772C">
            <w:pPr>
              <w:spacing w:after="0"/>
              <w:rPr>
                <w:rFonts w:hint="eastAsia"/>
                <w:lang w:val="fr-FR"/>
              </w:rPr>
            </w:pPr>
            <w:r w:rsidRPr="007F66FC">
              <w:rPr>
                <w:sz w:val="17"/>
                <w:lang w:val="fr-FR"/>
              </w:rPr>
              <w:t>Gère comptes, référentiels, règles et continuité.</w:t>
            </w:r>
          </w:p>
        </w:tc>
        <w:tc>
          <w:tcPr>
            <w:tcW w:w="3137" w:type="dxa"/>
            <w:tcBorders>
              <w:top w:val="single" w:sz="6" w:space="0" w:color="C9DED6"/>
              <w:left w:val="single" w:sz="6" w:space="0" w:color="C9DED6"/>
              <w:bottom w:val="single" w:sz="6" w:space="0" w:color="C9DED6"/>
              <w:right w:val="single" w:sz="6" w:space="0" w:color="C9DED6"/>
            </w:tcBorders>
            <w:shd w:val="clear" w:color="auto" w:fill="F7FBF9"/>
            <w:tcMar>
              <w:top w:w="100" w:type="dxa"/>
              <w:left w:w="130" w:type="dxa"/>
              <w:bottom w:w="100" w:type="dxa"/>
              <w:right w:w="130" w:type="dxa"/>
            </w:tcMar>
            <w:vAlign w:val="center"/>
          </w:tcPr>
          <w:p w14:paraId="34EDE933" w14:textId="77777777" w:rsidR="006022B5" w:rsidRDefault="0092772C">
            <w:pPr>
              <w:spacing w:after="0"/>
              <w:rPr>
                <w:rFonts w:hint="eastAsia"/>
              </w:rPr>
            </w:pPr>
            <w:r>
              <w:rPr>
                <w:sz w:val="17"/>
              </w:rPr>
              <w:t xml:space="preserve">Administration, audit, </w:t>
            </w:r>
            <w:proofErr w:type="spellStart"/>
            <w:r>
              <w:rPr>
                <w:sz w:val="17"/>
              </w:rPr>
              <w:t>sauvegardes</w:t>
            </w:r>
            <w:proofErr w:type="spellEnd"/>
          </w:p>
        </w:tc>
      </w:tr>
    </w:tbl>
    <w:p w14:paraId="040C619D" w14:textId="77777777" w:rsidR="006022B5" w:rsidRDefault="006022B5">
      <w:pPr>
        <w:spacing w:after="40"/>
      </w:pPr>
    </w:p>
    <w:p w14:paraId="1DE0D8B3" w14:textId="77F917A3" w:rsidR="007F66FC" w:rsidRDefault="007F66FC">
      <w:pPr>
        <w:spacing w:after="40"/>
      </w:pPr>
      <w:r>
        <w:br w:type="page"/>
      </w:r>
    </w:p>
    <w:p w14:paraId="2A0CCA71" w14:textId="77777777" w:rsidR="007F66FC" w:rsidRDefault="007F66FC">
      <w:pPr>
        <w:spacing w:after="40"/>
        <w:rPr>
          <w:rFonts w:hint="eastAsia"/>
        </w:rPr>
      </w:pPr>
    </w:p>
    <w:p w14:paraId="6A097316" w14:textId="77777777" w:rsidR="006022B5" w:rsidRDefault="0092772C">
      <w:pPr>
        <w:pStyle w:val="Titre1"/>
      </w:pPr>
      <w:bookmarkStart w:id="4" w:name="_Toc240471926"/>
      <w:r>
        <w:t>Table des matières</w:t>
      </w:r>
      <w:bookmarkEnd w:id="4"/>
    </w:p>
    <w:p w14:paraId="079115E5" w14:textId="77777777" w:rsidR="007F66FC" w:rsidRDefault="0092772C">
      <w:pPr>
        <w:pStyle w:val="TM1"/>
        <w:tabs>
          <w:tab w:val="right" w:leader="dot" w:pos="9402"/>
        </w:tabs>
        <w:rPr>
          <w:noProof/>
        </w:rPr>
      </w:pPr>
      <w:r>
        <w:fldChar w:fldCharType="begin"/>
      </w:r>
      <w:r>
        <w:instrText>TOC \o "1-3" \h \z \u</w:instrText>
      </w:r>
      <w:r>
        <w:rPr>
          <w:rFonts w:hint="eastAsia"/>
        </w:rPr>
        <w:fldChar w:fldCharType="separate"/>
      </w:r>
      <w:hyperlink w:anchor="_Toc240471922" w:history="1">
        <w:r w:rsidR="007F66FC" w:rsidRPr="00854E38">
          <w:rPr>
            <w:rStyle w:val="Lienhypertexte"/>
            <w:noProof/>
          </w:rPr>
          <w:t>À propos de ce guide</w:t>
        </w:r>
        <w:r w:rsidR="007F66FC">
          <w:rPr>
            <w:noProof/>
            <w:webHidden/>
          </w:rPr>
          <w:tab/>
        </w:r>
        <w:r w:rsidR="007F66FC">
          <w:rPr>
            <w:noProof/>
            <w:webHidden/>
          </w:rPr>
          <w:fldChar w:fldCharType="begin"/>
        </w:r>
        <w:r w:rsidR="007F66FC">
          <w:rPr>
            <w:noProof/>
            <w:webHidden/>
          </w:rPr>
          <w:instrText xml:space="preserve"> PAGEREF _Toc240471922 \h </w:instrText>
        </w:r>
        <w:r w:rsidR="007F66FC">
          <w:rPr>
            <w:noProof/>
            <w:webHidden/>
          </w:rPr>
        </w:r>
        <w:r w:rsidR="007F66FC">
          <w:rPr>
            <w:noProof/>
            <w:webHidden/>
          </w:rPr>
          <w:fldChar w:fldCharType="separate"/>
        </w:r>
        <w:r w:rsidR="007F66FC">
          <w:rPr>
            <w:noProof/>
            <w:webHidden/>
          </w:rPr>
          <w:t>2</w:t>
        </w:r>
        <w:r w:rsidR="007F66FC">
          <w:rPr>
            <w:noProof/>
            <w:webHidden/>
          </w:rPr>
          <w:fldChar w:fldCharType="end"/>
        </w:r>
      </w:hyperlink>
    </w:p>
    <w:p w14:paraId="6401B22E" w14:textId="77777777" w:rsidR="007F66FC" w:rsidRDefault="007F66FC">
      <w:pPr>
        <w:pStyle w:val="TM2"/>
        <w:tabs>
          <w:tab w:val="right" w:leader="dot" w:pos="9402"/>
        </w:tabs>
        <w:rPr>
          <w:noProof/>
        </w:rPr>
      </w:pPr>
      <w:hyperlink w:anchor="_Toc240471923" w:history="1">
        <w:r w:rsidRPr="00854E38">
          <w:rPr>
            <w:rStyle w:val="Lienhypertexte"/>
            <w:noProof/>
          </w:rPr>
          <w:t>Fiche documentaire</w:t>
        </w:r>
        <w:r>
          <w:rPr>
            <w:noProof/>
            <w:webHidden/>
          </w:rPr>
          <w:tab/>
        </w:r>
        <w:r>
          <w:rPr>
            <w:noProof/>
            <w:webHidden/>
          </w:rPr>
          <w:fldChar w:fldCharType="begin"/>
        </w:r>
        <w:r>
          <w:rPr>
            <w:noProof/>
            <w:webHidden/>
          </w:rPr>
          <w:instrText xml:space="preserve"> PAGEREF _Toc240471923 \h </w:instrText>
        </w:r>
        <w:r>
          <w:rPr>
            <w:noProof/>
            <w:webHidden/>
          </w:rPr>
        </w:r>
        <w:r>
          <w:rPr>
            <w:noProof/>
            <w:webHidden/>
          </w:rPr>
          <w:fldChar w:fldCharType="separate"/>
        </w:r>
        <w:r>
          <w:rPr>
            <w:noProof/>
            <w:webHidden/>
          </w:rPr>
          <w:t>2</w:t>
        </w:r>
        <w:r>
          <w:rPr>
            <w:noProof/>
            <w:webHidden/>
          </w:rPr>
          <w:fldChar w:fldCharType="end"/>
        </w:r>
      </w:hyperlink>
    </w:p>
    <w:p w14:paraId="301D6D32" w14:textId="77777777" w:rsidR="007F66FC" w:rsidRDefault="007F66FC">
      <w:pPr>
        <w:pStyle w:val="TM2"/>
        <w:tabs>
          <w:tab w:val="right" w:leader="dot" w:pos="9402"/>
        </w:tabs>
        <w:rPr>
          <w:noProof/>
        </w:rPr>
      </w:pPr>
      <w:hyperlink w:anchor="_Toc240471924" w:history="1">
        <w:r w:rsidRPr="00854E38">
          <w:rPr>
            <w:rStyle w:val="Lienhypertexte"/>
            <w:noProof/>
          </w:rPr>
          <w:t>Comment utiliser ce manuel</w:t>
        </w:r>
        <w:r>
          <w:rPr>
            <w:noProof/>
            <w:webHidden/>
          </w:rPr>
          <w:tab/>
        </w:r>
        <w:r>
          <w:rPr>
            <w:noProof/>
            <w:webHidden/>
          </w:rPr>
          <w:fldChar w:fldCharType="begin"/>
        </w:r>
        <w:r>
          <w:rPr>
            <w:noProof/>
            <w:webHidden/>
          </w:rPr>
          <w:instrText xml:space="preserve"> PAGEREF _Toc240471924 \h </w:instrText>
        </w:r>
        <w:r>
          <w:rPr>
            <w:noProof/>
            <w:webHidden/>
          </w:rPr>
        </w:r>
        <w:r>
          <w:rPr>
            <w:noProof/>
            <w:webHidden/>
          </w:rPr>
          <w:fldChar w:fldCharType="separate"/>
        </w:r>
        <w:r>
          <w:rPr>
            <w:noProof/>
            <w:webHidden/>
          </w:rPr>
          <w:t>2</w:t>
        </w:r>
        <w:r>
          <w:rPr>
            <w:noProof/>
            <w:webHidden/>
          </w:rPr>
          <w:fldChar w:fldCharType="end"/>
        </w:r>
      </w:hyperlink>
    </w:p>
    <w:p w14:paraId="73F2F2E0" w14:textId="77777777" w:rsidR="007F66FC" w:rsidRDefault="007F66FC">
      <w:pPr>
        <w:pStyle w:val="TM2"/>
        <w:tabs>
          <w:tab w:val="right" w:leader="dot" w:pos="9402"/>
        </w:tabs>
        <w:rPr>
          <w:noProof/>
        </w:rPr>
      </w:pPr>
      <w:hyperlink w:anchor="_Toc240471925" w:history="1">
        <w:r w:rsidRPr="00854E38">
          <w:rPr>
            <w:rStyle w:val="Lienhypertexte"/>
            <w:noProof/>
          </w:rPr>
          <w:t>Rôles de référence</w:t>
        </w:r>
        <w:r>
          <w:rPr>
            <w:noProof/>
            <w:webHidden/>
          </w:rPr>
          <w:tab/>
        </w:r>
        <w:r>
          <w:rPr>
            <w:noProof/>
            <w:webHidden/>
          </w:rPr>
          <w:fldChar w:fldCharType="begin"/>
        </w:r>
        <w:r>
          <w:rPr>
            <w:noProof/>
            <w:webHidden/>
          </w:rPr>
          <w:instrText xml:space="preserve"> PAGEREF _Toc240471925 \h </w:instrText>
        </w:r>
        <w:r>
          <w:rPr>
            <w:noProof/>
            <w:webHidden/>
          </w:rPr>
        </w:r>
        <w:r>
          <w:rPr>
            <w:noProof/>
            <w:webHidden/>
          </w:rPr>
          <w:fldChar w:fldCharType="separate"/>
        </w:r>
        <w:r>
          <w:rPr>
            <w:noProof/>
            <w:webHidden/>
          </w:rPr>
          <w:t>2</w:t>
        </w:r>
        <w:r>
          <w:rPr>
            <w:noProof/>
            <w:webHidden/>
          </w:rPr>
          <w:fldChar w:fldCharType="end"/>
        </w:r>
      </w:hyperlink>
    </w:p>
    <w:p w14:paraId="4A5C61CD" w14:textId="77777777" w:rsidR="007F66FC" w:rsidRDefault="007F66FC">
      <w:pPr>
        <w:pStyle w:val="TM1"/>
        <w:tabs>
          <w:tab w:val="right" w:leader="dot" w:pos="9402"/>
        </w:tabs>
        <w:rPr>
          <w:noProof/>
        </w:rPr>
      </w:pPr>
      <w:hyperlink w:anchor="_Toc240471926" w:history="1">
        <w:r w:rsidRPr="00854E38">
          <w:rPr>
            <w:rStyle w:val="Lienhypertexte"/>
            <w:noProof/>
          </w:rPr>
          <w:t>Table des matières</w:t>
        </w:r>
        <w:r>
          <w:rPr>
            <w:noProof/>
            <w:webHidden/>
          </w:rPr>
          <w:tab/>
        </w:r>
        <w:r>
          <w:rPr>
            <w:noProof/>
            <w:webHidden/>
          </w:rPr>
          <w:fldChar w:fldCharType="begin"/>
        </w:r>
        <w:r>
          <w:rPr>
            <w:noProof/>
            <w:webHidden/>
          </w:rPr>
          <w:instrText xml:space="preserve"> PAGEREF _Toc240471926 \h </w:instrText>
        </w:r>
        <w:r>
          <w:rPr>
            <w:noProof/>
            <w:webHidden/>
          </w:rPr>
        </w:r>
        <w:r>
          <w:rPr>
            <w:noProof/>
            <w:webHidden/>
          </w:rPr>
          <w:fldChar w:fldCharType="separate"/>
        </w:r>
        <w:r>
          <w:rPr>
            <w:noProof/>
            <w:webHidden/>
          </w:rPr>
          <w:t>2</w:t>
        </w:r>
        <w:r>
          <w:rPr>
            <w:noProof/>
            <w:webHidden/>
          </w:rPr>
          <w:fldChar w:fldCharType="end"/>
        </w:r>
      </w:hyperlink>
    </w:p>
    <w:p w14:paraId="5520DB00" w14:textId="77777777" w:rsidR="007F66FC" w:rsidRDefault="007F66FC">
      <w:pPr>
        <w:pStyle w:val="TM2"/>
        <w:tabs>
          <w:tab w:val="right" w:leader="dot" w:pos="9402"/>
        </w:tabs>
        <w:rPr>
          <w:noProof/>
        </w:rPr>
      </w:pPr>
      <w:hyperlink w:anchor="_Toc240471927" w:history="1">
        <w:r w:rsidRPr="00854E38">
          <w:rPr>
            <w:rStyle w:val="Lienhypertexte"/>
            <w:noProof/>
          </w:rPr>
          <w:t>Liste des figures</w:t>
        </w:r>
        <w:r>
          <w:rPr>
            <w:noProof/>
            <w:webHidden/>
          </w:rPr>
          <w:tab/>
        </w:r>
        <w:r>
          <w:rPr>
            <w:noProof/>
            <w:webHidden/>
          </w:rPr>
          <w:fldChar w:fldCharType="begin"/>
        </w:r>
        <w:r>
          <w:rPr>
            <w:noProof/>
            <w:webHidden/>
          </w:rPr>
          <w:instrText xml:space="preserve"> PAGEREF _Toc240471927 \h </w:instrText>
        </w:r>
        <w:r>
          <w:rPr>
            <w:noProof/>
            <w:webHidden/>
          </w:rPr>
        </w:r>
        <w:r>
          <w:rPr>
            <w:noProof/>
            <w:webHidden/>
          </w:rPr>
          <w:fldChar w:fldCharType="separate"/>
        </w:r>
        <w:r>
          <w:rPr>
            <w:noProof/>
            <w:webHidden/>
          </w:rPr>
          <w:t>5</w:t>
        </w:r>
        <w:r>
          <w:rPr>
            <w:noProof/>
            <w:webHidden/>
          </w:rPr>
          <w:fldChar w:fldCharType="end"/>
        </w:r>
      </w:hyperlink>
    </w:p>
    <w:p w14:paraId="687E6D8F" w14:textId="77777777" w:rsidR="007F66FC" w:rsidRDefault="007F66FC">
      <w:pPr>
        <w:pStyle w:val="TM2"/>
        <w:tabs>
          <w:tab w:val="right" w:leader="dot" w:pos="9402"/>
        </w:tabs>
        <w:rPr>
          <w:noProof/>
        </w:rPr>
      </w:pPr>
      <w:hyperlink w:anchor="_Toc240471928" w:history="1">
        <w:r w:rsidRPr="00854E38">
          <w:rPr>
            <w:rStyle w:val="Lienhypertexte"/>
            <w:noProof/>
          </w:rPr>
          <w:t>Glossaire essentiel</w:t>
        </w:r>
        <w:r>
          <w:rPr>
            <w:noProof/>
            <w:webHidden/>
          </w:rPr>
          <w:tab/>
        </w:r>
        <w:r>
          <w:rPr>
            <w:noProof/>
            <w:webHidden/>
          </w:rPr>
          <w:fldChar w:fldCharType="begin"/>
        </w:r>
        <w:r>
          <w:rPr>
            <w:noProof/>
            <w:webHidden/>
          </w:rPr>
          <w:instrText xml:space="preserve"> PAGEREF _Toc240471928 \h </w:instrText>
        </w:r>
        <w:r>
          <w:rPr>
            <w:noProof/>
            <w:webHidden/>
          </w:rPr>
        </w:r>
        <w:r>
          <w:rPr>
            <w:noProof/>
            <w:webHidden/>
          </w:rPr>
          <w:fldChar w:fldCharType="separate"/>
        </w:r>
        <w:r>
          <w:rPr>
            <w:noProof/>
            <w:webHidden/>
          </w:rPr>
          <w:t>5</w:t>
        </w:r>
        <w:r>
          <w:rPr>
            <w:noProof/>
            <w:webHidden/>
          </w:rPr>
          <w:fldChar w:fldCharType="end"/>
        </w:r>
      </w:hyperlink>
    </w:p>
    <w:p w14:paraId="553DE9A1" w14:textId="77777777" w:rsidR="007F66FC" w:rsidRDefault="007F66FC">
      <w:pPr>
        <w:pStyle w:val="TM1"/>
        <w:tabs>
          <w:tab w:val="right" w:leader="dot" w:pos="9402"/>
        </w:tabs>
        <w:rPr>
          <w:noProof/>
        </w:rPr>
      </w:pPr>
      <w:hyperlink w:anchor="_Toc240471929" w:history="1">
        <w:r w:rsidRPr="00854E38">
          <w:rPr>
            <w:rStyle w:val="Lienhypertexte"/>
            <w:noProof/>
          </w:rPr>
          <w:t>1. Comprendre le SNGSC et le cycle d'un dossier</w:t>
        </w:r>
        <w:r>
          <w:rPr>
            <w:noProof/>
            <w:webHidden/>
          </w:rPr>
          <w:tab/>
        </w:r>
        <w:r>
          <w:rPr>
            <w:noProof/>
            <w:webHidden/>
          </w:rPr>
          <w:fldChar w:fldCharType="begin"/>
        </w:r>
        <w:r>
          <w:rPr>
            <w:noProof/>
            <w:webHidden/>
          </w:rPr>
          <w:instrText xml:space="preserve"> PAGEREF _Toc240471929 \h </w:instrText>
        </w:r>
        <w:r>
          <w:rPr>
            <w:noProof/>
            <w:webHidden/>
          </w:rPr>
        </w:r>
        <w:r>
          <w:rPr>
            <w:noProof/>
            <w:webHidden/>
          </w:rPr>
          <w:fldChar w:fldCharType="separate"/>
        </w:r>
        <w:r>
          <w:rPr>
            <w:noProof/>
            <w:webHidden/>
          </w:rPr>
          <w:t>6</w:t>
        </w:r>
        <w:r>
          <w:rPr>
            <w:noProof/>
            <w:webHidden/>
          </w:rPr>
          <w:fldChar w:fldCharType="end"/>
        </w:r>
      </w:hyperlink>
    </w:p>
    <w:p w14:paraId="4338A7CB" w14:textId="77777777" w:rsidR="007F66FC" w:rsidRDefault="007F66FC">
      <w:pPr>
        <w:pStyle w:val="TM2"/>
        <w:tabs>
          <w:tab w:val="right" w:leader="dot" w:pos="9402"/>
        </w:tabs>
        <w:rPr>
          <w:noProof/>
        </w:rPr>
      </w:pPr>
      <w:hyperlink w:anchor="_Toc240471930" w:history="1">
        <w:r w:rsidRPr="00854E38">
          <w:rPr>
            <w:rStyle w:val="Lienhypertexte"/>
            <w:noProof/>
          </w:rPr>
          <w:t>Lire le parcours d'un dossier</w:t>
        </w:r>
        <w:r>
          <w:rPr>
            <w:noProof/>
            <w:webHidden/>
          </w:rPr>
          <w:tab/>
        </w:r>
        <w:r>
          <w:rPr>
            <w:noProof/>
            <w:webHidden/>
          </w:rPr>
          <w:fldChar w:fldCharType="begin"/>
        </w:r>
        <w:r>
          <w:rPr>
            <w:noProof/>
            <w:webHidden/>
          </w:rPr>
          <w:instrText xml:space="preserve"> PAGEREF _Toc240471930 \h </w:instrText>
        </w:r>
        <w:r>
          <w:rPr>
            <w:noProof/>
            <w:webHidden/>
          </w:rPr>
        </w:r>
        <w:r>
          <w:rPr>
            <w:noProof/>
            <w:webHidden/>
          </w:rPr>
          <w:fldChar w:fldCharType="separate"/>
        </w:r>
        <w:r>
          <w:rPr>
            <w:noProof/>
            <w:webHidden/>
          </w:rPr>
          <w:t>6</w:t>
        </w:r>
        <w:r>
          <w:rPr>
            <w:noProof/>
            <w:webHidden/>
          </w:rPr>
          <w:fldChar w:fldCharType="end"/>
        </w:r>
      </w:hyperlink>
    </w:p>
    <w:p w14:paraId="6F89FC92" w14:textId="77777777" w:rsidR="007F66FC" w:rsidRDefault="007F66FC">
      <w:pPr>
        <w:pStyle w:val="TM2"/>
        <w:tabs>
          <w:tab w:val="right" w:leader="dot" w:pos="9402"/>
        </w:tabs>
        <w:rPr>
          <w:noProof/>
        </w:rPr>
      </w:pPr>
      <w:hyperlink w:anchor="_Toc240471931" w:history="1">
        <w:r w:rsidRPr="00854E38">
          <w:rPr>
            <w:rStyle w:val="Lienhypertexte"/>
            <w:noProof/>
          </w:rPr>
          <w:t>Identifier une action bloquante</w:t>
        </w:r>
        <w:r>
          <w:rPr>
            <w:noProof/>
            <w:webHidden/>
          </w:rPr>
          <w:tab/>
        </w:r>
        <w:r>
          <w:rPr>
            <w:noProof/>
            <w:webHidden/>
          </w:rPr>
          <w:fldChar w:fldCharType="begin"/>
        </w:r>
        <w:r>
          <w:rPr>
            <w:noProof/>
            <w:webHidden/>
          </w:rPr>
          <w:instrText xml:space="preserve"> PAGEREF _Toc240471931 \h </w:instrText>
        </w:r>
        <w:r>
          <w:rPr>
            <w:noProof/>
            <w:webHidden/>
          </w:rPr>
        </w:r>
        <w:r>
          <w:rPr>
            <w:noProof/>
            <w:webHidden/>
          </w:rPr>
          <w:fldChar w:fldCharType="separate"/>
        </w:r>
        <w:r>
          <w:rPr>
            <w:noProof/>
            <w:webHidden/>
          </w:rPr>
          <w:t>6</w:t>
        </w:r>
        <w:r>
          <w:rPr>
            <w:noProof/>
            <w:webHidden/>
          </w:rPr>
          <w:fldChar w:fldCharType="end"/>
        </w:r>
      </w:hyperlink>
    </w:p>
    <w:p w14:paraId="1BAB6779" w14:textId="77777777" w:rsidR="007F66FC" w:rsidRDefault="007F66FC">
      <w:pPr>
        <w:pStyle w:val="TM2"/>
        <w:tabs>
          <w:tab w:val="right" w:leader="dot" w:pos="9402"/>
        </w:tabs>
        <w:rPr>
          <w:noProof/>
        </w:rPr>
      </w:pPr>
      <w:hyperlink w:anchor="_Toc240471932" w:history="1">
        <w:r w:rsidRPr="00854E38">
          <w:rPr>
            <w:rStyle w:val="Lienhypertexte"/>
            <w:noProof/>
          </w:rPr>
          <w:t>Points d'attention</w:t>
        </w:r>
        <w:r>
          <w:rPr>
            <w:noProof/>
            <w:webHidden/>
          </w:rPr>
          <w:tab/>
        </w:r>
        <w:r>
          <w:rPr>
            <w:noProof/>
            <w:webHidden/>
          </w:rPr>
          <w:fldChar w:fldCharType="begin"/>
        </w:r>
        <w:r>
          <w:rPr>
            <w:noProof/>
            <w:webHidden/>
          </w:rPr>
          <w:instrText xml:space="preserve"> PAGEREF _Toc240471932 \h </w:instrText>
        </w:r>
        <w:r>
          <w:rPr>
            <w:noProof/>
            <w:webHidden/>
          </w:rPr>
        </w:r>
        <w:r>
          <w:rPr>
            <w:noProof/>
            <w:webHidden/>
          </w:rPr>
          <w:fldChar w:fldCharType="separate"/>
        </w:r>
        <w:r>
          <w:rPr>
            <w:noProof/>
            <w:webHidden/>
          </w:rPr>
          <w:t>6</w:t>
        </w:r>
        <w:r>
          <w:rPr>
            <w:noProof/>
            <w:webHidden/>
          </w:rPr>
          <w:fldChar w:fldCharType="end"/>
        </w:r>
      </w:hyperlink>
    </w:p>
    <w:p w14:paraId="19AD5F4E" w14:textId="77777777" w:rsidR="007F66FC" w:rsidRDefault="007F66FC">
      <w:pPr>
        <w:pStyle w:val="TM3"/>
        <w:tabs>
          <w:tab w:val="right" w:leader="dot" w:pos="9402"/>
        </w:tabs>
        <w:rPr>
          <w:noProof/>
        </w:rPr>
      </w:pPr>
      <w:hyperlink w:anchor="_Toc240471933" w:history="1">
        <w:r w:rsidRPr="00854E38">
          <w:rPr>
            <w:rStyle w:val="Lienhypertexte"/>
            <w:noProof/>
          </w:rPr>
          <w:t>Figure 1 - Parcours global d'une certification</w:t>
        </w:r>
        <w:r>
          <w:rPr>
            <w:noProof/>
            <w:webHidden/>
          </w:rPr>
          <w:tab/>
        </w:r>
        <w:r>
          <w:rPr>
            <w:noProof/>
            <w:webHidden/>
          </w:rPr>
          <w:fldChar w:fldCharType="begin"/>
        </w:r>
        <w:r>
          <w:rPr>
            <w:noProof/>
            <w:webHidden/>
          </w:rPr>
          <w:instrText xml:space="preserve"> PAGEREF _Toc240471933 \h </w:instrText>
        </w:r>
        <w:r>
          <w:rPr>
            <w:noProof/>
            <w:webHidden/>
          </w:rPr>
        </w:r>
        <w:r>
          <w:rPr>
            <w:noProof/>
            <w:webHidden/>
          </w:rPr>
          <w:fldChar w:fldCharType="separate"/>
        </w:r>
        <w:r>
          <w:rPr>
            <w:noProof/>
            <w:webHidden/>
          </w:rPr>
          <w:t>6</w:t>
        </w:r>
        <w:r>
          <w:rPr>
            <w:noProof/>
            <w:webHidden/>
          </w:rPr>
          <w:fldChar w:fldCharType="end"/>
        </w:r>
      </w:hyperlink>
    </w:p>
    <w:p w14:paraId="2B2DFEB7" w14:textId="77777777" w:rsidR="007F66FC" w:rsidRDefault="007F66FC">
      <w:pPr>
        <w:pStyle w:val="TM1"/>
        <w:tabs>
          <w:tab w:val="right" w:leader="dot" w:pos="9402"/>
        </w:tabs>
        <w:rPr>
          <w:noProof/>
        </w:rPr>
      </w:pPr>
      <w:hyperlink w:anchor="_Toc240471934" w:history="1">
        <w:r w:rsidRPr="00854E38">
          <w:rPr>
            <w:rStyle w:val="Lienhypertexte"/>
            <w:noProof/>
          </w:rPr>
          <w:t>2. Connexion, sécurité et verrouillage de session</w:t>
        </w:r>
        <w:r>
          <w:rPr>
            <w:noProof/>
            <w:webHidden/>
          </w:rPr>
          <w:tab/>
        </w:r>
        <w:r>
          <w:rPr>
            <w:noProof/>
            <w:webHidden/>
          </w:rPr>
          <w:fldChar w:fldCharType="begin"/>
        </w:r>
        <w:r>
          <w:rPr>
            <w:noProof/>
            <w:webHidden/>
          </w:rPr>
          <w:instrText xml:space="preserve"> PAGEREF _Toc240471934 \h </w:instrText>
        </w:r>
        <w:r>
          <w:rPr>
            <w:noProof/>
            <w:webHidden/>
          </w:rPr>
        </w:r>
        <w:r>
          <w:rPr>
            <w:noProof/>
            <w:webHidden/>
          </w:rPr>
          <w:fldChar w:fldCharType="separate"/>
        </w:r>
        <w:r>
          <w:rPr>
            <w:noProof/>
            <w:webHidden/>
          </w:rPr>
          <w:t>8</w:t>
        </w:r>
        <w:r>
          <w:rPr>
            <w:noProof/>
            <w:webHidden/>
          </w:rPr>
          <w:fldChar w:fldCharType="end"/>
        </w:r>
      </w:hyperlink>
    </w:p>
    <w:p w14:paraId="1E9181FB" w14:textId="77777777" w:rsidR="007F66FC" w:rsidRDefault="007F66FC">
      <w:pPr>
        <w:pStyle w:val="TM2"/>
        <w:tabs>
          <w:tab w:val="right" w:leader="dot" w:pos="9402"/>
        </w:tabs>
        <w:rPr>
          <w:noProof/>
        </w:rPr>
      </w:pPr>
      <w:hyperlink w:anchor="_Toc240471935" w:history="1">
        <w:r w:rsidRPr="00854E38">
          <w:rPr>
            <w:rStyle w:val="Lienhypertexte"/>
            <w:noProof/>
          </w:rPr>
          <w:t>Se connecter</w:t>
        </w:r>
        <w:r>
          <w:rPr>
            <w:noProof/>
            <w:webHidden/>
          </w:rPr>
          <w:tab/>
        </w:r>
        <w:r>
          <w:rPr>
            <w:noProof/>
            <w:webHidden/>
          </w:rPr>
          <w:fldChar w:fldCharType="begin"/>
        </w:r>
        <w:r>
          <w:rPr>
            <w:noProof/>
            <w:webHidden/>
          </w:rPr>
          <w:instrText xml:space="preserve"> PAGEREF _Toc240471935 \h </w:instrText>
        </w:r>
        <w:r>
          <w:rPr>
            <w:noProof/>
            <w:webHidden/>
          </w:rPr>
        </w:r>
        <w:r>
          <w:rPr>
            <w:noProof/>
            <w:webHidden/>
          </w:rPr>
          <w:fldChar w:fldCharType="separate"/>
        </w:r>
        <w:r>
          <w:rPr>
            <w:noProof/>
            <w:webHidden/>
          </w:rPr>
          <w:t>8</w:t>
        </w:r>
        <w:r>
          <w:rPr>
            <w:noProof/>
            <w:webHidden/>
          </w:rPr>
          <w:fldChar w:fldCharType="end"/>
        </w:r>
      </w:hyperlink>
    </w:p>
    <w:p w14:paraId="4F34494F" w14:textId="77777777" w:rsidR="007F66FC" w:rsidRDefault="007F66FC">
      <w:pPr>
        <w:pStyle w:val="TM2"/>
        <w:tabs>
          <w:tab w:val="right" w:leader="dot" w:pos="9402"/>
        </w:tabs>
        <w:rPr>
          <w:noProof/>
        </w:rPr>
      </w:pPr>
      <w:hyperlink w:anchor="_Toc240471936" w:history="1">
        <w:r w:rsidRPr="00854E38">
          <w:rPr>
            <w:rStyle w:val="Lienhypertexte"/>
            <w:noProof/>
          </w:rPr>
          <w:t>Récupérer l'accès</w:t>
        </w:r>
        <w:r>
          <w:rPr>
            <w:noProof/>
            <w:webHidden/>
          </w:rPr>
          <w:tab/>
        </w:r>
        <w:r>
          <w:rPr>
            <w:noProof/>
            <w:webHidden/>
          </w:rPr>
          <w:fldChar w:fldCharType="begin"/>
        </w:r>
        <w:r>
          <w:rPr>
            <w:noProof/>
            <w:webHidden/>
          </w:rPr>
          <w:instrText xml:space="preserve"> PAGEREF _Toc240471936 \h </w:instrText>
        </w:r>
        <w:r>
          <w:rPr>
            <w:noProof/>
            <w:webHidden/>
          </w:rPr>
        </w:r>
        <w:r>
          <w:rPr>
            <w:noProof/>
            <w:webHidden/>
          </w:rPr>
          <w:fldChar w:fldCharType="separate"/>
        </w:r>
        <w:r>
          <w:rPr>
            <w:noProof/>
            <w:webHidden/>
          </w:rPr>
          <w:t>8</w:t>
        </w:r>
        <w:r>
          <w:rPr>
            <w:noProof/>
            <w:webHidden/>
          </w:rPr>
          <w:fldChar w:fldCharType="end"/>
        </w:r>
      </w:hyperlink>
    </w:p>
    <w:p w14:paraId="23ED2E59" w14:textId="77777777" w:rsidR="007F66FC" w:rsidRDefault="007F66FC">
      <w:pPr>
        <w:pStyle w:val="TM2"/>
        <w:tabs>
          <w:tab w:val="right" w:leader="dot" w:pos="9402"/>
        </w:tabs>
        <w:rPr>
          <w:noProof/>
        </w:rPr>
      </w:pPr>
      <w:hyperlink w:anchor="_Toc240471937" w:history="1">
        <w:r w:rsidRPr="00854E38">
          <w:rPr>
            <w:rStyle w:val="Lienhypertexte"/>
            <w:noProof/>
          </w:rPr>
          <w:t>Déverrouiller une session</w:t>
        </w:r>
        <w:r>
          <w:rPr>
            <w:noProof/>
            <w:webHidden/>
          </w:rPr>
          <w:tab/>
        </w:r>
        <w:r>
          <w:rPr>
            <w:noProof/>
            <w:webHidden/>
          </w:rPr>
          <w:fldChar w:fldCharType="begin"/>
        </w:r>
        <w:r>
          <w:rPr>
            <w:noProof/>
            <w:webHidden/>
          </w:rPr>
          <w:instrText xml:space="preserve"> PAGEREF _Toc240471937 \h </w:instrText>
        </w:r>
        <w:r>
          <w:rPr>
            <w:noProof/>
            <w:webHidden/>
          </w:rPr>
        </w:r>
        <w:r>
          <w:rPr>
            <w:noProof/>
            <w:webHidden/>
          </w:rPr>
          <w:fldChar w:fldCharType="separate"/>
        </w:r>
        <w:r>
          <w:rPr>
            <w:noProof/>
            <w:webHidden/>
          </w:rPr>
          <w:t>8</w:t>
        </w:r>
        <w:r>
          <w:rPr>
            <w:noProof/>
            <w:webHidden/>
          </w:rPr>
          <w:fldChar w:fldCharType="end"/>
        </w:r>
      </w:hyperlink>
    </w:p>
    <w:p w14:paraId="5D17CD38" w14:textId="77777777" w:rsidR="007F66FC" w:rsidRDefault="007F66FC">
      <w:pPr>
        <w:pStyle w:val="TM2"/>
        <w:tabs>
          <w:tab w:val="right" w:leader="dot" w:pos="9402"/>
        </w:tabs>
        <w:rPr>
          <w:noProof/>
        </w:rPr>
      </w:pPr>
      <w:hyperlink w:anchor="_Toc240471938" w:history="1">
        <w:r w:rsidRPr="00854E38">
          <w:rPr>
            <w:rStyle w:val="Lienhypertexte"/>
            <w:noProof/>
          </w:rPr>
          <w:t>Points d'attention</w:t>
        </w:r>
        <w:r>
          <w:rPr>
            <w:noProof/>
            <w:webHidden/>
          </w:rPr>
          <w:tab/>
        </w:r>
        <w:r>
          <w:rPr>
            <w:noProof/>
            <w:webHidden/>
          </w:rPr>
          <w:fldChar w:fldCharType="begin"/>
        </w:r>
        <w:r>
          <w:rPr>
            <w:noProof/>
            <w:webHidden/>
          </w:rPr>
          <w:instrText xml:space="preserve"> PAGEREF _Toc240471938 \h </w:instrText>
        </w:r>
        <w:r>
          <w:rPr>
            <w:noProof/>
            <w:webHidden/>
          </w:rPr>
        </w:r>
        <w:r>
          <w:rPr>
            <w:noProof/>
            <w:webHidden/>
          </w:rPr>
          <w:fldChar w:fldCharType="separate"/>
        </w:r>
        <w:r>
          <w:rPr>
            <w:noProof/>
            <w:webHidden/>
          </w:rPr>
          <w:t>8</w:t>
        </w:r>
        <w:r>
          <w:rPr>
            <w:noProof/>
            <w:webHidden/>
          </w:rPr>
          <w:fldChar w:fldCharType="end"/>
        </w:r>
      </w:hyperlink>
    </w:p>
    <w:p w14:paraId="7528C2B8" w14:textId="77777777" w:rsidR="007F66FC" w:rsidRDefault="007F66FC">
      <w:pPr>
        <w:pStyle w:val="TM3"/>
        <w:tabs>
          <w:tab w:val="right" w:leader="dot" w:pos="9402"/>
        </w:tabs>
        <w:rPr>
          <w:noProof/>
        </w:rPr>
      </w:pPr>
      <w:hyperlink w:anchor="_Toc240471939" w:history="1">
        <w:r w:rsidRPr="00854E38">
          <w:rPr>
            <w:rStyle w:val="Lienhypertexte"/>
            <w:noProof/>
          </w:rPr>
          <w:t>Figure 2 - Connexion et verrouillage</w:t>
        </w:r>
        <w:r>
          <w:rPr>
            <w:noProof/>
            <w:webHidden/>
          </w:rPr>
          <w:tab/>
        </w:r>
        <w:r>
          <w:rPr>
            <w:noProof/>
            <w:webHidden/>
          </w:rPr>
          <w:fldChar w:fldCharType="begin"/>
        </w:r>
        <w:r>
          <w:rPr>
            <w:noProof/>
            <w:webHidden/>
          </w:rPr>
          <w:instrText xml:space="preserve"> PAGEREF _Toc240471939 \h </w:instrText>
        </w:r>
        <w:r>
          <w:rPr>
            <w:noProof/>
            <w:webHidden/>
          </w:rPr>
        </w:r>
        <w:r>
          <w:rPr>
            <w:noProof/>
            <w:webHidden/>
          </w:rPr>
          <w:fldChar w:fldCharType="separate"/>
        </w:r>
        <w:r>
          <w:rPr>
            <w:noProof/>
            <w:webHidden/>
          </w:rPr>
          <w:t>9</w:t>
        </w:r>
        <w:r>
          <w:rPr>
            <w:noProof/>
            <w:webHidden/>
          </w:rPr>
          <w:fldChar w:fldCharType="end"/>
        </w:r>
      </w:hyperlink>
    </w:p>
    <w:p w14:paraId="37C303D5" w14:textId="77777777" w:rsidR="007F66FC" w:rsidRDefault="007F66FC">
      <w:pPr>
        <w:pStyle w:val="TM1"/>
        <w:tabs>
          <w:tab w:val="right" w:leader="dot" w:pos="9402"/>
        </w:tabs>
        <w:rPr>
          <w:noProof/>
        </w:rPr>
      </w:pPr>
      <w:hyperlink w:anchor="_Toc240471940" w:history="1">
        <w:r w:rsidRPr="00854E38">
          <w:rPr>
            <w:rStyle w:val="Lienhypertexte"/>
            <w:noProof/>
          </w:rPr>
          <w:t>3. Profil, préférences et notifications</w:t>
        </w:r>
        <w:r>
          <w:rPr>
            <w:noProof/>
            <w:webHidden/>
          </w:rPr>
          <w:tab/>
        </w:r>
        <w:r>
          <w:rPr>
            <w:noProof/>
            <w:webHidden/>
          </w:rPr>
          <w:fldChar w:fldCharType="begin"/>
        </w:r>
        <w:r>
          <w:rPr>
            <w:noProof/>
            <w:webHidden/>
          </w:rPr>
          <w:instrText xml:space="preserve"> PAGEREF _Toc240471940 \h </w:instrText>
        </w:r>
        <w:r>
          <w:rPr>
            <w:noProof/>
            <w:webHidden/>
          </w:rPr>
        </w:r>
        <w:r>
          <w:rPr>
            <w:noProof/>
            <w:webHidden/>
          </w:rPr>
          <w:fldChar w:fldCharType="separate"/>
        </w:r>
        <w:r>
          <w:rPr>
            <w:noProof/>
            <w:webHidden/>
          </w:rPr>
          <w:t>10</w:t>
        </w:r>
        <w:r>
          <w:rPr>
            <w:noProof/>
            <w:webHidden/>
          </w:rPr>
          <w:fldChar w:fldCharType="end"/>
        </w:r>
      </w:hyperlink>
    </w:p>
    <w:p w14:paraId="4F76C6F0" w14:textId="77777777" w:rsidR="007F66FC" w:rsidRDefault="007F66FC">
      <w:pPr>
        <w:pStyle w:val="TM2"/>
        <w:tabs>
          <w:tab w:val="right" w:leader="dot" w:pos="9402"/>
        </w:tabs>
        <w:rPr>
          <w:noProof/>
        </w:rPr>
      </w:pPr>
      <w:hyperlink w:anchor="_Toc240471941" w:history="1">
        <w:r w:rsidRPr="00854E38">
          <w:rPr>
            <w:rStyle w:val="Lienhypertexte"/>
            <w:noProof/>
          </w:rPr>
          <w:t>Mettre à jour son profil</w:t>
        </w:r>
        <w:r>
          <w:rPr>
            <w:noProof/>
            <w:webHidden/>
          </w:rPr>
          <w:tab/>
        </w:r>
        <w:r>
          <w:rPr>
            <w:noProof/>
            <w:webHidden/>
          </w:rPr>
          <w:fldChar w:fldCharType="begin"/>
        </w:r>
        <w:r>
          <w:rPr>
            <w:noProof/>
            <w:webHidden/>
          </w:rPr>
          <w:instrText xml:space="preserve"> PAGEREF _Toc240471941 \h </w:instrText>
        </w:r>
        <w:r>
          <w:rPr>
            <w:noProof/>
            <w:webHidden/>
          </w:rPr>
        </w:r>
        <w:r>
          <w:rPr>
            <w:noProof/>
            <w:webHidden/>
          </w:rPr>
          <w:fldChar w:fldCharType="separate"/>
        </w:r>
        <w:r>
          <w:rPr>
            <w:noProof/>
            <w:webHidden/>
          </w:rPr>
          <w:t>10</w:t>
        </w:r>
        <w:r>
          <w:rPr>
            <w:noProof/>
            <w:webHidden/>
          </w:rPr>
          <w:fldChar w:fldCharType="end"/>
        </w:r>
      </w:hyperlink>
    </w:p>
    <w:p w14:paraId="1ABAC6BF" w14:textId="77777777" w:rsidR="007F66FC" w:rsidRDefault="007F66FC">
      <w:pPr>
        <w:pStyle w:val="TM2"/>
        <w:tabs>
          <w:tab w:val="right" w:leader="dot" w:pos="9402"/>
        </w:tabs>
        <w:rPr>
          <w:noProof/>
        </w:rPr>
      </w:pPr>
      <w:hyperlink w:anchor="_Toc240471942" w:history="1">
        <w:r w:rsidRPr="00854E38">
          <w:rPr>
            <w:rStyle w:val="Lienhypertexte"/>
            <w:noProof/>
          </w:rPr>
          <w:t>Régler l'actualisation automatique</w:t>
        </w:r>
        <w:r>
          <w:rPr>
            <w:noProof/>
            <w:webHidden/>
          </w:rPr>
          <w:tab/>
        </w:r>
        <w:r>
          <w:rPr>
            <w:noProof/>
            <w:webHidden/>
          </w:rPr>
          <w:fldChar w:fldCharType="begin"/>
        </w:r>
        <w:r>
          <w:rPr>
            <w:noProof/>
            <w:webHidden/>
          </w:rPr>
          <w:instrText xml:space="preserve"> PAGEREF _Toc240471942 \h </w:instrText>
        </w:r>
        <w:r>
          <w:rPr>
            <w:noProof/>
            <w:webHidden/>
          </w:rPr>
        </w:r>
        <w:r>
          <w:rPr>
            <w:noProof/>
            <w:webHidden/>
          </w:rPr>
          <w:fldChar w:fldCharType="separate"/>
        </w:r>
        <w:r>
          <w:rPr>
            <w:noProof/>
            <w:webHidden/>
          </w:rPr>
          <w:t>10</w:t>
        </w:r>
        <w:r>
          <w:rPr>
            <w:noProof/>
            <w:webHidden/>
          </w:rPr>
          <w:fldChar w:fldCharType="end"/>
        </w:r>
      </w:hyperlink>
    </w:p>
    <w:p w14:paraId="0A6753E6" w14:textId="77777777" w:rsidR="007F66FC" w:rsidRDefault="007F66FC">
      <w:pPr>
        <w:pStyle w:val="TM2"/>
        <w:tabs>
          <w:tab w:val="right" w:leader="dot" w:pos="9402"/>
        </w:tabs>
        <w:rPr>
          <w:noProof/>
        </w:rPr>
      </w:pPr>
      <w:hyperlink w:anchor="_Toc240471943" w:history="1">
        <w:r w:rsidRPr="00854E38">
          <w:rPr>
            <w:rStyle w:val="Lienhypertexte"/>
            <w:noProof/>
          </w:rPr>
          <w:t>Traiter les notifications</w:t>
        </w:r>
        <w:r>
          <w:rPr>
            <w:noProof/>
            <w:webHidden/>
          </w:rPr>
          <w:tab/>
        </w:r>
        <w:r>
          <w:rPr>
            <w:noProof/>
            <w:webHidden/>
          </w:rPr>
          <w:fldChar w:fldCharType="begin"/>
        </w:r>
        <w:r>
          <w:rPr>
            <w:noProof/>
            <w:webHidden/>
          </w:rPr>
          <w:instrText xml:space="preserve"> PAGEREF _Toc240471943 \h </w:instrText>
        </w:r>
        <w:r>
          <w:rPr>
            <w:noProof/>
            <w:webHidden/>
          </w:rPr>
        </w:r>
        <w:r>
          <w:rPr>
            <w:noProof/>
            <w:webHidden/>
          </w:rPr>
          <w:fldChar w:fldCharType="separate"/>
        </w:r>
        <w:r>
          <w:rPr>
            <w:noProof/>
            <w:webHidden/>
          </w:rPr>
          <w:t>10</w:t>
        </w:r>
        <w:r>
          <w:rPr>
            <w:noProof/>
            <w:webHidden/>
          </w:rPr>
          <w:fldChar w:fldCharType="end"/>
        </w:r>
      </w:hyperlink>
    </w:p>
    <w:p w14:paraId="390A4F1C" w14:textId="77777777" w:rsidR="007F66FC" w:rsidRDefault="007F66FC">
      <w:pPr>
        <w:pStyle w:val="TM2"/>
        <w:tabs>
          <w:tab w:val="right" w:leader="dot" w:pos="9402"/>
        </w:tabs>
        <w:rPr>
          <w:noProof/>
        </w:rPr>
      </w:pPr>
      <w:hyperlink w:anchor="_Toc240471944" w:history="1">
        <w:r w:rsidRPr="00854E38">
          <w:rPr>
            <w:rStyle w:val="Lienhypertexte"/>
            <w:noProof/>
          </w:rPr>
          <w:t>Points d'attention</w:t>
        </w:r>
        <w:r>
          <w:rPr>
            <w:noProof/>
            <w:webHidden/>
          </w:rPr>
          <w:tab/>
        </w:r>
        <w:r>
          <w:rPr>
            <w:noProof/>
            <w:webHidden/>
          </w:rPr>
          <w:fldChar w:fldCharType="begin"/>
        </w:r>
        <w:r>
          <w:rPr>
            <w:noProof/>
            <w:webHidden/>
          </w:rPr>
          <w:instrText xml:space="preserve"> PAGEREF _Toc240471944 \h </w:instrText>
        </w:r>
        <w:r>
          <w:rPr>
            <w:noProof/>
            <w:webHidden/>
          </w:rPr>
        </w:r>
        <w:r>
          <w:rPr>
            <w:noProof/>
            <w:webHidden/>
          </w:rPr>
          <w:fldChar w:fldCharType="separate"/>
        </w:r>
        <w:r>
          <w:rPr>
            <w:noProof/>
            <w:webHidden/>
          </w:rPr>
          <w:t>10</w:t>
        </w:r>
        <w:r>
          <w:rPr>
            <w:noProof/>
            <w:webHidden/>
          </w:rPr>
          <w:fldChar w:fldCharType="end"/>
        </w:r>
      </w:hyperlink>
    </w:p>
    <w:p w14:paraId="5B89B39F" w14:textId="77777777" w:rsidR="007F66FC" w:rsidRDefault="007F66FC">
      <w:pPr>
        <w:pStyle w:val="TM3"/>
        <w:tabs>
          <w:tab w:val="right" w:leader="dot" w:pos="9402"/>
        </w:tabs>
        <w:rPr>
          <w:noProof/>
        </w:rPr>
      </w:pPr>
      <w:hyperlink w:anchor="_Toc240471945" w:history="1">
        <w:r w:rsidRPr="00854E38">
          <w:rPr>
            <w:rStyle w:val="Lienhypertexte"/>
            <w:noProof/>
          </w:rPr>
          <w:t>Figure 3 - Profil et préférences</w:t>
        </w:r>
        <w:r>
          <w:rPr>
            <w:noProof/>
            <w:webHidden/>
          </w:rPr>
          <w:tab/>
        </w:r>
        <w:r>
          <w:rPr>
            <w:noProof/>
            <w:webHidden/>
          </w:rPr>
          <w:fldChar w:fldCharType="begin"/>
        </w:r>
        <w:r>
          <w:rPr>
            <w:noProof/>
            <w:webHidden/>
          </w:rPr>
          <w:instrText xml:space="preserve"> PAGEREF _Toc240471945 \h </w:instrText>
        </w:r>
        <w:r>
          <w:rPr>
            <w:noProof/>
            <w:webHidden/>
          </w:rPr>
        </w:r>
        <w:r>
          <w:rPr>
            <w:noProof/>
            <w:webHidden/>
          </w:rPr>
          <w:fldChar w:fldCharType="separate"/>
        </w:r>
        <w:r>
          <w:rPr>
            <w:noProof/>
            <w:webHidden/>
          </w:rPr>
          <w:t>11</w:t>
        </w:r>
        <w:r>
          <w:rPr>
            <w:noProof/>
            <w:webHidden/>
          </w:rPr>
          <w:fldChar w:fldCharType="end"/>
        </w:r>
      </w:hyperlink>
    </w:p>
    <w:p w14:paraId="4CBCBB6B" w14:textId="77777777" w:rsidR="007F66FC" w:rsidRDefault="007F66FC">
      <w:pPr>
        <w:pStyle w:val="TM1"/>
        <w:tabs>
          <w:tab w:val="right" w:leader="dot" w:pos="9402"/>
        </w:tabs>
        <w:rPr>
          <w:noProof/>
        </w:rPr>
      </w:pPr>
      <w:hyperlink w:anchor="_Toc240471946" w:history="1">
        <w:r w:rsidRPr="00854E38">
          <w:rPr>
            <w:rStyle w:val="Lienhypertexte"/>
            <w:noProof/>
          </w:rPr>
          <w:t>4. Tableau de bord, alertes et échéances</w:t>
        </w:r>
        <w:r>
          <w:rPr>
            <w:noProof/>
            <w:webHidden/>
          </w:rPr>
          <w:tab/>
        </w:r>
        <w:r>
          <w:rPr>
            <w:noProof/>
            <w:webHidden/>
          </w:rPr>
          <w:fldChar w:fldCharType="begin"/>
        </w:r>
        <w:r>
          <w:rPr>
            <w:noProof/>
            <w:webHidden/>
          </w:rPr>
          <w:instrText xml:space="preserve"> PAGEREF _Toc240471946 \h </w:instrText>
        </w:r>
        <w:r>
          <w:rPr>
            <w:noProof/>
            <w:webHidden/>
          </w:rPr>
        </w:r>
        <w:r>
          <w:rPr>
            <w:noProof/>
            <w:webHidden/>
          </w:rPr>
          <w:fldChar w:fldCharType="separate"/>
        </w:r>
        <w:r>
          <w:rPr>
            <w:noProof/>
            <w:webHidden/>
          </w:rPr>
          <w:t>12</w:t>
        </w:r>
        <w:r>
          <w:rPr>
            <w:noProof/>
            <w:webHidden/>
          </w:rPr>
          <w:fldChar w:fldCharType="end"/>
        </w:r>
      </w:hyperlink>
    </w:p>
    <w:p w14:paraId="7F6EDDD8" w14:textId="77777777" w:rsidR="007F66FC" w:rsidRDefault="007F66FC">
      <w:pPr>
        <w:pStyle w:val="TM2"/>
        <w:tabs>
          <w:tab w:val="right" w:leader="dot" w:pos="9402"/>
        </w:tabs>
        <w:rPr>
          <w:noProof/>
        </w:rPr>
      </w:pPr>
      <w:hyperlink w:anchor="_Toc240471947" w:history="1">
        <w:r w:rsidRPr="00854E38">
          <w:rPr>
            <w:rStyle w:val="Lienhypertexte"/>
            <w:noProof/>
          </w:rPr>
          <w:t>Lire le tableau de bord</w:t>
        </w:r>
        <w:r>
          <w:rPr>
            <w:noProof/>
            <w:webHidden/>
          </w:rPr>
          <w:tab/>
        </w:r>
        <w:r>
          <w:rPr>
            <w:noProof/>
            <w:webHidden/>
          </w:rPr>
          <w:fldChar w:fldCharType="begin"/>
        </w:r>
        <w:r>
          <w:rPr>
            <w:noProof/>
            <w:webHidden/>
          </w:rPr>
          <w:instrText xml:space="preserve"> PAGEREF _Toc240471947 \h </w:instrText>
        </w:r>
        <w:r>
          <w:rPr>
            <w:noProof/>
            <w:webHidden/>
          </w:rPr>
        </w:r>
        <w:r>
          <w:rPr>
            <w:noProof/>
            <w:webHidden/>
          </w:rPr>
          <w:fldChar w:fldCharType="separate"/>
        </w:r>
        <w:r>
          <w:rPr>
            <w:noProof/>
            <w:webHidden/>
          </w:rPr>
          <w:t>12</w:t>
        </w:r>
        <w:r>
          <w:rPr>
            <w:noProof/>
            <w:webHidden/>
          </w:rPr>
          <w:fldChar w:fldCharType="end"/>
        </w:r>
      </w:hyperlink>
    </w:p>
    <w:p w14:paraId="5B41AFD6" w14:textId="77777777" w:rsidR="007F66FC" w:rsidRDefault="007F66FC">
      <w:pPr>
        <w:pStyle w:val="TM2"/>
        <w:tabs>
          <w:tab w:val="right" w:leader="dot" w:pos="9402"/>
        </w:tabs>
        <w:rPr>
          <w:noProof/>
        </w:rPr>
      </w:pPr>
      <w:hyperlink w:anchor="_Toc240471948" w:history="1">
        <w:r w:rsidRPr="00854E38">
          <w:rPr>
            <w:rStyle w:val="Lienhypertexte"/>
            <w:noProof/>
          </w:rPr>
          <w:t>Traiter une alerte</w:t>
        </w:r>
        <w:r>
          <w:rPr>
            <w:noProof/>
            <w:webHidden/>
          </w:rPr>
          <w:tab/>
        </w:r>
        <w:r>
          <w:rPr>
            <w:noProof/>
            <w:webHidden/>
          </w:rPr>
          <w:fldChar w:fldCharType="begin"/>
        </w:r>
        <w:r>
          <w:rPr>
            <w:noProof/>
            <w:webHidden/>
          </w:rPr>
          <w:instrText xml:space="preserve"> PAGEREF _Toc240471948 \h </w:instrText>
        </w:r>
        <w:r>
          <w:rPr>
            <w:noProof/>
            <w:webHidden/>
          </w:rPr>
        </w:r>
        <w:r>
          <w:rPr>
            <w:noProof/>
            <w:webHidden/>
          </w:rPr>
          <w:fldChar w:fldCharType="separate"/>
        </w:r>
        <w:r>
          <w:rPr>
            <w:noProof/>
            <w:webHidden/>
          </w:rPr>
          <w:t>12</w:t>
        </w:r>
        <w:r>
          <w:rPr>
            <w:noProof/>
            <w:webHidden/>
          </w:rPr>
          <w:fldChar w:fldCharType="end"/>
        </w:r>
      </w:hyperlink>
    </w:p>
    <w:p w14:paraId="02039510" w14:textId="77777777" w:rsidR="007F66FC" w:rsidRDefault="007F66FC">
      <w:pPr>
        <w:pStyle w:val="TM2"/>
        <w:tabs>
          <w:tab w:val="right" w:leader="dot" w:pos="9402"/>
        </w:tabs>
        <w:rPr>
          <w:noProof/>
        </w:rPr>
      </w:pPr>
      <w:hyperlink w:anchor="_Toc240471949" w:history="1">
        <w:r w:rsidRPr="00854E38">
          <w:rPr>
            <w:rStyle w:val="Lienhypertexte"/>
            <w:noProof/>
          </w:rPr>
          <w:t>Gérer une échéance</w:t>
        </w:r>
        <w:r>
          <w:rPr>
            <w:noProof/>
            <w:webHidden/>
          </w:rPr>
          <w:tab/>
        </w:r>
        <w:r>
          <w:rPr>
            <w:noProof/>
            <w:webHidden/>
          </w:rPr>
          <w:fldChar w:fldCharType="begin"/>
        </w:r>
        <w:r>
          <w:rPr>
            <w:noProof/>
            <w:webHidden/>
          </w:rPr>
          <w:instrText xml:space="preserve"> PAGEREF _Toc240471949 \h </w:instrText>
        </w:r>
        <w:r>
          <w:rPr>
            <w:noProof/>
            <w:webHidden/>
          </w:rPr>
        </w:r>
        <w:r>
          <w:rPr>
            <w:noProof/>
            <w:webHidden/>
          </w:rPr>
          <w:fldChar w:fldCharType="separate"/>
        </w:r>
        <w:r>
          <w:rPr>
            <w:noProof/>
            <w:webHidden/>
          </w:rPr>
          <w:t>12</w:t>
        </w:r>
        <w:r>
          <w:rPr>
            <w:noProof/>
            <w:webHidden/>
          </w:rPr>
          <w:fldChar w:fldCharType="end"/>
        </w:r>
      </w:hyperlink>
    </w:p>
    <w:p w14:paraId="5E7A4500" w14:textId="77777777" w:rsidR="007F66FC" w:rsidRDefault="007F66FC">
      <w:pPr>
        <w:pStyle w:val="TM2"/>
        <w:tabs>
          <w:tab w:val="right" w:leader="dot" w:pos="9402"/>
        </w:tabs>
        <w:rPr>
          <w:noProof/>
        </w:rPr>
      </w:pPr>
      <w:hyperlink w:anchor="_Toc240471950" w:history="1">
        <w:r w:rsidRPr="00854E38">
          <w:rPr>
            <w:rStyle w:val="Lienhypertexte"/>
            <w:noProof/>
          </w:rPr>
          <w:t>Points d'attention</w:t>
        </w:r>
        <w:r>
          <w:rPr>
            <w:noProof/>
            <w:webHidden/>
          </w:rPr>
          <w:tab/>
        </w:r>
        <w:r>
          <w:rPr>
            <w:noProof/>
            <w:webHidden/>
          </w:rPr>
          <w:fldChar w:fldCharType="begin"/>
        </w:r>
        <w:r>
          <w:rPr>
            <w:noProof/>
            <w:webHidden/>
          </w:rPr>
          <w:instrText xml:space="preserve"> PAGEREF _Toc240471950 \h </w:instrText>
        </w:r>
        <w:r>
          <w:rPr>
            <w:noProof/>
            <w:webHidden/>
          </w:rPr>
        </w:r>
        <w:r>
          <w:rPr>
            <w:noProof/>
            <w:webHidden/>
          </w:rPr>
          <w:fldChar w:fldCharType="separate"/>
        </w:r>
        <w:r>
          <w:rPr>
            <w:noProof/>
            <w:webHidden/>
          </w:rPr>
          <w:t>12</w:t>
        </w:r>
        <w:r>
          <w:rPr>
            <w:noProof/>
            <w:webHidden/>
          </w:rPr>
          <w:fldChar w:fldCharType="end"/>
        </w:r>
      </w:hyperlink>
    </w:p>
    <w:p w14:paraId="13B60811" w14:textId="77777777" w:rsidR="007F66FC" w:rsidRDefault="007F66FC">
      <w:pPr>
        <w:pStyle w:val="TM3"/>
        <w:tabs>
          <w:tab w:val="right" w:leader="dot" w:pos="9402"/>
        </w:tabs>
        <w:rPr>
          <w:noProof/>
        </w:rPr>
      </w:pPr>
      <w:hyperlink w:anchor="_Toc240471951" w:history="1">
        <w:r w:rsidRPr="00854E38">
          <w:rPr>
            <w:rStyle w:val="Lienhypertexte"/>
            <w:noProof/>
          </w:rPr>
          <w:t>Figure 4 - Alertes et échéances</w:t>
        </w:r>
        <w:r>
          <w:rPr>
            <w:noProof/>
            <w:webHidden/>
          </w:rPr>
          <w:tab/>
        </w:r>
        <w:r>
          <w:rPr>
            <w:noProof/>
            <w:webHidden/>
          </w:rPr>
          <w:fldChar w:fldCharType="begin"/>
        </w:r>
        <w:r>
          <w:rPr>
            <w:noProof/>
            <w:webHidden/>
          </w:rPr>
          <w:instrText xml:space="preserve"> PAGEREF _Toc240471951 \h </w:instrText>
        </w:r>
        <w:r>
          <w:rPr>
            <w:noProof/>
            <w:webHidden/>
          </w:rPr>
        </w:r>
        <w:r>
          <w:rPr>
            <w:noProof/>
            <w:webHidden/>
          </w:rPr>
          <w:fldChar w:fldCharType="separate"/>
        </w:r>
        <w:r>
          <w:rPr>
            <w:noProof/>
            <w:webHidden/>
          </w:rPr>
          <w:t>13</w:t>
        </w:r>
        <w:r>
          <w:rPr>
            <w:noProof/>
            <w:webHidden/>
          </w:rPr>
          <w:fldChar w:fldCharType="end"/>
        </w:r>
      </w:hyperlink>
    </w:p>
    <w:p w14:paraId="49603058" w14:textId="77777777" w:rsidR="007F66FC" w:rsidRDefault="007F66FC">
      <w:pPr>
        <w:pStyle w:val="TM1"/>
        <w:tabs>
          <w:tab w:val="right" w:leader="dot" w:pos="9402"/>
        </w:tabs>
        <w:rPr>
          <w:noProof/>
        </w:rPr>
      </w:pPr>
      <w:hyperlink w:anchor="_Toc240471952" w:history="1">
        <w:r w:rsidRPr="00854E38">
          <w:rPr>
            <w:rStyle w:val="Lienhypertexte"/>
            <w:noProof/>
          </w:rPr>
          <w:t>5. Registre national : entreprises, organismes, zones et certifications</w:t>
        </w:r>
        <w:r>
          <w:rPr>
            <w:noProof/>
            <w:webHidden/>
          </w:rPr>
          <w:tab/>
        </w:r>
        <w:r>
          <w:rPr>
            <w:noProof/>
            <w:webHidden/>
          </w:rPr>
          <w:fldChar w:fldCharType="begin"/>
        </w:r>
        <w:r>
          <w:rPr>
            <w:noProof/>
            <w:webHidden/>
          </w:rPr>
          <w:instrText xml:space="preserve"> PAGEREF _Toc240471952 \h </w:instrText>
        </w:r>
        <w:r>
          <w:rPr>
            <w:noProof/>
            <w:webHidden/>
          </w:rPr>
        </w:r>
        <w:r>
          <w:rPr>
            <w:noProof/>
            <w:webHidden/>
          </w:rPr>
          <w:fldChar w:fldCharType="separate"/>
        </w:r>
        <w:r>
          <w:rPr>
            <w:noProof/>
            <w:webHidden/>
          </w:rPr>
          <w:t>14</w:t>
        </w:r>
        <w:r>
          <w:rPr>
            <w:noProof/>
            <w:webHidden/>
          </w:rPr>
          <w:fldChar w:fldCharType="end"/>
        </w:r>
      </w:hyperlink>
    </w:p>
    <w:p w14:paraId="0A2B7457" w14:textId="77777777" w:rsidR="007F66FC" w:rsidRDefault="007F66FC">
      <w:pPr>
        <w:pStyle w:val="TM2"/>
        <w:tabs>
          <w:tab w:val="right" w:leader="dot" w:pos="9402"/>
        </w:tabs>
        <w:rPr>
          <w:noProof/>
        </w:rPr>
      </w:pPr>
      <w:hyperlink w:anchor="_Toc240471953" w:history="1">
        <w:r w:rsidRPr="00854E38">
          <w:rPr>
            <w:rStyle w:val="Lienhypertexte"/>
            <w:noProof/>
          </w:rPr>
          <w:t>Créer ou compléter une entreprise</w:t>
        </w:r>
        <w:r>
          <w:rPr>
            <w:noProof/>
            <w:webHidden/>
          </w:rPr>
          <w:tab/>
        </w:r>
        <w:r>
          <w:rPr>
            <w:noProof/>
            <w:webHidden/>
          </w:rPr>
          <w:fldChar w:fldCharType="begin"/>
        </w:r>
        <w:r>
          <w:rPr>
            <w:noProof/>
            <w:webHidden/>
          </w:rPr>
          <w:instrText xml:space="preserve"> PAGEREF _Toc240471953 \h </w:instrText>
        </w:r>
        <w:r>
          <w:rPr>
            <w:noProof/>
            <w:webHidden/>
          </w:rPr>
        </w:r>
        <w:r>
          <w:rPr>
            <w:noProof/>
            <w:webHidden/>
          </w:rPr>
          <w:fldChar w:fldCharType="separate"/>
        </w:r>
        <w:r>
          <w:rPr>
            <w:noProof/>
            <w:webHidden/>
          </w:rPr>
          <w:t>14</w:t>
        </w:r>
        <w:r>
          <w:rPr>
            <w:noProof/>
            <w:webHidden/>
          </w:rPr>
          <w:fldChar w:fldCharType="end"/>
        </w:r>
      </w:hyperlink>
    </w:p>
    <w:p w14:paraId="401AF550" w14:textId="77777777" w:rsidR="007F66FC" w:rsidRDefault="007F66FC">
      <w:pPr>
        <w:pStyle w:val="TM2"/>
        <w:tabs>
          <w:tab w:val="right" w:leader="dot" w:pos="9402"/>
        </w:tabs>
        <w:rPr>
          <w:noProof/>
        </w:rPr>
      </w:pPr>
      <w:hyperlink w:anchor="_Toc240471954" w:history="1">
        <w:r w:rsidRPr="00854E38">
          <w:rPr>
            <w:rStyle w:val="Lienhypertexte"/>
            <w:noProof/>
          </w:rPr>
          <w:t>Gérer une certification</w:t>
        </w:r>
        <w:r>
          <w:rPr>
            <w:noProof/>
            <w:webHidden/>
          </w:rPr>
          <w:tab/>
        </w:r>
        <w:r>
          <w:rPr>
            <w:noProof/>
            <w:webHidden/>
          </w:rPr>
          <w:fldChar w:fldCharType="begin"/>
        </w:r>
        <w:r>
          <w:rPr>
            <w:noProof/>
            <w:webHidden/>
          </w:rPr>
          <w:instrText xml:space="preserve"> PAGEREF _Toc240471954 \h </w:instrText>
        </w:r>
        <w:r>
          <w:rPr>
            <w:noProof/>
            <w:webHidden/>
          </w:rPr>
        </w:r>
        <w:r>
          <w:rPr>
            <w:noProof/>
            <w:webHidden/>
          </w:rPr>
          <w:fldChar w:fldCharType="separate"/>
        </w:r>
        <w:r>
          <w:rPr>
            <w:noProof/>
            <w:webHidden/>
          </w:rPr>
          <w:t>14</w:t>
        </w:r>
        <w:r>
          <w:rPr>
            <w:noProof/>
            <w:webHidden/>
          </w:rPr>
          <w:fldChar w:fldCharType="end"/>
        </w:r>
      </w:hyperlink>
    </w:p>
    <w:p w14:paraId="6541D161" w14:textId="77777777" w:rsidR="007F66FC" w:rsidRDefault="007F66FC">
      <w:pPr>
        <w:pStyle w:val="TM2"/>
        <w:tabs>
          <w:tab w:val="right" w:leader="dot" w:pos="9402"/>
        </w:tabs>
        <w:rPr>
          <w:noProof/>
        </w:rPr>
      </w:pPr>
      <w:hyperlink w:anchor="_Toc240471955" w:history="1">
        <w:r w:rsidRPr="00854E38">
          <w:rPr>
            <w:rStyle w:val="Lienhypertexte"/>
            <w:noProof/>
          </w:rPr>
          <w:t>Précréer un organisme</w:t>
        </w:r>
        <w:r>
          <w:rPr>
            <w:noProof/>
            <w:webHidden/>
          </w:rPr>
          <w:tab/>
        </w:r>
        <w:r>
          <w:rPr>
            <w:noProof/>
            <w:webHidden/>
          </w:rPr>
          <w:fldChar w:fldCharType="begin"/>
        </w:r>
        <w:r>
          <w:rPr>
            <w:noProof/>
            <w:webHidden/>
          </w:rPr>
          <w:instrText xml:space="preserve"> PAGEREF _Toc240471955 \h </w:instrText>
        </w:r>
        <w:r>
          <w:rPr>
            <w:noProof/>
            <w:webHidden/>
          </w:rPr>
        </w:r>
        <w:r>
          <w:rPr>
            <w:noProof/>
            <w:webHidden/>
          </w:rPr>
          <w:fldChar w:fldCharType="separate"/>
        </w:r>
        <w:r>
          <w:rPr>
            <w:noProof/>
            <w:webHidden/>
          </w:rPr>
          <w:t>14</w:t>
        </w:r>
        <w:r>
          <w:rPr>
            <w:noProof/>
            <w:webHidden/>
          </w:rPr>
          <w:fldChar w:fldCharType="end"/>
        </w:r>
      </w:hyperlink>
    </w:p>
    <w:p w14:paraId="290A75D8" w14:textId="77777777" w:rsidR="007F66FC" w:rsidRDefault="007F66FC">
      <w:pPr>
        <w:pStyle w:val="TM2"/>
        <w:tabs>
          <w:tab w:val="right" w:leader="dot" w:pos="9402"/>
        </w:tabs>
        <w:rPr>
          <w:noProof/>
        </w:rPr>
      </w:pPr>
      <w:hyperlink w:anchor="_Toc240471956" w:history="1">
        <w:r w:rsidRPr="00854E38">
          <w:rPr>
            <w:rStyle w:val="Lienhypertexte"/>
            <w:noProof/>
          </w:rPr>
          <w:t>Points d'attention</w:t>
        </w:r>
        <w:r>
          <w:rPr>
            <w:noProof/>
            <w:webHidden/>
          </w:rPr>
          <w:tab/>
        </w:r>
        <w:r>
          <w:rPr>
            <w:noProof/>
            <w:webHidden/>
          </w:rPr>
          <w:fldChar w:fldCharType="begin"/>
        </w:r>
        <w:r>
          <w:rPr>
            <w:noProof/>
            <w:webHidden/>
          </w:rPr>
          <w:instrText xml:space="preserve"> PAGEREF _Toc240471956 \h </w:instrText>
        </w:r>
        <w:r>
          <w:rPr>
            <w:noProof/>
            <w:webHidden/>
          </w:rPr>
        </w:r>
        <w:r>
          <w:rPr>
            <w:noProof/>
            <w:webHidden/>
          </w:rPr>
          <w:fldChar w:fldCharType="separate"/>
        </w:r>
        <w:r>
          <w:rPr>
            <w:noProof/>
            <w:webHidden/>
          </w:rPr>
          <w:t>14</w:t>
        </w:r>
        <w:r>
          <w:rPr>
            <w:noProof/>
            <w:webHidden/>
          </w:rPr>
          <w:fldChar w:fldCharType="end"/>
        </w:r>
      </w:hyperlink>
    </w:p>
    <w:p w14:paraId="11579FC3" w14:textId="77777777" w:rsidR="007F66FC" w:rsidRDefault="007F66FC">
      <w:pPr>
        <w:pStyle w:val="TM3"/>
        <w:tabs>
          <w:tab w:val="right" w:leader="dot" w:pos="9402"/>
        </w:tabs>
        <w:rPr>
          <w:noProof/>
        </w:rPr>
      </w:pPr>
      <w:hyperlink w:anchor="_Toc240471957" w:history="1">
        <w:r w:rsidRPr="00854E38">
          <w:rPr>
            <w:rStyle w:val="Lienhypertexte"/>
            <w:noProof/>
          </w:rPr>
          <w:t>Figure 5 - Fiche entreprise et certification</w:t>
        </w:r>
        <w:r>
          <w:rPr>
            <w:noProof/>
            <w:webHidden/>
          </w:rPr>
          <w:tab/>
        </w:r>
        <w:r>
          <w:rPr>
            <w:noProof/>
            <w:webHidden/>
          </w:rPr>
          <w:fldChar w:fldCharType="begin"/>
        </w:r>
        <w:r>
          <w:rPr>
            <w:noProof/>
            <w:webHidden/>
          </w:rPr>
          <w:instrText xml:space="preserve"> PAGEREF _Toc240471957 \h </w:instrText>
        </w:r>
        <w:r>
          <w:rPr>
            <w:noProof/>
            <w:webHidden/>
          </w:rPr>
        </w:r>
        <w:r>
          <w:rPr>
            <w:noProof/>
            <w:webHidden/>
          </w:rPr>
          <w:fldChar w:fldCharType="separate"/>
        </w:r>
        <w:r>
          <w:rPr>
            <w:noProof/>
            <w:webHidden/>
          </w:rPr>
          <w:t>15</w:t>
        </w:r>
        <w:r>
          <w:rPr>
            <w:noProof/>
            <w:webHidden/>
          </w:rPr>
          <w:fldChar w:fldCharType="end"/>
        </w:r>
      </w:hyperlink>
    </w:p>
    <w:p w14:paraId="6998A978" w14:textId="77777777" w:rsidR="007F66FC" w:rsidRDefault="007F66FC">
      <w:pPr>
        <w:pStyle w:val="TM1"/>
        <w:tabs>
          <w:tab w:val="right" w:leader="dot" w:pos="9402"/>
        </w:tabs>
        <w:rPr>
          <w:noProof/>
        </w:rPr>
      </w:pPr>
      <w:hyperlink w:anchor="_Toc240471958" w:history="1">
        <w:r w:rsidRPr="00854E38">
          <w:rPr>
            <w:rStyle w:val="Lienhypertexte"/>
            <w:noProof/>
          </w:rPr>
          <w:t>6. Collecte : campagnes, missions, déclarations et preuves</w:t>
        </w:r>
        <w:r>
          <w:rPr>
            <w:noProof/>
            <w:webHidden/>
          </w:rPr>
          <w:tab/>
        </w:r>
        <w:r>
          <w:rPr>
            <w:noProof/>
            <w:webHidden/>
          </w:rPr>
          <w:fldChar w:fldCharType="begin"/>
        </w:r>
        <w:r>
          <w:rPr>
            <w:noProof/>
            <w:webHidden/>
          </w:rPr>
          <w:instrText xml:space="preserve"> PAGEREF _Toc240471958 \h </w:instrText>
        </w:r>
        <w:r>
          <w:rPr>
            <w:noProof/>
            <w:webHidden/>
          </w:rPr>
        </w:r>
        <w:r>
          <w:rPr>
            <w:noProof/>
            <w:webHidden/>
          </w:rPr>
          <w:fldChar w:fldCharType="separate"/>
        </w:r>
        <w:r>
          <w:rPr>
            <w:noProof/>
            <w:webHidden/>
          </w:rPr>
          <w:t>16</w:t>
        </w:r>
        <w:r>
          <w:rPr>
            <w:noProof/>
            <w:webHidden/>
          </w:rPr>
          <w:fldChar w:fldCharType="end"/>
        </w:r>
      </w:hyperlink>
    </w:p>
    <w:p w14:paraId="20AA5230" w14:textId="77777777" w:rsidR="007F66FC" w:rsidRDefault="007F66FC">
      <w:pPr>
        <w:pStyle w:val="TM2"/>
        <w:tabs>
          <w:tab w:val="right" w:leader="dot" w:pos="9402"/>
        </w:tabs>
        <w:rPr>
          <w:noProof/>
        </w:rPr>
      </w:pPr>
      <w:hyperlink w:anchor="_Toc240471959" w:history="1">
        <w:r w:rsidRPr="00854E38">
          <w:rPr>
            <w:rStyle w:val="Lienhypertexte"/>
            <w:noProof/>
          </w:rPr>
          <w:t>Gérer les campagnes</w:t>
        </w:r>
        <w:r>
          <w:rPr>
            <w:noProof/>
            <w:webHidden/>
          </w:rPr>
          <w:tab/>
        </w:r>
        <w:r>
          <w:rPr>
            <w:noProof/>
            <w:webHidden/>
          </w:rPr>
          <w:fldChar w:fldCharType="begin"/>
        </w:r>
        <w:r>
          <w:rPr>
            <w:noProof/>
            <w:webHidden/>
          </w:rPr>
          <w:instrText xml:space="preserve"> PAGEREF _Toc240471959 \h </w:instrText>
        </w:r>
        <w:r>
          <w:rPr>
            <w:noProof/>
            <w:webHidden/>
          </w:rPr>
        </w:r>
        <w:r>
          <w:rPr>
            <w:noProof/>
            <w:webHidden/>
          </w:rPr>
          <w:fldChar w:fldCharType="separate"/>
        </w:r>
        <w:r>
          <w:rPr>
            <w:noProof/>
            <w:webHidden/>
          </w:rPr>
          <w:t>16</w:t>
        </w:r>
        <w:r>
          <w:rPr>
            <w:noProof/>
            <w:webHidden/>
          </w:rPr>
          <w:fldChar w:fldCharType="end"/>
        </w:r>
      </w:hyperlink>
    </w:p>
    <w:p w14:paraId="411FBD00" w14:textId="77777777" w:rsidR="007F66FC" w:rsidRDefault="007F66FC">
      <w:pPr>
        <w:pStyle w:val="TM2"/>
        <w:tabs>
          <w:tab w:val="right" w:leader="dot" w:pos="9402"/>
        </w:tabs>
        <w:rPr>
          <w:noProof/>
        </w:rPr>
      </w:pPr>
      <w:hyperlink w:anchor="_Toc240471960" w:history="1">
        <w:r w:rsidRPr="00854E38">
          <w:rPr>
            <w:rStyle w:val="Lienhypertexte"/>
            <w:noProof/>
          </w:rPr>
          <w:t>Préparer une mission</w:t>
        </w:r>
        <w:r>
          <w:rPr>
            <w:noProof/>
            <w:webHidden/>
          </w:rPr>
          <w:tab/>
        </w:r>
        <w:r>
          <w:rPr>
            <w:noProof/>
            <w:webHidden/>
          </w:rPr>
          <w:fldChar w:fldCharType="begin"/>
        </w:r>
        <w:r>
          <w:rPr>
            <w:noProof/>
            <w:webHidden/>
          </w:rPr>
          <w:instrText xml:space="preserve"> PAGEREF _Toc240471960 \h </w:instrText>
        </w:r>
        <w:r>
          <w:rPr>
            <w:noProof/>
            <w:webHidden/>
          </w:rPr>
        </w:r>
        <w:r>
          <w:rPr>
            <w:noProof/>
            <w:webHidden/>
          </w:rPr>
          <w:fldChar w:fldCharType="separate"/>
        </w:r>
        <w:r>
          <w:rPr>
            <w:noProof/>
            <w:webHidden/>
          </w:rPr>
          <w:t>16</w:t>
        </w:r>
        <w:r>
          <w:rPr>
            <w:noProof/>
            <w:webHidden/>
          </w:rPr>
          <w:fldChar w:fldCharType="end"/>
        </w:r>
      </w:hyperlink>
    </w:p>
    <w:p w14:paraId="79A2805D" w14:textId="77777777" w:rsidR="007F66FC" w:rsidRDefault="007F66FC">
      <w:pPr>
        <w:pStyle w:val="TM2"/>
        <w:tabs>
          <w:tab w:val="right" w:leader="dot" w:pos="9402"/>
        </w:tabs>
        <w:rPr>
          <w:noProof/>
        </w:rPr>
      </w:pPr>
      <w:hyperlink w:anchor="_Toc240471961" w:history="1">
        <w:r w:rsidRPr="00854E38">
          <w:rPr>
            <w:rStyle w:val="Lienhypertexte"/>
            <w:noProof/>
          </w:rPr>
          <w:t>Saisir l'entreprise et le déclarant</w:t>
        </w:r>
        <w:r>
          <w:rPr>
            <w:noProof/>
            <w:webHidden/>
          </w:rPr>
          <w:tab/>
        </w:r>
        <w:r>
          <w:rPr>
            <w:noProof/>
            <w:webHidden/>
          </w:rPr>
          <w:fldChar w:fldCharType="begin"/>
        </w:r>
        <w:r>
          <w:rPr>
            <w:noProof/>
            <w:webHidden/>
          </w:rPr>
          <w:instrText xml:space="preserve"> PAGEREF _Toc240471961 \h </w:instrText>
        </w:r>
        <w:r>
          <w:rPr>
            <w:noProof/>
            <w:webHidden/>
          </w:rPr>
        </w:r>
        <w:r>
          <w:rPr>
            <w:noProof/>
            <w:webHidden/>
          </w:rPr>
          <w:fldChar w:fldCharType="separate"/>
        </w:r>
        <w:r>
          <w:rPr>
            <w:noProof/>
            <w:webHidden/>
          </w:rPr>
          <w:t>16</w:t>
        </w:r>
        <w:r>
          <w:rPr>
            <w:noProof/>
            <w:webHidden/>
          </w:rPr>
          <w:fldChar w:fldCharType="end"/>
        </w:r>
      </w:hyperlink>
    </w:p>
    <w:p w14:paraId="6A23680B" w14:textId="77777777" w:rsidR="007F66FC" w:rsidRDefault="007F66FC">
      <w:pPr>
        <w:pStyle w:val="TM2"/>
        <w:tabs>
          <w:tab w:val="right" w:leader="dot" w:pos="9402"/>
        </w:tabs>
        <w:rPr>
          <w:noProof/>
        </w:rPr>
      </w:pPr>
      <w:hyperlink w:anchor="_Toc240471962" w:history="1">
        <w:r w:rsidRPr="00854E38">
          <w:rPr>
            <w:rStyle w:val="Lienhypertexte"/>
            <w:noProof/>
          </w:rPr>
          <w:t>Déclarer les produits et certifications</w:t>
        </w:r>
        <w:r>
          <w:rPr>
            <w:noProof/>
            <w:webHidden/>
          </w:rPr>
          <w:tab/>
        </w:r>
        <w:r>
          <w:rPr>
            <w:noProof/>
            <w:webHidden/>
          </w:rPr>
          <w:fldChar w:fldCharType="begin"/>
        </w:r>
        <w:r>
          <w:rPr>
            <w:noProof/>
            <w:webHidden/>
          </w:rPr>
          <w:instrText xml:space="preserve"> PAGEREF _Toc240471962 \h </w:instrText>
        </w:r>
        <w:r>
          <w:rPr>
            <w:noProof/>
            <w:webHidden/>
          </w:rPr>
        </w:r>
        <w:r>
          <w:rPr>
            <w:noProof/>
            <w:webHidden/>
          </w:rPr>
          <w:fldChar w:fldCharType="separate"/>
        </w:r>
        <w:r>
          <w:rPr>
            <w:noProof/>
            <w:webHidden/>
          </w:rPr>
          <w:t>17</w:t>
        </w:r>
        <w:r>
          <w:rPr>
            <w:noProof/>
            <w:webHidden/>
          </w:rPr>
          <w:fldChar w:fldCharType="end"/>
        </w:r>
      </w:hyperlink>
    </w:p>
    <w:p w14:paraId="6B5B5C5D" w14:textId="77777777" w:rsidR="007F66FC" w:rsidRDefault="007F66FC">
      <w:pPr>
        <w:pStyle w:val="TM2"/>
        <w:tabs>
          <w:tab w:val="right" w:leader="dot" w:pos="9402"/>
        </w:tabs>
        <w:rPr>
          <w:noProof/>
        </w:rPr>
      </w:pPr>
      <w:hyperlink w:anchor="_Toc240471963" w:history="1">
        <w:r w:rsidRPr="00854E38">
          <w:rPr>
            <w:rStyle w:val="Lienhypertexte"/>
            <w:noProof/>
          </w:rPr>
          <w:t>Déposer les preuves et soumettre</w:t>
        </w:r>
        <w:r>
          <w:rPr>
            <w:noProof/>
            <w:webHidden/>
          </w:rPr>
          <w:tab/>
        </w:r>
        <w:r>
          <w:rPr>
            <w:noProof/>
            <w:webHidden/>
          </w:rPr>
          <w:fldChar w:fldCharType="begin"/>
        </w:r>
        <w:r>
          <w:rPr>
            <w:noProof/>
            <w:webHidden/>
          </w:rPr>
          <w:instrText xml:space="preserve"> PAGEREF _Toc240471963 \h </w:instrText>
        </w:r>
        <w:r>
          <w:rPr>
            <w:noProof/>
            <w:webHidden/>
          </w:rPr>
        </w:r>
        <w:r>
          <w:rPr>
            <w:noProof/>
            <w:webHidden/>
          </w:rPr>
          <w:fldChar w:fldCharType="separate"/>
        </w:r>
        <w:r>
          <w:rPr>
            <w:noProof/>
            <w:webHidden/>
          </w:rPr>
          <w:t>17</w:t>
        </w:r>
        <w:r>
          <w:rPr>
            <w:noProof/>
            <w:webHidden/>
          </w:rPr>
          <w:fldChar w:fldCharType="end"/>
        </w:r>
      </w:hyperlink>
    </w:p>
    <w:p w14:paraId="2AF34AFB" w14:textId="77777777" w:rsidR="007F66FC" w:rsidRDefault="007F66FC">
      <w:pPr>
        <w:pStyle w:val="TM2"/>
        <w:tabs>
          <w:tab w:val="right" w:leader="dot" w:pos="9402"/>
        </w:tabs>
        <w:rPr>
          <w:noProof/>
        </w:rPr>
      </w:pPr>
      <w:hyperlink w:anchor="_Toc240471964" w:history="1">
        <w:r w:rsidRPr="00854E38">
          <w:rPr>
            <w:rStyle w:val="Lienhypertexte"/>
            <w:noProof/>
          </w:rPr>
          <w:t>Points d'attention</w:t>
        </w:r>
        <w:r>
          <w:rPr>
            <w:noProof/>
            <w:webHidden/>
          </w:rPr>
          <w:tab/>
        </w:r>
        <w:r>
          <w:rPr>
            <w:noProof/>
            <w:webHidden/>
          </w:rPr>
          <w:fldChar w:fldCharType="begin"/>
        </w:r>
        <w:r>
          <w:rPr>
            <w:noProof/>
            <w:webHidden/>
          </w:rPr>
          <w:instrText xml:space="preserve"> PAGEREF _Toc240471964 \h </w:instrText>
        </w:r>
        <w:r>
          <w:rPr>
            <w:noProof/>
            <w:webHidden/>
          </w:rPr>
        </w:r>
        <w:r>
          <w:rPr>
            <w:noProof/>
            <w:webHidden/>
          </w:rPr>
          <w:fldChar w:fldCharType="separate"/>
        </w:r>
        <w:r>
          <w:rPr>
            <w:noProof/>
            <w:webHidden/>
          </w:rPr>
          <w:t>17</w:t>
        </w:r>
        <w:r>
          <w:rPr>
            <w:noProof/>
            <w:webHidden/>
          </w:rPr>
          <w:fldChar w:fldCharType="end"/>
        </w:r>
      </w:hyperlink>
    </w:p>
    <w:p w14:paraId="529047F0" w14:textId="77777777" w:rsidR="007F66FC" w:rsidRDefault="007F66FC">
      <w:pPr>
        <w:pStyle w:val="TM3"/>
        <w:tabs>
          <w:tab w:val="right" w:leader="dot" w:pos="9402"/>
        </w:tabs>
        <w:rPr>
          <w:noProof/>
        </w:rPr>
      </w:pPr>
      <w:hyperlink w:anchor="_Toc240471965" w:history="1">
        <w:r w:rsidRPr="00854E38">
          <w:rPr>
            <w:rStyle w:val="Lienhypertexte"/>
            <w:noProof/>
          </w:rPr>
          <w:t>Figure 6 - Gestion des campagnes et formulaire de collecte</w:t>
        </w:r>
        <w:r>
          <w:rPr>
            <w:noProof/>
            <w:webHidden/>
          </w:rPr>
          <w:tab/>
        </w:r>
        <w:r>
          <w:rPr>
            <w:noProof/>
            <w:webHidden/>
          </w:rPr>
          <w:fldChar w:fldCharType="begin"/>
        </w:r>
        <w:r>
          <w:rPr>
            <w:noProof/>
            <w:webHidden/>
          </w:rPr>
          <w:instrText xml:space="preserve"> PAGEREF _Toc240471965 \h </w:instrText>
        </w:r>
        <w:r>
          <w:rPr>
            <w:noProof/>
            <w:webHidden/>
          </w:rPr>
        </w:r>
        <w:r>
          <w:rPr>
            <w:noProof/>
            <w:webHidden/>
          </w:rPr>
          <w:fldChar w:fldCharType="separate"/>
        </w:r>
        <w:r>
          <w:rPr>
            <w:noProof/>
            <w:webHidden/>
          </w:rPr>
          <w:t>17</w:t>
        </w:r>
        <w:r>
          <w:rPr>
            <w:noProof/>
            <w:webHidden/>
          </w:rPr>
          <w:fldChar w:fldCharType="end"/>
        </w:r>
      </w:hyperlink>
    </w:p>
    <w:p w14:paraId="0424AA58" w14:textId="77777777" w:rsidR="007F66FC" w:rsidRDefault="007F66FC">
      <w:pPr>
        <w:pStyle w:val="TM1"/>
        <w:tabs>
          <w:tab w:val="right" w:leader="dot" w:pos="9402"/>
        </w:tabs>
        <w:rPr>
          <w:noProof/>
        </w:rPr>
      </w:pPr>
      <w:hyperlink w:anchor="_Toc240471966" w:history="1">
        <w:r w:rsidRPr="00854E38">
          <w:rPr>
            <w:rStyle w:val="Lienhypertexte"/>
            <w:noProof/>
          </w:rPr>
          <w:t>7. Vérification documentaire et contrôle FUCCS</w:t>
        </w:r>
        <w:r>
          <w:rPr>
            <w:noProof/>
            <w:webHidden/>
          </w:rPr>
          <w:tab/>
        </w:r>
        <w:r>
          <w:rPr>
            <w:noProof/>
            <w:webHidden/>
          </w:rPr>
          <w:fldChar w:fldCharType="begin"/>
        </w:r>
        <w:r>
          <w:rPr>
            <w:noProof/>
            <w:webHidden/>
          </w:rPr>
          <w:instrText xml:space="preserve"> PAGEREF _Toc240471966 \h </w:instrText>
        </w:r>
        <w:r>
          <w:rPr>
            <w:noProof/>
            <w:webHidden/>
          </w:rPr>
        </w:r>
        <w:r>
          <w:rPr>
            <w:noProof/>
            <w:webHidden/>
          </w:rPr>
          <w:fldChar w:fldCharType="separate"/>
        </w:r>
        <w:r>
          <w:rPr>
            <w:noProof/>
            <w:webHidden/>
          </w:rPr>
          <w:t>18</w:t>
        </w:r>
        <w:r>
          <w:rPr>
            <w:noProof/>
            <w:webHidden/>
          </w:rPr>
          <w:fldChar w:fldCharType="end"/>
        </w:r>
      </w:hyperlink>
    </w:p>
    <w:p w14:paraId="0DA79184" w14:textId="77777777" w:rsidR="007F66FC" w:rsidRDefault="007F66FC">
      <w:pPr>
        <w:pStyle w:val="TM2"/>
        <w:tabs>
          <w:tab w:val="right" w:leader="dot" w:pos="9402"/>
        </w:tabs>
        <w:rPr>
          <w:noProof/>
        </w:rPr>
      </w:pPr>
      <w:hyperlink w:anchor="_Toc240471967" w:history="1">
        <w:r w:rsidRPr="00854E38">
          <w:rPr>
            <w:rStyle w:val="Lienhypertexte"/>
            <w:noProof/>
          </w:rPr>
          <w:t>Vérifier un dossier</w:t>
        </w:r>
        <w:r>
          <w:rPr>
            <w:noProof/>
            <w:webHidden/>
          </w:rPr>
          <w:tab/>
        </w:r>
        <w:r>
          <w:rPr>
            <w:noProof/>
            <w:webHidden/>
          </w:rPr>
          <w:fldChar w:fldCharType="begin"/>
        </w:r>
        <w:r>
          <w:rPr>
            <w:noProof/>
            <w:webHidden/>
          </w:rPr>
          <w:instrText xml:space="preserve"> PAGEREF _Toc240471967 \h </w:instrText>
        </w:r>
        <w:r>
          <w:rPr>
            <w:noProof/>
            <w:webHidden/>
          </w:rPr>
        </w:r>
        <w:r>
          <w:rPr>
            <w:noProof/>
            <w:webHidden/>
          </w:rPr>
          <w:fldChar w:fldCharType="separate"/>
        </w:r>
        <w:r>
          <w:rPr>
            <w:noProof/>
            <w:webHidden/>
          </w:rPr>
          <w:t>18</w:t>
        </w:r>
        <w:r>
          <w:rPr>
            <w:noProof/>
            <w:webHidden/>
          </w:rPr>
          <w:fldChar w:fldCharType="end"/>
        </w:r>
      </w:hyperlink>
    </w:p>
    <w:p w14:paraId="70863A7C" w14:textId="77777777" w:rsidR="007F66FC" w:rsidRDefault="007F66FC">
      <w:pPr>
        <w:pStyle w:val="TM2"/>
        <w:tabs>
          <w:tab w:val="right" w:leader="dot" w:pos="9402"/>
        </w:tabs>
        <w:rPr>
          <w:noProof/>
        </w:rPr>
      </w:pPr>
      <w:hyperlink w:anchor="_Toc240471968" w:history="1">
        <w:r w:rsidRPr="00854E38">
          <w:rPr>
            <w:rStyle w:val="Lienhypertexte"/>
            <w:noProof/>
          </w:rPr>
          <w:t>Conduire le contrôle FUCCS</w:t>
        </w:r>
        <w:r>
          <w:rPr>
            <w:noProof/>
            <w:webHidden/>
          </w:rPr>
          <w:tab/>
        </w:r>
        <w:r>
          <w:rPr>
            <w:noProof/>
            <w:webHidden/>
          </w:rPr>
          <w:fldChar w:fldCharType="begin"/>
        </w:r>
        <w:r>
          <w:rPr>
            <w:noProof/>
            <w:webHidden/>
          </w:rPr>
          <w:instrText xml:space="preserve"> PAGEREF _Toc240471968 \h </w:instrText>
        </w:r>
        <w:r>
          <w:rPr>
            <w:noProof/>
            <w:webHidden/>
          </w:rPr>
        </w:r>
        <w:r>
          <w:rPr>
            <w:noProof/>
            <w:webHidden/>
          </w:rPr>
          <w:fldChar w:fldCharType="separate"/>
        </w:r>
        <w:r>
          <w:rPr>
            <w:noProof/>
            <w:webHidden/>
          </w:rPr>
          <w:t>18</w:t>
        </w:r>
        <w:r>
          <w:rPr>
            <w:noProof/>
            <w:webHidden/>
          </w:rPr>
          <w:fldChar w:fldCharType="end"/>
        </w:r>
      </w:hyperlink>
    </w:p>
    <w:p w14:paraId="687E9677" w14:textId="77777777" w:rsidR="007F66FC" w:rsidRDefault="007F66FC">
      <w:pPr>
        <w:pStyle w:val="TM2"/>
        <w:tabs>
          <w:tab w:val="right" w:leader="dot" w:pos="9402"/>
        </w:tabs>
        <w:rPr>
          <w:noProof/>
        </w:rPr>
      </w:pPr>
      <w:hyperlink w:anchor="_Toc240471969" w:history="1">
        <w:r w:rsidRPr="00854E38">
          <w:rPr>
            <w:rStyle w:val="Lienhypertexte"/>
            <w:noProof/>
          </w:rPr>
          <w:t>Réouvrir ou corriger</w:t>
        </w:r>
        <w:r>
          <w:rPr>
            <w:noProof/>
            <w:webHidden/>
          </w:rPr>
          <w:tab/>
        </w:r>
        <w:r>
          <w:rPr>
            <w:noProof/>
            <w:webHidden/>
          </w:rPr>
          <w:fldChar w:fldCharType="begin"/>
        </w:r>
        <w:r>
          <w:rPr>
            <w:noProof/>
            <w:webHidden/>
          </w:rPr>
          <w:instrText xml:space="preserve"> PAGEREF _Toc240471969 \h </w:instrText>
        </w:r>
        <w:r>
          <w:rPr>
            <w:noProof/>
            <w:webHidden/>
          </w:rPr>
        </w:r>
        <w:r>
          <w:rPr>
            <w:noProof/>
            <w:webHidden/>
          </w:rPr>
          <w:fldChar w:fldCharType="separate"/>
        </w:r>
        <w:r>
          <w:rPr>
            <w:noProof/>
            <w:webHidden/>
          </w:rPr>
          <w:t>18</w:t>
        </w:r>
        <w:r>
          <w:rPr>
            <w:noProof/>
            <w:webHidden/>
          </w:rPr>
          <w:fldChar w:fldCharType="end"/>
        </w:r>
      </w:hyperlink>
    </w:p>
    <w:p w14:paraId="5B5F30F7" w14:textId="77777777" w:rsidR="007F66FC" w:rsidRDefault="007F66FC">
      <w:pPr>
        <w:pStyle w:val="TM2"/>
        <w:tabs>
          <w:tab w:val="right" w:leader="dot" w:pos="9402"/>
        </w:tabs>
        <w:rPr>
          <w:noProof/>
        </w:rPr>
      </w:pPr>
      <w:hyperlink w:anchor="_Toc240471970" w:history="1">
        <w:r w:rsidRPr="00854E38">
          <w:rPr>
            <w:rStyle w:val="Lienhypertexte"/>
            <w:noProof/>
          </w:rPr>
          <w:t>Points d'attention</w:t>
        </w:r>
        <w:r>
          <w:rPr>
            <w:noProof/>
            <w:webHidden/>
          </w:rPr>
          <w:tab/>
        </w:r>
        <w:r>
          <w:rPr>
            <w:noProof/>
            <w:webHidden/>
          </w:rPr>
          <w:fldChar w:fldCharType="begin"/>
        </w:r>
        <w:r>
          <w:rPr>
            <w:noProof/>
            <w:webHidden/>
          </w:rPr>
          <w:instrText xml:space="preserve"> PAGEREF _Toc240471970 \h </w:instrText>
        </w:r>
        <w:r>
          <w:rPr>
            <w:noProof/>
            <w:webHidden/>
          </w:rPr>
        </w:r>
        <w:r>
          <w:rPr>
            <w:noProof/>
            <w:webHidden/>
          </w:rPr>
          <w:fldChar w:fldCharType="separate"/>
        </w:r>
        <w:r>
          <w:rPr>
            <w:noProof/>
            <w:webHidden/>
          </w:rPr>
          <w:t>18</w:t>
        </w:r>
        <w:r>
          <w:rPr>
            <w:noProof/>
            <w:webHidden/>
          </w:rPr>
          <w:fldChar w:fldCharType="end"/>
        </w:r>
      </w:hyperlink>
    </w:p>
    <w:p w14:paraId="6DE6567C" w14:textId="77777777" w:rsidR="007F66FC" w:rsidRDefault="007F66FC">
      <w:pPr>
        <w:pStyle w:val="TM3"/>
        <w:tabs>
          <w:tab w:val="right" w:leader="dot" w:pos="9402"/>
        </w:tabs>
        <w:rPr>
          <w:noProof/>
        </w:rPr>
      </w:pPr>
      <w:hyperlink w:anchor="_Toc240471971" w:history="1">
        <w:r w:rsidRPr="00854E38">
          <w:rPr>
            <w:rStyle w:val="Lienhypertexte"/>
            <w:noProof/>
          </w:rPr>
          <w:t>Figure 7 - Dossier de vérification et grille FUCCS</w:t>
        </w:r>
        <w:r>
          <w:rPr>
            <w:noProof/>
            <w:webHidden/>
          </w:rPr>
          <w:tab/>
        </w:r>
        <w:r>
          <w:rPr>
            <w:noProof/>
            <w:webHidden/>
          </w:rPr>
          <w:fldChar w:fldCharType="begin"/>
        </w:r>
        <w:r>
          <w:rPr>
            <w:noProof/>
            <w:webHidden/>
          </w:rPr>
          <w:instrText xml:space="preserve"> PAGEREF _Toc240471971 \h </w:instrText>
        </w:r>
        <w:r>
          <w:rPr>
            <w:noProof/>
            <w:webHidden/>
          </w:rPr>
        </w:r>
        <w:r>
          <w:rPr>
            <w:noProof/>
            <w:webHidden/>
          </w:rPr>
          <w:fldChar w:fldCharType="separate"/>
        </w:r>
        <w:r>
          <w:rPr>
            <w:noProof/>
            <w:webHidden/>
          </w:rPr>
          <w:t>19</w:t>
        </w:r>
        <w:r>
          <w:rPr>
            <w:noProof/>
            <w:webHidden/>
          </w:rPr>
          <w:fldChar w:fldCharType="end"/>
        </w:r>
      </w:hyperlink>
    </w:p>
    <w:p w14:paraId="3890BC52" w14:textId="77777777" w:rsidR="007F66FC" w:rsidRDefault="007F66FC">
      <w:pPr>
        <w:pStyle w:val="TM1"/>
        <w:tabs>
          <w:tab w:val="right" w:leader="dot" w:pos="9402"/>
        </w:tabs>
        <w:rPr>
          <w:noProof/>
        </w:rPr>
      </w:pPr>
      <w:hyperlink w:anchor="_Toc240471972" w:history="1">
        <w:r w:rsidRPr="00854E38">
          <w:rPr>
            <w:rStyle w:val="Lienhypertexte"/>
            <w:noProof/>
          </w:rPr>
          <w:t>8. Validation N1/N2 et intégration BNEC</w:t>
        </w:r>
        <w:r>
          <w:rPr>
            <w:noProof/>
            <w:webHidden/>
          </w:rPr>
          <w:tab/>
        </w:r>
        <w:r>
          <w:rPr>
            <w:noProof/>
            <w:webHidden/>
          </w:rPr>
          <w:fldChar w:fldCharType="begin"/>
        </w:r>
        <w:r>
          <w:rPr>
            <w:noProof/>
            <w:webHidden/>
          </w:rPr>
          <w:instrText xml:space="preserve"> PAGEREF _Toc240471972 \h </w:instrText>
        </w:r>
        <w:r>
          <w:rPr>
            <w:noProof/>
            <w:webHidden/>
          </w:rPr>
        </w:r>
        <w:r>
          <w:rPr>
            <w:noProof/>
            <w:webHidden/>
          </w:rPr>
          <w:fldChar w:fldCharType="separate"/>
        </w:r>
        <w:r>
          <w:rPr>
            <w:noProof/>
            <w:webHidden/>
          </w:rPr>
          <w:t>20</w:t>
        </w:r>
        <w:r>
          <w:rPr>
            <w:noProof/>
            <w:webHidden/>
          </w:rPr>
          <w:fldChar w:fldCharType="end"/>
        </w:r>
      </w:hyperlink>
    </w:p>
    <w:p w14:paraId="23957793" w14:textId="77777777" w:rsidR="007F66FC" w:rsidRDefault="007F66FC">
      <w:pPr>
        <w:pStyle w:val="TM2"/>
        <w:tabs>
          <w:tab w:val="right" w:leader="dot" w:pos="9402"/>
        </w:tabs>
        <w:rPr>
          <w:noProof/>
        </w:rPr>
      </w:pPr>
      <w:hyperlink w:anchor="_Toc240471973" w:history="1">
        <w:r w:rsidRPr="00854E38">
          <w:rPr>
            <w:rStyle w:val="Lienhypertexte"/>
            <w:noProof/>
          </w:rPr>
          <w:t>Réaliser une validation</w:t>
        </w:r>
        <w:r>
          <w:rPr>
            <w:noProof/>
            <w:webHidden/>
          </w:rPr>
          <w:tab/>
        </w:r>
        <w:r>
          <w:rPr>
            <w:noProof/>
            <w:webHidden/>
          </w:rPr>
          <w:fldChar w:fldCharType="begin"/>
        </w:r>
        <w:r>
          <w:rPr>
            <w:noProof/>
            <w:webHidden/>
          </w:rPr>
          <w:instrText xml:space="preserve"> PAGEREF _Toc240471973 \h </w:instrText>
        </w:r>
        <w:r>
          <w:rPr>
            <w:noProof/>
            <w:webHidden/>
          </w:rPr>
        </w:r>
        <w:r>
          <w:rPr>
            <w:noProof/>
            <w:webHidden/>
          </w:rPr>
          <w:fldChar w:fldCharType="separate"/>
        </w:r>
        <w:r>
          <w:rPr>
            <w:noProof/>
            <w:webHidden/>
          </w:rPr>
          <w:t>20</w:t>
        </w:r>
        <w:r>
          <w:rPr>
            <w:noProof/>
            <w:webHidden/>
          </w:rPr>
          <w:fldChar w:fldCharType="end"/>
        </w:r>
      </w:hyperlink>
    </w:p>
    <w:p w14:paraId="3818F774" w14:textId="77777777" w:rsidR="007F66FC" w:rsidRDefault="007F66FC">
      <w:pPr>
        <w:pStyle w:val="TM2"/>
        <w:tabs>
          <w:tab w:val="right" w:leader="dot" w:pos="9402"/>
        </w:tabs>
        <w:rPr>
          <w:noProof/>
        </w:rPr>
      </w:pPr>
      <w:hyperlink w:anchor="_Toc240471974" w:history="1">
        <w:r w:rsidRPr="00854E38">
          <w:rPr>
            <w:rStyle w:val="Lienhypertexte"/>
            <w:noProof/>
          </w:rPr>
          <w:t>Préparer l'intégration BNEC</w:t>
        </w:r>
        <w:r>
          <w:rPr>
            <w:noProof/>
            <w:webHidden/>
          </w:rPr>
          <w:tab/>
        </w:r>
        <w:r>
          <w:rPr>
            <w:noProof/>
            <w:webHidden/>
          </w:rPr>
          <w:fldChar w:fldCharType="begin"/>
        </w:r>
        <w:r>
          <w:rPr>
            <w:noProof/>
            <w:webHidden/>
          </w:rPr>
          <w:instrText xml:space="preserve"> PAGEREF _Toc240471974 \h </w:instrText>
        </w:r>
        <w:r>
          <w:rPr>
            <w:noProof/>
            <w:webHidden/>
          </w:rPr>
        </w:r>
        <w:r>
          <w:rPr>
            <w:noProof/>
            <w:webHidden/>
          </w:rPr>
          <w:fldChar w:fldCharType="separate"/>
        </w:r>
        <w:r>
          <w:rPr>
            <w:noProof/>
            <w:webHidden/>
          </w:rPr>
          <w:t>20</w:t>
        </w:r>
        <w:r>
          <w:rPr>
            <w:noProof/>
            <w:webHidden/>
          </w:rPr>
          <w:fldChar w:fldCharType="end"/>
        </w:r>
      </w:hyperlink>
    </w:p>
    <w:p w14:paraId="30D9E7B2" w14:textId="77777777" w:rsidR="007F66FC" w:rsidRDefault="007F66FC">
      <w:pPr>
        <w:pStyle w:val="TM2"/>
        <w:tabs>
          <w:tab w:val="right" w:leader="dot" w:pos="9402"/>
        </w:tabs>
        <w:rPr>
          <w:noProof/>
        </w:rPr>
      </w:pPr>
      <w:hyperlink w:anchor="_Toc240471975" w:history="1">
        <w:r w:rsidRPr="00854E38">
          <w:rPr>
            <w:rStyle w:val="Lienhypertexte"/>
            <w:noProof/>
          </w:rPr>
          <w:t>Traiter un échec d'intégration</w:t>
        </w:r>
        <w:r>
          <w:rPr>
            <w:noProof/>
            <w:webHidden/>
          </w:rPr>
          <w:tab/>
        </w:r>
        <w:r>
          <w:rPr>
            <w:noProof/>
            <w:webHidden/>
          </w:rPr>
          <w:fldChar w:fldCharType="begin"/>
        </w:r>
        <w:r>
          <w:rPr>
            <w:noProof/>
            <w:webHidden/>
          </w:rPr>
          <w:instrText xml:space="preserve"> PAGEREF _Toc240471975 \h </w:instrText>
        </w:r>
        <w:r>
          <w:rPr>
            <w:noProof/>
            <w:webHidden/>
          </w:rPr>
        </w:r>
        <w:r>
          <w:rPr>
            <w:noProof/>
            <w:webHidden/>
          </w:rPr>
          <w:fldChar w:fldCharType="separate"/>
        </w:r>
        <w:r>
          <w:rPr>
            <w:noProof/>
            <w:webHidden/>
          </w:rPr>
          <w:t>20</w:t>
        </w:r>
        <w:r>
          <w:rPr>
            <w:noProof/>
            <w:webHidden/>
          </w:rPr>
          <w:fldChar w:fldCharType="end"/>
        </w:r>
      </w:hyperlink>
    </w:p>
    <w:p w14:paraId="329A673D" w14:textId="77777777" w:rsidR="007F66FC" w:rsidRDefault="007F66FC">
      <w:pPr>
        <w:pStyle w:val="TM2"/>
        <w:tabs>
          <w:tab w:val="right" w:leader="dot" w:pos="9402"/>
        </w:tabs>
        <w:rPr>
          <w:noProof/>
        </w:rPr>
      </w:pPr>
      <w:hyperlink w:anchor="_Toc240471976" w:history="1">
        <w:r w:rsidRPr="00854E38">
          <w:rPr>
            <w:rStyle w:val="Lienhypertexte"/>
            <w:noProof/>
          </w:rPr>
          <w:t>Points d'attention</w:t>
        </w:r>
        <w:r>
          <w:rPr>
            <w:noProof/>
            <w:webHidden/>
          </w:rPr>
          <w:tab/>
        </w:r>
        <w:r>
          <w:rPr>
            <w:noProof/>
            <w:webHidden/>
          </w:rPr>
          <w:fldChar w:fldCharType="begin"/>
        </w:r>
        <w:r>
          <w:rPr>
            <w:noProof/>
            <w:webHidden/>
          </w:rPr>
          <w:instrText xml:space="preserve"> PAGEREF _Toc240471976 \h </w:instrText>
        </w:r>
        <w:r>
          <w:rPr>
            <w:noProof/>
            <w:webHidden/>
          </w:rPr>
        </w:r>
        <w:r>
          <w:rPr>
            <w:noProof/>
            <w:webHidden/>
          </w:rPr>
          <w:fldChar w:fldCharType="separate"/>
        </w:r>
        <w:r>
          <w:rPr>
            <w:noProof/>
            <w:webHidden/>
          </w:rPr>
          <w:t>20</w:t>
        </w:r>
        <w:r>
          <w:rPr>
            <w:noProof/>
            <w:webHidden/>
          </w:rPr>
          <w:fldChar w:fldCharType="end"/>
        </w:r>
      </w:hyperlink>
    </w:p>
    <w:p w14:paraId="68776540" w14:textId="77777777" w:rsidR="007F66FC" w:rsidRDefault="007F66FC">
      <w:pPr>
        <w:pStyle w:val="TM3"/>
        <w:tabs>
          <w:tab w:val="right" w:leader="dot" w:pos="9402"/>
        </w:tabs>
        <w:rPr>
          <w:noProof/>
        </w:rPr>
      </w:pPr>
      <w:hyperlink w:anchor="_Toc240471977" w:history="1">
        <w:r w:rsidRPr="00854E38">
          <w:rPr>
            <w:rStyle w:val="Lienhypertexte"/>
            <w:noProof/>
          </w:rPr>
          <w:t>Figure 8 - Validation et intégration BNEC</w:t>
        </w:r>
        <w:r>
          <w:rPr>
            <w:noProof/>
            <w:webHidden/>
          </w:rPr>
          <w:tab/>
        </w:r>
        <w:r>
          <w:rPr>
            <w:noProof/>
            <w:webHidden/>
          </w:rPr>
          <w:fldChar w:fldCharType="begin"/>
        </w:r>
        <w:r>
          <w:rPr>
            <w:noProof/>
            <w:webHidden/>
          </w:rPr>
          <w:instrText xml:space="preserve"> PAGEREF _Toc240471977 \h </w:instrText>
        </w:r>
        <w:r>
          <w:rPr>
            <w:noProof/>
            <w:webHidden/>
          </w:rPr>
        </w:r>
        <w:r>
          <w:rPr>
            <w:noProof/>
            <w:webHidden/>
          </w:rPr>
          <w:fldChar w:fldCharType="separate"/>
        </w:r>
        <w:r>
          <w:rPr>
            <w:noProof/>
            <w:webHidden/>
          </w:rPr>
          <w:t>21</w:t>
        </w:r>
        <w:r>
          <w:rPr>
            <w:noProof/>
            <w:webHidden/>
          </w:rPr>
          <w:fldChar w:fldCharType="end"/>
        </w:r>
      </w:hyperlink>
    </w:p>
    <w:p w14:paraId="47743D23" w14:textId="77777777" w:rsidR="007F66FC" w:rsidRDefault="007F66FC">
      <w:pPr>
        <w:pStyle w:val="TM1"/>
        <w:tabs>
          <w:tab w:val="right" w:leader="dot" w:pos="9402"/>
        </w:tabs>
        <w:rPr>
          <w:noProof/>
        </w:rPr>
      </w:pPr>
      <w:hyperlink w:anchor="_Toc240471978" w:history="1">
        <w:r w:rsidRPr="00854E38">
          <w:rPr>
            <w:rStyle w:val="Lienhypertexte"/>
            <w:noProof/>
          </w:rPr>
          <w:t>9. Scoring, INFC et classement SNCC</w:t>
        </w:r>
        <w:r>
          <w:rPr>
            <w:noProof/>
            <w:webHidden/>
          </w:rPr>
          <w:tab/>
        </w:r>
        <w:r>
          <w:rPr>
            <w:noProof/>
            <w:webHidden/>
          </w:rPr>
          <w:fldChar w:fldCharType="begin"/>
        </w:r>
        <w:r>
          <w:rPr>
            <w:noProof/>
            <w:webHidden/>
          </w:rPr>
          <w:instrText xml:space="preserve"> PAGEREF _Toc240471978 \h </w:instrText>
        </w:r>
        <w:r>
          <w:rPr>
            <w:noProof/>
            <w:webHidden/>
          </w:rPr>
        </w:r>
        <w:r>
          <w:rPr>
            <w:noProof/>
            <w:webHidden/>
          </w:rPr>
          <w:fldChar w:fldCharType="separate"/>
        </w:r>
        <w:r>
          <w:rPr>
            <w:noProof/>
            <w:webHidden/>
          </w:rPr>
          <w:t>22</w:t>
        </w:r>
        <w:r>
          <w:rPr>
            <w:noProof/>
            <w:webHidden/>
          </w:rPr>
          <w:fldChar w:fldCharType="end"/>
        </w:r>
      </w:hyperlink>
    </w:p>
    <w:p w14:paraId="515A4F57" w14:textId="77777777" w:rsidR="007F66FC" w:rsidRDefault="007F66FC">
      <w:pPr>
        <w:pStyle w:val="TM2"/>
        <w:tabs>
          <w:tab w:val="right" w:leader="dot" w:pos="9402"/>
        </w:tabs>
        <w:rPr>
          <w:noProof/>
        </w:rPr>
      </w:pPr>
      <w:hyperlink w:anchor="_Toc240471979" w:history="1">
        <w:r w:rsidRPr="00854E38">
          <w:rPr>
            <w:rStyle w:val="Lienhypertexte"/>
            <w:noProof/>
          </w:rPr>
          <w:t>Évaluer une entreprise</w:t>
        </w:r>
        <w:r>
          <w:rPr>
            <w:noProof/>
            <w:webHidden/>
          </w:rPr>
          <w:tab/>
        </w:r>
        <w:r>
          <w:rPr>
            <w:noProof/>
            <w:webHidden/>
          </w:rPr>
          <w:fldChar w:fldCharType="begin"/>
        </w:r>
        <w:r>
          <w:rPr>
            <w:noProof/>
            <w:webHidden/>
          </w:rPr>
          <w:instrText xml:space="preserve"> PAGEREF _Toc240471979 \h </w:instrText>
        </w:r>
        <w:r>
          <w:rPr>
            <w:noProof/>
            <w:webHidden/>
          </w:rPr>
        </w:r>
        <w:r>
          <w:rPr>
            <w:noProof/>
            <w:webHidden/>
          </w:rPr>
          <w:fldChar w:fldCharType="separate"/>
        </w:r>
        <w:r>
          <w:rPr>
            <w:noProof/>
            <w:webHidden/>
          </w:rPr>
          <w:t>22</w:t>
        </w:r>
        <w:r>
          <w:rPr>
            <w:noProof/>
            <w:webHidden/>
          </w:rPr>
          <w:fldChar w:fldCharType="end"/>
        </w:r>
      </w:hyperlink>
    </w:p>
    <w:p w14:paraId="10A29E77" w14:textId="77777777" w:rsidR="007F66FC" w:rsidRDefault="007F66FC">
      <w:pPr>
        <w:pStyle w:val="TM2"/>
        <w:tabs>
          <w:tab w:val="right" w:leader="dot" w:pos="9402"/>
        </w:tabs>
        <w:rPr>
          <w:noProof/>
        </w:rPr>
      </w:pPr>
      <w:hyperlink w:anchor="_Toc240471980" w:history="1">
        <w:r w:rsidRPr="00854E38">
          <w:rPr>
            <w:rStyle w:val="Lienhypertexte"/>
            <w:noProof/>
          </w:rPr>
          <w:t>Calculer l'INFC</w:t>
        </w:r>
        <w:r>
          <w:rPr>
            <w:noProof/>
            <w:webHidden/>
          </w:rPr>
          <w:tab/>
        </w:r>
        <w:r>
          <w:rPr>
            <w:noProof/>
            <w:webHidden/>
          </w:rPr>
          <w:fldChar w:fldCharType="begin"/>
        </w:r>
        <w:r>
          <w:rPr>
            <w:noProof/>
            <w:webHidden/>
          </w:rPr>
          <w:instrText xml:space="preserve"> PAGEREF _Toc240471980 \h </w:instrText>
        </w:r>
        <w:r>
          <w:rPr>
            <w:noProof/>
            <w:webHidden/>
          </w:rPr>
        </w:r>
        <w:r>
          <w:rPr>
            <w:noProof/>
            <w:webHidden/>
          </w:rPr>
          <w:fldChar w:fldCharType="separate"/>
        </w:r>
        <w:r>
          <w:rPr>
            <w:noProof/>
            <w:webHidden/>
          </w:rPr>
          <w:t>22</w:t>
        </w:r>
        <w:r>
          <w:rPr>
            <w:noProof/>
            <w:webHidden/>
          </w:rPr>
          <w:fldChar w:fldCharType="end"/>
        </w:r>
      </w:hyperlink>
    </w:p>
    <w:p w14:paraId="49A5F73F" w14:textId="77777777" w:rsidR="007F66FC" w:rsidRDefault="007F66FC">
      <w:pPr>
        <w:pStyle w:val="TM2"/>
        <w:tabs>
          <w:tab w:val="right" w:leader="dot" w:pos="9402"/>
        </w:tabs>
        <w:rPr>
          <w:noProof/>
        </w:rPr>
      </w:pPr>
      <w:hyperlink w:anchor="_Toc240471981" w:history="1">
        <w:r w:rsidRPr="00854E38">
          <w:rPr>
            <w:rStyle w:val="Lienhypertexte"/>
            <w:noProof/>
          </w:rPr>
          <w:t>Classer au SNCC</w:t>
        </w:r>
        <w:r>
          <w:rPr>
            <w:noProof/>
            <w:webHidden/>
          </w:rPr>
          <w:tab/>
        </w:r>
        <w:r>
          <w:rPr>
            <w:noProof/>
            <w:webHidden/>
          </w:rPr>
          <w:fldChar w:fldCharType="begin"/>
        </w:r>
        <w:r>
          <w:rPr>
            <w:noProof/>
            <w:webHidden/>
          </w:rPr>
          <w:instrText xml:space="preserve"> PAGEREF _Toc240471981 \h </w:instrText>
        </w:r>
        <w:r>
          <w:rPr>
            <w:noProof/>
            <w:webHidden/>
          </w:rPr>
        </w:r>
        <w:r>
          <w:rPr>
            <w:noProof/>
            <w:webHidden/>
          </w:rPr>
          <w:fldChar w:fldCharType="separate"/>
        </w:r>
        <w:r>
          <w:rPr>
            <w:noProof/>
            <w:webHidden/>
          </w:rPr>
          <w:t>22</w:t>
        </w:r>
        <w:r>
          <w:rPr>
            <w:noProof/>
            <w:webHidden/>
          </w:rPr>
          <w:fldChar w:fldCharType="end"/>
        </w:r>
      </w:hyperlink>
    </w:p>
    <w:p w14:paraId="7F0B18AE" w14:textId="77777777" w:rsidR="007F66FC" w:rsidRDefault="007F66FC">
      <w:pPr>
        <w:pStyle w:val="TM2"/>
        <w:tabs>
          <w:tab w:val="right" w:leader="dot" w:pos="9402"/>
        </w:tabs>
        <w:rPr>
          <w:noProof/>
        </w:rPr>
      </w:pPr>
      <w:hyperlink w:anchor="_Toc240471982" w:history="1">
        <w:r w:rsidRPr="00854E38">
          <w:rPr>
            <w:rStyle w:val="Lienhypertexte"/>
            <w:noProof/>
          </w:rPr>
          <w:t>Points d'attention</w:t>
        </w:r>
        <w:r>
          <w:rPr>
            <w:noProof/>
            <w:webHidden/>
          </w:rPr>
          <w:tab/>
        </w:r>
        <w:r>
          <w:rPr>
            <w:noProof/>
            <w:webHidden/>
          </w:rPr>
          <w:fldChar w:fldCharType="begin"/>
        </w:r>
        <w:r>
          <w:rPr>
            <w:noProof/>
            <w:webHidden/>
          </w:rPr>
          <w:instrText xml:space="preserve"> PAGEREF _Toc240471982 \h </w:instrText>
        </w:r>
        <w:r>
          <w:rPr>
            <w:noProof/>
            <w:webHidden/>
          </w:rPr>
        </w:r>
        <w:r>
          <w:rPr>
            <w:noProof/>
            <w:webHidden/>
          </w:rPr>
          <w:fldChar w:fldCharType="separate"/>
        </w:r>
        <w:r>
          <w:rPr>
            <w:noProof/>
            <w:webHidden/>
          </w:rPr>
          <w:t>22</w:t>
        </w:r>
        <w:r>
          <w:rPr>
            <w:noProof/>
            <w:webHidden/>
          </w:rPr>
          <w:fldChar w:fldCharType="end"/>
        </w:r>
      </w:hyperlink>
    </w:p>
    <w:p w14:paraId="67BEC185" w14:textId="77777777" w:rsidR="007F66FC" w:rsidRDefault="007F66FC">
      <w:pPr>
        <w:pStyle w:val="TM3"/>
        <w:tabs>
          <w:tab w:val="right" w:leader="dot" w:pos="9402"/>
        </w:tabs>
        <w:rPr>
          <w:noProof/>
        </w:rPr>
      </w:pPr>
      <w:hyperlink w:anchor="_Toc240471983" w:history="1">
        <w:r w:rsidRPr="00854E38">
          <w:rPr>
            <w:rStyle w:val="Lienhypertexte"/>
            <w:noProof/>
          </w:rPr>
          <w:t>Figure 9 - Résultats de scoring, INFC et SNCC</w:t>
        </w:r>
        <w:r>
          <w:rPr>
            <w:noProof/>
            <w:webHidden/>
          </w:rPr>
          <w:tab/>
        </w:r>
        <w:r>
          <w:rPr>
            <w:noProof/>
            <w:webHidden/>
          </w:rPr>
          <w:fldChar w:fldCharType="begin"/>
        </w:r>
        <w:r>
          <w:rPr>
            <w:noProof/>
            <w:webHidden/>
          </w:rPr>
          <w:instrText xml:space="preserve"> PAGEREF _Toc240471983 \h </w:instrText>
        </w:r>
        <w:r>
          <w:rPr>
            <w:noProof/>
            <w:webHidden/>
          </w:rPr>
        </w:r>
        <w:r>
          <w:rPr>
            <w:noProof/>
            <w:webHidden/>
          </w:rPr>
          <w:fldChar w:fldCharType="separate"/>
        </w:r>
        <w:r>
          <w:rPr>
            <w:noProof/>
            <w:webHidden/>
          </w:rPr>
          <w:t>23</w:t>
        </w:r>
        <w:r>
          <w:rPr>
            <w:noProof/>
            <w:webHidden/>
          </w:rPr>
          <w:fldChar w:fldCharType="end"/>
        </w:r>
      </w:hyperlink>
    </w:p>
    <w:p w14:paraId="1C130454" w14:textId="77777777" w:rsidR="007F66FC" w:rsidRDefault="007F66FC">
      <w:pPr>
        <w:pStyle w:val="TM1"/>
        <w:tabs>
          <w:tab w:val="right" w:leader="dot" w:pos="9402"/>
        </w:tabs>
        <w:rPr>
          <w:noProof/>
        </w:rPr>
      </w:pPr>
      <w:hyperlink w:anchor="_Toc240471984" w:history="1">
        <w:r w:rsidRPr="00854E38">
          <w:rPr>
            <w:rStyle w:val="Lienhypertexte"/>
            <w:noProof/>
          </w:rPr>
          <w:t>10. Veille, relances, décisions et communication</w:t>
        </w:r>
        <w:r>
          <w:rPr>
            <w:noProof/>
            <w:webHidden/>
          </w:rPr>
          <w:tab/>
        </w:r>
        <w:r>
          <w:rPr>
            <w:noProof/>
            <w:webHidden/>
          </w:rPr>
          <w:fldChar w:fldCharType="begin"/>
        </w:r>
        <w:r>
          <w:rPr>
            <w:noProof/>
            <w:webHidden/>
          </w:rPr>
          <w:instrText xml:space="preserve"> PAGEREF _Toc240471984 \h </w:instrText>
        </w:r>
        <w:r>
          <w:rPr>
            <w:noProof/>
            <w:webHidden/>
          </w:rPr>
        </w:r>
        <w:r>
          <w:rPr>
            <w:noProof/>
            <w:webHidden/>
          </w:rPr>
          <w:fldChar w:fldCharType="separate"/>
        </w:r>
        <w:r>
          <w:rPr>
            <w:noProof/>
            <w:webHidden/>
          </w:rPr>
          <w:t>24</w:t>
        </w:r>
        <w:r>
          <w:rPr>
            <w:noProof/>
            <w:webHidden/>
          </w:rPr>
          <w:fldChar w:fldCharType="end"/>
        </w:r>
      </w:hyperlink>
    </w:p>
    <w:p w14:paraId="2099CB68" w14:textId="77777777" w:rsidR="007F66FC" w:rsidRDefault="007F66FC">
      <w:pPr>
        <w:pStyle w:val="TM2"/>
        <w:tabs>
          <w:tab w:val="right" w:leader="dot" w:pos="9402"/>
        </w:tabs>
        <w:rPr>
          <w:noProof/>
        </w:rPr>
      </w:pPr>
      <w:hyperlink w:anchor="_Toc240471985" w:history="1">
        <w:r w:rsidRPr="00854E38">
          <w:rPr>
            <w:rStyle w:val="Lienhypertexte"/>
            <w:noProof/>
          </w:rPr>
          <w:t>Ouvrir un dossier de veille</w:t>
        </w:r>
        <w:r>
          <w:rPr>
            <w:noProof/>
            <w:webHidden/>
          </w:rPr>
          <w:tab/>
        </w:r>
        <w:r>
          <w:rPr>
            <w:noProof/>
            <w:webHidden/>
          </w:rPr>
          <w:fldChar w:fldCharType="begin"/>
        </w:r>
        <w:r>
          <w:rPr>
            <w:noProof/>
            <w:webHidden/>
          </w:rPr>
          <w:instrText xml:space="preserve"> PAGEREF _Toc240471985 \h </w:instrText>
        </w:r>
        <w:r>
          <w:rPr>
            <w:noProof/>
            <w:webHidden/>
          </w:rPr>
        </w:r>
        <w:r>
          <w:rPr>
            <w:noProof/>
            <w:webHidden/>
          </w:rPr>
          <w:fldChar w:fldCharType="separate"/>
        </w:r>
        <w:r>
          <w:rPr>
            <w:noProof/>
            <w:webHidden/>
          </w:rPr>
          <w:t>24</w:t>
        </w:r>
        <w:r>
          <w:rPr>
            <w:noProof/>
            <w:webHidden/>
          </w:rPr>
          <w:fldChar w:fldCharType="end"/>
        </w:r>
      </w:hyperlink>
    </w:p>
    <w:p w14:paraId="471D13CC" w14:textId="77777777" w:rsidR="007F66FC" w:rsidRDefault="007F66FC">
      <w:pPr>
        <w:pStyle w:val="TM2"/>
        <w:tabs>
          <w:tab w:val="right" w:leader="dot" w:pos="9402"/>
        </w:tabs>
        <w:rPr>
          <w:noProof/>
        </w:rPr>
      </w:pPr>
      <w:hyperlink w:anchor="_Toc240471986" w:history="1">
        <w:r w:rsidRPr="00854E38">
          <w:rPr>
            <w:rStyle w:val="Lienhypertexte"/>
            <w:noProof/>
          </w:rPr>
          <w:t>Programmer une relance</w:t>
        </w:r>
        <w:r>
          <w:rPr>
            <w:noProof/>
            <w:webHidden/>
          </w:rPr>
          <w:tab/>
        </w:r>
        <w:r>
          <w:rPr>
            <w:noProof/>
            <w:webHidden/>
          </w:rPr>
          <w:fldChar w:fldCharType="begin"/>
        </w:r>
        <w:r>
          <w:rPr>
            <w:noProof/>
            <w:webHidden/>
          </w:rPr>
          <w:instrText xml:space="preserve"> PAGEREF _Toc240471986 \h </w:instrText>
        </w:r>
        <w:r>
          <w:rPr>
            <w:noProof/>
            <w:webHidden/>
          </w:rPr>
        </w:r>
        <w:r>
          <w:rPr>
            <w:noProof/>
            <w:webHidden/>
          </w:rPr>
          <w:fldChar w:fldCharType="separate"/>
        </w:r>
        <w:r>
          <w:rPr>
            <w:noProof/>
            <w:webHidden/>
          </w:rPr>
          <w:t>24</w:t>
        </w:r>
        <w:r>
          <w:rPr>
            <w:noProof/>
            <w:webHidden/>
          </w:rPr>
          <w:fldChar w:fldCharType="end"/>
        </w:r>
      </w:hyperlink>
    </w:p>
    <w:p w14:paraId="418D49BC" w14:textId="77777777" w:rsidR="007F66FC" w:rsidRDefault="007F66FC">
      <w:pPr>
        <w:pStyle w:val="TM2"/>
        <w:tabs>
          <w:tab w:val="right" w:leader="dot" w:pos="9402"/>
        </w:tabs>
        <w:rPr>
          <w:noProof/>
        </w:rPr>
      </w:pPr>
      <w:hyperlink w:anchor="_Toc240471987" w:history="1">
        <w:r w:rsidRPr="00854E38">
          <w:rPr>
            <w:rStyle w:val="Lienhypertexte"/>
            <w:noProof/>
          </w:rPr>
          <w:t>Créer une décision</w:t>
        </w:r>
        <w:r>
          <w:rPr>
            <w:noProof/>
            <w:webHidden/>
          </w:rPr>
          <w:tab/>
        </w:r>
        <w:r>
          <w:rPr>
            <w:noProof/>
            <w:webHidden/>
          </w:rPr>
          <w:fldChar w:fldCharType="begin"/>
        </w:r>
        <w:r>
          <w:rPr>
            <w:noProof/>
            <w:webHidden/>
          </w:rPr>
          <w:instrText xml:space="preserve"> PAGEREF _Toc240471987 \h </w:instrText>
        </w:r>
        <w:r>
          <w:rPr>
            <w:noProof/>
            <w:webHidden/>
          </w:rPr>
        </w:r>
        <w:r>
          <w:rPr>
            <w:noProof/>
            <w:webHidden/>
          </w:rPr>
          <w:fldChar w:fldCharType="separate"/>
        </w:r>
        <w:r>
          <w:rPr>
            <w:noProof/>
            <w:webHidden/>
          </w:rPr>
          <w:t>24</w:t>
        </w:r>
        <w:r>
          <w:rPr>
            <w:noProof/>
            <w:webHidden/>
          </w:rPr>
          <w:fldChar w:fldCharType="end"/>
        </w:r>
      </w:hyperlink>
    </w:p>
    <w:p w14:paraId="645275DB" w14:textId="77777777" w:rsidR="007F66FC" w:rsidRDefault="007F66FC">
      <w:pPr>
        <w:pStyle w:val="TM2"/>
        <w:tabs>
          <w:tab w:val="right" w:leader="dot" w:pos="9402"/>
        </w:tabs>
        <w:rPr>
          <w:noProof/>
        </w:rPr>
      </w:pPr>
      <w:hyperlink w:anchor="_Toc240471988" w:history="1">
        <w:r w:rsidRPr="00854E38">
          <w:rPr>
            <w:rStyle w:val="Lienhypertexte"/>
            <w:noProof/>
          </w:rPr>
          <w:t>Points d'attention</w:t>
        </w:r>
        <w:r>
          <w:rPr>
            <w:noProof/>
            <w:webHidden/>
          </w:rPr>
          <w:tab/>
        </w:r>
        <w:r>
          <w:rPr>
            <w:noProof/>
            <w:webHidden/>
          </w:rPr>
          <w:fldChar w:fldCharType="begin"/>
        </w:r>
        <w:r>
          <w:rPr>
            <w:noProof/>
            <w:webHidden/>
          </w:rPr>
          <w:instrText xml:space="preserve"> PAGEREF _Toc240471988 \h </w:instrText>
        </w:r>
        <w:r>
          <w:rPr>
            <w:noProof/>
            <w:webHidden/>
          </w:rPr>
        </w:r>
        <w:r>
          <w:rPr>
            <w:noProof/>
            <w:webHidden/>
          </w:rPr>
          <w:fldChar w:fldCharType="separate"/>
        </w:r>
        <w:r>
          <w:rPr>
            <w:noProof/>
            <w:webHidden/>
          </w:rPr>
          <w:t>24</w:t>
        </w:r>
        <w:r>
          <w:rPr>
            <w:noProof/>
            <w:webHidden/>
          </w:rPr>
          <w:fldChar w:fldCharType="end"/>
        </w:r>
      </w:hyperlink>
    </w:p>
    <w:p w14:paraId="4A80341D" w14:textId="77777777" w:rsidR="007F66FC" w:rsidRDefault="007F66FC">
      <w:pPr>
        <w:pStyle w:val="TM3"/>
        <w:tabs>
          <w:tab w:val="right" w:leader="dot" w:pos="9402"/>
        </w:tabs>
        <w:rPr>
          <w:noProof/>
        </w:rPr>
      </w:pPr>
      <w:hyperlink w:anchor="_Toc240471989" w:history="1">
        <w:r w:rsidRPr="00854E38">
          <w:rPr>
            <w:rStyle w:val="Lienhypertexte"/>
            <w:noProof/>
          </w:rPr>
          <w:t>Figure 10 - Dossier de veille et nouvelle relance</w:t>
        </w:r>
        <w:r>
          <w:rPr>
            <w:noProof/>
            <w:webHidden/>
          </w:rPr>
          <w:tab/>
        </w:r>
        <w:r>
          <w:rPr>
            <w:noProof/>
            <w:webHidden/>
          </w:rPr>
          <w:fldChar w:fldCharType="begin"/>
        </w:r>
        <w:r>
          <w:rPr>
            <w:noProof/>
            <w:webHidden/>
          </w:rPr>
          <w:instrText xml:space="preserve"> PAGEREF _Toc240471989 \h </w:instrText>
        </w:r>
        <w:r>
          <w:rPr>
            <w:noProof/>
            <w:webHidden/>
          </w:rPr>
        </w:r>
        <w:r>
          <w:rPr>
            <w:noProof/>
            <w:webHidden/>
          </w:rPr>
          <w:fldChar w:fldCharType="separate"/>
        </w:r>
        <w:r>
          <w:rPr>
            <w:noProof/>
            <w:webHidden/>
          </w:rPr>
          <w:t>25</w:t>
        </w:r>
        <w:r>
          <w:rPr>
            <w:noProof/>
            <w:webHidden/>
          </w:rPr>
          <w:fldChar w:fldCharType="end"/>
        </w:r>
      </w:hyperlink>
    </w:p>
    <w:p w14:paraId="335C2968" w14:textId="77777777" w:rsidR="007F66FC" w:rsidRDefault="007F66FC">
      <w:pPr>
        <w:pStyle w:val="TM1"/>
        <w:tabs>
          <w:tab w:val="right" w:leader="dot" w:pos="9402"/>
        </w:tabs>
        <w:rPr>
          <w:noProof/>
        </w:rPr>
      </w:pPr>
      <w:hyperlink w:anchor="_Toc240471990" w:history="1">
        <w:r w:rsidRPr="00854E38">
          <w:rPr>
            <w:rStyle w:val="Lienhypertexte"/>
            <w:noProof/>
          </w:rPr>
          <w:t>11. Administration, référentiels et publication</w:t>
        </w:r>
        <w:r>
          <w:rPr>
            <w:noProof/>
            <w:webHidden/>
          </w:rPr>
          <w:tab/>
        </w:r>
        <w:r>
          <w:rPr>
            <w:noProof/>
            <w:webHidden/>
          </w:rPr>
          <w:fldChar w:fldCharType="begin"/>
        </w:r>
        <w:r>
          <w:rPr>
            <w:noProof/>
            <w:webHidden/>
          </w:rPr>
          <w:instrText xml:space="preserve"> PAGEREF _Toc240471990 \h </w:instrText>
        </w:r>
        <w:r>
          <w:rPr>
            <w:noProof/>
            <w:webHidden/>
          </w:rPr>
        </w:r>
        <w:r>
          <w:rPr>
            <w:noProof/>
            <w:webHidden/>
          </w:rPr>
          <w:fldChar w:fldCharType="separate"/>
        </w:r>
        <w:r>
          <w:rPr>
            <w:noProof/>
            <w:webHidden/>
          </w:rPr>
          <w:t>26</w:t>
        </w:r>
        <w:r>
          <w:rPr>
            <w:noProof/>
            <w:webHidden/>
          </w:rPr>
          <w:fldChar w:fldCharType="end"/>
        </w:r>
      </w:hyperlink>
    </w:p>
    <w:p w14:paraId="71AD51B2" w14:textId="77777777" w:rsidR="007F66FC" w:rsidRDefault="007F66FC">
      <w:pPr>
        <w:pStyle w:val="TM2"/>
        <w:tabs>
          <w:tab w:val="right" w:leader="dot" w:pos="9402"/>
        </w:tabs>
        <w:rPr>
          <w:noProof/>
        </w:rPr>
      </w:pPr>
      <w:hyperlink w:anchor="_Toc240471991" w:history="1">
        <w:r w:rsidRPr="00854E38">
          <w:rPr>
            <w:rStyle w:val="Lienhypertexte"/>
            <w:noProof/>
          </w:rPr>
          <w:t>Créer un utilisateur</w:t>
        </w:r>
        <w:r>
          <w:rPr>
            <w:noProof/>
            <w:webHidden/>
          </w:rPr>
          <w:tab/>
        </w:r>
        <w:r>
          <w:rPr>
            <w:noProof/>
            <w:webHidden/>
          </w:rPr>
          <w:fldChar w:fldCharType="begin"/>
        </w:r>
        <w:r>
          <w:rPr>
            <w:noProof/>
            <w:webHidden/>
          </w:rPr>
          <w:instrText xml:space="preserve"> PAGEREF _Toc240471991 \h </w:instrText>
        </w:r>
        <w:r>
          <w:rPr>
            <w:noProof/>
            <w:webHidden/>
          </w:rPr>
        </w:r>
        <w:r>
          <w:rPr>
            <w:noProof/>
            <w:webHidden/>
          </w:rPr>
          <w:fldChar w:fldCharType="separate"/>
        </w:r>
        <w:r>
          <w:rPr>
            <w:noProof/>
            <w:webHidden/>
          </w:rPr>
          <w:t>26</w:t>
        </w:r>
        <w:r>
          <w:rPr>
            <w:noProof/>
            <w:webHidden/>
          </w:rPr>
          <w:fldChar w:fldCharType="end"/>
        </w:r>
      </w:hyperlink>
    </w:p>
    <w:p w14:paraId="21240E7B" w14:textId="77777777" w:rsidR="007F66FC" w:rsidRDefault="007F66FC">
      <w:pPr>
        <w:pStyle w:val="TM2"/>
        <w:tabs>
          <w:tab w:val="right" w:leader="dot" w:pos="9402"/>
        </w:tabs>
        <w:rPr>
          <w:noProof/>
        </w:rPr>
      </w:pPr>
      <w:hyperlink w:anchor="_Toc240471992" w:history="1">
        <w:r w:rsidRPr="00854E38">
          <w:rPr>
            <w:rStyle w:val="Lienhypertexte"/>
            <w:noProof/>
          </w:rPr>
          <w:t>Gérer un référentiel ou une règle</w:t>
        </w:r>
        <w:r>
          <w:rPr>
            <w:noProof/>
            <w:webHidden/>
          </w:rPr>
          <w:tab/>
        </w:r>
        <w:r>
          <w:rPr>
            <w:noProof/>
            <w:webHidden/>
          </w:rPr>
          <w:fldChar w:fldCharType="begin"/>
        </w:r>
        <w:r>
          <w:rPr>
            <w:noProof/>
            <w:webHidden/>
          </w:rPr>
          <w:instrText xml:space="preserve"> PAGEREF _Toc240471992 \h </w:instrText>
        </w:r>
        <w:r>
          <w:rPr>
            <w:noProof/>
            <w:webHidden/>
          </w:rPr>
        </w:r>
        <w:r>
          <w:rPr>
            <w:noProof/>
            <w:webHidden/>
          </w:rPr>
          <w:fldChar w:fldCharType="separate"/>
        </w:r>
        <w:r>
          <w:rPr>
            <w:noProof/>
            <w:webHidden/>
          </w:rPr>
          <w:t>26</w:t>
        </w:r>
        <w:r>
          <w:rPr>
            <w:noProof/>
            <w:webHidden/>
          </w:rPr>
          <w:fldChar w:fldCharType="end"/>
        </w:r>
      </w:hyperlink>
    </w:p>
    <w:p w14:paraId="7F4C3F0D" w14:textId="77777777" w:rsidR="007F66FC" w:rsidRDefault="007F66FC">
      <w:pPr>
        <w:pStyle w:val="TM2"/>
        <w:tabs>
          <w:tab w:val="right" w:leader="dot" w:pos="9402"/>
        </w:tabs>
        <w:rPr>
          <w:noProof/>
        </w:rPr>
      </w:pPr>
      <w:hyperlink w:anchor="_Toc240471993" w:history="1">
        <w:r w:rsidRPr="00854E38">
          <w:rPr>
            <w:rStyle w:val="Lienhypertexte"/>
            <w:noProof/>
          </w:rPr>
          <w:t>Préparer une publication</w:t>
        </w:r>
        <w:r>
          <w:rPr>
            <w:noProof/>
            <w:webHidden/>
          </w:rPr>
          <w:tab/>
        </w:r>
        <w:r>
          <w:rPr>
            <w:noProof/>
            <w:webHidden/>
          </w:rPr>
          <w:fldChar w:fldCharType="begin"/>
        </w:r>
        <w:r>
          <w:rPr>
            <w:noProof/>
            <w:webHidden/>
          </w:rPr>
          <w:instrText xml:space="preserve"> PAGEREF _Toc240471993 \h </w:instrText>
        </w:r>
        <w:r>
          <w:rPr>
            <w:noProof/>
            <w:webHidden/>
          </w:rPr>
        </w:r>
        <w:r>
          <w:rPr>
            <w:noProof/>
            <w:webHidden/>
          </w:rPr>
          <w:fldChar w:fldCharType="separate"/>
        </w:r>
        <w:r>
          <w:rPr>
            <w:noProof/>
            <w:webHidden/>
          </w:rPr>
          <w:t>26</w:t>
        </w:r>
        <w:r>
          <w:rPr>
            <w:noProof/>
            <w:webHidden/>
          </w:rPr>
          <w:fldChar w:fldCharType="end"/>
        </w:r>
      </w:hyperlink>
    </w:p>
    <w:p w14:paraId="2B1BC2AC" w14:textId="77777777" w:rsidR="007F66FC" w:rsidRDefault="007F66FC">
      <w:pPr>
        <w:pStyle w:val="TM2"/>
        <w:tabs>
          <w:tab w:val="right" w:leader="dot" w:pos="9402"/>
        </w:tabs>
        <w:rPr>
          <w:noProof/>
        </w:rPr>
      </w:pPr>
      <w:hyperlink w:anchor="_Toc240471994" w:history="1">
        <w:r w:rsidRPr="00854E38">
          <w:rPr>
            <w:rStyle w:val="Lienhypertexte"/>
            <w:noProof/>
          </w:rPr>
          <w:t>Points d'attention</w:t>
        </w:r>
        <w:r>
          <w:rPr>
            <w:noProof/>
            <w:webHidden/>
          </w:rPr>
          <w:tab/>
        </w:r>
        <w:r>
          <w:rPr>
            <w:noProof/>
            <w:webHidden/>
          </w:rPr>
          <w:fldChar w:fldCharType="begin"/>
        </w:r>
        <w:r>
          <w:rPr>
            <w:noProof/>
            <w:webHidden/>
          </w:rPr>
          <w:instrText xml:space="preserve"> PAGEREF _Toc240471994 \h </w:instrText>
        </w:r>
        <w:r>
          <w:rPr>
            <w:noProof/>
            <w:webHidden/>
          </w:rPr>
        </w:r>
        <w:r>
          <w:rPr>
            <w:noProof/>
            <w:webHidden/>
          </w:rPr>
          <w:fldChar w:fldCharType="separate"/>
        </w:r>
        <w:r>
          <w:rPr>
            <w:noProof/>
            <w:webHidden/>
          </w:rPr>
          <w:t>26</w:t>
        </w:r>
        <w:r>
          <w:rPr>
            <w:noProof/>
            <w:webHidden/>
          </w:rPr>
          <w:fldChar w:fldCharType="end"/>
        </w:r>
      </w:hyperlink>
    </w:p>
    <w:p w14:paraId="6307F827" w14:textId="77777777" w:rsidR="007F66FC" w:rsidRDefault="007F66FC">
      <w:pPr>
        <w:pStyle w:val="TM3"/>
        <w:tabs>
          <w:tab w:val="right" w:leader="dot" w:pos="9402"/>
        </w:tabs>
        <w:rPr>
          <w:noProof/>
        </w:rPr>
      </w:pPr>
      <w:hyperlink w:anchor="_Toc240471995" w:history="1">
        <w:r w:rsidRPr="00854E38">
          <w:rPr>
            <w:rStyle w:val="Lienhypertexte"/>
            <w:noProof/>
          </w:rPr>
          <w:t>Figure 11 - Administration et publication</w:t>
        </w:r>
        <w:r>
          <w:rPr>
            <w:noProof/>
            <w:webHidden/>
          </w:rPr>
          <w:tab/>
        </w:r>
        <w:r>
          <w:rPr>
            <w:noProof/>
            <w:webHidden/>
          </w:rPr>
          <w:fldChar w:fldCharType="begin"/>
        </w:r>
        <w:r>
          <w:rPr>
            <w:noProof/>
            <w:webHidden/>
          </w:rPr>
          <w:instrText xml:space="preserve"> PAGEREF _Toc240471995 \h </w:instrText>
        </w:r>
        <w:r>
          <w:rPr>
            <w:noProof/>
            <w:webHidden/>
          </w:rPr>
        </w:r>
        <w:r>
          <w:rPr>
            <w:noProof/>
            <w:webHidden/>
          </w:rPr>
          <w:fldChar w:fldCharType="separate"/>
        </w:r>
        <w:r>
          <w:rPr>
            <w:noProof/>
            <w:webHidden/>
          </w:rPr>
          <w:t>27</w:t>
        </w:r>
        <w:r>
          <w:rPr>
            <w:noProof/>
            <w:webHidden/>
          </w:rPr>
          <w:fldChar w:fldCharType="end"/>
        </w:r>
      </w:hyperlink>
    </w:p>
    <w:p w14:paraId="43C7EECC" w14:textId="77777777" w:rsidR="007F66FC" w:rsidRDefault="007F66FC">
      <w:pPr>
        <w:pStyle w:val="TM1"/>
        <w:tabs>
          <w:tab w:val="right" w:leader="dot" w:pos="9402"/>
        </w:tabs>
        <w:rPr>
          <w:noProof/>
        </w:rPr>
      </w:pPr>
      <w:hyperlink w:anchor="_Toc240471996" w:history="1">
        <w:r w:rsidRPr="00854E38">
          <w:rPr>
            <w:rStyle w:val="Lienhypertexte"/>
            <w:noProof/>
          </w:rPr>
          <w:t>12. Rapports, journal d'audit, qualité et sauvegardes</w:t>
        </w:r>
        <w:r>
          <w:rPr>
            <w:noProof/>
            <w:webHidden/>
          </w:rPr>
          <w:tab/>
        </w:r>
        <w:r>
          <w:rPr>
            <w:noProof/>
            <w:webHidden/>
          </w:rPr>
          <w:fldChar w:fldCharType="begin"/>
        </w:r>
        <w:r>
          <w:rPr>
            <w:noProof/>
            <w:webHidden/>
          </w:rPr>
          <w:instrText xml:space="preserve"> PAGEREF _Toc240471996 \h </w:instrText>
        </w:r>
        <w:r>
          <w:rPr>
            <w:noProof/>
            <w:webHidden/>
          </w:rPr>
        </w:r>
        <w:r>
          <w:rPr>
            <w:noProof/>
            <w:webHidden/>
          </w:rPr>
          <w:fldChar w:fldCharType="separate"/>
        </w:r>
        <w:r>
          <w:rPr>
            <w:noProof/>
            <w:webHidden/>
          </w:rPr>
          <w:t>28</w:t>
        </w:r>
        <w:r>
          <w:rPr>
            <w:noProof/>
            <w:webHidden/>
          </w:rPr>
          <w:fldChar w:fldCharType="end"/>
        </w:r>
      </w:hyperlink>
    </w:p>
    <w:p w14:paraId="6820E0E6" w14:textId="77777777" w:rsidR="007F66FC" w:rsidRDefault="007F66FC">
      <w:pPr>
        <w:pStyle w:val="TM2"/>
        <w:tabs>
          <w:tab w:val="right" w:leader="dot" w:pos="9402"/>
        </w:tabs>
        <w:rPr>
          <w:noProof/>
        </w:rPr>
      </w:pPr>
      <w:hyperlink w:anchor="_Toc240471997" w:history="1">
        <w:r w:rsidRPr="00854E38">
          <w:rPr>
            <w:rStyle w:val="Lienhypertexte"/>
            <w:noProof/>
          </w:rPr>
          <w:t>Générer un rapport</w:t>
        </w:r>
        <w:r>
          <w:rPr>
            <w:noProof/>
            <w:webHidden/>
          </w:rPr>
          <w:tab/>
        </w:r>
        <w:r>
          <w:rPr>
            <w:noProof/>
            <w:webHidden/>
          </w:rPr>
          <w:fldChar w:fldCharType="begin"/>
        </w:r>
        <w:r>
          <w:rPr>
            <w:noProof/>
            <w:webHidden/>
          </w:rPr>
          <w:instrText xml:space="preserve"> PAGEREF _Toc240471997 \h </w:instrText>
        </w:r>
        <w:r>
          <w:rPr>
            <w:noProof/>
            <w:webHidden/>
          </w:rPr>
        </w:r>
        <w:r>
          <w:rPr>
            <w:noProof/>
            <w:webHidden/>
          </w:rPr>
          <w:fldChar w:fldCharType="separate"/>
        </w:r>
        <w:r>
          <w:rPr>
            <w:noProof/>
            <w:webHidden/>
          </w:rPr>
          <w:t>28</w:t>
        </w:r>
        <w:r>
          <w:rPr>
            <w:noProof/>
            <w:webHidden/>
          </w:rPr>
          <w:fldChar w:fldCharType="end"/>
        </w:r>
      </w:hyperlink>
    </w:p>
    <w:p w14:paraId="5060BAC2" w14:textId="77777777" w:rsidR="007F66FC" w:rsidRDefault="007F66FC">
      <w:pPr>
        <w:pStyle w:val="TM2"/>
        <w:tabs>
          <w:tab w:val="right" w:leader="dot" w:pos="9402"/>
        </w:tabs>
        <w:rPr>
          <w:noProof/>
        </w:rPr>
      </w:pPr>
      <w:hyperlink w:anchor="_Toc240471998" w:history="1">
        <w:r w:rsidRPr="00854E38">
          <w:rPr>
            <w:rStyle w:val="Lienhypertexte"/>
            <w:noProof/>
          </w:rPr>
          <w:t>Consulter le journal d'audit</w:t>
        </w:r>
        <w:r>
          <w:rPr>
            <w:noProof/>
            <w:webHidden/>
          </w:rPr>
          <w:tab/>
        </w:r>
        <w:r>
          <w:rPr>
            <w:noProof/>
            <w:webHidden/>
          </w:rPr>
          <w:fldChar w:fldCharType="begin"/>
        </w:r>
        <w:r>
          <w:rPr>
            <w:noProof/>
            <w:webHidden/>
          </w:rPr>
          <w:instrText xml:space="preserve"> PAGEREF _Toc240471998 \h </w:instrText>
        </w:r>
        <w:r>
          <w:rPr>
            <w:noProof/>
            <w:webHidden/>
          </w:rPr>
        </w:r>
        <w:r>
          <w:rPr>
            <w:noProof/>
            <w:webHidden/>
          </w:rPr>
          <w:fldChar w:fldCharType="separate"/>
        </w:r>
        <w:r>
          <w:rPr>
            <w:noProof/>
            <w:webHidden/>
          </w:rPr>
          <w:t>28</w:t>
        </w:r>
        <w:r>
          <w:rPr>
            <w:noProof/>
            <w:webHidden/>
          </w:rPr>
          <w:fldChar w:fldCharType="end"/>
        </w:r>
      </w:hyperlink>
    </w:p>
    <w:p w14:paraId="29E99133" w14:textId="77777777" w:rsidR="007F66FC" w:rsidRDefault="007F66FC">
      <w:pPr>
        <w:pStyle w:val="TM2"/>
        <w:tabs>
          <w:tab w:val="right" w:leader="dot" w:pos="9402"/>
        </w:tabs>
        <w:rPr>
          <w:noProof/>
        </w:rPr>
      </w:pPr>
      <w:hyperlink w:anchor="_Toc240471999" w:history="1">
        <w:r w:rsidRPr="00854E38">
          <w:rPr>
            <w:rStyle w:val="Lienhypertexte"/>
            <w:noProof/>
          </w:rPr>
          <w:t>Lancer ou suivre une sauvegarde</w:t>
        </w:r>
        <w:r>
          <w:rPr>
            <w:noProof/>
            <w:webHidden/>
          </w:rPr>
          <w:tab/>
        </w:r>
        <w:r>
          <w:rPr>
            <w:noProof/>
            <w:webHidden/>
          </w:rPr>
          <w:fldChar w:fldCharType="begin"/>
        </w:r>
        <w:r>
          <w:rPr>
            <w:noProof/>
            <w:webHidden/>
          </w:rPr>
          <w:instrText xml:space="preserve"> PAGEREF _Toc240471999 \h </w:instrText>
        </w:r>
        <w:r>
          <w:rPr>
            <w:noProof/>
            <w:webHidden/>
          </w:rPr>
        </w:r>
        <w:r>
          <w:rPr>
            <w:noProof/>
            <w:webHidden/>
          </w:rPr>
          <w:fldChar w:fldCharType="separate"/>
        </w:r>
        <w:r>
          <w:rPr>
            <w:noProof/>
            <w:webHidden/>
          </w:rPr>
          <w:t>28</w:t>
        </w:r>
        <w:r>
          <w:rPr>
            <w:noProof/>
            <w:webHidden/>
          </w:rPr>
          <w:fldChar w:fldCharType="end"/>
        </w:r>
      </w:hyperlink>
    </w:p>
    <w:p w14:paraId="00741A83" w14:textId="77777777" w:rsidR="007F66FC" w:rsidRDefault="007F66FC">
      <w:pPr>
        <w:pStyle w:val="TM2"/>
        <w:tabs>
          <w:tab w:val="right" w:leader="dot" w:pos="9402"/>
        </w:tabs>
        <w:rPr>
          <w:noProof/>
        </w:rPr>
      </w:pPr>
      <w:hyperlink w:anchor="_Toc240472000" w:history="1">
        <w:r w:rsidRPr="00854E38">
          <w:rPr>
            <w:rStyle w:val="Lienhypertexte"/>
            <w:noProof/>
          </w:rPr>
          <w:t>Points d'attention</w:t>
        </w:r>
        <w:r>
          <w:rPr>
            <w:noProof/>
            <w:webHidden/>
          </w:rPr>
          <w:tab/>
        </w:r>
        <w:r>
          <w:rPr>
            <w:noProof/>
            <w:webHidden/>
          </w:rPr>
          <w:fldChar w:fldCharType="begin"/>
        </w:r>
        <w:r>
          <w:rPr>
            <w:noProof/>
            <w:webHidden/>
          </w:rPr>
          <w:instrText xml:space="preserve"> PAGEREF _Toc240472000 \h </w:instrText>
        </w:r>
        <w:r>
          <w:rPr>
            <w:noProof/>
            <w:webHidden/>
          </w:rPr>
        </w:r>
        <w:r>
          <w:rPr>
            <w:noProof/>
            <w:webHidden/>
          </w:rPr>
          <w:fldChar w:fldCharType="separate"/>
        </w:r>
        <w:r>
          <w:rPr>
            <w:noProof/>
            <w:webHidden/>
          </w:rPr>
          <w:t>28</w:t>
        </w:r>
        <w:r>
          <w:rPr>
            <w:noProof/>
            <w:webHidden/>
          </w:rPr>
          <w:fldChar w:fldCharType="end"/>
        </w:r>
      </w:hyperlink>
    </w:p>
    <w:p w14:paraId="0129C3EC" w14:textId="77777777" w:rsidR="007F66FC" w:rsidRDefault="007F66FC">
      <w:pPr>
        <w:pStyle w:val="TM3"/>
        <w:tabs>
          <w:tab w:val="right" w:leader="dot" w:pos="9402"/>
        </w:tabs>
        <w:rPr>
          <w:noProof/>
        </w:rPr>
      </w:pPr>
      <w:hyperlink w:anchor="_Toc240472001" w:history="1">
        <w:r w:rsidRPr="00854E38">
          <w:rPr>
            <w:rStyle w:val="Lienhypertexte"/>
            <w:noProof/>
          </w:rPr>
          <w:t>Figure 12 - Rapports, audit et sauvegardes</w:t>
        </w:r>
        <w:r>
          <w:rPr>
            <w:noProof/>
            <w:webHidden/>
          </w:rPr>
          <w:tab/>
        </w:r>
        <w:r>
          <w:rPr>
            <w:noProof/>
            <w:webHidden/>
          </w:rPr>
          <w:fldChar w:fldCharType="begin"/>
        </w:r>
        <w:r>
          <w:rPr>
            <w:noProof/>
            <w:webHidden/>
          </w:rPr>
          <w:instrText xml:space="preserve"> PAGEREF _Toc240472001 \h </w:instrText>
        </w:r>
        <w:r>
          <w:rPr>
            <w:noProof/>
            <w:webHidden/>
          </w:rPr>
        </w:r>
        <w:r>
          <w:rPr>
            <w:noProof/>
            <w:webHidden/>
          </w:rPr>
          <w:fldChar w:fldCharType="separate"/>
        </w:r>
        <w:r>
          <w:rPr>
            <w:noProof/>
            <w:webHidden/>
          </w:rPr>
          <w:t>29</w:t>
        </w:r>
        <w:r>
          <w:rPr>
            <w:noProof/>
            <w:webHidden/>
          </w:rPr>
          <w:fldChar w:fldCharType="end"/>
        </w:r>
      </w:hyperlink>
    </w:p>
    <w:p w14:paraId="3A4DEE48" w14:textId="77777777" w:rsidR="007F66FC" w:rsidRDefault="007F66FC">
      <w:pPr>
        <w:pStyle w:val="TM1"/>
        <w:tabs>
          <w:tab w:val="right" w:leader="dot" w:pos="9402"/>
        </w:tabs>
        <w:rPr>
          <w:noProof/>
        </w:rPr>
      </w:pPr>
      <w:hyperlink w:anchor="_Toc240472002" w:history="1">
        <w:r w:rsidRPr="00854E38">
          <w:rPr>
            <w:rStyle w:val="Lienhypertexte"/>
            <w:noProof/>
          </w:rPr>
          <w:t>Annexes</w:t>
        </w:r>
        <w:r>
          <w:rPr>
            <w:noProof/>
            <w:webHidden/>
          </w:rPr>
          <w:tab/>
        </w:r>
        <w:r>
          <w:rPr>
            <w:noProof/>
            <w:webHidden/>
          </w:rPr>
          <w:fldChar w:fldCharType="begin"/>
        </w:r>
        <w:r>
          <w:rPr>
            <w:noProof/>
            <w:webHidden/>
          </w:rPr>
          <w:instrText xml:space="preserve"> PAGEREF _Toc240472002 \h </w:instrText>
        </w:r>
        <w:r>
          <w:rPr>
            <w:noProof/>
            <w:webHidden/>
          </w:rPr>
        </w:r>
        <w:r>
          <w:rPr>
            <w:noProof/>
            <w:webHidden/>
          </w:rPr>
          <w:fldChar w:fldCharType="separate"/>
        </w:r>
        <w:r>
          <w:rPr>
            <w:noProof/>
            <w:webHidden/>
          </w:rPr>
          <w:t>30</w:t>
        </w:r>
        <w:r>
          <w:rPr>
            <w:noProof/>
            <w:webHidden/>
          </w:rPr>
          <w:fldChar w:fldCharType="end"/>
        </w:r>
      </w:hyperlink>
    </w:p>
    <w:p w14:paraId="5ABB1250" w14:textId="77777777" w:rsidR="007F66FC" w:rsidRDefault="007F66FC">
      <w:pPr>
        <w:pStyle w:val="TM2"/>
        <w:tabs>
          <w:tab w:val="right" w:leader="dot" w:pos="9402"/>
        </w:tabs>
        <w:rPr>
          <w:noProof/>
        </w:rPr>
      </w:pPr>
      <w:hyperlink w:anchor="_Toc240472003" w:history="1">
        <w:r w:rsidRPr="00854E38">
          <w:rPr>
            <w:rStyle w:val="Lienhypertexte"/>
            <w:noProof/>
          </w:rPr>
          <w:t>Checklist avant une action sensible</w:t>
        </w:r>
        <w:r>
          <w:rPr>
            <w:noProof/>
            <w:webHidden/>
          </w:rPr>
          <w:tab/>
        </w:r>
        <w:r>
          <w:rPr>
            <w:noProof/>
            <w:webHidden/>
          </w:rPr>
          <w:fldChar w:fldCharType="begin"/>
        </w:r>
        <w:r>
          <w:rPr>
            <w:noProof/>
            <w:webHidden/>
          </w:rPr>
          <w:instrText xml:space="preserve"> PAGEREF _Toc240472003 \h </w:instrText>
        </w:r>
        <w:r>
          <w:rPr>
            <w:noProof/>
            <w:webHidden/>
          </w:rPr>
        </w:r>
        <w:r>
          <w:rPr>
            <w:noProof/>
            <w:webHidden/>
          </w:rPr>
          <w:fldChar w:fldCharType="separate"/>
        </w:r>
        <w:r>
          <w:rPr>
            <w:noProof/>
            <w:webHidden/>
          </w:rPr>
          <w:t>30</w:t>
        </w:r>
        <w:r>
          <w:rPr>
            <w:noProof/>
            <w:webHidden/>
          </w:rPr>
          <w:fldChar w:fldCharType="end"/>
        </w:r>
      </w:hyperlink>
    </w:p>
    <w:p w14:paraId="55BA6399" w14:textId="77777777" w:rsidR="007F66FC" w:rsidRDefault="007F66FC">
      <w:pPr>
        <w:pStyle w:val="TM2"/>
        <w:tabs>
          <w:tab w:val="right" w:leader="dot" w:pos="9402"/>
        </w:tabs>
        <w:rPr>
          <w:noProof/>
        </w:rPr>
      </w:pPr>
      <w:hyperlink w:anchor="_Toc240472004" w:history="1">
        <w:r w:rsidRPr="00854E38">
          <w:rPr>
            <w:rStyle w:val="Lienhypertexte"/>
            <w:noProof/>
          </w:rPr>
          <w:t>Erreurs fréquentes et première réaction</w:t>
        </w:r>
        <w:r>
          <w:rPr>
            <w:noProof/>
            <w:webHidden/>
          </w:rPr>
          <w:tab/>
        </w:r>
        <w:r>
          <w:rPr>
            <w:noProof/>
            <w:webHidden/>
          </w:rPr>
          <w:fldChar w:fldCharType="begin"/>
        </w:r>
        <w:r>
          <w:rPr>
            <w:noProof/>
            <w:webHidden/>
          </w:rPr>
          <w:instrText xml:space="preserve"> PAGEREF _Toc240472004 \h </w:instrText>
        </w:r>
        <w:r>
          <w:rPr>
            <w:noProof/>
            <w:webHidden/>
          </w:rPr>
        </w:r>
        <w:r>
          <w:rPr>
            <w:noProof/>
            <w:webHidden/>
          </w:rPr>
          <w:fldChar w:fldCharType="separate"/>
        </w:r>
        <w:r>
          <w:rPr>
            <w:noProof/>
            <w:webHidden/>
          </w:rPr>
          <w:t>30</w:t>
        </w:r>
        <w:r>
          <w:rPr>
            <w:noProof/>
            <w:webHidden/>
          </w:rPr>
          <w:fldChar w:fldCharType="end"/>
        </w:r>
      </w:hyperlink>
    </w:p>
    <w:p w14:paraId="6A8BCAEF" w14:textId="77777777" w:rsidR="007F66FC" w:rsidRDefault="007F66FC">
      <w:pPr>
        <w:pStyle w:val="TM2"/>
        <w:tabs>
          <w:tab w:val="right" w:leader="dot" w:pos="9402"/>
        </w:tabs>
        <w:rPr>
          <w:noProof/>
        </w:rPr>
      </w:pPr>
      <w:hyperlink w:anchor="_Toc240472005" w:history="1">
        <w:r w:rsidRPr="00854E38">
          <w:rPr>
            <w:rStyle w:val="Lienhypertexte"/>
            <w:noProof/>
          </w:rPr>
          <w:t>Historique des versions du guide</w:t>
        </w:r>
        <w:r>
          <w:rPr>
            <w:noProof/>
            <w:webHidden/>
          </w:rPr>
          <w:tab/>
        </w:r>
        <w:r>
          <w:rPr>
            <w:noProof/>
            <w:webHidden/>
          </w:rPr>
          <w:fldChar w:fldCharType="begin"/>
        </w:r>
        <w:r>
          <w:rPr>
            <w:noProof/>
            <w:webHidden/>
          </w:rPr>
          <w:instrText xml:space="preserve"> PAGEREF _Toc240472005 \h </w:instrText>
        </w:r>
        <w:r>
          <w:rPr>
            <w:noProof/>
            <w:webHidden/>
          </w:rPr>
        </w:r>
        <w:r>
          <w:rPr>
            <w:noProof/>
            <w:webHidden/>
          </w:rPr>
          <w:fldChar w:fldCharType="separate"/>
        </w:r>
        <w:r>
          <w:rPr>
            <w:noProof/>
            <w:webHidden/>
          </w:rPr>
          <w:t>30</w:t>
        </w:r>
        <w:r>
          <w:rPr>
            <w:noProof/>
            <w:webHidden/>
          </w:rPr>
          <w:fldChar w:fldCharType="end"/>
        </w:r>
      </w:hyperlink>
    </w:p>
    <w:p w14:paraId="0FF51150" w14:textId="77777777" w:rsidR="006022B5" w:rsidRDefault="0092772C">
      <w:r>
        <w:fldChar w:fldCharType="end"/>
      </w:r>
    </w:p>
    <w:p w14:paraId="1D668EB4" w14:textId="25C969CC" w:rsidR="007F66FC" w:rsidRDefault="007F66FC">
      <w:r>
        <w:br w:type="page"/>
      </w:r>
    </w:p>
    <w:p w14:paraId="3AEC845C" w14:textId="77777777" w:rsidR="007F66FC" w:rsidRDefault="007F66FC">
      <w:pPr>
        <w:rPr>
          <w:rFonts w:hint="eastAsia"/>
        </w:rPr>
      </w:pPr>
    </w:p>
    <w:p w14:paraId="4178A592" w14:textId="77777777" w:rsidR="006022B5" w:rsidRPr="007F66FC" w:rsidRDefault="0092772C">
      <w:pPr>
        <w:pStyle w:val="Titre2"/>
        <w:rPr>
          <w:lang w:val="fr-FR"/>
        </w:rPr>
      </w:pPr>
      <w:bookmarkStart w:id="5" w:name="_Toc240471927"/>
      <w:r w:rsidRPr="007F66FC">
        <w:rPr>
          <w:lang w:val="fr-FR"/>
        </w:rPr>
        <w:t>Liste des figures</w:t>
      </w:r>
      <w:bookmarkEnd w:id="5"/>
    </w:p>
    <w:p w14:paraId="4C74B77E" w14:textId="77777777" w:rsidR="006022B5" w:rsidRPr="007F66FC" w:rsidRDefault="0092772C">
      <w:pPr>
        <w:rPr>
          <w:rFonts w:hint="eastAsia"/>
          <w:lang w:val="fr-FR"/>
        </w:rPr>
      </w:pPr>
      <w:r w:rsidRPr="007F66FC">
        <w:rPr>
          <w:lang w:val="fr-FR"/>
        </w:rPr>
        <w:t>Les figures seront mises à jour après insertion des captures d'écran.</w:t>
      </w:r>
    </w:p>
    <w:p w14:paraId="34B0345E" w14:textId="77777777" w:rsidR="006022B5" w:rsidRDefault="0092772C">
      <w:pPr>
        <w:pStyle w:val="Titre2"/>
      </w:pPr>
      <w:bookmarkStart w:id="6" w:name="_Toc240471928"/>
      <w:proofErr w:type="spellStart"/>
      <w:r>
        <w:t>Glossaire</w:t>
      </w:r>
      <w:proofErr w:type="spellEnd"/>
      <w:r>
        <w:t xml:space="preserve"> </w:t>
      </w:r>
      <w:proofErr w:type="spellStart"/>
      <w:r>
        <w:t>essentiel</w:t>
      </w:r>
      <w:bookmarkEnd w:id="6"/>
      <w:proofErr w:type="spellEnd"/>
    </w:p>
    <w:tbl>
      <w:tblPr>
        <w:tblW w:w="0" w:type="auto"/>
        <w:tblLayout w:type="fixed"/>
        <w:tblLook w:val="04A0" w:firstRow="1" w:lastRow="0" w:firstColumn="1" w:lastColumn="0" w:noHBand="0" w:noVBand="1"/>
      </w:tblPr>
      <w:tblGrid>
        <w:gridCol w:w="4706"/>
        <w:gridCol w:w="4706"/>
      </w:tblGrid>
      <w:tr w:rsidR="006022B5" w:rsidRPr="007F66FC" w14:paraId="04BE8E96"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66D5BA96" w14:textId="77777777" w:rsidR="006022B5" w:rsidRDefault="0092772C">
            <w:pPr>
              <w:spacing w:after="0"/>
              <w:rPr>
                <w:rFonts w:hint="eastAsia"/>
              </w:rPr>
            </w:pPr>
            <w:r>
              <w:rPr>
                <w:b/>
                <w:color w:val="064A3A"/>
                <w:sz w:val="18"/>
              </w:rPr>
              <w:t>BNEC</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3063EE6D" w14:textId="77777777" w:rsidR="006022B5" w:rsidRPr="007F66FC" w:rsidRDefault="0092772C">
            <w:pPr>
              <w:spacing w:after="0"/>
              <w:rPr>
                <w:rFonts w:hint="eastAsia"/>
                <w:lang w:val="fr-FR"/>
              </w:rPr>
            </w:pPr>
            <w:r w:rsidRPr="007F66FC">
              <w:rPr>
                <w:sz w:val="18"/>
                <w:lang w:val="fr-FR"/>
              </w:rPr>
              <w:t>Base nationale des entreprises certifiées.</w:t>
            </w:r>
          </w:p>
        </w:tc>
      </w:tr>
      <w:tr w:rsidR="006022B5" w:rsidRPr="007F66FC" w14:paraId="0C8A68F3"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1D70D2CE" w14:textId="77777777" w:rsidR="006022B5" w:rsidRDefault="0092772C">
            <w:pPr>
              <w:spacing w:after="0"/>
              <w:rPr>
                <w:rFonts w:hint="eastAsia"/>
              </w:rPr>
            </w:pPr>
            <w:r>
              <w:rPr>
                <w:b/>
                <w:color w:val="064A3A"/>
                <w:sz w:val="18"/>
              </w:rPr>
              <w:t>FUCCS</w:t>
            </w:r>
          </w:p>
        </w:tc>
        <w:tc>
          <w:tcPr>
            <w:tcW w:w="4706" w:type="dxa"/>
            <w:tcBorders>
              <w:top w:val="single" w:sz="6" w:space="0" w:color="C9DED6"/>
              <w:left w:val="single" w:sz="6" w:space="0" w:color="C9DED6"/>
              <w:bottom w:val="single" w:sz="6" w:space="0" w:color="C9DED6"/>
              <w:right w:val="single" w:sz="6" w:space="0" w:color="C9DED6"/>
            </w:tcBorders>
            <w:shd w:val="clear" w:color="auto" w:fill="F7FBF9"/>
            <w:tcMar>
              <w:top w:w="100" w:type="dxa"/>
              <w:left w:w="130" w:type="dxa"/>
              <w:bottom w:w="100" w:type="dxa"/>
              <w:right w:w="130" w:type="dxa"/>
            </w:tcMar>
            <w:vAlign w:val="center"/>
          </w:tcPr>
          <w:p w14:paraId="0C53F92A" w14:textId="77777777" w:rsidR="006022B5" w:rsidRPr="007F66FC" w:rsidRDefault="0092772C">
            <w:pPr>
              <w:spacing w:after="0"/>
              <w:rPr>
                <w:rFonts w:hint="eastAsia"/>
                <w:lang w:val="fr-FR"/>
              </w:rPr>
            </w:pPr>
            <w:r w:rsidRPr="007F66FC">
              <w:rPr>
                <w:sz w:val="18"/>
                <w:lang w:val="fr-FR"/>
              </w:rPr>
              <w:t>Grille de contrôle appliquée aux dossiers de certification.</w:t>
            </w:r>
          </w:p>
        </w:tc>
      </w:tr>
      <w:tr w:rsidR="006022B5" w:rsidRPr="007F66FC" w14:paraId="18534114"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34E8D798" w14:textId="77777777" w:rsidR="006022B5" w:rsidRDefault="0092772C">
            <w:pPr>
              <w:spacing w:after="0"/>
              <w:rPr>
                <w:rFonts w:hint="eastAsia"/>
              </w:rPr>
            </w:pPr>
            <w:r>
              <w:rPr>
                <w:b/>
                <w:color w:val="064A3A"/>
                <w:sz w:val="18"/>
              </w:rPr>
              <w:t>INFC</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63A3A73A" w14:textId="77777777" w:rsidR="006022B5" w:rsidRPr="007F66FC" w:rsidRDefault="0092772C">
            <w:pPr>
              <w:spacing w:after="0"/>
              <w:rPr>
                <w:rFonts w:hint="eastAsia"/>
                <w:lang w:val="fr-FR"/>
              </w:rPr>
            </w:pPr>
            <w:r w:rsidRPr="007F66FC">
              <w:rPr>
                <w:sz w:val="18"/>
                <w:lang w:val="fr-FR"/>
              </w:rPr>
              <w:t>Indicateur de fiabilité des certifications.</w:t>
            </w:r>
          </w:p>
        </w:tc>
      </w:tr>
      <w:tr w:rsidR="006022B5" w:rsidRPr="007F66FC" w14:paraId="1860FF5E"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4CF44A0C" w14:textId="77777777" w:rsidR="006022B5" w:rsidRDefault="0092772C">
            <w:pPr>
              <w:spacing w:after="0"/>
              <w:rPr>
                <w:rFonts w:hint="eastAsia"/>
              </w:rPr>
            </w:pPr>
            <w:r>
              <w:rPr>
                <w:b/>
                <w:color w:val="064A3A"/>
                <w:sz w:val="18"/>
              </w:rPr>
              <w:t>SNCC</w:t>
            </w:r>
          </w:p>
        </w:tc>
        <w:tc>
          <w:tcPr>
            <w:tcW w:w="4706" w:type="dxa"/>
            <w:tcBorders>
              <w:top w:val="single" w:sz="6" w:space="0" w:color="C9DED6"/>
              <w:left w:val="single" w:sz="6" w:space="0" w:color="C9DED6"/>
              <w:bottom w:val="single" w:sz="6" w:space="0" w:color="C9DED6"/>
              <w:right w:val="single" w:sz="6" w:space="0" w:color="C9DED6"/>
            </w:tcBorders>
            <w:shd w:val="clear" w:color="auto" w:fill="F7FBF9"/>
            <w:tcMar>
              <w:top w:w="100" w:type="dxa"/>
              <w:left w:w="130" w:type="dxa"/>
              <w:bottom w:w="100" w:type="dxa"/>
              <w:right w:w="130" w:type="dxa"/>
            </w:tcMar>
            <w:vAlign w:val="center"/>
          </w:tcPr>
          <w:p w14:paraId="52C98786" w14:textId="77777777" w:rsidR="006022B5" w:rsidRPr="007F66FC" w:rsidRDefault="0092772C">
            <w:pPr>
              <w:spacing w:after="0"/>
              <w:rPr>
                <w:rFonts w:hint="eastAsia"/>
                <w:lang w:val="fr-FR"/>
              </w:rPr>
            </w:pPr>
            <w:r w:rsidRPr="007F66FC">
              <w:rPr>
                <w:sz w:val="18"/>
                <w:lang w:val="fr-FR"/>
              </w:rPr>
              <w:t>Système national de classement des certifications.</w:t>
            </w:r>
          </w:p>
        </w:tc>
      </w:tr>
      <w:tr w:rsidR="006022B5" w:rsidRPr="007F66FC" w14:paraId="78E17303"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5C316AE6" w14:textId="77777777" w:rsidR="006022B5" w:rsidRDefault="0092772C">
            <w:pPr>
              <w:spacing w:after="0"/>
              <w:rPr>
                <w:rFonts w:hint="eastAsia"/>
              </w:rPr>
            </w:pPr>
            <w:r>
              <w:rPr>
                <w:b/>
                <w:color w:val="064A3A"/>
                <w:sz w:val="18"/>
              </w:rPr>
              <w:t>CVC</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6EDEEAC5" w14:textId="77777777" w:rsidR="006022B5" w:rsidRPr="007F66FC" w:rsidRDefault="0092772C">
            <w:pPr>
              <w:spacing w:after="0"/>
              <w:rPr>
                <w:rFonts w:hint="eastAsia"/>
                <w:lang w:val="fr-FR"/>
              </w:rPr>
            </w:pPr>
            <w:r w:rsidRPr="007F66FC">
              <w:rPr>
                <w:sz w:val="18"/>
                <w:lang w:val="fr-FR"/>
              </w:rPr>
              <w:t>Cellule de veille des certifications.</w:t>
            </w:r>
          </w:p>
        </w:tc>
      </w:tr>
    </w:tbl>
    <w:p w14:paraId="7C062635" w14:textId="77777777" w:rsidR="006022B5" w:rsidRPr="007F66FC" w:rsidRDefault="006022B5">
      <w:pPr>
        <w:spacing w:after="40"/>
        <w:rPr>
          <w:rFonts w:hint="eastAsia"/>
          <w:lang w:val="fr-FR"/>
        </w:rPr>
      </w:pPr>
    </w:p>
    <w:p w14:paraId="12F4C3A8" w14:textId="77777777" w:rsidR="006022B5" w:rsidRPr="007F66FC" w:rsidRDefault="0092772C">
      <w:pPr>
        <w:rPr>
          <w:rFonts w:hint="eastAsia"/>
          <w:lang w:val="fr-FR"/>
        </w:rPr>
      </w:pPr>
      <w:r w:rsidRPr="007F66FC">
        <w:rPr>
          <w:lang w:val="fr-FR"/>
        </w:rPr>
        <w:br w:type="page"/>
      </w:r>
    </w:p>
    <w:p w14:paraId="5302B602" w14:textId="77777777" w:rsidR="006022B5" w:rsidRPr="007F66FC" w:rsidRDefault="0092772C">
      <w:pPr>
        <w:pStyle w:val="Titre1"/>
        <w:rPr>
          <w:lang w:val="fr-FR"/>
        </w:rPr>
      </w:pPr>
      <w:bookmarkStart w:id="7" w:name="_Toc240471929"/>
      <w:r w:rsidRPr="007F66FC">
        <w:rPr>
          <w:lang w:val="fr-FR"/>
        </w:rPr>
        <w:lastRenderedPageBreak/>
        <w:t>1. Comprendre le SNGSC et le cycle d'un dossier</w:t>
      </w:r>
      <w:bookmarkEnd w:id="7"/>
    </w:p>
    <w:tbl>
      <w:tblPr>
        <w:tblW w:w="0" w:type="auto"/>
        <w:tblLayout w:type="fixed"/>
        <w:tblLook w:val="04A0" w:firstRow="1" w:lastRow="0" w:firstColumn="1" w:lastColumn="0" w:noHBand="0" w:noVBand="1"/>
      </w:tblPr>
      <w:tblGrid>
        <w:gridCol w:w="9354"/>
      </w:tblGrid>
      <w:tr w:rsidR="006022B5" w:rsidRPr="007F66FC" w14:paraId="2AC81D16"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2A0D4A7D" w14:textId="77777777" w:rsidR="006022B5" w:rsidRPr="007F66FC" w:rsidRDefault="0092772C">
            <w:pPr>
              <w:spacing w:after="60"/>
              <w:rPr>
                <w:rFonts w:hint="eastAsia"/>
                <w:lang w:val="fr-FR"/>
              </w:rPr>
            </w:pPr>
            <w:r w:rsidRPr="007F66FC">
              <w:rPr>
                <w:b/>
                <w:color w:val="064A3A"/>
                <w:sz w:val="17"/>
                <w:lang w:val="fr-FR"/>
              </w:rPr>
              <w:t>BUT DU CHAPITRE</w:t>
            </w:r>
          </w:p>
          <w:p w14:paraId="5AEF5621" w14:textId="77777777" w:rsidR="006022B5" w:rsidRPr="007F66FC" w:rsidRDefault="0092772C">
            <w:pPr>
              <w:spacing w:after="0"/>
              <w:rPr>
                <w:rFonts w:hint="eastAsia"/>
                <w:lang w:val="fr-FR"/>
              </w:rPr>
            </w:pPr>
            <w:r w:rsidRPr="007F66FC">
              <w:rPr>
                <w:sz w:val="18"/>
                <w:lang w:val="fr-FR"/>
              </w:rPr>
              <w:t>Situer chaque action dans le parcours national : aucune étape ne remplace une autre et chaque décision doit être traçable.</w:t>
            </w:r>
          </w:p>
        </w:tc>
      </w:tr>
    </w:tbl>
    <w:p w14:paraId="5A109A73" w14:textId="77777777" w:rsidR="006022B5" w:rsidRPr="007F66FC" w:rsidRDefault="006022B5">
      <w:pPr>
        <w:spacing w:after="40"/>
        <w:rPr>
          <w:rFonts w:hint="eastAsia"/>
          <w:lang w:val="fr-FR"/>
        </w:rPr>
      </w:pPr>
    </w:p>
    <w:tbl>
      <w:tblPr>
        <w:tblW w:w="0" w:type="auto"/>
        <w:tblLayout w:type="fixed"/>
        <w:tblLook w:val="04A0" w:firstRow="1" w:lastRow="0" w:firstColumn="1" w:lastColumn="0" w:noHBand="0" w:noVBand="1"/>
      </w:tblPr>
      <w:tblGrid>
        <w:gridCol w:w="4706"/>
        <w:gridCol w:w="4706"/>
      </w:tblGrid>
      <w:tr w:rsidR="006022B5" w14:paraId="3590D69C"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4A02163A" w14:textId="77777777" w:rsidR="006022B5" w:rsidRDefault="0092772C">
            <w:pPr>
              <w:spacing w:after="0"/>
              <w:rPr>
                <w:rFonts w:hint="eastAsia"/>
              </w:rPr>
            </w:pPr>
            <w:proofErr w:type="spellStart"/>
            <w:r>
              <w:rPr>
                <w:b/>
                <w:color w:val="064A3A"/>
                <w:sz w:val="18"/>
              </w:rPr>
              <w:t>Utilisateurs</w:t>
            </w:r>
            <w:proofErr w:type="spellEnd"/>
            <w:r>
              <w:rPr>
                <w:b/>
                <w:color w:val="064A3A"/>
                <w:sz w:val="18"/>
              </w:rPr>
              <w:t xml:space="preserve"> </w:t>
            </w:r>
            <w:proofErr w:type="spellStart"/>
            <w:r>
              <w:rPr>
                <w:b/>
                <w:color w:val="064A3A"/>
                <w:sz w:val="18"/>
              </w:rPr>
              <w:t>concernés</w:t>
            </w:r>
            <w:proofErr w:type="spellEnd"/>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4D1B90DA" w14:textId="77777777" w:rsidR="006022B5" w:rsidRDefault="0092772C">
            <w:pPr>
              <w:spacing w:after="0"/>
              <w:rPr>
                <w:rFonts w:hint="eastAsia"/>
              </w:rPr>
            </w:pPr>
            <w:r>
              <w:rPr>
                <w:sz w:val="18"/>
              </w:rPr>
              <w:t>Tous les utilisateurs habilités.</w:t>
            </w:r>
          </w:p>
        </w:tc>
      </w:tr>
      <w:tr w:rsidR="006022B5" w:rsidRPr="007F66FC" w14:paraId="501E0109"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1085E93B" w14:textId="77777777" w:rsidR="006022B5" w:rsidRDefault="0092772C">
            <w:pPr>
              <w:spacing w:after="0"/>
              <w:rPr>
                <w:rFonts w:hint="eastAsia"/>
              </w:rPr>
            </w:pPr>
            <w:r>
              <w:rPr>
                <w:b/>
                <w:color w:val="064A3A"/>
                <w:sz w:val="18"/>
              </w:rPr>
              <w:t>Prérequis</w:t>
            </w:r>
          </w:p>
        </w:tc>
        <w:tc>
          <w:tcPr>
            <w:tcW w:w="4706" w:type="dxa"/>
            <w:tcBorders>
              <w:top w:val="single" w:sz="6" w:space="0" w:color="C9DED6"/>
              <w:left w:val="single" w:sz="6" w:space="0" w:color="C9DED6"/>
              <w:bottom w:val="single" w:sz="6" w:space="0" w:color="C9DED6"/>
              <w:right w:val="single" w:sz="6" w:space="0" w:color="C9DED6"/>
            </w:tcBorders>
            <w:shd w:val="clear" w:color="auto" w:fill="F7FBF9"/>
            <w:tcMar>
              <w:top w:w="100" w:type="dxa"/>
              <w:left w:w="130" w:type="dxa"/>
              <w:bottom w:w="100" w:type="dxa"/>
              <w:right w:w="130" w:type="dxa"/>
            </w:tcMar>
            <w:vAlign w:val="center"/>
          </w:tcPr>
          <w:p w14:paraId="7C5125A4" w14:textId="77777777" w:rsidR="006022B5" w:rsidRPr="007F66FC" w:rsidRDefault="0092772C">
            <w:pPr>
              <w:spacing w:after="0"/>
              <w:rPr>
                <w:rFonts w:hint="eastAsia"/>
                <w:lang w:val="fr-FR"/>
              </w:rPr>
            </w:pPr>
            <w:r w:rsidRPr="007F66FC">
              <w:rPr>
                <w:sz w:val="18"/>
                <w:lang w:val="fr-FR"/>
              </w:rPr>
              <w:t>Être connecté avec un compte actif.</w:t>
            </w:r>
          </w:p>
        </w:tc>
      </w:tr>
    </w:tbl>
    <w:p w14:paraId="2A1A84DF" w14:textId="77777777" w:rsidR="006022B5" w:rsidRPr="007F66FC" w:rsidRDefault="006022B5">
      <w:pPr>
        <w:spacing w:after="40"/>
        <w:rPr>
          <w:rFonts w:hint="eastAsia"/>
          <w:lang w:val="fr-FR"/>
        </w:rPr>
      </w:pPr>
    </w:p>
    <w:p w14:paraId="5668273E" w14:textId="77777777" w:rsidR="006022B5" w:rsidRDefault="0092772C">
      <w:pPr>
        <w:pStyle w:val="Titre2"/>
      </w:pPr>
      <w:bookmarkStart w:id="8" w:name="_Toc240471930"/>
      <w:r>
        <w:t xml:space="preserve">Lire le </w:t>
      </w:r>
      <w:proofErr w:type="spellStart"/>
      <w:r>
        <w:t>parcours</w:t>
      </w:r>
      <w:proofErr w:type="spellEnd"/>
      <w:r>
        <w:t xml:space="preserve"> d'un dossier</w:t>
      </w:r>
      <w:bookmarkEnd w:id="8"/>
    </w:p>
    <w:p w14:paraId="74B65341" w14:textId="77777777" w:rsidR="006022B5" w:rsidRPr="007F66FC" w:rsidRDefault="0092772C">
      <w:pPr>
        <w:pStyle w:val="Listenumros"/>
        <w:rPr>
          <w:rFonts w:hint="eastAsia"/>
          <w:lang w:val="fr-FR"/>
        </w:rPr>
      </w:pPr>
      <w:r w:rsidRPr="007F66FC">
        <w:rPr>
          <w:lang w:val="fr-FR"/>
        </w:rPr>
        <w:t>Rechercher l'entreprise ou la certification concernée.</w:t>
      </w:r>
    </w:p>
    <w:p w14:paraId="11A4EDBC" w14:textId="77777777" w:rsidR="006022B5" w:rsidRPr="007F66FC" w:rsidRDefault="0092772C">
      <w:pPr>
        <w:pStyle w:val="Listenumros"/>
        <w:rPr>
          <w:rFonts w:hint="eastAsia"/>
          <w:lang w:val="fr-FR"/>
        </w:rPr>
      </w:pPr>
      <w:r w:rsidRPr="007F66FC">
        <w:rPr>
          <w:lang w:val="fr-FR"/>
        </w:rPr>
        <w:t>Ouvrir le dossier et consulter son statut courant.</w:t>
      </w:r>
    </w:p>
    <w:p w14:paraId="7F41085B" w14:textId="77777777" w:rsidR="006022B5" w:rsidRPr="007F66FC" w:rsidRDefault="0092772C">
      <w:pPr>
        <w:pStyle w:val="Listenumros"/>
        <w:rPr>
          <w:rFonts w:hint="eastAsia"/>
          <w:lang w:val="fr-FR"/>
        </w:rPr>
      </w:pPr>
      <w:r w:rsidRPr="007F66FC">
        <w:rPr>
          <w:lang w:val="fr-FR"/>
        </w:rPr>
        <w:t>Lire l'historique avant d'effectuer une action.</w:t>
      </w:r>
    </w:p>
    <w:p w14:paraId="7CEA7AB3" w14:textId="77777777" w:rsidR="006022B5" w:rsidRPr="007F66FC" w:rsidRDefault="0092772C">
      <w:pPr>
        <w:pStyle w:val="Listenumros"/>
        <w:rPr>
          <w:rFonts w:hint="eastAsia"/>
          <w:lang w:val="fr-FR"/>
        </w:rPr>
      </w:pPr>
      <w:r w:rsidRPr="007F66FC">
        <w:rPr>
          <w:lang w:val="fr-FR"/>
        </w:rPr>
        <w:t>Utiliser uniquement l'action autorisée par votre rôle.</w:t>
      </w:r>
    </w:p>
    <w:tbl>
      <w:tblPr>
        <w:tblW w:w="0" w:type="auto"/>
        <w:tblLayout w:type="fixed"/>
        <w:tblLook w:val="04A0" w:firstRow="1" w:lastRow="0" w:firstColumn="1" w:lastColumn="0" w:noHBand="0" w:noVBand="1"/>
      </w:tblPr>
      <w:tblGrid>
        <w:gridCol w:w="9354"/>
      </w:tblGrid>
      <w:tr w:rsidR="006022B5" w:rsidRPr="007F66FC" w14:paraId="7375C2BF"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4A7217BE" w14:textId="77777777" w:rsidR="006022B5" w:rsidRPr="007F66FC" w:rsidRDefault="0092772C">
            <w:pPr>
              <w:spacing w:after="60"/>
              <w:rPr>
                <w:rFonts w:hint="eastAsia"/>
                <w:lang w:val="fr-FR"/>
              </w:rPr>
            </w:pPr>
            <w:r w:rsidRPr="007F66FC">
              <w:rPr>
                <w:b/>
                <w:color w:val="064A3A"/>
                <w:sz w:val="17"/>
                <w:lang w:val="fr-FR"/>
              </w:rPr>
              <w:t>RÉSULTAT ATTENDU</w:t>
            </w:r>
          </w:p>
          <w:p w14:paraId="1605B176" w14:textId="77777777" w:rsidR="006022B5" w:rsidRPr="007F66FC" w:rsidRDefault="0092772C">
            <w:pPr>
              <w:spacing w:after="0"/>
              <w:rPr>
                <w:rFonts w:hint="eastAsia"/>
                <w:lang w:val="fr-FR"/>
              </w:rPr>
            </w:pPr>
            <w:r w:rsidRPr="007F66FC">
              <w:rPr>
                <w:sz w:val="18"/>
                <w:lang w:val="fr-FR"/>
              </w:rPr>
              <w:t>Le dossier est traité dans l'ordre prévu : collecte, vérification, contrôle, validation, intégration, évaluation ou veille.</w:t>
            </w:r>
          </w:p>
        </w:tc>
      </w:tr>
    </w:tbl>
    <w:p w14:paraId="07BD1326" w14:textId="77777777" w:rsidR="006022B5" w:rsidRPr="007F66FC" w:rsidRDefault="006022B5">
      <w:pPr>
        <w:spacing w:after="40"/>
        <w:rPr>
          <w:rFonts w:hint="eastAsia"/>
          <w:lang w:val="fr-FR"/>
        </w:rPr>
      </w:pPr>
    </w:p>
    <w:p w14:paraId="7B9452B9" w14:textId="77777777" w:rsidR="006022B5" w:rsidRDefault="0092772C">
      <w:pPr>
        <w:pStyle w:val="Titre2"/>
      </w:pPr>
      <w:bookmarkStart w:id="9" w:name="_Toc240471931"/>
      <w:r>
        <w:t xml:space="preserve">Identifier </w:t>
      </w:r>
      <w:proofErr w:type="spellStart"/>
      <w:r>
        <w:t>une</w:t>
      </w:r>
      <w:proofErr w:type="spellEnd"/>
      <w:r>
        <w:t xml:space="preserve"> action </w:t>
      </w:r>
      <w:proofErr w:type="spellStart"/>
      <w:r>
        <w:t>bloquante</w:t>
      </w:r>
      <w:bookmarkEnd w:id="9"/>
      <w:proofErr w:type="spellEnd"/>
    </w:p>
    <w:p w14:paraId="04366CB6" w14:textId="77777777" w:rsidR="006022B5" w:rsidRPr="007F66FC" w:rsidRDefault="0092772C">
      <w:pPr>
        <w:pStyle w:val="Listenumros"/>
        <w:rPr>
          <w:rFonts w:hint="eastAsia"/>
          <w:lang w:val="fr-FR"/>
        </w:rPr>
      </w:pPr>
      <w:r w:rsidRPr="007F66FC">
        <w:rPr>
          <w:lang w:val="fr-FR"/>
        </w:rPr>
        <w:t>Repérer les messages d'anomalie ou les statuts d'attente.</w:t>
      </w:r>
    </w:p>
    <w:p w14:paraId="36F52C01" w14:textId="77777777" w:rsidR="006022B5" w:rsidRPr="007F66FC" w:rsidRDefault="0092772C">
      <w:pPr>
        <w:pStyle w:val="Listenumros"/>
        <w:rPr>
          <w:rFonts w:hint="eastAsia"/>
          <w:lang w:val="fr-FR"/>
        </w:rPr>
      </w:pPr>
      <w:r w:rsidRPr="007F66FC">
        <w:rPr>
          <w:lang w:val="fr-FR"/>
        </w:rPr>
        <w:t>Consulter la correction demandée ou le responsable affecté.</w:t>
      </w:r>
    </w:p>
    <w:p w14:paraId="76A5EA71" w14:textId="77777777" w:rsidR="006022B5" w:rsidRPr="007F66FC" w:rsidRDefault="0092772C">
      <w:pPr>
        <w:pStyle w:val="Listenumros"/>
        <w:rPr>
          <w:rFonts w:hint="eastAsia"/>
          <w:lang w:val="fr-FR"/>
        </w:rPr>
      </w:pPr>
      <w:r w:rsidRPr="007F66FC">
        <w:rPr>
          <w:lang w:val="fr-FR"/>
        </w:rPr>
        <w:t>Ne pas créer un second dossier pour contourner un blocage.</w:t>
      </w:r>
    </w:p>
    <w:p w14:paraId="561FE736" w14:textId="77777777" w:rsidR="006022B5" w:rsidRPr="007F66FC" w:rsidRDefault="0092772C">
      <w:pPr>
        <w:pStyle w:val="Listenumros"/>
        <w:rPr>
          <w:rFonts w:hint="eastAsia"/>
          <w:lang w:val="fr-FR"/>
        </w:rPr>
      </w:pPr>
      <w:r w:rsidRPr="007F66FC">
        <w:rPr>
          <w:lang w:val="fr-FR"/>
        </w:rPr>
        <w:t>Corriger ou transmettre au rôle compétent.</w:t>
      </w:r>
    </w:p>
    <w:tbl>
      <w:tblPr>
        <w:tblW w:w="0" w:type="auto"/>
        <w:tblLayout w:type="fixed"/>
        <w:tblLook w:val="04A0" w:firstRow="1" w:lastRow="0" w:firstColumn="1" w:lastColumn="0" w:noHBand="0" w:noVBand="1"/>
      </w:tblPr>
      <w:tblGrid>
        <w:gridCol w:w="9354"/>
      </w:tblGrid>
      <w:tr w:rsidR="006022B5" w:rsidRPr="007F66FC" w14:paraId="122F2898"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20F5EDB1" w14:textId="77777777" w:rsidR="006022B5" w:rsidRPr="007F66FC" w:rsidRDefault="0092772C">
            <w:pPr>
              <w:spacing w:after="60"/>
              <w:rPr>
                <w:rFonts w:hint="eastAsia"/>
                <w:lang w:val="fr-FR"/>
              </w:rPr>
            </w:pPr>
            <w:r w:rsidRPr="007F66FC">
              <w:rPr>
                <w:b/>
                <w:color w:val="064A3A"/>
                <w:sz w:val="17"/>
                <w:lang w:val="fr-FR"/>
              </w:rPr>
              <w:t>RÉSULTAT ATTENDU</w:t>
            </w:r>
          </w:p>
          <w:p w14:paraId="15AC686F" w14:textId="77777777" w:rsidR="006022B5" w:rsidRPr="007F66FC" w:rsidRDefault="0092772C">
            <w:pPr>
              <w:spacing w:after="0"/>
              <w:rPr>
                <w:rFonts w:hint="eastAsia"/>
                <w:lang w:val="fr-FR"/>
              </w:rPr>
            </w:pPr>
            <w:r w:rsidRPr="007F66FC">
              <w:rPr>
                <w:sz w:val="18"/>
                <w:lang w:val="fr-FR"/>
              </w:rPr>
              <w:t>Le prochain responsable peut reprendre le même dossier avec l'historique complet.</w:t>
            </w:r>
          </w:p>
        </w:tc>
      </w:tr>
    </w:tbl>
    <w:p w14:paraId="36350086" w14:textId="77777777" w:rsidR="006022B5" w:rsidRPr="007F66FC" w:rsidRDefault="006022B5">
      <w:pPr>
        <w:spacing w:after="40"/>
        <w:rPr>
          <w:rFonts w:hint="eastAsia"/>
          <w:lang w:val="fr-FR"/>
        </w:rPr>
      </w:pPr>
    </w:p>
    <w:p w14:paraId="2A61DC17" w14:textId="77777777" w:rsidR="006022B5" w:rsidRDefault="0092772C">
      <w:pPr>
        <w:pStyle w:val="Titre2"/>
      </w:pPr>
      <w:bookmarkStart w:id="10" w:name="_Toc240471932"/>
      <w:r>
        <w:t xml:space="preserve">Points </w:t>
      </w:r>
      <w:proofErr w:type="spellStart"/>
      <w:r>
        <w:t>d'attention</w:t>
      </w:r>
      <w:bookmarkEnd w:id="10"/>
      <w:proofErr w:type="spellEnd"/>
    </w:p>
    <w:p w14:paraId="074515CE" w14:textId="77777777" w:rsidR="006022B5" w:rsidRPr="007F66FC" w:rsidRDefault="0092772C">
      <w:pPr>
        <w:pStyle w:val="Listepuces"/>
        <w:rPr>
          <w:rFonts w:hint="eastAsia"/>
          <w:lang w:val="fr-FR"/>
        </w:rPr>
      </w:pPr>
      <w:r w:rsidRPr="007F66FC">
        <w:rPr>
          <w:lang w:val="fr-FR"/>
        </w:rPr>
        <w:t>Un brouillon n'est pas une validation.</w:t>
      </w:r>
    </w:p>
    <w:p w14:paraId="00624333" w14:textId="77777777" w:rsidR="006022B5" w:rsidRPr="007F66FC" w:rsidRDefault="0092772C">
      <w:pPr>
        <w:pStyle w:val="Listepuces"/>
        <w:rPr>
          <w:rFonts w:hint="eastAsia"/>
          <w:lang w:val="fr-FR"/>
        </w:rPr>
      </w:pPr>
      <w:r w:rsidRPr="007F66FC">
        <w:rPr>
          <w:lang w:val="fr-FR"/>
        </w:rPr>
        <w:t>Une intégration BNEC ne doit être ouverte qu'après les validations requises.</w:t>
      </w:r>
    </w:p>
    <w:p w14:paraId="54B8BA51" w14:textId="77777777" w:rsidR="006022B5" w:rsidRPr="007F66FC" w:rsidRDefault="0092772C">
      <w:pPr>
        <w:pStyle w:val="Listepuces"/>
        <w:rPr>
          <w:rFonts w:hint="eastAsia"/>
          <w:lang w:val="fr-FR"/>
        </w:rPr>
      </w:pPr>
      <w:r w:rsidRPr="007F66FC">
        <w:rPr>
          <w:lang w:val="fr-FR"/>
        </w:rPr>
        <w:t>Toute correction importante doit rester visible dans l'historique.</w:t>
      </w:r>
    </w:p>
    <w:p w14:paraId="4DD09782" w14:textId="77777777" w:rsidR="006022B5" w:rsidRDefault="0092772C">
      <w:pPr>
        <w:pStyle w:val="Titre3"/>
      </w:pPr>
      <w:bookmarkStart w:id="11" w:name="_Toc240471933"/>
      <w:r>
        <w:t xml:space="preserve">Figure 1 - </w:t>
      </w:r>
      <w:proofErr w:type="spellStart"/>
      <w:r>
        <w:t>Parcours</w:t>
      </w:r>
      <w:proofErr w:type="spellEnd"/>
      <w:r>
        <w:t xml:space="preserve"> global d'une certification</w:t>
      </w:r>
      <w:bookmarkEnd w:id="11"/>
    </w:p>
    <w:tbl>
      <w:tblPr>
        <w:tblW w:w="0" w:type="auto"/>
        <w:jc w:val="center"/>
        <w:tblLayout w:type="fixed"/>
        <w:tblLook w:val="04A0" w:firstRow="1" w:lastRow="0" w:firstColumn="1" w:lastColumn="0" w:noHBand="0" w:noVBand="1"/>
      </w:tblPr>
      <w:tblGrid>
        <w:gridCol w:w="9354"/>
      </w:tblGrid>
      <w:tr w:rsidR="006022B5" w:rsidRPr="007F66FC" w14:paraId="2FD3093E" w14:textId="77777777">
        <w:trPr>
          <w:jc w:val="center"/>
        </w:trPr>
        <w:tc>
          <w:tcPr>
            <w:tcW w:w="9354" w:type="dxa"/>
            <w:tcBorders>
              <w:top w:val="single" w:sz="6" w:space="0" w:color="9EC8B9"/>
              <w:left w:val="single" w:sz="6" w:space="0" w:color="9EC8B9"/>
              <w:bottom w:val="single" w:sz="6" w:space="0" w:color="9EC8B9"/>
              <w:right w:val="single" w:sz="6" w:space="0" w:color="9EC8B9"/>
            </w:tcBorders>
            <w:shd w:val="clear" w:color="auto" w:fill="F2F7F5"/>
            <w:tcMar>
              <w:top w:w="850" w:type="dxa"/>
              <w:left w:w="180" w:type="dxa"/>
              <w:bottom w:w="850" w:type="dxa"/>
              <w:right w:w="180" w:type="dxa"/>
            </w:tcMar>
          </w:tcPr>
          <w:p w14:paraId="56513589" w14:textId="77777777" w:rsidR="006022B5" w:rsidRPr="007F66FC" w:rsidRDefault="0092772C">
            <w:pPr>
              <w:jc w:val="center"/>
              <w:rPr>
                <w:rFonts w:hint="eastAsia"/>
                <w:lang w:val="fr-FR"/>
              </w:rPr>
            </w:pPr>
            <w:r w:rsidRPr="007F66FC">
              <w:rPr>
                <w:b/>
                <w:color w:val="087659"/>
                <w:sz w:val="22"/>
                <w:lang w:val="fr-FR"/>
              </w:rPr>
              <w:t>CAPTURE D'ÉCRAN À INSÉRER</w:t>
            </w:r>
          </w:p>
          <w:p w14:paraId="047FA469" w14:textId="77777777" w:rsidR="006022B5" w:rsidRPr="007F66FC" w:rsidRDefault="0092772C">
            <w:pPr>
              <w:jc w:val="center"/>
              <w:rPr>
                <w:rFonts w:hint="eastAsia"/>
                <w:lang w:val="fr-FR"/>
              </w:rPr>
            </w:pPr>
            <w:r w:rsidRPr="007F66FC">
              <w:rPr>
                <w:i/>
                <w:color w:val="627A72"/>
                <w:sz w:val="17"/>
                <w:lang w:val="fr-FR"/>
              </w:rPr>
              <w:t>Masquer les données nominatives, identifiants, adresses électroniques et informations sensibles.</w:t>
            </w:r>
          </w:p>
        </w:tc>
      </w:tr>
    </w:tbl>
    <w:p w14:paraId="4E1652BC" w14:textId="77777777" w:rsidR="006022B5" w:rsidRPr="007F66FC" w:rsidRDefault="0092772C">
      <w:pPr>
        <w:spacing w:before="60" w:after="200"/>
        <w:rPr>
          <w:rFonts w:hint="eastAsia"/>
          <w:lang w:val="fr-FR"/>
        </w:rPr>
      </w:pPr>
      <w:r w:rsidRPr="007F66FC">
        <w:rPr>
          <w:b/>
          <w:color w:val="064A3A"/>
          <w:sz w:val="17"/>
          <w:lang w:val="fr-FR"/>
        </w:rPr>
        <w:t xml:space="preserve">Légende à compléter : </w:t>
      </w:r>
      <w:r w:rsidRPr="007F66FC">
        <w:rPr>
          <w:color w:val="627A72"/>
          <w:sz w:val="17"/>
          <w:lang w:val="fr-FR"/>
        </w:rPr>
        <w:t>Identifier les étapes, le statut courant, les actions autorisées et le lien vers l'historique.</w:t>
      </w:r>
    </w:p>
    <w:p w14:paraId="4970CD83" w14:textId="77777777" w:rsidR="006022B5" w:rsidRPr="007F66FC" w:rsidRDefault="0092772C">
      <w:pPr>
        <w:rPr>
          <w:rFonts w:hint="eastAsia"/>
          <w:lang w:val="fr-FR"/>
        </w:rPr>
      </w:pPr>
      <w:r w:rsidRPr="007F66FC">
        <w:rPr>
          <w:lang w:val="fr-FR"/>
        </w:rPr>
        <w:lastRenderedPageBreak/>
        <w:br w:type="page"/>
      </w:r>
    </w:p>
    <w:p w14:paraId="078904EB" w14:textId="77777777" w:rsidR="006022B5" w:rsidRPr="007F66FC" w:rsidRDefault="0092772C">
      <w:pPr>
        <w:pStyle w:val="Titre1"/>
        <w:rPr>
          <w:lang w:val="fr-FR"/>
        </w:rPr>
      </w:pPr>
      <w:bookmarkStart w:id="12" w:name="_Toc240471934"/>
      <w:r w:rsidRPr="007F66FC">
        <w:rPr>
          <w:lang w:val="fr-FR"/>
        </w:rPr>
        <w:lastRenderedPageBreak/>
        <w:t>2. Connexion, sécurité et verrouillage de session</w:t>
      </w:r>
      <w:bookmarkEnd w:id="12"/>
    </w:p>
    <w:tbl>
      <w:tblPr>
        <w:tblW w:w="0" w:type="auto"/>
        <w:tblLayout w:type="fixed"/>
        <w:tblLook w:val="04A0" w:firstRow="1" w:lastRow="0" w:firstColumn="1" w:lastColumn="0" w:noHBand="0" w:noVBand="1"/>
      </w:tblPr>
      <w:tblGrid>
        <w:gridCol w:w="9354"/>
      </w:tblGrid>
      <w:tr w:rsidR="006022B5" w:rsidRPr="007F66FC" w14:paraId="6F0EDE5B"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2E8E552F" w14:textId="77777777" w:rsidR="006022B5" w:rsidRPr="007F66FC" w:rsidRDefault="0092772C">
            <w:pPr>
              <w:spacing w:after="60"/>
              <w:rPr>
                <w:rFonts w:hint="eastAsia"/>
                <w:lang w:val="fr-FR"/>
              </w:rPr>
            </w:pPr>
            <w:r w:rsidRPr="007F66FC">
              <w:rPr>
                <w:b/>
                <w:color w:val="064A3A"/>
                <w:sz w:val="17"/>
                <w:lang w:val="fr-FR"/>
              </w:rPr>
              <w:t>BUT DU CHAPITRE</w:t>
            </w:r>
          </w:p>
          <w:p w14:paraId="2566AD30" w14:textId="77777777" w:rsidR="006022B5" w:rsidRPr="007F66FC" w:rsidRDefault="0092772C">
            <w:pPr>
              <w:spacing w:after="0"/>
              <w:rPr>
                <w:rFonts w:hint="eastAsia"/>
                <w:lang w:val="fr-FR"/>
              </w:rPr>
            </w:pPr>
            <w:r w:rsidRPr="007F66FC">
              <w:rPr>
                <w:sz w:val="18"/>
                <w:lang w:val="fr-FR"/>
              </w:rPr>
              <w:t>Accéder au système de manière sécurisée et protéger sa session de travail.</w:t>
            </w:r>
          </w:p>
        </w:tc>
      </w:tr>
    </w:tbl>
    <w:p w14:paraId="287533AF" w14:textId="77777777" w:rsidR="006022B5" w:rsidRPr="007F66FC" w:rsidRDefault="006022B5">
      <w:pPr>
        <w:spacing w:after="40"/>
        <w:rPr>
          <w:rFonts w:hint="eastAsia"/>
          <w:lang w:val="fr-FR"/>
        </w:rPr>
      </w:pPr>
    </w:p>
    <w:tbl>
      <w:tblPr>
        <w:tblW w:w="0" w:type="auto"/>
        <w:tblLayout w:type="fixed"/>
        <w:tblLook w:val="04A0" w:firstRow="1" w:lastRow="0" w:firstColumn="1" w:lastColumn="0" w:noHBand="0" w:noVBand="1"/>
      </w:tblPr>
      <w:tblGrid>
        <w:gridCol w:w="4706"/>
        <w:gridCol w:w="4706"/>
      </w:tblGrid>
      <w:tr w:rsidR="006022B5" w:rsidRPr="007F66FC" w14:paraId="00593168"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334C8655" w14:textId="77777777" w:rsidR="006022B5" w:rsidRDefault="0092772C">
            <w:pPr>
              <w:spacing w:after="0"/>
              <w:rPr>
                <w:rFonts w:hint="eastAsia"/>
              </w:rPr>
            </w:pPr>
            <w:proofErr w:type="spellStart"/>
            <w:r>
              <w:rPr>
                <w:b/>
                <w:color w:val="064A3A"/>
                <w:sz w:val="18"/>
              </w:rPr>
              <w:t>Utilisateurs</w:t>
            </w:r>
            <w:proofErr w:type="spellEnd"/>
            <w:r>
              <w:rPr>
                <w:b/>
                <w:color w:val="064A3A"/>
                <w:sz w:val="18"/>
              </w:rPr>
              <w:t xml:space="preserve"> </w:t>
            </w:r>
            <w:proofErr w:type="spellStart"/>
            <w:r>
              <w:rPr>
                <w:b/>
                <w:color w:val="064A3A"/>
                <w:sz w:val="18"/>
              </w:rPr>
              <w:t>concernés</w:t>
            </w:r>
            <w:proofErr w:type="spellEnd"/>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19CA48D7" w14:textId="77777777" w:rsidR="006022B5" w:rsidRPr="007F66FC" w:rsidRDefault="0092772C">
            <w:pPr>
              <w:spacing w:after="0"/>
              <w:rPr>
                <w:rFonts w:hint="eastAsia"/>
                <w:lang w:val="fr-FR"/>
              </w:rPr>
            </w:pPr>
            <w:r w:rsidRPr="007F66FC">
              <w:rPr>
                <w:sz w:val="18"/>
                <w:lang w:val="fr-FR"/>
              </w:rPr>
              <w:t>Tous les utilisateurs disposant d'un compte actif.</w:t>
            </w:r>
          </w:p>
        </w:tc>
      </w:tr>
      <w:tr w:rsidR="006022B5" w:rsidRPr="007F66FC" w14:paraId="2FAAC4AC"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78C91953" w14:textId="77777777" w:rsidR="006022B5" w:rsidRDefault="0092772C">
            <w:pPr>
              <w:spacing w:after="0"/>
              <w:rPr>
                <w:rFonts w:hint="eastAsia"/>
              </w:rPr>
            </w:pPr>
            <w:proofErr w:type="spellStart"/>
            <w:r>
              <w:rPr>
                <w:b/>
                <w:color w:val="064A3A"/>
                <w:sz w:val="18"/>
              </w:rPr>
              <w:t>Prérequis</w:t>
            </w:r>
            <w:proofErr w:type="spellEnd"/>
          </w:p>
        </w:tc>
        <w:tc>
          <w:tcPr>
            <w:tcW w:w="4706" w:type="dxa"/>
            <w:tcBorders>
              <w:top w:val="single" w:sz="6" w:space="0" w:color="C9DED6"/>
              <w:left w:val="single" w:sz="6" w:space="0" w:color="C9DED6"/>
              <w:bottom w:val="single" w:sz="6" w:space="0" w:color="C9DED6"/>
              <w:right w:val="single" w:sz="6" w:space="0" w:color="C9DED6"/>
            </w:tcBorders>
            <w:shd w:val="clear" w:color="auto" w:fill="F7FBF9"/>
            <w:tcMar>
              <w:top w:w="100" w:type="dxa"/>
              <w:left w:w="130" w:type="dxa"/>
              <w:bottom w:w="100" w:type="dxa"/>
              <w:right w:w="130" w:type="dxa"/>
            </w:tcMar>
            <w:vAlign w:val="center"/>
          </w:tcPr>
          <w:p w14:paraId="55DD8E59" w14:textId="77777777" w:rsidR="006022B5" w:rsidRPr="007F66FC" w:rsidRDefault="0092772C">
            <w:pPr>
              <w:spacing w:after="0"/>
              <w:rPr>
                <w:rFonts w:hint="eastAsia"/>
                <w:lang w:val="fr-FR"/>
              </w:rPr>
            </w:pPr>
            <w:r w:rsidRPr="007F66FC">
              <w:rPr>
                <w:sz w:val="18"/>
                <w:lang w:val="fr-FR"/>
              </w:rPr>
              <w:t>Adresse professionnelle, mot de passe et, si activée, application MFA.</w:t>
            </w:r>
          </w:p>
        </w:tc>
      </w:tr>
    </w:tbl>
    <w:p w14:paraId="4547DA3E" w14:textId="77777777" w:rsidR="006022B5" w:rsidRPr="007F66FC" w:rsidRDefault="006022B5">
      <w:pPr>
        <w:spacing w:after="40"/>
        <w:rPr>
          <w:rFonts w:hint="eastAsia"/>
          <w:lang w:val="fr-FR"/>
        </w:rPr>
      </w:pPr>
    </w:p>
    <w:p w14:paraId="708C5B9B" w14:textId="77777777" w:rsidR="006022B5" w:rsidRDefault="0092772C">
      <w:pPr>
        <w:pStyle w:val="Titre2"/>
      </w:pPr>
      <w:bookmarkStart w:id="13" w:name="_Toc240471935"/>
      <w:r>
        <w:t>Se connecter</w:t>
      </w:r>
      <w:bookmarkEnd w:id="13"/>
    </w:p>
    <w:p w14:paraId="53A33667" w14:textId="77777777" w:rsidR="006022B5" w:rsidRPr="007F66FC" w:rsidRDefault="0092772C">
      <w:pPr>
        <w:pStyle w:val="Listenumros"/>
        <w:rPr>
          <w:rFonts w:hint="eastAsia"/>
          <w:lang w:val="fr-FR"/>
        </w:rPr>
      </w:pPr>
      <w:r w:rsidRPr="007F66FC">
        <w:rPr>
          <w:lang w:val="fr-FR"/>
        </w:rPr>
        <w:t>Ouvrir la page de connexion.</w:t>
      </w:r>
    </w:p>
    <w:p w14:paraId="376AF93E" w14:textId="77777777" w:rsidR="006022B5" w:rsidRPr="007F66FC" w:rsidRDefault="0092772C">
      <w:pPr>
        <w:pStyle w:val="Listenumros"/>
        <w:rPr>
          <w:rFonts w:hint="eastAsia"/>
          <w:lang w:val="fr-FR"/>
        </w:rPr>
      </w:pPr>
      <w:r w:rsidRPr="007F66FC">
        <w:rPr>
          <w:lang w:val="fr-FR"/>
        </w:rPr>
        <w:t>Saisir l'adresse professionnelle et le mot de passe.</w:t>
      </w:r>
    </w:p>
    <w:p w14:paraId="1DE8819D" w14:textId="77777777" w:rsidR="006022B5" w:rsidRPr="007F66FC" w:rsidRDefault="0092772C">
      <w:pPr>
        <w:pStyle w:val="Listenumros"/>
        <w:rPr>
          <w:rFonts w:hint="eastAsia"/>
          <w:lang w:val="fr-FR"/>
        </w:rPr>
      </w:pPr>
      <w:r w:rsidRPr="007F66FC">
        <w:rPr>
          <w:lang w:val="fr-FR"/>
        </w:rPr>
        <w:t>Saisir le code temporaire MFA lorsqu'il est demandé.</w:t>
      </w:r>
    </w:p>
    <w:p w14:paraId="7BC11F73" w14:textId="77777777" w:rsidR="006022B5" w:rsidRPr="007F66FC" w:rsidRDefault="0092772C">
      <w:pPr>
        <w:pStyle w:val="Listenumros"/>
        <w:rPr>
          <w:rFonts w:hint="eastAsia"/>
          <w:lang w:val="fr-FR"/>
        </w:rPr>
      </w:pPr>
      <w:r w:rsidRPr="007F66FC">
        <w:rPr>
          <w:lang w:val="fr-FR"/>
        </w:rPr>
        <w:t>Vérifier que le tableau de bord et votre nom s'affichent.</w:t>
      </w:r>
    </w:p>
    <w:tbl>
      <w:tblPr>
        <w:tblW w:w="0" w:type="auto"/>
        <w:tblLayout w:type="fixed"/>
        <w:tblLook w:val="04A0" w:firstRow="1" w:lastRow="0" w:firstColumn="1" w:lastColumn="0" w:noHBand="0" w:noVBand="1"/>
      </w:tblPr>
      <w:tblGrid>
        <w:gridCol w:w="9354"/>
      </w:tblGrid>
      <w:tr w:rsidR="006022B5" w:rsidRPr="007F66FC" w14:paraId="7DE33EA6"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3AE0808E" w14:textId="77777777" w:rsidR="006022B5" w:rsidRPr="007F66FC" w:rsidRDefault="0092772C">
            <w:pPr>
              <w:spacing w:after="60"/>
              <w:rPr>
                <w:rFonts w:hint="eastAsia"/>
                <w:lang w:val="fr-FR"/>
              </w:rPr>
            </w:pPr>
            <w:r w:rsidRPr="007F66FC">
              <w:rPr>
                <w:b/>
                <w:color w:val="064A3A"/>
                <w:sz w:val="17"/>
                <w:lang w:val="fr-FR"/>
              </w:rPr>
              <w:t>RÉSULTAT ATTENDU</w:t>
            </w:r>
          </w:p>
          <w:p w14:paraId="51B09224" w14:textId="77777777" w:rsidR="006022B5" w:rsidRPr="007F66FC" w:rsidRDefault="0092772C">
            <w:pPr>
              <w:spacing w:after="0"/>
              <w:rPr>
                <w:rFonts w:hint="eastAsia"/>
                <w:lang w:val="fr-FR"/>
              </w:rPr>
            </w:pPr>
            <w:r w:rsidRPr="007F66FC">
              <w:rPr>
                <w:sz w:val="18"/>
                <w:lang w:val="fr-FR"/>
              </w:rPr>
              <w:t>La session est ouverte avec les droits associés à votre rôle.</w:t>
            </w:r>
          </w:p>
        </w:tc>
      </w:tr>
    </w:tbl>
    <w:p w14:paraId="11E762C4" w14:textId="77777777" w:rsidR="006022B5" w:rsidRPr="007F66FC" w:rsidRDefault="006022B5">
      <w:pPr>
        <w:spacing w:after="40"/>
        <w:rPr>
          <w:rFonts w:hint="eastAsia"/>
          <w:lang w:val="fr-FR"/>
        </w:rPr>
      </w:pPr>
    </w:p>
    <w:p w14:paraId="74C4A170" w14:textId="77777777" w:rsidR="006022B5" w:rsidRDefault="0092772C">
      <w:pPr>
        <w:pStyle w:val="Titre2"/>
      </w:pPr>
      <w:bookmarkStart w:id="14" w:name="_Toc240471936"/>
      <w:proofErr w:type="spellStart"/>
      <w:r>
        <w:t>Récupérer</w:t>
      </w:r>
      <w:proofErr w:type="spellEnd"/>
      <w:r>
        <w:t xml:space="preserve"> </w:t>
      </w:r>
      <w:proofErr w:type="spellStart"/>
      <w:r>
        <w:t>l'accès</w:t>
      </w:r>
      <w:bookmarkEnd w:id="14"/>
      <w:proofErr w:type="spellEnd"/>
    </w:p>
    <w:p w14:paraId="36723448" w14:textId="77777777" w:rsidR="006022B5" w:rsidRPr="007F66FC" w:rsidRDefault="0092772C">
      <w:pPr>
        <w:pStyle w:val="Listenumros"/>
        <w:rPr>
          <w:rFonts w:hint="eastAsia"/>
          <w:lang w:val="fr-FR"/>
        </w:rPr>
      </w:pPr>
      <w:r w:rsidRPr="007F66FC">
        <w:rPr>
          <w:lang w:val="fr-FR"/>
        </w:rPr>
        <w:t>Choisir « Mot de passe oublié ».</w:t>
      </w:r>
    </w:p>
    <w:p w14:paraId="564C8BE4" w14:textId="77777777" w:rsidR="006022B5" w:rsidRDefault="0092772C">
      <w:pPr>
        <w:pStyle w:val="Listenumros"/>
        <w:rPr>
          <w:rFonts w:hint="eastAsia"/>
        </w:rPr>
      </w:pPr>
      <w:proofErr w:type="spellStart"/>
      <w:r>
        <w:t>Saisir</w:t>
      </w:r>
      <w:proofErr w:type="spellEnd"/>
      <w:r>
        <w:t xml:space="preserve"> </w:t>
      </w:r>
      <w:proofErr w:type="spellStart"/>
      <w:r>
        <w:t>votre</w:t>
      </w:r>
      <w:proofErr w:type="spellEnd"/>
      <w:r>
        <w:t xml:space="preserve"> </w:t>
      </w:r>
      <w:proofErr w:type="spellStart"/>
      <w:r>
        <w:t>adresse</w:t>
      </w:r>
      <w:proofErr w:type="spellEnd"/>
      <w:r>
        <w:t xml:space="preserve"> </w:t>
      </w:r>
      <w:proofErr w:type="spellStart"/>
      <w:r>
        <w:t>professionnelle</w:t>
      </w:r>
      <w:proofErr w:type="spellEnd"/>
      <w:r>
        <w:t>.</w:t>
      </w:r>
    </w:p>
    <w:p w14:paraId="519F8C95" w14:textId="77777777" w:rsidR="006022B5" w:rsidRPr="007F66FC" w:rsidRDefault="0092772C">
      <w:pPr>
        <w:pStyle w:val="Listenumros"/>
        <w:rPr>
          <w:rFonts w:hint="eastAsia"/>
          <w:lang w:val="fr-FR"/>
        </w:rPr>
      </w:pPr>
      <w:r w:rsidRPr="007F66FC">
        <w:rPr>
          <w:lang w:val="fr-FR"/>
        </w:rPr>
        <w:t>Ouvrir le lien temporaire reçu par courriel.</w:t>
      </w:r>
    </w:p>
    <w:p w14:paraId="70E11967" w14:textId="77777777" w:rsidR="006022B5" w:rsidRPr="007F66FC" w:rsidRDefault="0092772C">
      <w:pPr>
        <w:pStyle w:val="Listenumros"/>
        <w:rPr>
          <w:rFonts w:hint="eastAsia"/>
          <w:lang w:val="fr-FR"/>
        </w:rPr>
      </w:pPr>
      <w:r w:rsidRPr="007F66FC">
        <w:rPr>
          <w:lang w:val="fr-FR"/>
        </w:rPr>
        <w:t>Définir un nouveau mot de passe et reconnectez-vous.</w:t>
      </w:r>
    </w:p>
    <w:tbl>
      <w:tblPr>
        <w:tblW w:w="0" w:type="auto"/>
        <w:tblLayout w:type="fixed"/>
        <w:tblLook w:val="04A0" w:firstRow="1" w:lastRow="0" w:firstColumn="1" w:lastColumn="0" w:noHBand="0" w:noVBand="1"/>
      </w:tblPr>
      <w:tblGrid>
        <w:gridCol w:w="9354"/>
      </w:tblGrid>
      <w:tr w:rsidR="006022B5" w:rsidRPr="007F66FC" w14:paraId="592CB736"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06986621" w14:textId="77777777" w:rsidR="006022B5" w:rsidRPr="007F66FC" w:rsidRDefault="0092772C">
            <w:pPr>
              <w:spacing w:after="60"/>
              <w:rPr>
                <w:rFonts w:hint="eastAsia"/>
                <w:lang w:val="fr-FR"/>
              </w:rPr>
            </w:pPr>
            <w:r w:rsidRPr="007F66FC">
              <w:rPr>
                <w:b/>
                <w:color w:val="064A3A"/>
                <w:sz w:val="17"/>
                <w:lang w:val="fr-FR"/>
              </w:rPr>
              <w:t>RÉSULTAT ATTENDU</w:t>
            </w:r>
          </w:p>
          <w:p w14:paraId="1F92AE12" w14:textId="77777777" w:rsidR="006022B5" w:rsidRPr="007F66FC" w:rsidRDefault="0092772C">
            <w:pPr>
              <w:spacing w:after="0"/>
              <w:rPr>
                <w:rFonts w:hint="eastAsia"/>
                <w:lang w:val="fr-FR"/>
              </w:rPr>
            </w:pPr>
            <w:r w:rsidRPr="007F66FC">
              <w:rPr>
                <w:sz w:val="18"/>
                <w:lang w:val="fr-FR"/>
              </w:rPr>
              <w:t>Le lien est à usage unique ; les anciennes sessions peuvent être révoquées.</w:t>
            </w:r>
          </w:p>
        </w:tc>
      </w:tr>
    </w:tbl>
    <w:p w14:paraId="237D882F" w14:textId="77777777" w:rsidR="006022B5" w:rsidRPr="007F66FC" w:rsidRDefault="006022B5">
      <w:pPr>
        <w:spacing w:after="40"/>
        <w:rPr>
          <w:rFonts w:hint="eastAsia"/>
          <w:lang w:val="fr-FR"/>
        </w:rPr>
      </w:pPr>
    </w:p>
    <w:p w14:paraId="21DE2654" w14:textId="77777777" w:rsidR="006022B5" w:rsidRDefault="0092772C">
      <w:pPr>
        <w:pStyle w:val="Titre2"/>
      </w:pPr>
      <w:bookmarkStart w:id="15" w:name="_Toc240471937"/>
      <w:proofErr w:type="spellStart"/>
      <w:r>
        <w:t>Déverrouiller</w:t>
      </w:r>
      <w:proofErr w:type="spellEnd"/>
      <w:r>
        <w:t xml:space="preserve"> </w:t>
      </w:r>
      <w:proofErr w:type="spellStart"/>
      <w:r>
        <w:t>une</w:t>
      </w:r>
      <w:proofErr w:type="spellEnd"/>
      <w:r>
        <w:t xml:space="preserve"> session</w:t>
      </w:r>
      <w:bookmarkEnd w:id="15"/>
    </w:p>
    <w:p w14:paraId="62712148" w14:textId="77777777" w:rsidR="006022B5" w:rsidRPr="007F66FC" w:rsidRDefault="0092772C">
      <w:pPr>
        <w:pStyle w:val="Listenumros"/>
        <w:rPr>
          <w:rFonts w:hint="eastAsia"/>
          <w:lang w:val="fr-FR"/>
        </w:rPr>
      </w:pPr>
      <w:r w:rsidRPr="007F66FC">
        <w:rPr>
          <w:lang w:val="fr-FR"/>
        </w:rPr>
        <w:t>Saisir le code privé configuré lorsque l'écran de verrouillage apparaît.</w:t>
      </w:r>
    </w:p>
    <w:p w14:paraId="2916ACE9" w14:textId="77777777" w:rsidR="006022B5" w:rsidRPr="007F66FC" w:rsidRDefault="0092772C">
      <w:pPr>
        <w:pStyle w:val="Listenumros"/>
        <w:rPr>
          <w:rFonts w:hint="eastAsia"/>
          <w:lang w:val="fr-FR"/>
        </w:rPr>
      </w:pPr>
      <w:r w:rsidRPr="007F66FC">
        <w:rPr>
          <w:lang w:val="fr-FR"/>
        </w:rPr>
        <w:t>Vérifier l'avatar ou les initiales affichés.</w:t>
      </w:r>
    </w:p>
    <w:p w14:paraId="65F433BE" w14:textId="77777777" w:rsidR="006022B5" w:rsidRPr="007F66FC" w:rsidRDefault="0092772C">
      <w:pPr>
        <w:pStyle w:val="Listenumros"/>
        <w:rPr>
          <w:rFonts w:hint="eastAsia"/>
          <w:lang w:val="fr-FR"/>
        </w:rPr>
      </w:pPr>
      <w:r w:rsidRPr="007F66FC">
        <w:rPr>
          <w:lang w:val="fr-FR"/>
        </w:rPr>
        <w:t>Après déverrouillage, reprendre le travail sur la même page.</w:t>
      </w:r>
    </w:p>
    <w:tbl>
      <w:tblPr>
        <w:tblW w:w="0" w:type="auto"/>
        <w:tblLayout w:type="fixed"/>
        <w:tblLook w:val="04A0" w:firstRow="1" w:lastRow="0" w:firstColumn="1" w:lastColumn="0" w:noHBand="0" w:noVBand="1"/>
      </w:tblPr>
      <w:tblGrid>
        <w:gridCol w:w="9354"/>
      </w:tblGrid>
      <w:tr w:rsidR="006022B5" w:rsidRPr="007F66FC" w14:paraId="6BDA1B8D"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6471FCB4" w14:textId="77777777" w:rsidR="006022B5" w:rsidRPr="007F66FC" w:rsidRDefault="0092772C">
            <w:pPr>
              <w:spacing w:after="60"/>
              <w:rPr>
                <w:rFonts w:hint="eastAsia"/>
                <w:lang w:val="fr-FR"/>
              </w:rPr>
            </w:pPr>
            <w:r w:rsidRPr="007F66FC">
              <w:rPr>
                <w:b/>
                <w:color w:val="064A3A"/>
                <w:sz w:val="17"/>
                <w:lang w:val="fr-FR"/>
              </w:rPr>
              <w:t>RÉSULTAT ATTENDU</w:t>
            </w:r>
          </w:p>
          <w:p w14:paraId="03F868D3" w14:textId="77777777" w:rsidR="006022B5" w:rsidRPr="007F66FC" w:rsidRDefault="0092772C">
            <w:pPr>
              <w:spacing w:after="0"/>
              <w:rPr>
                <w:rFonts w:hint="eastAsia"/>
                <w:lang w:val="fr-FR"/>
              </w:rPr>
            </w:pPr>
            <w:r w:rsidRPr="007F66FC">
              <w:rPr>
                <w:sz w:val="18"/>
                <w:lang w:val="fr-FR"/>
              </w:rPr>
              <w:t>La session reprend sans perdre le contexte de travail.</w:t>
            </w:r>
          </w:p>
        </w:tc>
      </w:tr>
    </w:tbl>
    <w:p w14:paraId="295FD334" w14:textId="77777777" w:rsidR="006022B5" w:rsidRPr="007F66FC" w:rsidRDefault="006022B5">
      <w:pPr>
        <w:spacing w:after="40"/>
        <w:rPr>
          <w:rFonts w:hint="eastAsia"/>
          <w:lang w:val="fr-FR"/>
        </w:rPr>
      </w:pPr>
    </w:p>
    <w:p w14:paraId="5C3649C8" w14:textId="77777777" w:rsidR="006022B5" w:rsidRDefault="0092772C">
      <w:pPr>
        <w:pStyle w:val="Titre2"/>
      </w:pPr>
      <w:bookmarkStart w:id="16" w:name="_Toc240471938"/>
      <w:r>
        <w:t xml:space="preserve">Points </w:t>
      </w:r>
      <w:proofErr w:type="spellStart"/>
      <w:r>
        <w:t>d'attention</w:t>
      </w:r>
      <w:bookmarkEnd w:id="16"/>
      <w:proofErr w:type="spellEnd"/>
    </w:p>
    <w:p w14:paraId="29B959F8" w14:textId="77777777" w:rsidR="006022B5" w:rsidRPr="007F66FC" w:rsidRDefault="0092772C">
      <w:pPr>
        <w:pStyle w:val="Listepuces"/>
        <w:rPr>
          <w:rFonts w:hint="eastAsia"/>
          <w:lang w:val="fr-FR"/>
        </w:rPr>
      </w:pPr>
      <w:r w:rsidRPr="007F66FC">
        <w:rPr>
          <w:lang w:val="fr-FR"/>
        </w:rPr>
        <w:t>Ne jamais communiquer un code MFA ou un code de récupération.</w:t>
      </w:r>
    </w:p>
    <w:p w14:paraId="46BD508A" w14:textId="77777777" w:rsidR="006022B5" w:rsidRPr="007F66FC" w:rsidRDefault="0092772C">
      <w:pPr>
        <w:pStyle w:val="Listepuces"/>
        <w:rPr>
          <w:rFonts w:hint="eastAsia"/>
          <w:lang w:val="fr-FR"/>
        </w:rPr>
      </w:pPr>
      <w:r w:rsidRPr="007F66FC">
        <w:rPr>
          <w:lang w:val="fr-FR"/>
        </w:rPr>
        <w:t>Après plusieurs codes de verrouillage erronés, une déconnexion peut être imposée.</w:t>
      </w:r>
    </w:p>
    <w:p w14:paraId="67C7A8FA" w14:textId="77777777" w:rsidR="006022B5" w:rsidRPr="007F66FC" w:rsidRDefault="0092772C">
      <w:pPr>
        <w:pStyle w:val="Listepuces"/>
        <w:rPr>
          <w:rFonts w:hint="eastAsia"/>
          <w:lang w:val="fr-FR"/>
        </w:rPr>
      </w:pPr>
      <w:r w:rsidRPr="007F66FC">
        <w:rPr>
          <w:lang w:val="fr-FR"/>
        </w:rPr>
        <w:t>Se déconnecter manuellement en quittant un poste partagé.</w:t>
      </w:r>
    </w:p>
    <w:p w14:paraId="71AA7FC5" w14:textId="77777777" w:rsidR="006022B5" w:rsidRDefault="0092772C">
      <w:pPr>
        <w:pStyle w:val="Titre3"/>
      </w:pPr>
      <w:bookmarkStart w:id="17" w:name="_Toc240471939"/>
      <w:r>
        <w:lastRenderedPageBreak/>
        <w:t xml:space="preserve">Figure 2 - </w:t>
      </w:r>
      <w:proofErr w:type="spellStart"/>
      <w:r>
        <w:t>Connexion</w:t>
      </w:r>
      <w:proofErr w:type="spellEnd"/>
      <w:r>
        <w:t xml:space="preserve"> et verrouillage</w:t>
      </w:r>
      <w:bookmarkEnd w:id="17"/>
    </w:p>
    <w:tbl>
      <w:tblPr>
        <w:tblW w:w="0" w:type="auto"/>
        <w:jc w:val="center"/>
        <w:tblLayout w:type="fixed"/>
        <w:tblLook w:val="04A0" w:firstRow="1" w:lastRow="0" w:firstColumn="1" w:lastColumn="0" w:noHBand="0" w:noVBand="1"/>
      </w:tblPr>
      <w:tblGrid>
        <w:gridCol w:w="9354"/>
      </w:tblGrid>
      <w:tr w:rsidR="006022B5" w:rsidRPr="007F66FC" w14:paraId="5CAB88BE" w14:textId="77777777">
        <w:trPr>
          <w:jc w:val="center"/>
        </w:trPr>
        <w:tc>
          <w:tcPr>
            <w:tcW w:w="9354" w:type="dxa"/>
            <w:tcBorders>
              <w:top w:val="single" w:sz="6" w:space="0" w:color="9EC8B9"/>
              <w:left w:val="single" w:sz="6" w:space="0" w:color="9EC8B9"/>
              <w:bottom w:val="single" w:sz="6" w:space="0" w:color="9EC8B9"/>
              <w:right w:val="single" w:sz="6" w:space="0" w:color="9EC8B9"/>
            </w:tcBorders>
            <w:shd w:val="clear" w:color="auto" w:fill="F2F7F5"/>
            <w:tcMar>
              <w:top w:w="850" w:type="dxa"/>
              <w:left w:w="180" w:type="dxa"/>
              <w:bottom w:w="850" w:type="dxa"/>
              <w:right w:w="180" w:type="dxa"/>
            </w:tcMar>
          </w:tcPr>
          <w:p w14:paraId="34F4998F" w14:textId="77777777" w:rsidR="006022B5" w:rsidRPr="007F66FC" w:rsidRDefault="0092772C">
            <w:pPr>
              <w:jc w:val="center"/>
              <w:rPr>
                <w:rFonts w:hint="eastAsia"/>
                <w:lang w:val="fr-FR"/>
              </w:rPr>
            </w:pPr>
            <w:r w:rsidRPr="007F66FC">
              <w:rPr>
                <w:b/>
                <w:color w:val="087659"/>
                <w:sz w:val="22"/>
                <w:lang w:val="fr-FR"/>
              </w:rPr>
              <w:t>CAPTURE D'ÉCRAN À INSÉRER</w:t>
            </w:r>
          </w:p>
          <w:p w14:paraId="26B3D97E" w14:textId="77777777" w:rsidR="006022B5" w:rsidRPr="007F66FC" w:rsidRDefault="0092772C">
            <w:pPr>
              <w:jc w:val="center"/>
              <w:rPr>
                <w:rFonts w:hint="eastAsia"/>
                <w:lang w:val="fr-FR"/>
              </w:rPr>
            </w:pPr>
            <w:r w:rsidRPr="007F66FC">
              <w:rPr>
                <w:i/>
                <w:color w:val="627A72"/>
                <w:sz w:val="17"/>
                <w:lang w:val="fr-FR"/>
              </w:rPr>
              <w:t>Masquer les données nominatives, identifiants, adresses électroniques et informations sensibles.</w:t>
            </w:r>
          </w:p>
        </w:tc>
      </w:tr>
    </w:tbl>
    <w:p w14:paraId="3BA9D649" w14:textId="77777777" w:rsidR="006022B5" w:rsidRPr="007F66FC" w:rsidRDefault="0092772C">
      <w:pPr>
        <w:spacing w:before="60" w:after="200"/>
        <w:rPr>
          <w:rFonts w:hint="eastAsia"/>
          <w:lang w:val="fr-FR"/>
        </w:rPr>
      </w:pPr>
      <w:r w:rsidRPr="007F66FC">
        <w:rPr>
          <w:b/>
          <w:color w:val="064A3A"/>
          <w:sz w:val="17"/>
          <w:lang w:val="fr-FR"/>
        </w:rPr>
        <w:t xml:space="preserve">Légende à compléter : </w:t>
      </w:r>
      <w:r w:rsidRPr="007F66FC">
        <w:rPr>
          <w:color w:val="627A72"/>
          <w:sz w:val="17"/>
          <w:lang w:val="fr-FR"/>
        </w:rPr>
        <w:t>Repérer les champs de connexion, l'accès MFA, le bouton mot de passe oublié et le verrouillage de session.</w:t>
      </w:r>
    </w:p>
    <w:p w14:paraId="7D8E929F" w14:textId="77777777" w:rsidR="006022B5" w:rsidRPr="007F66FC" w:rsidRDefault="0092772C">
      <w:pPr>
        <w:rPr>
          <w:rFonts w:hint="eastAsia"/>
          <w:lang w:val="fr-FR"/>
        </w:rPr>
      </w:pPr>
      <w:r w:rsidRPr="007F66FC">
        <w:rPr>
          <w:lang w:val="fr-FR"/>
        </w:rPr>
        <w:br w:type="page"/>
      </w:r>
    </w:p>
    <w:p w14:paraId="619BD160" w14:textId="77777777" w:rsidR="006022B5" w:rsidRDefault="0092772C">
      <w:pPr>
        <w:pStyle w:val="Titre1"/>
      </w:pPr>
      <w:bookmarkStart w:id="18" w:name="_Toc240471940"/>
      <w:r>
        <w:lastRenderedPageBreak/>
        <w:t>3. Profil, préférences et notifications</w:t>
      </w:r>
      <w:bookmarkEnd w:id="18"/>
    </w:p>
    <w:tbl>
      <w:tblPr>
        <w:tblW w:w="0" w:type="auto"/>
        <w:tblLayout w:type="fixed"/>
        <w:tblLook w:val="04A0" w:firstRow="1" w:lastRow="0" w:firstColumn="1" w:lastColumn="0" w:noHBand="0" w:noVBand="1"/>
      </w:tblPr>
      <w:tblGrid>
        <w:gridCol w:w="9354"/>
      </w:tblGrid>
      <w:tr w:rsidR="006022B5" w:rsidRPr="007F66FC" w14:paraId="4E685140"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31BC3435" w14:textId="77777777" w:rsidR="006022B5" w:rsidRPr="007F66FC" w:rsidRDefault="0092772C">
            <w:pPr>
              <w:spacing w:after="60"/>
              <w:rPr>
                <w:rFonts w:hint="eastAsia"/>
                <w:lang w:val="fr-FR"/>
              </w:rPr>
            </w:pPr>
            <w:r w:rsidRPr="007F66FC">
              <w:rPr>
                <w:b/>
                <w:color w:val="064A3A"/>
                <w:sz w:val="17"/>
                <w:lang w:val="fr-FR"/>
              </w:rPr>
              <w:t>BUT DU CHAPITRE</w:t>
            </w:r>
          </w:p>
          <w:p w14:paraId="1C2B910D" w14:textId="77777777" w:rsidR="006022B5" w:rsidRPr="007F66FC" w:rsidRDefault="0092772C">
            <w:pPr>
              <w:spacing w:after="0"/>
              <w:rPr>
                <w:rFonts w:hint="eastAsia"/>
                <w:lang w:val="fr-FR"/>
              </w:rPr>
            </w:pPr>
            <w:r w:rsidRPr="007F66FC">
              <w:rPr>
                <w:sz w:val="18"/>
                <w:lang w:val="fr-FR"/>
              </w:rPr>
              <w:t>Maintenir son identité professionnelle et configurer les préférences de travail sans modifier ses propres permissions.</w:t>
            </w:r>
          </w:p>
        </w:tc>
      </w:tr>
    </w:tbl>
    <w:p w14:paraId="1301E091" w14:textId="77777777" w:rsidR="006022B5" w:rsidRPr="007F66FC" w:rsidRDefault="006022B5">
      <w:pPr>
        <w:spacing w:after="40"/>
        <w:rPr>
          <w:rFonts w:hint="eastAsia"/>
          <w:lang w:val="fr-FR"/>
        </w:rPr>
      </w:pPr>
    </w:p>
    <w:tbl>
      <w:tblPr>
        <w:tblW w:w="0" w:type="auto"/>
        <w:tblLayout w:type="fixed"/>
        <w:tblLook w:val="04A0" w:firstRow="1" w:lastRow="0" w:firstColumn="1" w:lastColumn="0" w:noHBand="0" w:noVBand="1"/>
      </w:tblPr>
      <w:tblGrid>
        <w:gridCol w:w="4706"/>
        <w:gridCol w:w="4706"/>
      </w:tblGrid>
      <w:tr w:rsidR="006022B5" w14:paraId="3883E0BE"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4A10C5C2" w14:textId="77777777" w:rsidR="006022B5" w:rsidRDefault="0092772C">
            <w:pPr>
              <w:spacing w:after="0"/>
              <w:rPr>
                <w:rFonts w:hint="eastAsia"/>
              </w:rPr>
            </w:pPr>
            <w:proofErr w:type="spellStart"/>
            <w:r>
              <w:rPr>
                <w:b/>
                <w:color w:val="064A3A"/>
                <w:sz w:val="18"/>
              </w:rPr>
              <w:t>Utilisateurs</w:t>
            </w:r>
            <w:proofErr w:type="spellEnd"/>
            <w:r>
              <w:rPr>
                <w:b/>
                <w:color w:val="064A3A"/>
                <w:sz w:val="18"/>
              </w:rPr>
              <w:t xml:space="preserve"> </w:t>
            </w:r>
            <w:proofErr w:type="spellStart"/>
            <w:r>
              <w:rPr>
                <w:b/>
                <w:color w:val="064A3A"/>
                <w:sz w:val="18"/>
              </w:rPr>
              <w:t>concernés</w:t>
            </w:r>
            <w:proofErr w:type="spellEnd"/>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007F8E54" w14:textId="77777777" w:rsidR="006022B5" w:rsidRDefault="0092772C">
            <w:pPr>
              <w:spacing w:after="0"/>
              <w:rPr>
                <w:rFonts w:hint="eastAsia"/>
              </w:rPr>
            </w:pPr>
            <w:r>
              <w:rPr>
                <w:sz w:val="18"/>
              </w:rPr>
              <w:t>Tous les utilisateurs habilités.</w:t>
            </w:r>
          </w:p>
        </w:tc>
      </w:tr>
      <w:tr w:rsidR="006022B5" w:rsidRPr="007F66FC" w14:paraId="20CBF9CE"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3651A3A7" w14:textId="77777777" w:rsidR="006022B5" w:rsidRDefault="0092772C">
            <w:pPr>
              <w:spacing w:after="0"/>
              <w:rPr>
                <w:rFonts w:hint="eastAsia"/>
              </w:rPr>
            </w:pPr>
            <w:r>
              <w:rPr>
                <w:b/>
                <w:color w:val="064A3A"/>
                <w:sz w:val="18"/>
              </w:rPr>
              <w:t>Prérequis</w:t>
            </w:r>
          </w:p>
        </w:tc>
        <w:tc>
          <w:tcPr>
            <w:tcW w:w="4706" w:type="dxa"/>
            <w:tcBorders>
              <w:top w:val="single" w:sz="6" w:space="0" w:color="C9DED6"/>
              <w:left w:val="single" w:sz="6" w:space="0" w:color="C9DED6"/>
              <w:bottom w:val="single" w:sz="6" w:space="0" w:color="C9DED6"/>
              <w:right w:val="single" w:sz="6" w:space="0" w:color="C9DED6"/>
            </w:tcBorders>
            <w:shd w:val="clear" w:color="auto" w:fill="F7FBF9"/>
            <w:tcMar>
              <w:top w:w="100" w:type="dxa"/>
              <w:left w:w="130" w:type="dxa"/>
              <w:bottom w:w="100" w:type="dxa"/>
              <w:right w:w="130" w:type="dxa"/>
            </w:tcMar>
            <w:vAlign w:val="center"/>
          </w:tcPr>
          <w:p w14:paraId="75001FAC" w14:textId="77777777" w:rsidR="006022B5" w:rsidRPr="007F66FC" w:rsidRDefault="0092772C">
            <w:pPr>
              <w:spacing w:after="0"/>
              <w:rPr>
                <w:rFonts w:hint="eastAsia"/>
                <w:lang w:val="fr-FR"/>
              </w:rPr>
            </w:pPr>
            <w:r w:rsidRPr="007F66FC">
              <w:rPr>
                <w:sz w:val="18"/>
                <w:lang w:val="fr-FR"/>
              </w:rPr>
              <w:t>Être connecté ; disposer des informations personnelles à jour.</w:t>
            </w:r>
          </w:p>
        </w:tc>
      </w:tr>
    </w:tbl>
    <w:p w14:paraId="4C3B121A" w14:textId="77777777" w:rsidR="006022B5" w:rsidRPr="007F66FC" w:rsidRDefault="006022B5">
      <w:pPr>
        <w:spacing w:after="40"/>
        <w:rPr>
          <w:rFonts w:hint="eastAsia"/>
          <w:lang w:val="fr-FR"/>
        </w:rPr>
      </w:pPr>
    </w:p>
    <w:p w14:paraId="1132471D" w14:textId="77777777" w:rsidR="006022B5" w:rsidRDefault="0092772C">
      <w:pPr>
        <w:pStyle w:val="Titre2"/>
      </w:pPr>
      <w:bookmarkStart w:id="19" w:name="_Toc240471941"/>
      <w:proofErr w:type="spellStart"/>
      <w:r>
        <w:t>Mettre</w:t>
      </w:r>
      <w:proofErr w:type="spellEnd"/>
      <w:r>
        <w:t xml:space="preserve"> à jour son profil</w:t>
      </w:r>
      <w:bookmarkEnd w:id="19"/>
    </w:p>
    <w:p w14:paraId="50DEEAF1" w14:textId="77777777" w:rsidR="006022B5" w:rsidRPr="007F66FC" w:rsidRDefault="0092772C">
      <w:pPr>
        <w:pStyle w:val="Listenumros"/>
        <w:rPr>
          <w:rFonts w:hint="eastAsia"/>
          <w:lang w:val="fr-FR"/>
        </w:rPr>
      </w:pPr>
      <w:r w:rsidRPr="007F66FC">
        <w:rPr>
          <w:lang w:val="fr-FR"/>
        </w:rPr>
        <w:t>Ouvrir le menu utilisateur puis « Mon profil ».</w:t>
      </w:r>
    </w:p>
    <w:p w14:paraId="12E7FD5D" w14:textId="77777777" w:rsidR="006022B5" w:rsidRDefault="0092772C">
      <w:pPr>
        <w:pStyle w:val="Listenumros"/>
        <w:rPr>
          <w:rFonts w:hint="eastAsia"/>
        </w:rPr>
      </w:pPr>
      <w:proofErr w:type="spellStart"/>
      <w:r>
        <w:t>Corriger</w:t>
      </w:r>
      <w:proofErr w:type="spellEnd"/>
      <w:r>
        <w:t xml:space="preserve"> les </w:t>
      </w:r>
      <w:proofErr w:type="spellStart"/>
      <w:r>
        <w:t>coordonnées</w:t>
      </w:r>
      <w:proofErr w:type="spellEnd"/>
      <w:r>
        <w:t xml:space="preserve"> </w:t>
      </w:r>
      <w:proofErr w:type="spellStart"/>
      <w:r>
        <w:t>autorisées</w:t>
      </w:r>
      <w:proofErr w:type="spellEnd"/>
      <w:r>
        <w:t>.</w:t>
      </w:r>
    </w:p>
    <w:p w14:paraId="68EF9C25" w14:textId="77777777" w:rsidR="006022B5" w:rsidRPr="007F66FC" w:rsidRDefault="0092772C">
      <w:pPr>
        <w:pStyle w:val="Listenumros"/>
        <w:rPr>
          <w:rFonts w:hint="eastAsia"/>
          <w:lang w:val="fr-FR"/>
        </w:rPr>
      </w:pPr>
      <w:r w:rsidRPr="007F66FC">
        <w:rPr>
          <w:lang w:val="fr-FR"/>
        </w:rPr>
        <w:t>Enregistrer et vérifier le message de confirmation.</w:t>
      </w:r>
    </w:p>
    <w:p w14:paraId="4B461C98" w14:textId="77777777" w:rsidR="006022B5" w:rsidRPr="007F66FC" w:rsidRDefault="0092772C">
      <w:pPr>
        <w:pStyle w:val="Listenumros"/>
        <w:rPr>
          <w:rFonts w:hint="eastAsia"/>
          <w:lang w:val="fr-FR"/>
        </w:rPr>
      </w:pPr>
      <w:r w:rsidRPr="007F66FC">
        <w:rPr>
          <w:lang w:val="fr-FR"/>
        </w:rPr>
        <w:t>Ajouter une photo si nécessaire ; l'application conserve les initiales en solution de secours.</w:t>
      </w:r>
    </w:p>
    <w:tbl>
      <w:tblPr>
        <w:tblW w:w="0" w:type="auto"/>
        <w:tblLayout w:type="fixed"/>
        <w:tblLook w:val="04A0" w:firstRow="1" w:lastRow="0" w:firstColumn="1" w:lastColumn="0" w:noHBand="0" w:noVBand="1"/>
      </w:tblPr>
      <w:tblGrid>
        <w:gridCol w:w="9354"/>
      </w:tblGrid>
      <w:tr w:rsidR="006022B5" w:rsidRPr="007F66FC" w14:paraId="1C6720A0"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5BC3D54C" w14:textId="77777777" w:rsidR="006022B5" w:rsidRPr="007F66FC" w:rsidRDefault="0092772C">
            <w:pPr>
              <w:spacing w:after="60"/>
              <w:rPr>
                <w:rFonts w:hint="eastAsia"/>
                <w:lang w:val="fr-FR"/>
              </w:rPr>
            </w:pPr>
            <w:r w:rsidRPr="007F66FC">
              <w:rPr>
                <w:b/>
                <w:color w:val="064A3A"/>
                <w:sz w:val="17"/>
                <w:lang w:val="fr-FR"/>
              </w:rPr>
              <w:t>RÉSULTAT ATTENDU</w:t>
            </w:r>
          </w:p>
          <w:p w14:paraId="02DABBE6" w14:textId="77777777" w:rsidR="006022B5" w:rsidRPr="007F66FC" w:rsidRDefault="0092772C">
            <w:pPr>
              <w:spacing w:after="0"/>
              <w:rPr>
                <w:rFonts w:hint="eastAsia"/>
                <w:lang w:val="fr-FR"/>
              </w:rPr>
            </w:pPr>
            <w:r w:rsidRPr="007F66FC">
              <w:rPr>
                <w:sz w:val="18"/>
                <w:lang w:val="fr-FR"/>
              </w:rPr>
              <w:t xml:space="preserve">Le profil, la </w:t>
            </w:r>
            <w:proofErr w:type="spellStart"/>
            <w:r w:rsidRPr="007F66FC">
              <w:rPr>
                <w:sz w:val="18"/>
                <w:lang w:val="fr-FR"/>
              </w:rPr>
              <w:t>navbar</w:t>
            </w:r>
            <w:proofErr w:type="spellEnd"/>
            <w:r w:rsidRPr="007F66FC">
              <w:rPr>
                <w:sz w:val="18"/>
                <w:lang w:val="fr-FR"/>
              </w:rPr>
              <w:t xml:space="preserve"> et l'écran de verrouillage présentent une identité cohérente.</w:t>
            </w:r>
          </w:p>
        </w:tc>
      </w:tr>
    </w:tbl>
    <w:p w14:paraId="3B5B6B33" w14:textId="77777777" w:rsidR="006022B5" w:rsidRPr="007F66FC" w:rsidRDefault="006022B5">
      <w:pPr>
        <w:spacing w:after="40"/>
        <w:rPr>
          <w:rFonts w:hint="eastAsia"/>
          <w:lang w:val="fr-FR"/>
        </w:rPr>
      </w:pPr>
    </w:p>
    <w:p w14:paraId="3D2C6289" w14:textId="77777777" w:rsidR="006022B5" w:rsidRDefault="0092772C">
      <w:pPr>
        <w:pStyle w:val="Titre2"/>
      </w:pPr>
      <w:bookmarkStart w:id="20" w:name="_Toc240471942"/>
      <w:proofErr w:type="spellStart"/>
      <w:r>
        <w:t>Régler</w:t>
      </w:r>
      <w:proofErr w:type="spellEnd"/>
      <w:r>
        <w:t xml:space="preserve"> </w:t>
      </w:r>
      <w:proofErr w:type="spellStart"/>
      <w:r>
        <w:t>l'actualisation</w:t>
      </w:r>
      <w:proofErr w:type="spellEnd"/>
      <w:r>
        <w:t xml:space="preserve"> </w:t>
      </w:r>
      <w:proofErr w:type="spellStart"/>
      <w:r>
        <w:t>automatique</w:t>
      </w:r>
      <w:bookmarkEnd w:id="20"/>
      <w:proofErr w:type="spellEnd"/>
    </w:p>
    <w:p w14:paraId="6ACD07E5" w14:textId="77777777" w:rsidR="006022B5" w:rsidRPr="007F66FC" w:rsidRDefault="0092772C">
      <w:pPr>
        <w:pStyle w:val="Listenumros"/>
        <w:rPr>
          <w:rFonts w:hint="eastAsia"/>
          <w:lang w:val="fr-FR"/>
        </w:rPr>
      </w:pPr>
      <w:r w:rsidRPr="007F66FC">
        <w:rPr>
          <w:lang w:val="fr-FR"/>
        </w:rPr>
        <w:t>Ouvrir les préférences de profil.</w:t>
      </w:r>
    </w:p>
    <w:p w14:paraId="56B4CC22" w14:textId="77777777" w:rsidR="006022B5" w:rsidRPr="007F66FC" w:rsidRDefault="0092772C">
      <w:pPr>
        <w:pStyle w:val="Listenumros"/>
        <w:rPr>
          <w:rFonts w:hint="eastAsia"/>
          <w:lang w:val="fr-FR"/>
        </w:rPr>
      </w:pPr>
      <w:r w:rsidRPr="007F66FC">
        <w:rPr>
          <w:lang w:val="fr-FR"/>
        </w:rPr>
        <w:t>Activer ou désactiver l'actualisation automatique.</w:t>
      </w:r>
    </w:p>
    <w:p w14:paraId="71081C93" w14:textId="77777777" w:rsidR="006022B5" w:rsidRPr="007F66FC" w:rsidRDefault="0092772C">
      <w:pPr>
        <w:pStyle w:val="Listenumros"/>
        <w:rPr>
          <w:rFonts w:hint="eastAsia"/>
          <w:lang w:val="fr-FR"/>
        </w:rPr>
      </w:pPr>
      <w:r w:rsidRPr="007F66FC">
        <w:rPr>
          <w:lang w:val="fr-FR"/>
        </w:rPr>
        <w:t>Choisir un intervalle proposé : 15, 30, 60, 120 ou 300 secondes.</w:t>
      </w:r>
    </w:p>
    <w:p w14:paraId="5F3D26A4" w14:textId="77777777" w:rsidR="006022B5" w:rsidRPr="007F66FC" w:rsidRDefault="0092772C">
      <w:pPr>
        <w:pStyle w:val="Listenumros"/>
        <w:rPr>
          <w:rFonts w:hint="eastAsia"/>
          <w:lang w:val="fr-FR"/>
        </w:rPr>
      </w:pPr>
      <w:r w:rsidRPr="007F66FC">
        <w:rPr>
          <w:lang w:val="fr-FR"/>
        </w:rPr>
        <w:t>Utiliser le bouton Actualiser pour un rechargement immédiat.</w:t>
      </w:r>
    </w:p>
    <w:tbl>
      <w:tblPr>
        <w:tblW w:w="0" w:type="auto"/>
        <w:tblLayout w:type="fixed"/>
        <w:tblLook w:val="04A0" w:firstRow="1" w:lastRow="0" w:firstColumn="1" w:lastColumn="0" w:noHBand="0" w:noVBand="1"/>
      </w:tblPr>
      <w:tblGrid>
        <w:gridCol w:w="9354"/>
      </w:tblGrid>
      <w:tr w:rsidR="006022B5" w:rsidRPr="007F66FC" w14:paraId="716BF654"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48004981" w14:textId="77777777" w:rsidR="006022B5" w:rsidRPr="007F66FC" w:rsidRDefault="0092772C">
            <w:pPr>
              <w:spacing w:after="60"/>
              <w:rPr>
                <w:rFonts w:hint="eastAsia"/>
                <w:lang w:val="fr-FR"/>
              </w:rPr>
            </w:pPr>
            <w:r w:rsidRPr="007F66FC">
              <w:rPr>
                <w:b/>
                <w:color w:val="064A3A"/>
                <w:sz w:val="17"/>
                <w:lang w:val="fr-FR"/>
              </w:rPr>
              <w:t>RÉSULTAT ATTENDU</w:t>
            </w:r>
          </w:p>
          <w:p w14:paraId="4E10B13B" w14:textId="77777777" w:rsidR="006022B5" w:rsidRPr="007F66FC" w:rsidRDefault="0092772C">
            <w:pPr>
              <w:spacing w:after="0"/>
              <w:rPr>
                <w:rFonts w:hint="eastAsia"/>
                <w:lang w:val="fr-FR"/>
              </w:rPr>
            </w:pPr>
            <w:r w:rsidRPr="007F66FC">
              <w:rPr>
                <w:sz w:val="18"/>
                <w:lang w:val="fr-FR"/>
              </w:rPr>
              <w:t>L'utilisateur maîtrise le rafraîchissement de son écran sans perdre le bouton de contrôle manuel.</w:t>
            </w:r>
          </w:p>
        </w:tc>
      </w:tr>
    </w:tbl>
    <w:p w14:paraId="55D5E2CF" w14:textId="77777777" w:rsidR="006022B5" w:rsidRPr="007F66FC" w:rsidRDefault="006022B5">
      <w:pPr>
        <w:spacing w:after="40"/>
        <w:rPr>
          <w:rFonts w:hint="eastAsia"/>
          <w:lang w:val="fr-FR"/>
        </w:rPr>
      </w:pPr>
    </w:p>
    <w:p w14:paraId="096B076E" w14:textId="77777777" w:rsidR="006022B5" w:rsidRDefault="0092772C">
      <w:pPr>
        <w:pStyle w:val="Titre2"/>
      </w:pPr>
      <w:bookmarkStart w:id="21" w:name="_Toc240471943"/>
      <w:proofErr w:type="spellStart"/>
      <w:r>
        <w:t>Traiter</w:t>
      </w:r>
      <w:proofErr w:type="spellEnd"/>
      <w:r>
        <w:t xml:space="preserve"> les notifications</w:t>
      </w:r>
      <w:bookmarkEnd w:id="21"/>
    </w:p>
    <w:p w14:paraId="6A08AD79" w14:textId="77777777" w:rsidR="006022B5" w:rsidRPr="007F66FC" w:rsidRDefault="0092772C">
      <w:pPr>
        <w:pStyle w:val="Listenumros"/>
        <w:rPr>
          <w:rFonts w:hint="eastAsia"/>
          <w:lang w:val="fr-FR"/>
        </w:rPr>
      </w:pPr>
      <w:r w:rsidRPr="007F66FC">
        <w:rPr>
          <w:lang w:val="fr-FR"/>
        </w:rPr>
        <w:t xml:space="preserve">Ouvrir la cloche de la </w:t>
      </w:r>
      <w:proofErr w:type="spellStart"/>
      <w:r w:rsidRPr="007F66FC">
        <w:rPr>
          <w:lang w:val="fr-FR"/>
        </w:rPr>
        <w:t>navbar</w:t>
      </w:r>
      <w:proofErr w:type="spellEnd"/>
      <w:r w:rsidRPr="007F66FC">
        <w:rPr>
          <w:lang w:val="fr-FR"/>
        </w:rPr>
        <w:t>.</w:t>
      </w:r>
    </w:p>
    <w:p w14:paraId="69F3E2BB" w14:textId="77777777" w:rsidR="006022B5" w:rsidRPr="007F66FC" w:rsidRDefault="0092772C">
      <w:pPr>
        <w:pStyle w:val="Listenumros"/>
        <w:rPr>
          <w:rFonts w:hint="eastAsia"/>
          <w:lang w:val="fr-FR"/>
        </w:rPr>
      </w:pPr>
      <w:r w:rsidRPr="007F66FC">
        <w:rPr>
          <w:lang w:val="fr-FR"/>
        </w:rPr>
        <w:t>Lire la notification et ouvrir la ressource concernée.</w:t>
      </w:r>
    </w:p>
    <w:p w14:paraId="4C4E0FBA" w14:textId="77777777" w:rsidR="006022B5" w:rsidRPr="007F66FC" w:rsidRDefault="0092772C">
      <w:pPr>
        <w:pStyle w:val="Listenumros"/>
        <w:rPr>
          <w:rFonts w:hint="eastAsia"/>
          <w:lang w:val="fr-FR"/>
        </w:rPr>
      </w:pPr>
      <w:r w:rsidRPr="007F66FC">
        <w:rPr>
          <w:lang w:val="fr-FR"/>
        </w:rPr>
        <w:t>Marquer la notification comme lue après traitement.</w:t>
      </w:r>
    </w:p>
    <w:p w14:paraId="69BE2CB5" w14:textId="77777777" w:rsidR="006022B5" w:rsidRPr="007F66FC" w:rsidRDefault="0092772C">
      <w:pPr>
        <w:pStyle w:val="Listenumros"/>
        <w:rPr>
          <w:rFonts w:hint="eastAsia"/>
          <w:lang w:val="fr-FR"/>
        </w:rPr>
      </w:pPr>
      <w:r w:rsidRPr="007F66FC">
        <w:rPr>
          <w:lang w:val="fr-FR"/>
        </w:rPr>
        <w:t>Utiliser « Tout marquer comme lu » seulement après vérification.</w:t>
      </w:r>
    </w:p>
    <w:tbl>
      <w:tblPr>
        <w:tblW w:w="0" w:type="auto"/>
        <w:tblLayout w:type="fixed"/>
        <w:tblLook w:val="04A0" w:firstRow="1" w:lastRow="0" w:firstColumn="1" w:lastColumn="0" w:noHBand="0" w:noVBand="1"/>
      </w:tblPr>
      <w:tblGrid>
        <w:gridCol w:w="9354"/>
      </w:tblGrid>
      <w:tr w:rsidR="006022B5" w:rsidRPr="007F66FC" w14:paraId="0D526277"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3FC6094D" w14:textId="77777777" w:rsidR="006022B5" w:rsidRPr="007F66FC" w:rsidRDefault="0092772C">
            <w:pPr>
              <w:spacing w:after="60"/>
              <w:rPr>
                <w:rFonts w:hint="eastAsia"/>
                <w:lang w:val="fr-FR"/>
              </w:rPr>
            </w:pPr>
            <w:r w:rsidRPr="007F66FC">
              <w:rPr>
                <w:b/>
                <w:color w:val="064A3A"/>
                <w:sz w:val="17"/>
                <w:lang w:val="fr-FR"/>
              </w:rPr>
              <w:t>RÉSULTAT ATTENDU</w:t>
            </w:r>
          </w:p>
          <w:p w14:paraId="2B5F97E1" w14:textId="77777777" w:rsidR="006022B5" w:rsidRPr="007F66FC" w:rsidRDefault="0092772C">
            <w:pPr>
              <w:spacing w:after="0"/>
              <w:rPr>
                <w:rFonts w:hint="eastAsia"/>
                <w:lang w:val="fr-FR"/>
              </w:rPr>
            </w:pPr>
            <w:r w:rsidRPr="007F66FC">
              <w:rPr>
                <w:sz w:val="18"/>
                <w:lang w:val="fr-FR"/>
              </w:rPr>
              <w:t>Les messages non lus correspondent aux traitements réellement à suivre.</w:t>
            </w:r>
          </w:p>
        </w:tc>
      </w:tr>
    </w:tbl>
    <w:p w14:paraId="2C982CE6" w14:textId="77777777" w:rsidR="006022B5" w:rsidRPr="007F66FC" w:rsidRDefault="006022B5">
      <w:pPr>
        <w:spacing w:after="40"/>
        <w:rPr>
          <w:rFonts w:hint="eastAsia"/>
          <w:lang w:val="fr-FR"/>
        </w:rPr>
      </w:pPr>
    </w:p>
    <w:p w14:paraId="64FF39D6" w14:textId="77777777" w:rsidR="006022B5" w:rsidRDefault="0092772C">
      <w:pPr>
        <w:pStyle w:val="Titre2"/>
      </w:pPr>
      <w:bookmarkStart w:id="22" w:name="_Toc240471944"/>
      <w:r>
        <w:t xml:space="preserve">Points </w:t>
      </w:r>
      <w:proofErr w:type="spellStart"/>
      <w:r>
        <w:t>d'attention</w:t>
      </w:r>
      <w:bookmarkEnd w:id="22"/>
      <w:proofErr w:type="spellEnd"/>
    </w:p>
    <w:p w14:paraId="2E5AAF1E" w14:textId="77777777" w:rsidR="006022B5" w:rsidRPr="007F66FC" w:rsidRDefault="0092772C">
      <w:pPr>
        <w:pStyle w:val="Listepuces"/>
        <w:rPr>
          <w:rFonts w:hint="eastAsia"/>
          <w:lang w:val="fr-FR"/>
        </w:rPr>
      </w:pPr>
      <w:r w:rsidRPr="007F66FC">
        <w:rPr>
          <w:lang w:val="fr-FR"/>
        </w:rPr>
        <w:t>Les préférences ne donnent pas de nouveaux droits.</w:t>
      </w:r>
    </w:p>
    <w:p w14:paraId="67FCECB6" w14:textId="77777777" w:rsidR="006022B5" w:rsidRPr="007F66FC" w:rsidRDefault="0092772C">
      <w:pPr>
        <w:pStyle w:val="Listepuces"/>
        <w:rPr>
          <w:rFonts w:hint="eastAsia"/>
          <w:lang w:val="fr-FR"/>
        </w:rPr>
      </w:pPr>
      <w:r w:rsidRPr="007F66FC">
        <w:rPr>
          <w:lang w:val="fr-FR"/>
        </w:rPr>
        <w:t>Une photo de profil doit rester professionnelle et ne contenir aucune donnée sensible.</w:t>
      </w:r>
    </w:p>
    <w:p w14:paraId="6D11E1A6" w14:textId="77777777" w:rsidR="006022B5" w:rsidRPr="007F66FC" w:rsidRDefault="0092772C">
      <w:pPr>
        <w:pStyle w:val="Listepuces"/>
        <w:rPr>
          <w:rFonts w:hint="eastAsia"/>
          <w:lang w:val="fr-FR"/>
        </w:rPr>
      </w:pPr>
      <w:r w:rsidRPr="007F66FC">
        <w:rPr>
          <w:lang w:val="fr-FR"/>
        </w:rPr>
        <w:t>Une actualisation peut remplacer des modifications non enregistrées : enregistrer avant de rafraîchir.</w:t>
      </w:r>
    </w:p>
    <w:p w14:paraId="620A8DD8" w14:textId="77777777" w:rsidR="006022B5" w:rsidRDefault="0092772C">
      <w:pPr>
        <w:pStyle w:val="Titre3"/>
      </w:pPr>
      <w:bookmarkStart w:id="23" w:name="_Toc240471945"/>
      <w:r>
        <w:lastRenderedPageBreak/>
        <w:t xml:space="preserve">Figure 3 - </w:t>
      </w:r>
      <w:proofErr w:type="spellStart"/>
      <w:r>
        <w:t>Profil</w:t>
      </w:r>
      <w:proofErr w:type="spellEnd"/>
      <w:r>
        <w:t xml:space="preserve"> et préférences</w:t>
      </w:r>
      <w:bookmarkEnd w:id="23"/>
    </w:p>
    <w:tbl>
      <w:tblPr>
        <w:tblW w:w="0" w:type="auto"/>
        <w:jc w:val="center"/>
        <w:tblLayout w:type="fixed"/>
        <w:tblLook w:val="04A0" w:firstRow="1" w:lastRow="0" w:firstColumn="1" w:lastColumn="0" w:noHBand="0" w:noVBand="1"/>
      </w:tblPr>
      <w:tblGrid>
        <w:gridCol w:w="9354"/>
      </w:tblGrid>
      <w:tr w:rsidR="006022B5" w:rsidRPr="007F66FC" w14:paraId="20D5388B" w14:textId="77777777">
        <w:trPr>
          <w:jc w:val="center"/>
        </w:trPr>
        <w:tc>
          <w:tcPr>
            <w:tcW w:w="9354" w:type="dxa"/>
            <w:tcBorders>
              <w:top w:val="single" w:sz="6" w:space="0" w:color="9EC8B9"/>
              <w:left w:val="single" w:sz="6" w:space="0" w:color="9EC8B9"/>
              <w:bottom w:val="single" w:sz="6" w:space="0" w:color="9EC8B9"/>
              <w:right w:val="single" w:sz="6" w:space="0" w:color="9EC8B9"/>
            </w:tcBorders>
            <w:shd w:val="clear" w:color="auto" w:fill="F2F7F5"/>
            <w:tcMar>
              <w:top w:w="850" w:type="dxa"/>
              <w:left w:w="180" w:type="dxa"/>
              <w:bottom w:w="850" w:type="dxa"/>
              <w:right w:w="180" w:type="dxa"/>
            </w:tcMar>
          </w:tcPr>
          <w:p w14:paraId="49F09114" w14:textId="77777777" w:rsidR="006022B5" w:rsidRPr="007F66FC" w:rsidRDefault="0092772C">
            <w:pPr>
              <w:jc w:val="center"/>
              <w:rPr>
                <w:rFonts w:hint="eastAsia"/>
                <w:lang w:val="fr-FR"/>
              </w:rPr>
            </w:pPr>
            <w:r w:rsidRPr="007F66FC">
              <w:rPr>
                <w:b/>
                <w:color w:val="087659"/>
                <w:sz w:val="22"/>
                <w:lang w:val="fr-FR"/>
              </w:rPr>
              <w:t>CAPTURE D'ÉCRAN À INSÉRER</w:t>
            </w:r>
          </w:p>
          <w:p w14:paraId="2CFA7E8A" w14:textId="77777777" w:rsidR="006022B5" w:rsidRPr="007F66FC" w:rsidRDefault="0092772C">
            <w:pPr>
              <w:jc w:val="center"/>
              <w:rPr>
                <w:rFonts w:hint="eastAsia"/>
                <w:lang w:val="fr-FR"/>
              </w:rPr>
            </w:pPr>
            <w:r w:rsidRPr="007F66FC">
              <w:rPr>
                <w:i/>
                <w:color w:val="627A72"/>
                <w:sz w:val="17"/>
                <w:lang w:val="fr-FR"/>
              </w:rPr>
              <w:t>Masquer les données nominatives, identifiants, adresses électroniques et informations sensibles.</w:t>
            </w:r>
          </w:p>
        </w:tc>
      </w:tr>
    </w:tbl>
    <w:p w14:paraId="2EE7001E" w14:textId="77777777" w:rsidR="006022B5" w:rsidRPr="007F66FC" w:rsidRDefault="0092772C">
      <w:pPr>
        <w:spacing w:before="60" w:after="200"/>
        <w:rPr>
          <w:rFonts w:hint="eastAsia"/>
          <w:lang w:val="fr-FR"/>
        </w:rPr>
      </w:pPr>
      <w:r w:rsidRPr="007F66FC">
        <w:rPr>
          <w:b/>
          <w:color w:val="064A3A"/>
          <w:sz w:val="17"/>
          <w:lang w:val="fr-FR"/>
        </w:rPr>
        <w:t xml:space="preserve">Légende à compléter : </w:t>
      </w:r>
      <w:r w:rsidRPr="007F66FC">
        <w:rPr>
          <w:color w:val="627A72"/>
          <w:sz w:val="17"/>
          <w:lang w:val="fr-FR"/>
        </w:rPr>
        <w:t>Repérer la photo, les onglets de sécurité, les paramètres de rafraîchissement et les notifications.</w:t>
      </w:r>
    </w:p>
    <w:p w14:paraId="6EFC4DA5" w14:textId="77777777" w:rsidR="006022B5" w:rsidRPr="007F66FC" w:rsidRDefault="0092772C">
      <w:pPr>
        <w:rPr>
          <w:rFonts w:hint="eastAsia"/>
          <w:lang w:val="fr-FR"/>
        </w:rPr>
      </w:pPr>
      <w:r w:rsidRPr="007F66FC">
        <w:rPr>
          <w:lang w:val="fr-FR"/>
        </w:rPr>
        <w:br w:type="page"/>
      </w:r>
    </w:p>
    <w:p w14:paraId="603BAF78" w14:textId="77777777" w:rsidR="006022B5" w:rsidRPr="007F66FC" w:rsidRDefault="0092772C">
      <w:pPr>
        <w:pStyle w:val="Titre1"/>
        <w:rPr>
          <w:lang w:val="fr-FR"/>
        </w:rPr>
      </w:pPr>
      <w:bookmarkStart w:id="24" w:name="_Toc240471946"/>
      <w:r w:rsidRPr="007F66FC">
        <w:rPr>
          <w:lang w:val="fr-FR"/>
        </w:rPr>
        <w:lastRenderedPageBreak/>
        <w:t>4. Tableau de bord, alertes et échéances</w:t>
      </w:r>
      <w:bookmarkEnd w:id="24"/>
    </w:p>
    <w:tbl>
      <w:tblPr>
        <w:tblW w:w="0" w:type="auto"/>
        <w:tblLayout w:type="fixed"/>
        <w:tblLook w:val="04A0" w:firstRow="1" w:lastRow="0" w:firstColumn="1" w:lastColumn="0" w:noHBand="0" w:noVBand="1"/>
      </w:tblPr>
      <w:tblGrid>
        <w:gridCol w:w="9354"/>
      </w:tblGrid>
      <w:tr w:rsidR="006022B5" w:rsidRPr="007F66FC" w14:paraId="79BD1D51"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6CC78A99" w14:textId="77777777" w:rsidR="006022B5" w:rsidRPr="007F66FC" w:rsidRDefault="0092772C">
            <w:pPr>
              <w:spacing w:after="60"/>
              <w:rPr>
                <w:rFonts w:hint="eastAsia"/>
                <w:lang w:val="fr-FR"/>
              </w:rPr>
            </w:pPr>
            <w:r w:rsidRPr="007F66FC">
              <w:rPr>
                <w:b/>
                <w:color w:val="064A3A"/>
                <w:sz w:val="17"/>
                <w:lang w:val="fr-FR"/>
              </w:rPr>
              <w:t>BUT DU CHAPITRE</w:t>
            </w:r>
          </w:p>
          <w:p w14:paraId="3E1D0106" w14:textId="77777777" w:rsidR="006022B5" w:rsidRPr="007F66FC" w:rsidRDefault="0092772C">
            <w:pPr>
              <w:spacing w:after="0"/>
              <w:rPr>
                <w:rFonts w:hint="eastAsia"/>
                <w:lang w:val="fr-FR"/>
              </w:rPr>
            </w:pPr>
            <w:r w:rsidRPr="007F66FC">
              <w:rPr>
                <w:sz w:val="18"/>
                <w:lang w:val="fr-FR"/>
              </w:rPr>
              <w:t>Prioriser le travail quotidien à partir des indicateurs, alertes et rendez-vous de suivi.</w:t>
            </w:r>
          </w:p>
        </w:tc>
      </w:tr>
    </w:tbl>
    <w:p w14:paraId="671A99F8" w14:textId="77777777" w:rsidR="006022B5" w:rsidRPr="007F66FC" w:rsidRDefault="006022B5">
      <w:pPr>
        <w:spacing w:after="40"/>
        <w:rPr>
          <w:rFonts w:hint="eastAsia"/>
          <w:lang w:val="fr-FR"/>
        </w:rPr>
      </w:pPr>
    </w:p>
    <w:tbl>
      <w:tblPr>
        <w:tblW w:w="0" w:type="auto"/>
        <w:tblLayout w:type="fixed"/>
        <w:tblLook w:val="04A0" w:firstRow="1" w:lastRow="0" w:firstColumn="1" w:lastColumn="0" w:noHBand="0" w:noVBand="1"/>
      </w:tblPr>
      <w:tblGrid>
        <w:gridCol w:w="4706"/>
        <w:gridCol w:w="4706"/>
      </w:tblGrid>
      <w:tr w:rsidR="006022B5" w:rsidRPr="007F66FC" w14:paraId="2C96340A"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0291AE84" w14:textId="77777777" w:rsidR="006022B5" w:rsidRDefault="0092772C">
            <w:pPr>
              <w:spacing w:after="0"/>
              <w:rPr>
                <w:rFonts w:hint="eastAsia"/>
              </w:rPr>
            </w:pPr>
            <w:proofErr w:type="spellStart"/>
            <w:r>
              <w:rPr>
                <w:b/>
                <w:color w:val="064A3A"/>
                <w:sz w:val="18"/>
              </w:rPr>
              <w:t>Utilisateurs</w:t>
            </w:r>
            <w:proofErr w:type="spellEnd"/>
            <w:r>
              <w:rPr>
                <w:b/>
                <w:color w:val="064A3A"/>
                <w:sz w:val="18"/>
              </w:rPr>
              <w:t xml:space="preserve"> </w:t>
            </w:r>
            <w:proofErr w:type="spellStart"/>
            <w:r>
              <w:rPr>
                <w:b/>
                <w:color w:val="064A3A"/>
                <w:sz w:val="18"/>
              </w:rPr>
              <w:t>concernés</w:t>
            </w:r>
            <w:proofErr w:type="spellEnd"/>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29E0B540" w14:textId="77777777" w:rsidR="006022B5" w:rsidRPr="007F66FC" w:rsidRDefault="0092772C">
            <w:pPr>
              <w:spacing w:after="0"/>
              <w:rPr>
                <w:rFonts w:hint="eastAsia"/>
                <w:lang w:val="fr-FR"/>
              </w:rPr>
            </w:pPr>
            <w:r w:rsidRPr="007F66FC">
              <w:rPr>
                <w:sz w:val="18"/>
                <w:lang w:val="fr-FR"/>
              </w:rPr>
              <w:t>Tous les rôles selon leurs droits de consultation et de traitement.</w:t>
            </w:r>
          </w:p>
        </w:tc>
      </w:tr>
      <w:tr w:rsidR="006022B5" w:rsidRPr="007F66FC" w14:paraId="7D644FC0"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195741AC" w14:textId="77777777" w:rsidR="006022B5" w:rsidRDefault="0092772C">
            <w:pPr>
              <w:spacing w:after="0"/>
              <w:rPr>
                <w:rFonts w:hint="eastAsia"/>
              </w:rPr>
            </w:pPr>
            <w:proofErr w:type="spellStart"/>
            <w:r>
              <w:rPr>
                <w:b/>
                <w:color w:val="064A3A"/>
                <w:sz w:val="18"/>
              </w:rPr>
              <w:t>Prérequis</w:t>
            </w:r>
            <w:proofErr w:type="spellEnd"/>
          </w:p>
        </w:tc>
        <w:tc>
          <w:tcPr>
            <w:tcW w:w="4706" w:type="dxa"/>
            <w:tcBorders>
              <w:top w:val="single" w:sz="6" w:space="0" w:color="C9DED6"/>
              <w:left w:val="single" w:sz="6" w:space="0" w:color="C9DED6"/>
              <w:bottom w:val="single" w:sz="6" w:space="0" w:color="C9DED6"/>
              <w:right w:val="single" w:sz="6" w:space="0" w:color="C9DED6"/>
            </w:tcBorders>
            <w:shd w:val="clear" w:color="auto" w:fill="F7FBF9"/>
            <w:tcMar>
              <w:top w:w="100" w:type="dxa"/>
              <w:left w:w="130" w:type="dxa"/>
              <w:bottom w:w="100" w:type="dxa"/>
              <w:right w:w="130" w:type="dxa"/>
            </w:tcMar>
            <w:vAlign w:val="center"/>
          </w:tcPr>
          <w:p w14:paraId="437F1563" w14:textId="77777777" w:rsidR="006022B5" w:rsidRPr="007F66FC" w:rsidRDefault="0092772C">
            <w:pPr>
              <w:spacing w:after="0"/>
              <w:rPr>
                <w:rFonts w:hint="eastAsia"/>
                <w:lang w:val="fr-FR"/>
              </w:rPr>
            </w:pPr>
            <w:r w:rsidRPr="007F66FC">
              <w:rPr>
                <w:sz w:val="18"/>
                <w:lang w:val="fr-FR"/>
              </w:rPr>
              <w:t>Être connecté ; disposer d'au moins une donnée visible dans le périmètre utilisateur.</w:t>
            </w:r>
          </w:p>
        </w:tc>
      </w:tr>
    </w:tbl>
    <w:p w14:paraId="0C548252" w14:textId="77777777" w:rsidR="006022B5" w:rsidRPr="007F66FC" w:rsidRDefault="006022B5">
      <w:pPr>
        <w:spacing w:after="40"/>
        <w:rPr>
          <w:rFonts w:hint="eastAsia"/>
          <w:lang w:val="fr-FR"/>
        </w:rPr>
      </w:pPr>
    </w:p>
    <w:p w14:paraId="21184A26" w14:textId="77777777" w:rsidR="006022B5" w:rsidRDefault="0092772C">
      <w:pPr>
        <w:pStyle w:val="Titre2"/>
      </w:pPr>
      <w:bookmarkStart w:id="25" w:name="_Toc240471947"/>
      <w:r>
        <w:t>Lire le tableau de bord</w:t>
      </w:r>
      <w:bookmarkEnd w:id="25"/>
    </w:p>
    <w:p w14:paraId="3BE15CC9" w14:textId="77777777" w:rsidR="006022B5" w:rsidRPr="007F66FC" w:rsidRDefault="0092772C">
      <w:pPr>
        <w:pStyle w:val="Listenumros"/>
        <w:rPr>
          <w:rFonts w:hint="eastAsia"/>
          <w:lang w:val="fr-FR"/>
        </w:rPr>
      </w:pPr>
      <w:r w:rsidRPr="007F66FC">
        <w:rPr>
          <w:lang w:val="fr-FR"/>
        </w:rPr>
        <w:t>Observer les indicateurs et leur période de référence.</w:t>
      </w:r>
    </w:p>
    <w:p w14:paraId="4FB161B6" w14:textId="77777777" w:rsidR="006022B5" w:rsidRPr="007F66FC" w:rsidRDefault="0092772C">
      <w:pPr>
        <w:pStyle w:val="Listenumros"/>
        <w:rPr>
          <w:rFonts w:hint="eastAsia"/>
          <w:lang w:val="fr-FR"/>
        </w:rPr>
      </w:pPr>
      <w:r w:rsidRPr="007F66FC">
        <w:rPr>
          <w:lang w:val="fr-FR"/>
        </w:rPr>
        <w:t>Utiliser les filtres disponibles avant d'interpréter un résultat.</w:t>
      </w:r>
    </w:p>
    <w:p w14:paraId="62FE6306" w14:textId="77777777" w:rsidR="006022B5" w:rsidRPr="007F66FC" w:rsidRDefault="0092772C">
      <w:pPr>
        <w:pStyle w:val="Listenumros"/>
        <w:rPr>
          <w:rFonts w:hint="eastAsia"/>
          <w:lang w:val="fr-FR"/>
        </w:rPr>
      </w:pPr>
      <w:r w:rsidRPr="007F66FC">
        <w:rPr>
          <w:lang w:val="fr-FR"/>
        </w:rPr>
        <w:t>Ouvrir une carte ou une ligne lorsque l'action doit être traitée.</w:t>
      </w:r>
    </w:p>
    <w:p w14:paraId="5429CA33" w14:textId="77777777" w:rsidR="006022B5" w:rsidRPr="007F66FC" w:rsidRDefault="0092772C">
      <w:pPr>
        <w:pStyle w:val="Listenumros"/>
        <w:rPr>
          <w:rFonts w:hint="eastAsia"/>
          <w:lang w:val="fr-FR"/>
        </w:rPr>
      </w:pPr>
      <w:r w:rsidRPr="007F66FC">
        <w:rPr>
          <w:lang w:val="fr-FR"/>
        </w:rPr>
        <w:t>Actualiser si une mise à jour récente est attendue.</w:t>
      </w:r>
    </w:p>
    <w:tbl>
      <w:tblPr>
        <w:tblW w:w="0" w:type="auto"/>
        <w:tblLayout w:type="fixed"/>
        <w:tblLook w:val="04A0" w:firstRow="1" w:lastRow="0" w:firstColumn="1" w:lastColumn="0" w:noHBand="0" w:noVBand="1"/>
      </w:tblPr>
      <w:tblGrid>
        <w:gridCol w:w="9354"/>
      </w:tblGrid>
      <w:tr w:rsidR="006022B5" w:rsidRPr="007F66FC" w14:paraId="7368EA9A"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623EEB61" w14:textId="77777777" w:rsidR="006022B5" w:rsidRPr="007F66FC" w:rsidRDefault="0092772C">
            <w:pPr>
              <w:spacing w:after="60"/>
              <w:rPr>
                <w:rFonts w:hint="eastAsia"/>
                <w:lang w:val="fr-FR"/>
              </w:rPr>
            </w:pPr>
            <w:r w:rsidRPr="007F66FC">
              <w:rPr>
                <w:b/>
                <w:color w:val="064A3A"/>
                <w:sz w:val="17"/>
                <w:lang w:val="fr-FR"/>
              </w:rPr>
              <w:t>RÉSULTAT ATTENDU</w:t>
            </w:r>
          </w:p>
          <w:p w14:paraId="22D8D4D0" w14:textId="77777777" w:rsidR="006022B5" w:rsidRPr="007F66FC" w:rsidRDefault="0092772C">
            <w:pPr>
              <w:spacing w:after="0"/>
              <w:rPr>
                <w:rFonts w:hint="eastAsia"/>
                <w:lang w:val="fr-FR"/>
              </w:rPr>
            </w:pPr>
            <w:r w:rsidRPr="007F66FC">
              <w:rPr>
                <w:sz w:val="18"/>
                <w:lang w:val="fr-FR"/>
              </w:rPr>
              <w:t>Les priorités et leur origine sont identifiées avant intervention.</w:t>
            </w:r>
          </w:p>
        </w:tc>
      </w:tr>
    </w:tbl>
    <w:p w14:paraId="1AFD1B3F" w14:textId="77777777" w:rsidR="006022B5" w:rsidRPr="007F66FC" w:rsidRDefault="006022B5">
      <w:pPr>
        <w:spacing w:after="40"/>
        <w:rPr>
          <w:rFonts w:hint="eastAsia"/>
          <w:lang w:val="fr-FR"/>
        </w:rPr>
      </w:pPr>
    </w:p>
    <w:p w14:paraId="7B0AF8C1" w14:textId="77777777" w:rsidR="006022B5" w:rsidRDefault="0092772C">
      <w:pPr>
        <w:pStyle w:val="Titre2"/>
      </w:pPr>
      <w:bookmarkStart w:id="26" w:name="_Toc240471948"/>
      <w:proofErr w:type="spellStart"/>
      <w:r>
        <w:t>Traiter</w:t>
      </w:r>
      <w:proofErr w:type="spellEnd"/>
      <w:r>
        <w:t xml:space="preserve"> </w:t>
      </w:r>
      <w:proofErr w:type="spellStart"/>
      <w:r>
        <w:t>une</w:t>
      </w:r>
      <w:proofErr w:type="spellEnd"/>
      <w:r>
        <w:t xml:space="preserve"> </w:t>
      </w:r>
      <w:proofErr w:type="spellStart"/>
      <w:r>
        <w:t>alerte</w:t>
      </w:r>
      <w:bookmarkEnd w:id="26"/>
      <w:proofErr w:type="spellEnd"/>
    </w:p>
    <w:p w14:paraId="6EF5FF25" w14:textId="77777777" w:rsidR="006022B5" w:rsidRPr="007F66FC" w:rsidRDefault="0092772C">
      <w:pPr>
        <w:pStyle w:val="Listenumros"/>
        <w:rPr>
          <w:rFonts w:hint="eastAsia"/>
          <w:lang w:val="fr-FR"/>
        </w:rPr>
      </w:pPr>
      <w:r w:rsidRPr="007F66FC">
        <w:rPr>
          <w:lang w:val="fr-FR"/>
        </w:rPr>
        <w:t>Ouvrir la liste des alertes.</w:t>
      </w:r>
    </w:p>
    <w:p w14:paraId="6E4A122B" w14:textId="77777777" w:rsidR="006022B5" w:rsidRPr="007F66FC" w:rsidRDefault="0092772C">
      <w:pPr>
        <w:pStyle w:val="Listenumros"/>
        <w:rPr>
          <w:rFonts w:hint="eastAsia"/>
          <w:lang w:val="fr-FR"/>
        </w:rPr>
      </w:pPr>
      <w:r w:rsidRPr="007F66FC">
        <w:rPr>
          <w:lang w:val="fr-FR"/>
        </w:rPr>
        <w:t>Lire le titre, la source, la priorité et le délai.</w:t>
      </w:r>
    </w:p>
    <w:p w14:paraId="2AA7F2D5" w14:textId="77777777" w:rsidR="006022B5" w:rsidRPr="007F66FC" w:rsidRDefault="0092772C">
      <w:pPr>
        <w:pStyle w:val="Listenumros"/>
        <w:rPr>
          <w:rFonts w:hint="eastAsia"/>
          <w:lang w:val="fr-FR"/>
        </w:rPr>
      </w:pPr>
      <w:r w:rsidRPr="007F66FC">
        <w:rPr>
          <w:lang w:val="fr-FR"/>
        </w:rPr>
        <w:t>Affecter un responsable si votre rôle le permet.</w:t>
      </w:r>
    </w:p>
    <w:p w14:paraId="081BAEEC" w14:textId="77777777" w:rsidR="006022B5" w:rsidRPr="007F66FC" w:rsidRDefault="0092772C">
      <w:pPr>
        <w:pStyle w:val="Listenumros"/>
        <w:rPr>
          <w:rFonts w:hint="eastAsia"/>
          <w:lang w:val="fr-FR"/>
        </w:rPr>
      </w:pPr>
      <w:r w:rsidRPr="007F66FC">
        <w:rPr>
          <w:lang w:val="fr-FR"/>
        </w:rPr>
        <w:t>Ouvrir la ressource liée, effectuer l'action, puis résoudre l'alerte avec une trace.</w:t>
      </w:r>
    </w:p>
    <w:tbl>
      <w:tblPr>
        <w:tblW w:w="0" w:type="auto"/>
        <w:tblLayout w:type="fixed"/>
        <w:tblLook w:val="04A0" w:firstRow="1" w:lastRow="0" w:firstColumn="1" w:lastColumn="0" w:noHBand="0" w:noVBand="1"/>
      </w:tblPr>
      <w:tblGrid>
        <w:gridCol w:w="9354"/>
      </w:tblGrid>
      <w:tr w:rsidR="006022B5" w:rsidRPr="007F66FC" w14:paraId="1D9226E3"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29124989" w14:textId="77777777" w:rsidR="006022B5" w:rsidRPr="007F66FC" w:rsidRDefault="0092772C">
            <w:pPr>
              <w:spacing w:after="60"/>
              <w:rPr>
                <w:rFonts w:hint="eastAsia"/>
                <w:lang w:val="fr-FR"/>
              </w:rPr>
            </w:pPr>
            <w:r w:rsidRPr="007F66FC">
              <w:rPr>
                <w:b/>
                <w:color w:val="064A3A"/>
                <w:sz w:val="17"/>
                <w:lang w:val="fr-FR"/>
              </w:rPr>
              <w:t>RÉSULTAT ATTENDU</w:t>
            </w:r>
          </w:p>
          <w:p w14:paraId="3D9BD048" w14:textId="77777777" w:rsidR="006022B5" w:rsidRPr="007F66FC" w:rsidRDefault="0092772C">
            <w:pPr>
              <w:spacing w:after="0"/>
              <w:rPr>
                <w:rFonts w:hint="eastAsia"/>
                <w:lang w:val="fr-FR"/>
              </w:rPr>
            </w:pPr>
            <w:r w:rsidRPr="007F66FC">
              <w:rPr>
                <w:sz w:val="18"/>
                <w:lang w:val="fr-FR"/>
              </w:rPr>
              <w:t>L'alerte est soit traitée, soit affectée, soit maintenue ouverte avec un responsable identifié.</w:t>
            </w:r>
          </w:p>
        </w:tc>
      </w:tr>
    </w:tbl>
    <w:p w14:paraId="0AEA85F2" w14:textId="77777777" w:rsidR="006022B5" w:rsidRPr="007F66FC" w:rsidRDefault="006022B5">
      <w:pPr>
        <w:spacing w:after="40"/>
        <w:rPr>
          <w:rFonts w:hint="eastAsia"/>
          <w:lang w:val="fr-FR"/>
        </w:rPr>
      </w:pPr>
    </w:p>
    <w:p w14:paraId="62214039" w14:textId="77777777" w:rsidR="006022B5" w:rsidRDefault="0092772C">
      <w:pPr>
        <w:pStyle w:val="Titre2"/>
      </w:pPr>
      <w:bookmarkStart w:id="27" w:name="_Toc240471949"/>
      <w:proofErr w:type="spellStart"/>
      <w:r>
        <w:t>Gérer</w:t>
      </w:r>
      <w:proofErr w:type="spellEnd"/>
      <w:r>
        <w:t xml:space="preserve"> </w:t>
      </w:r>
      <w:proofErr w:type="spellStart"/>
      <w:r>
        <w:t>une</w:t>
      </w:r>
      <w:proofErr w:type="spellEnd"/>
      <w:r>
        <w:t xml:space="preserve"> </w:t>
      </w:r>
      <w:proofErr w:type="spellStart"/>
      <w:r>
        <w:t>échéance</w:t>
      </w:r>
      <w:bookmarkEnd w:id="27"/>
      <w:proofErr w:type="spellEnd"/>
    </w:p>
    <w:p w14:paraId="30A9A419" w14:textId="77777777" w:rsidR="006022B5" w:rsidRPr="007F66FC" w:rsidRDefault="0092772C">
      <w:pPr>
        <w:pStyle w:val="Listenumros"/>
        <w:rPr>
          <w:rFonts w:hint="eastAsia"/>
          <w:lang w:val="fr-FR"/>
        </w:rPr>
      </w:pPr>
      <w:r w:rsidRPr="007F66FC">
        <w:rPr>
          <w:lang w:val="fr-FR"/>
        </w:rPr>
        <w:t>Ouvrir le calendrier ou la liste globale des échéances.</w:t>
      </w:r>
    </w:p>
    <w:p w14:paraId="7709214E" w14:textId="77777777" w:rsidR="006022B5" w:rsidRPr="007F66FC" w:rsidRDefault="0092772C">
      <w:pPr>
        <w:pStyle w:val="Listenumros"/>
        <w:rPr>
          <w:rFonts w:hint="eastAsia"/>
          <w:lang w:val="fr-FR"/>
        </w:rPr>
      </w:pPr>
      <w:r w:rsidRPr="007F66FC">
        <w:rPr>
          <w:lang w:val="fr-FR"/>
        </w:rPr>
        <w:t>Sélectionner l'échéance pour consulter ses détails.</w:t>
      </w:r>
    </w:p>
    <w:p w14:paraId="344F9F74" w14:textId="77777777" w:rsidR="006022B5" w:rsidRPr="007F66FC" w:rsidRDefault="0092772C">
      <w:pPr>
        <w:pStyle w:val="Listenumros"/>
        <w:rPr>
          <w:rFonts w:hint="eastAsia"/>
          <w:lang w:val="fr-FR"/>
        </w:rPr>
      </w:pPr>
      <w:r w:rsidRPr="007F66FC">
        <w:rPr>
          <w:lang w:val="fr-FR"/>
        </w:rPr>
        <w:t>Terminer ou annuler l'échéance en motivant la décision.</w:t>
      </w:r>
    </w:p>
    <w:p w14:paraId="6DA4F131" w14:textId="77777777" w:rsidR="006022B5" w:rsidRPr="007F66FC" w:rsidRDefault="0092772C">
      <w:pPr>
        <w:pStyle w:val="Listenumros"/>
        <w:rPr>
          <w:rFonts w:hint="eastAsia"/>
          <w:lang w:val="fr-FR"/>
        </w:rPr>
      </w:pPr>
      <w:r w:rsidRPr="007F66FC">
        <w:rPr>
          <w:lang w:val="fr-FR"/>
        </w:rPr>
        <w:t>Vérifier que la mention d'exécution apparaît sur le calendrier.</w:t>
      </w:r>
    </w:p>
    <w:tbl>
      <w:tblPr>
        <w:tblW w:w="0" w:type="auto"/>
        <w:tblLayout w:type="fixed"/>
        <w:tblLook w:val="04A0" w:firstRow="1" w:lastRow="0" w:firstColumn="1" w:lastColumn="0" w:noHBand="0" w:noVBand="1"/>
      </w:tblPr>
      <w:tblGrid>
        <w:gridCol w:w="9354"/>
      </w:tblGrid>
      <w:tr w:rsidR="006022B5" w:rsidRPr="007F66FC" w14:paraId="6FA76902"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6BC5CCA6" w14:textId="77777777" w:rsidR="006022B5" w:rsidRPr="007F66FC" w:rsidRDefault="0092772C">
            <w:pPr>
              <w:spacing w:after="60"/>
              <w:rPr>
                <w:rFonts w:hint="eastAsia"/>
                <w:lang w:val="fr-FR"/>
              </w:rPr>
            </w:pPr>
            <w:r w:rsidRPr="007F66FC">
              <w:rPr>
                <w:b/>
                <w:color w:val="064A3A"/>
                <w:sz w:val="17"/>
                <w:lang w:val="fr-FR"/>
              </w:rPr>
              <w:t>RÉSULTAT ATTENDU</w:t>
            </w:r>
          </w:p>
          <w:p w14:paraId="1E48F338" w14:textId="77777777" w:rsidR="006022B5" w:rsidRPr="007F66FC" w:rsidRDefault="0092772C">
            <w:pPr>
              <w:spacing w:after="0"/>
              <w:rPr>
                <w:rFonts w:hint="eastAsia"/>
                <w:lang w:val="fr-FR"/>
              </w:rPr>
            </w:pPr>
            <w:r w:rsidRPr="007F66FC">
              <w:rPr>
                <w:sz w:val="18"/>
                <w:lang w:val="fr-FR"/>
              </w:rPr>
              <w:t>L'action est journalisée et les rappels restent cohérents avec le statut du dossier.</w:t>
            </w:r>
          </w:p>
        </w:tc>
      </w:tr>
    </w:tbl>
    <w:p w14:paraId="04745E60" w14:textId="77777777" w:rsidR="006022B5" w:rsidRPr="007F66FC" w:rsidRDefault="006022B5">
      <w:pPr>
        <w:spacing w:after="40"/>
        <w:rPr>
          <w:rFonts w:hint="eastAsia"/>
          <w:lang w:val="fr-FR"/>
        </w:rPr>
      </w:pPr>
    </w:p>
    <w:p w14:paraId="7F554B08" w14:textId="77777777" w:rsidR="006022B5" w:rsidRDefault="0092772C">
      <w:pPr>
        <w:pStyle w:val="Titre2"/>
      </w:pPr>
      <w:bookmarkStart w:id="28" w:name="_Toc240471950"/>
      <w:r>
        <w:t xml:space="preserve">Points </w:t>
      </w:r>
      <w:proofErr w:type="spellStart"/>
      <w:r>
        <w:t>d'attention</w:t>
      </w:r>
      <w:bookmarkEnd w:id="28"/>
      <w:proofErr w:type="spellEnd"/>
    </w:p>
    <w:p w14:paraId="062C8106" w14:textId="77777777" w:rsidR="006022B5" w:rsidRPr="007F66FC" w:rsidRDefault="0092772C">
      <w:pPr>
        <w:pStyle w:val="Listepuces"/>
        <w:rPr>
          <w:rFonts w:hint="eastAsia"/>
          <w:lang w:val="fr-FR"/>
        </w:rPr>
      </w:pPr>
      <w:r w:rsidRPr="007F66FC">
        <w:rPr>
          <w:lang w:val="fr-FR"/>
        </w:rPr>
        <w:t>Les seuils usuels de veille sont 180, 90, 30 jours et l'expiration.</w:t>
      </w:r>
    </w:p>
    <w:p w14:paraId="745E7441" w14:textId="77777777" w:rsidR="006022B5" w:rsidRPr="007F66FC" w:rsidRDefault="0092772C">
      <w:pPr>
        <w:pStyle w:val="Listepuces"/>
        <w:rPr>
          <w:rFonts w:hint="eastAsia"/>
          <w:lang w:val="fr-FR"/>
        </w:rPr>
      </w:pPr>
      <w:r w:rsidRPr="007F66FC">
        <w:rPr>
          <w:lang w:val="fr-FR"/>
        </w:rPr>
        <w:t>Ne clôturez pas une échéance de renouvellement sans justificatif ou décision motivée.</w:t>
      </w:r>
    </w:p>
    <w:p w14:paraId="669EE0D7" w14:textId="77777777" w:rsidR="006022B5" w:rsidRPr="007F66FC" w:rsidRDefault="0092772C">
      <w:pPr>
        <w:pStyle w:val="Listepuces"/>
        <w:rPr>
          <w:rFonts w:hint="eastAsia"/>
          <w:lang w:val="fr-FR"/>
        </w:rPr>
      </w:pPr>
      <w:r w:rsidRPr="007F66FC">
        <w:rPr>
          <w:lang w:val="fr-FR"/>
        </w:rPr>
        <w:t>Une alerte ne remplace pas la consultation du dossier source.</w:t>
      </w:r>
    </w:p>
    <w:p w14:paraId="7824826D" w14:textId="77777777" w:rsidR="006022B5" w:rsidRDefault="0092772C">
      <w:pPr>
        <w:pStyle w:val="Titre3"/>
      </w:pPr>
      <w:bookmarkStart w:id="29" w:name="_Toc240471951"/>
      <w:r>
        <w:lastRenderedPageBreak/>
        <w:t xml:space="preserve">Figure 4 - </w:t>
      </w:r>
      <w:proofErr w:type="spellStart"/>
      <w:r>
        <w:t>Alertes</w:t>
      </w:r>
      <w:proofErr w:type="spellEnd"/>
      <w:r>
        <w:t xml:space="preserve"> et échéances</w:t>
      </w:r>
      <w:bookmarkEnd w:id="29"/>
    </w:p>
    <w:tbl>
      <w:tblPr>
        <w:tblW w:w="0" w:type="auto"/>
        <w:jc w:val="center"/>
        <w:tblLayout w:type="fixed"/>
        <w:tblLook w:val="04A0" w:firstRow="1" w:lastRow="0" w:firstColumn="1" w:lastColumn="0" w:noHBand="0" w:noVBand="1"/>
      </w:tblPr>
      <w:tblGrid>
        <w:gridCol w:w="9354"/>
      </w:tblGrid>
      <w:tr w:rsidR="006022B5" w:rsidRPr="007F66FC" w14:paraId="3FF931AD" w14:textId="77777777">
        <w:trPr>
          <w:jc w:val="center"/>
        </w:trPr>
        <w:tc>
          <w:tcPr>
            <w:tcW w:w="9354" w:type="dxa"/>
            <w:tcBorders>
              <w:top w:val="single" w:sz="6" w:space="0" w:color="9EC8B9"/>
              <w:left w:val="single" w:sz="6" w:space="0" w:color="9EC8B9"/>
              <w:bottom w:val="single" w:sz="6" w:space="0" w:color="9EC8B9"/>
              <w:right w:val="single" w:sz="6" w:space="0" w:color="9EC8B9"/>
            </w:tcBorders>
            <w:shd w:val="clear" w:color="auto" w:fill="F2F7F5"/>
            <w:tcMar>
              <w:top w:w="850" w:type="dxa"/>
              <w:left w:w="180" w:type="dxa"/>
              <w:bottom w:w="850" w:type="dxa"/>
              <w:right w:w="180" w:type="dxa"/>
            </w:tcMar>
          </w:tcPr>
          <w:p w14:paraId="2BAC8623" w14:textId="77777777" w:rsidR="006022B5" w:rsidRPr="007F66FC" w:rsidRDefault="0092772C">
            <w:pPr>
              <w:jc w:val="center"/>
              <w:rPr>
                <w:rFonts w:hint="eastAsia"/>
                <w:lang w:val="fr-FR"/>
              </w:rPr>
            </w:pPr>
            <w:r w:rsidRPr="007F66FC">
              <w:rPr>
                <w:b/>
                <w:color w:val="087659"/>
                <w:sz w:val="22"/>
                <w:lang w:val="fr-FR"/>
              </w:rPr>
              <w:t>CAPTURE D'ÉCRAN À INSÉRER</w:t>
            </w:r>
          </w:p>
          <w:p w14:paraId="14A2ADFB" w14:textId="77777777" w:rsidR="006022B5" w:rsidRPr="007F66FC" w:rsidRDefault="0092772C">
            <w:pPr>
              <w:jc w:val="center"/>
              <w:rPr>
                <w:rFonts w:hint="eastAsia"/>
                <w:lang w:val="fr-FR"/>
              </w:rPr>
            </w:pPr>
            <w:r w:rsidRPr="007F66FC">
              <w:rPr>
                <w:i/>
                <w:color w:val="627A72"/>
                <w:sz w:val="17"/>
                <w:lang w:val="fr-FR"/>
              </w:rPr>
              <w:t>Masquer les données nominatives, identifiants, adresses électroniques et informations sensibles.</w:t>
            </w:r>
          </w:p>
        </w:tc>
      </w:tr>
    </w:tbl>
    <w:p w14:paraId="55F39C3A" w14:textId="77777777" w:rsidR="006022B5" w:rsidRPr="007F66FC" w:rsidRDefault="0092772C">
      <w:pPr>
        <w:spacing w:before="60" w:after="200"/>
        <w:rPr>
          <w:rFonts w:hint="eastAsia"/>
          <w:lang w:val="fr-FR"/>
        </w:rPr>
      </w:pPr>
      <w:r w:rsidRPr="007F66FC">
        <w:rPr>
          <w:b/>
          <w:color w:val="064A3A"/>
          <w:sz w:val="17"/>
          <w:lang w:val="fr-FR"/>
        </w:rPr>
        <w:t xml:space="preserve">Légende à compléter : </w:t>
      </w:r>
      <w:r w:rsidRPr="007F66FC">
        <w:rPr>
          <w:color w:val="627A72"/>
          <w:sz w:val="17"/>
          <w:lang w:val="fr-FR"/>
        </w:rPr>
        <w:t>Repérer les filtres, le calendrier, les priorités, la ressource source et les boutons de traitement.</w:t>
      </w:r>
    </w:p>
    <w:p w14:paraId="7DBD49DD" w14:textId="77777777" w:rsidR="006022B5" w:rsidRPr="007F66FC" w:rsidRDefault="0092772C">
      <w:pPr>
        <w:rPr>
          <w:rFonts w:hint="eastAsia"/>
          <w:lang w:val="fr-FR"/>
        </w:rPr>
      </w:pPr>
      <w:r w:rsidRPr="007F66FC">
        <w:rPr>
          <w:lang w:val="fr-FR"/>
        </w:rPr>
        <w:br w:type="page"/>
      </w:r>
    </w:p>
    <w:p w14:paraId="61C79998" w14:textId="77777777" w:rsidR="006022B5" w:rsidRPr="007F66FC" w:rsidRDefault="0092772C">
      <w:pPr>
        <w:pStyle w:val="Titre1"/>
        <w:rPr>
          <w:lang w:val="fr-FR"/>
        </w:rPr>
      </w:pPr>
      <w:bookmarkStart w:id="30" w:name="_Toc240471952"/>
      <w:r w:rsidRPr="007F66FC">
        <w:rPr>
          <w:lang w:val="fr-FR"/>
        </w:rPr>
        <w:lastRenderedPageBreak/>
        <w:t>5. Registre national : entreprises, organismes, zones et certifications</w:t>
      </w:r>
      <w:bookmarkEnd w:id="30"/>
    </w:p>
    <w:tbl>
      <w:tblPr>
        <w:tblW w:w="0" w:type="auto"/>
        <w:tblLayout w:type="fixed"/>
        <w:tblLook w:val="04A0" w:firstRow="1" w:lastRow="0" w:firstColumn="1" w:lastColumn="0" w:noHBand="0" w:noVBand="1"/>
      </w:tblPr>
      <w:tblGrid>
        <w:gridCol w:w="9354"/>
      </w:tblGrid>
      <w:tr w:rsidR="006022B5" w:rsidRPr="007F66FC" w14:paraId="0DC1242C"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415C553A" w14:textId="77777777" w:rsidR="006022B5" w:rsidRPr="007F66FC" w:rsidRDefault="0092772C">
            <w:pPr>
              <w:spacing w:after="60"/>
              <w:rPr>
                <w:rFonts w:hint="eastAsia"/>
                <w:lang w:val="fr-FR"/>
              </w:rPr>
            </w:pPr>
            <w:r w:rsidRPr="007F66FC">
              <w:rPr>
                <w:b/>
                <w:color w:val="064A3A"/>
                <w:sz w:val="17"/>
                <w:lang w:val="fr-FR"/>
              </w:rPr>
              <w:t>BUT DU CHAPITRE</w:t>
            </w:r>
          </w:p>
          <w:p w14:paraId="0E3E7953" w14:textId="77777777" w:rsidR="006022B5" w:rsidRPr="007F66FC" w:rsidRDefault="0092772C">
            <w:pPr>
              <w:spacing w:after="0"/>
              <w:rPr>
                <w:rFonts w:hint="eastAsia"/>
                <w:lang w:val="fr-FR"/>
              </w:rPr>
            </w:pPr>
            <w:r w:rsidRPr="007F66FC">
              <w:rPr>
                <w:sz w:val="18"/>
                <w:lang w:val="fr-FR"/>
              </w:rPr>
              <w:t>Consulter et maintenir les données de référence sans créer de doublons.</w:t>
            </w:r>
          </w:p>
        </w:tc>
      </w:tr>
    </w:tbl>
    <w:p w14:paraId="4595563E" w14:textId="77777777" w:rsidR="006022B5" w:rsidRPr="007F66FC" w:rsidRDefault="006022B5">
      <w:pPr>
        <w:spacing w:after="40"/>
        <w:rPr>
          <w:rFonts w:hint="eastAsia"/>
          <w:lang w:val="fr-FR"/>
        </w:rPr>
      </w:pPr>
    </w:p>
    <w:tbl>
      <w:tblPr>
        <w:tblW w:w="0" w:type="auto"/>
        <w:tblLayout w:type="fixed"/>
        <w:tblLook w:val="04A0" w:firstRow="1" w:lastRow="0" w:firstColumn="1" w:lastColumn="0" w:noHBand="0" w:noVBand="1"/>
      </w:tblPr>
      <w:tblGrid>
        <w:gridCol w:w="4706"/>
        <w:gridCol w:w="4706"/>
      </w:tblGrid>
      <w:tr w:rsidR="006022B5" w:rsidRPr="007F66FC" w14:paraId="0543BFF8"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0D1A7373" w14:textId="77777777" w:rsidR="006022B5" w:rsidRDefault="0092772C">
            <w:pPr>
              <w:spacing w:after="0"/>
              <w:rPr>
                <w:rFonts w:hint="eastAsia"/>
              </w:rPr>
            </w:pPr>
            <w:proofErr w:type="spellStart"/>
            <w:r>
              <w:rPr>
                <w:b/>
                <w:color w:val="064A3A"/>
                <w:sz w:val="18"/>
              </w:rPr>
              <w:t>Utilisateurs</w:t>
            </w:r>
            <w:proofErr w:type="spellEnd"/>
            <w:r>
              <w:rPr>
                <w:b/>
                <w:color w:val="064A3A"/>
                <w:sz w:val="18"/>
              </w:rPr>
              <w:t xml:space="preserve"> </w:t>
            </w:r>
            <w:proofErr w:type="spellStart"/>
            <w:r>
              <w:rPr>
                <w:b/>
                <w:color w:val="064A3A"/>
                <w:sz w:val="18"/>
              </w:rPr>
              <w:t>concernés</w:t>
            </w:r>
            <w:proofErr w:type="spellEnd"/>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4ACBBDF8" w14:textId="77777777" w:rsidR="006022B5" w:rsidRPr="007F66FC" w:rsidRDefault="0092772C">
            <w:pPr>
              <w:spacing w:after="0"/>
              <w:rPr>
                <w:rFonts w:hint="eastAsia"/>
                <w:lang w:val="fr-FR"/>
              </w:rPr>
            </w:pPr>
            <w:r w:rsidRPr="007F66FC">
              <w:rPr>
                <w:sz w:val="18"/>
                <w:lang w:val="fr-FR"/>
              </w:rPr>
              <w:t>Agents habilités du registre, vérificateurs, points focaux et administrateurs.</w:t>
            </w:r>
          </w:p>
        </w:tc>
      </w:tr>
      <w:tr w:rsidR="006022B5" w:rsidRPr="007F66FC" w14:paraId="524EE7C5"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13283DA6" w14:textId="77777777" w:rsidR="006022B5" w:rsidRDefault="0092772C">
            <w:pPr>
              <w:spacing w:after="0"/>
              <w:rPr>
                <w:rFonts w:hint="eastAsia"/>
              </w:rPr>
            </w:pPr>
            <w:proofErr w:type="spellStart"/>
            <w:r>
              <w:rPr>
                <w:b/>
                <w:color w:val="064A3A"/>
                <w:sz w:val="18"/>
              </w:rPr>
              <w:t>Prérequis</w:t>
            </w:r>
            <w:proofErr w:type="spellEnd"/>
          </w:p>
        </w:tc>
        <w:tc>
          <w:tcPr>
            <w:tcW w:w="4706" w:type="dxa"/>
            <w:tcBorders>
              <w:top w:val="single" w:sz="6" w:space="0" w:color="C9DED6"/>
              <w:left w:val="single" w:sz="6" w:space="0" w:color="C9DED6"/>
              <w:bottom w:val="single" w:sz="6" w:space="0" w:color="C9DED6"/>
              <w:right w:val="single" w:sz="6" w:space="0" w:color="C9DED6"/>
            </w:tcBorders>
            <w:shd w:val="clear" w:color="auto" w:fill="F7FBF9"/>
            <w:tcMar>
              <w:top w:w="100" w:type="dxa"/>
              <w:left w:w="130" w:type="dxa"/>
              <w:bottom w:w="100" w:type="dxa"/>
              <w:right w:w="130" w:type="dxa"/>
            </w:tcMar>
            <w:vAlign w:val="center"/>
          </w:tcPr>
          <w:p w14:paraId="09D1D7C2" w14:textId="77777777" w:rsidR="006022B5" w:rsidRPr="007F66FC" w:rsidRDefault="0092772C">
            <w:pPr>
              <w:spacing w:after="0"/>
              <w:rPr>
                <w:rFonts w:hint="eastAsia"/>
                <w:lang w:val="fr-FR"/>
              </w:rPr>
            </w:pPr>
            <w:r w:rsidRPr="007F66FC">
              <w:rPr>
                <w:sz w:val="18"/>
                <w:lang w:val="fr-FR"/>
              </w:rPr>
              <w:t>Rechercher l'existant avant toute création.</w:t>
            </w:r>
          </w:p>
        </w:tc>
      </w:tr>
    </w:tbl>
    <w:p w14:paraId="381E568B" w14:textId="77777777" w:rsidR="006022B5" w:rsidRPr="007F66FC" w:rsidRDefault="006022B5">
      <w:pPr>
        <w:spacing w:after="40"/>
        <w:rPr>
          <w:rFonts w:hint="eastAsia"/>
          <w:lang w:val="fr-FR"/>
        </w:rPr>
      </w:pPr>
    </w:p>
    <w:p w14:paraId="7EEAF480" w14:textId="77777777" w:rsidR="006022B5" w:rsidRDefault="0092772C">
      <w:pPr>
        <w:pStyle w:val="Titre2"/>
      </w:pPr>
      <w:bookmarkStart w:id="31" w:name="_Toc240471953"/>
      <w:proofErr w:type="spellStart"/>
      <w:r>
        <w:t>Créer</w:t>
      </w:r>
      <w:proofErr w:type="spellEnd"/>
      <w:r>
        <w:t xml:space="preserve"> </w:t>
      </w:r>
      <w:proofErr w:type="spellStart"/>
      <w:r>
        <w:t>ou</w:t>
      </w:r>
      <w:proofErr w:type="spellEnd"/>
      <w:r>
        <w:t xml:space="preserve"> </w:t>
      </w:r>
      <w:proofErr w:type="spellStart"/>
      <w:r>
        <w:t>compléter</w:t>
      </w:r>
      <w:proofErr w:type="spellEnd"/>
      <w:r>
        <w:t xml:space="preserve"> </w:t>
      </w:r>
      <w:proofErr w:type="spellStart"/>
      <w:r>
        <w:t>une</w:t>
      </w:r>
      <w:proofErr w:type="spellEnd"/>
      <w:r>
        <w:t xml:space="preserve"> </w:t>
      </w:r>
      <w:proofErr w:type="spellStart"/>
      <w:r>
        <w:t>entreprise</w:t>
      </w:r>
      <w:bookmarkEnd w:id="31"/>
      <w:proofErr w:type="spellEnd"/>
    </w:p>
    <w:p w14:paraId="16B2C2D2" w14:textId="77777777" w:rsidR="006022B5" w:rsidRPr="007F66FC" w:rsidRDefault="0092772C">
      <w:pPr>
        <w:pStyle w:val="Listenumros"/>
        <w:rPr>
          <w:rFonts w:hint="eastAsia"/>
          <w:lang w:val="fr-FR"/>
        </w:rPr>
      </w:pPr>
      <w:r w:rsidRPr="007F66FC">
        <w:rPr>
          <w:lang w:val="fr-FR"/>
        </w:rPr>
        <w:t>Rechercher par raison sociale, identifiant, RCCM ou NIF.</w:t>
      </w:r>
    </w:p>
    <w:p w14:paraId="62E8B08D" w14:textId="77777777" w:rsidR="006022B5" w:rsidRPr="007F66FC" w:rsidRDefault="0092772C">
      <w:pPr>
        <w:pStyle w:val="Listenumros"/>
        <w:rPr>
          <w:rFonts w:hint="eastAsia"/>
          <w:lang w:val="fr-FR"/>
        </w:rPr>
      </w:pPr>
      <w:r w:rsidRPr="007F66FC">
        <w:rPr>
          <w:lang w:val="fr-FR"/>
        </w:rPr>
        <w:t>Ouvrir l'entreprise trouvée ou choisir la création si aucun résultat fiable n'existe.</w:t>
      </w:r>
    </w:p>
    <w:p w14:paraId="13CA0F41" w14:textId="77777777" w:rsidR="006022B5" w:rsidRPr="007F66FC" w:rsidRDefault="0092772C">
      <w:pPr>
        <w:pStyle w:val="Listenumros"/>
        <w:rPr>
          <w:rFonts w:hint="eastAsia"/>
          <w:lang w:val="fr-FR"/>
        </w:rPr>
      </w:pPr>
      <w:r w:rsidRPr="007F66FC">
        <w:rPr>
          <w:lang w:val="fr-FR"/>
        </w:rPr>
        <w:t>Saisir les informations justifiées et associer la zone administrative.</w:t>
      </w:r>
    </w:p>
    <w:p w14:paraId="49B7F805" w14:textId="77777777" w:rsidR="006022B5" w:rsidRPr="007F66FC" w:rsidRDefault="0092772C">
      <w:pPr>
        <w:pStyle w:val="Listenumros"/>
        <w:rPr>
          <w:rFonts w:hint="eastAsia"/>
          <w:lang w:val="fr-FR"/>
        </w:rPr>
      </w:pPr>
      <w:r w:rsidRPr="007F66FC">
        <w:rPr>
          <w:lang w:val="fr-FR"/>
        </w:rPr>
        <w:t>Enregistrer puis consulter l'historique de l'entreprise.</w:t>
      </w:r>
    </w:p>
    <w:tbl>
      <w:tblPr>
        <w:tblW w:w="0" w:type="auto"/>
        <w:tblLayout w:type="fixed"/>
        <w:tblLook w:val="04A0" w:firstRow="1" w:lastRow="0" w:firstColumn="1" w:lastColumn="0" w:noHBand="0" w:noVBand="1"/>
      </w:tblPr>
      <w:tblGrid>
        <w:gridCol w:w="9354"/>
      </w:tblGrid>
      <w:tr w:rsidR="006022B5" w:rsidRPr="007F66FC" w14:paraId="7136FDFC"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31B2B5A1" w14:textId="77777777" w:rsidR="006022B5" w:rsidRPr="007F66FC" w:rsidRDefault="0092772C">
            <w:pPr>
              <w:spacing w:after="60"/>
              <w:rPr>
                <w:rFonts w:hint="eastAsia"/>
                <w:lang w:val="fr-FR"/>
              </w:rPr>
            </w:pPr>
            <w:r w:rsidRPr="007F66FC">
              <w:rPr>
                <w:b/>
                <w:color w:val="064A3A"/>
                <w:sz w:val="17"/>
                <w:lang w:val="fr-FR"/>
              </w:rPr>
              <w:t>RÉSULTAT ATTENDU</w:t>
            </w:r>
          </w:p>
          <w:p w14:paraId="2FEEA4DA" w14:textId="77777777" w:rsidR="006022B5" w:rsidRPr="007F66FC" w:rsidRDefault="0092772C">
            <w:pPr>
              <w:spacing w:after="0"/>
              <w:rPr>
                <w:rFonts w:hint="eastAsia"/>
                <w:lang w:val="fr-FR"/>
              </w:rPr>
            </w:pPr>
            <w:r w:rsidRPr="007F66FC">
              <w:rPr>
                <w:sz w:val="18"/>
                <w:lang w:val="fr-FR"/>
              </w:rPr>
              <w:t>Une seule fiche entreprise fiable est maintenue dans le registre.</w:t>
            </w:r>
          </w:p>
        </w:tc>
      </w:tr>
    </w:tbl>
    <w:p w14:paraId="65BA8EA0" w14:textId="77777777" w:rsidR="006022B5" w:rsidRPr="007F66FC" w:rsidRDefault="006022B5">
      <w:pPr>
        <w:spacing w:after="40"/>
        <w:rPr>
          <w:rFonts w:hint="eastAsia"/>
          <w:lang w:val="fr-FR"/>
        </w:rPr>
      </w:pPr>
    </w:p>
    <w:p w14:paraId="40FE877C" w14:textId="77777777" w:rsidR="006022B5" w:rsidRDefault="0092772C">
      <w:pPr>
        <w:pStyle w:val="Titre2"/>
      </w:pPr>
      <w:bookmarkStart w:id="32" w:name="_Toc240471954"/>
      <w:proofErr w:type="spellStart"/>
      <w:r>
        <w:t>Gérer</w:t>
      </w:r>
      <w:proofErr w:type="spellEnd"/>
      <w:r>
        <w:t xml:space="preserve"> </w:t>
      </w:r>
      <w:proofErr w:type="spellStart"/>
      <w:r>
        <w:t>une</w:t>
      </w:r>
      <w:proofErr w:type="spellEnd"/>
      <w:r>
        <w:t xml:space="preserve"> certification</w:t>
      </w:r>
      <w:bookmarkEnd w:id="32"/>
    </w:p>
    <w:p w14:paraId="7FA08772" w14:textId="77777777" w:rsidR="006022B5" w:rsidRPr="007F66FC" w:rsidRDefault="0092772C">
      <w:pPr>
        <w:pStyle w:val="Listenumros"/>
        <w:rPr>
          <w:rFonts w:hint="eastAsia"/>
          <w:lang w:val="fr-FR"/>
        </w:rPr>
      </w:pPr>
      <w:r w:rsidRPr="007F66FC">
        <w:rPr>
          <w:lang w:val="fr-FR"/>
        </w:rPr>
        <w:t>Depuis l'entreprise, consulter les certifications liées.</w:t>
      </w:r>
    </w:p>
    <w:p w14:paraId="4C7913BA" w14:textId="77777777" w:rsidR="006022B5" w:rsidRPr="007F66FC" w:rsidRDefault="0092772C">
      <w:pPr>
        <w:pStyle w:val="Listenumros"/>
        <w:rPr>
          <w:rFonts w:hint="eastAsia"/>
          <w:lang w:val="fr-FR"/>
        </w:rPr>
      </w:pPr>
      <w:r w:rsidRPr="007F66FC">
        <w:rPr>
          <w:lang w:val="fr-FR"/>
        </w:rPr>
        <w:t>Créer la certification avec le référentiel, l'organisme, les dates et la portée.</w:t>
      </w:r>
    </w:p>
    <w:p w14:paraId="5BF6B563" w14:textId="77777777" w:rsidR="006022B5" w:rsidRPr="007F66FC" w:rsidRDefault="0092772C">
      <w:pPr>
        <w:pStyle w:val="Listenumros"/>
        <w:rPr>
          <w:rFonts w:hint="eastAsia"/>
          <w:lang w:val="fr-FR"/>
        </w:rPr>
      </w:pPr>
      <w:r w:rsidRPr="007F66FC">
        <w:rPr>
          <w:lang w:val="fr-FR"/>
        </w:rPr>
        <w:t>Joindre ou associer les justificatifs disponibles.</w:t>
      </w:r>
    </w:p>
    <w:p w14:paraId="2299899B" w14:textId="77777777" w:rsidR="006022B5" w:rsidRPr="007F66FC" w:rsidRDefault="0092772C">
      <w:pPr>
        <w:pStyle w:val="Listenumros"/>
        <w:rPr>
          <w:rFonts w:hint="eastAsia"/>
          <w:lang w:val="fr-FR"/>
        </w:rPr>
      </w:pPr>
      <w:r w:rsidRPr="007F66FC">
        <w:rPr>
          <w:lang w:val="fr-FR"/>
        </w:rPr>
        <w:t>Utiliser le parcours de renouvellement lorsque la certification est reconduite.</w:t>
      </w:r>
    </w:p>
    <w:tbl>
      <w:tblPr>
        <w:tblW w:w="0" w:type="auto"/>
        <w:tblLayout w:type="fixed"/>
        <w:tblLook w:val="04A0" w:firstRow="1" w:lastRow="0" w:firstColumn="1" w:lastColumn="0" w:noHBand="0" w:noVBand="1"/>
      </w:tblPr>
      <w:tblGrid>
        <w:gridCol w:w="9354"/>
      </w:tblGrid>
      <w:tr w:rsidR="006022B5" w:rsidRPr="007F66FC" w14:paraId="48C312BD"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7740D5B3" w14:textId="77777777" w:rsidR="006022B5" w:rsidRPr="007F66FC" w:rsidRDefault="0092772C">
            <w:pPr>
              <w:spacing w:after="60"/>
              <w:rPr>
                <w:rFonts w:hint="eastAsia"/>
                <w:lang w:val="fr-FR"/>
              </w:rPr>
            </w:pPr>
            <w:r w:rsidRPr="007F66FC">
              <w:rPr>
                <w:b/>
                <w:color w:val="064A3A"/>
                <w:sz w:val="17"/>
                <w:lang w:val="fr-FR"/>
              </w:rPr>
              <w:t>RÉSULTAT ATTENDU</w:t>
            </w:r>
          </w:p>
          <w:p w14:paraId="0D531E6E" w14:textId="77777777" w:rsidR="006022B5" w:rsidRPr="007F66FC" w:rsidRDefault="0092772C">
            <w:pPr>
              <w:spacing w:after="0"/>
              <w:rPr>
                <w:rFonts w:hint="eastAsia"/>
                <w:lang w:val="fr-FR"/>
              </w:rPr>
            </w:pPr>
            <w:r w:rsidRPr="007F66FC">
              <w:rPr>
                <w:sz w:val="18"/>
                <w:lang w:val="fr-FR"/>
              </w:rPr>
              <w:t>La certification est rattachée au bon titulaire et ses échéances peuvent être suivies.</w:t>
            </w:r>
          </w:p>
        </w:tc>
      </w:tr>
    </w:tbl>
    <w:p w14:paraId="7EB2C003" w14:textId="77777777" w:rsidR="006022B5" w:rsidRPr="007F66FC" w:rsidRDefault="006022B5">
      <w:pPr>
        <w:spacing w:after="40"/>
        <w:rPr>
          <w:rFonts w:hint="eastAsia"/>
          <w:lang w:val="fr-FR"/>
        </w:rPr>
      </w:pPr>
    </w:p>
    <w:p w14:paraId="2A7D2DC0" w14:textId="77777777" w:rsidR="006022B5" w:rsidRDefault="0092772C">
      <w:pPr>
        <w:pStyle w:val="Titre2"/>
      </w:pPr>
      <w:bookmarkStart w:id="33" w:name="_Toc240471955"/>
      <w:proofErr w:type="spellStart"/>
      <w:r>
        <w:t>Précréer</w:t>
      </w:r>
      <w:proofErr w:type="spellEnd"/>
      <w:r>
        <w:t xml:space="preserve"> un </w:t>
      </w:r>
      <w:proofErr w:type="spellStart"/>
      <w:r>
        <w:t>organisme</w:t>
      </w:r>
      <w:bookmarkEnd w:id="33"/>
      <w:proofErr w:type="spellEnd"/>
    </w:p>
    <w:p w14:paraId="1F50DF91" w14:textId="77777777" w:rsidR="006022B5" w:rsidRPr="007F66FC" w:rsidRDefault="0092772C">
      <w:pPr>
        <w:pStyle w:val="Listenumros"/>
        <w:rPr>
          <w:rFonts w:hint="eastAsia"/>
          <w:lang w:val="fr-FR"/>
        </w:rPr>
      </w:pPr>
      <w:r w:rsidRPr="007F66FC">
        <w:rPr>
          <w:lang w:val="fr-FR"/>
        </w:rPr>
        <w:t xml:space="preserve">Lorsqu'un organisme certificateur est absent, utiliser la </w:t>
      </w:r>
      <w:proofErr w:type="spellStart"/>
      <w:r w:rsidRPr="007F66FC">
        <w:rPr>
          <w:lang w:val="fr-FR"/>
        </w:rPr>
        <w:t>précréation</w:t>
      </w:r>
      <w:proofErr w:type="spellEnd"/>
      <w:r w:rsidRPr="007F66FC">
        <w:rPr>
          <w:lang w:val="fr-FR"/>
        </w:rPr>
        <w:t xml:space="preserve"> autorisée.</w:t>
      </w:r>
    </w:p>
    <w:p w14:paraId="7C9D75B8" w14:textId="77777777" w:rsidR="006022B5" w:rsidRPr="007F66FC" w:rsidRDefault="0092772C">
      <w:pPr>
        <w:pStyle w:val="Listenumros"/>
        <w:rPr>
          <w:rFonts w:hint="eastAsia"/>
          <w:lang w:val="fr-FR"/>
        </w:rPr>
      </w:pPr>
      <w:r w:rsidRPr="007F66FC">
        <w:rPr>
          <w:lang w:val="fr-FR"/>
        </w:rPr>
        <w:t>Renseigner le nom connu et les coordonnées disponibles.</w:t>
      </w:r>
    </w:p>
    <w:p w14:paraId="3FBA0EF4" w14:textId="77777777" w:rsidR="006022B5" w:rsidRPr="007F66FC" w:rsidRDefault="0092772C">
      <w:pPr>
        <w:pStyle w:val="Listenumros"/>
        <w:rPr>
          <w:rFonts w:hint="eastAsia"/>
          <w:lang w:val="fr-FR"/>
        </w:rPr>
      </w:pPr>
      <w:r w:rsidRPr="007F66FC">
        <w:rPr>
          <w:lang w:val="fr-FR"/>
        </w:rPr>
        <w:t>Conserver le statut incomplet jusqu'à vérification.</w:t>
      </w:r>
    </w:p>
    <w:p w14:paraId="5FDC6AE6" w14:textId="77777777" w:rsidR="006022B5" w:rsidRPr="007F66FC" w:rsidRDefault="0092772C">
      <w:pPr>
        <w:pStyle w:val="Listenumros"/>
        <w:rPr>
          <w:rFonts w:hint="eastAsia"/>
          <w:lang w:val="fr-FR"/>
        </w:rPr>
      </w:pPr>
      <w:r w:rsidRPr="007F66FC">
        <w:rPr>
          <w:lang w:val="fr-FR"/>
        </w:rPr>
        <w:t>Compléter ultérieurement la fiche depuis le registre.</w:t>
      </w:r>
    </w:p>
    <w:tbl>
      <w:tblPr>
        <w:tblW w:w="0" w:type="auto"/>
        <w:tblLayout w:type="fixed"/>
        <w:tblLook w:val="04A0" w:firstRow="1" w:lastRow="0" w:firstColumn="1" w:lastColumn="0" w:noHBand="0" w:noVBand="1"/>
      </w:tblPr>
      <w:tblGrid>
        <w:gridCol w:w="9354"/>
      </w:tblGrid>
      <w:tr w:rsidR="006022B5" w:rsidRPr="007F66FC" w14:paraId="6D629B9A"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25FDE59A" w14:textId="77777777" w:rsidR="006022B5" w:rsidRPr="007F66FC" w:rsidRDefault="0092772C">
            <w:pPr>
              <w:spacing w:after="60"/>
              <w:rPr>
                <w:rFonts w:hint="eastAsia"/>
                <w:lang w:val="fr-FR"/>
              </w:rPr>
            </w:pPr>
            <w:r w:rsidRPr="007F66FC">
              <w:rPr>
                <w:b/>
                <w:color w:val="064A3A"/>
                <w:sz w:val="17"/>
                <w:lang w:val="fr-FR"/>
              </w:rPr>
              <w:t>RÉSULTAT ATTENDU</w:t>
            </w:r>
          </w:p>
          <w:p w14:paraId="185E1BF1" w14:textId="77777777" w:rsidR="006022B5" w:rsidRPr="007F66FC" w:rsidRDefault="0092772C">
            <w:pPr>
              <w:spacing w:after="0"/>
              <w:rPr>
                <w:rFonts w:hint="eastAsia"/>
                <w:lang w:val="fr-FR"/>
              </w:rPr>
            </w:pPr>
            <w:r w:rsidRPr="007F66FC">
              <w:rPr>
                <w:sz w:val="18"/>
                <w:lang w:val="fr-FR"/>
              </w:rPr>
              <w:t>La collecte peut avancer sans inventer de données définitives.</w:t>
            </w:r>
          </w:p>
        </w:tc>
      </w:tr>
    </w:tbl>
    <w:p w14:paraId="7AF865D7" w14:textId="77777777" w:rsidR="006022B5" w:rsidRPr="007F66FC" w:rsidRDefault="006022B5">
      <w:pPr>
        <w:spacing w:after="40"/>
        <w:rPr>
          <w:rFonts w:hint="eastAsia"/>
          <w:lang w:val="fr-FR"/>
        </w:rPr>
      </w:pPr>
    </w:p>
    <w:p w14:paraId="2667F5E6" w14:textId="77777777" w:rsidR="006022B5" w:rsidRDefault="0092772C">
      <w:pPr>
        <w:pStyle w:val="Titre2"/>
      </w:pPr>
      <w:bookmarkStart w:id="34" w:name="_Toc240471956"/>
      <w:r>
        <w:t xml:space="preserve">Points </w:t>
      </w:r>
      <w:proofErr w:type="spellStart"/>
      <w:r>
        <w:t>d'attention</w:t>
      </w:r>
      <w:bookmarkEnd w:id="34"/>
      <w:proofErr w:type="spellEnd"/>
    </w:p>
    <w:p w14:paraId="7D5137B7" w14:textId="77777777" w:rsidR="006022B5" w:rsidRPr="007F66FC" w:rsidRDefault="0092772C">
      <w:pPr>
        <w:pStyle w:val="Listepuces"/>
        <w:rPr>
          <w:rFonts w:hint="eastAsia"/>
          <w:lang w:val="fr-FR"/>
        </w:rPr>
      </w:pPr>
      <w:r w:rsidRPr="007F66FC">
        <w:rPr>
          <w:lang w:val="fr-FR"/>
        </w:rPr>
        <w:t>Une création incomplète doit être complétée, non oubliée.</w:t>
      </w:r>
    </w:p>
    <w:p w14:paraId="2FD36C68" w14:textId="77777777" w:rsidR="006022B5" w:rsidRPr="007F66FC" w:rsidRDefault="0092772C">
      <w:pPr>
        <w:pStyle w:val="Listepuces"/>
        <w:rPr>
          <w:rFonts w:hint="eastAsia"/>
          <w:lang w:val="fr-FR"/>
        </w:rPr>
      </w:pPr>
      <w:r w:rsidRPr="007F66FC">
        <w:rPr>
          <w:lang w:val="fr-FR"/>
        </w:rPr>
        <w:t>Les dates de début et d'expiration alimentent les échéances lorsqu'elles sont validées.</w:t>
      </w:r>
    </w:p>
    <w:p w14:paraId="5CF28E3F" w14:textId="77777777" w:rsidR="006022B5" w:rsidRPr="007F66FC" w:rsidRDefault="0092772C">
      <w:pPr>
        <w:pStyle w:val="Listepuces"/>
        <w:rPr>
          <w:rFonts w:hint="eastAsia"/>
          <w:lang w:val="fr-FR"/>
        </w:rPr>
      </w:pPr>
      <w:r w:rsidRPr="007F66FC">
        <w:rPr>
          <w:lang w:val="fr-FR"/>
        </w:rPr>
        <w:t>Éviter les doublons par recherche préalable et rapprochement.</w:t>
      </w:r>
    </w:p>
    <w:p w14:paraId="6047F721" w14:textId="1136B6E9" w:rsidR="006022B5" w:rsidRPr="00D0392D" w:rsidRDefault="0092772C">
      <w:pPr>
        <w:pStyle w:val="Titre3"/>
        <w:rPr>
          <w:lang w:val="fr-FR"/>
        </w:rPr>
      </w:pPr>
      <w:bookmarkStart w:id="35" w:name="_Toc240471957"/>
      <w:r w:rsidRPr="00D0392D">
        <w:rPr>
          <w:lang w:val="fr-FR"/>
        </w:rPr>
        <w:lastRenderedPageBreak/>
        <w:t>Figure 5 - Fiche entreprise et certification</w:t>
      </w:r>
      <w:bookmarkEnd w:id="35"/>
      <w:r w:rsidR="00D0392D" w:rsidRPr="00D0392D">
        <w:rPr>
          <w:lang w:val="fr-FR"/>
        </w:rPr>
        <w:t>69</w:t>
      </w:r>
    </w:p>
    <w:tbl>
      <w:tblPr>
        <w:tblW w:w="0" w:type="auto"/>
        <w:jc w:val="center"/>
        <w:tblLayout w:type="fixed"/>
        <w:tblLook w:val="04A0" w:firstRow="1" w:lastRow="0" w:firstColumn="1" w:lastColumn="0" w:noHBand="0" w:noVBand="1"/>
      </w:tblPr>
      <w:tblGrid>
        <w:gridCol w:w="9354"/>
      </w:tblGrid>
      <w:tr w:rsidR="006022B5" w:rsidRPr="007F66FC" w14:paraId="2A959BDD" w14:textId="77777777">
        <w:trPr>
          <w:jc w:val="center"/>
        </w:trPr>
        <w:tc>
          <w:tcPr>
            <w:tcW w:w="9354" w:type="dxa"/>
            <w:tcBorders>
              <w:top w:val="single" w:sz="6" w:space="0" w:color="9EC8B9"/>
              <w:left w:val="single" w:sz="6" w:space="0" w:color="9EC8B9"/>
              <w:bottom w:val="single" w:sz="6" w:space="0" w:color="9EC8B9"/>
              <w:right w:val="single" w:sz="6" w:space="0" w:color="9EC8B9"/>
            </w:tcBorders>
            <w:shd w:val="clear" w:color="auto" w:fill="F2F7F5"/>
            <w:tcMar>
              <w:top w:w="850" w:type="dxa"/>
              <w:left w:w="180" w:type="dxa"/>
              <w:bottom w:w="850" w:type="dxa"/>
              <w:right w:w="180" w:type="dxa"/>
            </w:tcMar>
          </w:tcPr>
          <w:p w14:paraId="43E08A93" w14:textId="77777777" w:rsidR="006022B5" w:rsidRPr="007F66FC" w:rsidRDefault="0092772C">
            <w:pPr>
              <w:jc w:val="center"/>
              <w:rPr>
                <w:rFonts w:hint="eastAsia"/>
                <w:lang w:val="fr-FR"/>
              </w:rPr>
            </w:pPr>
            <w:r w:rsidRPr="007F66FC">
              <w:rPr>
                <w:b/>
                <w:color w:val="087659"/>
                <w:sz w:val="22"/>
                <w:lang w:val="fr-FR"/>
              </w:rPr>
              <w:t>CAPTURE D'ÉCRAN À INSÉRER</w:t>
            </w:r>
          </w:p>
          <w:p w14:paraId="1830FE39" w14:textId="77777777" w:rsidR="006022B5" w:rsidRPr="007F66FC" w:rsidRDefault="0092772C">
            <w:pPr>
              <w:jc w:val="center"/>
              <w:rPr>
                <w:rFonts w:hint="eastAsia"/>
                <w:lang w:val="fr-FR"/>
              </w:rPr>
            </w:pPr>
            <w:r w:rsidRPr="007F66FC">
              <w:rPr>
                <w:i/>
                <w:color w:val="627A72"/>
                <w:sz w:val="17"/>
                <w:lang w:val="fr-FR"/>
              </w:rPr>
              <w:t>Masquer les données nominatives, identifiants, adresses électroniques et informations sensibles.</w:t>
            </w:r>
          </w:p>
        </w:tc>
      </w:tr>
    </w:tbl>
    <w:p w14:paraId="488927E1" w14:textId="77777777" w:rsidR="006022B5" w:rsidRPr="007F66FC" w:rsidRDefault="0092772C">
      <w:pPr>
        <w:spacing w:before="60" w:after="200"/>
        <w:rPr>
          <w:rFonts w:hint="eastAsia"/>
          <w:lang w:val="fr-FR"/>
        </w:rPr>
      </w:pPr>
      <w:r w:rsidRPr="007F66FC">
        <w:rPr>
          <w:b/>
          <w:color w:val="064A3A"/>
          <w:sz w:val="17"/>
          <w:lang w:val="fr-FR"/>
        </w:rPr>
        <w:t xml:space="preserve">Légende à compléter : </w:t>
      </w:r>
      <w:r w:rsidRPr="007F66FC">
        <w:rPr>
          <w:color w:val="627A72"/>
          <w:sz w:val="17"/>
          <w:lang w:val="fr-FR"/>
        </w:rPr>
        <w:t>Repérer les onglets, le statut, l'historique, les documents, les certifications et les actions de modification.</w:t>
      </w:r>
    </w:p>
    <w:p w14:paraId="50CBBE3A" w14:textId="77777777" w:rsidR="006022B5" w:rsidRPr="007F66FC" w:rsidRDefault="0092772C">
      <w:pPr>
        <w:rPr>
          <w:rFonts w:hint="eastAsia"/>
          <w:lang w:val="fr-FR"/>
        </w:rPr>
      </w:pPr>
      <w:r w:rsidRPr="007F66FC">
        <w:rPr>
          <w:lang w:val="fr-FR"/>
        </w:rPr>
        <w:br w:type="page"/>
      </w:r>
    </w:p>
    <w:p w14:paraId="334D8898" w14:textId="77777777" w:rsidR="006022B5" w:rsidRPr="007F66FC" w:rsidRDefault="0092772C">
      <w:pPr>
        <w:pStyle w:val="Titre1"/>
        <w:rPr>
          <w:lang w:val="fr-FR"/>
        </w:rPr>
      </w:pPr>
      <w:bookmarkStart w:id="36" w:name="_Toc240471958"/>
      <w:r w:rsidRPr="007F66FC">
        <w:rPr>
          <w:lang w:val="fr-FR"/>
        </w:rPr>
        <w:lastRenderedPageBreak/>
        <w:t>6. Collecte : campagnes, missions, déclarations et preuves</w:t>
      </w:r>
      <w:bookmarkEnd w:id="36"/>
    </w:p>
    <w:tbl>
      <w:tblPr>
        <w:tblW w:w="0" w:type="auto"/>
        <w:tblLayout w:type="fixed"/>
        <w:tblLook w:val="04A0" w:firstRow="1" w:lastRow="0" w:firstColumn="1" w:lastColumn="0" w:noHBand="0" w:noVBand="1"/>
      </w:tblPr>
      <w:tblGrid>
        <w:gridCol w:w="9354"/>
      </w:tblGrid>
      <w:tr w:rsidR="006022B5" w:rsidRPr="007F66FC" w14:paraId="5DDB51A4"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407DFAAC" w14:textId="77777777" w:rsidR="006022B5" w:rsidRPr="007F66FC" w:rsidRDefault="0092772C">
            <w:pPr>
              <w:spacing w:after="60"/>
              <w:rPr>
                <w:rFonts w:hint="eastAsia"/>
                <w:lang w:val="fr-FR"/>
              </w:rPr>
            </w:pPr>
            <w:r w:rsidRPr="007F66FC">
              <w:rPr>
                <w:b/>
                <w:color w:val="064A3A"/>
                <w:sz w:val="17"/>
                <w:lang w:val="fr-FR"/>
              </w:rPr>
              <w:t>BUT DU CHAPITRE</w:t>
            </w:r>
          </w:p>
          <w:p w14:paraId="3C066EF4" w14:textId="77777777" w:rsidR="006022B5" w:rsidRPr="007F66FC" w:rsidRDefault="0092772C">
            <w:pPr>
              <w:spacing w:after="0"/>
              <w:rPr>
                <w:rFonts w:hint="eastAsia"/>
                <w:lang w:val="fr-FR"/>
              </w:rPr>
            </w:pPr>
            <w:r w:rsidRPr="007F66FC">
              <w:rPr>
                <w:sz w:val="18"/>
                <w:lang w:val="fr-FR"/>
              </w:rPr>
              <w:t>Constituer une fiche de collecte complète et soumettre un dossier exploitable aux étapes suivantes.</w:t>
            </w:r>
          </w:p>
        </w:tc>
      </w:tr>
    </w:tbl>
    <w:p w14:paraId="41D7F9F6" w14:textId="77777777" w:rsidR="006022B5" w:rsidRPr="007F66FC" w:rsidRDefault="006022B5">
      <w:pPr>
        <w:spacing w:after="40"/>
        <w:rPr>
          <w:rFonts w:hint="eastAsia"/>
          <w:lang w:val="fr-FR"/>
        </w:rPr>
      </w:pPr>
    </w:p>
    <w:tbl>
      <w:tblPr>
        <w:tblW w:w="0" w:type="auto"/>
        <w:tblLayout w:type="fixed"/>
        <w:tblLook w:val="04A0" w:firstRow="1" w:lastRow="0" w:firstColumn="1" w:lastColumn="0" w:noHBand="0" w:noVBand="1"/>
      </w:tblPr>
      <w:tblGrid>
        <w:gridCol w:w="4706"/>
        <w:gridCol w:w="4706"/>
      </w:tblGrid>
      <w:tr w:rsidR="006022B5" w:rsidRPr="007F66FC" w14:paraId="38B8FD0E"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159D361A" w14:textId="77777777" w:rsidR="006022B5" w:rsidRDefault="0092772C">
            <w:pPr>
              <w:spacing w:after="0"/>
              <w:rPr>
                <w:rFonts w:hint="eastAsia"/>
              </w:rPr>
            </w:pPr>
            <w:proofErr w:type="spellStart"/>
            <w:r>
              <w:rPr>
                <w:b/>
                <w:color w:val="064A3A"/>
                <w:sz w:val="18"/>
              </w:rPr>
              <w:t>Utilisateurs</w:t>
            </w:r>
            <w:proofErr w:type="spellEnd"/>
            <w:r>
              <w:rPr>
                <w:b/>
                <w:color w:val="064A3A"/>
                <w:sz w:val="18"/>
              </w:rPr>
              <w:t xml:space="preserve"> </w:t>
            </w:r>
            <w:proofErr w:type="spellStart"/>
            <w:r>
              <w:rPr>
                <w:b/>
                <w:color w:val="064A3A"/>
                <w:sz w:val="18"/>
              </w:rPr>
              <w:t>concernés</w:t>
            </w:r>
            <w:proofErr w:type="spellEnd"/>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4B312DDB" w14:textId="77777777" w:rsidR="006022B5" w:rsidRPr="007F66FC" w:rsidRDefault="0092772C">
            <w:pPr>
              <w:spacing w:after="0"/>
              <w:rPr>
                <w:rFonts w:hint="eastAsia"/>
                <w:lang w:val="fr-FR"/>
              </w:rPr>
            </w:pPr>
            <w:r w:rsidRPr="007F66FC">
              <w:rPr>
                <w:sz w:val="18"/>
                <w:lang w:val="fr-FR"/>
              </w:rPr>
              <w:t>Agent de collecte, superviseur ou point focal selon les permissions.</w:t>
            </w:r>
          </w:p>
        </w:tc>
      </w:tr>
      <w:tr w:rsidR="006022B5" w:rsidRPr="007F66FC" w14:paraId="22154DB9"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2BD0DB67" w14:textId="77777777" w:rsidR="006022B5" w:rsidRDefault="0092772C">
            <w:pPr>
              <w:spacing w:after="0"/>
              <w:rPr>
                <w:rFonts w:hint="eastAsia"/>
              </w:rPr>
            </w:pPr>
            <w:proofErr w:type="spellStart"/>
            <w:r>
              <w:rPr>
                <w:b/>
                <w:color w:val="064A3A"/>
                <w:sz w:val="18"/>
              </w:rPr>
              <w:t>Prérequis</w:t>
            </w:r>
            <w:proofErr w:type="spellEnd"/>
          </w:p>
        </w:tc>
        <w:tc>
          <w:tcPr>
            <w:tcW w:w="4706" w:type="dxa"/>
            <w:tcBorders>
              <w:top w:val="single" w:sz="6" w:space="0" w:color="C9DED6"/>
              <w:left w:val="single" w:sz="6" w:space="0" w:color="C9DED6"/>
              <w:bottom w:val="single" w:sz="6" w:space="0" w:color="C9DED6"/>
              <w:right w:val="single" w:sz="6" w:space="0" w:color="C9DED6"/>
            </w:tcBorders>
            <w:shd w:val="clear" w:color="auto" w:fill="F7FBF9"/>
            <w:tcMar>
              <w:top w:w="100" w:type="dxa"/>
              <w:left w:w="130" w:type="dxa"/>
              <w:bottom w:w="100" w:type="dxa"/>
              <w:right w:w="130" w:type="dxa"/>
            </w:tcMar>
            <w:vAlign w:val="center"/>
          </w:tcPr>
          <w:p w14:paraId="067DC5AE" w14:textId="77777777" w:rsidR="006022B5" w:rsidRPr="007F66FC" w:rsidRDefault="0092772C">
            <w:pPr>
              <w:spacing w:after="0"/>
              <w:rPr>
                <w:rFonts w:hint="eastAsia"/>
                <w:lang w:val="fr-FR"/>
              </w:rPr>
            </w:pPr>
            <w:r w:rsidRPr="007F66FC">
              <w:rPr>
                <w:sz w:val="18"/>
                <w:lang w:val="fr-FR"/>
              </w:rPr>
              <w:t xml:space="preserve">Campagne ou mission disponible ; entreprise existante ou </w:t>
            </w:r>
            <w:proofErr w:type="spellStart"/>
            <w:r w:rsidRPr="007F66FC">
              <w:rPr>
                <w:sz w:val="18"/>
                <w:lang w:val="fr-FR"/>
              </w:rPr>
              <w:t>précréation</w:t>
            </w:r>
            <w:proofErr w:type="spellEnd"/>
            <w:r w:rsidRPr="007F66FC">
              <w:rPr>
                <w:sz w:val="18"/>
                <w:lang w:val="fr-FR"/>
              </w:rPr>
              <w:t xml:space="preserve"> autorisée.</w:t>
            </w:r>
          </w:p>
        </w:tc>
      </w:tr>
    </w:tbl>
    <w:p w14:paraId="26537DD0" w14:textId="77777777" w:rsidR="006022B5" w:rsidRPr="007F66FC" w:rsidRDefault="006022B5">
      <w:pPr>
        <w:spacing w:after="40"/>
        <w:rPr>
          <w:rFonts w:hint="eastAsia"/>
          <w:lang w:val="fr-FR"/>
        </w:rPr>
      </w:pPr>
    </w:p>
    <w:p w14:paraId="6C0E529A" w14:textId="77777777" w:rsidR="006022B5" w:rsidRDefault="0092772C">
      <w:pPr>
        <w:pStyle w:val="Titre2"/>
      </w:pPr>
      <w:bookmarkStart w:id="37" w:name="_Toc240471959"/>
      <w:proofErr w:type="spellStart"/>
      <w:r>
        <w:t>Gérer</w:t>
      </w:r>
      <w:proofErr w:type="spellEnd"/>
      <w:r>
        <w:t xml:space="preserve"> les </w:t>
      </w:r>
      <w:proofErr w:type="spellStart"/>
      <w:r>
        <w:t>campagnes</w:t>
      </w:r>
      <w:bookmarkEnd w:id="37"/>
      <w:proofErr w:type="spellEnd"/>
    </w:p>
    <w:p w14:paraId="7C83C711" w14:textId="77777777" w:rsidR="006022B5" w:rsidRPr="007F66FC" w:rsidRDefault="0092772C">
      <w:pPr>
        <w:pStyle w:val="Listenumros"/>
        <w:rPr>
          <w:rFonts w:hint="eastAsia"/>
          <w:lang w:val="fr-FR"/>
        </w:rPr>
      </w:pPr>
      <w:r w:rsidRPr="007F66FC">
        <w:rPr>
          <w:lang w:val="fr-FR"/>
        </w:rPr>
        <w:t>Ouvrir Collectes &amp; contrôles, puis choisir Gérer les campagnes. Le bouton est visible uniquement lorsque la permission COLLECTE.AFFECTER est attribuée.</w:t>
      </w:r>
    </w:p>
    <w:p w14:paraId="6678D162" w14:textId="77777777" w:rsidR="006022B5" w:rsidRPr="007F66FC" w:rsidRDefault="0092772C">
      <w:pPr>
        <w:pStyle w:val="Listenumros"/>
        <w:rPr>
          <w:rFonts w:hint="eastAsia"/>
          <w:lang w:val="fr-FR"/>
        </w:rPr>
      </w:pPr>
      <w:r w:rsidRPr="007F66FC">
        <w:rPr>
          <w:lang w:val="fr-FR"/>
        </w:rPr>
        <w:t>Rechercher une campagne par son code, son nom ou son objet, puis utiliser le filtre de statut ou le bouton Actualiser si nécessaire.</w:t>
      </w:r>
    </w:p>
    <w:p w14:paraId="44058055" w14:textId="77777777" w:rsidR="006022B5" w:rsidRPr="007F66FC" w:rsidRDefault="0092772C">
      <w:pPr>
        <w:pStyle w:val="Listenumros"/>
        <w:rPr>
          <w:rFonts w:hint="eastAsia"/>
          <w:lang w:val="fr-FR"/>
        </w:rPr>
      </w:pPr>
      <w:r w:rsidRPr="007F66FC">
        <w:rPr>
          <w:lang w:val="fr-FR"/>
        </w:rPr>
        <w:t>Pour créer une campagne, choisir Nouvelle campagne et renseigner au minimum le code obligatoire, puis le nom, l'objet, l'objectif, les dates prévisionnelles et le statut.</w:t>
      </w:r>
    </w:p>
    <w:p w14:paraId="22190DA7" w14:textId="77777777" w:rsidR="006022B5" w:rsidRPr="007F66FC" w:rsidRDefault="0092772C">
      <w:pPr>
        <w:pStyle w:val="Listenumros"/>
        <w:rPr>
          <w:rFonts w:hint="eastAsia"/>
          <w:lang w:val="fr-FR"/>
        </w:rPr>
      </w:pPr>
      <w:r w:rsidRPr="007F66FC">
        <w:rPr>
          <w:lang w:val="fr-FR"/>
        </w:rPr>
        <w:t>Vérifier que la date de fin ne précède pas la date de début, puis choisir Enregistrer.</w:t>
      </w:r>
    </w:p>
    <w:p w14:paraId="362D922A" w14:textId="77777777" w:rsidR="006022B5" w:rsidRPr="007F66FC" w:rsidRDefault="0092772C">
      <w:pPr>
        <w:pStyle w:val="Listenumros"/>
        <w:rPr>
          <w:rFonts w:hint="eastAsia"/>
          <w:lang w:val="fr-FR"/>
        </w:rPr>
      </w:pPr>
      <w:r w:rsidRPr="007F66FC">
        <w:rPr>
          <w:lang w:val="fr-FR"/>
        </w:rPr>
        <w:t>Utiliser l'action Modifier pour corriger les informations communes, ou Voir les missions pour afficher les missions rattachées.</w:t>
      </w:r>
    </w:p>
    <w:p w14:paraId="0D4D2E93" w14:textId="77777777" w:rsidR="006022B5" w:rsidRPr="007F66FC" w:rsidRDefault="0092772C">
      <w:pPr>
        <w:pStyle w:val="Listenumros"/>
        <w:rPr>
          <w:rFonts w:hint="eastAsia"/>
          <w:lang w:val="fr-FR"/>
        </w:rPr>
      </w:pPr>
      <w:r w:rsidRPr="007F66FC">
        <w:rPr>
          <w:lang w:val="fr-FR"/>
        </w:rPr>
        <w:t>Dans les missions liées, choisir Corriger pour modifier uniquement la référence ou l'objet de la mission concernée.</w:t>
      </w:r>
    </w:p>
    <w:p w14:paraId="650084A8" w14:textId="77777777" w:rsidR="006022B5" w:rsidRDefault="0092772C">
      <w:pPr>
        <w:pStyle w:val="Listenumros"/>
        <w:rPr>
          <w:rFonts w:hint="eastAsia"/>
        </w:rPr>
      </w:pPr>
      <w:r w:rsidRPr="007F66FC">
        <w:rPr>
          <w:lang w:val="fr-FR"/>
        </w:rPr>
        <w:t xml:space="preserve">Utiliser Désactiver lorsqu'une campagne ne doit plus être proposée pour de nouvelles missions. </w:t>
      </w:r>
      <w:r>
        <w:t xml:space="preserve">Les missions et </w:t>
      </w:r>
      <w:proofErr w:type="spellStart"/>
      <w:r>
        <w:t>collectes</w:t>
      </w:r>
      <w:proofErr w:type="spellEnd"/>
      <w:r>
        <w:t xml:space="preserve"> existantes sont conservées.</w:t>
      </w:r>
    </w:p>
    <w:p w14:paraId="5FEE1744" w14:textId="77777777" w:rsidR="006022B5" w:rsidRDefault="006022B5">
      <w:pPr>
        <w:rPr>
          <w:rFonts w:hint="eastAsia"/>
        </w:rPr>
      </w:pPr>
    </w:p>
    <w:p w14:paraId="4BFF7DAB" w14:textId="77777777" w:rsidR="006022B5" w:rsidRDefault="0092772C">
      <w:pPr>
        <w:pStyle w:val="Titre2"/>
      </w:pPr>
      <w:bookmarkStart w:id="38" w:name="_Toc240471960"/>
      <w:r>
        <w:t>Préparer une mission</w:t>
      </w:r>
      <w:bookmarkEnd w:id="38"/>
    </w:p>
    <w:p w14:paraId="2384ED87" w14:textId="77777777" w:rsidR="006022B5" w:rsidRPr="007F66FC" w:rsidRDefault="0092772C">
      <w:pPr>
        <w:pStyle w:val="Listenumros"/>
        <w:rPr>
          <w:rFonts w:hint="eastAsia"/>
          <w:lang w:val="fr-FR"/>
        </w:rPr>
      </w:pPr>
      <w:r w:rsidRPr="007F66FC">
        <w:rPr>
          <w:lang w:val="fr-FR"/>
        </w:rPr>
        <w:t>Depuis Collectes &amp; contrôles, choisir Nouvelle mission / collecte, puis sélectionner une campagne active. Créer d'abord la campagne depuis l'écran de gestion si votre rôle l'autorise.</w:t>
      </w:r>
    </w:p>
    <w:p w14:paraId="3D9916CE" w14:textId="77777777" w:rsidR="006022B5" w:rsidRPr="007F66FC" w:rsidRDefault="0092772C">
      <w:pPr>
        <w:pStyle w:val="Listenumros"/>
        <w:rPr>
          <w:rFonts w:hint="eastAsia"/>
          <w:lang w:val="fr-FR"/>
        </w:rPr>
      </w:pPr>
      <w:r w:rsidRPr="007F66FC">
        <w:rPr>
          <w:lang w:val="fr-FR"/>
        </w:rPr>
        <w:t>Renseigner la zone, les dates, la priorité et l'objet de la mission.</w:t>
      </w:r>
    </w:p>
    <w:p w14:paraId="350CB09B" w14:textId="77777777" w:rsidR="006022B5" w:rsidRPr="007F66FC" w:rsidRDefault="0092772C">
      <w:pPr>
        <w:pStyle w:val="Listenumros"/>
        <w:rPr>
          <w:rFonts w:hint="eastAsia"/>
          <w:lang w:val="fr-FR"/>
        </w:rPr>
      </w:pPr>
      <w:r w:rsidRPr="007F66FC">
        <w:rPr>
          <w:lang w:val="fr-FR"/>
        </w:rPr>
        <w:t>Affecter l'agent lorsque l'autorisation COLLECTE.AFFECTER est disponible.</w:t>
      </w:r>
    </w:p>
    <w:p w14:paraId="42E006FF" w14:textId="77777777" w:rsidR="006022B5" w:rsidRPr="007F66FC" w:rsidRDefault="0092772C">
      <w:pPr>
        <w:pStyle w:val="Listenumros"/>
        <w:rPr>
          <w:rFonts w:hint="eastAsia"/>
          <w:lang w:val="fr-FR"/>
        </w:rPr>
      </w:pPr>
      <w:r w:rsidRPr="007F66FC">
        <w:rPr>
          <w:lang w:val="fr-FR"/>
        </w:rPr>
        <w:t>Enregistrer avant de passer à l'étape entreprise.</w:t>
      </w:r>
    </w:p>
    <w:tbl>
      <w:tblPr>
        <w:tblW w:w="0" w:type="auto"/>
        <w:tblLayout w:type="fixed"/>
        <w:tblLook w:val="04A0" w:firstRow="1" w:lastRow="0" w:firstColumn="1" w:lastColumn="0" w:noHBand="0" w:noVBand="1"/>
      </w:tblPr>
      <w:tblGrid>
        <w:gridCol w:w="9354"/>
      </w:tblGrid>
      <w:tr w:rsidR="006022B5" w:rsidRPr="007F66FC" w14:paraId="5870E80C"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27793290" w14:textId="77777777" w:rsidR="006022B5" w:rsidRPr="007F66FC" w:rsidRDefault="0092772C">
            <w:pPr>
              <w:spacing w:after="60"/>
              <w:rPr>
                <w:rFonts w:hint="eastAsia"/>
                <w:lang w:val="fr-FR"/>
              </w:rPr>
            </w:pPr>
            <w:r w:rsidRPr="007F66FC">
              <w:rPr>
                <w:b/>
                <w:color w:val="064A3A"/>
                <w:sz w:val="17"/>
                <w:lang w:val="fr-FR"/>
              </w:rPr>
              <w:t>RÉSULTAT ATTENDU</w:t>
            </w:r>
          </w:p>
          <w:p w14:paraId="6F95948D" w14:textId="77777777" w:rsidR="006022B5" w:rsidRPr="007F66FC" w:rsidRDefault="0092772C">
            <w:pPr>
              <w:spacing w:after="0"/>
              <w:rPr>
                <w:rFonts w:hint="eastAsia"/>
                <w:lang w:val="fr-FR"/>
              </w:rPr>
            </w:pPr>
            <w:r w:rsidRPr="007F66FC">
              <w:rPr>
                <w:sz w:val="18"/>
                <w:lang w:val="fr-FR"/>
              </w:rPr>
              <w:t>La mission porte une référence, une zone, des dates et une responsabilité claire.</w:t>
            </w:r>
          </w:p>
        </w:tc>
      </w:tr>
    </w:tbl>
    <w:p w14:paraId="7E82F3E4" w14:textId="77777777" w:rsidR="006022B5" w:rsidRPr="007F66FC" w:rsidRDefault="006022B5">
      <w:pPr>
        <w:spacing w:after="40"/>
        <w:rPr>
          <w:rFonts w:hint="eastAsia"/>
          <w:lang w:val="fr-FR"/>
        </w:rPr>
      </w:pPr>
    </w:p>
    <w:p w14:paraId="00D36260" w14:textId="77777777" w:rsidR="006022B5" w:rsidRDefault="0092772C">
      <w:pPr>
        <w:pStyle w:val="Titre2"/>
      </w:pPr>
      <w:bookmarkStart w:id="39" w:name="_Toc240471961"/>
      <w:proofErr w:type="spellStart"/>
      <w:r>
        <w:t>Saisir</w:t>
      </w:r>
      <w:proofErr w:type="spellEnd"/>
      <w:r>
        <w:t xml:space="preserve"> </w:t>
      </w:r>
      <w:proofErr w:type="spellStart"/>
      <w:r>
        <w:t>l'entreprise</w:t>
      </w:r>
      <w:proofErr w:type="spellEnd"/>
      <w:r>
        <w:t xml:space="preserve"> et le déclarant</w:t>
      </w:r>
      <w:bookmarkEnd w:id="39"/>
    </w:p>
    <w:p w14:paraId="4871A9C2" w14:textId="77777777" w:rsidR="006022B5" w:rsidRPr="007F66FC" w:rsidRDefault="0092772C">
      <w:pPr>
        <w:pStyle w:val="Listenumros"/>
        <w:rPr>
          <w:rFonts w:hint="eastAsia"/>
          <w:lang w:val="fr-FR"/>
        </w:rPr>
      </w:pPr>
      <w:r w:rsidRPr="007F66FC">
        <w:rPr>
          <w:lang w:val="fr-FR"/>
        </w:rPr>
        <w:t>Rechercher l'entreprise dans le registre.</w:t>
      </w:r>
    </w:p>
    <w:p w14:paraId="4B8A49C0" w14:textId="77777777" w:rsidR="006022B5" w:rsidRPr="007F66FC" w:rsidRDefault="0092772C">
      <w:pPr>
        <w:pStyle w:val="Listenumros"/>
        <w:rPr>
          <w:rFonts w:hint="eastAsia"/>
          <w:lang w:val="fr-FR"/>
        </w:rPr>
      </w:pPr>
      <w:r w:rsidRPr="007F66FC">
        <w:rPr>
          <w:lang w:val="fr-FR"/>
        </w:rPr>
        <w:t>Précréer une entreprise seulement si aucun résultat n'est fiable.</w:t>
      </w:r>
    </w:p>
    <w:p w14:paraId="133C1AA0" w14:textId="77777777" w:rsidR="006022B5" w:rsidRPr="007F66FC" w:rsidRDefault="0092772C">
      <w:pPr>
        <w:pStyle w:val="Listenumros"/>
        <w:rPr>
          <w:rFonts w:hint="eastAsia"/>
          <w:lang w:val="fr-FR"/>
        </w:rPr>
      </w:pPr>
      <w:r w:rsidRPr="007F66FC">
        <w:rPr>
          <w:lang w:val="fr-FR"/>
        </w:rPr>
        <w:t>Renseigner le déclarant, sa fonction, ses contacts et le consentement.</w:t>
      </w:r>
    </w:p>
    <w:p w14:paraId="03D637BB" w14:textId="77777777" w:rsidR="006022B5" w:rsidRPr="007F66FC" w:rsidRDefault="0092772C">
      <w:pPr>
        <w:pStyle w:val="Listenumros"/>
        <w:rPr>
          <w:rFonts w:hint="eastAsia"/>
          <w:lang w:val="fr-FR"/>
        </w:rPr>
      </w:pPr>
      <w:r w:rsidRPr="007F66FC">
        <w:rPr>
          <w:lang w:val="fr-FR"/>
        </w:rPr>
        <w:t>Conserver une mention ou référence de signature lorsque le consentement est recueilli.</w:t>
      </w:r>
    </w:p>
    <w:tbl>
      <w:tblPr>
        <w:tblW w:w="0" w:type="auto"/>
        <w:tblLayout w:type="fixed"/>
        <w:tblLook w:val="04A0" w:firstRow="1" w:lastRow="0" w:firstColumn="1" w:lastColumn="0" w:noHBand="0" w:noVBand="1"/>
      </w:tblPr>
      <w:tblGrid>
        <w:gridCol w:w="9354"/>
      </w:tblGrid>
      <w:tr w:rsidR="006022B5" w:rsidRPr="007F66FC" w14:paraId="1BF70AE7"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4C24BEF9" w14:textId="77777777" w:rsidR="006022B5" w:rsidRPr="007F66FC" w:rsidRDefault="0092772C">
            <w:pPr>
              <w:spacing w:after="60"/>
              <w:rPr>
                <w:rFonts w:hint="eastAsia"/>
                <w:lang w:val="fr-FR"/>
              </w:rPr>
            </w:pPr>
            <w:r w:rsidRPr="007F66FC">
              <w:rPr>
                <w:b/>
                <w:color w:val="064A3A"/>
                <w:sz w:val="17"/>
                <w:lang w:val="fr-FR"/>
              </w:rPr>
              <w:t>RÉSULTAT ATTENDU</w:t>
            </w:r>
          </w:p>
          <w:p w14:paraId="38BF3F95" w14:textId="77777777" w:rsidR="006022B5" w:rsidRPr="007F66FC" w:rsidRDefault="0092772C">
            <w:pPr>
              <w:spacing w:after="0"/>
              <w:rPr>
                <w:rFonts w:hint="eastAsia"/>
                <w:lang w:val="fr-FR"/>
              </w:rPr>
            </w:pPr>
            <w:r w:rsidRPr="007F66FC">
              <w:rPr>
                <w:sz w:val="18"/>
                <w:lang w:val="fr-FR"/>
              </w:rPr>
              <w:t>La fiche identifie le titulaire et l'interlocuteur ayant fourni les informations.</w:t>
            </w:r>
          </w:p>
        </w:tc>
      </w:tr>
    </w:tbl>
    <w:p w14:paraId="6F69F63D" w14:textId="77777777" w:rsidR="006022B5" w:rsidRPr="007F66FC" w:rsidRDefault="006022B5">
      <w:pPr>
        <w:spacing w:after="40"/>
        <w:rPr>
          <w:rFonts w:hint="eastAsia"/>
          <w:lang w:val="fr-FR"/>
        </w:rPr>
      </w:pPr>
    </w:p>
    <w:p w14:paraId="4F187673" w14:textId="77777777" w:rsidR="006022B5" w:rsidRDefault="0092772C">
      <w:pPr>
        <w:pStyle w:val="Titre2"/>
      </w:pPr>
      <w:bookmarkStart w:id="40" w:name="_Toc240471962"/>
      <w:proofErr w:type="spellStart"/>
      <w:r>
        <w:lastRenderedPageBreak/>
        <w:t>Déclarer</w:t>
      </w:r>
      <w:proofErr w:type="spellEnd"/>
      <w:r>
        <w:t xml:space="preserve"> les </w:t>
      </w:r>
      <w:proofErr w:type="spellStart"/>
      <w:r>
        <w:t>produits</w:t>
      </w:r>
      <w:proofErr w:type="spellEnd"/>
      <w:r>
        <w:t xml:space="preserve"> et certifications</w:t>
      </w:r>
      <w:bookmarkEnd w:id="40"/>
    </w:p>
    <w:p w14:paraId="7884F004" w14:textId="77777777" w:rsidR="006022B5" w:rsidRPr="007F66FC" w:rsidRDefault="0092772C">
      <w:pPr>
        <w:pStyle w:val="Listenumros"/>
        <w:rPr>
          <w:rFonts w:hint="eastAsia"/>
          <w:lang w:val="fr-FR"/>
        </w:rPr>
      </w:pPr>
      <w:r w:rsidRPr="007F66FC">
        <w:rPr>
          <w:lang w:val="fr-FR"/>
        </w:rPr>
        <w:t>Ajouter chaque produit ou service séparément avec catégorie, volume, unité et marchés visés.</w:t>
      </w:r>
    </w:p>
    <w:p w14:paraId="1EF8CC48" w14:textId="77777777" w:rsidR="006022B5" w:rsidRPr="007F66FC" w:rsidRDefault="0092772C">
      <w:pPr>
        <w:pStyle w:val="Listenumros"/>
        <w:rPr>
          <w:rFonts w:hint="eastAsia"/>
          <w:lang w:val="fr-FR"/>
        </w:rPr>
      </w:pPr>
      <w:r w:rsidRPr="007F66FC">
        <w:rPr>
          <w:lang w:val="fr-FR"/>
        </w:rPr>
        <w:t>Ajouter les certifications déclarées avec numéro, organisme, norme, dates et portée.</w:t>
      </w:r>
    </w:p>
    <w:p w14:paraId="49C19F54" w14:textId="77777777" w:rsidR="006022B5" w:rsidRPr="007F66FC" w:rsidRDefault="0092772C">
      <w:pPr>
        <w:pStyle w:val="Listenumros"/>
        <w:rPr>
          <w:rFonts w:hint="eastAsia"/>
          <w:lang w:val="fr-FR"/>
        </w:rPr>
      </w:pPr>
      <w:r w:rsidRPr="007F66FC">
        <w:rPr>
          <w:lang w:val="fr-FR"/>
        </w:rPr>
        <w:t>Choisir la situation actuelle : présente, absente, audit de surveillance, renouvellement, expirée ou audit initial.</w:t>
      </w:r>
    </w:p>
    <w:p w14:paraId="240A23B2" w14:textId="77777777" w:rsidR="006022B5" w:rsidRPr="007F66FC" w:rsidRDefault="0092772C">
      <w:pPr>
        <w:pStyle w:val="Listenumros"/>
        <w:rPr>
          <w:rFonts w:hint="eastAsia"/>
          <w:lang w:val="fr-FR"/>
        </w:rPr>
      </w:pPr>
      <w:r w:rsidRPr="007F66FC">
        <w:rPr>
          <w:lang w:val="fr-FR"/>
        </w:rPr>
        <w:t>Ne pas transformer cette déclaration terrain en certification BNEC officielle.</w:t>
      </w:r>
    </w:p>
    <w:tbl>
      <w:tblPr>
        <w:tblW w:w="0" w:type="auto"/>
        <w:tblLayout w:type="fixed"/>
        <w:tblLook w:val="04A0" w:firstRow="1" w:lastRow="0" w:firstColumn="1" w:lastColumn="0" w:noHBand="0" w:noVBand="1"/>
      </w:tblPr>
      <w:tblGrid>
        <w:gridCol w:w="9354"/>
      </w:tblGrid>
      <w:tr w:rsidR="006022B5" w:rsidRPr="007F66FC" w14:paraId="6932D9FF"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340836C3" w14:textId="77777777" w:rsidR="006022B5" w:rsidRPr="007F66FC" w:rsidRDefault="0092772C">
            <w:pPr>
              <w:spacing w:after="60"/>
              <w:rPr>
                <w:rFonts w:hint="eastAsia"/>
                <w:lang w:val="fr-FR"/>
              </w:rPr>
            </w:pPr>
            <w:r w:rsidRPr="007F66FC">
              <w:rPr>
                <w:b/>
                <w:color w:val="064A3A"/>
                <w:sz w:val="17"/>
                <w:lang w:val="fr-FR"/>
              </w:rPr>
              <w:t>RÉSULTAT ATTENDU</w:t>
            </w:r>
          </w:p>
          <w:p w14:paraId="3A299B2D" w14:textId="77777777" w:rsidR="006022B5" w:rsidRPr="007F66FC" w:rsidRDefault="0092772C">
            <w:pPr>
              <w:spacing w:after="0"/>
              <w:rPr>
                <w:rFonts w:hint="eastAsia"/>
                <w:lang w:val="fr-FR"/>
              </w:rPr>
            </w:pPr>
            <w:r w:rsidRPr="007F66FC">
              <w:rPr>
                <w:sz w:val="18"/>
                <w:lang w:val="fr-FR"/>
              </w:rPr>
              <w:t>Les déclarations sont prêtes pour rapprochement et vérification.</w:t>
            </w:r>
          </w:p>
        </w:tc>
      </w:tr>
    </w:tbl>
    <w:p w14:paraId="5EE204DE" w14:textId="77777777" w:rsidR="006022B5" w:rsidRPr="007F66FC" w:rsidRDefault="006022B5">
      <w:pPr>
        <w:spacing w:after="40"/>
        <w:rPr>
          <w:rFonts w:hint="eastAsia"/>
          <w:lang w:val="fr-FR"/>
        </w:rPr>
      </w:pPr>
    </w:p>
    <w:p w14:paraId="1FE1B4CF" w14:textId="77777777" w:rsidR="006022B5" w:rsidRDefault="0092772C">
      <w:pPr>
        <w:pStyle w:val="Titre2"/>
      </w:pPr>
      <w:bookmarkStart w:id="41" w:name="_Toc240471963"/>
      <w:proofErr w:type="spellStart"/>
      <w:r>
        <w:t>Déposer</w:t>
      </w:r>
      <w:proofErr w:type="spellEnd"/>
      <w:r>
        <w:t xml:space="preserve"> les </w:t>
      </w:r>
      <w:proofErr w:type="spellStart"/>
      <w:r>
        <w:t>preuves</w:t>
      </w:r>
      <w:proofErr w:type="spellEnd"/>
      <w:r>
        <w:t xml:space="preserve"> et soumettre</w:t>
      </w:r>
      <w:bookmarkEnd w:id="41"/>
    </w:p>
    <w:p w14:paraId="30E21BDA" w14:textId="77777777" w:rsidR="006022B5" w:rsidRPr="007F66FC" w:rsidRDefault="0092772C">
      <w:pPr>
        <w:pStyle w:val="Listenumros"/>
        <w:rPr>
          <w:rFonts w:hint="eastAsia"/>
          <w:lang w:val="fr-FR"/>
        </w:rPr>
      </w:pPr>
      <w:r w:rsidRPr="007F66FC">
        <w:rPr>
          <w:lang w:val="fr-FR"/>
        </w:rPr>
        <w:t>Sélectionner les PDF ou images acceptés.</w:t>
      </w:r>
    </w:p>
    <w:p w14:paraId="6D534BF1" w14:textId="77777777" w:rsidR="006022B5" w:rsidRPr="007F66FC" w:rsidRDefault="0092772C">
      <w:pPr>
        <w:pStyle w:val="Listenumros"/>
        <w:rPr>
          <w:rFonts w:hint="eastAsia"/>
          <w:lang w:val="fr-FR"/>
        </w:rPr>
      </w:pPr>
      <w:r w:rsidRPr="007F66FC">
        <w:rPr>
          <w:lang w:val="fr-FR"/>
        </w:rPr>
        <w:t>Vérifier que chaque fichier apparaît comme sélectionné avant envoi.</w:t>
      </w:r>
    </w:p>
    <w:p w14:paraId="2F953CE9" w14:textId="77777777" w:rsidR="006022B5" w:rsidRPr="007F66FC" w:rsidRDefault="0092772C">
      <w:pPr>
        <w:pStyle w:val="Listenumros"/>
        <w:rPr>
          <w:rFonts w:hint="eastAsia"/>
          <w:lang w:val="fr-FR"/>
        </w:rPr>
      </w:pPr>
      <w:r w:rsidRPr="007F66FC">
        <w:rPr>
          <w:lang w:val="fr-FR"/>
        </w:rPr>
        <w:t>Saisir les observations utiles, puis consulter le contrôle final.</w:t>
      </w:r>
    </w:p>
    <w:p w14:paraId="0B4E80E7" w14:textId="77777777" w:rsidR="006022B5" w:rsidRPr="007F66FC" w:rsidRDefault="0092772C">
      <w:pPr>
        <w:pStyle w:val="Listenumros"/>
        <w:rPr>
          <w:rFonts w:hint="eastAsia"/>
          <w:lang w:val="fr-FR"/>
        </w:rPr>
      </w:pPr>
      <w:r w:rsidRPr="007F66FC">
        <w:rPr>
          <w:lang w:val="fr-FR"/>
        </w:rPr>
        <w:t>Soumettre la fiche seulement lorsque les informations essentielles sont cohérentes.</w:t>
      </w:r>
    </w:p>
    <w:tbl>
      <w:tblPr>
        <w:tblW w:w="0" w:type="auto"/>
        <w:tblLayout w:type="fixed"/>
        <w:tblLook w:val="04A0" w:firstRow="1" w:lastRow="0" w:firstColumn="1" w:lastColumn="0" w:noHBand="0" w:noVBand="1"/>
      </w:tblPr>
      <w:tblGrid>
        <w:gridCol w:w="9354"/>
      </w:tblGrid>
      <w:tr w:rsidR="006022B5" w:rsidRPr="007F66FC" w14:paraId="27C9C3D9"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5DB3D19E" w14:textId="77777777" w:rsidR="006022B5" w:rsidRPr="007F66FC" w:rsidRDefault="0092772C">
            <w:pPr>
              <w:spacing w:after="60"/>
              <w:rPr>
                <w:rFonts w:hint="eastAsia"/>
                <w:lang w:val="fr-FR"/>
              </w:rPr>
            </w:pPr>
            <w:r w:rsidRPr="007F66FC">
              <w:rPr>
                <w:b/>
                <w:color w:val="064A3A"/>
                <w:sz w:val="17"/>
                <w:lang w:val="fr-FR"/>
              </w:rPr>
              <w:t>RÉSULTAT ATTENDU</w:t>
            </w:r>
          </w:p>
          <w:p w14:paraId="567D80F9" w14:textId="77777777" w:rsidR="006022B5" w:rsidRPr="007F66FC" w:rsidRDefault="0092772C">
            <w:pPr>
              <w:spacing w:after="0"/>
              <w:rPr>
                <w:rFonts w:hint="eastAsia"/>
                <w:lang w:val="fr-FR"/>
              </w:rPr>
            </w:pPr>
            <w:r w:rsidRPr="007F66FC">
              <w:rPr>
                <w:sz w:val="18"/>
                <w:lang w:val="fr-FR"/>
              </w:rPr>
              <w:t>La fiche passe au statut de traitement suivant et les pièces restent rattachées au dossier.</w:t>
            </w:r>
          </w:p>
        </w:tc>
      </w:tr>
    </w:tbl>
    <w:p w14:paraId="026B2B2F" w14:textId="77777777" w:rsidR="006022B5" w:rsidRPr="007F66FC" w:rsidRDefault="006022B5">
      <w:pPr>
        <w:spacing w:after="40"/>
        <w:rPr>
          <w:rFonts w:hint="eastAsia"/>
          <w:lang w:val="fr-FR"/>
        </w:rPr>
      </w:pPr>
    </w:p>
    <w:p w14:paraId="64646B43" w14:textId="77777777" w:rsidR="006022B5" w:rsidRDefault="0092772C">
      <w:pPr>
        <w:pStyle w:val="Titre2"/>
      </w:pPr>
      <w:bookmarkStart w:id="42" w:name="_Toc240471964"/>
      <w:r>
        <w:t xml:space="preserve">Points </w:t>
      </w:r>
      <w:proofErr w:type="spellStart"/>
      <w:r>
        <w:t>d'attention</w:t>
      </w:r>
      <w:bookmarkEnd w:id="42"/>
      <w:proofErr w:type="spellEnd"/>
    </w:p>
    <w:p w14:paraId="7B73C43A" w14:textId="77777777" w:rsidR="006022B5" w:rsidRPr="007F66FC" w:rsidRDefault="0092772C">
      <w:pPr>
        <w:pStyle w:val="Listepuces"/>
        <w:rPr>
          <w:rFonts w:hint="eastAsia"/>
          <w:lang w:val="fr-FR"/>
        </w:rPr>
      </w:pPr>
      <w:r w:rsidRPr="007F66FC">
        <w:rPr>
          <w:lang w:val="fr-FR"/>
        </w:rPr>
        <w:t>Le bouton Continuer crée la mission et met à jour l'URL de reprise : ne le relancez pas pour créer une seconde mission.</w:t>
      </w:r>
    </w:p>
    <w:p w14:paraId="233BE294" w14:textId="77777777" w:rsidR="006022B5" w:rsidRPr="007F66FC" w:rsidRDefault="0092772C">
      <w:pPr>
        <w:pStyle w:val="Listepuces"/>
        <w:rPr>
          <w:rFonts w:hint="eastAsia"/>
          <w:lang w:val="fr-FR"/>
        </w:rPr>
      </w:pPr>
      <w:r w:rsidRPr="007F66FC">
        <w:rPr>
          <w:lang w:val="fr-FR"/>
        </w:rPr>
        <w:t>Une déclaration de certificat expiré doit être justifiée par les dates et la preuve disponible.</w:t>
      </w:r>
    </w:p>
    <w:p w14:paraId="4B7004D5" w14:textId="77777777" w:rsidR="006022B5" w:rsidRPr="007F66FC" w:rsidRDefault="0092772C">
      <w:pPr>
        <w:pStyle w:val="Listepuces"/>
        <w:rPr>
          <w:rFonts w:hint="eastAsia"/>
          <w:lang w:val="fr-FR"/>
        </w:rPr>
      </w:pPr>
      <w:r w:rsidRPr="007F66FC">
        <w:rPr>
          <w:lang w:val="fr-FR"/>
        </w:rPr>
        <w:t>Enregistrer un brouillon avant de quitter une saisie longue.</w:t>
      </w:r>
    </w:p>
    <w:p w14:paraId="23763AA5" w14:textId="77777777" w:rsidR="006022B5" w:rsidRPr="007F66FC" w:rsidRDefault="0092772C">
      <w:pPr>
        <w:pStyle w:val="Listepuces"/>
        <w:rPr>
          <w:rFonts w:hint="eastAsia"/>
          <w:lang w:val="fr-FR"/>
        </w:rPr>
      </w:pPr>
      <w:r w:rsidRPr="007F66FC">
        <w:rPr>
          <w:lang w:val="fr-FR"/>
        </w:rPr>
        <w:t>Le bouton Gérer les campagnes n'est pas affiché aux utilisateurs qui ne disposent pas de la permission COLLECTE.AFFECTER.</w:t>
      </w:r>
    </w:p>
    <w:p w14:paraId="09B48890" w14:textId="77777777" w:rsidR="006022B5" w:rsidRPr="007F66FC" w:rsidRDefault="0092772C">
      <w:pPr>
        <w:pStyle w:val="Listepuces"/>
        <w:rPr>
          <w:rFonts w:hint="eastAsia"/>
          <w:lang w:val="fr-FR"/>
        </w:rPr>
      </w:pPr>
      <w:r w:rsidRPr="007F66FC">
        <w:rPr>
          <w:lang w:val="fr-FR"/>
        </w:rPr>
        <w:t>La désactivation remplace la suppression : elle préserve les missions, les collectes et leur historique.</w:t>
      </w:r>
    </w:p>
    <w:p w14:paraId="6DE7ADC3" w14:textId="77777777" w:rsidR="006022B5" w:rsidRPr="007F66FC" w:rsidRDefault="0092772C">
      <w:pPr>
        <w:pStyle w:val="Listepuces"/>
        <w:rPr>
          <w:rFonts w:hint="eastAsia"/>
          <w:lang w:val="fr-FR"/>
        </w:rPr>
      </w:pPr>
      <w:r w:rsidRPr="007F66FC">
        <w:rPr>
          <w:lang w:val="fr-FR"/>
        </w:rPr>
        <w:t>La correction d'une référence de mission ne modifie pas les fiches déjà soumises ou validées.</w:t>
      </w:r>
    </w:p>
    <w:p w14:paraId="6C020D8B" w14:textId="77777777" w:rsidR="006022B5" w:rsidRPr="007F66FC" w:rsidRDefault="0092772C">
      <w:pPr>
        <w:pStyle w:val="Titre3"/>
        <w:rPr>
          <w:lang w:val="fr-FR"/>
        </w:rPr>
      </w:pPr>
      <w:bookmarkStart w:id="43" w:name="_Toc240471965"/>
      <w:r w:rsidRPr="007F66FC">
        <w:rPr>
          <w:lang w:val="fr-FR"/>
        </w:rPr>
        <w:t>Figure 6 - Gestion des campagnes et formulaire de collecte</w:t>
      </w:r>
      <w:bookmarkEnd w:id="43"/>
    </w:p>
    <w:tbl>
      <w:tblPr>
        <w:tblW w:w="0" w:type="auto"/>
        <w:jc w:val="center"/>
        <w:tblLayout w:type="fixed"/>
        <w:tblLook w:val="04A0" w:firstRow="1" w:lastRow="0" w:firstColumn="1" w:lastColumn="0" w:noHBand="0" w:noVBand="1"/>
      </w:tblPr>
      <w:tblGrid>
        <w:gridCol w:w="9354"/>
      </w:tblGrid>
      <w:tr w:rsidR="006022B5" w:rsidRPr="007F66FC" w14:paraId="1BC7AB6A" w14:textId="77777777">
        <w:trPr>
          <w:jc w:val="center"/>
        </w:trPr>
        <w:tc>
          <w:tcPr>
            <w:tcW w:w="9354" w:type="dxa"/>
            <w:tcBorders>
              <w:top w:val="single" w:sz="6" w:space="0" w:color="9EC8B9"/>
              <w:left w:val="single" w:sz="6" w:space="0" w:color="9EC8B9"/>
              <w:bottom w:val="single" w:sz="6" w:space="0" w:color="9EC8B9"/>
              <w:right w:val="single" w:sz="6" w:space="0" w:color="9EC8B9"/>
            </w:tcBorders>
            <w:shd w:val="clear" w:color="auto" w:fill="F2F7F5"/>
            <w:tcMar>
              <w:top w:w="850" w:type="dxa"/>
              <w:left w:w="180" w:type="dxa"/>
              <w:bottom w:w="850" w:type="dxa"/>
              <w:right w:w="180" w:type="dxa"/>
            </w:tcMar>
          </w:tcPr>
          <w:p w14:paraId="25CE8981" w14:textId="77777777" w:rsidR="006022B5" w:rsidRPr="007F66FC" w:rsidRDefault="0092772C">
            <w:pPr>
              <w:jc w:val="center"/>
              <w:rPr>
                <w:rFonts w:hint="eastAsia"/>
                <w:lang w:val="fr-FR"/>
              </w:rPr>
            </w:pPr>
            <w:r w:rsidRPr="007F66FC">
              <w:rPr>
                <w:b/>
                <w:color w:val="087659"/>
                <w:sz w:val="22"/>
                <w:lang w:val="fr-FR"/>
              </w:rPr>
              <w:t>CAPTURE D'ÉCRAN À INSÉRER</w:t>
            </w:r>
          </w:p>
          <w:p w14:paraId="7F7DE503" w14:textId="77777777" w:rsidR="006022B5" w:rsidRPr="007F66FC" w:rsidRDefault="0092772C">
            <w:pPr>
              <w:jc w:val="center"/>
              <w:rPr>
                <w:rFonts w:hint="eastAsia"/>
                <w:lang w:val="fr-FR"/>
              </w:rPr>
            </w:pPr>
            <w:r w:rsidRPr="007F66FC">
              <w:rPr>
                <w:i/>
                <w:color w:val="627A72"/>
                <w:sz w:val="17"/>
                <w:lang w:val="fr-FR"/>
              </w:rPr>
              <w:t>Masquer les données nominatives, identifiants, adresses électroniques et informations sensibles.</w:t>
            </w:r>
          </w:p>
        </w:tc>
      </w:tr>
    </w:tbl>
    <w:p w14:paraId="5607B6C8" w14:textId="77777777" w:rsidR="006022B5" w:rsidRPr="007F66FC" w:rsidRDefault="0092772C">
      <w:pPr>
        <w:spacing w:before="60" w:after="200"/>
        <w:rPr>
          <w:rFonts w:hint="eastAsia"/>
          <w:lang w:val="fr-FR"/>
        </w:rPr>
      </w:pPr>
      <w:r w:rsidRPr="007F66FC">
        <w:rPr>
          <w:lang w:val="fr-FR"/>
        </w:rPr>
        <w:t>Légende à compléter : Repérer le bouton Gérer les campagnes, les actions Nouvelle campagne, Modifier, Voir les missions et Désactiver, puis l'étape courante du formulaire, la progression, les champs obligatoires, la sélection de fichiers et le bouton Continuer ou Soumettre.</w:t>
      </w:r>
    </w:p>
    <w:p w14:paraId="00FBF61E" w14:textId="77777777" w:rsidR="006022B5" w:rsidRPr="007F66FC" w:rsidRDefault="0092772C">
      <w:pPr>
        <w:rPr>
          <w:rFonts w:hint="eastAsia"/>
          <w:lang w:val="fr-FR"/>
        </w:rPr>
      </w:pPr>
      <w:r w:rsidRPr="007F66FC">
        <w:rPr>
          <w:lang w:val="fr-FR"/>
        </w:rPr>
        <w:br w:type="page"/>
      </w:r>
    </w:p>
    <w:p w14:paraId="5D1DA01C" w14:textId="77777777" w:rsidR="006022B5" w:rsidRDefault="0092772C">
      <w:pPr>
        <w:pStyle w:val="Titre1"/>
      </w:pPr>
      <w:bookmarkStart w:id="44" w:name="_Toc240471966"/>
      <w:r>
        <w:lastRenderedPageBreak/>
        <w:t>7. Vérification documentaire et contrôle FUCCS</w:t>
      </w:r>
      <w:bookmarkEnd w:id="44"/>
    </w:p>
    <w:tbl>
      <w:tblPr>
        <w:tblW w:w="0" w:type="auto"/>
        <w:tblLayout w:type="fixed"/>
        <w:tblLook w:val="04A0" w:firstRow="1" w:lastRow="0" w:firstColumn="1" w:lastColumn="0" w:noHBand="0" w:noVBand="1"/>
      </w:tblPr>
      <w:tblGrid>
        <w:gridCol w:w="9354"/>
      </w:tblGrid>
      <w:tr w:rsidR="006022B5" w:rsidRPr="007F66FC" w14:paraId="75FDA444"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54942963" w14:textId="77777777" w:rsidR="006022B5" w:rsidRPr="007F66FC" w:rsidRDefault="0092772C">
            <w:pPr>
              <w:spacing w:after="60"/>
              <w:rPr>
                <w:rFonts w:hint="eastAsia"/>
                <w:lang w:val="fr-FR"/>
              </w:rPr>
            </w:pPr>
            <w:r w:rsidRPr="007F66FC">
              <w:rPr>
                <w:b/>
                <w:color w:val="064A3A"/>
                <w:sz w:val="17"/>
                <w:lang w:val="fr-FR"/>
              </w:rPr>
              <w:t>BUT DU CHAPITRE</w:t>
            </w:r>
          </w:p>
          <w:p w14:paraId="5304B0C0" w14:textId="77777777" w:rsidR="006022B5" w:rsidRPr="007F66FC" w:rsidRDefault="0092772C">
            <w:pPr>
              <w:spacing w:after="0"/>
              <w:rPr>
                <w:rFonts w:hint="eastAsia"/>
                <w:lang w:val="fr-FR"/>
              </w:rPr>
            </w:pPr>
            <w:r w:rsidRPr="007F66FC">
              <w:rPr>
                <w:sz w:val="18"/>
                <w:lang w:val="fr-FR"/>
              </w:rPr>
              <w:t>Confirmer la cohérence des informations collectées et documenter les anomalies avant validation.</w:t>
            </w:r>
          </w:p>
        </w:tc>
      </w:tr>
    </w:tbl>
    <w:p w14:paraId="1E93C1D6" w14:textId="77777777" w:rsidR="006022B5" w:rsidRPr="007F66FC" w:rsidRDefault="006022B5">
      <w:pPr>
        <w:spacing w:after="40"/>
        <w:rPr>
          <w:rFonts w:hint="eastAsia"/>
          <w:lang w:val="fr-FR"/>
        </w:rPr>
      </w:pPr>
    </w:p>
    <w:tbl>
      <w:tblPr>
        <w:tblW w:w="0" w:type="auto"/>
        <w:tblLayout w:type="fixed"/>
        <w:tblLook w:val="04A0" w:firstRow="1" w:lastRow="0" w:firstColumn="1" w:lastColumn="0" w:noHBand="0" w:noVBand="1"/>
      </w:tblPr>
      <w:tblGrid>
        <w:gridCol w:w="4706"/>
        <w:gridCol w:w="4706"/>
      </w:tblGrid>
      <w:tr w:rsidR="006022B5" w:rsidRPr="007F66FC" w14:paraId="61714F99"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257FEF68" w14:textId="77777777" w:rsidR="006022B5" w:rsidRDefault="0092772C">
            <w:pPr>
              <w:spacing w:after="0"/>
              <w:rPr>
                <w:rFonts w:hint="eastAsia"/>
              </w:rPr>
            </w:pPr>
            <w:proofErr w:type="spellStart"/>
            <w:r>
              <w:rPr>
                <w:b/>
                <w:color w:val="064A3A"/>
                <w:sz w:val="18"/>
              </w:rPr>
              <w:t>Utilisateurs</w:t>
            </w:r>
            <w:proofErr w:type="spellEnd"/>
            <w:r>
              <w:rPr>
                <w:b/>
                <w:color w:val="064A3A"/>
                <w:sz w:val="18"/>
              </w:rPr>
              <w:t xml:space="preserve"> </w:t>
            </w:r>
            <w:proofErr w:type="spellStart"/>
            <w:r>
              <w:rPr>
                <w:b/>
                <w:color w:val="064A3A"/>
                <w:sz w:val="18"/>
              </w:rPr>
              <w:t>concernés</w:t>
            </w:r>
            <w:proofErr w:type="spellEnd"/>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38103941" w14:textId="77777777" w:rsidR="006022B5" w:rsidRPr="007F66FC" w:rsidRDefault="0092772C">
            <w:pPr>
              <w:spacing w:after="0"/>
              <w:rPr>
                <w:rFonts w:hint="eastAsia"/>
                <w:lang w:val="fr-FR"/>
              </w:rPr>
            </w:pPr>
            <w:r w:rsidRPr="007F66FC">
              <w:rPr>
                <w:sz w:val="18"/>
                <w:lang w:val="fr-FR"/>
              </w:rPr>
              <w:t>Vérificateur, contrôleur FUCCS, superviseur et point focal autorisé.</w:t>
            </w:r>
          </w:p>
        </w:tc>
      </w:tr>
      <w:tr w:rsidR="006022B5" w:rsidRPr="007F66FC" w14:paraId="3F3F8262"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53078A61" w14:textId="77777777" w:rsidR="006022B5" w:rsidRDefault="0092772C">
            <w:pPr>
              <w:spacing w:after="0"/>
              <w:rPr>
                <w:rFonts w:hint="eastAsia"/>
              </w:rPr>
            </w:pPr>
            <w:proofErr w:type="spellStart"/>
            <w:r>
              <w:rPr>
                <w:b/>
                <w:color w:val="064A3A"/>
                <w:sz w:val="18"/>
              </w:rPr>
              <w:t>Prérequis</w:t>
            </w:r>
            <w:proofErr w:type="spellEnd"/>
          </w:p>
        </w:tc>
        <w:tc>
          <w:tcPr>
            <w:tcW w:w="4706" w:type="dxa"/>
            <w:tcBorders>
              <w:top w:val="single" w:sz="6" w:space="0" w:color="C9DED6"/>
              <w:left w:val="single" w:sz="6" w:space="0" w:color="C9DED6"/>
              <w:bottom w:val="single" w:sz="6" w:space="0" w:color="C9DED6"/>
              <w:right w:val="single" w:sz="6" w:space="0" w:color="C9DED6"/>
            </w:tcBorders>
            <w:shd w:val="clear" w:color="auto" w:fill="F7FBF9"/>
            <w:tcMar>
              <w:top w:w="100" w:type="dxa"/>
              <w:left w:w="130" w:type="dxa"/>
              <w:bottom w:w="100" w:type="dxa"/>
              <w:right w:w="130" w:type="dxa"/>
            </w:tcMar>
            <w:vAlign w:val="center"/>
          </w:tcPr>
          <w:p w14:paraId="6354975C" w14:textId="77777777" w:rsidR="006022B5" w:rsidRPr="007F66FC" w:rsidRDefault="0092772C">
            <w:pPr>
              <w:spacing w:after="0"/>
              <w:rPr>
                <w:rFonts w:hint="eastAsia"/>
                <w:lang w:val="fr-FR"/>
              </w:rPr>
            </w:pPr>
            <w:r w:rsidRPr="007F66FC">
              <w:rPr>
                <w:sz w:val="18"/>
                <w:lang w:val="fr-FR"/>
              </w:rPr>
              <w:t>Fiche soumise et dossier affecté ; pièces consultables.</w:t>
            </w:r>
          </w:p>
        </w:tc>
      </w:tr>
    </w:tbl>
    <w:p w14:paraId="0279BAE7" w14:textId="77777777" w:rsidR="006022B5" w:rsidRPr="007F66FC" w:rsidRDefault="006022B5">
      <w:pPr>
        <w:spacing w:after="40"/>
        <w:rPr>
          <w:rFonts w:hint="eastAsia"/>
          <w:lang w:val="fr-FR"/>
        </w:rPr>
      </w:pPr>
    </w:p>
    <w:p w14:paraId="1303E678" w14:textId="77777777" w:rsidR="006022B5" w:rsidRDefault="0092772C">
      <w:pPr>
        <w:pStyle w:val="Titre2"/>
      </w:pPr>
      <w:bookmarkStart w:id="45" w:name="_Toc240471967"/>
      <w:proofErr w:type="spellStart"/>
      <w:r>
        <w:t>Vérifier</w:t>
      </w:r>
      <w:proofErr w:type="spellEnd"/>
      <w:r>
        <w:t xml:space="preserve"> un dossier</w:t>
      </w:r>
      <w:bookmarkEnd w:id="45"/>
    </w:p>
    <w:p w14:paraId="17AD4611" w14:textId="77777777" w:rsidR="006022B5" w:rsidRDefault="0092772C">
      <w:pPr>
        <w:pStyle w:val="Listenumros"/>
        <w:rPr>
          <w:rFonts w:hint="eastAsia"/>
        </w:rPr>
      </w:pPr>
      <w:r>
        <w:t>Ouvrir le dossier affecté.</w:t>
      </w:r>
    </w:p>
    <w:p w14:paraId="6D65B4B1" w14:textId="77777777" w:rsidR="006022B5" w:rsidRPr="007F66FC" w:rsidRDefault="0092772C">
      <w:pPr>
        <w:pStyle w:val="Listenumros"/>
        <w:rPr>
          <w:rFonts w:hint="eastAsia"/>
          <w:lang w:val="fr-FR"/>
        </w:rPr>
      </w:pPr>
      <w:r w:rsidRPr="007F66FC">
        <w:rPr>
          <w:lang w:val="fr-FR"/>
        </w:rPr>
        <w:t>Comparer les informations de la fiche aux pièces jointes et aux sources disponibles.</w:t>
      </w:r>
    </w:p>
    <w:p w14:paraId="71D1E52E" w14:textId="77777777" w:rsidR="006022B5" w:rsidRPr="007F66FC" w:rsidRDefault="0092772C">
      <w:pPr>
        <w:pStyle w:val="Listenumros"/>
        <w:rPr>
          <w:rFonts w:hint="eastAsia"/>
          <w:lang w:val="fr-FR"/>
        </w:rPr>
      </w:pPr>
      <w:r w:rsidRPr="007F66FC">
        <w:rPr>
          <w:lang w:val="fr-FR"/>
        </w:rPr>
        <w:t>Confirmer les informations cohérentes ou signaler une anomalie motivée.</w:t>
      </w:r>
    </w:p>
    <w:p w14:paraId="1C5211B8" w14:textId="77777777" w:rsidR="006022B5" w:rsidRPr="007F66FC" w:rsidRDefault="0092772C">
      <w:pPr>
        <w:pStyle w:val="Listenumros"/>
        <w:rPr>
          <w:rFonts w:hint="eastAsia"/>
          <w:lang w:val="fr-FR"/>
        </w:rPr>
      </w:pPr>
      <w:r w:rsidRPr="007F66FC">
        <w:rPr>
          <w:lang w:val="fr-FR"/>
        </w:rPr>
        <w:t>Renseigner les dates de traitement lorsque la planification est requise.</w:t>
      </w:r>
    </w:p>
    <w:tbl>
      <w:tblPr>
        <w:tblW w:w="0" w:type="auto"/>
        <w:tblLayout w:type="fixed"/>
        <w:tblLook w:val="04A0" w:firstRow="1" w:lastRow="0" w:firstColumn="1" w:lastColumn="0" w:noHBand="0" w:noVBand="1"/>
      </w:tblPr>
      <w:tblGrid>
        <w:gridCol w:w="9354"/>
      </w:tblGrid>
      <w:tr w:rsidR="006022B5" w:rsidRPr="007F66FC" w14:paraId="425957B5"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137E8B00" w14:textId="77777777" w:rsidR="006022B5" w:rsidRPr="007F66FC" w:rsidRDefault="0092772C">
            <w:pPr>
              <w:spacing w:after="60"/>
              <w:rPr>
                <w:rFonts w:hint="eastAsia"/>
                <w:lang w:val="fr-FR"/>
              </w:rPr>
            </w:pPr>
            <w:r w:rsidRPr="007F66FC">
              <w:rPr>
                <w:b/>
                <w:color w:val="064A3A"/>
                <w:sz w:val="17"/>
                <w:lang w:val="fr-FR"/>
              </w:rPr>
              <w:t>RÉSULTAT ATTENDU</w:t>
            </w:r>
          </w:p>
          <w:p w14:paraId="78A73997" w14:textId="77777777" w:rsidR="006022B5" w:rsidRPr="007F66FC" w:rsidRDefault="0092772C">
            <w:pPr>
              <w:spacing w:after="0"/>
              <w:rPr>
                <w:rFonts w:hint="eastAsia"/>
                <w:lang w:val="fr-FR"/>
              </w:rPr>
            </w:pPr>
            <w:r w:rsidRPr="007F66FC">
              <w:rPr>
                <w:sz w:val="18"/>
                <w:lang w:val="fr-FR"/>
              </w:rPr>
              <w:t>Le dossier conserve une position claire : confirmé, à corriger ou à compléter.</w:t>
            </w:r>
          </w:p>
        </w:tc>
      </w:tr>
    </w:tbl>
    <w:p w14:paraId="78868C59" w14:textId="77777777" w:rsidR="006022B5" w:rsidRPr="007F66FC" w:rsidRDefault="006022B5">
      <w:pPr>
        <w:spacing w:after="40"/>
        <w:rPr>
          <w:rFonts w:hint="eastAsia"/>
          <w:lang w:val="fr-FR"/>
        </w:rPr>
      </w:pPr>
    </w:p>
    <w:p w14:paraId="5CC32B1D" w14:textId="77777777" w:rsidR="006022B5" w:rsidRDefault="0092772C">
      <w:pPr>
        <w:pStyle w:val="Titre2"/>
      </w:pPr>
      <w:bookmarkStart w:id="46" w:name="_Toc240471968"/>
      <w:proofErr w:type="spellStart"/>
      <w:r>
        <w:t>Conduire</w:t>
      </w:r>
      <w:proofErr w:type="spellEnd"/>
      <w:r>
        <w:t xml:space="preserve"> le </w:t>
      </w:r>
      <w:proofErr w:type="spellStart"/>
      <w:r>
        <w:t>contrôle</w:t>
      </w:r>
      <w:proofErr w:type="spellEnd"/>
      <w:r>
        <w:t xml:space="preserve"> FUCCS</w:t>
      </w:r>
      <w:bookmarkEnd w:id="46"/>
    </w:p>
    <w:p w14:paraId="4659F03F" w14:textId="77777777" w:rsidR="006022B5" w:rsidRPr="007F66FC" w:rsidRDefault="0092772C">
      <w:pPr>
        <w:pStyle w:val="Listenumros"/>
        <w:rPr>
          <w:rFonts w:hint="eastAsia"/>
          <w:lang w:val="fr-FR"/>
        </w:rPr>
      </w:pPr>
      <w:r w:rsidRPr="007F66FC">
        <w:rPr>
          <w:lang w:val="fr-FR"/>
        </w:rPr>
        <w:t>Ouvrir la grille associée au dossier.</w:t>
      </w:r>
    </w:p>
    <w:p w14:paraId="03626C45" w14:textId="77777777" w:rsidR="006022B5" w:rsidRPr="007F66FC" w:rsidRDefault="0092772C">
      <w:pPr>
        <w:pStyle w:val="Listenumros"/>
        <w:rPr>
          <w:rFonts w:hint="eastAsia"/>
          <w:lang w:val="fr-FR"/>
        </w:rPr>
      </w:pPr>
      <w:r w:rsidRPr="007F66FC">
        <w:rPr>
          <w:lang w:val="fr-FR"/>
        </w:rPr>
        <w:t>Démarrer le contrôle une seule fois ; utiliser Reprendre pour mettre à jour le même résultat.</w:t>
      </w:r>
    </w:p>
    <w:p w14:paraId="71E03C33" w14:textId="77777777" w:rsidR="006022B5" w:rsidRPr="007F66FC" w:rsidRDefault="0092772C">
      <w:pPr>
        <w:pStyle w:val="Listenumros"/>
        <w:rPr>
          <w:rFonts w:hint="eastAsia"/>
          <w:lang w:val="fr-FR"/>
        </w:rPr>
      </w:pPr>
      <w:r w:rsidRPr="007F66FC">
        <w:rPr>
          <w:lang w:val="fr-FR"/>
        </w:rPr>
        <w:t>Renseigner les critères, notes, constats et preuves.</w:t>
      </w:r>
    </w:p>
    <w:p w14:paraId="42726604" w14:textId="77777777" w:rsidR="006022B5" w:rsidRPr="007F66FC" w:rsidRDefault="0092772C">
      <w:pPr>
        <w:pStyle w:val="Listenumros"/>
        <w:rPr>
          <w:rFonts w:hint="eastAsia"/>
          <w:lang w:val="fr-FR"/>
        </w:rPr>
      </w:pPr>
      <w:r w:rsidRPr="007F66FC">
        <w:rPr>
          <w:lang w:val="fr-FR"/>
        </w:rPr>
        <w:t>Finaliser lorsque tous les critères requis sont renseignés.</w:t>
      </w:r>
    </w:p>
    <w:tbl>
      <w:tblPr>
        <w:tblW w:w="0" w:type="auto"/>
        <w:tblLayout w:type="fixed"/>
        <w:tblLook w:val="04A0" w:firstRow="1" w:lastRow="0" w:firstColumn="1" w:lastColumn="0" w:noHBand="0" w:noVBand="1"/>
      </w:tblPr>
      <w:tblGrid>
        <w:gridCol w:w="9354"/>
      </w:tblGrid>
      <w:tr w:rsidR="006022B5" w:rsidRPr="007F66FC" w14:paraId="60FBBA41"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39C07A1A" w14:textId="77777777" w:rsidR="006022B5" w:rsidRPr="007F66FC" w:rsidRDefault="0092772C">
            <w:pPr>
              <w:spacing w:after="60"/>
              <w:rPr>
                <w:rFonts w:hint="eastAsia"/>
                <w:lang w:val="fr-FR"/>
              </w:rPr>
            </w:pPr>
            <w:r w:rsidRPr="007F66FC">
              <w:rPr>
                <w:b/>
                <w:color w:val="064A3A"/>
                <w:sz w:val="17"/>
                <w:lang w:val="fr-FR"/>
              </w:rPr>
              <w:t>RÉSULTAT ATTENDU</w:t>
            </w:r>
          </w:p>
          <w:p w14:paraId="2818F856" w14:textId="77777777" w:rsidR="006022B5" w:rsidRPr="007F66FC" w:rsidRDefault="0092772C">
            <w:pPr>
              <w:spacing w:after="0"/>
              <w:rPr>
                <w:rFonts w:hint="eastAsia"/>
                <w:lang w:val="fr-FR"/>
              </w:rPr>
            </w:pPr>
            <w:r w:rsidRPr="007F66FC">
              <w:rPr>
                <w:sz w:val="18"/>
                <w:lang w:val="fr-FR"/>
              </w:rPr>
              <w:t>Un résultat FUCCS unique et historisé est disponible pour le dossier.</w:t>
            </w:r>
          </w:p>
        </w:tc>
      </w:tr>
    </w:tbl>
    <w:p w14:paraId="3425469A" w14:textId="77777777" w:rsidR="006022B5" w:rsidRPr="007F66FC" w:rsidRDefault="006022B5">
      <w:pPr>
        <w:spacing w:after="40"/>
        <w:rPr>
          <w:rFonts w:hint="eastAsia"/>
          <w:lang w:val="fr-FR"/>
        </w:rPr>
      </w:pPr>
    </w:p>
    <w:p w14:paraId="15124682" w14:textId="77777777" w:rsidR="006022B5" w:rsidRDefault="0092772C">
      <w:pPr>
        <w:pStyle w:val="Titre2"/>
      </w:pPr>
      <w:bookmarkStart w:id="47" w:name="_Toc240471969"/>
      <w:proofErr w:type="spellStart"/>
      <w:r>
        <w:t>Réouvrir</w:t>
      </w:r>
      <w:proofErr w:type="spellEnd"/>
      <w:r>
        <w:t xml:space="preserve"> </w:t>
      </w:r>
      <w:proofErr w:type="spellStart"/>
      <w:r>
        <w:t>ou</w:t>
      </w:r>
      <w:proofErr w:type="spellEnd"/>
      <w:r>
        <w:t xml:space="preserve"> </w:t>
      </w:r>
      <w:proofErr w:type="spellStart"/>
      <w:r>
        <w:t>corriger</w:t>
      </w:r>
      <w:bookmarkEnd w:id="47"/>
      <w:proofErr w:type="spellEnd"/>
    </w:p>
    <w:p w14:paraId="7927A46B" w14:textId="77777777" w:rsidR="006022B5" w:rsidRPr="007F66FC" w:rsidRDefault="0092772C">
      <w:pPr>
        <w:pStyle w:val="Listenumros"/>
        <w:rPr>
          <w:rFonts w:hint="eastAsia"/>
          <w:lang w:val="fr-FR"/>
        </w:rPr>
      </w:pPr>
      <w:r w:rsidRPr="007F66FC">
        <w:rPr>
          <w:lang w:val="fr-FR"/>
        </w:rPr>
        <w:t>Utiliser Réouvrir uniquement lorsqu'une correction justifiée est nécessaire.</w:t>
      </w:r>
    </w:p>
    <w:p w14:paraId="00DB89BF" w14:textId="77777777" w:rsidR="006022B5" w:rsidRPr="007F66FC" w:rsidRDefault="0092772C">
      <w:pPr>
        <w:pStyle w:val="Listenumros"/>
        <w:rPr>
          <w:rFonts w:hint="eastAsia"/>
          <w:lang w:val="fr-FR"/>
        </w:rPr>
      </w:pPr>
      <w:r w:rsidRPr="007F66FC">
        <w:rPr>
          <w:lang w:val="fr-FR"/>
        </w:rPr>
        <w:t>Documenter le motif et l'impact sur le dossier.</w:t>
      </w:r>
    </w:p>
    <w:p w14:paraId="01401505" w14:textId="77777777" w:rsidR="006022B5" w:rsidRPr="007F66FC" w:rsidRDefault="0092772C">
      <w:pPr>
        <w:pStyle w:val="Listenumros"/>
        <w:rPr>
          <w:rFonts w:hint="eastAsia"/>
          <w:lang w:val="fr-FR"/>
        </w:rPr>
      </w:pPr>
      <w:r w:rsidRPr="007F66FC">
        <w:rPr>
          <w:lang w:val="fr-FR"/>
        </w:rPr>
        <w:t>Mettre à jour l'ancien contrôle au lieu d'en créer un nouveau.</w:t>
      </w:r>
    </w:p>
    <w:p w14:paraId="12730FE0" w14:textId="77777777" w:rsidR="006022B5" w:rsidRDefault="0092772C">
      <w:pPr>
        <w:pStyle w:val="Listenumros"/>
        <w:rPr>
          <w:rFonts w:hint="eastAsia"/>
        </w:rPr>
      </w:pPr>
      <w:proofErr w:type="spellStart"/>
      <w:r>
        <w:t>Vérifier</w:t>
      </w:r>
      <w:proofErr w:type="spellEnd"/>
      <w:r>
        <w:t xml:space="preserve"> </w:t>
      </w:r>
      <w:proofErr w:type="spellStart"/>
      <w:r>
        <w:t>l'historique</w:t>
      </w:r>
      <w:proofErr w:type="spellEnd"/>
      <w:r>
        <w:t xml:space="preserve"> après </w:t>
      </w:r>
      <w:proofErr w:type="spellStart"/>
      <w:r>
        <w:t>l'action</w:t>
      </w:r>
      <w:proofErr w:type="spellEnd"/>
      <w:r>
        <w:t>.</w:t>
      </w:r>
    </w:p>
    <w:tbl>
      <w:tblPr>
        <w:tblW w:w="0" w:type="auto"/>
        <w:tblLayout w:type="fixed"/>
        <w:tblLook w:val="04A0" w:firstRow="1" w:lastRow="0" w:firstColumn="1" w:lastColumn="0" w:noHBand="0" w:noVBand="1"/>
      </w:tblPr>
      <w:tblGrid>
        <w:gridCol w:w="9354"/>
      </w:tblGrid>
      <w:tr w:rsidR="006022B5" w:rsidRPr="007F66FC" w14:paraId="3147C30F"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6334C60C" w14:textId="77777777" w:rsidR="006022B5" w:rsidRDefault="0092772C">
            <w:pPr>
              <w:spacing w:after="60"/>
              <w:rPr>
                <w:rFonts w:hint="eastAsia"/>
              </w:rPr>
            </w:pPr>
            <w:r>
              <w:rPr>
                <w:b/>
                <w:color w:val="064A3A"/>
                <w:sz w:val="17"/>
              </w:rPr>
              <w:t>RÉSULTAT ATTENDU</w:t>
            </w:r>
          </w:p>
          <w:p w14:paraId="7A9E985B" w14:textId="77777777" w:rsidR="006022B5" w:rsidRPr="007F66FC" w:rsidRDefault="0092772C">
            <w:pPr>
              <w:spacing w:after="0"/>
              <w:rPr>
                <w:rFonts w:hint="eastAsia"/>
                <w:lang w:val="fr-FR"/>
              </w:rPr>
            </w:pPr>
            <w:r w:rsidRPr="007F66FC">
              <w:rPr>
                <w:sz w:val="18"/>
                <w:lang w:val="fr-FR"/>
              </w:rPr>
              <w:t>La traçabilité montre la décision, le motif et la nouvelle version de travail.</w:t>
            </w:r>
          </w:p>
        </w:tc>
      </w:tr>
    </w:tbl>
    <w:p w14:paraId="2912F4C9" w14:textId="77777777" w:rsidR="006022B5" w:rsidRPr="007F66FC" w:rsidRDefault="006022B5">
      <w:pPr>
        <w:spacing w:after="40"/>
        <w:rPr>
          <w:rFonts w:hint="eastAsia"/>
          <w:lang w:val="fr-FR"/>
        </w:rPr>
      </w:pPr>
    </w:p>
    <w:p w14:paraId="574590CB" w14:textId="77777777" w:rsidR="006022B5" w:rsidRDefault="0092772C">
      <w:pPr>
        <w:pStyle w:val="Titre2"/>
      </w:pPr>
      <w:bookmarkStart w:id="48" w:name="_Toc240471970"/>
      <w:r>
        <w:t xml:space="preserve">Points </w:t>
      </w:r>
      <w:proofErr w:type="spellStart"/>
      <w:r>
        <w:t>d'attention</w:t>
      </w:r>
      <w:bookmarkEnd w:id="48"/>
      <w:proofErr w:type="spellEnd"/>
    </w:p>
    <w:p w14:paraId="22D0AA6B" w14:textId="77777777" w:rsidR="006022B5" w:rsidRPr="007F66FC" w:rsidRDefault="0092772C">
      <w:pPr>
        <w:pStyle w:val="Listepuces"/>
        <w:rPr>
          <w:rFonts w:hint="eastAsia"/>
          <w:lang w:val="fr-FR"/>
        </w:rPr>
      </w:pPr>
      <w:r w:rsidRPr="007F66FC">
        <w:rPr>
          <w:lang w:val="fr-FR"/>
        </w:rPr>
        <w:t>Ne pas créer plusieurs contrôles FUCCS pour le même dossier.</w:t>
      </w:r>
    </w:p>
    <w:p w14:paraId="3A268936" w14:textId="77777777" w:rsidR="006022B5" w:rsidRPr="007F66FC" w:rsidRDefault="0092772C">
      <w:pPr>
        <w:pStyle w:val="Listepuces"/>
        <w:rPr>
          <w:rFonts w:hint="eastAsia"/>
          <w:lang w:val="fr-FR"/>
        </w:rPr>
      </w:pPr>
      <w:r w:rsidRPr="007F66FC">
        <w:rPr>
          <w:lang w:val="fr-FR"/>
        </w:rPr>
        <w:t>Une anomalie doit être compréhensible et accompagnée d'une action attendue.</w:t>
      </w:r>
    </w:p>
    <w:p w14:paraId="736ABB40" w14:textId="77777777" w:rsidR="006022B5" w:rsidRPr="007F66FC" w:rsidRDefault="0092772C">
      <w:pPr>
        <w:pStyle w:val="Listepuces"/>
        <w:rPr>
          <w:rFonts w:hint="eastAsia"/>
          <w:lang w:val="fr-FR"/>
        </w:rPr>
      </w:pPr>
      <w:r w:rsidRPr="007F66FC">
        <w:rPr>
          <w:lang w:val="fr-FR"/>
        </w:rPr>
        <w:t>Les dates d'affectation peuvent alimenter les alertes et échéances.</w:t>
      </w:r>
    </w:p>
    <w:p w14:paraId="609E6FE6" w14:textId="77777777" w:rsidR="006022B5" w:rsidRPr="007F66FC" w:rsidRDefault="0092772C">
      <w:pPr>
        <w:pStyle w:val="Titre3"/>
        <w:rPr>
          <w:lang w:val="fr-FR"/>
        </w:rPr>
      </w:pPr>
      <w:bookmarkStart w:id="49" w:name="_Toc240471971"/>
      <w:r w:rsidRPr="007F66FC">
        <w:rPr>
          <w:lang w:val="fr-FR"/>
        </w:rPr>
        <w:lastRenderedPageBreak/>
        <w:t>Figure 7 - Dossier de vérification et grille FUCCS</w:t>
      </w:r>
      <w:bookmarkEnd w:id="49"/>
    </w:p>
    <w:tbl>
      <w:tblPr>
        <w:tblW w:w="0" w:type="auto"/>
        <w:jc w:val="center"/>
        <w:tblLayout w:type="fixed"/>
        <w:tblLook w:val="04A0" w:firstRow="1" w:lastRow="0" w:firstColumn="1" w:lastColumn="0" w:noHBand="0" w:noVBand="1"/>
      </w:tblPr>
      <w:tblGrid>
        <w:gridCol w:w="9354"/>
      </w:tblGrid>
      <w:tr w:rsidR="006022B5" w:rsidRPr="007F66FC" w14:paraId="4FBF029D" w14:textId="77777777">
        <w:trPr>
          <w:jc w:val="center"/>
        </w:trPr>
        <w:tc>
          <w:tcPr>
            <w:tcW w:w="9354" w:type="dxa"/>
            <w:tcBorders>
              <w:top w:val="single" w:sz="6" w:space="0" w:color="9EC8B9"/>
              <w:left w:val="single" w:sz="6" w:space="0" w:color="9EC8B9"/>
              <w:bottom w:val="single" w:sz="6" w:space="0" w:color="9EC8B9"/>
              <w:right w:val="single" w:sz="6" w:space="0" w:color="9EC8B9"/>
            </w:tcBorders>
            <w:shd w:val="clear" w:color="auto" w:fill="F2F7F5"/>
            <w:tcMar>
              <w:top w:w="850" w:type="dxa"/>
              <w:left w:w="180" w:type="dxa"/>
              <w:bottom w:w="850" w:type="dxa"/>
              <w:right w:w="180" w:type="dxa"/>
            </w:tcMar>
          </w:tcPr>
          <w:p w14:paraId="3937A8E4" w14:textId="77777777" w:rsidR="006022B5" w:rsidRPr="007F66FC" w:rsidRDefault="0092772C">
            <w:pPr>
              <w:jc w:val="center"/>
              <w:rPr>
                <w:rFonts w:hint="eastAsia"/>
                <w:lang w:val="fr-FR"/>
              </w:rPr>
            </w:pPr>
            <w:r w:rsidRPr="007F66FC">
              <w:rPr>
                <w:b/>
                <w:color w:val="087659"/>
                <w:sz w:val="22"/>
                <w:lang w:val="fr-FR"/>
              </w:rPr>
              <w:t>CAPTURE D'ÉCRAN À INSÉRER</w:t>
            </w:r>
          </w:p>
          <w:p w14:paraId="2757009B" w14:textId="77777777" w:rsidR="006022B5" w:rsidRPr="007F66FC" w:rsidRDefault="0092772C">
            <w:pPr>
              <w:jc w:val="center"/>
              <w:rPr>
                <w:rFonts w:hint="eastAsia"/>
                <w:lang w:val="fr-FR"/>
              </w:rPr>
            </w:pPr>
            <w:r w:rsidRPr="007F66FC">
              <w:rPr>
                <w:i/>
                <w:color w:val="627A72"/>
                <w:sz w:val="17"/>
                <w:lang w:val="fr-FR"/>
              </w:rPr>
              <w:t>Masquer les données nominatives, identifiants, adresses électroniques et informations sensibles.</w:t>
            </w:r>
          </w:p>
        </w:tc>
      </w:tr>
    </w:tbl>
    <w:p w14:paraId="6DD425BC" w14:textId="77777777" w:rsidR="006022B5" w:rsidRPr="007F66FC" w:rsidRDefault="0092772C">
      <w:pPr>
        <w:spacing w:before="60" w:after="200"/>
        <w:rPr>
          <w:rFonts w:hint="eastAsia"/>
          <w:lang w:val="fr-FR"/>
        </w:rPr>
      </w:pPr>
      <w:r w:rsidRPr="007F66FC">
        <w:rPr>
          <w:b/>
          <w:color w:val="064A3A"/>
          <w:sz w:val="17"/>
          <w:lang w:val="fr-FR"/>
        </w:rPr>
        <w:t xml:space="preserve">Légende à compléter : </w:t>
      </w:r>
      <w:r w:rsidRPr="007F66FC">
        <w:rPr>
          <w:color w:val="627A72"/>
          <w:sz w:val="17"/>
          <w:lang w:val="fr-FR"/>
        </w:rPr>
        <w:t>Repérer le responsable, les dates, les critères, les preuves, les constats et les boutons Démarrer, Reprendre ou Réouvrir.</w:t>
      </w:r>
    </w:p>
    <w:p w14:paraId="7EB8A24B" w14:textId="77777777" w:rsidR="006022B5" w:rsidRPr="007F66FC" w:rsidRDefault="0092772C">
      <w:pPr>
        <w:rPr>
          <w:rFonts w:hint="eastAsia"/>
          <w:lang w:val="fr-FR"/>
        </w:rPr>
      </w:pPr>
      <w:r w:rsidRPr="007F66FC">
        <w:rPr>
          <w:lang w:val="fr-FR"/>
        </w:rPr>
        <w:br w:type="page"/>
      </w:r>
    </w:p>
    <w:p w14:paraId="0C3700F9" w14:textId="77777777" w:rsidR="006022B5" w:rsidRPr="007F66FC" w:rsidRDefault="0092772C">
      <w:pPr>
        <w:pStyle w:val="Titre1"/>
        <w:rPr>
          <w:lang w:val="fr-FR"/>
        </w:rPr>
      </w:pPr>
      <w:bookmarkStart w:id="50" w:name="_Toc240471972"/>
      <w:r w:rsidRPr="007F66FC">
        <w:rPr>
          <w:lang w:val="fr-FR"/>
        </w:rPr>
        <w:lastRenderedPageBreak/>
        <w:t>8. Validation N1/N2 et intégration BNEC</w:t>
      </w:r>
      <w:bookmarkEnd w:id="50"/>
    </w:p>
    <w:tbl>
      <w:tblPr>
        <w:tblW w:w="0" w:type="auto"/>
        <w:tblLayout w:type="fixed"/>
        <w:tblLook w:val="04A0" w:firstRow="1" w:lastRow="0" w:firstColumn="1" w:lastColumn="0" w:noHBand="0" w:noVBand="1"/>
      </w:tblPr>
      <w:tblGrid>
        <w:gridCol w:w="9354"/>
      </w:tblGrid>
      <w:tr w:rsidR="006022B5" w:rsidRPr="007F66FC" w14:paraId="6633F5E8"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352D0F53" w14:textId="77777777" w:rsidR="006022B5" w:rsidRPr="007F66FC" w:rsidRDefault="0092772C">
            <w:pPr>
              <w:spacing w:after="60"/>
              <w:rPr>
                <w:rFonts w:hint="eastAsia"/>
                <w:lang w:val="fr-FR"/>
              </w:rPr>
            </w:pPr>
            <w:r w:rsidRPr="007F66FC">
              <w:rPr>
                <w:b/>
                <w:color w:val="064A3A"/>
                <w:sz w:val="17"/>
                <w:lang w:val="fr-FR"/>
              </w:rPr>
              <w:t>BUT DU CHAPITRE</w:t>
            </w:r>
          </w:p>
          <w:p w14:paraId="1CB1A5D7" w14:textId="77777777" w:rsidR="006022B5" w:rsidRPr="007F66FC" w:rsidRDefault="0092772C">
            <w:pPr>
              <w:spacing w:after="0"/>
              <w:rPr>
                <w:rFonts w:hint="eastAsia"/>
                <w:lang w:val="fr-FR"/>
              </w:rPr>
            </w:pPr>
            <w:r w:rsidRPr="007F66FC">
              <w:rPr>
                <w:sz w:val="18"/>
                <w:lang w:val="fr-FR"/>
              </w:rPr>
              <w:t>Prendre une décision de validation fondée et intégrer uniquement les dossiers prêts dans le registre officiel.</w:t>
            </w:r>
          </w:p>
        </w:tc>
      </w:tr>
    </w:tbl>
    <w:p w14:paraId="726DA616" w14:textId="77777777" w:rsidR="006022B5" w:rsidRPr="007F66FC" w:rsidRDefault="006022B5">
      <w:pPr>
        <w:spacing w:after="40"/>
        <w:rPr>
          <w:rFonts w:hint="eastAsia"/>
          <w:lang w:val="fr-FR"/>
        </w:rPr>
      </w:pPr>
    </w:p>
    <w:tbl>
      <w:tblPr>
        <w:tblW w:w="0" w:type="auto"/>
        <w:tblLayout w:type="fixed"/>
        <w:tblLook w:val="04A0" w:firstRow="1" w:lastRow="0" w:firstColumn="1" w:lastColumn="0" w:noHBand="0" w:noVBand="1"/>
      </w:tblPr>
      <w:tblGrid>
        <w:gridCol w:w="4706"/>
        <w:gridCol w:w="4706"/>
      </w:tblGrid>
      <w:tr w:rsidR="006022B5" w:rsidRPr="007F66FC" w14:paraId="03EA9203"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73898DE7" w14:textId="77777777" w:rsidR="006022B5" w:rsidRDefault="0092772C">
            <w:pPr>
              <w:spacing w:after="0"/>
              <w:rPr>
                <w:rFonts w:hint="eastAsia"/>
              </w:rPr>
            </w:pPr>
            <w:proofErr w:type="spellStart"/>
            <w:r>
              <w:rPr>
                <w:b/>
                <w:color w:val="064A3A"/>
                <w:sz w:val="18"/>
              </w:rPr>
              <w:t>Utilisateurs</w:t>
            </w:r>
            <w:proofErr w:type="spellEnd"/>
            <w:r>
              <w:rPr>
                <w:b/>
                <w:color w:val="064A3A"/>
                <w:sz w:val="18"/>
              </w:rPr>
              <w:t xml:space="preserve"> </w:t>
            </w:r>
            <w:proofErr w:type="spellStart"/>
            <w:r>
              <w:rPr>
                <w:b/>
                <w:color w:val="064A3A"/>
                <w:sz w:val="18"/>
              </w:rPr>
              <w:t>concernés</w:t>
            </w:r>
            <w:proofErr w:type="spellEnd"/>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7F15D71E" w14:textId="77777777" w:rsidR="006022B5" w:rsidRPr="007F66FC" w:rsidRDefault="0092772C">
            <w:pPr>
              <w:spacing w:after="0"/>
              <w:rPr>
                <w:rFonts w:hint="eastAsia"/>
                <w:lang w:val="fr-FR"/>
              </w:rPr>
            </w:pPr>
            <w:r w:rsidRPr="007F66FC">
              <w:rPr>
                <w:sz w:val="18"/>
                <w:lang w:val="fr-FR"/>
              </w:rPr>
              <w:t>Valideurs N1/N2, Direction Technique, point focal BNEC et administrateur fonctionnel autorisé.</w:t>
            </w:r>
          </w:p>
        </w:tc>
      </w:tr>
      <w:tr w:rsidR="006022B5" w:rsidRPr="007F66FC" w14:paraId="77A92219"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58F03728" w14:textId="77777777" w:rsidR="006022B5" w:rsidRDefault="0092772C">
            <w:pPr>
              <w:spacing w:after="0"/>
              <w:rPr>
                <w:rFonts w:hint="eastAsia"/>
              </w:rPr>
            </w:pPr>
            <w:proofErr w:type="spellStart"/>
            <w:r>
              <w:rPr>
                <w:b/>
                <w:color w:val="064A3A"/>
                <w:sz w:val="18"/>
              </w:rPr>
              <w:t>Prérequis</w:t>
            </w:r>
            <w:proofErr w:type="spellEnd"/>
          </w:p>
        </w:tc>
        <w:tc>
          <w:tcPr>
            <w:tcW w:w="4706" w:type="dxa"/>
            <w:tcBorders>
              <w:top w:val="single" w:sz="6" w:space="0" w:color="C9DED6"/>
              <w:left w:val="single" w:sz="6" w:space="0" w:color="C9DED6"/>
              <w:bottom w:val="single" w:sz="6" w:space="0" w:color="C9DED6"/>
              <w:right w:val="single" w:sz="6" w:space="0" w:color="C9DED6"/>
            </w:tcBorders>
            <w:shd w:val="clear" w:color="auto" w:fill="F7FBF9"/>
            <w:tcMar>
              <w:top w:w="100" w:type="dxa"/>
              <w:left w:w="130" w:type="dxa"/>
              <w:bottom w:w="100" w:type="dxa"/>
              <w:right w:w="130" w:type="dxa"/>
            </w:tcMar>
            <w:vAlign w:val="center"/>
          </w:tcPr>
          <w:p w14:paraId="1280F0F8" w14:textId="77777777" w:rsidR="006022B5" w:rsidRPr="007F66FC" w:rsidRDefault="0092772C">
            <w:pPr>
              <w:spacing w:after="0"/>
              <w:rPr>
                <w:rFonts w:hint="eastAsia"/>
                <w:lang w:val="fr-FR"/>
              </w:rPr>
            </w:pPr>
            <w:r w:rsidRPr="007F66FC">
              <w:rPr>
                <w:sz w:val="18"/>
                <w:lang w:val="fr-FR"/>
              </w:rPr>
              <w:t>Vérification et contrôle disponibles ; corrections traitées ou justifiées.</w:t>
            </w:r>
          </w:p>
        </w:tc>
      </w:tr>
    </w:tbl>
    <w:p w14:paraId="2E8E0847" w14:textId="77777777" w:rsidR="006022B5" w:rsidRPr="007F66FC" w:rsidRDefault="006022B5">
      <w:pPr>
        <w:spacing w:after="40"/>
        <w:rPr>
          <w:rFonts w:hint="eastAsia"/>
          <w:lang w:val="fr-FR"/>
        </w:rPr>
      </w:pPr>
    </w:p>
    <w:p w14:paraId="19E0548D" w14:textId="77777777" w:rsidR="006022B5" w:rsidRDefault="0092772C">
      <w:pPr>
        <w:pStyle w:val="Titre2"/>
      </w:pPr>
      <w:bookmarkStart w:id="51" w:name="_Toc240471973"/>
      <w:proofErr w:type="spellStart"/>
      <w:r>
        <w:t>Réaliser</w:t>
      </w:r>
      <w:proofErr w:type="spellEnd"/>
      <w:r>
        <w:t xml:space="preserve"> </w:t>
      </w:r>
      <w:proofErr w:type="spellStart"/>
      <w:r>
        <w:t>une</w:t>
      </w:r>
      <w:proofErr w:type="spellEnd"/>
      <w:r>
        <w:t xml:space="preserve"> validation</w:t>
      </w:r>
      <w:bookmarkEnd w:id="51"/>
    </w:p>
    <w:p w14:paraId="4E186702" w14:textId="77777777" w:rsidR="006022B5" w:rsidRPr="007F66FC" w:rsidRDefault="0092772C">
      <w:pPr>
        <w:pStyle w:val="Listenumros"/>
        <w:rPr>
          <w:rFonts w:hint="eastAsia"/>
          <w:lang w:val="fr-FR"/>
        </w:rPr>
      </w:pPr>
      <w:r w:rsidRPr="007F66FC">
        <w:rPr>
          <w:lang w:val="fr-FR"/>
        </w:rPr>
        <w:t>Ouvrir le dossier de validation et lire les conclusions précédentes.</w:t>
      </w:r>
    </w:p>
    <w:p w14:paraId="1934A400" w14:textId="77777777" w:rsidR="006022B5" w:rsidRPr="007F66FC" w:rsidRDefault="0092772C">
      <w:pPr>
        <w:pStyle w:val="Listenumros"/>
        <w:rPr>
          <w:rFonts w:hint="eastAsia"/>
          <w:lang w:val="fr-FR"/>
        </w:rPr>
      </w:pPr>
      <w:r w:rsidRPr="007F66FC">
        <w:rPr>
          <w:lang w:val="fr-FR"/>
        </w:rPr>
        <w:t>Contrôler les pièces, les constats et les corrections apportées.</w:t>
      </w:r>
    </w:p>
    <w:p w14:paraId="13845989" w14:textId="77777777" w:rsidR="006022B5" w:rsidRPr="007F66FC" w:rsidRDefault="0092772C">
      <w:pPr>
        <w:pStyle w:val="Listenumros"/>
        <w:rPr>
          <w:rFonts w:hint="eastAsia"/>
          <w:lang w:val="fr-FR"/>
        </w:rPr>
      </w:pPr>
      <w:r w:rsidRPr="007F66FC">
        <w:rPr>
          <w:lang w:val="fr-FR"/>
        </w:rPr>
        <w:t>Émettre la décision N1 ou N2 avec un motif clair.</w:t>
      </w:r>
    </w:p>
    <w:p w14:paraId="576BA5D3" w14:textId="77777777" w:rsidR="006022B5" w:rsidRPr="007F66FC" w:rsidRDefault="0092772C">
      <w:pPr>
        <w:pStyle w:val="Listenumros"/>
        <w:rPr>
          <w:rFonts w:hint="eastAsia"/>
          <w:lang w:val="fr-FR"/>
        </w:rPr>
      </w:pPr>
      <w:r w:rsidRPr="007F66FC">
        <w:rPr>
          <w:lang w:val="fr-FR"/>
        </w:rPr>
        <w:t>Renvoyer le dossier en correction lorsque les éléments restent insuffisants.</w:t>
      </w:r>
    </w:p>
    <w:tbl>
      <w:tblPr>
        <w:tblW w:w="0" w:type="auto"/>
        <w:tblLayout w:type="fixed"/>
        <w:tblLook w:val="04A0" w:firstRow="1" w:lastRow="0" w:firstColumn="1" w:lastColumn="0" w:noHBand="0" w:noVBand="1"/>
      </w:tblPr>
      <w:tblGrid>
        <w:gridCol w:w="9354"/>
      </w:tblGrid>
      <w:tr w:rsidR="006022B5" w:rsidRPr="007F66FC" w14:paraId="21BF7F3B"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57C56D50" w14:textId="77777777" w:rsidR="006022B5" w:rsidRPr="007F66FC" w:rsidRDefault="0092772C">
            <w:pPr>
              <w:spacing w:after="60"/>
              <w:rPr>
                <w:rFonts w:hint="eastAsia"/>
                <w:lang w:val="fr-FR"/>
              </w:rPr>
            </w:pPr>
            <w:r w:rsidRPr="007F66FC">
              <w:rPr>
                <w:b/>
                <w:color w:val="064A3A"/>
                <w:sz w:val="17"/>
                <w:lang w:val="fr-FR"/>
              </w:rPr>
              <w:t>RÉSULTAT ATTENDU</w:t>
            </w:r>
          </w:p>
          <w:p w14:paraId="4BFF71D9" w14:textId="77777777" w:rsidR="006022B5" w:rsidRPr="007F66FC" w:rsidRDefault="0092772C">
            <w:pPr>
              <w:spacing w:after="0"/>
              <w:rPr>
                <w:rFonts w:hint="eastAsia"/>
                <w:lang w:val="fr-FR"/>
              </w:rPr>
            </w:pPr>
            <w:r w:rsidRPr="007F66FC">
              <w:rPr>
                <w:sz w:val="18"/>
                <w:lang w:val="fr-FR"/>
              </w:rPr>
              <w:t>La décision est explicite, motivée et inscrite dans l'historique.</w:t>
            </w:r>
          </w:p>
        </w:tc>
      </w:tr>
    </w:tbl>
    <w:p w14:paraId="4A80B567" w14:textId="77777777" w:rsidR="006022B5" w:rsidRPr="007F66FC" w:rsidRDefault="006022B5">
      <w:pPr>
        <w:spacing w:after="40"/>
        <w:rPr>
          <w:rFonts w:hint="eastAsia"/>
          <w:lang w:val="fr-FR"/>
        </w:rPr>
      </w:pPr>
    </w:p>
    <w:p w14:paraId="46BC0862" w14:textId="77777777" w:rsidR="006022B5" w:rsidRDefault="0092772C">
      <w:pPr>
        <w:pStyle w:val="Titre2"/>
      </w:pPr>
      <w:bookmarkStart w:id="52" w:name="_Toc240471974"/>
      <w:proofErr w:type="spellStart"/>
      <w:r>
        <w:t>Préparer</w:t>
      </w:r>
      <w:proofErr w:type="spellEnd"/>
      <w:r>
        <w:t xml:space="preserve"> </w:t>
      </w:r>
      <w:proofErr w:type="spellStart"/>
      <w:r>
        <w:t>l'intégration</w:t>
      </w:r>
      <w:proofErr w:type="spellEnd"/>
      <w:r>
        <w:t xml:space="preserve"> BNEC</w:t>
      </w:r>
      <w:bookmarkEnd w:id="52"/>
    </w:p>
    <w:p w14:paraId="369A7AE2" w14:textId="77777777" w:rsidR="006022B5" w:rsidRPr="007F66FC" w:rsidRDefault="0092772C">
      <w:pPr>
        <w:pStyle w:val="Listenumros"/>
        <w:rPr>
          <w:rFonts w:hint="eastAsia"/>
          <w:lang w:val="fr-FR"/>
        </w:rPr>
      </w:pPr>
      <w:r w:rsidRPr="007F66FC">
        <w:rPr>
          <w:lang w:val="fr-FR"/>
        </w:rPr>
        <w:t>Ouvrir l'espace d'intégration seulement après la validation requise.</w:t>
      </w:r>
    </w:p>
    <w:p w14:paraId="5F68FD6D" w14:textId="77777777" w:rsidR="006022B5" w:rsidRPr="007F66FC" w:rsidRDefault="0092772C">
      <w:pPr>
        <w:pStyle w:val="Listenumros"/>
        <w:rPr>
          <w:rFonts w:hint="eastAsia"/>
          <w:lang w:val="fr-FR"/>
        </w:rPr>
      </w:pPr>
      <w:r w:rsidRPr="007F66FC">
        <w:rPr>
          <w:lang w:val="fr-FR"/>
        </w:rPr>
        <w:t>Vérifier le plan d'intégration et les éléments bloquants.</w:t>
      </w:r>
    </w:p>
    <w:p w14:paraId="59CF29D2" w14:textId="77777777" w:rsidR="006022B5" w:rsidRPr="007F66FC" w:rsidRDefault="0092772C">
      <w:pPr>
        <w:pStyle w:val="Listenumros"/>
        <w:rPr>
          <w:rFonts w:hint="eastAsia"/>
          <w:lang w:val="fr-FR"/>
        </w:rPr>
      </w:pPr>
      <w:r w:rsidRPr="007F66FC">
        <w:rPr>
          <w:lang w:val="fr-FR"/>
        </w:rPr>
        <w:t>Contrôler la codification, le titulaire, l'organisme, le référentiel et les dates.</w:t>
      </w:r>
    </w:p>
    <w:p w14:paraId="7B84345A" w14:textId="77777777" w:rsidR="006022B5" w:rsidRPr="007F66FC" w:rsidRDefault="0092772C">
      <w:pPr>
        <w:pStyle w:val="Listenumros"/>
        <w:rPr>
          <w:rFonts w:hint="eastAsia"/>
          <w:lang w:val="fr-FR"/>
        </w:rPr>
      </w:pPr>
      <w:r w:rsidRPr="007F66FC">
        <w:rPr>
          <w:lang w:val="fr-FR"/>
        </w:rPr>
        <w:t>Lancer l'intégration puis consulter le post-contrôle.</w:t>
      </w:r>
    </w:p>
    <w:tbl>
      <w:tblPr>
        <w:tblW w:w="0" w:type="auto"/>
        <w:tblLayout w:type="fixed"/>
        <w:tblLook w:val="04A0" w:firstRow="1" w:lastRow="0" w:firstColumn="1" w:lastColumn="0" w:noHBand="0" w:noVBand="1"/>
      </w:tblPr>
      <w:tblGrid>
        <w:gridCol w:w="9354"/>
      </w:tblGrid>
      <w:tr w:rsidR="006022B5" w:rsidRPr="007F66FC" w14:paraId="0D025F9E"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19D96373" w14:textId="77777777" w:rsidR="006022B5" w:rsidRPr="007F66FC" w:rsidRDefault="0092772C">
            <w:pPr>
              <w:spacing w:after="60"/>
              <w:rPr>
                <w:rFonts w:hint="eastAsia"/>
                <w:lang w:val="fr-FR"/>
              </w:rPr>
            </w:pPr>
            <w:r w:rsidRPr="007F66FC">
              <w:rPr>
                <w:b/>
                <w:color w:val="064A3A"/>
                <w:sz w:val="17"/>
                <w:lang w:val="fr-FR"/>
              </w:rPr>
              <w:t>RÉSULTAT ATTENDU</w:t>
            </w:r>
          </w:p>
          <w:p w14:paraId="43C8E4E8" w14:textId="77777777" w:rsidR="006022B5" w:rsidRPr="007F66FC" w:rsidRDefault="0092772C">
            <w:pPr>
              <w:spacing w:after="0"/>
              <w:rPr>
                <w:rFonts w:hint="eastAsia"/>
                <w:lang w:val="fr-FR"/>
              </w:rPr>
            </w:pPr>
            <w:r w:rsidRPr="007F66FC">
              <w:rPr>
                <w:sz w:val="18"/>
                <w:lang w:val="fr-FR"/>
              </w:rPr>
              <w:t>Le dossier est intégré une seule fois dans la BNEC, ou son échec est documenté.</w:t>
            </w:r>
          </w:p>
        </w:tc>
      </w:tr>
    </w:tbl>
    <w:p w14:paraId="2F1AE0E1" w14:textId="77777777" w:rsidR="006022B5" w:rsidRPr="007F66FC" w:rsidRDefault="006022B5">
      <w:pPr>
        <w:spacing w:after="40"/>
        <w:rPr>
          <w:rFonts w:hint="eastAsia"/>
          <w:lang w:val="fr-FR"/>
        </w:rPr>
      </w:pPr>
    </w:p>
    <w:p w14:paraId="3531DF39" w14:textId="77777777" w:rsidR="006022B5" w:rsidRDefault="0092772C">
      <w:pPr>
        <w:pStyle w:val="Titre2"/>
      </w:pPr>
      <w:bookmarkStart w:id="53" w:name="_Toc240471975"/>
      <w:proofErr w:type="spellStart"/>
      <w:r>
        <w:t>Traiter</w:t>
      </w:r>
      <w:proofErr w:type="spellEnd"/>
      <w:r>
        <w:t xml:space="preserve"> un </w:t>
      </w:r>
      <w:proofErr w:type="spellStart"/>
      <w:r>
        <w:t>échec</w:t>
      </w:r>
      <w:proofErr w:type="spellEnd"/>
      <w:r>
        <w:t xml:space="preserve"> </w:t>
      </w:r>
      <w:proofErr w:type="spellStart"/>
      <w:r>
        <w:t>d'intégration</w:t>
      </w:r>
      <w:bookmarkEnd w:id="53"/>
      <w:proofErr w:type="spellEnd"/>
    </w:p>
    <w:p w14:paraId="554D4C1F" w14:textId="77777777" w:rsidR="006022B5" w:rsidRPr="007F66FC" w:rsidRDefault="0092772C">
      <w:pPr>
        <w:pStyle w:val="Listenumros"/>
        <w:rPr>
          <w:rFonts w:hint="eastAsia"/>
          <w:lang w:val="fr-FR"/>
        </w:rPr>
      </w:pPr>
      <w:r w:rsidRPr="007F66FC">
        <w:rPr>
          <w:lang w:val="fr-FR"/>
        </w:rPr>
        <w:t>Lire le motif d'échec et l'élément concerné.</w:t>
      </w:r>
    </w:p>
    <w:p w14:paraId="116E26DE" w14:textId="77777777" w:rsidR="006022B5" w:rsidRPr="007F66FC" w:rsidRDefault="0092772C">
      <w:pPr>
        <w:pStyle w:val="Listenumros"/>
        <w:rPr>
          <w:rFonts w:hint="eastAsia"/>
          <w:lang w:val="fr-FR"/>
        </w:rPr>
      </w:pPr>
      <w:r w:rsidRPr="007F66FC">
        <w:rPr>
          <w:lang w:val="fr-FR"/>
        </w:rPr>
        <w:t>Corriger le dossier source ou transmettre au rôle compétent.</w:t>
      </w:r>
    </w:p>
    <w:p w14:paraId="49D5D1D0" w14:textId="77777777" w:rsidR="006022B5" w:rsidRPr="007F66FC" w:rsidRDefault="0092772C">
      <w:pPr>
        <w:pStyle w:val="Listenumros"/>
        <w:rPr>
          <w:rFonts w:hint="eastAsia"/>
          <w:lang w:val="fr-FR"/>
        </w:rPr>
      </w:pPr>
      <w:r w:rsidRPr="007F66FC">
        <w:rPr>
          <w:lang w:val="fr-FR"/>
        </w:rPr>
        <w:t>Utiliser Nouvelle tentative après correction.</w:t>
      </w:r>
    </w:p>
    <w:p w14:paraId="2ADEF720" w14:textId="77777777" w:rsidR="006022B5" w:rsidRPr="007F66FC" w:rsidRDefault="0092772C">
      <w:pPr>
        <w:pStyle w:val="Listenumros"/>
        <w:rPr>
          <w:rFonts w:hint="eastAsia"/>
          <w:lang w:val="fr-FR"/>
        </w:rPr>
      </w:pPr>
      <w:r w:rsidRPr="007F66FC">
        <w:rPr>
          <w:lang w:val="fr-FR"/>
        </w:rPr>
        <w:t>Ne pas contourner le post-contrôle ou les vérifications obligatoires.</w:t>
      </w:r>
    </w:p>
    <w:tbl>
      <w:tblPr>
        <w:tblW w:w="0" w:type="auto"/>
        <w:tblLayout w:type="fixed"/>
        <w:tblLook w:val="04A0" w:firstRow="1" w:lastRow="0" w:firstColumn="1" w:lastColumn="0" w:noHBand="0" w:noVBand="1"/>
      </w:tblPr>
      <w:tblGrid>
        <w:gridCol w:w="9354"/>
      </w:tblGrid>
      <w:tr w:rsidR="006022B5" w:rsidRPr="007F66FC" w14:paraId="48952C63"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46BB42F1" w14:textId="77777777" w:rsidR="006022B5" w:rsidRPr="007F66FC" w:rsidRDefault="0092772C">
            <w:pPr>
              <w:spacing w:after="60"/>
              <w:rPr>
                <w:rFonts w:hint="eastAsia"/>
                <w:lang w:val="fr-FR"/>
              </w:rPr>
            </w:pPr>
            <w:r w:rsidRPr="007F66FC">
              <w:rPr>
                <w:b/>
                <w:color w:val="064A3A"/>
                <w:sz w:val="17"/>
                <w:lang w:val="fr-FR"/>
              </w:rPr>
              <w:t>RÉSULTAT ATTENDU</w:t>
            </w:r>
          </w:p>
          <w:p w14:paraId="1903F9DC" w14:textId="77777777" w:rsidR="006022B5" w:rsidRPr="007F66FC" w:rsidRDefault="0092772C">
            <w:pPr>
              <w:spacing w:after="0"/>
              <w:rPr>
                <w:rFonts w:hint="eastAsia"/>
                <w:lang w:val="fr-FR"/>
              </w:rPr>
            </w:pPr>
            <w:r w:rsidRPr="007F66FC">
              <w:rPr>
                <w:sz w:val="18"/>
                <w:lang w:val="fr-FR"/>
              </w:rPr>
              <w:t>La nouvelle tentative reste liée à l'historique de l'intégration initiale.</w:t>
            </w:r>
          </w:p>
        </w:tc>
      </w:tr>
    </w:tbl>
    <w:p w14:paraId="1DD4A609" w14:textId="77777777" w:rsidR="006022B5" w:rsidRPr="007F66FC" w:rsidRDefault="006022B5">
      <w:pPr>
        <w:spacing w:after="40"/>
        <w:rPr>
          <w:rFonts w:hint="eastAsia"/>
          <w:lang w:val="fr-FR"/>
        </w:rPr>
      </w:pPr>
    </w:p>
    <w:p w14:paraId="01F27978" w14:textId="77777777" w:rsidR="006022B5" w:rsidRDefault="0092772C">
      <w:pPr>
        <w:pStyle w:val="Titre2"/>
      </w:pPr>
      <w:bookmarkStart w:id="54" w:name="_Toc240471976"/>
      <w:r>
        <w:t xml:space="preserve">Points </w:t>
      </w:r>
      <w:proofErr w:type="spellStart"/>
      <w:r>
        <w:t>d'attention</w:t>
      </w:r>
      <w:bookmarkEnd w:id="54"/>
      <w:proofErr w:type="spellEnd"/>
    </w:p>
    <w:p w14:paraId="4E2AAE09" w14:textId="77777777" w:rsidR="006022B5" w:rsidRPr="007F66FC" w:rsidRDefault="0092772C">
      <w:pPr>
        <w:pStyle w:val="Listepuces"/>
        <w:rPr>
          <w:rFonts w:hint="eastAsia"/>
          <w:lang w:val="fr-FR"/>
        </w:rPr>
      </w:pPr>
      <w:r w:rsidRPr="007F66FC">
        <w:rPr>
          <w:lang w:val="fr-FR"/>
        </w:rPr>
        <w:t>Une validation favorable ne remplace pas les contrôles de préparation BNEC.</w:t>
      </w:r>
    </w:p>
    <w:p w14:paraId="56636703" w14:textId="77777777" w:rsidR="006022B5" w:rsidRPr="007F66FC" w:rsidRDefault="0092772C">
      <w:pPr>
        <w:pStyle w:val="Listepuces"/>
        <w:rPr>
          <w:rFonts w:hint="eastAsia"/>
          <w:lang w:val="fr-FR"/>
        </w:rPr>
      </w:pPr>
      <w:r w:rsidRPr="007F66FC">
        <w:rPr>
          <w:lang w:val="fr-FR"/>
        </w:rPr>
        <w:t>La codification ne doit pas être saisie au hasard : utiliser les règles et référentiels publiés.</w:t>
      </w:r>
    </w:p>
    <w:p w14:paraId="3E73C378" w14:textId="77777777" w:rsidR="006022B5" w:rsidRPr="007F66FC" w:rsidRDefault="0092772C">
      <w:pPr>
        <w:pStyle w:val="Listepuces"/>
        <w:rPr>
          <w:rFonts w:hint="eastAsia"/>
          <w:lang w:val="fr-FR"/>
        </w:rPr>
      </w:pPr>
      <w:r w:rsidRPr="007F66FC">
        <w:rPr>
          <w:lang w:val="fr-FR"/>
        </w:rPr>
        <w:t>L'intégration prépare les échéances, audits et alertes liés à la certification.</w:t>
      </w:r>
    </w:p>
    <w:p w14:paraId="7A1EA337" w14:textId="77777777" w:rsidR="006022B5" w:rsidRDefault="0092772C">
      <w:pPr>
        <w:pStyle w:val="Titre3"/>
      </w:pPr>
      <w:bookmarkStart w:id="55" w:name="_Toc240471977"/>
      <w:r>
        <w:lastRenderedPageBreak/>
        <w:t>Figure 8 - Validation et intégration BNEC</w:t>
      </w:r>
      <w:bookmarkEnd w:id="55"/>
    </w:p>
    <w:tbl>
      <w:tblPr>
        <w:tblW w:w="0" w:type="auto"/>
        <w:jc w:val="center"/>
        <w:tblLayout w:type="fixed"/>
        <w:tblLook w:val="04A0" w:firstRow="1" w:lastRow="0" w:firstColumn="1" w:lastColumn="0" w:noHBand="0" w:noVBand="1"/>
      </w:tblPr>
      <w:tblGrid>
        <w:gridCol w:w="9354"/>
      </w:tblGrid>
      <w:tr w:rsidR="006022B5" w:rsidRPr="007F66FC" w14:paraId="6D52A8B2" w14:textId="77777777">
        <w:trPr>
          <w:jc w:val="center"/>
        </w:trPr>
        <w:tc>
          <w:tcPr>
            <w:tcW w:w="9354" w:type="dxa"/>
            <w:tcBorders>
              <w:top w:val="single" w:sz="6" w:space="0" w:color="9EC8B9"/>
              <w:left w:val="single" w:sz="6" w:space="0" w:color="9EC8B9"/>
              <w:bottom w:val="single" w:sz="6" w:space="0" w:color="9EC8B9"/>
              <w:right w:val="single" w:sz="6" w:space="0" w:color="9EC8B9"/>
            </w:tcBorders>
            <w:shd w:val="clear" w:color="auto" w:fill="F2F7F5"/>
            <w:tcMar>
              <w:top w:w="850" w:type="dxa"/>
              <w:left w:w="180" w:type="dxa"/>
              <w:bottom w:w="850" w:type="dxa"/>
              <w:right w:w="180" w:type="dxa"/>
            </w:tcMar>
          </w:tcPr>
          <w:p w14:paraId="04685FE8" w14:textId="77777777" w:rsidR="006022B5" w:rsidRPr="007F66FC" w:rsidRDefault="0092772C">
            <w:pPr>
              <w:jc w:val="center"/>
              <w:rPr>
                <w:rFonts w:hint="eastAsia"/>
                <w:lang w:val="fr-FR"/>
              </w:rPr>
            </w:pPr>
            <w:r w:rsidRPr="007F66FC">
              <w:rPr>
                <w:b/>
                <w:color w:val="087659"/>
                <w:sz w:val="22"/>
                <w:lang w:val="fr-FR"/>
              </w:rPr>
              <w:t>CAPTURE D'ÉCRAN À INSÉRER</w:t>
            </w:r>
          </w:p>
          <w:p w14:paraId="3334028D" w14:textId="77777777" w:rsidR="006022B5" w:rsidRPr="007F66FC" w:rsidRDefault="0092772C">
            <w:pPr>
              <w:jc w:val="center"/>
              <w:rPr>
                <w:rFonts w:hint="eastAsia"/>
                <w:lang w:val="fr-FR"/>
              </w:rPr>
            </w:pPr>
            <w:r w:rsidRPr="007F66FC">
              <w:rPr>
                <w:i/>
                <w:color w:val="627A72"/>
                <w:sz w:val="17"/>
                <w:lang w:val="fr-FR"/>
              </w:rPr>
              <w:t>Masquer les données nominatives, identifiants, adresses électroniques et informations sensibles.</w:t>
            </w:r>
          </w:p>
        </w:tc>
      </w:tr>
    </w:tbl>
    <w:p w14:paraId="171EADD3" w14:textId="77777777" w:rsidR="006022B5" w:rsidRPr="007F66FC" w:rsidRDefault="0092772C">
      <w:pPr>
        <w:spacing w:before="60" w:after="200"/>
        <w:rPr>
          <w:rFonts w:hint="eastAsia"/>
          <w:lang w:val="fr-FR"/>
        </w:rPr>
      </w:pPr>
      <w:r w:rsidRPr="007F66FC">
        <w:rPr>
          <w:b/>
          <w:color w:val="064A3A"/>
          <w:sz w:val="17"/>
          <w:lang w:val="fr-FR"/>
        </w:rPr>
        <w:t xml:space="preserve">Légende à compléter : </w:t>
      </w:r>
      <w:r w:rsidRPr="007F66FC">
        <w:rPr>
          <w:color w:val="627A72"/>
          <w:sz w:val="17"/>
          <w:lang w:val="fr-FR"/>
        </w:rPr>
        <w:t>Repérer les décisions N1/N2, les corrections, le plan d'intégration, les blocages et le post-contrôle.</w:t>
      </w:r>
    </w:p>
    <w:p w14:paraId="0EFF468E" w14:textId="77777777" w:rsidR="006022B5" w:rsidRPr="007F66FC" w:rsidRDefault="0092772C">
      <w:pPr>
        <w:rPr>
          <w:rFonts w:hint="eastAsia"/>
          <w:lang w:val="fr-FR"/>
        </w:rPr>
      </w:pPr>
      <w:r w:rsidRPr="007F66FC">
        <w:rPr>
          <w:lang w:val="fr-FR"/>
        </w:rPr>
        <w:br w:type="page"/>
      </w:r>
    </w:p>
    <w:p w14:paraId="72427353" w14:textId="77777777" w:rsidR="006022B5" w:rsidRDefault="0092772C">
      <w:pPr>
        <w:pStyle w:val="Titre1"/>
      </w:pPr>
      <w:bookmarkStart w:id="56" w:name="_Toc240471978"/>
      <w:r>
        <w:lastRenderedPageBreak/>
        <w:t>9. Scoring, INFC et classement SNCC</w:t>
      </w:r>
      <w:bookmarkEnd w:id="56"/>
    </w:p>
    <w:tbl>
      <w:tblPr>
        <w:tblW w:w="0" w:type="auto"/>
        <w:tblLayout w:type="fixed"/>
        <w:tblLook w:val="04A0" w:firstRow="1" w:lastRow="0" w:firstColumn="1" w:lastColumn="0" w:noHBand="0" w:noVBand="1"/>
      </w:tblPr>
      <w:tblGrid>
        <w:gridCol w:w="9354"/>
      </w:tblGrid>
      <w:tr w:rsidR="006022B5" w:rsidRPr="007F66FC" w14:paraId="0F9794A4"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7A4F2AC3" w14:textId="77777777" w:rsidR="006022B5" w:rsidRPr="007F66FC" w:rsidRDefault="0092772C">
            <w:pPr>
              <w:spacing w:after="60"/>
              <w:rPr>
                <w:rFonts w:hint="eastAsia"/>
                <w:lang w:val="fr-FR"/>
              </w:rPr>
            </w:pPr>
            <w:r w:rsidRPr="007F66FC">
              <w:rPr>
                <w:b/>
                <w:color w:val="064A3A"/>
                <w:sz w:val="17"/>
                <w:lang w:val="fr-FR"/>
              </w:rPr>
              <w:t>BUT DU CHAPITRE</w:t>
            </w:r>
          </w:p>
          <w:p w14:paraId="4A288588" w14:textId="77777777" w:rsidR="006022B5" w:rsidRPr="007F66FC" w:rsidRDefault="0092772C">
            <w:pPr>
              <w:spacing w:after="0"/>
              <w:rPr>
                <w:rFonts w:hint="eastAsia"/>
                <w:lang w:val="fr-FR"/>
              </w:rPr>
            </w:pPr>
            <w:r w:rsidRPr="007F66FC">
              <w:rPr>
                <w:sz w:val="18"/>
                <w:lang w:val="fr-FR"/>
              </w:rPr>
              <w:t>Évaluer les données sans dupliquer les résultats et comprendre la portée de chaque indicateur.</w:t>
            </w:r>
          </w:p>
        </w:tc>
      </w:tr>
    </w:tbl>
    <w:p w14:paraId="452E1013" w14:textId="77777777" w:rsidR="006022B5" w:rsidRPr="007F66FC" w:rsidRDefault="006022B5">
      <w:pPr>
        <w:spacing w:after="40"/>
        <w:rPr>
          <w:rFonts w:hint="eastAsia"/>
          <w:lang w:val="fr-FR"/>
        </w:rPr>
      </w:pPr>
    </w:p>
    <w:tbl>
      <w:tblPr>
        <w:tblW w:w="0" w:type="auto"/>
        <w:tblLayout w:type="fixed"/>
        <w:tblLook w:val="04A0" w:firstRow="1" w:lastRow="0" w:firstColumn="1" w:lastColumn="0" w:noHBand="0" w:noVBand="1"/>
      </w:tblPr>
      <w:tblGrid>
        <w:gridCol w:w="4706"/>
        <w:gridCol w:w="4706"/>
      </w:tblGrid>
      <w:tr w:rsidR="006022B5" w:rsidRPr="007F66FC" w14:paraId="4A396075"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132B8119" w14:textId="77777777" w:rsidR="006022B5" w:rsidRDefault="0092772C">
            <w:pPr>
              <w:spacing w:after="0"/>
              <w:rPr>
                <w:rFonts w:hint="eastAsia"/>
              </w:rPr>
            </w:pPr>
            <w:proofErr w:type="spellStart"/>
            <w:r>
              <w:rPr>
                <w:b/>
                <w:color w:val="064A3A"/>
                <w:sz w:val="18"/>
              </w:rPr>
              <w:t>Utilisateurs</w:t>
            </w:r>
            <w:proofErr w:type="spellEnd"/>
            <w:r>
              <w:rPr>
                <w:b/>
                <w:color w:val="064A3A"/>
                <w:sz w:val="18"/>
              </w:rPr>
              <w:t xml:space="preserve"> </w:t>
            </w:r>
            <w:proofErr w:type="spellStart"/>
            <w:r>
              <w:rPr>
                <w:b/>
                <w:color w:val="064A3A"/>
                <w:sz w:val="18"/>
              </w:rPr>
              <w:t>concernés</w:t>
            </w:r>
            <w:proofErr w:type="spellEnd"/>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0704478B" w14:textId="77777777" w:rsidR="006022B5" w:rsidRPr="007F66FC" w:rsidRDefault="0092772C">
            <w:pPr>
              <w:spacing w:after="0"/>
              <w:rPr>
                <w:rFonts w:hint="eastAsia"/>
                <w:lang w:val="fr-FR"/>
              </w:rPr>
            </w:pPr>
            <w:r w:rsidRPr="007F66FC">
              <w:rPr>
                <w:sz w:val="18"/>
                <w:lang w:val="fr-FR"/>
              </w:rPr>
              <w:t xml:space="preserve">Utilisateurs autorisés au </w:t>
            </w:r>
            <w:proofErr w:type="spellStart"/>
            <w:r w:rsidRPr="007F66FC">
              <w:rPr>
                <w:sz w:val="18"/>
                <w:lang w:val="fr-FR"/>
              </w:rPr>
              <w:t>scoring</w:t>
            </w:r>
            <w:proofErr w:type="spellEnd"/>
            <w:r w:rsidRPr="007F66FC">
              <w:rPr>
                <w:sz w:val="18"/>
                <w:lang w:val="fr-FR"/>
              </w:rPr>
              <w:t>, à l'INFC et au SNCC.</w:t>
            </w:r>
          </w:p>
        </w:tc>
      </w:tr>
      <w:tr w:rsidR="006022B5" w:rsidRPr="007F66FC" w14:paraId="7301C6F5"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163654DA" w14:textId="77777777" w:rsidR="006022B5" w:rsidRDefault="0092772C">
            <w:pPr>
              <w:spacing w:after="0"/>
              <w:rPr>
                <w:rFonts w:hint="eastAsia"/>
              </w:rPr>
            </w:pPr>
            <w:proofErr w:type="spellStart"/>
            <w:r>
              <w:rPr>
                <w:b/>
                <w:color w:val="064A3A"/>
                <w:sz w:val="18"/>
              </w:rPr>
              <w:t>Prérequis</w:t>
            </w:r>
            <w:proofErr w:type="spellEnd"/>
          </w:p>
        </w:tc>
        <w:tc>
          <w:tcPr>
            <w:tcW w:w="4706" w:type="dxa"/>
            <w:tcBorders>
              <w:top w:val="single" w:sz="6" w:space="0" w:color="C9DED6"/>
              <w:left w:val="single" w:sz="6" w:space="0" w:color="C9DED6"/>
              <w:bottom w:val="single" w:sz="6" w:space="0" w:color="C9DED6"/>
              <w:right w:val="single" w:sz="6" w:space="0" w:color="C9DED6"/>
            </w:tcBorders>
            <w:shd w:val="clear" w:color="auto" w:fill="F7FBF9"/>
            <w:tcMar>
              <w:top w:w="100" w:type="dxa"/>
              <w:left w:w="130" w:type="dxa"/>
              <w:bottom w:w="100" w:type="dxa"/>
              <w:right w:w="130" w:type="dxa"/>
            </w:tcMar>
            <w:vAlign w:val="center"/>
          </w:tcPr>
          <w:p w14:paraId="3D61FBB3" w14:textId="77777777" w:rsidR="006022B5" w:rsidRPr="007F66FC" w:rsidRDefault="0092772C">
            <w:pPr>
              <w:spacing w:after="0"/>
              <w:rPr>
                <w:rFonts w:hint="eastAsia"/>
                <w:lang w:val="fr-FR"/>
              </w:rPr>
            </w:pPr>
            <w:r w:rsidRPr="007F66FC">
              <w:rPr>
                <w:sz w:val="18"/>
                <w:lang w:val="fr-FR"/>
              </w:rPr>
              <w:t>Modèle publié et données préalables disponibles ; INFC validé avant SNCC lorsque la règle l'exige.</w:t>
            </w:r>
          </w:p>
        </w:tc>
      </w:tr>
    </w:tbl>
    <w:p w14:paraId="263AA967" w14:textId="77777777" w:rsidR="006022B5" w:rsidRPr="007F66FC" w:rsidRDefault="006022B5">
      <w:pPr>
        <w:spacing w:after="40"/>
        <w:rPr>
          <w:rFonts w:hint="eastAsia"/>
          <w:lang w:val="fr-FR"/>
        </w:rPr>
      </w:pPr>
    </w:p>
    <w:p w14:paraId="3381ACC2" w14:textId="77777777" w:rsidR="006022B5" w:rsidRDefault="0092772C">
      <w:pPr>
        <w:pStyle w:val="Titre2"/>
      </w:pPr>
      <w:bookmarkStart w:id="57" w:name="_Toc240471979"/>
      <w:proofErr w:type="spellStart"/>
      <w:r>
        <w:t>Évaluer</w:t>
      </w:r>
      <w:proofErr w:type="spellEnd"/>
      <w:r>
        <w:t xml:space="preserve"> </w:t>
      </w:r>
      <w:proofErr w:type="spellStart"/>
      <w:r>
        <w:t>une</w:t>
      </w:r>
      <w:proofErr w:type="spellEnd"/>
      <w:r>
        <w:t xml:space="preserve"> </w:t>
      </w:r>
      <w:proofErr w:type="spellStart"/>
      <w:r>
        <w:t>entreprise</w:t>
      </w:r>
      <w:bookmarkEnd w:id="57"/>
      <w:proofErr w:type="spellEnd"/>
    </w:p>
    <w:p w14:paraId="10CD6E3D" w14:textId="77777777" w:rsidR="006022B5" w:rsidRPr="007F66FC" w:rsidRDefault="0092772C">
      <w:pPr>
        <w:pStyle w:val="Listenumros"/>
        <w:rPr>
          <w:rFonts w:hint="eastAsia"/>
          <w:lang w:val="fr-FR"/>
        </w:rPr>
      </w:pPr>
      <w:r w:rsidRPr="007F66FC">
        <w:rPr>
          <w:lang w:val="fr-FR"/>
        </w:rPr>
        <w:t xml:space="preserve">Ouvrir la liste des entreprises éligibles au </w:t>
      </w:r>
      <w:proofErr w:type="spellStart"/>
      <w:r w:rsidRPr="007F66FC">
        <w:rPr>
          <w:lang w:val="fr-FR"/>
        </w:rPr>
        <w:t>scoring</w:t>
      </w:r>
      <w:proofErr w:type="spellEnd"/>
      <w:r w:rsidRPr="007F66FC">
        <w:rPr>
          <w:lang w:val="fr-FR"/>
        </w:rPr>
        <w:t>.</w:t>
      </w:r>
    </w:p>
    <w:p w14:paraId="340AD2E2" w14:textId="77777777" w:rsidR="006022B5" w:rsidRPr="007F66FC" w:rsidRDefault="0092772C">
      <w:pPr>
        <w:pStyle w:val="Listenumros"/>
        <w:rPr>
          <w:rFonts w:hint="eastAsia"/>
          <w:lang w:val="fr-FR"/>
        </w:rPr>
      </w:pPr>
      <w:r w:rsidRPr="007F66FC">
        <w:rPr>
          <w:lang w:val="fr-FR"/>
        </w:rPr>
        <w:t>Sélectionner le modèle actif et renseigner les valeurs demandées.</w:t>
      </w:r>
    </w:p>
    <w:p w14:paraId="1E48EED6" w14:textId="77777777" w:rsidR="006022B5" w:rsidRPr="007F66FC" w:rsidRDefault="0092772C">
      <w:pPr>
        <w:pStyle w:val="Listenumros"/>
        <w:rPr>
          <w:rFonts w:hint="eastAsia"/>
          <w:lang w:val="fr-FR"/>
        </w:rPr>
      </w:pPr>
      <w:r w:rsidRPr="007F66FC">
        <w:rPr>
          <w:lang w:val="fr-FR"/>
        </w:rPr>
        <w:t>Valider l'évaluation selon les droits disponibles.</w:t>
      </w:r>
    </w:p>
    <w:p w14:paraId="6EFF4D33" w14:textId="77777777" w:rsidR="006022B5" w:rsidRPr="007F66FC" w:rsidRDefault="0092772C">
      <w:pPr>
        <w:pStyle w:val="Listenumros"/>
        <w:rPr>
          <w:rFonts w:hint="eastAsia"/>
          <w:lang w:val="fr-FR"/>
        </w:rPr>
      </w:pPr>
      <w:r w:rsidRPr="007F66FC">
        <w:rPr>
          <w:lang w:val="fr-FR"/>
        </w:rPr>
        <w:t>Cliquer sur la ligne historique pour consulter les évaluations précédentes.</w:t>
      </w:r>
    </w:p>
    <w:tbl>
      <w:tblPr>
        <w:tblW w:w="0" w:type="auto"/>
        <w:tblLayout w:type="fixed"/>
        <w:tblLook w:val="04A0" w:firstRow="1" w:lastRow="0" w:firstColumn="1" w:lastColumn="0" w:noHBand="0" w:noVBand="1"/>
      </w:tblPr>
      <w:tblGrid>
        <w:gridCol w:w="9354"/>
      </w:tblGrid>
      <w:tr w:rsidR="006022B5" w:rsidRPr="007F66FC" w14:paraId="6E261419"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534185FA" w14:textId="77777777" w:rsidR="006022B5" w:rsidRPr="007F66FC" w:rsidRDefault="0092772C">
            <w:pPr>
              <w:spacing w:after="60"/>
              <w:rPr>
                <w:rFonts w:hint="eastAsia"/>
                <w:lang w:val="fr-FR"/>
              </w:rPr>
            </w:pPr>
            <w:r w:rsidRPr="007F66FC">
              <w:rPr>
                <w:b/>
                <w:color w:val="064A3A"/>
                <w:sz w:val="17"/>
                <w:lang w:val="fr-FR"/>
              </w:rPr>
              <w:t>RÉSULTAT ATTENDU</w:t>
            </w:r>
          </w:p>
          <w:p w14:paraId="13BDA9C1" w14:textId="77777777" w:rsidR="006022B5" w:rsidRPr="007F66FC" w:rsidRDefault="0092772C">
            <w:pPr>
              <w:spacing w:after="0"/>
              <w:rPr>
                <w:rFonts w:hint="eastAsia"/>
                <w:lang w:val="fr-FR"/>
              </w:rPr>
            </w:pPr>
            <w:r w:rsidRPr="007F66FC">
              <w:rPr>
                <w:sz w:val="18"/>
                <w:lang w:val="fr-FR"/>
              </w:rPr>
              <w:t>Une seule ligne courante est conservée par entreprise ; ses évaluations successives restent consultables.</w:t>
            </w:r>
          </w:p>
        </w:tc>
      </w:tr>
    </w:tbl>
    <w:p w14:paraId="45DDEBC2" w14:textId="77777777" w:rsidR="006022B5" w:rsidRPr="007F66FC" w:rsidRDefault="006022B5">
      <w:pPr>
        <w:spacing w:after="40"/>
        <w:rPr>
          <w:rFonts w:hint="eastAsia"/>
          <w:lang w:val="fr-FR"/>
        </w:rPr>
      </w:pPr>
    </w:p>
    <w:p w14:paraId="6DAA41DF" w14:textId="77777777" w:rsidR="006022B5" w:rsidRDefault="0092772C">
      <w:pPr>
        <w:pStyle w:val="Titre2"/>
      </w:pPr>
      <w:bookmarkStart w:id="58" w:name="_Toc240471980"/>
      <w:proofErr w:type="spellStart"/>
      <w:r>
        <w:t>Calculer</w:t>
      </w:r>
      <w:proofErr w:type="spellEnd"/>
      <w:r>
        <w:t xml:space="preserve"> </w:t>
      </w:r>
      <w:proofErr w:type="spellStart"/>
      <w:r>
        <w:t>l'INFC</w:t>
      </w:r>
      <w:bookmarkEnd w:id="58"/>
      <w:proofErr w:type="spellEnd"/>
    </w:p>
    <w:p w14:paraId="37AE0465" w14:textId="77777777" w:rsidR="006022B5" w:rsidRDefault="0092772C">
      <w:pPr>
        <w:pStyle w:val="Listenumros"/>
        <w:rPr>
          <w:rFonts w:hint="eastAsia"/>
        </w:rPr>
      </w:pPr>
      <w:r>
        <w:t>Ouvrir les certifications éligibles.</w:t>
      </w:r>
    </w:p>
    <w:p w14:paraId="29EB5E40" w14:textId="77777777" w:rsidR="006022B5" w:rsidRPr="007F66FC" w:rsidRDefault="0092772C">
      <w:pPr>
        <w:pStyle w:val="Listenumros"/>
        <w:rPr>
          <w:rFonts w:hint="eastAsia"/>
          <w:lang w:val="fr-FR"/>
        </w:rPr>
      </w:pPr>
      <w:r w:rsidRPr="007F66FC">
        <w:rPr>
          <w:lang w:val="fr-FR"/>
        </w:rPr>
        <w:t>Vérifier le modèle, la formule et les informations d'entrée.</w:t>
      </w:r>
    </w:p>
    <w:p w14:paraId="458B82A2" w14:textId="77777777" w:rsidR="006022B5" w:rsidRPr="007F66FC" w:rsidRDefault="0092772C">
      <w:pPr>
        <w:pStyle w:val="Listenumros"/>
        <w:rPr>
          <w:rFonts w:hint="eastAsia"/>
          <w:lang w:val="fr-FR"/>
        </w:rPr>
      </w:pPr>
      <w:r w:rsidRPr="007F66FC">
        <w:rPr>
          <w:lang w:val="fr-FR"/>
        </w:rPr>
        <w:t>Lancer le calcul ou le recalcul de la certification.</w:t>
      </w:r>
    </w:p>
    <w:p w14:paraId="141F6256" w14:textId="77777777" w:rsidR="006022B5" w:rsidRPr="007F66FC" w:rsidRDefault="0092772C">
      <w:pPr>
        <w:pStyle w:val="Listenumros"/>
        <w:rPr>
          <w:rFonts w:hint="eastAsia"/>
          <w:lang w:val="fr-FR"/>
        </w:rPr>
      </w:pPr>
      <w:r w:rsidRPr="007F66FC">
        <w:rPr>
          <w:lang w:val="fr-FR"/>
        </w:rPr>
        <w:t>Consulter la ligne courante et son historique de recalculs.</w:t>
      </w:r>
    </w:p>
    <w:tbl>
      <w:tblPr>
        <w:tblW w:w="0" w:type="auto"/>
        <w:tblLayout w:type="fixed"/>
        <w:tblLook w:val="04A0" w:firstRow="1" w:lastRow="0" w:firstColumn="1" w:lastColumn="0" w:noHBand="0" w:noVBand="1"/>
      </w:tblPr>
      <w:tblGrid>
        <w:gridCol w:w="9354"/>
      </w:tblGrid>
      <w:tr w:rsidR="006022B5" w:rsidRPr="007F66FC" w14:paraId="15EF3DBE"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130C3CC9" w14:textId="77777777" w:rsidR="006022B5" w:rsidRPr="007F66FC" w:rsidRDefault="0092772C">
            <w:pPr>
              <w:spacing w:after="60"/>
              <w:rPr>
                <w:rFonts w:hint="eastAsia"/>
                <w:lang w:val="fr-FR"/>
              </w:rPr>
            </w:pPr>
            <w:r w:rsidRPr="007F66FC">
              <w:rPr>
                <w:b/>
                <w:color w:val="064A3A"/>
                <w:sz w:val="17"/>
                <w:lang w:val="fr-FR"/>
              </w:rPr>
              <w:t>RÉSULTAT ATTENDU</w:t>
            </w:r>
          </w:p>
          <w:p w14:paraId="57849FB1" w14:textId="77777777" w:rsidR="006022B5" w:rsidRPr="007F66FC" w:rsidRDefault="0092772C">
            <w:pPr>
              <w:spacing w:after="0"/>
              <w:rPr>
                <w:rFonts w:hint="eastAsia"/>
                <w:lang w:val="fr-FR"/>
              </w:rPr>
            </w:pPr>
            <w:r w:rsidRPr="007F66FC">
              <w:rPr>
                <w:sz w:val="18"/>
                <w:lang w:val="fr-FR"/>
              </w:rPr>
              <w:t>Le dernier résultat remplace la ligne courante sans supprimer les calculs antérieurs.</w:t>
            </w:r>
          </w:p>
        </w:tc>
      </w:tr>
    </w:tbl>
    <w:p w14:paraId="16205FD8" w14:textId="77777777" w:rsidR="006022B5" w:rsidRPr="007F66FC" w:rsidRDefault="006022B5">
      <w:pPr>
        <w:spacing w:after="40"/>
        <w:rPr>
          <w:rFonts w:hint="eastAsia"/>
          <w:lang w:val="fr-FR"/>
        </w:rPr>
      </w:pPr>
    </w:p>
    <w:p w14:paraId="73098F52" w14:textId="77777777" w:rsidR="006022B5" w:rsidRDefault="0092772C">
      <w:pPr>
        <w:pStyle w:val="Titre2"/>
      </w:pPr>
      <w:bookmarkStart w:id="59" w:name="_Toc240471981"/>
      <w:r>
        <w:t>Classer au SNCC</w:t>
      </w:r>
      <w:bookmarkEnd w:id="59"/>
    </w:p>
    <w:p w14:paraId="50CC4349" w14:textId="77777777" w:rsidR="006022B5" w:rsidRPr="007F66FC" w:rsidRDefault="0092772C">
      <w:pPr>
        <w:pStyle w:val="Listenumros"/>
        <w:rPr>
          <w:rFonts w:hint="eastAsia"/>
          <w:lang w:val="fr-FR"/>
        </w:rPr>
      </w:pPr>
      <w:r w:rsidRPr="007F66FC">
        <w:rPr>
          <w:lang w:val="fr-FR"/>
        </w:rPr>
        <w:t>Sélectionner une certification dont l'INFC est validé si la règle l'impose.</w:t>
      </w:r>
    </w:p>
    <w:p w14:paraId="473E2328" w14:textId="77777777" w:rsidR="006022B5" w:rsidRPr="007F66FC" w:rsidRDefault="0092772C">
      <w:pPr>
        <w:pStyle w:val="Listenumros"/>
        <w:rPr>
          <w:rFonts w:hint="eastAsia"/>
          <w:lang w:val="fr-FR"/>
        </w:rPr>
      </w:pPr>
      <w:r w:rsidRPr="007F66FC">
        <w:rPr>
          <w:lang w:val="fr-FR"/>
        </w:rPr>
        <w:t>Choisir les valeurs de classement autorisées et justifier la décision.</w:t>
      </w:r>
    </w:p>
    <w:p w14:paraId="35D794FE" w14:textId="77777777" w:rsidR="006022B5" w:rsidRPr="007F66FC" w:rsidRDefault="0092772C">
      <w:pPr>
        <w:pStyle w:val="Listenumros"/>
        <w:rPr>
          <w:rFonts w:hint="eastAsia"/>
          <w:lang w:val="fr-FR"/>
        </w:rPr>
      </w:pPr>
      <w:r w:rsidRPr="007F66FC">
        <w:rPr>
          <w:lang w:val="fr-FR"/>
        </w:rPr>
        <w:t>Valider le classement, ou clôturer la période avec un motif.</w:t>
      </w:r>
    </w:p>
    <w:p w14:paraId="2A7B977C" w14:textId="77777777" w:rsidR="006022B5" w:rsidRPr="007F66FC" w:rsidRDefault="0092772C">
      <w:pPr>
        <w:pStyle w:val="Listenumros"/>
        <w:rPr>
          <w:rFonts w:hint="eastAsia"/>
          <w:lang w:val="fr-FR"/>
        </w:rPr>
      </w:pPr>
      <w:r w:rsidRPr="007F66FC">
        <w:rPr>
          <w:lang w:val="fr-FR"/>
        </w:rPr>
        <w:t>Cliquer sur la ligne pour consulter l'évolution des classements.</w:t>
      </w:r>
    </w:p>
    <w:tbl>
      <w:tblPr>
        <w:tblW w:w="0" w:type="auto"/>
        <w:tblLayout w:type="fixed"/>
        <w:tblLook w:val="04A0" w:firstRow="1" w:lastRow="0" w:firstColumn="1" w:lastColumn="0" w:noHBand="0" w:noVBand="1"/>
      </w:tblPr>
      <w:tblGrid>
        <w:gridCol w:w="9354"/>
      </w:tblGrid>
      <w:tr w:rsidR="006022B5" w:rsidRPr="007F66FC" w14:paraId="447EACEE"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626F4743" w14:textId="77777777" w:rsidR="006022B5" w:rsidRPr="007F66FC" w:rsidRDefault="0092772C">
            <w:pPr>
              <w:spacing w:after="60"/>
              <w:rPr>
                <w:rFonts w:hint="eastAsia"/>
                <w:lang w:val="fr-FR"/>
              </w:rPr>
            </w:pPr>
            <w:r w:rsidRPr="007F66FC">
              <w:rPr>
                <w:b/>
                <w:color w:val="064A3A"/>
                <w:sz w:val="17"/>
                <w:lang w:val="fr-FR"/>
              </w:rPr>
              <w:t>RÉSULTAT ATTENDU</w:t>
            </w:r>
          </w:p>
          <w:p w14:paraId="620DBFA9" w14:textId="77777777" w:rsidR="006022B5" w:rsidRPr="007F66FC" w:rsidRDefault="0092772C">
            <w:pPr>
              <w:spacing w:after="0"/>
              <w:rPr>
                <w:rFonts w:hint="eastAsia"/>
                <w:lang w:val="fr-FR"/>
              </w:rPr>
            </w:pPr>
            <w:r w:rsidRPr="007F66FC">
              <w:rPr>
                <w:sz w:val="18"/>
                <w:lang w:val="fr-FR"/>
              </w:rPr>
              <w:t>Le classement courant est lisible et les décisions antérieures sont historisées.</w:t>
            </w:r>
          </w:p>
        </w:tc>
      </w:tr>
    </w:tbl>
    <w:p w14:paraId="4ABD0DF0" w14:textId="77777777" w:rsidR="006022B5" w:rsidRPr="007F66FC" w:rsidRDefault="006022B5">
      <w:pPr>
        <w:spacing w:after="40"/>
        <w:rPr>
          <w:rFonts w:hint="eastAsia"/>
          <w:lang w:val="fr-FR"/>
        </w:rPr>
      </w:pPr>
    </w:p>
    <w:p w14:paraId="51CC841B" w14:textId="77777777" w:rsidR="006022B5" w:rsidRDefault="0092772C">
      <w:pPr>
        <w:pStyle w:val="Titre2"/>
      </w:pPr>
      <w:bookmarkStart w:id="60" w:name="_Toc240471982"/>
      <w:r>
        <w:t xml:space="preserve">Points </w:t>
      </w:r>
      <w:proofErr w:type="spellStart"/>
      <w:r>
        <w:t>d'attention</w:t>
      </w:r>
      <w:bookmarkEnd w:id="60"/>
      <w:proofErr w:type="spellEnd"/>
    </w:p>
    <w:p w14:paraId="2DF4EA6F" w14:textId="77777777" w:rsidR="006022B5" w:rsidRPr="007F66FC" w:rsidRDefault="0092772C">
      <w:pPr>
        <w:pStyle w:val="Listepuces"/>
        <w:rPr>
          <w:rFonts w:hint="eastAsia"/>
          <w:lang w:val="fr-FR"/>
        </w:rPr>
      </w:pPr>
      <w:r w:rsidRPr="007F66FC">
        <w:rPr>
          <w:lang w:val="fr-FR"/>
        </w:rPr>
        <w:t>Un modèle sans niveaux institutionnels peut permettre le calcul mais bloquer la validation finale.</w:t>
      </w:r>
    </w:p>
    <w:p w14:paraId="27D26A02" w14:textId="77777777" w:rsidR="006022B5" w:rsidRPr="007F66FC" w:rsidRDefault="0092772C">
      <w:pPr>
        <w:pStyle w:val="Listepuces"/>
        <w:rPr>
          <w:rFonts w:hint="eastAsia"/>
          <w:lang w:val="fr-FR"/>
        </w:rPr>
      </w:pPr>
      <w:r w:rsidRPr="007F66FC">
        <w:rPr>
          <w:lang w:val="fr-FR"/>
        </w:rPr>
        <w:t>Ne créez pas cinquante lignes pour une même entité : utilisez recalcul, réévaluation ou reclassement.</w:t>
      </w:r>
    </w:p>
    <w:p w14:paraId="4E39A5B8" w14:textId="77777777" w:rsidR="006022B5" w:rsidRPr="007F66FC" w:rsidRDefault="0092772C">
      <w:pPr>
        <w:pStyle w:val="Listepuces"/>
        <w:rPr>
          <w:rFonts w:hint="eastAsia"/>
          <w:lang w:val="fr-FR"/>
        </w:rPr>
      </w:pPr>
      <w:r w:rsidRPr="007F66FC">
        <w:rPr>
          <w:lang w:val="fr-FR"/>
        </w:rPr>
        <w:t>Consultez la légende SNCC avant de valider une classe ou un niveau de risque.</w:t>
      </w:r>
    </w:p>
    <w:p w14:paraId="14975944" w14:textId="77777777" w:rsidR="006022B5" w:rsidRPr="007F66FC" w:rsidRDefault="0092772C">
      <w:pPr>
        <w:pStyle w:val="Titre3"/>
        <w:rPr>
          <w:lang w:val="fr-FR"/>
        </w:rPr>
      </w:pPr>
      <w:bookmarkStart w:id="61" w:name="_Toc240471983"/>
      <w:r w:rsidRPr="007F66FC">
        <w:rPr>
          <w:lang w:val="fr-FR"/>
        </w:rPr>
        <w:lastRenderedPageBreak/>
        <w:t xml:space="preserve">Figure 9 - Résultats de </w:t>
      </w:r>
      <w:proofErr w:type="spellStart"/>
      <w:r w:rsidRPr="007F66FC">
        <w:rPr>
          <w:lang w:val="fr-FR"/>
        </w:rPr>
        <w:t>scoring</w:t>
      </w:r>
      <w:proofErr w:type="spellEnd"/>
      <w:r w:rsidRPr="007F66FC">
        <w:rPr>
          <w:lang w:val="fr-FR"/>
        </w:rPr>
        <w:t>, INFC et SNCC</w:t>
      </w:r>
      <w:bookmarkEnd w:id="61"/>
    </w:p>
    <w:tbl>
      <w:tblPr>
        <w:tblW w:w="0" w:type="auto"/>
        <w:jc w:val="center"/>
        <w:tblLayout w:type="fixed"/>
        <w:tblLook w:val="04A0" w:firstRow="1" w:lastRow="0" w:firstColumn="1" w:lastColumn="0" w:noHBand="0" w:noVBand="1"/>
      </w:tblPr>
      <w:tblGrid>
        <w:gridCol w:w="9354"/>
      </w:tblGrid>
      <w:tr w:rsidR="006022B5" w:rsidRPr="007F66FC" w14:paraId="26F94C0F" w14:textId="77777777">
        <w:trPr>
          <w:jc w:val="center"/>
        </w:trPr>
        <w:tc>
          <w:tcPr>
            <w:tcW w:w="9354" w:type="dxa"/>
            <w:tcBorders>
              <w:top w:val="single" w:sz="6" w:space="0" w:color="9EC8B9"/>
              <w:left w:val="single" w:sz="6" w:space="0" w:color="9EC8B9"/>
              <w:bottom w:val="single" w:sz="6" w:space="0" w:color="9EC8B9"/>
              <w:right w:val="single" w:sz="6" w:space="0" w:color="9EC8B9"/>
            </w:tcBorders>
            <w:shd w:val="clear" w:color="auto" w:fill="F2F7F5"/>
            <w:tcMar>
              <w:top w:w="850" w:type="dxa"/>
              <w:left w:w="180" w:type="dxa"/>
              <w:bottom w:w="850" w:type="dxa"/>
              <w:right w:w="180" w:type="dxa"/>
            </w:tcMar>
          </w:tcPr>
          <w:p w14:paraId="0D483BE1" w14:textId="77777777" w:rsidR="006022B5" w:rsidRPr="007F66FC" w:rsidRDefault="0092772C">
            <w:pPr>
              <w:jc w:val="center"/>
              <w:rPr>
                <w:rFonts w:hint="eastAsia"/>
                <w:lang w:val="fr-FR"/>
              </w:rPr>
            </w:pPr>
            <w:r w:rsidRPr="007F66FC">
              <w:rPr>
                <w:b/>
                <w:color w:val="087659"/>
                <w:sz w:val="22"/>
                <w:lang w:val="fr-FR"/>
              </w:rPr>
              <w:t>CAPTURE D'ÉCRAN À INSÉRER</w:t>
            </w:r>
          </w:p>
          <w:p w14:paraId="272DE6BB" w14:textId="77777777" w:rsidR="006022B5" w:rsidRPr="007F66FC" w:rsidRDefault="0092772C">
            <w:pPr>
              <w:jc w:val="center"/>
              <w:rPr>
                <w:rFonts w:hint="eastAsia"/>
                <w:lang w:val="fr-FR"/>
              </w:rPr>
            </w:pPr>
            <w:r w:rsidRPr="007F66FC">
              <w:rPr>
                <w:i/>
                <w:color w:val="627A72"/>
                <w:sz w:val="17"/>
                <w:lang w:val="fr-FR"/>
              </w:rPr>
              <w:t>Masquer les données nominatives, identifiants, adresses électroniques et informations sensibles.</w:t>
            </w:r>
          </w:p>
        </w:tc>
      </w:tr>
    </w:tbl>
    <w:p w14:paraId="44E790CC" w14:textId="77777777" w:rsidR="006022B5" w:rsidRPr="007F66FC" w:rsidRDefault="0092772C">
      <w:pPr>
        <w:spacing w:before="60" w:after="200"/>
        <w:rPr>
          <w:rFonts w:hint="eastAsia"/>
          <w:lang w:val="fr-FR"/>
        </w:rPr>
      </w:pPr>
      <w:r w:rsidRPr="007F66FC">
        <w:rPr>
          <w:b/>
          <w:color w:val="064A3A"/>
          <w:sz w:val="17"/>
          <w:lang w:val="fr-FR"/>
        </w:rPr>
        <w:t xml:space="preserve">Légende à compléter : </w:t>
      </w:r>
      <w:r w:rsidRPr="007F66FC">
        <w:rPr>
          <w:color w:val="627A72"/>
          <w:sz w:val="17"/>
          <w:lang w:val="fr-FR"/>
        </w:rPr>
        <w:t>Repérer le modèle actif, la valeur courante, la date, le statut, la ligne cliquable et le modal d'historique.</w:t>
      </w:r>
    </w:p>
    <w:p w14:paraId="02AAC88A" w14:textId="77777777" w:rsidR="006022B5" w:rsidRPr="007F66FC" w:rsidRDefault="0092772C">
      <w:pPr>
        <w:rPr>
          <w:rFonts w:hint="eastAsia"/>
          <w:lang w:val="fr-FR"/>
        </w:rPr>
      </w:pPr>
      <w:r w:rsidRPr="007F66FC">
        <w:rPr>
          <w:lang w:val="fr-FR"/>
        </w:rPr>
        <w:br w:type="page"/>
      </w:r>
    </w:p>
    <w:p w14:paraId="6CDC1538" w14:textId="77777777" w:rsidR="006022B5" w:rsidRDefault="0092772C">
      <w:pPr>
        <w:pStyle w:val="Titre1"/>
      </w:pPr>
      <w:bookmarkStart w:id="62" w:name="_Toc240471984"/>
      <w:r>
        <w:lastRenderedPageBreak/>
        <w:t>10. Veille, relances, décisions et communication</w:t>
      </w:r>
      <w:bookmarkEnd w:id="62"/>
    </w:p>
    <w:tbl>
      <w:tblPr>
        <w:tblW w:w="0" w:type="auto"/>
        <w:tblLayout w:type="fixed"/>
        <w:tblLook w:val="04A0" w:firstRow="1" w:lastRow="0" w:firstColumn="1" w:lastColumn="0" w:noHBand="0" w:noVBand="1"/>
      </w:tblPr>
      <w:tblGrid>
        <w:gridCol w:w="9354"/>
      </w:tblGrid>
      <w:tr w:rsidR="006022B5" w:rsidRPr="007F66FC" w14:paraId="1C365360"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5227034D" w14:textId="77777777" w:rsidR="006022B5" w:rsidRPr="007F66FC" w:rsidRDefault="0092772C">
            <w:pPr>
              <w:spacing w:after="60"/>
              <w:rPr>
                <w:rFonts w:hint="eastAsia"/>
                <w:lang w:val="fr-FR"/>
              </w:rPr>
            </w:pPr>
            <w:r w:rsidRPr="007F66FC">
              <w:rPr>
                <w:b/>
                <w:color w:val="064A3A"/>
                <w:sz w:val="17"/>
                <w:lang w:val="fr-FR"/>
              </w:rPr>
              <w:t>BUT DU CHAPITRE</w:t>
            </w:r>
          </w:p>
          <w:p w14:paraId="3DB6786A" w14:textId="77777777" w:rsidR="006022B5" w:rsidRPr="007F66FC" w:rsidRDefault="0092772C">
            <w:pPr>
              <w:spacing w:after="0"/>
              <w:rPr>
                <w:rFonts w:hint="eastAsia"/>
                <w:lang w:val="fr-FR"/>
              </w:rPr>
            </w:pPr>
            <w:r w:rsidRPr="007F66FC">
              <w:rPr>
                <w:sz w:val="18"/>
                <w:lang w:val="fr-FR"/>
              </w:rPr>
              <w:t>Suivre les risques, échéances et réponses externes jusqu'à leur clôture motivée.</w:t>
            </w:r>
          </w:p>
        </w:tc>
      </w:tr>
    </w:tbl>
    <w:p w14:paraId="6B294DAF" w14:textId="77777777" w:rsidR="006022B5" w:rsidRPr="007F66FC" w:rsidRDefault="006022B5">
      <w:pPr>
        <w:spacing w:after="40"/>
        <w:rPr>
          <w:rFonts w:hint="eastAsia"/>
          <w:lang w:val="fr-FR"/>
        </w:rPr>
      </w:pPr>
    </w:p>
    <w:tbl>
      <w:tblPr>
        <w:tblW w:w="0" w:type="auto"/>
        <w:tblLayout w:type="fixed"/>
        <w:tblLook w:val="04A0" w:firstRow="1" w:lastRow="0" w:firstColumn="1" w:lastColumn="0" w:noHBand="0" w:noVBand="1"/>
      </w:tblPr>
      <w:tblGrid>
        <w:gridCol w:w="4706"/>
        <w:gridCol w:w="4706"/>
      </w:tblGrid>
      <w:tr w:rsidR="006022B5" w:rsidRPr="007F66FC" w14:paraId="3E140A90"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2A961B2D" w14:textId="77777777" w:rsidR="006022B5" w:rsidRDefault="0092772C">
            <w:pPr>
              <w:spacing w:after="0"/>
              <w:rPr>
                <w:rFonts w:hint="eastAsia"/>
              </w:rPr>
            </w:pPr>
            <w:proofErr w:type="spellStart"/>
            <w:r>
              <w:rPr>
                <w:b/>
                <w:color w:val="064A3A"/>
                <w:sz w:val="18"/>
              </w:rPr>
              <w:t>Utilisateurs</w:t>
            </w:r>
            <w:proofErr w:type="spellEnd"/>
            <w:r>
              <w:rPr>
                <w:b/>
                <w:color w:val="064A3A"/>
                <w:sz w:val="18"/>
              </w:rPr>
              <w:t xml:space="preserve"> </w:t>
            </w:r>
            <w:proofErr w:type="spellStart"/>
            <w:r>
              <w:rPr>
                <w:b/>
                <w:color w:val="064A3A"/>
                <w:sz w:val="18"/>
              </w:rPr>
              <w:t>concernés</w:t>
            </w:r>
            <w:proofErr w:type="spellEnd"/>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5B9D56B3" w14:textId="77777777" w:rsidR="006022B5" w:rsidRPr="007F66FC" w:rsidRDefault="0092772C">
            <w:pPr>
              <w:spacing w:after="0"/>
              <w:rPr>
                <w:rFonts w:hint="eastAsia"/>
                <w:lang w:val="fr-FR"/>
              </w:rPr>
            </w:pPr>
            <w:r w:rsidRPr="007F66FC">
              <w:rPr>
                <w:sz w:val="18"/>
                <w:lang w:val="fr-FR"/>
              </w:rPr>
              <w:t>Cellule de veille, superviseurs, agents affectés et décideurs autorisés.</w:t>
            </w:r>
          </w:p>
        </w:tc>
      </w:tr>
      <w:tr w:rsidR="006022B5" w:rsidRPr="007F66FC" w14:paraId="0C20C7B6"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21E6019E" w14:textId="77777777" w:rsidR="006022B5" w:rsidRDefault="0092772C">
            <w:pPr>
              <w:spacing w:after="0"/>
              <w:rPr>
                <w:rFonts w:hint="eastAsia"/>
              </w:rPr>
            </w:pPr>
            <w:proofErr w:type="spellStart"/>
            <w:r>
              <w:rPr>
                <w:b/>
                <w:color w:val="064A3A"/>
                <w:sz w:val="18"/>
              </w:rPr>
              <w:t>Prérequis</w:t>
            </w:r>
            <w:proofErr w:type="spellEnd"/>
          </w:p>
        </w:tc>
        <w:tc>
          <w:tcPr>
            <w:tcW w:w="4706" w:type="dxa"/>
            <w:tcBorders>
              <w:top w:val="single" w:sz="6" w:space="0" w:color="C9DED6"/>
              <w:left w:val="single" w:sz="6" w:space="0" w:color="C9DED6"/>
              <w:bottom w:val="single" w:sz="6" w:space="0" w:color="C9DED6"/>
              <w:right w:val="single" w:sz="6" w:space="0" w:color="C9DED6"/>
            </w:tcBorders>
            <w:shd w:val="clear" w:color="auto" w:fill="F7FBF9"/>
            <w:tcMar>
              <w:top w:w="100" w:type="dxa"/>
              <w:left w:w="130" w:type="dxa"/>
              <w:bottom w:w="100" w:type="dxa"/>
              <w:right w:w="130" w:type="dxa"/>
            </w:tcMar>
            <w:vAlign w:val="center"/>
          </w:tcPr>
          <w:p w14:paraId="0FD8D2EF" w14:textId="77777777" w:rsidR="006022B5" w:rsidRPr="007F66FC" w:rsidRDefault="0092772C">
            <w:pPr>
              <w:spacing w:after="0"/>
              <w:rPr>
                <w:rFonts w:hint="eastAsia"/>
                <w:lang w:val="fr-FR"/>
              </w:rPr>
            </w:pPr>
            <w:r w:rsidRPr="007F66FC">
              <w:rPr>
                <w:sz w:val="18"/>
                <w:lang w:val="fr-FR"/>
              </w:rPr>
              <w:t>Dossier de veille ou échéance existante ; destinataire et responsable identifiés.</w:t>
            </w:r>
          </w:p>
        </w:tc>
      </w:tr>
    </w:tbl>
    <w:p w14:paraId="609A3D06" w14:textId="77777777" w:rsidR="006022B5" w:rsidRPr="007F66FC" w:rsidRDefault="006022B5">
      <w:pPr>
        <w:spacing w:after="40"/>
        <w:rPr>
          <w:rFonts w:hint="eastAsia"/>
          <w:lang w:val="fr-FR"/>
        </w:rPr>
      </w:pPr>
    </w:p>
    <w:p w14:paraId="1823F9F5" w14:textId="77777777" w:rsidR="006022B5" w:rsidRDefault="0092772C">
      <w:pPr>
        <w:pStyle w:val="Titre2"/>
      </w:pPr>
      <w:bookmarkStart w:id="63" w:name="_Toc240471985"/>
      <w:proofErr w:type="spellStart"/>
      <w:r>
        <w:t>Ouvrir</w:t>
      </w:r>
      <w:proofErr w:type="spellEnd"/>
      <w:r>
        <w:t xml:space="preserve"> un dossier de veille</w:t>
      </w:r>
      <w:bookmarkEnd w:id="63"/>
    </w:p>
    <w:p w14:paraId="3738D943" w14:textId="77777777" w:rsidR="006022B5" w:rsidRPr="007F66FC" w:rsidRDefault="0092772C">
      <w:pPr>
        <w:pStyle w:val="Listenumros"/>
        <w:rPr>
          <w:rFonts w:hint="eastAsia"/>
          <w:lang w:val="fr-FR"/>
        </w:rPr>
      </w:pPr>
      <w:r w:rsidRPr="007F66FC">
        <w:rPr>
          <w:lang w:val="fr-FR"/>
        </w:rPr>
        <w:t>Créer le dossier à partir d'un risque, d'une certification, d'une entreprise ou d'une alerte.</w:t>
      </w:r>
    </w:p>
    <w:p w14:paraId="1AF3AE18" w14:textId="77777777" w:rsidR="006022B5" w:rsidRPr="007F66FC" w:rsidRDefault="0092772C">
      <w:pPr>
        <w:pStyle w:val="Listenumros"/>
        <w:rPr>
          <w:rFonts w:hint="eastAsia"/>
          <w:lang w:val="fr-FR"/>
        </w:rPr>
      </w:pPr>
      <w:r w:rsidRPr="007F66FC">
        <w:rPr>
          <w:lang w:val="fr-FR"/>
        </w:rPr>
        <w:t>Choisir la nature de suivi, la priorité, le responsable et la prochaine action.</w:t>
      </w:r>
    </w:p>
    <w:p w14:paraId="116A7E87" w14:textId="77777777" w:rsidR="006022B5" w:rsidRPr="007F66FC" w:rsidRDefault="0092772C">
      <w:pPr>
        <w:pStyle w:val="Listenumros"/>
        <w:rPr>
          <w:rFonts w:hint="eastAsia"/>
          <w:lang w:val="fr-FR"/>
        </w:rPr>
      </w:pPr>
      <w:r w:rsidRPr="007F66FC">
        <w:rPr>
          <w:lang w:val="fr-FR"/>
        </w:rPr>
        <w:t>Renseigner la date de prochaine action afin de créer le rappel.</w:t>
      </w:r>
    </w:p>
    <w:p w14:paraId="3D84B02C" w14:textId="77777777" w:rsidR="006022B5" w:rsidRPr="007F66FC" w:rsidRDefault="0092772C">
      <w:pPr>
        <w:pStyle w:val="Listenumros"/>
        <w:rPr>
          <w:rFonts w:hint="eastAsia"/>
          <w:lang w:val="fr-FR"/>
        </w:rPr>
      </w:pPr>
      <w:r w:rsidRPr="007F66FC">
        <w:rPr>
          <w:lang w:val="fr-FR"/>
        </w:rPr>
        <w:t>Ajouter les événements et pièces de suivi.</w:t>
      </w:r>
    </w:p>
    <w:tbl>
      <w:tblPr>
        <w:tblW w:w="0" w:type="auto"/>
        <w:tblLayout w:type="fixed"/>
        <w:tblLook w:val="04A0" w:firstRow="1" w:lastRow="0" w:firstColumn="1" w:lastColumn="0" w:noHBand="0" w:noVBand="1"/>
      </w:tblPr>
      <w:tblGrid>
        <w:gridCol w:w="9354"/>
      </w:tblGrid>
      <w:tr w:rsidR="006022B5" w:rsidRPr="007F66FC" w14:paraId="7D217E6F"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26676B7E" w14:textId="77777777" w:rsidR="006022B5" w:rsidRPr="007F66FC" w:rsidRDefault="0092772C">
            <w:pPr>
              <w:spacing w:after="60"/>
              <w:rPr>
                <w:rFonts w:hint="eastAsia"/>
                <w:lang w:val="fr-FR"/>
              </w:rPr>
            </w:pPr>
            <w:r w:rsidRPr="007F66FC">
              <w:rPr>
                <w:b/>
                <w:color w:val="064A3A"/>
                <w:sz w:val="17"/>
                <w:lang w:val="fr-FR"/>
              </w:rPr>
              <w:t>RÉSULTAT ATTENDU</w:t>
            </w:r>
          </w:p>
          <w:p w14:paraId="68937CA4" w14:textId="77777777" w:rsidR="006022B5" w:rsidRPr="007F66FC" w:rsidRDefault="0092772C">
            <w:pPr>
              <w:spacing w:after="0"/>
              <w:rPr>
                <w:rFonts w:hint="eastAsia"/>
                <w:lang w:val="fr-FR"/>
              </w:rPr>
            </w:pPr>
            <w:r w:rsidRPr="007F66FC">
              <w:rPr>
                <w:sz w:val="18"/>
                <w:lang w:val="fr-FR"/>
              </w:rPr>
              <w:t>Le dossier est affecté, visible dans la file de veille et associé à ses rappels.</w:t>
            </w:r>
          </w:p>
        </w:tc>
      </w:tr>
    </w:tbl>
    <w:p w14:paraId="08FC66E2" w14:textId="77777777" w:rsidR="006022B5" w:rsidRPr="007F66FC" w:rsidRDefault="006022B5">
      <w:pPr>
        <w:spacing w:after="40"/>
        <w:rPr>
          <w:rFonts w:hint="eastAsia"/>
          <w:lang w:val="fr-FR"/>
        </w:rPr>
      </w:pPr>
    </w:p>
    <w:p w14:paraId="560397A2" w14:textId="77777777" w:rsidR="006022B5" w:rsidRDefault="0092772C">
      <w:pPr>
        <w:pStyle w:val="Titre2"/>
      </w:pPr>
      <w:bookmarkStart w:id="64" w:name="_Toc240471986"/>
      <w:r>
        <w:t xml:space="preserve">Programmer </w:t>
      </w:r>
      <w:proofErr w:type="spellStart"/>
      <w:r>
        <w:t>une</w:t>
      </w:r>
      <w:proofErr w:type="spellEnd"/>
      <w:r>
        <w:t xml:space="preserve"> relance</w:t>
      </w:r>
      <w:bookmarkEnd w:id="64"/>
    </w:p>
    <w:p w14:paraId="62DD1025" w14:textId="77777777" w:rsidR="006022B5" w:rsidRPr="007F66FC" w:rsidRDefault="0092772C">
      <w:pPr>
        <w:pStyle w:val="Listenumros"/>
        <w:rPr>
          <w:rFonts w:hint="eastAsia"/>
          <w:lang w:val="fr-FR"/>
        </w:rPr>
      </w:pPr>
      <w:r w:rsidRPr="007F66FC">
        <w:rPr>
          <w:lang w:val="fr-FR"/>
        </w:rPr>
        <w:t>Saisir le destinataire, son adresse électronique, le contenu du message et la date d'envoi.</w:t>
      </w:r>
    </w:p>
    <w:p w14:paraId="55C143AA" w14:textId="77777777" w:rsidR="006022B5" w:rsidRPr="007F66FC" w:rsidRDefault="0092772C">
      <w:pPr>
        <w:pStyle w:val="Listenumros"/>
        <w:rPr>
          <w:rFonts w:hint="eastAsia"/>
          <w:lang w:val="fr-FR"/>
        </w:rPr>
      </w:pPr>
      <w:r w:rsidRPr="007F66FC">
        <w:rPr>
          <w:lang w:val="fr-FR"/>
        </w:rPr>
        <w:t>Renseigner également le délai de réponse.</w:t>
      </w:r>
    </w:p>
    <w:p w14:paraId="724DC3FF" w14:textId="77777777" w:rsidR="006022B5" w:rsidRPr="007F66FC" w:rsidRDefault="0092772C">
      <w:pPr>
        <w:pStyle w:val="Listenumros"/>
        <w:rPr>
          <w:rFonts w:hint="eastAsia"/>
          <w:lang w:val="fr-FR"/>
        </w:rPr>
      </w:pPr>
      <w:r w:rsidRPr="007F66FC">
        <w:rPr>
          <w:lang w:val="fr-FR"/>
        </w:rPr>
        <w:t>Enregistrer : la date d'envoi et l'échéance sont placées dans le calendrier.</w:t>
      </w:r>
    </w:p>
    <w:p w14:paraId="2C64F56A" w14:textId="77777777" w:rsidR="006022B5" w:rsidRPr="007F66FC" w:rsidRDefault="0092772C">
      <w:pPr>
        <w:pStyle w:val="Listenumros"/>
        <w:rPr>
          <w:rFonts w:hint="eastAsia"/>
          <w:lang w:val="fr-FR"/>
        </w:rPr>
      </w:pPr>
      <w:r w:rsidRPr="007F66FC">
        <w:rPr>
          <w:lang w:val="fr-FR"/>
        </w:rPr>
        <w:t>Si la date d'envoi est aujourd'hui, vérifier l'envoi dans la file de notifications.</w:t>
      </w:r>
    </w:p>
    <w:tbl>
      <w:tblPr>
        <w:tblW w:w="0" w:type="auto"/>
        <w:tblLayout w:type="fixed"/>
        <w:tblLook w:val="04A0" w:firstRow="1" w:lastRow="0" w:firstColumn="1" w:lastColumn="0" w:noHBand="0" w:noVBand="1"/>
      </w:tblPr>
      <w:tblGrid>
        <w:gridCol w:w="9354"/>
      </w:tblGrid>
      <w:tr w:rsidR="006022B5" w:rsidRPr="007F66FC" w14:paraId="5E43C096"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3827AD03" w14:textId="77777777" w:rsidR="006022B5" w:rsidRPr="007F66FC" w:rsidRDefault="0092772C">
            <w:pPr>
              <w:spacing w:after="60"/>
              <w:rPr>
                <w:rFonts w:hint="eastAsia"/>
                <w:lang w:val="fr-FR"/>
              </w:rPr>
            </w:pPr>
            <w:r w:rsidRPr="007F66FC">
              <w:rPr>
                <w:b/>
                <w:color w:val="064A3A"/>
                <w:sz w:val="17"/>
                <w:lang w:val="fr-FR"/>
              </w:rPr>
              <w:t>RÉSULTAT ATTENDU</w:t>
            </w:r>
          </w:p>
          <w:p w14:paraId="65252D32" w14:textId="77777777" w:rsidR="006022B5" w:rsidRPr="007F66FC" w:rsidRDefault="0092772C">
            <w:pPr>
              <w:spacing w:after="0"/>
              <w:rPr>
                <w:rFonts w:hint="eastAsia"/>
                <w:lang w:val="fr-FR"/>
              </w:rPr>
            </w:pPr>
            <w:r w:rsidRPr="007F66FC">
              <w:rPr>
                <w:sz w:val="18"/>
                <w:lang w:val="fr-FR"/>
              </w:rPr>
              <w:t>La relance est journalisée et une alerte est générée à l'approche ou au dépassement du délai.</w:t>
            </w:r>
          </w:p>
        </w:tc>
      </w:tr>
    </w:tbl>
    <w:p w14:paraId="68402A22" w14:textId="77777777" w:rsidR="006022B5" w:rsidRPr="007F66FC" w:rsidRDefault="006022B5">
      <w:pPr>
        <w:spacing w:after="40"/>
        <w:rPr>
          <w:rFonts w:hint="eastAsia"/>
          <w:lang w:val="fr-FR"/>
        </w:rPr>
      </w:pPr>
    </w:p>
    <w:p w14:paraId="009D4CEC" w14:textId="77777777" w:rsidR="006022B5" w:rsidRDefault="0092772C">
      <w:pPr>
        <w:pStyle w:val="Titre2"/>
      </w:pPr>
      <w:bookmarkStart w:id="65" w:name="_Toc240471987"/>
      <w:proofErr w:type="spellStart"/>
      <w:r>
        <w:t>Créer</w:t>
      </w:r>
      <w:proofErr w:type="spellEnd"/>
      <w:r>
        <w:t xml:space="preserve"> </w:t>
      </w:r>
      <w:proofErr w:type="spellStart"/>
      <w:r>
        <w:t>une</w:t>
      </w:r>
      <w:proofErr w:type="spellEnd"/>
      <w:r>
        <w:t xml:space="preserve"> </w:t>
      </w:r>
      <w:proofErr w:type="spellStart"/>
      <w:r>
        <w:t>décision</w:t>
      </w:r>
      <w:bookmarkEnd w:id="65"/>
      <w:proofErr w:type="spellEnd"/>
    </w:p>
    <w:p w14:paraId="2D9CA2CC" w14:textId="77777777" w:rsidR="006022B5" w:rsidRDefault="0092772C">
      <w:pPr>
        <w:pStyle w:val="Listenumros"/>
        <w:rPr>
          <w:rFonts w:hint="eastAsia"/>
        </w:rPr>
      </w:pPr>
      <w:r>
        <w:t>Ouvrir Décisions et actions.</w:t>
      </w:r>
    </w:p>
    <w:p w14:paraId="6D1E3444" w14:textId="77777777" w:rsidR="006022B5" w:rsidRPr="007F66FC" w:rsidRDefault="0092772C">
      <w:pPr>
        <w:pStyle w:val="Listenumros"/>
        <w:rPr>
          <w:rFonts w:hint="eastAsia"/>
          <w:lang w:val="fr-FR"/>
        </w:rPr>
      </w:pPr>
      <w:r w:rsidRPr="007F66FC">
        <w:rPr>
          <w:lang w:val="fr-FR"/>
        </w:rPr>
        <w:t>Choisir l'objet, le contexte, l'autorité et les responsables concernés.</w:t>
      </w:r>
    </w:p>
    <w:p w14:paraId="3AC7F6F9" w14:textId="77777777" w:rsidR="006022B5" w:rsidRPr="007F66FC" w:rsidRDefault="0092772C">
      <w:pPr>
        <w:pStyle w:val="Listenumros"/>
        <w:rPr>
          <w:rFonts w:hint="eastAsia"/>
          <w:lang w:val="fr-FR"/>
        </w:rPr>
      </w:pPr>
      <w:r w:rsidRPr="007F66FC">
        <w:rPr>
          <w:lang w:val="fr-FR"/>
        </w:rPr>
        <w:t>Utiliser les propositions de saisie puis adapter le contenu au cas réel.</w:t>
      </w:r>
    </w:p>
    <w:p w14:paraId="245A7DA9" w14:textId="77777777" w:rsidR="006022B5" w:rsidRPr="007F66FC" w:rsidRDefault="0092772C">
      <w:pPr>
        <w:pStyle w:val="Listenumros"/>
        <w:rPr>
          <w:rFonts w:hint="eastAsia"/>
          <w:lang w:val="fr-FR"/>
        </w:rPr>
      </w:pPr>
      <w:r w:rsidRPr="007F66FC">
        <w:rPr>
          <w:lang w:val="fr-FR"/>
        </w:rPr>
        <w:t>Enregistrer et vérifier la notification des utilisateurs concernés.</w:t>
      </w:r>
    </w:p>
    <w:tbl>
      <w:tblPr>
        <w:tblW w:w="0" w:type="auto"/>
        <w:tblLayout w:type="fixed"/>
        <w:tblLook w:val="04A0" w:firstRow="1" w:lastRow="0" w:firstColumn="1" w:lastColumn="0" w:noHBand="0" w:noVBand="1"/>
      </w:tblPr>
      <w:tblGrid>
        <w:gridCol w:w="9354"/>
      </w:tblGrid>
      <w:tr w:rsidR="006022B5" w:rsidRPr="007F66FC" w14:paraId="58BCC84A"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3E936FA5" w14:textId="77777777" w:rsidR="006022B5" w:rsidRPr="007F66FC" w:rsidRDefault="0092772C">
            <w:pPr>
              <w:spacing w:after="60"/>
              <w:rPr>
                <w:rFonts w:hint="eastAsia"/>
                <w:lang w:val="fr-FR"/>
              </w:rPr>
            </w:pPr>
            <w:r w:rsidRPr="007F66FC">
              <w:rPr>
                <w:b/>
                <w:color w:val="064A3A"/>
                <w:sz w:val="17"/>
                <w:lang w:val="fr-FR"/>
              </w:rPr>
              <w:t>RÉSULTAT ATTENDU</w:t>
            </w:r>
          </w:p>
          <w:p w14:paraId="392EF013" w14:textId="77777777" w:rsidR="006022B5" w:rsidRPr="007F66FC" w:rsidRDefault="0092772C">
            <w:pPr>
              <w:spacing w:after="0"/>
              <w:rPr>
                <w:rFonts w:hint="eastAsia"/>
                <w:lang w:val="fr-FR"/>
              </w:rPr>
            </w:pPr>
            <w:r w:rsidRPr="007F66FC">
              <w:rPr>
                <w:sz w:val="18"/>
                <w:lang w:val="fr-FR"/>
              </w:rPr>
              <w:t>La décision est traçable et les actions associées peuvent être suivies.</w:t>
            </w:r>
          </w:p>
        </w:tc>
      </w:tr>
    </w:tbl>
    <w:p w14:paraId="5D5CB259" w14:textId="77777777" w:rsidR="006022B5" w:rsidRPr="007F66FC" w:rsidRDefault="006022B5">
      <w:pPr>
        <w:spacing w:after="40"/>
        <w:rPr>
          <w:rFonts w:hint="eastAsia"/>
          <w:lang w:val="fr-FR"/>
        </w:rPr>
      </w:pPr>
    </w:p>
    <w:p w14:paraId="4832D6A6" w14:textId="77777777" w:rsidR="006022B5" w:rsidRDefault="0092772C">
      <w:pPr>
        <w:pStyle w:val="Titre2"/>
      </w:pPr>
      <w:bookmarkStart w:id="66" w:name="_Toc240471988"/>
      <w:r>
        <w:t xml:space="preserve">Points </w:t>
      </w:r>
      <w:proofErr w:type="spellStart"/>
      <w:r>
        <w:t>d'attention</w:t>
      </w:r>
      <w:bookmarkEnd w:id="66"/>
      <w:proofErr w:type="spellEnd"/>
    </w:p>
    <w:p w14:paraId="616181BC" w14:textId="77777777" w:rsidR="006022B5" w:rsidRPr="007F66FC" w:rsidRDefault="0092772C">
      <w:pPr>
        <w:pStyle w:val="Listepuces"/>
        <w:rPr>
          <w:rFonts w:hint="eastAsia"/>
          <w:lang w:val="fr-FR"/>
        </w:rPr>
      </w:pPr>
      <w:r w:rsidRPr="007F66FC">
        <w:rPr>
          <w:lang w:val="fr-FR"/>
        </w:rPr>
        <w:t>Vérifier l'adresse électronique avant une programmation d'envoi.</w:t>
      </w:r>
    </w:p>
    <w:p w14:paraId="74BAE48F" w14:textId="77777777" w:rsidR="006022B5" w:rsidRPr="007F66FC" w:rsidRDefault="0092772C">
      <w:pPr>
        <w:pStyle w:val="Listepuces"/>
        <w:rPr>
          <w:rFonts w:hint="eastAsia"/>
          <w:lang w:val="fr-FR"/>
        </w:rPr>
      </w:pPr>
      <w:r w:rsidRPr="007F66FC">
        <w:rPr>
          <w:lang w:val="fr-FR"/>
        </w:rPr>
        <w:t>Une clôture de dossier ou d'échéance doit toujours être motivée.</w:t>
      </w:r>
    </w:p>
    <w:p w14:paraId="40DF24EE" w14:textId="77777777" w:rsidR="006022B5" w:rsidRPr="007F66FC" w:rsidRDefault="0092772C">
      <w:pPr>
        <w:pStyle w:val="Listepuces"/>
        <w:rPr>
          <w:rFonts w:hint="eastAsia"/>
          <w:lang w:val="fr-FR"/>
        </w:rPr>
      </w:pPr>
      <w:r w:rsidRPr="007F66FC">
        <w:rPr>
          <w:lang w:val="fr-FR"/>
        </w:rPr>
        <w:t>Ne pas inscrire de données confidentielles inutiles dans le corps d'un courriel.</w:t>
      </w:r>
    </w:p>
    <w:p w14:paraId="4B98965A" w14:textId="77777777" w:rsidR="006022B5" w:rsidRPr="007F66FC" w:rsidRDefault="0092772C">
      <w:pPr>
        <w:pStyle w:val="Titre3"/>
        <w:rPr>
          <w:lang w:val="fr-FR"/>
        </w:rPr>
      </w:pPr>
      <w:bookmarkStart w:id="67" w:name="_Toc240471989"/>
      <w:r w:rsidRPr="007F66FC">
        <w:rPr>
          <w:lang w:val="fr-FR"/>
        </w:rPr>
        <w:lastRenderedPageBreak/>
        <w:t>Figure 10 - Dossier de veille et nouvelle relance</w:t>
      </w:r>
      <w:bookmarkEnd w:id="67"/>
    </w:p>
    <w:tbl>
      <w:tblPr>
        <w:tblW w:w="0" w:type="auto"/>
        <w:jc w:val="center"/>
        <w:tblLayout w:type="fixed"/>
        <w:tblLook w:val="04A0" w:firstRow="1" w:lastRow="0" w:firstColumn="1" w:lastColumn="0" w:noHBand="0" w:noVBand="1"/>
      </w:tblPr>
      <w:tblGrid>
        <w:gridCol w:w="9354"/>
      </w:tblGrid>
      <w:tr w:rsidR="006022B5" w:rsidRPr="007F66FC" w14:paraId="54DB37D5" w14:textId="77777777">
        <w:trPr>
          <w:jc w:val="center"/>
        </w:trPr>
        <w:tc>
          <w:tcPr>
            <w:tcW w:w="9354" w:type="dxa"/>
            <w:tcBorders>
              <w:top w:val="single" w:sz="6" w:space="0" w:color="9EC8B9"/>
              <w:left w:val="single" w:sz="6" w:space="0" w:color="9EC8B9"/>
              <w:bottom w:val="single" w:sz="6" w:space="0" w:color="9EC8B9"/>
              <w:right w:val="single" w:sz="6" w:space="0" w:color="9EC8B9"/>
            </w:tcBorders>
            <w:shd w:val="clear" w:color="auto" w:fill="F2F7F5"/>
            <w:tcMar>
              <w:top w:w="850" w:type="dxa"/>
              <w:left w:w="180" w:type="dxa"/>
              <w:bottom w:w="850" w:type="dxa"/>
              <w:right w:w="180" w:type="dxa"/>
            </w:tcMar>
          </w:tcPr>
          <w:p w14:paraId="37CCD702" w14:textId="77777777" w:rsidR="006022B5" w:rsidRPr="007F66FC" w:rsidRDefault="0092772C">
            <w:pPr>
              <w:jc w:val="center"/>
              <w:rPr>
                <w:rFonts w:hint="eastAsia"/>
                <w:lang w:val="fr-FR"/>
              </w:rPr>
            </w:pPr>
            <w:r w:rsidRPr="007F66FC">
              <w:rPr>
                <w:b/>
                <w:color w:val="087659"/>
                <w:sz w:val="22"/>
                <w:lang w:val="fr-FR"/>
              </w:rPr>
              <w:t>CAPTURE D'ÉCRAN À INSÉRER</w:t>
            </w:r>
          </w:p>
          <w:p w14:paraId="4861392C" w14:textId="77777777" w:rsidR="006022B5" w:rsidRPr="007F66FC" w:rsidRDefault="0092772C">
            <w:pPr>
              <w:jc w:val="center"/>
              <w:rPr>
                <w:rFonts w:hint="eastAsia"/>
                <w:lang w:val="fr-FR"/>
              </w:rPr>
            </w:pPr>
            <w:r w:rsidRPr="007F66FC">
              <w:rPr>
                <w:i/>
                <w:color w:val="627A72"/>
                <w:sz w:val="17"/>
                <w:lang w:val="fr-FR"/>
              </w:rPr>
              <w:t>Masquer les données nominatives, identifiants, adresses électroniques et informations sensibles.</w:t>
            </w:r>
          </w:p>
        </w:tc>
      </w:tr>
    </w:tbl>
    <w:p w14:paraId="78F9C0F7" w14:textId="77777777" w:rsidR="006022B5" w:rsidRPr="007F66FC" w:rsidRDefault="0092772C">
      <w:pPr>
        <w:spacing w:before="60" w:after="200"/>
        <w:rPr>
          <w:rFonts w:hint="eastAsia"/>
          <w:lang w:val="fr-FR"/>
        </w:rPr>
      </w:pPr>
      <w:r w:rsidRPr="007F66FC">
        <w:rPr>
          <w:b/>
          <w:color w:val="064A3A"/>
          <w:sz w:val="17"/>
          <w:lang w:val="fr-FR"/>
        </w:rPr>
        <w:t xml:space="preserve">Légende à compléter : </w:t>
      </w:r>
      <w:r w:rsidRPr="007F66FC">
        <w:rPr>
          <w:color w:val="627A72"/>
          <w:sz w:val="17"/>
          <w:lang w:val="fr-FR"/>
        </w:rPr>
        <w:t>Repérer la file de veille, le responsable, les dates, le destinataire, le message et les actions de clôture.</w:t>
      </w:r>
    </w:p>
    <w:p w14:paraId="206CB4B9" w14:textId="77777777" w:rsidR="006022B5" w:rsidRPr="007F66FC" w:rsidRDefault="0092772C">
      <w:pPr>
        <w:rPr>
          <w:rFonts w:hint="eastAsia"/>
          <w:lang w:val="fr-FR"/>
        </w:rPr>
      </w:pPr>
      <w:r w:rsidRPr="007F66FC">
        <w:rPr>
          <w:lang w:val="fr-FR"/>
        </w:rPr>
        <w:br w:type="page"/>
      </w:r>
    </w:p>
    <w:p w14:paraId="055DF3C1" w14:textId="77777777" w:rsidR="006022B5" w:rsidRDefault="0092772C">
      <w:pPr>
        <w:pStyle w:val="Titre1"/>
      </w:pPr>
      <w:bookmarkStart w:id="68" w:name="_Toc240471990"/>
      <w:r>
        <w:lastRenderedPageBreak/>
        <w:t>11. Administration, référentiels et publication</w:t>
      </w:r>
      <w:bookmarkEnd w:id="68"/>
    </w:p>
    <w:tbl>
      <w:tblPr>
        <w:tblW w:w="0" w:type="auto"/>
        <w:tblLayout w:type="fixed"/>
        <w:tblLook w:val="04A0" w:firstRow="1" w:lastRow="0" w:firstColumn="1" w:lastColumn="0" w:noHBand="0" w:noVBand="1"/>
      </w:tblPr>
      <w:tblGrid>
        <w:gridCol w:w="9354"/>
      </w:tblGrid>
      <w:tr w:rsidR="006022B5" w:rsidRPr="007F66FC" w14:paraId="77CAA5E9"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005CDEBA" w14:textId="77777777" w:rsidR="006022B5" w:rsidRPr="007F66FC" w:rsidRDefault="0092772C">
            <w:pPr>
              <w:spacing w:after="60"/>
              <w:rPr>
                <w:rFonts w:hint="eastAsia"/>
                <w:lang w:val="fr-FR"/>
              </w:rPr>
            </w:pPr>
            <w:r w:rsidRPr="007F66FC">
              <w:rPr>
                <w:b/>
                <w:color w:val="064A3A"/>
                <w:sz w:val="17"/>
                <w:lang w:val="fr-FR"/>
              </w:rPr>
              <w:t>BUT DU CHAPITRE</w:t>
            </w:r>
          </w:p>
          <w:p w14:paraId="05D92E1C" w14:textId="77777777" w:rsidR="006022B5" w:rsidRPr="007F66FC" w:rsidRDefault="0092772C">
            <w:pPr>
              <w:spacing w:after="0"/>
              <w:rPr>
                <w:rFonts w:hint="eastAsia"/>
                <w:lang w:val="fr-FR"/>
              </w:rPr>
            </w:pPr>
            <w:r w:rsidRPr="007F66FC">
              <w:rPr>
                <w:sz w:val="18"/>
                <w:lang w:val="fr-FR"/>
              </w:rPr>
              <w:t>Administrer les paramètres métier et les utilisateurs sans modifier les données opérationnelles sans justification.</w:t>
            </w:r>
          </w:p>
        </w:tc>
      </w:tr>
    </w:tbl>
    <w:p w14:paraId="344BDDA2" w14:textId="77777777" w:rsidR="006022B5" w:rsidRPr="007F66FC" w:rsidRDefault="006022B5">
      <w:pPr>
        <w:spacing w:after="40"/>
        <w:rPr>
          <w:rFonts w:hint="eastAsia"/>
          <w:lang w:val="fr-FR"/>
        </w:rPr>
      </w:pPr>
    </w:p>
    <w:tbl>
      <w:tblPr>
        <w:tblW w:w="0" w:type="auto"/>
        <w:tblLayout w:type="fixed"/>
        <w:tblLook w:val="04A0" w:firstRow="1" w:lastRow="0" w:firstColumn="1" w:lastColumn="0" w:noHBand="0" w:noVBand="1"/>
      </w:tblPr>
      <w:tblGrid>
        <w:gridCol w:w="4706"/>
        <w:gridCol w:w="4706"/>
      </w:tblGrid>
      <w:tr w:rsidR="006022B5" w:rsidRPr="007F66FC" w14:paraId="460D12FE"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5D825875" w14:textId="77777777" w:rsidR="006022B5" w:rsidRDefault="0092772C">
            <w:pPr>
              <w:spacing w:after="0"/>
              <w:rPr>
                <w:rFonts w:hint="eastAsia"/>
              </w:rPr>
            </w:pPr>
            <w:proofErr w:type="spellStart"/>
            <w:r>
              <w:rPr>
                <w:b/>
                <w:color w:val="064A3A"/>
                <w:sz w:val="18"/>
              </w:rPr>
              <w:t>Utilisateurs</w:t>
            </w:r>
            <w:proofErr w:type="spellEnd"/>
            <w:r>
              <w:rPr>
                <w:b/>
                <w:color w:val="064A3A"/>
                <w:sz w:val="18"/>
              </w:rPr>
              <w:t xml:space="preserve"> </w:t>
            </w:r>
            <w:proofErr w:type="spellStart"/>
            <w:r>
              <w:rPr>
                <w:b/>
                <w:color w:val="064A3A"/>
                <w:sz w:val="18"/>
              </w:rPr>
              <w:t>concernés</w:t>
            </w:r>
            <w:proofErr w:type="spellEnd"/>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6C885AB7" w14:textId="77777777" w:rsidR="006022B5" w:rsidRPr="007F66FC" w:rsidRDefault="0092772C">
            <w:pPr>
              <w:spacing w:after="0"/>
              <w:rPr>
                <w:rFonts w:hint="eastAsia"/>
                <w:lang w:val="fr-FR"/>
              </w:rPr>
            </w:pPr>
            <w:r w:rsidRPr="007F66FC">
              <w:rPr>
                <w:sz w:val="18"/>
                <w:lang w:val="fr-FR"/>
              </w:rPr>
              <w:t>Administrateur HAUQE, administrateur fonctionnel et rôles expressément autorisés.</w:t>
            </w:r>
          </w:p>
        </w:tc>
      </w:tr>
      <w:tr w:rsidR="006022B5" w:rsidRPr="007F66FC" w14:paraId="5E6A176D"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7E9E857E" w14:textId="77777777" w:rsidR="006022B5" w:rsidRDefault="0092772C">
            <w:pPr>
              <w:spacing w:after="0"/>
              <w:rPr>
                <w:rFonts w:hint="eastAsia"/>
              </w:rPr>
            </w:pPr>
            <w:proofErr w:type="spellStart"/>
            <w:r>
              <w:rPr>
                <w:b/>
                <w:color w:val="064A3A"/>
                <w:sz w:val="18"/>
              </w:rPr>
              <w:t>Prérequis</w:t>
            </w:r>
            <w:proofErr w:type="spellEnd"/>
          </w:p>
        </w:tc>
        <w:tc>
          <w:tcPr>
            <w:tcW w:w="4706" w:type="dxa"/>
            <w:tcBorders>
              <w:top w:val="single" w:sz="6" w:space="0" w:color="C9DED6"/>
              <w:left w:val="single" w:sz="6" w:space="0" w:color="C9DED6"/>
              <w:bottom w:val="single" w:sz="6" w:space="0" w:color="C9DED6"/>
              <w:right w:val="single" w:sz="6" w:space="0" w:color="C9DED6"/>
            </w:tcBorders>
            <w:shd w:val="clear" w:color="auto" w:fill="F7FBF9"/>
            <w:tcMar>
              <w:top w:w="100" w:type="dxa"/>
              <w:left w:w="130" w:type="dxa"/>
              <w:bottom w:w="100" w:type="dxa"/>
              <w:right w:w="130" w:type="dxa"/>
            </w:tcMar>
            <w:vAlign w:val="center"/>
          </w:tcPr>
          <w:p w14:paraId="22743035" w14:textId="77777777" w:rsidR="006022B5" w:rsidRPr="007F66FC" w:rsidRDefault="0092772C">
            <w:pPr>
              <w:spacing w:after="0"/>
              <w:rPr>
                <w:rFonts w:hint="eastAsia"/>
                <w:lang w:val="fr-FR"/>
              </w:rPr>
            </w:pPr>
            <w:r w:rsidRPr="007F66FC">
              <w:rPr>
                <w:sz w:val="18"/>
                <w:lang w:val="fr-FR"/>
              </w:rPr>
              <w:t>Permission d'administration adaptée ; référentiel ou règle de travail identifié.</w:t>
            </w:r>
          </w:p>
        </w:tc>
      </w:tr>
    </w:tbl>
    <w:p w14:paraId="271196F4" w14:textId="77777777" w:rsidR="006022B5" w:rsidRPr="007F66FC" w:rsidRDefault="006022B5">
      <w:pPr>
        <w:spacing w:after="40"/>
        <w:rPr>
          <w:rFonts w:hint="eastAsia"/>
          <w:lang w:val="fr-FR"/>
        </w:rPr>
      </w:pPr>
    </w:p>
    <w:p w14:paraId="68D8C6C2" w14:textId="77777777" w:rsidR="006022B5" w:rsidRDefault="0092772C">
      <w:pPr>
        <w:pStyle w:val="Titre2"/>
      </w:pPr>
      <w:bookmarkStart w:id="69" w:name="_Toc240471991"/>
      <w:proofErr w:type="spellStart"/>
      <w:r>
        <w:t>Créer</w:t>
      </w:r>
      <w:proofErr w:type="spellEnd"/>
      <w:r>
        <w:t xml:space="preserve"> un </w:t>
      </w:r>
      <w:proofErr w:type="spellStart"/>
      <w:r>
        <w:t>utilisateur</w:t>
      </w:r>
      <w:bookmarkEnd w:id="69"/>
      <w:proofErr w:type="spellEnd"/>
    </w:p>
    <w:p w14:paraId="5F4E028D" w14:textId="77777777" w:rsidR="006022B5" w:rsidRDefault="0092772C">
      <w:pPr>
        <w:pStyle w:val="Listenumros"/>
        <w:rPr>
          <w:rFonts w:hint="eastAsia"/>
        </w:rPr>
      </w:pPr>
      <w:r>
        <w:t>Ouvrir Administration puis Utilisateurs.</w:t>
      </w:r>
    </w:p>
    <w:p w14:paraId="4EC4C1A6" w14:textId="77777777" w:rsidR="006022B5" w:rsidRPr="007F66FC" w:rsidRDefault="0092772C">
      <w:pPr>
        <w:pStyle w:val="Listenumros"/>
        <w:rPr>
          <w:rFonts w:hint="eastAsia"/>
          <w:lang w:val="fr-FR"/>
        </w:rPr>
      </w:pPr>
      <w:r w:rsidRPr="007F66FC">
        <w:rPr>
          <w:lang w:val="fr-FR"/>
        </w:rPr>
        <w:t>Renseigner l'identité professionnelle, l'adresse et les rôles initiaux.</w:t>
      </w:r>
    </w:p>
    <w:p w14:paraId="6D45E2C1" w14:textId="77777777" w:rsidR="006022B5" w:rsidRPr="007F66FC" w:rsidRDefault="0092772C">
      <w:pPr>
        <w:pStyle w:val="Listenumros"/>
        <w:rPr>
          <w:rFonts w:hint="eastAsia"/>
          <w:lang w:val="fr-FR"/>
        </w:rPr>
      </w:pPr>
      <w:r w:rsidRPr="007F66FC">
        <w:rPr>
          <w:lang w:val="fr-FR"/>
        </w:rPr>
        <w:t>Choisir l'envoi des identifiants seulement lorsque la procédure l'autorise.</w:t>
      </w:r>
    </w:p>
    <w:p w14:paraId="2D190412" w14:textId="77777777" w:rsidR="006022B5" w:rsidRPr="007F66FC" w:rsidRDefault="0092772C">
      <w:pPr>
        <w:pStyle w:val="Listenumros"/>
        <w:rPr>
          <w:rFonts w:hint="eastAsia"/>
          <w:lang w:val="fr-FR"/>
        </w:rPr>
      </w:pPr>
      <w:r w:rsidRPr="007F66FC">
        <w:rPr>
          <w:lang w:val="fr-FR"/>
        </w:rPr>
        <w:t>Enregistrer et vérifier le statut actif du compte.</w:t>
      </w:r>
    </w:p>
    <w:tbl>
      <w:tblPr>
        <w:tblW w:w="0" w:type="auto"/>
        <w:tblLayout w:type="fixed"/>
        <w:tblLook w:val="04A0" w:firstRow="1" w:lastRow="0" w:firstColumn="1" w:lastColumn="0" w:noHBand="0" w:noVBand="1"/>
      </w:tblPr>
      <w:tblGrid>
        <w:gridCol w:w="9354"/>
      </w:tblGrid>
      <w:tr w:rsidR="006022B5" w:rsidRPr="007F66FC" w14:paraId="50B1A6FD"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33BDE70E" w14:textId="77777777" w:rsidR="006022B5" w:rsidRPr="007F66FC" w:rsidRDefault="0092772C">
            <w:pPr>
              <w:spacing w:after="60"/>
              <w:rPr>
                <w:rFonts w:hint="eastAsia"/>
                <w:lang w:val="fr-FR"/>
              </w:rPr>
            </w:pPr>
            <w:r w:rsidRPr="007F66FC">
              <w:rPr>
                <w:b/>
                <w:color w:val="064A3A"/>
                <w:sz w:val="17"/>
                <w:lang w:val="fr-FR"/>
              </w:rPr>
              <w:t>RÉSULTAT ATTENDU</w:t>
            </w:r>
          </w:p>
          <w:p w14:paraId="1755C6A0" w14:textId="77777777" w:rsidR="006022B5" w:rsidRPr="007F66FC" w:rsidRDefault="0092772C">
            <w:pPr>
              <w:spacing w:after="0"/>
              <w:rPr>
                <w:rFonts w:hint="eastAsia"/>
                <w:lang w:val="fr-FR"/>
              </w:rPr>
            </w:pPr>
            <w:r w:rsidRPr="007F66FC">
              <w:rPr>
                <w:sz w:val="18"/>
                <w:lang w:val="fr-FR"/>
              </w:rPr>
              <w:t>Le compte reçoit uniquement les habilitations prévues par les rôles sélectionnés.</w:t>
            </w:r>
          </w:p>
        </w:tc>
      </w:tr>
    </w:tbl>
    <w:p w14:paraId="4A6020F6" w14:textId="77777777" w:rsidR="006022B5" w:rsidRPr="007F66FC" w:rsidRDefault="006022B5">
      <w:pPr>
        <w:spacing w:after="40"/>
        <w:rPr>
          <w:rFonts w:hint="eastAsia"/>
          <w:lang w:val="fr-FR"/>
        </w:rPr>
      </w:pPr>
    </w:p>
    <w:p w14:paraId="64DD4A2B" w14:textId="77777777" w:rsidR="006022B5" w:rsidRPr="007F66FC" w:rsidRDefault="0092772C">
      <w:pPr>
        <w:pStyle w:val="Titre2"/>
        <w:rPr>
          <w:lang w:val="fr-FR"/>
        </w:rPr>
      </w:pPr>
      <w:bookmarkStart w:id="70" w:name="_Toc240471992"/>
      <w:r w:rsidRPr="007F66FC">
        <w:rPr>
          <w:lang w:val="fr-FR"/>
        </w:rPr>
        <w:t>Gérer un référentiel ou une règle</w:t>
      </w:r>
      <w:bookmarkEnd w:id="70"/>
    </w:p>
    <w:p w14:paraId="1873346E" w14:textId="77777777" w:rsidR="006022B5" w:rsidRPr="007F66FC" w:rsidRDefault="0092772C">
      <w:pPr>
        <w:pStyle w:val="Listenumros"/>
        <w:rPr>
          <w:rFonts w:hint="eastAsia"/>
          <w:lang w:val="fr-FR"/>
        </w:rPr>
      </w:pPr>
      <w:r w:rsidRPr="007F66FC">
        <w:rPr>
          <w:lang w:val="fr-FR"/>
        </w:rPr>
        <w:t>Rechercher d'abord le code ou la valeur existante.</w:t>
      </w:r>
    </w:p>
    <w:p w14:paraId="16AF2D84" w14:textId="77777777" w:rsidR="006022B5" w:rsidRPr="007F66FC" w:rsidRDefault="0092772C">
      <w:pPr>
        <w:pStyle w:val="Listenumros"/>
        <w:rPr>
          <w:rFonts w:hint="eastAsia"/>
          <w:lang w:val="fr-FR"/>
        </w:rPr>
      </w:pPr>
      <w:r w:rsidRPr="007F66FC">
        <w:rPr>
          <w:lang w:val="fr-FR"/>
        </w:rPr>
        <w:t>Créer un brouillon avec un code unique proposé ou saisi selon les règles.</w:t>
      </w:r>
    </w:p>
    <w:p w14:paraId="5971D45A" w14:textId="77777777" w:rsidR="006022B5" w:rsidRPr="007F66FC" w:rsidRDefault="0092772C">
      <w:pPr>
        <w:pStyle w:val="Listenumros"/>
        <w:rPr>
          <w:rFonts w:hint="eastAsia"/>
          <w:lang w:val="fr-FR"/>
        </w:rPr>
      </w:pPr>
      <w:r w:rsidRPr="007F66FC">
        <w:rPr>
          <w:lang w:val="fr-FR"/>
        </w:rPr>
        <w:t>Ajouter les valeurs, descriptions et conditions nécessaires.</w:t>
      </w:r>
    </w:p>
    <w:p w14:paraId="7EEC71C2" w14:textId="77777777" w:rsidR="006022B5" w:rsidRPr="007F66FC" w:rsidRDefault="0092772C">
      <w:pPr>
        <w:pStyle w:val="Listenumros"/>
        <w:rPr>
          <w:rFonts w:hint="eastAsia"/>
          <w:lang w:val="fr-FR"/>
        </w:rPr>
      </w:pPr>
      <w:r w:rsidRPr="007F66FC">
        <w:rPr>
          <w:lang w:val="fr-FR"/>
        </w:rPr>
        <w:t>Soumettre ou publier uniquement après la validation institutionnelle requise.</w:t>
      </w:r>
    </w:p>
    <w:tbl>
      <w:tblPr>
        <w:tblW w:w="0" w:type="auto"/>
        <w:tblLayout w:type="fixed"/>
        <w:tblLook w:val="04A0" w:firstRow="1" w:lastRow="0" w:firstColumn="1" w:lastColumn="0" w:noHBand="0" w:noVBand="1"/>
      </w:tblPr>
      <w:tblGrid>
        <w:gridCol w:w="9354"/>
      </w:tblGrid>
      <w:tr w:rsidR="006022B5" w:rsidRPr="007F66FC" w14:paraId="00DA2723"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4FD5235A" w14:textId="77777777" w:rsidR="006022B5" w:rsidRPr="007F66FC" w:rsidRDefault="0092772C">
            <w:pPr>
              <w:spacing w:after="60"/>
              <w:rPr>
                <w:rFonts w:hint="eastAsia"/>
                <w:lang w:val="fr-FR"/>
              </w:rPr>
            </w:pPr>
            <w:r w:rsidRPr="007F66FC">
              <w:rPr>
                <w:b/>
                <w:color w:val="064A3A"/>
                <w:sz w:val="17"/>
                <w:lang w:val="fr-FR"/>
              </w:rPr>
              <w:t>RÉSULTAT ATTENDU</w:t>
            </w:r>
          </w:p>
          <w:p w14:paraId="3EBA018C" w14:textId="77777777" w:rsidR="006022B5" w:rsidRPr="007F66FC" w:rsidRDefault="0092772C">
            <w:pPr>
              <w:spacing w:after="0"/>
              <w:rPr>
                <w:rFonts w:hint="eastAsia"/>
                <w:lang w:val="fr-FR"/>
              </w:rPr>
            </w:pPr>
            <w:r w:rsidRPr="007F66FC">
              <w:rPr>
                <w:sz w:val="18"/>
                <w:lang w:val="fr-FR"/>
              </w:rPr>
              <w:t>Les règles et valeurs publiées deviennent des références traçables pour l'application.</w:t>
            </w:r>
          </w:p>
        </w:tc>
      </w:tr>
    </w:tbl>
    <w:p w14:paraId="4C1C23EF" w14:textId="77777777" w:rsidR="006022B5" w:rsidRPr="007F66FC" w:rsidRDefault="006022B5">
      <w:pPr>
        <w:spacing w:after="40"/>
        <w:rPr>
          <w:rFonts w:hint="eastAsia"/>
          <w:lang w:val="fr-FR"/>
        </w:rPr>
      </w:pPr>
    </w:p>
    <w:p w14:paraId="6E9B66D5" w14:textId="77777777" w:rsidR="006022B5" w:rsidRDefault="0092772C">
      <w:pPr>
        <w:pStyle w:val="Titre2"/>
      </w:pPr>
      <w:bookmarkStart w:id="71" w:name="_Toc240471993"/>
      <w:proofErr w:type="spellStart"/>
      <w:r>
        <w:t>Préparer</w:t>
      </w:r>
      <w:proofErr w:type="spellEnd"/>
      <w:r>
        <w:t xml:space="preserve"> </w:t>
      </w:r>
      <w:proofErr w:type="spellStart"/>
      <w:r>
        <w:t>une</w:t>
      </w:r>
      <w:proofErr w:type="spellEnd"/>
      <w:r>
        <w:t xml:space="preserve"> publication</w:t>
      </w:r>
      <w:bookmarkEnd w:id="71"/>
    </w:p>
    <w:p w14:paraId="5AC4EAF8" w14:textId="77777777" w:rsidR="006022B5" w:rsidRPr="007F66FC" w:rsidRDefault="0092772C">
      <w:pPr>
        <w:pStyle w:val="Listenumros"/>
        <w:rPr>
          <w:rFonts w:hint="eastAsia"/>
          <w:lang w:val="fr-FR"/>
        </w:rPr>
      </w:pPr>
      <w:r w:rsidRPr="007F66FC">
        <w:rPr>
          <w:lang w:val="fr-FR"/>
        </w:rPr>
        <w:t>Produire les données nominatives ou agrégées depuis les règles prévues.</w:t>
      </w:r>
    </w:p>
    <w:p w14:paraId="4F771405" w14:textId="77777777" w:rsidR="006022B5" w:rsidRPr="007F66FC" w:rsidRDefault="0092772C">
      <w:pPr>
        <w:pStyle w:val="Listenumros"/>
        <w:rPr>
          <w:rFonts w:hint="eastAsia"/>
          <w:lang w:val="fr-FR"/>
        </w:rPr>
      </w:pPr>
      <w:r w:rsidRPr="007F66FC">
        <w:rPr>
          <w:lang w:val="fr-FR"/>
        </w:rPr>
        <w:t>Créer une demande de publication au statut brouillon.</w:t>
      </w:r>
    </w:p>
    <w:p w14:paraId="2647DB2F" w14:textId="77777777" w:rsidR="006022B5" w:rsidRPr="007F66FC" w:rsidRDefault="0092772C">
      <w:pPr>
        <w:pStyle w:val="Listenumros"/>
        <w:rPr>
          <w:rFonts w:hint="eastAsia"/>
          <w:lang w:val="fr-FR"/>
        </w:rPr>
      </w:pPr>
      <w:r w:rsidRPr="007F66FC">
        <w:rPr>
          <w:lang w:val="fr-FR"/>
        </w:rPr>
        <w:t>Soumettre à approbation, puis publier après décision.</w:t>
      </w:r>
    </w:p>
    <w:p w14:paraId="2DB06BF9" w14:textId="77777777" w:rsidR="006022B5" w:rsidRPr="007F66FC" w:rsidRDefault="0092772C">
      <w:pPr>
        <w:pStyle w:val="Listenumros"/>
        <w:rPr>
          <w:rFonts w:hint="eastAsia"/>
          <w:lang w:val="fr-FR"/>
        </w:rPr>
      </w:pPr>
      <w:r w:rsidRPr="007F66FC">
        <w:rPr>
          <w:lang w:val="fr-FR"/>
        </w:rPr>
        <w:t>Retirer une publication avec motif si son maintien n'est plus justifié.</w:t>
      </w:r>
    </w:p>
    <w:tbl>
      <w:tblPr>
        <w:tblW w:w="0" w:type="auto"/>
        <w:tblLayout w:type="fixed"/>
        <w:tblLook w:val="04A0" w:firstRow="1" w:lastRow="0" w:firstColumn="1" w:lastColumn="0" w:noHBand="0" w:noVBand="1"/>
      </w:tblPr>
      <w:tblGrid>
        <w:gridCol w:w="9354"/>
      </w:tblGrid>
      <w:tr w:rsidR="006022B5" w:rsidRPr="007F66FC" w14:paraId="397319AE"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642AF763" w14:textId="77777777" w:rsidR="006022B5" w:rsidRPr="007F66FC" w:rsidRDefault="0092772C">
            <w:pPr>
              <w:spacing w:after="60"/>
              <w:rPr>
                <w:rFonts w:hint="eastAsia"/>
                <w:lang w:val="fr-FR"/>
              </w:rPr>
            </w:pPr>
            <w:r w:rsidRPr="007F66FC">
              <w:rPr>
                <w:b/>
                <w:color w:val="064A3A"/>
                <w:sz w:val="17"/>
                <w:lang w:val="fr-FR"/>
              </w:rPr>
              <w:t>RÉSULTAT ATTENDU</w:t>
            </w:r>
          </w:p>
          <w:p w14:paraId="5F617930" w14:textId="77777777" w:rsidR="006022B5" w:rsidRPr="007F66FC" w:rsidRDefault="0092772C">
            <w:pPr>
              <w:spacing w:after="0"/>
              <w:rPr>
                <w:rFonts w:hint="eastAsia"/>
                <w:lang w:val="fr-FR"/>
              </w:rPr>
            </w:pPr>
            <w:r w:rsidRPr="007F66FC">
              <w:rPr>
                <w:sz w:val="18"/>
                <w:lang w:val="fr-FR"/>
              </w:rPr>
              <w:t>Le tableau public est alimenté uniquement par des données autorisées et validées.</w:t>
            </w:r>
          </w:p>
        </w:tc>
      </w:tr>
    </w:tbl>
    <w:p w14:paraId="0FACE9A0" w14:textId="77777777" w:rsidR="006022B5" w:rsidRPr="007F66FC" w:rsidRDefault="006022B5">
      <w:pPr>
        <w:spacing w:after="40"/>
        <w:rPr>
          <w:rFonts w:hint="eastAsia"/>
          <w:lang w:val="fr-FR"/>
        </w:rPr>
      </w:pPr>
    </w:p>
    <w:p w14:paraId="778B688D" w14:textId="77777777" w:rsidR="006022B5" w:rsidRDefault="0092772C">
      <w:pPr>
        <w:pStyle w:val="Titre2"/>
      </w:pPr>
      <w:bookmarkStart w:id="72" w:name="_Toc240471994"/>
      <w:r>
        <w:t xml:space="preserve">Points </w:t>
      </w:r>
      <w:proofErr w:type="spellStart"/>
      <w:r>
        <w:t>d'attention</w:t>
      </w:r>
      <w:bookmarkEnd w:id="72"/>
      <w:proofErr w:type="spellEnd"/>
    </w:p>
    <w:p w14:paraId="3A36E9BA" w14:textId="77777777" w:rsidR="006022B5" w:rsidRPr="007F66FC" w:rsidRDefault="0092772C">
      <w:pPr>
        <w:pStyle w:val="Listepuces"/>
        <w:rPr>
          <w:rFonts w:hint="eastAsia"/>
          <w:lang w:val="fr-FR"/>
        </w:rPr>
      </w:pPr>
      <w:r w:rsidRPr="007F66FC">
        <w:rPr>
          <w:lang w:val="fr-FR"/>
        </w:rPr>
        <w:t>Les rôles sont cumulatifs : vérifier l'impact avant une attribution.</w:t>
      </w:r>
    </w:p>
    <w:p w14:paraId="67B14BD3" w14:textId="77777777" w:rsidR="006022B5" w:rsidRPr="007F66FC" w:rsidRDefault="0092772C">
      <w:pPr>
        <w:pStyle w:val="Listepuces"/>
        <w:rPr>
          <w:rFonts w:hint="eastAsia"/>
          <w:lang w:val="fr-FR"/>
        </w:rPr>
      </w:pPr>
      <w:r w:rsidRPr="007F66FC">
        <w:rPr>
          <w:lang w:val="fr-FR"/>
        </w:rPr>
        <w:t>Ne publier aucune donnée nominative sans validation et respect du périmètre autorisé.</w:t>
      </w:r>
    </w:p>
    <w:p w14:paraId="17B6D3E4" w14:textId="77777777" w:rsidR="006022B5" w:rsidRPr="007F66FC" w:rsidRDefault="0092772C">
      <w:pPr>
        <w:pStyle w:val="Listepuces"/>
        <w:rPr>
          <w:rFonts w:hint="eastAsia"/>
          <w:lang w:val="fr-FR"/>
        </w:rPr>
      </w:pPr>
      <w:r w:rsidRPr="007F66FC">
        <w:rPr>
          <w:lang w:val="fr-FR"/>
        </w:rPr>
        <w:t>Une valeur de référentiel modifiée peut influencer plusieurs pages : documenter le changement.</w:t>
      </w:r>
    </w:p>
    <w:p w14:paraId="5BEB9D6E" w14:textId="77777777" w:rsidR="006022B5" w:rsidRDefault="0092772C">
      <w:pPr>
        <w:pStyle w:val="Titre3"/>
      </w:pPr>
      <w:bookmarkStart w:id="73" w:name="_Toc240471995"/>
      <w:r>
        <w:lastRenderedPageBreak/>
        <w:t>Figure 11 - Administration et publication</w:t>
      </w:r>
      <w:bookmarkEnd w:id="73"/>
    </w:p>
    <w:tbl>
      <w:tblPr>
        <w:tblW w:w="0" w:type="auto"/>
        <w:jc w:val="center"/>
        <w:tblLayout w:type="fixed"/>
        <w:tblLook w:val="04A0" w:firstRow="1" w:lastRow="0" w:firstColumn="1" w:lastColumn="0" w:noHBand="0" w:noVBand="1"/>
      </w:tblPr>
      <w:tblGrid>
        <w:gridCol w:w="9354"/>
      </w:tblGrid>
      <w:tr w:rsidR="006022B5" w:rsidRPr="007F66FC" w14:paraId="4F32A77D" w14:textId="77777777">
        <w:trPr>
          <w:jc w:val="center"/>
        </w:trPr>
        <w:tc>
          <w:tcPr>
            <w:tcW w:w="9354" w:type="dxa"/>
            <w:tcBorders>
              <w:top w:val="single" w:sz="6" w:space="0" w:color="9EC8B9"/>
              <w:left w:val="single" w:sz="6" w:space="0" w:color="9EC8B9"/>
              <w:bottom w:val="single" w:sz="6" w:space="0" w:color="9EC8B9"/>
              <w:right w:val="single" w:sz="6" w:space="0" w:color="9EC8B9"/>
            </w:tcBorders>
            <w:shd w:val="clear" w:color="auto" w:fill="F2F7F5"/>
            <w:tcMar>
              <w:top w:w="850" w:type="dxa"/>
              <w:left w:w="180" w:type="dxa"/>
              <w:bottom w:w="850" w:type="dxa"/>
              <w:right w:w="180" w:type="dxa"/>
            </w:tcMar>
          </w:tcPr>
          <w:p w14:paraId="7903695D" w14:textId="77777777" w:rsidR="006022B5" w:rsidRPr="007F66FC" w:rsidRDefault="0092772C">
            <w:pPr>
              <w:jc w:val="center"/>
              <w:rPr>
                <w:rFonts w:hint="eastAsia"/>
                <w:lang w:val="fr-FR"/>
              </w:rPr>
            </w:pPr>
            <w:r w:rsidRPr="007F66FC">
              <w:rPr>
                <w:b/>
                <w:color w:val="087659"/>
                <w:sz w:val="22"/>
                <w:lang w:val="fr-FR"/>
              </w:rPr>
              <w:t>CAPTURE D'ÉCRAN À INSÉRER</w:t>
            </w:r>
          </w:p>
          <w:p w14:paraId="12EDFDEA" w14:textId="77777777" w:rsidR="006022B5" w:rsidRPr="007F66FC" w:rsidRDefault="0092772C">
            <w:pPr>
              <w:jc w:val="center"/>
              <w:rPr>
                <w:rFonts w:hint="eastAsia"/>
                <w:lang w:val="fr-FR"/>
              </w:rPr>
            </w:pPr>
            <w:r w:rsidRPr="007F66FC">
              <w:rPr>
                <w:i/>
                <w:color w:val="627A72"/>
                <w:sz w:val="17"/>
                <w:lang w:val="fr-FR"/>
              </w:rPr>
              <w:t>Masquer les données nominatives, identifiants, adresses électroniques et informations sensibles.</w:t>
            </w:r>
          </w:p>
        </w:tc>
      </w:tr>
    </w:tbl>
    <w:p w14:paraId="65504A10" w14:textId="77777777" w:rsidR="006022B5" w:rsidRPr="007F66FC" w:rsidRDefault="0092772C">
      <w:pPr>
        <w:spacing w:before="60" w:after="200"/>
        <w:rPr>
          <w:rFonts w:hint="eastAsia"/>
          <w:lang w:val="fr-FR"/>
        </w:rPr>
      </w:pPr>
      <w:r w:rsidRPr="007F66FC">
        <w:rPr>
          <w:b/>
          <w:color w:val="064A3A"/>
          <w:sz w:val="17"/>
          <w:lang w:val="fr-FR"/>
        </w:rPr>
        <w:t xml:space="preserve">Légende à compléter : </w:t>
      </w:r>
      <w:r w:rsidRPr="007F66FC">
        <w:rPr>
          <w:color w:val="627A72"/>
          <w:sz w:val="17"/>
          <w:lang w:val="fr-FR"/>
        </w:rPr>
        <w:t>Repérer les onglets utilisateurs, rôles, référentiels, règles, brouillons, approbations et publications retirées.</w:t>
      </w:r>
    </w:p>
    <w:p w14:paraId="543637FB" w14:textId="77777777" w:rsidR="006022B5" w:rsidRPr="007F66FC" w:rsidRDefault="0092772C">
      <w:pPr>
        <w:rPr>
          <w:rFonts w:hint="eastAsia"/>
          <w:lang w:val="fr-FR"/>
        </w:rPr>
      </w:pPr>
      <w:r w:rsidRPr="007F66FC">
        <w:rPr>
          <w:lang w:val="fr-FR"/>
        </w:rPr>
        <w:br w:type="page"/>
      </w:r>
    </w:p>
    <w:p w14:paraId="3F0E6ECD" w14:textId="77777777" w:rsidR="006022B5" w:rsidRPr="007F66FC" w:rsidRDefault="0092772C">
      <w:pPr>
        <w:pStyle w:val="Titre1"/>
        <w:rPr>
          <w:lang w:val="fr-FR"/>
        </w:rPr>
      </w:pPr>
      <w:bookmarkStart w:id="74" w:name="_Toc240471996"/>
      <w:r w:rsidRPr="007F66FC">
        <w:rPr>
          <w:lang w:val="fr-FR"/>
        </w:rPr>
        <w:lastRenderedPageBreak/>
        <w:t>12. Rapports, journal d'audit, qualité et sauvegardes</w:t>
      </w:r>
      <w:bookmarkEnd w:id="74"/>
    </w:p>
    <w:tbl>
      <w:tblPr>
        <w:tblW w:w="0" w:type="auto"/>
        <w:tblLayout w:type="fixed"/>
        <w:tblLook w:val="04A0" w:firstRow="1" w:lastRow="0" w:firstColumn="1" w:lastColumn="0" w:noHBand="0" w:noVBand="1"/>
      </w:tblPr>
      <w:tblGrid>
        <w:gridCol w:w="9354"/>
      </w:tblGrid>
      <w:tr w:rsidR="006022B5" w:rsidRPr="007F66FC" w14:paraId="0FAAAD00"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27BD876A" w14:textId="77777777" w:rsidR="006022B5" w:rsidRPr="007F66FC" w:rsidRDefault="0092772C">
            <w:pPr>
              <w:spacing w:after="60"/>
              <w:rPr>
                <w:rFonts w:hint="eastAsia"/>
                <w:lang w:val="fr-FR"/>
              </w:rPr>
            </w:pPr>
            <w:r w:rsidRPr="007F66FC">
              <w:rPr>
                <w:b/>
                <w:color w:val="064A3A"/>
                <w:sz w:val="17"/>
                <w:lang w:val="fr-FR"/>
              </w:rPr>
              <w:t>BUT DU CHAPITRE</w:t>
            </w:r>
          </w:p>
          <w:p w14:paraId="2D00B84A" w14:textId="77777777" w:rsidR="006022B5" w:rsidRPr="007F66FC" w:rsidRDefault="0092772C">
            <w:pPr>
              <w:spacing w:after="0"/>
              <w:rPr>
                <w:rFonts w:hint="eastAsia"/>
                <w:lang w:val="fr-FR"/>
              </w:rPr>
            </w:pPr>
            <w:r w:rsidRPr="007F66FC">
              <w:rPr>
                <w:sz w:val="18"/>
                <w:lang w:val="fr-FR"/>
              </w:rPr>
              <w:t>Produire des informations fiables, vérifier la traçabilité et protéger la continuité du système.</w:t>
            </w:r>
          </w:p>
        </w:tc>
      </w:tr>
    </w:tbl>
    <w:p w14:paraId="21BBA2BB" w14:textId="77777777" w:rsidR="006022B5" w:rsidRPr="007F66FC" w:rsidRDefault="006022B5">
      <w:pPr>
        <w:spacing w:after="40"/>
        <w:rPr>
          <w:rFonts w:hint="eastAsia"/>
          <w:lang w:val="fr-FR"/>
        </w:rPr>
      </w:pPr>
    </w:p>
    <w:tbl>
      <w:tblPr>
        <w:tblW w:w="0" w:type="auto"/>
        <w:tblLayout w:type="fixed"/>
        <w:tblLook w:val="04A0" w:firstRow="1" w:lastRow="0" w:firstColumn="1" w:lastColumn="0" w:noHBand="0" w:noVBand="1"/>
      </w:tblPr>
      <w:tblGrid>
        <w:gridCol w:w="4706"/>
        <w:gridCol w:w="4706"/>
      </w:tblGrid>
      <w:tr w:rsidR="006022B5" w:rsidRPr="007F66FC" w14:paraId="58AD5634"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365EAF95" w14:textId="77777777" w:rsidR="006022B5" w:rsidRDefault="0092772C">
            <w:pPr>
              <w:spacing w:after="0"/>
              <w:rPr>
                <w:rFonts w:hint="eastAsia"/>
              </w:rPr>
            </w:pPr>
            <w:proofErr w:type="spellStart"/>
            <w:r>
              <w:rPr>
                <w:b/>
                <w:color w:val="064A3A"/>
                <w:sz w:val="18"/>
              </w:rPr>
              <w:t>Utilisateurs</w:t>
            </w:r>
            <w:proofErr w:type="spellEnd"/>
            <w:r>
              <w:rPr>
                <w:b/>
                <w:color w:val="064A3A"/>
                <w:sz w:val="18"/>
              </w:rPr>
              <w:t xml:space="preserve"> </w:t>
            </w:r>
            <w:proofErr w:type="spellStart"/>
            <w:r>
              <w:rPr>
                <w:b/>
                <w:color w:val="064A3A"/>
                <w:sz w:val="18"/>
              </w:rPr>
              <w:t>concernés</w:t>
            </w:r>
            <w:proofErr w:type="spellEnd"/>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6982C430" w14:textId="77777777" w:rsidR="006022B5" w:rsidRPr="007F66FC" w:rsidRDefault="0092772C">
            <w:pPr>
              <w:spacing w:after="0"/>
              <w:rPr>
                <w:rFonts w:hint="eastAsia"/>
                <w:lang w:val="fr-FR"/>
              </w:rPr>
            </w:pPr>
            <w:r w:rsidRPr="007F66FC">
              <w:rPr>
                <w:sz w:val="18"/>
                <w:lang w:val="fr-FR"/>
              </w:rPr>
              <w:t>Utilisateurs autorisés aux rapports, à l'audit, à la qualité et aux sauvegardes.</w:t>
            </w:r>
          </w:p>
        </w:tc>
      </w:tr>
      <w:tr w:rsidR="006022B5" w:rsidRPr="007F66FC" w14:paraId="57BBCE08"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0CD0F0E5" w14:textId="77777777" w:rsidR="006022B5" w:rsidRDefault="0092772C">
            <w:pPr>
              <w:spacing w:after="0"/>
              <w:rPr>
                <w:rFonts w:hint="eastAsia"/>
              </w:rPr>
            </w:pPr>
            <w:proofErr w:type="spellStart"/>
            <w:r>
              <w:rPr>
                <w:b/>
                <w:color w:val="064A3A"/>
                <w:sz w:val="18"/>
              </w:rPr>
              <w:t>Prérequis</w:t>
            </w:r>
            <w:proofErr w:type="spellEnd"/>
          </w:p>
        </w:tc>
        <w:tc>
          <w:tcPr>
            <w:tcW w:w="4706" w:type="dxa"/>
            <w:tcBorders>
              <w:top w:val="single" w:sz="6" w:space="0" w:color="C9DED6"/>
              <w:left w:val="single" w:sz="6" w:space="0" w:color="C9DED6"/>
              <w:bottom w:val="single" w:sz="6" w:space="0" w:color="C9DED6"/>
              <w:right w:val="single" w:sz="6" w:space="0" w:color="C9DED6"/>
            </w:tcBorders>
            <w:shd w:val="clear" w:color="auto" w:fill="F7FBF9"/>
            <w:tcMar>
              <w:top w:w="100" w:type="dxa"/>
              <w:left w:w="130" w:type="dxa"/>
              <w:bottom w:w="100" w:type="dxa"/>
              <w:right w:w="130" w:type="dxa"/>
            </w:tcMar>
            <w:vAlign w:val="center"/>
          </w:tcPr>
          <w:p w14:paraId="46B6392A" w14:textId="77777777" w:rsidR="006022B5" w:rsidRPr="007F66FC" w:rsidRDefault="0092772C">
            <w:pPr>
              <w:spacing w:after="0"/>
              <w:rPr>
                <w:rFonts w:hint="eastAsia"/>
                <w:lang w:val="fr-FR"/>
              </w:rPr>
            </w:pPr>
            <w:r w:rsidRPr="007F66FC">
              <w:rPr>
                <w:sz w:val="18"/>
                <w:lang w:val="fr-FR"/>
              </w:rPr>
              <w:t>Droits appropriés ; période, périmètre et objectif de l'opération définis.</w:t>
            </w:r>
          </w:p>
        </w:tc>
      </w:tr>
    </w:tbl>
    <w:p w14:paraId="5ADBF793" w14:textId="77777777" w:rsidR="006022B5" w:rsidRPr="007F66FC" w:rsidRDefault="006022B5">
      <w:pPr>
        <w:spacing w:after="40"/>
        <w:rPr>
          <w:rFonts w:hint="eastAsia"/>
          <w:lang w:val="fr-FR"/>
        </w:rPr>
      </w:pPr>
    </w:p>
    <w:p w14:paraId="43B5A71B" w14:textId="77777777" w:rsidR="006022B5" w:rsidRDefault="0092772C">
      <w:pPr>
        <w:pStyle w:val="Titre2"/>
      </w:pPr>
      <w:bookmarkStart w:id="75" w:name="_Toc240471997"/>
      <w:proofErr w:type="spellStart"/>
      <w:r>
        <w:t>Générer</w:t>
      </w:r>
      <w:proofErr w:type="spellEnd"/>
      <w:r>
        <w:t xml:space="preserve"> un rapport</w:t>
      </w:r>
      <w:bookmarkEnd w:id="75"/>
    </w:p>
    <w:p w14:paraId="2AD89572" w14:textId="77777777" w:rsidR="006022B5" w:rsidRPr="007F66FC" w:rsidRDefault="0092772C">
      <w:pPr>
        <w:pStyle w:val="Listenumros"/>
        <w:rPr>
          <w:rFonts w:hint="eastAsia"/>
          <w:lang w:val="fr-FR"/>
        </w:rPr>
      </w:pPr>
      <w:r w:rsidRPr="007F66FC">
        <w:rPr>
          <w:lang w:val="fr-FR"/>
        </w:rPr>
        <w:t>Ouvrir Rapports et choisir le modèle approprié.</w:t>
      </w:r>
    </w:p>
    <w:p w14:paraId="51E9F9B3" w14:textId="77777777" w:rsidR="006022B5" w:rsidRPr="007F66FC" w:rsidRDefault="0092772C">
      <w:pPr>
        <w:pStyle w:val="Listenumros"/>
        <w:rPr>
          <w:rFonts w:hint="eastAsia"/>
          <w:lang w:val="fr-FR"/>
        </w:rPr>
      </w:pPr>
      <w:r w:rsidRPr="007F66FC">
        <w:rPr>
          <w:lang w:val="fr-FR"/>
        </w:rPr>
        <w:t>Définir la période et les filtres nécessaires.</w:t>
      </w:r>
    </w:p>
    <w:p w14:paraId="181D2637" w14:textId="77777777" w:rsidR="006022B5" w:rsidRPr="007F66FC" w:rsidRDefault="0092772C">
      <w:pPr>
        <w:pStyle w:val="Listenumros"/>
        <w:rPr>
          <w:rFonts w:hint="eastAsia"/>
          <w:lang w:val="fr-FR"/>
        </w:rPr>
      </w:pPr>
      <w:r w:rsidRPr="007F66FC">
        <w:rPr>
          <w:lang w:val="fr-FR"/>
        </w:rPr>
        <w:t>Choisir le format PDF, Excel ou CSV.</w:t>
      </w:r>
    </w:p>
    <w:p w14:paraId="314FCBD2" w14:textId="77777777" w:rsidR="006022B5" w:rsidRPr="007F66FC" w:rsidRDefault="0092772C">
      <w:pPr>
        <w:pStyle w:val="Listenumros"/>
        <w:rPr>
          <w:rFonts w:hint="eastAsia"/>
          <w:lang w:val="fr-FR"/>
        </w:rPr>
      </w:pPr>
      <w:r w:rsidRPr="007F66FC">
        <w:rPr>
          <w:lang w:val="fr-FR"/>
        </w:rPr>
        <w:t>Contrôler l'en-tête HAUQE, les tableaux, les dates et le périmètre avant diffusion.</w:t>
      </w:r>
    </w:p>
    <w:tbl>
      <w:tblPr>
        <w:tblW w:w="0" w:type="auto"/>
        <w:tblLayout w:type="fixed"/>
        <w:tblLook w:val="04A0" w:firstRow="1" w:lastRow="0" w:firstColumn="1" w:lastColumn="0" w:noHBand="0" w:noVBand="1"/>
      </w:tblPr>
      <w:tblGrid>
        <w:gridCol w:w="9354"/>
      </w:tblGrid>
      <w:tr w:rsidR="006022B5" w:rsidRPr="007F66FC" w14:paraId="03EE1259"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5D4B07D6" w14:textId="77777777" w:rsidR="006022B5" w:rsidRPr="007F66FC" w:rsidRDefault="0092772C">
            <w:pPr>
              <w:spacing w:after="60"/>
              <w:rPr>
                <w:rFonts w:hint="eastAsia"/>
                <w:lang w:val="fr-FR"/>
              </w:rPr>
            </w:pPr>
            <w:r w:rsidRPr="007F66FC">
              <w:rPr>
                <w:b/>
                <w:color w:val="064A3A"/>
                <w:sz w:val="17"/>
                <w:lang w:val="fr-FR"/>
              </w:rPr>
              <w:t>RÉSULTAT ATTENDU</w:t>
            </w:r>
          </w:p>
          <w:p w14:paraId="227880B3" w14:textId="77777777" w:rsidR="006022B5" w:rsidRPr="007F66FC" w:rsidRDefault="0092772C">
            <w:pPr>
              <w:spacing w:after="0"/>
              <w:rPr>
                <w:rFonts w:hint="eastAsia"/>
                <w:lang w:val="fr-FR"/>
              </w:rPr>
            </w:pPr>
            <w:r w:rsidRPr="007F66FC">
              <w:rPr>
                <w:sz w:val="18"/>
                <w:lang w:val="fr-FR"/>
              </w:rPr>
              <w:t>Le rapport est conservé dans l'historique avec son format, sa date et son demandeur.</w:t>
            </w:r>
          </w:p>
        </w:tc>
      </w:tr>
    </w:tbl>
    <w:p w14:paraId="5F42801A" w14:textId="77777777" w:rsidR="006022B5" w:rsidRPr="007F66FC" w:rsidRDefault="006022B5">
      <w:pPr>
        <w:spacing w:after="40"/>
        <w:rPr>
          <w:rFonts w:hint="eastAsia"/>
          <w:lang w:val="fr-FR"/>
        </w:rPr>
      </w:pPr>
    </w:p>
    <w:p w14:paraId="15393FE3" w14:textId="77777777" w:rsidR="006022B5" w:rsidRDefault="0092772C">
      <w:pPr>
        <w:pStyle w:val="Titre2"/>
      </w:pPr>
      <w:bookmarkStart w:id="76" w:name="_Toc240471998"/>
      <w:r>
        <w:t xml:space="preserve">Consulter le journal </w:t>
      </w:r>
      <w:proofErr w:type="spellStart"/>
      <w:r>
        <w:t>d'audit</w:t>
      </w:r>
      <w:bookmarkEnd w:id="76"/>
      <w:proofErr w:type="spellEnd"/>
    </w:p>
    <w:p w14:paraId="5054A428" w14:textId="77777777" w:rsidR="006022B5" w:rsidRDefault="0092772C">
      <w:pPr>
        <w:pStyle w:val="Listenumros"/>
        <w:rPr>
          <w:rFonts w:hint="eastAsia"/>
        </w:rPr>
      </w:pPr>
      <w:r>
        <w:t>Ouvrir Journal d'audit.</w:t>
      </w:r>
    </w:p>
    <w:p w14:paraId="5A2A7150" w14:textId="77777777" w:rsidR="006022B5" w:rsidRPr="007F66FC" w:rsidRDefault="0092772C">
      <w:pPr>
        <w:pStyle w:val="Listenumros"/>
        <w:rPr>
          <w:rFonts w:hint="eastAsia"/>
          <w:lang w:val="fr-FR"/>
        </w:rPr>
      </w:pPr>
      <w:r w:rsidRPr="007F66FC">
        <w:rPr>
          <w:lang w:val="fr-FR"/>
        </w:rPr>
        <w:t>Filtrer par utilisateur, période, type d'action ou ressource.</w:t>
      </w:r>
    </w:p>
    <w:p w14:paraId="294A01A6" w14:textId="77777777" w:rsidR="006022B5" w:rsidRPr="007F66FC" w:rsidRDefault="0092772C">
      <w:pPr>
        <w:pStyle w:val="Listenumros"/>
        <w:rPr>
          <w:rFonts w:hint="eastAsia"/>
          <w:lang w:val="fr-FR"/>
        </w:rPr>
      </w:pPr>
      <w:r w:rsidRPr="007F66FC">
        <w:rPr>
          <w:lang w:val="fr-FR"/>
        </w:rPr>
        <w:t>Lire les valeurs avant/après lorsque disponibles.</w:t>
      </w:r>
    </w:p>
    <w:p w14:paraId="172E1340" w14:textId="77777777" w:rsidR="006022B5" w:rsidRPr="007F66FC" w:rsidRDefault="0092772C">
      <w:pPr>
        <w:pStyle w:val="Listenumros"/>
        <w:rPr>
          <w:rFonts w:hint="eastAsia"/>
          <w:lang w:val="fr-FR"/>
        </w:rPr>
      </w:pPr>
      <w:r w:rsidRPr="007F66FC">
        <w:rPr>
          <w:lang w:val="fr-FR"/>
        </w:rPr>
        <w:t>Exporter uniquement les informations nécessaires à l'analyse.</w:t>
      </w:r>
    </w:p>
    <w:tbl>
      <w:tblPr>
        <w:tblW w:w="0" w:type="auto"/>
        <w:tblLayout w:type="fixed"/>
        <w:tblLook w:val="04A0" w:firstRow="1" w:lastRow="0" w:firstColumn="1" w:lastColumn="0" w:noHBand="0" w:noVBand="1"/>
      </w:tblPr>
      <w:tblGrid>
        <w:gridCol w:w="9354"/>
      </w:tblGrid>
      <w:tr w:rsidR="006022B5" w:rsidRPr="007F66FC" w14:paraId="70274CC7"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5DA53ED6" w14:textId="77777777" w:rsidR="006022B5" w:rsidRPr="007F66FC" w:rsidRDefault="0092772C">
            <w:pPr>
              <w:spacing w:after="60"/>
              <w:rPr>
                <w:rFonts w:hint="eastAsia"/>
                <w:lang w:val="fr-FR"/>
              </w:rPr>
            </w:pPr>
            <w:r w:rsidRPr="007F66FC">
              <w:rPr>
                <w:b/>
                <w:color w:val="064A3A"/>
                <w:sz w:val="17"/>
                <w:lang w:val="fr-FR"/>
              </w:rPr>
              <w:t>RÉSULTAT ATTENDU</w:t>
            </w:r>
          </w:p>
          <w:p w14:paraId="2768879D" w14:textId="77777777" w:rsidR="006022B5" w:rsidRPr="007F66FC" w:rsidRDefault="0092772C">
            <w:pPr>
              <w:spacing w:after="0"/>
              <w:rPr>
                <w:rFonts w:hint="eastAsia"/>
                <w:lang w:val="fr-FR"/>
              </w:rPr>
            </w:pPr>
            <w:r w:rsidRPr="007F66FC">
              <w:rPr>
                <w:sz w:val="18"/>
                <w:lang w:val="fr-FR"/>
              </w:rPr>
              <w:t>Les événements sont compréhensibles et le nom des utilisateurs autorisés reste lisible.</w:t>
            </w:r>
          </w:p>
        </w:tc>
      </w:tr>
    </w:tbl>
    <w:p w14:paraId="2EB957B8" w14:textId="77777777" w:rsidR="006022B5" w:rsidRPr="007F66FC" w:rsidRDefault="006022B5">
      <w:pPr>
        <w:spacing w:after="40"/>
        <w:rPr>
          <w:rFonts w:hint="eastAsia"/>
          <w:lang w:val="fr-FR"/>
        </w:rPr>
      </w:pPr>
    </w:p>
    <w:p w14:paraId="1766F734" w14:textId="77777777" w:rsidR="006022B5" w:rsidRDefault="0092772C">
      <w:pPr>
        <w:pStyle w:val="Titre2"/>
      </w:pPr>
      <w:bookmarkStart w:id="77" w:name="_Toc240471999"/>
      <w:r>
        <w:t xml:space="preserve">Lancer </w:t>
      </w:r>
      <w:proofErr w:type="spellStart"/>
      <w:r>
        <w:t>ou</w:t>
      </w:r>
      <w:proofErr w:type="spellEnd"/>
      <w:r>
        <w:t xml:space="preserve"> </w:t>
      </w:r>
      <w:proofErr w:type="spellStart"/>
      <w:r>
        <w:t>suivre</w:t>
      </w:r>
      <w:proofErr w:type="spellEnd"/>
      <w:r>
        <w:t xml:space="preserve"> </w:t>
      </w:r>
      <w:proofErr w:type="spellStart"/>
      <w:r>
        <w:t>une</w:t>
      </w:r>
      <w:proofErr w:type="spellEnd"/>
      <w:r>
        <w:t xml:space="preserve"> sauvegarde</w:t>
      </w:r>
      <w:bookmarkEnd w:id="77"/>
    </w:p>
    <w:p w14:paraId="642632B2" w14:textId="77777777" w:rsidR="006022B5" w:rsidRPr="007F66FC" w:rsidRDefault="0092772C">
      <w:pPr>
        <w:pStyle w:val="Listenumros"/>
        <w:rPr>
          <w:rFonts w:hint="eastAsia"/>
          <w:lang w:val="fr-FR"/>
        </w:rPr>
      </w:pPr>
      <w:r w:rsidRPr="007F66FC">
        <w:rPr>
          <w:lang w:val="fr-FR"/>
        </w:rPr>
        <w:t>Ouvrir Sauvegardes et choisir système, documents ou complète.</w:t>
      </w:r>
    </w:p>
    <w:p w14:paraId="2873C855" w14:textId="77777777" w:rsidR="006022B5" w:rsidRPr="007F66FC" w:rsidRDefault="0092772C">
      <w:pPr>
        <w:pStyle w:val="Listenumros"/>
        <w:rPr>
          <w:rFonts w:hint="eastAsia"/>
          <w:lang w:val="fr-FR"/>
        </w:rPr>
      </w:pPr>
      <w:r w:rsidRPr="007F66FC">
        <w:rPr>
          <w:lang w:val="fr-FR"/>
        </w:rPr>
        <w:t>Pour une sauvegarde manuelle, confirmer l'action et attendre la progression.</w:t>
      </w:r>
    </w:p>
    <w:p w14:paraId="7CD92D68" w14:textId="77777777" w:rsidR="006022B5" w:rsidRPr="007F66FC" w:rsidRDefault="0092772C">
      <w:pPr>
        <w:pStyle w:val="Listenumros"/>
        <w:rPr>
          <w:rFonts w:hint="eastAsia"/>
          <w:lang w:val="fr-FR"/>
        </w:rPr>
      </w:pPr>
      <w:r w:rsidRPr="007F66FC">
        <w:rPr>
          <w:lang w:val="fr-FR"/>
        </w:rPr>
        <w:t>Vérifier le résultat, l'empreinte ou le statut final.</w:t>
      </w:r>
    </w:p>
    <w:p w14:paraId="32AFE864" w14:textId="77777777" w:rsidR="006022B5" w:rsidRPr="007F66FC" w:rsidRDefault="0092772C">
      <w:pPr>
        <w:pStyle w:val="Listenumros"/>
        <w:rPr>
          <w:rFonts w:hint="eastAsia"/>
          <w:lang w:val="fr-FR"/>
        </w:rPr>
      </w:pPr>
      <w:r w:rsidRPr="007F66FC">
        <w:rPr>
          <w:lang w:val="fr-FR"/>
        </w:rPr>
        <w:t>Planifier les sauvegardes automatiques et effectuer périodiquement un test de restauration supervisé.</w:t>
      </w:r>
    </w:p>
    <w:tbl>
      <w:tblPr>
        <w:tblW w:w="0" w:type="auto"/>
        <w:tblLayout w:type="fixed"/>
        <w:tblLook w:val="04A0" w:firstRow="1" w:lastRow="0" w:firstColumn="1" w:lastColumn="0" w:noHBand="0" w:noVBand="1"/>
      </w:tblPr>
      <w:tblGrid>
        <w:gridCol w:w="9354"/>
      </w:tblGrid>
      <w:tr w:rsidR="006022B5" w:rsidRPr="007F66FC" w14:paraId="5C109E91"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217316AD" w14:textId="77777777" w:rsidR="006022B5" w:rsidRPr="007F66FC" w:rsidRDefault="0092772C">
            <w:pPr>
              <w:spacing w:after="60"/>
              <w:rPr>
                <w:rFonts w:hint="eastAsia"/>
                <w:lang w:val="fr-FR"/>
              </w:rPr>
            </w:pPr>
            <w:r w:rsidRPr="007F66FC">
              <w:rPr>
                <w:b/>
                <w:color w:val="064A3A"/>
                <w:sz w:val="17"/>
                <w:lang w:val="fr-FR"/>
              </w:rPr>
              <w:t>RÉSULTAT ATTENDU</w:t>
            </w:r>
          </w:p>
          <w:p w14:paraId="5739B639" w14:textId="77777777" w:rsidR="006022B5" w:rsidRPr="007F66FC" w:rsidRDefault="0092772C">
            <w:pPr>
              <w:spacing w:after="0"/>
              <w:rPr>
                <w:rFonts w:hint="eastAsia"/>
                <w:lang w:val="fr-FR"/>
              </w:rPr>
            </w:pPr>
            <w:r w:rsidRPr="007F66FC">
              <w:rPr>
                <w:sz w:val="18"/>
                <w:lang w:val="fr-FR"/>
              </w:rPr>
              <w:t>Une archive cohérente est produite, sans restaurer directement en production.</w:t>
            </w:r>
          </w:p>
        </w:tc>
      </w:tr>
    </w:tbl>
    <w:p w14:paraId="04A0162B" w14:textId="77777777" w:rsidR="006022B5" w:rsidRPr="007F66FC" w:rsidRDefault="006022B5">
      <w:pPr>
        <w:spacing w:after="40"/>
        <w:rPr>
          <w:rFonts w:hint="eastAsia"/>
          <w:lang w:val="fr-FR"/>
        </w:rPr>
      </w:pPr>
    </w:p>
    <w:p w14:paraId="0C7F1BE8" w14:textId="77777777" w:rsidR="006022B5" w:rsidRDefault="0092772C">
      <w:pPr>
        <w:pStyle w:val="Titre2"/>
      </w:pPr>
      <w:bookmarkStart w:id="78" w:name="_Toc240472000"/>
      <w:r>
        <w:t xml:space="preserve">Points </w:t>
      </w:r>
      <w:proofErr w:type="spellStart"/>
      <w:r>
        <w:t>d'attention</w:t>
      </w:r>
      <w:bookmarkEnd w:id="78"/>
      <w:proofErr w:type="spellEnd"/>
    </w:p>
    <w:p w14:paraId="035E542C" w14:textId="77777777" w:rsidR="006022B5" w:rsidRPr="007F66FC" w:rsidRDefault="0092772C">
      <w:pPr>
        <w:pStyle w:val="Listepuces"/>
        <w:rPr>
          <w:rFonts w:hint="eastAsia"/>
          <w:lang w:val="fr-FR"/>
        </w:rPr>
      </w:pPr>
      <w:r w:rsidRPr="007F66FC">
        <w:rPr>
          <w:lang w:val="fr-FR"/>
        </w:rPr>
        <w:t>Une sauvegarde manuelle peut bloquer temporairement certaines actions : prévenir les utilisateurs concernés.</w:t>
      </w:r>
    </w:p>
    <w:p w14:paraId="54CFDB00" w14:textId="77777777" w:rsidR="006022B5" w:rsidRPr="007F66FC" w:rsidRDefault="0092772C">
      <w:pPr>
        <w:pStyle w:val="Listepuces"/>
        <w:rPr>
          <w:rFonts w:hint="eastAsia"/>
          <w:lang w:val="fr-FR"/>
        </w:rPr>
      </w:pPr>
      <w:r w:rsidRPr="007F66FC">
        <w:rPr>
          <w:lang w:val="fr-FR"/>
        </w:rPr>
        <w:t>Ne pas télécharger ni partager une sauvegarde hors du périmètre autorisé.</w:t>
      </w:r>
    </w:p>
    <w:p w14:paraId="45115F9F" w14:textId="77777777" w:rsidR="006022B5" w:rsidRPr="007F66FC" w:rsidRDefault="0092772C">
      <w:pPr>
        <w:pStyle w:val="Listepuces"/>
        <w:rPr>
          <w:rFonts w:hint="eastAsia"/>
          <w:lang w:val="fr-FR"/>
        </w:rPr>
      </w:pPr>
      <w:r w:rsidRPr="007F66FC">
        <w:rPr>
          <w:lang w:val="fr-FR"/>
        </w:rPr>
        <w:lastRenderedPageBreak/>
        <w:t>Le journal d'audit sert à comprendre une action ; il ne remplace pas une enquête ou une décision formelle.</w:t>
      </w:r>
    </w:p>
    <w:p w14:paraId="468E41AF" w14:textId="77777777" w:rsidR="006022B5" w:rsidRDefault="0092772C">
      <w:pPr>
        <w:pStyle w:val="Titre3"/>
      </w:pPr>
      <w:bookmarkStart w:id="79" w:name="_Toc240472001"/>
      <w:r>
        <w:t>Figure 12 - Rapports, audit et sauvegardes</w:t>
      </w:r>
      <w:bookmarkEnd w:id="79"/>
    </w:p>
    <w:tbl>
      <w:tblPr>
        <w:tblW w:w="0" w:type="auto"/>
        <w:jc w:val="center"/>
        <w:tblLayout w:type="fixed"/>
        <w:tblLook w:val="04A0" w:firstRow="1" w:lastRow="0" w:firstColumn="1" w:lastColumn="0" w:noHBand="0" w:noVBand="1"/>
      </w:tblPr>
      <w:tblGrid>
        <w:gridCol w:w="9354"/>
      </w:tblGrid>
      <w:tr w:rsidR="006022B5" w:rsidRPr="007F66FC" w14:paraId="03D1ECD8" w14:textId="77777777">
        <w:trPr>
          <w:jc w:val="center"/>
        </w:trPr>
        <w:tc>
          <w:tcPr>
            <w:tcW w:w="9354" w:type="dxa"/>
            <w:tcBorders>
              <w:top w:val="single" w:sz="6" w:space="0" w:color="9EC8B9"/>
              <w:left w:val="single" w:sz="6" w:space="0" w:color="9EC8B9"/>
              <w:bottom w:val="single" w:sz="6" w:space="0" w:color="9EC8B9"/>
              <w:right w:val="single" w:sz="6" w:space="0" w:color="9EC8B9"/>
            </w:tcBorders>
            <w:shd w:val="clear" w:color="auto" w:fill="F2F7F5"/>
            <w:tcMar>
              <w:top w:w="850" w:type="dxa"/>
              <w:left w:w="180" w:type="dxa"/>
              <w:bottom w:w="850" w:type="dxa"/>
              <w:right w:w="180" w:type="dxa"/>
            </w:tcMar>
          </w:tcPr>
          <w:p w14:paraId="5A7AB821" w14:textId="77777777" w:rsidR="006022B5" w:rsidRPr="007F66FC" w:rsidRDefault="0092772C">
            <w:pPr>
              <w:jc w:val="center"/>
              <w:rPr>
                <w:rFonts w:hint="eastAsia"/>
                <w:lang w:val="fr-FR"/>
              </w:rPr>
            </w:pPr>
            <w:r w:rsidRPr="007F66FC">
              <w:rPr>
                <w:b/>
                <w:color w:val="087659"/>
                <w:sz w:val="22"/>
                <w:lang w:val="fr-FR"/>
              </w:rPr>
              <w:t>CAPTURE D'ÉCRAN À INSÉRER</w:t>
            </w:r>
          </w:p>
          <w:p w14:paraId="30F6B6DC" w14:textId="77777777" w:rsidR="006022B5" w:rsidRPr="007F66FC" w:rsidRDefault="0092772C">
            <w:pPr>
              <w:jc w:val="center"/>
              <w:rPr>
                <w:rFonts w:hint="eastAsia"/>
                <w:lang w:val="fr-FR"/>
              </w:rPr>
            </w:pPr>
            <w:r w:rsidRPr="007F66FC">
              <w:rPr>
                <w:i/>
                <w:color w:val="627A72"/>
                <w:sz w:val="17"/>
                <w:lang w:val="fr-FR"/>
              </w:rPr>
              <w:t>Masquer les données nominatives, identifiants, adresses électroniques et informations sensibles.</w:t>
            </w:r>
          </w:p>
        </w:tc>
      </w:tr>
    </w:tbl>
    <w:p w14:paraId="2777C28F" w14:textId="77777777" w:rsidR="006022B5" w:rsidRPr="007F66FC" w:rsidRDefault="0092772C">
      <w:pPr>
        <w:spacing w:before="60" w:after="200"/>
        <w:rPr>
          <w:rFonts w:hint="eastAsia"/>
          <w:lang w:val="fr-FR"/>
        </w:rPr>
      </w:pPr>
      <w:r w:rsidRPr="007F66FC">
        <w:rPr>
          <w:b/>
          <w:color w:val="064A3A"/>
          <w:sz w:val="17"/>
          <w:lang w:val="fr-FR"/>
        </w:rPr>
        <w:t xml:space="preserve">Légende à compléter : </w:t>
      </w:r>
      <w:r w:rsidRPr="007F66FC">
        <w:rPr>
          <w:color w:val="627A72"/>
          <w:sz w:val="17"/>
          <w:lang w:val="fr-FR"/>
        </w:rPr>
        <w:t>Repérer le choix de rapport, les filtres, l'historique, les types de sauvegarde, la progression et le résultat final.</w:t>
      </w:r>
    </w:p>
    <w:p w14:paraId="386FA23F" w14:textId="77777777" w:rsidR="006022B5" w:rsidRPr="007F66FC" w:rsidRDefault="0092772C">
      <w:pPr>
        <w:rPr>
          <w:rFonts w:hint="eastAsia"/>
          <w:lang w:val="fr-FR"/>
        </w:rPr>
      </w:pPr>
      <w:r w:rsidRPr="007F66FC">
        <w:rPr>
          <w:lang w:val="fr-FR"/>
        </w:rPr>
        <w:br w:type="page"/>
      </w:r>
    </w:p>
    <w:p w14:paraId="2DB00A81" w14:textId="77777777" w:rsidR="006022B5" w:rsidRPr="007F66FC" w:rsidRDefault="0092772C">
      <w:pPr>
        <w:pStyle w:val="Titre1"/>
        <w:rPr>
          <w:lang w:val="fr-FR"/>
        </w:rPr>
      </w:pPr>
      <w:bookmarkStart w:id="80" w:name="_Toc240472002"/>
      <w:r w:rsidRPr="007F66FC">
        <w:rPr>
          <w:lang w:val="fr-FR"/>
        </w:rPr>
        <w:lastRenderedPageBreak/>
        <w:t>Annexes</w:t>
      </w:r>
      <w:bookmarkEnd w:id="80"/>
    </w:p>
    <w:p w14:paraId="558FB281" w14:textId="77777777" w:rsidR="006022B5" w:rsidRPr="007F66FC" w:rsidRDefault="0092772C">
      <w:pPr>
        <w:pStyle w:val="Titre2"/>
        <w:rPr>
          <w:lang w:val="fr-FR"/>
        </w:rPr>
      </w:pPr>
      <w:bookmarkStart w:id="81" w:name="_Toc240472003"/>
      <w:r w:rsidRPr="007F66FC">
        <w:rPr>
          <w:lang w:val="fr-FR"/>
        </w:rPr>
        <w:t>Checklist avant une action sensible</w:t>
      </w:r>
      <w:bookmarkEnd w:id="81"/>
    </w:p>
    <w:p w14:paraId="04BFEF2F" w14:textId="77777777" w:rsidR="006022B5" w:rsidRPr="007F66FC" w:rsidRDefault="0092772C">
      <w:pPr>
        <w:pStyle w:val="Listepuces"/>
        <w:rPr>
          <w:rFonts w:hint="eastAsia"/>
          <w:lang w:val="fr-FR"/>
        </w:rPr>
      </w:pPr>
      <w:r w:rsidRPr="007F66FC">
        <w:rPr>
          <w:lang w:val="fr-FR"/>
        </w:rPr>
        <w:t>J'ai ouvert le bon dossier et lu son historique.</w:t>
      </w:r>
    </w:p>
    <w:p w14:paraId="52479C44" w14:textId="77777777" w:rsidR="006022B5" w:rsidRPr="007F66FC" w:rsidRDefault="0092772C">
      <w:pPr>
        <w:pStyle w:val="Listepuces"/>
        <w:rPr>
          <w:rFonts w:hint="eastAsia"/>
          <w:lang w:val="fr-FR"/>
        </w:rPr>
      </w:pPr>
      <w:r w:rsidRPr="007F66FC">
        <w:rPr>
          <w:lang w:val="fr-FR"/>
        </w:rPr>
        <w:t>Je dispose de la permission nécessaire.</w:t>
      </w:r>
    </w:p>
    <w:p w14:paraId="2042AD67" w14:textId="77777777" w:rsidR="006022B5" w:rsidRPr="007F66FC" w:rsidRDefault="0092772C">
      <w:pPr>
        <w:pStyle w:val="Listepuces"/>
        <w:rPr>
          <w:rFonts w:hint="eastAsia"/>
          <w:lang w:val="fr-FR"/>
        </w:rPr>
      </w:pPr>
      <w:r w:rsidRPr="007F66FC">
        <w:rPr>
          <w:lang w:val="fr-FR"/>
        </w:rPr>
        <w:t>Les données saisies sont appuyées par une pièce ou une source identifiable.</w:t>
      </w:r>
    </w:p>
    <w:p w14:paraId="390313F2" w14:textId="77777777" w:rsidR="006022B5" w:rsidRPr="007F66FC" w:rsidRDefault="0092772C">
      <w:pPr>
        <w:pStyle w:val="Listepuces"/>
        <w:rPr>
          <w:rFonts w:hint="eastAsia"/>
          <w:lang w:val="fr-FR"/>
        </w:rPr>
      </w:pPr>
      <w:r w:rsidRPr="007F66FC">
        <w:rPr>
          <w:lang w:val="fr-FR"/>
        </w:rPr>
        <w:t>La décision ou la clôture est motivée.</w:t>
      </w:r>
    </w:p>
    <w:p w14:paraId="46210859" w14:textId="77777777" w:rsidR="006022B5" w:rsidRPr="007F66FC" w:rsidRDefault="0092772C">
      <w:pPr>
        <w:pStyle w:val="Listepuces"/>
        <w:rPr>
          <w:rFonts w:hint="eastAsia"/>
          <w:lang w:val="fr-FR"/>
        </w:rPr>
      </w:pPr>
      <w:r w:rsidRPr="007F66FC">
        <w:rPr>
          <w:lang w:val="fr-FR"/>
        </w:rPr>
        <w:t>Je sais quel utilisateur ou quel module recevra la suite du traitement.</w:t>
      </w:r>
    </w:p>
    <w:p w14:paraId="7C4A2B93" w14:textId="77777777" w:rsidR="006022B5" w:rsidRPr="007F66FC" w:rsidRDefault="0092772C">
      <w:pPr>
        <w:pStyle w:val="Listepuces"/>
        <w:rPr>
          <w:rFonts w:hint="eastAsia"/>
          <w:lang w:val="fr-FR"/>
        </w:rPr>
      </w:pPr>
      <w:r w:rsidRPr="007F66FC">
        <w:rPr>
          <w:lang w:val="fr-FR"/>
        </w:rPr>
        <w:t>Je n'ai pas exposé de données sensibles dans un commentaire, une capture ou un courriel.</w:t>
      </w:r>
    </w:p>
    <w:p w14:paraId="4476A029" w14:textId="77777777" w:rsidR="006022B5" w:rsidRDefault="0092772C">
      <w:pPr>
        <w:pStyle w:val="Titre2"/>
      </w:pPr>
      <w:bookmarkStart w:id="82" w:name="_Toc240472004"/>
      <w:proofErr w:type="spellStart"/>
      <w:r>
        <w:t>Erreurs</w:t>
      </w:r>
      <w:proofErr w:type="spellEnd"/>
      <w:r>
        <w:t xml:space="preserve"> </w:t>
      </w:r>
      <w:proofErr w:type="spellStart"/>
      <w:r>
        <w:t>fréquentes</w:t>
      </w:r>
      <w:proofErr w:type="spellEnd"/>
      <w:r>
        <w:t xml:space="preserve"> et première réaction</w:t>
      </w:r>
      <w:bookmarkEnd w:id="82"/>
    </w:p>
    <w:tbl>
      <w:tblPr>
        <w:tblW w:w="0" w:type="auto"/>
        <w:tblLayout w:type="fixed"/>
        <w:tblLook w:val="04A0" w:firstRow="1" w:lastRow="0" w:firstColumn="1" w:lastColumn="0" w:noHBand="0" w:noVBand="1"/>
      </w:tblPr>
      <w:tblGrid>
        <w:gridCol w:w="4706"/>
        <w:gridCol w:w="6746"/>
      </w:tblGrid>
      <w:tr w:rsidR="006022B5" w14:paraId="470C0D15" w14:textId="77777777">
        <w:tc>
          <w:tcPr>
            <w:tcW w:w="2608" w:type="dxa"/>
            <w:tcBorders>
              <w:top w:val="single" w:sz="6" w:space="0" w:color="C9DED6"/>
              <w:left w:val="single" w:sz="6" w:space="0" w:color="C9DED6"/>
              <w:bottom w:val="single" w:sz="6" w:space="0" w:color="C9DED6"/>
              <w:right w:val="single" w:sz="6" w:space="0" w:color="C9DED6"/>
            </w:tcBorders>
            <w:shd w:val="clear" w:color="auto" w:fill="087659"/>
            <w:tcMar>
              <w:top w:w="100" w:type="dxa"/>
              <w:left w:w="130" w:type="dxa"/>
              <w:bottom w:w="100" w:type="dxa"/>
              <w:right w:w="130" w:type="dxa"/>
            </w:tcMar>
            <w:vAlign w:val="center"/>
          </w:tcPr>
          <w:p w14:paraId="15EB252E" w14:textId="77777777" w:rsidR="006022B5" w:rsidRDefault="0092772C">
            <w:pPr>
              <w:spacing w:after="0"/>
              <w:rPr>
                <w:rFonts w:hint="eastAsia"/>
              </w:rPr>
            </w:pPr>
            <w:r>
              <w:rPr>
                <w:b/>
                <w:color w:val="FFFFFF"/>
                <w:sz w:val="17"/>
              </w:rPr>
              <w:t>Situation</w:t>
            </w:r>
          </w:p>
        </w:tc>
        <w:tc>
          <w:tcPr>
            <w:tcW w:w="6746" w:type="dxa"/>
            <w:tcBorders>
              <w:top w:val="single" w:sz="6" w:space="0" w:color="C9DED6"/>
              <w:left w:val="single" w:sz="6" w:space="0" w:color="C9DED6"/>
              <w:bottom w:val="single" w:sz="6" w:space="0" w:color="C9DED6"/>
              <w:right w:val="single" w:sz="6" w:space="0" w:color="C9DED6"/>
            </w:tcBorders>
            <w:shd w:val="clear" w:color="auto" w:fill="087659"/>
            <w:tcMar>
              <w:top w:w="100" w:type="dxa"/>
              <w:left w:w="130" w:type="dxa"/>
              <w:bottom w:w="100" w:type="dxa"/>
              <w:right w:w="130" w:type="dxa"/>
            </w:tcMar>
            <w:vAlign w:val="center"/>
          </w:tcPr>
          <w:p w14:paraId="78FE18D8" w14:textId="77777777" w:rsidR="006022B5" w:rsidRDefault="0092772C">
            <w:pPr>
              <w:spacing w:after="0"/>
              <w:rPr>
                <w:rFonts w:hint="eastAsia"/>
              </w:rPr>
            </w:pPr>
            <w:r>
              <w:rPr>
                <w:b/>
                <w:color w:val="FFFFFF"/>
                <w:sz w:val="17"/>
              </w:rPr>
              <w:t>Réaction attendue</w:t>
            </w:r>
          </w:p>
        </w:tc>
      </w:tr>
      <w:tr w:rsidR="006022B5" w:rsidRPr="007F66FC" w14:paraId="33025CE6" w14:textId="77777777">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345EA6C9" w14:textId="77777777" w:rsidR="006022B5" w:rsidRDefault="0092772C">
            <w:pPr>
              <w:spacing w:after="0"/>
              <w:rPr>
                <w:rFonts w:hint="eastAsia"/>
              </w:rPr>
            </w:pPr>
            <w:r>
              <w:rPr>
                <w:sz w:val="17"/>
              </w:rPr>
              <w:t>Bouton sans réaction</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2E3143CA" w14:textId="77777777" w:rsidR="006022B5" w:rsidRPr="007F66FC" w:rsidRDefault="0092772C">
            <w:pPr>
              <w:spacing w:after="0"/>
              <w:rPr>
                <w:rFonts w:hint="eastAsia"/>
                <w:lang w:val="fr-FR"/>
              </w:rPr>
            </w:pPr>
            <w:r w:rsidRPr="007F66FC">
              <w:rPr>
                <w:sz w:val="17"/>
                <w:lang w:val="fr-FR"/>
              </w:rPr>
              <w:t>Attendre la fin de l'indicateur de chargement, actualiser si nécessaire, puis signaler l'erreur avec la page et l'heure.</w:t>
            </w:r>
          </w:p>
        </w:tc>
      </w:tr>
      <w:tr w:rsidR="006022B5" w:rsidRPr="007F66FC" w14:paraId="03CF2E42" w14:textId="77777777">
        <w:tc>
          <w:tcPr>
            <w:tcW w:w="4706" w:type="dxa"/>
            <w:tcBorders>
              <w:top w:val="single" w:sz="6" w:space="0" w:color="C9DED6"/>
              <w:left w:val="single" w:sz="6" w:space="0" w:color="C9DED6"/>
              <w:bottom w:val="single" w:sz="6" w:space="0" w:color="C9DED6"/>
              <w:right w:val="single" w:sz="6" w:space="0" w:color="C9DED6"/>
            </w:tcBorders>
            <w:shd w:val="clear" w:color="auto" w:fill="F7FBF9"/>
            <w:tcMar>
              <w:top w:w="100" w:type="dxa"/>
              <w:left w:w="130" w:type="dxa"/>
              <w:bottom w:w="100" w:type="dxa"/>
              <w:right w:w="130" w:type="dxa"/>
            </w:tcMar>
            <w:vAlign w:val="center"/>
          </w:tcPr>
          <w:p w14:paraId="7CB2A616" w14:textId="77777777" w:rsidR="006022B5" w:rsidRDefault="0092772C">
            <w:pPr>
              <w:spacing w:after="0"/>
              <w:rPr>
                <w:rFonts w:hint="eastAsia"/>
              </w:rPr>
            </w:pPr>
            <w:proofErr w:type="spellStart"/>
            <w:r>
              <w:rPr>
                <w:sz w:val="17"/>
              </w:rPr>
              <w:t>Accès</w:t>
            </w:r>
            <w:proofErr w:type="spellEnd"/>
            <w:r>
              <w:rPr>
                <w:sz w:val="17"/>
              </w:rPr>
              <w:t xml:space="preserve"> </w:t>
            </w:r>
            <w:proofErr w:type="spellStart"/>
            <w:r>
              <w:rPr>
                <w:sz w:val="17"/>
              </w:rPr>
              <w:t>refusé</w:t>
            </w:r>
            <w:proofErr w:type="spellEnd"/>
          </w:p>
        </w:tc>
        <w:tc>
          <w:tcPr>
            <w:tcW w:w="4706" w:type="dxa"/>
            <w:tcBorders>
              <w:top w:val="single" w:sz="6" w:space="0" w:color="C9DED6"/>
              <w:left w:val="single" w:sz="6" w:space="0" w:color="C9DED6"/>
              <w:bottom w:val="single" w:sz="6" w:space="0" w:color="C9DED6"/>
              <w:right w:val="single" w:sz="6" w:space="0" w:color="C9DED6"/>
            </w:tcBorders>
            <w:shd w:val="clear" w:color="auto" w:fill="F7FBF9"/>
            <w:tcMar>
              <w:top w:w="100" w:type="dxa"/>
              <w:left w:w="130" w:type="dxa"/>
              <w:bottom w:w="100" w:type="dxa"/>
              <w:right w:w="130" w:type="dxa"/>
            </w:tcMar>
            <w:vAlign w:val="center"/>
          </w:tcPr>
          <w:p w14:paraId="6C9AA595" w14:textId="77777777" w:rsidR="006022B5" w:rsidRPr="007F66FC" w:rsidRDefault="0092772C">
            <w:pPr>
              <w:spacing w:after="0"/>
              <w:rPr>
                <w:rFonts w:hint="eastAsia"/>
                <w:lang w:val="fr-FR"/>
              </w:rPr>
            </w:pPr>
            <w:r w:rsidRPr="007F66FC">
              <w:rPr>
                <w:sz w:val="17"/>
                <w:lang w:val="fr-FR"/>
              </w:rPr>
              <w:t>Vérifier le rôle attribué ; ne pas demander le mot de passe d'un autre utilisateur.</w:t>
            </w:r>
          </w:p>
        </w:tc>
      </w:tr>
      <w:tr w:rsidR="006022B5" w:rsidRPr="007F66FC" w14:paraId="6EE8E9B2" w14:textId="77777777">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3E2E4775" w14:textId="77777777" w:rsidR="006022B5" w:rsidRDefault="0092772C">
            <w:pPr>
              <w:spacing w:after="0"/>
              <w:rPr>
                <w:rFonts w:hint="eastAsia"/>
              </w:rPr>
            </w:pPr>
            <w:proofErr w:type="spellStart"/>
            <w:r>
              <w:rPr>
                <w:sz w:val="17"/>
              </w:rPr>
              <w:t>Doublon</w:t>
            </w:r>
            <w:proofErr w:type="spellEnd"/>
            <w:r>
              <w:rPr>
                <w:sz w:val="17"/>
              </w:rPr>
              <w:t xml:space="preserve"> </w:t>
            </w:r>
            <w:proofErr w:type="spellStart"/>
            <w:r>
              <w:rPr>
                <w:sz w:val="17"/>
              </w:rPr>
              <w:t>détecté</w:t>
            </w:r>
            <w:proofErr w:type="spellEnd"/>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10783729" w14:textId="77777777" w:rsidR="006022B5" w:rsidRPr="007F66FC" w:rsidRDefault="0092772C">
            <w:pPr>
              <w:spacing w:after="0"/>
              <w:rPr>
                <w:rFonts w:hint="eastAsia"/>
                <w:lang w:val="fr-FR"/>
              </w:rPr>
            </w:pPr>
            <w:r w:rsidRPr="007F66FC">
              <w:rPr>
                <w:sz w:val="17"/>
                <w:lang w:val="fr-FR"/>
              </w:rPr>
              <w:t>Rechercher l'entité existante et utiliser le dossier courant ou la fonction de rapprochement.</w:t>
            </w:r>
          </w:p>
        </w:tc>
      </w:tr>
      <w:tr w:rsidR="006022B5" w:rsidRPr="007F66FC" w14:paraId="67FDF0F4" w14:textId="77777777">
        <w:tc>
          <w:tcPr>
            <w:tcW w:w="4706" w:type="dxa"/>
            <w:tcBorders>
              <w:top w:val="single" w:sz="6" w:space="0" w:color="C9DED6"/>
              <w:left w:val="single" w:sz="6" w:space="0" w:color="C9DED6"/>
              <w:bottom w:val="single" w:sz="6" w:space="0" w:color="C9DED6"/>
              <w:right w:val="single" w:sz="6" w:space="0" w:color="C9DED6"/>
            </w:tcBorders>
            <w:shd w:val="clear" w:color="auto" w:fill="F7FBF9"/>
            <w:tcMar>
              <w:top w:w="100" w:type="dxa"/>
              <w:left w:w="130" w:type="dxa"/>
              <w:bottom w:w="100" w:type="dxa"/>
              <w:right w:w="130" w:type="dxa"/>
            </w:tcMar>
            <w:vAlign w:val="center"/>
          </w:tcPr>
          <w:p w14:paraId="785A4EA4" w14:textId="77777777" w:rsidR="006022B5" w:rsidRDefault="0092772C">
            <w:pPr>
              <w:spacing w:after="0"/>
              <w:rPr>
                <w:rFonts w:hint="eastAsia"/>
              </w:rPr>
            </w:pPr>
            <w:proofErr w:type="spellStart"/>
            <w:r>
              <w:rPr>
                <w:sz w:val="17"/>
              </w:rPr>
              <w:t>Courriel</w:t>
            </w:r>
            <w:proofErr w:type="spellEnd"/>
            <w:r>
              <w:rPr>
                <w:sz w:val="17"/>
              </w:rPr>
              <w:t xml:space="preserve"> non </w:t>
            </w:r>
            <w:proofErr w:type="spellStart"/>
            <w:r>
              <w:rPr>
                <w:sz w:val="17"/>
              </w:rPr>
              <w:t>reçu</w:t>
            </w:r>
            <w:proofErr w:type="spellEnd"/>
          </w:p>
        </w:tc>
        <w:tc>
          <w:tcPr>
            <w:tcW w:w="4706" w:type="dxa"/>
            <w:tcBorders>
              <w:top w:val="single" w:sz="6" w:space="0" w:color="C9DED6"/>
              <w:left w:val="single" w:sz="6" w:space="0" w:color="C9DED6"/>
              <w:bottom w:val="single" w:sz="6" w:space="0" w:color="C9DED6"/>
              <w:right w:val="single" w:sz="6" w:space="0" w:color="C9DED6"/>
            </w:tcBorders>
            <w:shd w:val="clear" w:color="auto" w:fill="F7FBF9"/>
            <w:tcMar>
              <w:top w:w="100" w:type="dxa"/>
              <w:left w:w="130" w:type="dxa"/>
              <w:bottom w:w="100" w:type="dxa"/>
              <w:right w:w="130" w:type="dxa"/>
            </w:tcMar>
            <w:vAlign w:val="center"/>
          </w:tcPr>
          <w:p w14:paraId="3B87E8E2" w14:textId="77777777" w:rsidR="006022B5" w:rsidRPr="007F66FC" w:rsidRDefault="0092772C">
            <w:pPr>
              <w:spacing w:after="0"/>
              <w:rPr>
                <w:rFonts w:hint="eastAsia"/>
                <w:lang w:val="fr-FR"/>
              </w:rPr>
            </w:pPr>
            <w:r w:rsidRPr="007F66FC">
              <w:rPr>
                <w:sz w:val="17"/>
                <w:lang w:val="fr-FR"/>
              </w:rPr>
              <w:t>Vérifier l'adresse, la file de notification et le délai prévu avant de relancer.</w:t>
            </w:r>
          </w:p>
        </w:tc>
      </w:tr>
      <w:tr w:rsidR="006022B5" w:rsidRPr="007F66FC" w14:paraId="7A1BDAC0" w14:textId="77777777">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1411AC17" w14:textId="77777777" w:rsidR="006022B5" w:rsidRDefault="0092772C">
            <w:pPr>
              <w:spacing w:after="0"/>
              <w:rPr>
                <w:rFonts w:hint="eastAsia"/>
              </w:rPr>
            </w:pPr>
            <w:r>
              <w:rPr>
                <w:sz w:val="17"/>
              </w:rPr>
              <w:t xml:space="preserve">Donnée </w:t>
            </w:r>
            <w:proofErr w:type="spellStart"/>
            <w:r>
              <w:rPr>
                <w:sz w:val="17"/>
              </w:rPr>
              <w:t>incohérente</w:t>
            </w:r>
            <w:proofErr w:type="spellEnd"/>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0503B3F8" w14:textId="77777777" w:rsidR="006022B5" w:rsidRPr="007F66FC" w:rsidRDefault="0092772C">
            <w:pPr>
              <w:spacing w:after="0"/>
              <w:rPr>
                <w:rFonts w:hint="eastAsia"/>
                <w:lang w:val="fr-FR"/>
              </w:rPr>
            </w:pPr>
            <w:r w:rsidRPr="007F66FC">
              <w:rPr>
                <w:sz w:val="17"/>
                <w:lang w:val="fr-FR"/>
              </w:rPr>
              <w:t>Ne pas l'écraser sans preuve ; utiliser correction, anomalie ou décision selon le parcours.</w:t>
            </w:r>
          </w:p>
        </w:tc>
      </w:tr>
    </w:tbl>
    <w:p w14:paraId="19A3F7A8" w14:textId="77777777" w:rsidR="006022B5" w:rsidRPr="007F66FC" w:rsidRDefault="006022B5">
      <w:pPr>
        <w:spacing w:after="40"/>
        <w:rPr>
          <w:rFonts w:hint="eastAsia"/>
          <w:lang w:val="fr-FR"/>
        </w:rPr>
      </w:pPr>
    </w:p>
    <w:p w14:paraId="42609DE8" w14:textId="77777777" w:rsidR="006022B5" w:rsidRDefault="0092772C">
      <w:pPr>
        <w:pStyle w:val="Titre2"/>
      </w:pPr>
      <w:bookmarkStart w:id="83" w:name="_Toc240472005"/>
      <w:proofErr w:type="spellStart"/>
      <w:r>
        <w:t>Historique</w:t>
      </w:r>
      <w:proofErr w:type="spellEnd"/>
      <w:r>
        <w:t xml:space="preserve"> des versions du guide</w:t>
      </w:r>
      <w:bookmarkEnd w:id="83"/>
    </w:p>
    <w:tbl>
      <w:tblPr>
        <w:tblW w:w="0" w:type="auto"/>
        <w:tblLayout w:type="fixed"/>
        <w:tblLook w:val="04A0" w:firstRow="1" w:lastRow="0" w:firstColumn="1" w:lastColumn="0" w:noHBand="0" w:noVBand="1"/>
      </w:tblPr>
      <w:tblGrid>
        <w:gridCol w:w="3137"/>
        <w:gridCol w:w="3137"/>
        <w:gridCol w:w="5839"/>
      </w:tblGrid>
      <w:tr w:rsidR="006022B5" w14:paraId="651F7DA3" w14:textId="77777777">
        <w:tc>
          <w:tcPr>
            <w:tcW w:w="1701" w:type="dxa"/>
            <w:tcBorders>
              <w:top w:val="single" w:sz="6" w:space="0" w:color="C9DED6"/>
              <w:left w:val="single" w:sz="6" w:space="0" w:color="C9DED6"/>
              <w:bottom w:val="single" w:sz="6" w:space="0" w:color="C9DED6"/>
              <w:right w:val="single" w:sz="6" w:space="0" w:color="C9DED6"/>
            </w:tcBorders>
            <w:shd w:val="clear" w:color="auto" w:fill="087659"/>
            <w:tcMar>
              <w:top w:w="100" w:type="dxa"/>
              <w:left w:w="130" w:type="dxa"/>
              <w:bottom w:w="100" w:type="dxa"/>
              <w:right w:w="130" w:type="dxa"/>
            </w:tcMar>
            <w:vAlign w:val="center"/>
          </w:tcPr>
          <w:p w14:paraId="0F9697C3" w14:textId="77777777" w:rsidR="006022B5" w:rsidRDefault="0092772C">
            <w:pPr>
              <w:spacing w:after="0"/>
              <w:rPr>
                <w:rFonts w:hint="eastAsia"/>
              </w:rPr>
            </w:pPr>
            <w:r>
              <w:rPr>
                <w:b/>
                <w:color w:val="FFFFFF"/>
                <w:sz w:val="17"/>
              </w:rPr>
              <w:t>Version</w:t>
            </w:r>
          </w:p>
        </w:tc>
        <w:tc>
          <w:tcPr>
            <w:tcW w:w="1814" w:type="dxa"/>
            <w:tcBorders>
              <w:top w:val="single" w:sz="6" w:space="0" w:color="C9DED6"/>
              <w:left w:val="single" w:sz="6" w:space="0" w:color="C9DED6"/>
              <w:bottom w:val="single" w:sz="6" w:space="0" w:color="C9DED6"/>
              <w:right w:val="single" w:sz="6" w:space="0" w:color="C9DED6"/>
            </w:tcBorders>
            <w:shd w:val="clear" w:color="auto" w:fill="087659"/>
            <w:tcMar>
              <w:top w:w="100" w:type="dxa"/>
              <w:left w:w="130" w:type="dxa"/>
              <w:bottom w:w="100" w:type="dxa"/>
              <w:right w:w="130" w:type="dxa"/>
            </w:tcMar>
            <w:vAlign w:val="center"/>
          </w:tcPr>
          <w:p w14:paraId="1F48DC73" w14:textId="77777777" w:rsidR="006022B5" w:rsidRDefault="0092772C">
            <w:pPr>
              <w:spacing w:after="0"/>
              <w:rPr>
                <w:rFonts w:hint="eastAsia"/>
              </w:rPr>
            </w:pPr>
            <w:r>
              <w:rPr>
                <w:b/>
                <w:color w:val="FFFFFF"/>
                <w:sz w:val="17"/>
              </w:rPr>
              <w:t>Date</w:t>
            </w:r>
          </w:p>
        </w:tc>
        <w:tc>
          <w:tcPr>
            <w:tcW w:w="5839" w:type="dxa"/>
            <w:tcBorders>
              <w:top w:val="single" w:sz="6" w:space="0" w:color="C9DED6"/>
              <w:left w:val="single" w:sz="6" w:space="0" w:color="C9DED6"/>
              <w:bottom w:val="single" w:sz="6" w:space="0" w:color="C9DED6"/>
              <w:right w:val="single" w:sz="6" w:space="0" w:color="C9DED6"/>
            </w:tcBorders>
            <w:shd w:val="clear" w:color="auto" w:fill="087659"/>
            <w:tcMar>
              <w:top w:w="100" w:type="dxa"/>
              <w:left w:w="130" w:type="dxa"/>
              <w:bottom w:w="100" w:type="dxa"/>
              <w:right w:w="130" w:type="dxa"/>
            </w:tcMar>
            <w:vAlign w:val="center"/>
          </w:tcPr>
          <w:p w14:paraId="493DDBA1" w14:textId="77777777" w:rsidR="006022B5" w:rsidRDefault="0092772C">
            <w:pPr>
              <w:spacing w:after="0"/>
              <w:rPr>
                <w:rFonts w:hint="eastAsia"/>
              </w:rPr>
            </w:pPr>
            <w:r>
              <w:rPr>
                <w:b/>
                <w:color w:val="FFFFFF"/>
                <w:sz w:val="17"/>
              </w:rPr>
              <w:t>Évolution</w:t>
            </w:r>
          </w:p>
        </w:tc>
      </w:tr>
      <w:tr w:rsidR="006022B5" w:rsidRPr="007F66FC" w14:paraId="09D0FAB7" w14:textId="77777777">
        <w:tc>
          <w:tcPr>
            <w:tcW w:w="3137"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0423C15E" w14:textId="77777777" w:rsidR="006022B5" w:rsidRDefault="0092772C">
            <w:pPr>
              <w:spacing w:after="0"/>
              <w:rPr>
                <w:rFonts w:hint="eastAsia"/>
              </w:rPr>
            </w:pPr>
            <w:r>
              <w:rPr>
                <w:sz w:val="17"/>
              </w:rPr>
              <w:t>1.0</w:t>
            </w:r>
          </w:p>
        </w:tc>
        <w:tc>
          <w:tcPr>
            <w:tcW w:w="3137"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6ABDDCE2" w14:textId="77777777" w:rsidR="006022B5" w:rsidRDefault="0092772C">
            <w:pPr>
              <w:spacing w:after="0"/>
              <w:rPr>
                <w:rFonts w:hint="eastAsia"/>
              </w:rPr>
            </w:pPr>
            <w:r>
              <w:rPr>
                <w:sz w:val="17"/>
              </w:rPr>
              <w:t>Août 2026</w:t>
            </w:r>
          </w:p>
        </w:tc>
        <w:tc>
          <w:tcPr>
            <w:tcW w:w="3137"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10CFAA9D" w14:textId="77777777" w:rsidR="006022B5" w:rsidRPr="007F66FC" w:rsidRDefault="0092772C">
            <w:pPr>
              <w:spacing w:after="0"/>
              <w:rPr>
                <w:rFonts w:hint="eastAsia"/>
                <w:lang w:val="fr-FR"/>
              </w:rPr>
            </w:pPr>
            <w:r w:rsidRPr="007F66FC">
              <w:rPr>
                <w:sz w:val="17"/>
                <w:lang w:val="fr-FR"/>
              </w:rPr>
              <w:t>Refonte opérationnelle : procédures détaillées, rôles, contrôles et espaces de captures.</w:t>
            </w:r>
          </w:p>
        </w:tc>
      </w:tr>
      <w:tr w:rsidR="006022B5" w:rsidRPr="007F66FC" w14:paraId="3456F9CB" w14:textId="77777777">
        <w:tc>
          <w:tcPr>
            <w:tcW w:w="3137" w:type="dxa"/>
          </w:tcPr>
          <w:p w14:paraId="312F025E" w14:textId="77777777" w:rsidR="006022B5" w:rsidRDefault="0092772C">
            <w:pPr>
              <w:rPr>
                <w:rFonts w:hint="eastAsia"/>
              </w:rPr>
            </w:pPr>
            <w:r>
              <w:t>1.1</w:t>
            </w:r>
          </w:p>
        </w:tc>
        <w:tc>
          <w:tcPr>
            <w:tcW w:w="3137" w:type="dxa"/>
          </w:tcPr>
          <w:p w14:paraId="737A995A" w14:textId="77777777" w:rsidR="006022B5" w:rsidRDefault="0092772C">
            <w:pPr>
              <w:rPr>
                <w:rFonts w:hint="eastAsia"/>
              </w:rPr>
            </w:pPr>
            <w:r>
              <w:t>Septembre 2026</w:t>
            </w:r>
          </w:p>
        </w:tc>
        <w:tc>
          <w:tcPr>
            <w:tcW w:w="3137" w:type="dxa"/>
          </w:tcPr>
          <w:p w14:paraId="4159FD4B" w14:textId="77777777" w:rsidR="006022B5" w:rsidRPr="007F66FC" w:rsidRDefault="0092772C">
            <w:pPr>
              <w:rPr>
                <w:rFonts w:hint="eastAsia"/>
                <w:lang w:val="fr-FR"/>
              </w:rPr>
            </w:pPr>
            <w:r w:rsidRPr="007F66FC">
              <w:rPr>
                <w:lang w:val="fr-FR"/>
              </w:rPr>
              <w:t>Ajout de la gestion des campagnes, des missions liées et des règles de désactivation.</w:t>
            </w:r>
          </w:p>
        </w:tc>
      </w:tr>
    </w:tbl>
    <w:p w14:paraId="07B9A888" w14:textId="77777777" w:rsidR="006022B5" w:rsidRPr="007F66FC" w:rsidRDefault="006022B5">
      <w:pPr>
        <w:spacing w:after="40"/>
        <w:rPr>
          <w:rFonts w:hint="eastAsia"/>
          <w:lang w:val="fr-FR"/>
        </w:rPr>
      </w:pPr>
    </w:p>
    <w:sectPr w:rsidR="006022B5" w:rsidRPr="007F66FC" w:rsidSect="00034616">
      <w:headerReference w:type="default" r:id="rId8"/>
      <w:footerReference w:type="default" r:id="rId9"/>
      <w:pgSz w:w="11906" w:h="16838"/>
      <w:pgMar w:top="1191" w:right="1247" w:bottom="1020" w:left="1247"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55599" w14:textId="77777777" w:rsidR="00B7242A" w:rsidRDefault="00B7242A">
      <w:pPr>
        <w:spacing w:after="0" w:line="240" w:lineRule="auto"/>
        <w:rPr>
          <w:rFonts w:hint="eastAsia"/>
        </w:rPr>
      </w:pPr>
      <w:r>
        <w:separator/>
      </w:r>
    </w:p>
  </w:endnote>
  <w:endnote w:type="continuationSeparator" w:id="0">
    <w:p w14:paraId="70FE6F71" w14:textId="77777777" w:rsidR="00B7242A" w:rsidRDefault="00B7242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7357D" w14:textId="77777777" w:rsidR="006022B5" w:rsidRDefault="0092772C">
    <w:pPr>
      <w:pStyle w:val="Pieddepage"/>
      <w:jc w:val="center"/>
      <w:rPr>
        <w:rFonts w:hint="eastAsia"/>
      </w:rPr>
    </w:pPr>
    <w:r>
      <w:rPr>
        <w:color w:val="627A72"/>
        <w:sz w:val="16"/>
      </w:rPr>
      <w:t xml:space="preserve">Diffusion interne - Version 1.0 - </w:t>
    </w:r>
    <w:proofErr w:type="spellStart"/>
    <w:r>
      <w:rPr>
        <w:color w:val="627A72"/>
        <w:sz w:val="16"/>
      </w:rPr>
      <w:t>Août</w:t>
    </w:r>
    <w:proofErr w:type="spellEnd"/>
    <w:r>
      <w:rPr>
        <w:color w:val="627A72"/>
        <w:sz w:val="16"/>
      </w:rPr>
      <w:t xml:space="preserve"> </w:t>
    </w:r>
    <w:proofErr w:type="gramStart"/>
    <w:r>
      <w:rPr>
        <w:color w:val="627A72"/>
        <w:sz w:val="16"/>
      </w:rPr>
      <w:t>2026  |</w:t>
    </w:r>
    <w:proofErr w:type="gramEnd"/>
    <w:r>
      <w:rPr>
        <w:color w:val="627A72"/>
        <w:sz w:val="16"/>
      </w:rPr>
      <w:t xml:space="preserve">  Page </w:t>
    </w:r>
    <w:r>
      <w:fldChar w:fldCharType="begin"/>
    </w:r>
    <w:r>
      <w:instrText>PAGE</w:instrText>
    </w:r>
    <w:r>
      <w:rPr>
        <w:rFonts w:hint="eastAsia"/>
      </w:rPr>
      <w:fldChar w:fldCharType="separate"/>
    </w:r>
    <w:r w:rsidR="007F66F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9DC9B" w14:textId="77777777" w:rsidR="00B7242A" w:rsidRDefault="00B7242A">
      <w:pPr>
        <w:spacing w:after="0" w:line="240" w:lineRule="auto"/>
        <w:rPr>
          <w:rFonts w:hint="eastAsia"/>
        </w:rPr>
      </w:pPr>
      <w:r>
        <w:separator/>
      </w:r>
    </w:p>
  </w:footnote>
  <w:footnote w:type="continuationSeparator" w:id="0">
    <w:p w14:paraId="4F076665" w14:textId="77777777" w:rsidR="00B7242A" w:rsidRDefault="00B7242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FB3A4" w14:textId="77777777" w:rsidR="006022B5" w:rsidRDefault="0092772C">
    <w:pPr>
      <w:pStyle w:val="En-tte"/>
      <w:rPr>
        <w:rFonts w:hint="eastAsia"/>
      </w:rPr>
    </w:pPr>
    <w:proofErr w:type="gramStart"/>
    <w:r>
      <w:rPr>
        <w:b/>
        <w:color w:val="087659"/>
        <w:sz w:val="16"/>
      </w:rPr>
      <w:t>HAUQE  |</w:t>
    </w:r>
    <w:proofErr w:type="gramEnd"/>
    <w:r>
      <w:rPr>
        <w:b/>
        <w:color w:val="087659"/>
        <w:sz w:val="16"/>
      </w:rPr>
      <w:t xml:space="preserve">  SNGSC - Guide global </w:t>
    </w:r>
    <w:proofErr w:type="spellStart"/>
    <w:r>
      <w:rPr>
        <w:b/>
        <w:color w:val="087659"/>
        <w:sz w:val="16"/>
      </w:rPr>
      <w:t>d'utilisation</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300498419">
    <w:abstractNumId w:val="8"/>
  </w:num>
  <w:num w:numId="2" w16cid:durableId="694965984">
    <w:abstractNumId w:val="6"/>
  </w:num>
  <w:num w:numId="3" w16cid:durableId="2137482227">
    <w:abstractNumId w:val="5"/>
  </w:num>
  <w:num w:numId="4" w16cid:durableId="948008135">
    <w:abstractNumId w:val="4"/>
  </w:num>
  <w:num w:numId="5" w16cid:durableId="194083261">
    <w:abstractNumId w:val="7"/>
  </w:num>
  <w:num w:numId="6" w16cid:durableId="724838919">
    <w:abstractNumId w:val="3"/>
  </w:num>
  <w:num w:numId="7" w16cid:durableId="823619367">
    <w:abstractNumId w:val="2"/>
  </w:num>
  <w:num w:numId="8" w16cid:durableId="335152624">
    <w:abstractNumId w:val="1"/>
  </w:num>
  <w:num w:numId="9" w16cid:durableId="1755201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4EA6"/>
    <w:rsid w:val="006022B5"/>
    <w:rsid w:val="007F66FC"/>
    <w:rsid w:val="0092772C"/>
    <w:rsid w:val="00AA1D8D"/>
    <w:rsid w:val="00B47730"/>
    <w:rsid w:val="00B7242A"/>
    <w:rsid w:val="00CB0664"/>
    <w:rsid w:val="00D0392D"/>
    <w:rsid w:val="00F07C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5707CE"/>
  <w14:defaultImageDpi w14:val="300"/>
  <w15:docId w15:val="{7AAF4D4A-E071-4092-B684-DC0DE0A02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83" w:lineRule="auto"/>
    </w:pPr>
    <w:rPr>
      <w:rFonts w:ascii="Aptos" w:hAnsi="Aptos"/>
      <w:color w:val="183B32"/>
      <w:sz w:val="20"/>
    </w:rPr>
  </w:style>
  <w:style w:type="paragraph" w:styleId="Titre1">
    <w:name w:val="heading 1"/>
    <w:basedOn w:val="Normal"/>
    <w:next w:val="Normal"/>
    <w:link w:val="Titre1Car"/>
    <w:uiPriority w:val="9"/>
    <w:qFormat/>
    <w:rsid w:val="00FC693F"/>
    <w:pPr>
      <w:keepNext/>
      <w:keepLines/>
      <w:spacing w:before="320" w:after="120"/>
      <w:outlineLvl w:val="0"/>
    </w:pPr>
    <w:rPr>
      <w:rFonts w:asciiTheme="majorHAnsi" w:eastAsiaTheme="majorEastAsia" w:hAnsiTheme="majorHAnsi" w:cstheme="majorBidi"/>
      <w:b/>
      <w:bCs/>
      <w:color w:val="064A3A"/>
      <w:sz w:val="34"/>
      <w:szCs w:val="28"/>
    </w:rPr>
  </w:style>
  <w:style w:type="paragraph" w:styleId="Titre2">
    <w:name w:val="heading 2"/>
    <w:basedOn w:val="Normal"/>
    <w:next w:val="Normal"/>
    <w:link w:val="Titre2Car"/>
    <w:uiPriority w:val="9"/>
    <w:unhideWhenUsed/>
    <w:qFormat/>
    <w:rsid w:val="00FC693F"/>
    <w:pPr>
      <w:keepNext/>
      <w:keepLines/>
      <w:spacing w:before="220" w:after="120"/>
      <w:outlineLvl w:val="1"/>
    </w:pPr>
    <w:rPr>
      <w:rFonts w:asciiTheme="majorHAnsi" w:eastAsiaTheme="majorEastAsia" w:hAnsiTheme="majorHAnsi" w:cstheme="majorBidi"/>
      <w:b/>
      <w:bCs/>
      <w:color w:val="087659"/>
      <w:sz w:val="26"/>
      <w:szCs w:val="26"/>
    </w:rPr>
  </w:style>
  <w:style w:type="paragraph" w:styleId="Titre3">
    <w:name w:val="heading 3"/>
    <w:basedOn w:val="Normal"/>
    <w:next w:val="Normal"/>
    <w:link w:val="Titre3Car"/>
    <w:uiPriority w:val="9"/>
    <w:unhideWhenUsed/>
    <w:qFormat/>
    <w:rsid w:val="00FC693F"/>
    <w:pPr>
      <w:keepNext/>
      <w:keepLines/>
      <w:spacing w:before="220" w:after="120"/>
      <w:outlineLvl w:val="2"/>
    </w:pPr>
    <w:rPr>
      <w:rFonts w:asciiTheme="majorHAnsi" w:eastAsiaTheme="majorEastAsia" w:hAnsiTheme="majorHAnsi" w:cstheme="majorBidi"/>
      <w:b/>
      <w:bCs/>
      <w:color w:val="064A3A"/>
      <w:sz w:val="2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spacing w:after="60" w:line="269" w:lineRule="auto"/>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spacing w:after="60" w:line="269" w:lineRule="auto"/>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7F66FC"/>
    <w:pPr>
      <w:spacing w:after="100"/>
    </w:pPr>
  </w:style>
  <w:style w:type="paragraph" w:styleId="TM2">
    <w:name w:val="toc 2"/>
    <w:basedOn w:val="Normal"/>
    <w:next w:val="Normal"/>
    <w:autoRedefine/>
    <w:uiPriority w:val="39"/>
    <w:unhideWhenUsed/>
    <w:rsid w:val="007F66FC"/>
    <w:pPr>
      <w:spacing w:after="100"/>
      <w:ind w:left="200"/>
    </w:pPr>
  </w:style>
  <w:style w:type="paragraph" w:styleId="TM3">
    <w:name w:val="toc 3"/>
    <w:basedOn w:val="Normal"/>
    <w:next w:val="Normal"/>
    <w:autoRedefine/>
    <w:uiPriority w:val="39"/>
    <w:unhideWhenUsed/>
    <w:rsid w:val="007F66FC"/>
    <w:pPr>
      <w:spacing w:after="100"/>
      <w:ind w:left="400"/>
    </w:pPr>
  </w:style>
  <w:style w:type="character" w:styleId="Lienhypertexte">
    <w:name w:val="Hyperlink"/>
    <w:basedOn w:val="Policepardfaut"/>
    <w:uiPriority w:val="99"/>
    <w:unhideWhenUsed/>
    <w:rsid w:val="007F66F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31</Pages>
  <Words>5747</Words>
  <Characters>31613</Characters>
  <Application>Microsoft Office Word</Application>
  <DocSecurity>0</DocSecurity>
  <Lines>263</Lines>
  <Paragraphs>74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Guide global d'utilisation SNGSC / HAUQE</vt:lpstr>
      <vt:lpstr/>
    </vt:vector>
  </TitlesOfParts>
  <Manager/>
  <Company/>
  <LinksUpToDate>false</LinksUpToDate>
  <CharactersWithSpaces>37286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global d'utilisation SNGSC / HAUQE</dc:title>
  <dc:subject>Manuel opérationnel des utilisateurs habilités</dc:subject>
  <dc:creator>HAUQE</dc:creator>
  <cp:keywords/>
  <dc:description/>
  <cp:lastModifiedBy>Logan Wolverine</cp:lastModifiedBy>
  <cp:revision>1</cp:revision>
  <dcterms:created xsi:type="dcterms:W3CDTF">2013-12-23T23:15:00Z</dcterms:created>
  <dcterms:modified xsi:type="dcterms:W3CDTF">2026-09-18T08:15:00Z</dcterms:modified>
  <cp:category/>
</cp:coreProperties>
</file>