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DC36" w14:textId="77777777" w:rsidR="00672A8F" w:rsidRDefault="00672A8F" w:rsidP="00672A8F">
      <w:pPr>
        <w:pStyle w:val="NormalWeb"/>
      </w:pPr>
      <w:r>
        <w:rPr>
          <w:rFonts w:ascii="Times" w:hAnsi="Times"/>
          <w:b/>
          <w:bCs/>
          <w:sz w:val="32"/>
          <w:szCs w:val="32"/>
        </w:rPr>
        <w:t xml:space="preserve">Efficient Infrequent Pattern Mining Using Negative Itemset Tree </w:t>
      </w:r>
    </w:p>
    <w:p w14:paraId="2B230716" w14:textId="77777777" w:rsidR="00672A8F" w:rsidRDefault="00672A8F" w:rsidP="00672A8F">
      <w:pPr>
        <w:pStyle w:val="NormalWeb"/>
      </w:pPr>
      <w:r>
        <w:rPr>
          <w:rFonts w:ascii="Times" w:hAnsi="Times"/>
          <w:b/>
          <w:bCs/>
          <w:sz w:val="20"/>
          <w:szCs w:val="20"/>
        </w:rPr>
        <w:t xml:space="preserve">Yifeng Lu, Florian Richter and Thomas Seidl </w:t>
      </w:r>
    </w:p>
    <w:p w14:paraId="6614978F" w14:textId="77777777" w:rsidR="00672A8F" w:rsidRDefault="00672A8F" w:rsidP="00672A8F">
      <w:pPr>
        <w:pStyle w:val="NormalWeb"/>
        <w:rPr>
          <w:lang w:val="en-US"/>
        </w:rPr>
      </w:pPr>
      <w:r w:rsidRPr="00672A8F">
        <w:rPr>
          <w:lang w:val="en-US"/>
        </w:rPr>
        <w:t xml:space="preserve">Problem: </w:t>
      </w:r>
    </w:p>
    <w:p w14:paraId="2EEC1780" w14:textId="77777777" w:rsidR="00672A8F" w:rsidRDefault="00672A8F" w:rsidP="00672A8F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Times" w:hAnsi="Times"/>
          <w:sz w:val="20"/>
          <w:szCs w:val="20"/>
        </w:rPr>
        <w:t xml:space="preserve">Existing frequent itemset mining algorithms can be used to mine infrequent pat- terns by setting the minimum support threshold to 1. However, those algorithms have to access all frequent patterns, which is undesired and time consuming. </w:t>
      </w:r>
      <w:proofErr w:type="spellStart"/>
      <w:r>
        <w:rPr>
          <w:rFonts w:ascii="Times" w:hAnsi="Times"/>
          <w:sz w:val="20"/>
          <w:szCs w:val="20"/>
          <w:lang w:val="sv-SE"/>
        </w:rPr>
        <w:t>Also</w:t>
      </w:r>
      <w:proofErr w:type="spellEnd"/>
      <w:r>
        <w:rPr>
          <w:rFonts w:ascii="Times" w:hAnsi="Times"/>
          <w:sz w:val="20"/>
          <w:szCs w:val="20"/>
          <w:lang w:val="sv-SE"/>
        </w:rPr>
        <w:t xml:space="preserve">, the </w:t>
      </w:r>
      <w:proofErr w:type="spellStart"/>
      <w:r>
        <w:rPr>
          <w:rFonts w:ascii="Times" w:hAnsi="Times"/>
          <w:sz w:val="20"/>
          <w:szCs w:val="20"/>
          <w:lang w:val="sv-SE"/>
        </w:rPr>
        <w:t>expensive</w:t>
      </w:r>
      <w:proofErr w:type="spellEnd"/>
      <w:r>
        <w:rPr>
          <w:rFonts w:ascii="Times" w:hAnsi="Times"/>
          <w:sz w:val="20"/>
          <w:szCs w:val="20"/>
          <w:lang w:val="sv-SE"/>
        </w:rPr>
        <w:t xml:space="preserve"> </w:t>
      </w:r>
      <w:r>
        <w:rPr>
          <w:rFonts w:ascii="Times" w:hAnsi="Times"/>
          <w:sz w:val="20"/>
          <w:szCs w:val="20"/>
        </w:rPr>
        <w:t>candidate-generation step</w:t>
      </w:r>
      <w:r>
        <w:rPr>
          <w:rFonts w:ascii="Times" w:hAnsi="Times"/>
          <w:sz w:val="20"/>
          <w:szCs w:val="20"/>
          <w:lang w:val="sv-SE"/>
        </w:rPr>
        <w:t xml:space="preserve">. </w:t>
      </w:r>
    </w:p>
    <w:p w14:paraId="0025BB7A" w14:textId="061204B1" w:rsidR="00672A8F" w:rsidRPr="00672A8F" w:rsidRDefault="00672A8F" w:rsidP="00672A8F">
      <w:pPr>
        <w:pStyle w:val="NormalWeb"/>
        <w:numPr>
          <w:ilvl w:val="0"/>
          <w:numId w:val="2"/>
        </w:numPr>
        <w:rPr>
          <w:lang w:val="en-US"/>
        </w:rPr>
      </w:pPr>
      <w:r w:rsidRPr="00672A8F">
        <w:rPr>
          <w:rFonts w:ascii="Times" w:hAnsi="Times"/>
          <w:sz w:val="20"/>
          <w:szCs w:val="20"/>
          <w:lang w:val="en-US"/>
        </w:rPr>
        <w:t xml:space="preserve">Identifying </w:t>
      </w:r>
      <w:r w:rsidRPr="00672A8F">
        <w:rPr>
          <w:rFonts w:ascii="Times" w:hAnsi="Times"/>
          <w:sz w:val="20"/>
          <w:szCs w:val="20"/>
        </w:rPr>
        <w:t>all patterns with low support, has not been addressed efficiently yet</w:t>
      </w:r>
      <w:r w:rsidRPr="00672A8F">
        <w:rPr>
          <w:rFonts w:ascii="Times" w:hAnsi="Times"/>
          <w:sz w:val="20"/>
          <w:szCs w:val="20"/>
          <w:lang w:val="en-US"/>
        </w:rPr>
        <w:t xml:space="preserve">. </w:t>
      </w:r>
    </w:p>
    <w:p w14:paraId="7C4AA24F" w14:textId="70AF2910" w:rsidR="00672A8F" w:rsidRDefault="00672A8F" w:rsidP="00672A8F">
      <w:pPr>
        <w:pStyle w:val="NormalWeb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Related work: </w:t>
      </w:r>
    </w:p>
    <w:p w14:paraId="79A09A3E" w14:textId="77777777" w:rsidR="00672A8F" w:rsidRDefault="00672A8F" w:rsidP="00672A8F">
      <w:pPr>
        <w:pStyle w:val="NormalWeb"/>
        <w:numPr>
          <w:ilvl w:val="0"/>
          <w:numId w:val="3"/>
        </w:numPr>
      </w:pPr>
      <w:r>
        <w:rPr>
          <w:rFonts w:ascii="Times" w:hAnsi="Times"/>
          <w:sz w:val="20"/>
          <w:szCs w:val="20"/>
        </w:rPr>
        <w:t xml:space="preserve">inverted the idea of Apriori by defining a maximum support threshold. </w:t>
      </w:r>
    </w:p>
    <w:p w14:paraId="083A9243" w14:textId="1AAC5C9D" w:rsidR="00672A8F" w:rsidRDefault="00672A8F" w:rsidP="00672A8F">
      <w:pPr>
        <w:pStyle w:val="NormalWeb"/>
        <w:numPr>
          <w:ilvl w:val="0"/>
          <w:numId w:val="3"/>
        </w:numPr>
      </w:pPr>
      <w:r w:rsidRPr="00672A8F">
        <w:rPr>
          <w:rFonts w:ascii="Times" w:hAnsi="Times"/>
          <w:sz w:val="20"/>
          <w:szCs w:val="20"/>
        </w:rPr>
        <w:t xml:space="preserve">ARIMA </w:t>
      </w:r>
      <w:r w:rsidRPr="00672A8F">
        <w:rPr>
          <w:rFonts w:ascii="Times" w:hAnsi="Times"/>
          <w:sz w:val="20"/>
          <w:szCs w:val="20"/>
          <w:lang w:val="en-US"/>
        </w:rPr>
        <w:t xml:space="preserve">- </w:t>
      </w:r>
      <w:r w:rsidRPr="00672A8F">
        <w:rPr>
          <w:rFonts w:ascii="Times" w:hAnsi="Times"/>
          <w:sz w:val="20"/>
          <w:szCs w:val="20"/>
        </w:rPr>
        <w:t>uses the pruned itemsets of Apriori in a first mining step to generate rare itemset candidates</w:t>
      </w:r>
      <w:r w:rsidRPr="00672A8F">
        <w:rPr>
          <w:rFonts w:ascii="Times" w:hAnsi="Times"/>
          <w:sz w:val="20"/>
          <w:szCs w:val="20"/>
          <w:lang w:val="en-US"/>
        </w:rPr>
        <w:t xml:space="preserve"> </w:t>
      </w:r>
      <w:r w:rsidRPr="00672A8F">
        <w:rPr>
          <w:rFonts w:ascii="Times" w:hAnsi="Times"/>
          <w:sz w:val="20"/>
          <w:szCs w:val="20"/>
        </w:rPr>
        <w:t xml:space="preserve">bottom-up in a second step. </w:t>
      </w:r>
    </w:p>
    <w:p w14:paraId="4F997BD0" w14:textId="3F510AB8" w:rsidR="00672A8F" w:rsidRDefault="00672A8F" w:rsidP="00672A8F">
      <w:pPr>
        <w:pStyle w:val="NormalWeb"/>
        <w:numPr>
          <w:ilvl w:val="0"/>
          <w:numId w:val="3"/>
        </w:numPr>
      </w:pPr>
      <w:r>
        <w:rPr>
          <w:rFonts w:ascii="Times" w:hAnsi="Times"/>
          <w:sz w:val="20"/>
          <w:szCs w:val="20"/>
        </w:rPr>
        <w:t xml:space="preserve">FRIMA </w:t>
      </w:r>
      <w:r w:rsidRPr="00672A8F">
        <w:rPr>
          <w:rFonts w:ascii="Times" w:hAnsi="Times"/>
          <w:sz w:val="20"/>
          <w:szCs w:val="20"/>
          <w:lang w:val="en-US"/>
        </w:rPr>
        <w:t xml:space="preserve">- </w:t>
      </w:r>
      <w:r>
        <w:rPr>
          <w:rFonts w:ascii="Times" w:hAnsi="Times"/>
          <w:sz w:val="20"/>
          <w:szCs w:val="20"/>
        </w:rPr>
        <w:t xml:space="preserve">follows a bottom-up breadth-first traversing based approach. </w:t>
      </w:r>
    </w:p>
    <w:p w14:paraId="0AC74985" w14:textId="7BB60181" w:rsidR="00672A8F" w:rsidRDefault="00672A8F" w:rsidP="00672A8F">
      <w:pPr>
        <w:pStyle w:val="NormalWeb"/>
        <w:numPr>
          <w:ilvl w:val="0"/>
          <w:numId w:val="3"/>
        </w:numPr>
      </w:pPr>
      <w:r>
        <w:rPr>
          <w:rFonts w:ascii="Times" w:hAnsi="Times"/>
          <w:sz w:val="20"/>
          <w:szCs w:val="20"/>
        </w:rPr>
        <w:t>Mining patterns bottom-up on this transposed dataset is equivalent to top-down mining on the original dataset. AfRIM and Rarity</w:t>
      </w:r>
      <w:r w:rsidRPr="00672A8F">
        <w:rPr>
          <w:rFonts w:ascii="Times" w:hAnsi="Times"/>
          <w:sz w:val="20"/>
          <w:szCs w:val="20"/>
          <w:lang w:val="en-US"/>
        </w:rPr>
        <w:t xml:space="preserve"> </w:t>
      </w:r>
      <w:r>
        <w:rPr>
          <w:rFonts w:ascii="Times" w:hAnsi="Times"/>
          <w:sz w:val="20"/>
          <w:szCs w:val="20"/>
        </w:rPr>
        <w:t xml:space="preserve">also traverse the search space in a top-down manner. However, their performances are limited by the breadth-first traversing strategies. </w:t>
      </w:r>
    </w:p>
    <w:p w14:paraId="1064B4D7" w14:textId="7166BE89" w:rsidR="00672A8F" w:rsidRDefault="00672A8F" w:rsidP="00672A8F">
      <w:pPr>
        <w:pStyle w:val="NormalWeb"/>
        <w:rPr>
          <w:lang w:val="sv-SE"/>
        </w:rPr>
      </w:pPr>
      <w:proofErr w:type="spellStart"/>
      <w:r>
        <w:rPr>
          <w:lang w:val="sv-SE"/>
        </w:rPr>
        <w:t>Preliminaries</w:t>
      </w:r>
      <w:proofErr w:type="spellEnd"/>
      <w:r>
        <w:rPr>
          <w:lang w:val="sv-SE"/>
        </w:rPr>
        <w:t xml:space="preserve">: </w:t>
      </w:r>
    </w:p>
    <w:p w14:paraId="60592562" w14:textId="360E5C60" w:rsidR="00222281" w:rsidRDefault="00222281" w:rsidP="00222281">
      <w:pPr>
        <w:pStyle w:val="NormalWeb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222281">
        <w:rPr>
          <w:rFonts w:ascii="Times" w:hAnsi="Times"/>
          <w:sz w:val="20"/>
          <w:szCs w:val="20"/>
        </w:rPr>
        <w:t>(</w:t>
      </w:r>
      <w:r w:rsidRPr="00222281">
        <w:rPr>
          <w:rFonts w:ascii="Times" w:hAnsi="Times"/>
          <w:sz w:val="20"/>
          <w:szCs w:val="20"/>
        </w:rPr>
        <w:t>NegativeItem)</w:t>
      </w:r>
      <w:r w:rsidRPr="00222281">
        <w:rPr>
          <w:rFonts w:ascii="Times" w:hAnsi="Times"/>
          <w:sz w:val="20"/>
          <w:szCs w:val="20"/>
        </w:rPr>
        <w:t xml:space="preserve"> </w:t>
      </w:r>
      <w:r w:rsidRPr="00222281">
        <w:rPr>
          <w:rFonts w:ascii="Times" w:hAnsi="Times"/>
          <w:sz w:val="20"/>
          <w:szCs w:val="20"/>
        </w:rPr>
        <w:t>GiventhesetofitemsI={i1,i2,...,im},</w:t>
      </w:r>
      <w:r w:rsidRPr="00222281">
        <w:rPr>
          <w:rFonts w:ascii="Times" w:hAnsi="Times"/>
          <w:sz w:val="20"/>
          <w:szCs w:val="20"/>
        </w:rPr>
        <w:t xml:space="preserve"> </w:t>
      </w:r>
      <w:r w:rsidRPr="00222281">
        <w:rPr>
          <w:rFonts w:ascii="Times" w:hAnsi="Times"/>
          <w:sz w:val="20"/>
          <w:szCs w:val="20"/>
        </w:rPr>
        <w:t>the</w:t>
      </w:r>
      <w:r w:rsidRPr="00222281">
        <w:rPr>
          <w:rFonts w:ascii="Times" w:hAnsi="Times"/>
          <w:sz w:val="20"/>
          <w:szCs w:val="20"/>
        </w:rPr>
        <w:t xml:space="preserve"> </w:t>
      </w:r>
      <w:r w:rsidRPr="00222281">
        <w:rPr>
          <w:rFonts w:ascii="Times" w:hAnsi="Times"/>
          <w:sz w:val="20"/>
          <w:szCs w:val="20"/>
        </w:rPr>
        <w:t xml:space="preserve">corresponding negative item of i </w:t>
      </w:r>
      <w:r w:rsidRPr="00222281">
        <w:rPr>
          <w:rFonts w:ascii="Cambria Math" w:hAnsi="Cambria Math" w:cs="Cambria Math"/>
          <w:sz w:val="20"/>
          <w:szCs w:val="20"/>
        </w:rPr>
        <w:t>∈</w:t>
      </w:r>
      <w:r w:rsidRPr="00222281">
        <w:rPr>
          <w:rFonts w:ascii="Times" w:hAnsi="Times"/>
          <w:sz w:val="20"/>
          <w:szCs w:val="20"/>
        </w:rPr>
        <w:t xml:space="preserve"> I is denoted</w:t>
      </w:r>
      <w:r w:rsidRPr="00222281">
        <w:rPr>
          <w:rFonts w:ascii="Times" w:hAnsi="Times"/>
          <w:sz w:val="20"/>
          <w:szCs w:val="20"/>
          <w:lang w:val="en-US"/>
        </w:rPr>
        <w:t xml:space="preserve"> </w:t>
      </w:r>
      <w:r w:rsidRPr="00222281">
        <w:rPr>
          <w:rFonts w:ascii="Times" w:hAnsi="Times"/>
          <w:sz w:val="20"/>
          <w:szCs w:val="20"/>
        </w:rPr>
        <w:t xml:space="preserve">as ¬i. </w:t>
      </w:r>
    </w:p>
    <w:p w14:paraId="6ADF83D1" w14:textId="1DD6562A" w:rsidR="00222281" w:rsidRPr="00222281" w:rsidRDefault="00222281" w:rsidP="00222281">
      <w:pPr>
        <w:pStyle w:val="NormalWeb"/>
        <w:numPr>
          <w:ilvl w:val="0"/>
          <w:numId w:val="3"/>
        </w:numPr>
        <w:rPr>
          <w:rFonts w:ascii="Times" w:hAnsi="Times"/>
          <w:sz w:val="20"/>
          <w:szCs w:val="20"/>
        </w:rPr>
      </w:pPr>
      <w:r w:rsidRPr="00222281">
        <w:rPr>
          <w:rFonts w:ascii="Times" w:hAnsi="Times"/>
          <w:sz w:val="20"/>
          <w:szCs w:val="20"/>
        </w:rPr>
        <w:t>Neg-RepItemsetandNegativeItemset</w:t>
      </w:r>
      <w:r>
        <w:rPr>
          <w:rFonts w:ascii="Times" w:hAnsi="Times"/>
          <w:sz w:val="20"/>
          <w:szCs w:val="20"/>
        </w:rPr>
        <w:t>)Givenapositiveitemset</w:t>
      </w:r>
      <w:r w:rsidRPr="00222281">
        <w:rPr>
          <w:rFonts w:ascii="Times" w:hAnsi="Times"/>
          <w:sz w:val="20"/>
          <w:szCs w:val="20"/>
        </w:rPr>
        <w:t xml:space="preserve">X= {x1,x2,...,xn} </w:t>
      </w:r>
      <w:r w:rsidRPr="00222281">
        <w:rPr>
          <w:rFonts w:ascii="Cambria Math" w:hAnsi="Cambria Math" w:cs="Cambria Math"/>
          <w:sz w:val="20"/>
          <w:szCs w:val="20"/>
        </w:rPr>
        <w:t>⊆</w:t>
      </w:r>
      <w:r w:rsidRPr="00222281">
        <w:rPr>
          <w:rFonts w:ascii="Times" w:hAnsi="Times"/>
          <w:sz w:val="20"/>
          <w:szCs w:val="20"/>
        </w:rPr>
        <w:t xml:space="preserve"> I</w:t>
      </w:r>
      <w:r>
        <w:rPr>
          <w:rFonts w:ascii="Times" w:hAnsi="Times"/>
          <w:sz w:val="20"/>
          <w:szCs w:val="20"/>
        </w:rPr>
        <w:t>, its neg-rep (</w:t>
      </w:r>
      <w:r w:rsidRPr="00222281">
        <w:rPr>
          <w:rFonts w:ascii="Times" w:hAnsi="Times"/>
          <w:sz w:val="20"/>
          <w:szCs w:val="20"/>
        </w:rPr>
        <w:t>neg</w:t>
      </w:r>
      <w:r>
        <w:rPr>
          <w:rFonts w:ascii="Times" w:hAnsi="Times"/>
          <w:sz w:val="20"/>
          <w:szCs w:val="20"/>
        </w:rPr>
        <w:t>ative</w:t>
      </w:r>
      <w:r w:rsidRPr="00222281">
        <w:rPr>
          <w:rFonts w:ascii="Times" w:hAnsi="Times"/>
          <w:sz w:val="20"/>
          <w:szCs w:val="20"/>
          <w:lang w:val="en-US"/>
        </w:rPr>
        <w:t xml:space="preserve"> </w:t>
      </w:r>
      <w:r w:rsidRPr="00222281">
        <w:rPr>
          <w:rFonts w:ascii="Times" w:hAnsi="Times"/>
          <w:sz w:val="20"/>
          <w:szCs w:val="20"/>
        </w:rPr>
        <w:t>rep</w:t>
      </w:r>
      <w:r>
        <w:rPr>
          <w:rFonts w:ascii="Times" w:hAnsi="Times"/>
          <w:sz w:val="20"/>
          <w:szCs w:val="20"/>
        </w:rPr>
        <w:t xml:space="preserve">resented) itemset is the set of items </w:t>
      </w:r>
      <w:r w:rsidRPr="00222281">
        <w:rPr>
          <w:rFonts w:ascii="Times" w:hAnsi="Times"/>
          <w:sz w:val="20"/>
          <w:szCs w:val="20"/>
          <w:lang w:val="en-US"/>
        </w:rPr>
        <w:t xml:space="preserve">that </w:t>
      </w:r>
      <w:r>
        <w:rPr>
          <w:rFonts w:ascii="Times" w:hAnsi="Times"/>
          <w:sz w:val="20"/>
          <w:szCs w:val="20"/>
          <w:lang w:val="en-US"/>
        </w:rPr>
        <w:t xml:space="preserve">X does not have. </w:t>
      </w:r>
    </w:p>
    <w:p w14:paraId="2C7A68C4" w14:textId="700EE1A8" w:rsidR="00222281" w:rsidRPr="00222281" w:rsidRDefault="00222281" w:rsidP="00222281">
      <w:pPr>
        <w:pStyle w:val="NormalWeb"/>
        <w:numPr>
          <w:ilvl w:val="0"/>
          <w:numId w:val="3"/>
        </w:num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</w:rPr>
        <w:t>(</w:t>
      </w:r>
      <w:r w:rsidRPr="00222281">
        <w:rPr>
          <w:rFonts w:ascii="Times" w:hAnsi="Times"/>
          <w:sz w:val="20"/>
          <w:szCs w:val="20"/>
          <w:lang w:val="en-US"/>
        </w:rPr>
        <w:t>IntersectSupportandJointSupport)Givenanon-emptyitemsetX= {x1,...,</w:t>
      </w:r>
      <w:proofErr w:type="spellStart"/>
      <w:r w:rsidRPr="00222281">
        <w:rPr>
          <w:rFonts w:ascii="Times" w:hAnsi="Times"/>
          <w:sz w:val="20"/>
          <w:szCs w:val="20"/>
          <w:lang w:val="en-US"/>
        </w:rPr>
        <w:t>xn</w:t>
      </w:r>
      <w:proofErr w:type="spellEnd"/>
      <w:r w:rsidRPr="00222281">
        <w:rPr>
          <w:rFonts w:ascii="Times" w:hAnsi="Times"/>
          <w:sz w:val="20"/>
          <w:szCs w:val="20"/>
          <w:lang w:val="en-US"/>
        </w:rPr>
        <w:t>}: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Pr="00222281">
        <w:rPr>
          <w:rFonts w:ascii="Times" w:hAnsi="Times"/>
          <w:sz w:val="20"/>
          <w:szCs w:val="20"/>
          <w:lang w:val="en-US"/>
        </w:rPr>
        <w:t xml:space="preserve">TheintersectsupportofXinatransactiondatabaseDisthenumberoftransactions that contains all items of X </w:t>
      </w:r>
    </w:p>
    <w:p w14:paraId="0DA89505" w14:textId="5984CC33" w:rsidR="00672A8F" w:rsidRDefault="00222281" w:rsidP="00222281">
      <w:pPr>
        <w:pStyle w:val="NormalWeb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joint support of the negative itemset </w:t>
      </w:r>
      <w:r w:rsidRPr="00222281">
        <w:rPr>
          <w:rFonts w:ascii="Times" w:hAnsi="Times"/>
          <w:sz w:val="20"/>
          <w:szCs w:val="20"/>
        </w:rPr>
        <w:t xml:space="preserve">¬X </w:t>
      </w:r>
      <w:r>
        <w:rPr>
          <w:rFonts w:ascii="Times" w:hAnsi="Times"/>
          <w:sz w:val="20"/>
          <w:szCs w:val="20"/>
        </w:rPr>
        <w:t xml:space="preserve">is defined in the corresponding neg- rep dataset </w:t>
      </w:r>
      <w:r w:rsidRPr="00222281">
        <w:rPr>
          <w:rFonts w:ascii="Times" w:hAnsi="Times"/>
          <w:sz w:val="20"/>
          <w:szCs w:val="20"/>
        </w:rPr>
        <w:t>D</w:t>
      </w:r>
      <w:r>
        <w:rPr>
          <w:rFonts w:ascii="Times" w:hAnsi="Times"/>
          <w:sz w:val="20"/>
          <w:szCs w:val="20"/>
        </w:rPr>
        <w:t xml:space="preserve">. It is the number of transactions that contains </w:t>
      </w:r>
      <w:r w:rsidRPr="00222281">
        <w:rPr>
          <w:rFonts w:ascii="Times" w:hAnsi="Times"/>
          <w:sz w:val="20"/>
          <w:szCs w:val="20"/>
        </w:rPr>
        <w:t xml:space="preserve">at least one </w:t>
      </w:r>
      <w:r>
        <w:rPr>
          <w:rFonts w:ascii="Times" w:hAnsi="Times"/>
          <w:sz w:val="20"/>
          <w:szCs w:val="20"/>
        </w:rPr>
        <w:t xml:space="preserve">item of </w:t>
      </w:r>
      <w:r w:rsidRPr="00222281">
        <w:rPr>
          <w:rFonts w:ascii="Times" w:hAnsi="Times"/>
          <w:sz w:val="20"/>
          <w:szCs w:val="20"/>
        </w:rPr>
        <w:t xml:space="preserve">¬X </w:t>
      </w:r>
    </w:p>
    <w:p w14:paraId="0C8E6E17" w14:textId="246C3938" w:rsidR="00222281" w:rsidRPr="00222281" w:rsidRDefault="00222281" w:rsidP="00222281">
      <w:pPr>
        <w:pStyle w:val="NormalWeb"/>
        <w:rPr>
          <w:rFonts w:ascii="Times" w:hAnsi="Times"/>
          <w:sz w:val="20"/>
          <w:szCs w:val="20"/>
          <w:lang w:val="en-US"/>
        </w:rPr>
      </w:pPr>
      <w:r w:rsidRPr="00222281">
        <w:rPr>
          <w:rFonts w:ascii="Times" w:hAnsi="Times"/>
          <w:sz w:val="20"/>
          <w:szCs w:val="20"/>
          <w:lang w:val="en-US"/>
        </w:rPr>
        <w:t>Proposed Approach:</w:t>
      </w:r>
    </w:p>
    <w:p w14:paraId="66DBE193" w14:textId="67983E5E" w:rsidR="00222281" w:rsidRDefault="00222281" w:rsidP="00222281">
      <w:pPr>
        <w:pStyle w:val="NormalWeb"/>
        <w:rPr>
          <w:rFonts w:ascii="Times" w:hAnsi="Times"/>
          <w:sz w:val="20"/>
          <w:szCs w:val="20"/>
          <w:lang w:val="en-US"/>
        </w:rPr>
      </w:pPr>
      <w:r w:rsidRPr="00222281">
        <w:rPr>
          <w:rFonts w:ascii="Times" w:hAnsi="Times"/>
          <w:sz w:val="20"/>
          <w:szCs w:val="20"/>
          <w:lang w:val="en-US"/>
        </w:rPr>
        <w:t>Negative Itemset T</w:t>
      </w:r>
      <w:r>
        <w:rPr>
          <w:rFonts w:ascii="Times" w:hAnsi="Times"/>
          <w:sz w:val="20"/>
          <w:szCs w:val="20"/>
          <w:lang w:val="en-US"/>
        </w:rPr>
        <w:t xml:space="preserve">ree Miner </w:t>
      </w:r>
    </w:p>
    <w:p w14:paraId="569D8785" w14:textId="74380428" w:rsidR="00222281" w:rsidRDefault="008B4455" w:rsidP="00222281">
      <w:pPr>
        <w:pStyle w:val="NormalWeb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 wp14:anchorId="24047B5A" wp14:editId="2878FE06">
            <wp:extent cx="5727700" cy="207708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A1E7" w14:textId="4099307A" w:rsidR="00222281" w:rsidRDefault="00222281" w:rsidP="00222281">
      <w:pPr>
        <w:pStyle w:val="NormalWeb"/>
        <w:rPr>
          <w:rFonts w:ascii="Times" w:hAnsi="Times"/>
          <w:sz w:val="20"/>
          <w:szCs w:val="20"/>
          <w:lang w:val="en-US"/>
        </w:rPr>
      </w:pPr>
    </w:p>
    <w:p w14:paraId="3A021C1C" w14:textId="79860E8B" w:rsidR="004F6E4E" w:rsidRDefault="004F6E4E" w:rsidP="00222281">
      <w:pPr>
        <w:pStyle w:val="NormalWeb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lastRenderedPageBreak/>
        <w:t>Evaluation:</w:t>
      </w:r>
    </w:p>
    <w:p w14:paraId="5F58C0D7" w14:textId="77777777" w:rsidR="004F6E4E" w:rsidRDefault="004F6E4E" w:rsidP="004F6E4E">
      <w:pPr>
        <w:pStyle w:val="NormalWeb"/>
      </w:pPr>
      <w:r>
        <w:rPr>
          <w:rFonts w:ascii="Times" w:hAnsi="Times"/>
          <w:sz w:val="20"/>
          <w:szCs w:val="20"/>
          <w:lang w:val="en-US"/>
        </w:rPr>
        <w:t xml:space="preserve">Experiment conducted on four real datasets obtained </w:t>
      </w:r>
      <w:r>
        <w:rPr>
          <w:rFonts w:ascii="Times" w:hAnsi="Times"/>
          <w:sz w:val="20"/>
          <w:szCs w:val="20"/>
        </w:rPr>
        <w:t>rom the frequent itemset mining dataset repository (</w:t>
      </w:r>
      <w:r>
        <w:rPr>
          <w:rFonts w:ascii="Times" w:hAnsi="Times"/>
          <w:color w:val="0000FF"/>
          <w:sz w:val="20"/>
          <w:szCs w:val="20"/>
        </w:rPr>
        <w:t>http://fimi.ua.ac.be/data/</w:t>
      </w:r>
      <w:r>
        <w:rPr>
          <w:rFonts w:ascii="Times" w:hAnsi="Times"/>
          <w:sz w:val="20"/>
          <w:szCs w:val="20"/>
        </w:rPr>
        <w:t xml:space="preserve">) </w:t>
      </w:r>
    </w:p>
    <w:p w14:paraId="4FD16A87" w14:textId="77777777" w:rsidR="004F6E4E" w:rsidRDefault="004F6E4E" w:rsidP="004F6E4E">
      <w:pPr>
        <w:pStyle w:val="NormalWeb"/>
        <w:rPr>
          <w:rFonts w:ascii="Times" w:hAnsi="Times"/>
          <w:sz w:val="20"/>
          <w:szCs w:val="20"/>
          <w:lang w:val="en-US"/>
        </w:rPr>
      </w:pPr>
      <w:r w:rsidRPr="004F6E4E">
        <w:rPr>
          <w:rFonts w:ascii="Times" w:hAnsi="Times"/>
          <w:sz w:val="20"/>
          <w:szCs w:val="20"/>
          <w:lang w:val="en-US"/>
        </w:rPr>
        <w:t xml:space="preserve">Algorithms compared: </w:t>
      </w:r>
    </w:p>
    <w:p w14:paraId="4D88908A" w14:textId="31344E6D" w:rsidR="004F6E4E" w:rsidRPr="004F6E4E" w:rsidRDefault="004F6E4E" w:rsidP="004F6E4E">
      <w:pPr>
        <w:pStyle w:val="NormalWeb"/>
        <w:rPr>
          <w:lang w:val="en-US"/>
        </w:rPr>
      </w:pPr>
      <w:r>
        <w:rPr>
          <w:rFonts w:ascii="Times" w:hAnsi="Times"/>
          <w:sz w:val="20"/>
          <w:szCs w:val="20"/>
        </w:rPr>
        <w:t xml:space="preserve">LCMfreq, which represents bottom-up depth-first approach </w:t>
      </w:r>
      <w:r w:rsidRPr="004F6E4E">
        <w:rPr>
          <w:rFonts w:ascii="Times" w:hAnsi="Times"/>
          <w:sz w:val="20"/>
          <w:szCs w:val="20"/>
          <w:lang w:val="en-US"/>
        </w:rPr>
        <w:t xml:space="preserve">and </w:t>
      </w:r>
      <w:r>
        <w:rPr>
          <w:rFonts w:ascii="Times" w:hAnsi="Times"/>
          <w:sz w:val="20"/>
          <w:szCs w:val="20"/>
        </w:rPr>
        <w:t>NIIMiner with different nonexistent pattern skipping methods</w:t>
      </w:r>
      <w:r w:rsidRPr="004F6E4E">
        <w:rPr>
          <w:rFonts w:ascii="Times" w:hAnsi="Times"/>
          <w:sz w:val="20"/>
          <w:szCs w:val="20"/>
          <w:lang w:val="en-US"/>
        </w:rPr>
        <w:t xml:space="preserve">. </w:t>
      </w:r>
    </w:p>
    <w:p w14:paraId="025F1BA8" w14:textId="46FBA205" w:rsidR="004F6E4E" w:rsidRDefault="004F6E4E" w:rsidP="00222281">
      <w:pPr>
        <w:pStyle w:val="NormalWeb"/>
        <w:rPr>
          <w:rFonts w:ascii="Times" w:hAnsi="Times"/>
          <w:sz w:val="20"/>
          <w:szCs w:val="20"/>
        </w:rPr>
      </w:pPr>
      <w:r>
        <w:rPr>
          <w:noProof/>
        </w:rPr>
        <w:drawing>
          <wp:inline distT="0" distB="0" distL="0" distR="0" wp14:anchorId="2F4C4135" wp14:editId="1B6E6566">
            <wp:extent cx="4876800" cy="2108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BB83" w14:textId="4ACE0973" w:rsidR="004F6E4E" w:rsidRPr="004F6E4E" w:rsidRDefault="004F6E4E" w:rsidP="004F6E4E">
      <w:pPr>
        <w:pStyle w:val="NormalWeb"/>
        <w:numPr>
          <w:ilvl w:val="0"/>
          <w:numId w:val="5"/>
        </w:numPr>
      </w:pPr>
      <w:r w:rsidRPr="004F6E4E">
        <w:rPr>
          <w:rFonts w:ascii="Times" w:hAnsi="Times"/>
          <w:sz w:val="20"/>
          <w:szCs w:val="20"/>
          <w:lang w:val="en-US"/>
        </w:rPr>
        <w:t xml:space="preserve">Given a small </w:t>
      </w:r>
      <w:r w:rsidRPr="004F6E4E">
        <w:rPr>
          <w:rFonts w:ascii="Times" w:hAnsi="Times"/>
          <w:sz w:val="20"/>
          <w:szCs w:val="20"/>
          <w:lang w:val="en-US"/>
        </w:rPr>
        <w:t>minimum support value minSup</w:t>
      </w:r>
      <w:r w:rsidRPr="004F6E4E">
        <w:rPr>
          <w:rFonts w:ascii="Times" w:hAnsi="Times"/>
          <w:sz w:val="20"/>
          <w:szCs w:val="20"/>
          <w:lang w:val="en-US"/>
        </w:rPr>
        <w:t xml:space="preserve">, </w:t>
      </w:r>
      <w:r w:rsidRPr="004F6E4E">
        <w:rPr>
          <w:rFonts w:ascii="Times" w:hAnsi="Times"/>
          <w:sz w:val="20"/>
          <w:szCs w:val="20"/>
          <w:lang w:val="en-US"/>
        </w:rPr>
        <w:t xml:space="preserve">the NIIMiner will access all patterns with support smaller than </w:t>
      </w:r>
      <w:proofErr w:type="spellStart"/>
      <w:r w:rsidRPr="004F6E4E">
        <w:rPr>
          <w:rFonts w:ascii="Times" w:hAnsi="Times"/>
          <w:sz w:val="20"/>
          <w:szCs w:val="20"/>
          <w:lang w:val="en-US"/>
        </w:rPr>
        <w:t>minSup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. </w:t>
      </w:r>
      <w:r>
        <w:rPr>
          <w:rFonts w:ascii="Times" w:hAnsi="Times"/>
          <w:sz w:val="20"/>
          <w:szCs w:val="20"/>
        </w:rPr>
        <w:t xml:space="preserve">LCMfreq algorithm needs to traverse all patterns with support larger than 1 in </w:t>
      </w:r>
      <w:r>
        <w:rPr>
          <w:rFonts w:ascii="txsy" w:hAnsi="txsy"/>
          <w:sz w:val="20"/>
          <w:szCs w:val="20"/>
        </w:rPr>
        <w:t xml:space="preserve">D </w:t>
      </w:r>
      <w:r>
        <w:rPr>
          <w:rFonts w:ascii="Times" w:hAnsi="Times"/>
          <w:sz w:val="20"/>
          <w:szCs w:val="20"/>
        </w:rPr>
        <w:t xml:space="preserve">to generate the same set of low support patterns. </w:t>
      </w:r>
    </w:p>
    <w:p w14:paraId="5D4D5200" w14:textId="36B8BEAC" w:rsidR="004F6E4E" w:rsidRPr="004F6E4E" w:rsidRDefault="004F6E4E" w:rsidP="004F6E4E">
      <w:pPr>
        <w:pStyle w:val="NormalWeb"/>
        <w:numPr>
          <w:ilvl w:val="0"/>
          <w:numId w:val="5"/>
        </w:numPr>
      </w:pPr>
      <w:proofErr w:type="spellStart"/>
      <w:r>
        <w:rPr>
          <w:rFonts w:ascii="Times" w:hAnsi="Times"/>
          <w:sz w:val="20"/>
          <w:szCs w:val="20"/>
          <w:lang w:val="sv-SE"/>
        </w:rPr>
        <w:t>Too</w:t>
      </w:r>
      <w:proofErr w:type="spellEnd"/>
      <w:r>
        <w:rPr>
          <w:rFonts w:ascii="Times" w:hAnsi="Times"/>
          <w:sz w:val="20"/>
          <w:szCs w:val="20"/>
          <w:lang w:val="sv-SE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sv-SE"/>
        </w:rPr>
        <w:t>slow</w:t>
      </w:r>
      <w:proofErr w:type="spellEnd"/>
      <w:r>
        <w:rPr>
          <w:rFonts w:ascii="Times" w:hAnsi="Times"/>
          <w:sz w:val="20"/>
          <w:szCs w:val="20"/>
          <w:lang w:val="sv-SE"/>
        </w:rPr>
        <w:t xml:space="preserve"> to </w:t>
      </w:r>
      <w:proofErr w:type="spellStart"/>
      <w:r>
        <w:rPr>
          <w:rFonts w:ascii="Times" w:hAnsi="Times"/>
          <w:sz w:val="20"/>
          <w:szCs w:val="20"/>
          <w:lang w:val="sv-SE"/>
        </w:rPr>
        <w:t>compare</w:t>
      </w:r>
      <w:proofErr w:type="spellEnd"/>
      <w:r>
        <w:rPr>
          <w:rFonts w:ascii="Times" w:hAnsi="Times"/>
          <w:sz w:val="20"/>
          <w:szCs w:val="20"/>
          <w:lang w:val="sv-SE"/>
        </w:rPr>
        <w:t xml:space="preserve"> </w:t>
      </w:r>
    </w:p>
    <w:p w14:paraId="6877953D" w14:textId="787FC097" w:rsidR="004F6E4E" w:rsidRPr="004F6E4E" w:rsidRDefault="004F6E4E" w:rsidP="004F6E4E">
      <w:pPr>
        <w:pStyle w:val="NormalWeb"/>
        <w:numPr>
          <w:ilvl w:val="0"/>
          <w:numId w:val="5"/>
        </w:numPr>
      </w:pPr>
      <w:proofErr w:type="spellStart"/>
      <w:r w:rsidRPr="004F6E4E">
        <w:rPr>
          <w:rFonts w:ascii="Times" w:hAnsi="Times"/>
          <w:sz w:val="20"/>
          <w:szCs w:val="20"/>
          <w:lang w:val="en-US"/>
        </w:rPr>
        <w:t>LCMfreq</w:t>
      </w:r>
      <w:proofErr w:type="spellEnd"/>
      <w:r w:rsidRPr="004F6E4E">
        <w:rPr>
          <w:rFonts w:ascii="Times" w:hAnsi="Times"/>
          <w:sz w:val="20"/>
          <w:szCs w:val="20"/>
          <w:lang w:val="en-US"/>
        </w:rPr>
        <w:t xml:space="preserve"> algorithm only traverse patterns </w:t>
      </w:r>
      <w:r>
        <w:rPr>
          <w:rFonts w:ascii="Times" w:hAnsi="Times"/>
          <w:sz w:val="20"/>
          <w:szCs w:val="20"/>
          <w:lang w:val="en-US"/>
        </w:rPr>
        <w:t xml:space="preserve">with support larger than </w:t>
      </w:r>
      <w:proofErr w:type="spellStart"/>
      <w:r>
        <w:rPr>
          <w:rFonts w:ascii="Times" w:hAnsi="Times"/>
          <w:sz w:val="20"/>
          <w:szCs w:val="20"/>
          <w:lang w:val="en-US"/>
        </w:rPr>
        <w:t>minSup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-c, rather than 1. </w:t>
      </w:r>
    </w:p>
    <w:p w14:paraId="580C46AF" w14:textId="24BBDDE8" w:rsidR="004F6E4E" w:rsidRPr="004F6E4E" w:rsidRDefault="004F6E4E" w:rsidP="004F6E4E">
      <w:pPr>
        <w:pStyle w:val="NormalWeb"/>
        <w:numPr>
          <w:ilvl w:val="0"/>
          <w:numId w:val="5"/>
        </w:numPr>
      </w:pPr>
      <w:r>
        <w:rPr>
          <w:rFonts w:ascii="Times" w:hAnsi="Times"/>
          <w:sz w:val="20"/>
          <w:szCs w:val="20"/>
          <w:lang w:val="en-US"/>
        </w:rPr>
        <w:t xml:space="preserve">Comparison in terms of: </w:t>
      </w:r>
    </w:p>
    <w:p w14:paraId="1DA2DD58" w14:textId="77777777" w:rsidR="004F6E4E" w:rsidRPr="004F6E4E" w:rsidRDefault="004F6E4E" w:rsidP="004F6E4E">
      <w:pPr>
        <w:pStyle w:val="NormalWeb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 w:rsidRPr="004F6E4E">
        <w:rPr>
          <w:rFonts w:ascii="Times" w:hAnsi="Times"/>
          <w:sz w:val="20"/>
          <w:szCs w:val="20"/>
          <w:lang w:val="en-US"/>
        </w:rPr>
        <w:t xml:space="preserve">Runtime: </w:t>
      </w:r>
      <w:proofErr w:type="spellStart"/>
      <w:r w:rsidRPr="004F6E4E">
        <w:rPr>
          <w:rFonts w:ascii="Times" w:hAnsi="Times"/>
          <w:sz w:val="20"/>
          <w:szCs w:val="20"/>
          <w:lang w:val="en-US"/>
        </w:rPr>
        <w:t>NIIMiner</w:t>
      </w:r>
      <w:proofErr w:type="spellEnd"/>
      <w:r w:rsidRPr="004F6E4E">
        <w:rPr>
          <w:rFonts w:ascii="Times" w:hAnsi="Times"/>
          <w:sz w:val="20"/>
          <w:szCs w:val="20"/>
          <w:lang w:val="en-US"/>
        </w:rPr>
        <w:t xml:space="preserve"> is more efficient, since it has access to a huge number of high support patterns. </w:t>
      </w:r>
    </w:p>
    <w:p w14:paraId="7D7887EF" w14:textId="70C83348" w:rsidR="008B4455" w:rsidRDefault="004F6E4E" w:rsidP="008B4455">
      <w:pPr>
        <w:pStyle w:val="NormalWeb"/>
        <w:numPr>
          <w:ilvl w:val="0"/>
          <w:numId w:val="6"/>
        </w:numPr>
        <w:rPr>
          <w:rFonts w:ascii="Times" w:hAnsi="Times"/>
          <w:sz w:val="20"/>
          <w:szCs w:val="20"/>
          <w:lang w:val="en-US"/>
        </w:rPr>
      </w:pPr>
      <w:r w:rsidRPr="004F6E4E">
        <w:rPr>
          <w:rFonts w:ascii="Times" w:hAnsi="Times"/>
          <w:sz w:val="20"/>
          <w:szCs w:val="20"/>
          <w:lang w:val="en-US"/>
        </w:rPr>
        <w:t xml:space="preserve">Runtime performance with respect to different dataset sizes: </w:t>
      </w:r>
      <w:r w:rsidRPr="004F6E4E">
        <w:rPr>
          <w:rFonts w:ascii="Times" w:hAnsi="Times"/>
          <w:sz w:val="20"/>
          <w:szCs w:val="20"/>
          <w:lang w:val="en-US"/>
        </w:rPr>
        <w:t>NIIMiner behaviors similar to the</w:t>
      </w:r>
      <w:r w:rsidR="008B4455">
        <w:rPr>
          <w:rFonts w:ascii="Times" w:hAnsi="Times"/>
          <w:sz w:val="20"/>
          <w:szCs w:val="20"/>
          <w:lang w:val="en-US"/>
        </w:rPr>
        <w:t xml:space="preserve"> </w:t>
      </w:r>
      <w:r w:rsidRPr="004F6E4E">
        <w:rPr>
          <w:rFonts w:ascii="Times" w:hAnsi="Times"/>
          <w:sz w:val="20"/>
          <w:szCs w:val="20"/>
          <w:lang w:val="en-US"/>
        </w:rPr>
        <w:t>bottom- up based approach</w:t>
      </w:r>
      <w:r>
        <w:rPr>
          <w:rFonts w:ascii="Times" w:hAnsi="Times"/>
          <w:sz w:val="20"/>
          <w:szCs w:val="20"/>
          <w:lang w:val="en-US"/>
        </w:rPr>
        <w:t xml:space="preserve">. </w:t>
      </w:r>
      <w:r w:rsidR="008B4455" w:rsidRPr="008B4455">
        <w:rPr>
          <w:rFonts w:ascii="Times" w:hAnsi="Times"/>
          <w:sz w:val="20"/>
          <w:szCs w:val="20"/>
          <w:lang w:val="en-US"/>
        </w:rPr>
        <w:t>Th</w:t>
      </w:r>
      <w:r w:rsidR="008B4455" w:rsidRPr="008B4455">
        <w:rPr>
          <w:rFonts w:ascii="Times" w:hAnsi="Times"/>
          <w:sz w:val="20"/>
          <w:szCs w:val="20"/>
          <w:lang w:val="en-US"/>
        </w:rPr>
        <w:t xml:space="preserve">e runtime of </w:t>
      </w:r>
      <w:proofErr w:type="spellStart"/>
      <w:r w:rsidR="008B4455" w:rsidRPr="008B4455">
        <w:rPr>
          <w:rFonts w:ascii="Times" w:hAnsi="Times"/>
          <w:sz w:val="20"/>
          <w:szCs w:val="20"/>
          <w:lang w:val="en-US"/>
        </w:rPr>
        <w:t>NIIMiner</w:t>
      </w:r>
      <w:proofErr w:type="spellEnd"/>
      <w:r w:rsidR="008B4455" w:rsidRPr="008B4455">
        <w:rPr>
          <w:rFonts w:ascii="Times" w:hAnsi="Times"/>
          <w:sz w:val="20"/>
          <w:szCs w:val="20"/>
          <w:lang w:val="en-US"/>
        </w:rPr>
        <w:t xml:space="preserve"> increased much slower than </w:t>
      </w:r>
      <w:proofErr w:type="spellStart"/>
      <w:r w:rsidR="008B4455" w:rsidRPr="008B4455">
        <w:rPr>
          <w:rFonts w:ascii="Times" w:hAnsi="Times"/>
          <w:sz w:val="20"/>
          <w:szCs w:val="20"/>
          <w:lang w:val="en-US"/>
        </w:rPr>
        <w:t>LCMfreq</w:t>
      </w:r>
      <w:proofErr w:type="spellEnd"/>
      <w:r w:rsidR="008B4455" w:rsidRPr="008B4455">
        <w:rPr>
          <w:rFonts w:ascii="Times" w:hAnsi="Times"/>
          <w:sz w:val="20"/>
          <w:szCs w:val="20"/>
          <w:lang w:val="en-US"/>
        </w:rPr>
        <w:t xml:space="preserve">. </w:t>
      </w:r>
    </w:p>
    <w:p w14:paraId="4B6452B5" w14:textId="77777777" w:rsidR="008B4455" w:rsidRPr="008B4455" w:rsidRDefault="008B4455" w:rsidP="008B4455">
      <w:pPr>
        <w:pStyle w:val="NormalWeb"/>
        <w:rPr>
          <w:rFonts w:ascii="Times" w:hAnsi="Times"/>
          <w:sz w:val="20"/>
          <w:szCs w:val="20"/>
          <w:lang w:val="en-US"/>
        </w:rPr>
      </w:pPr>
    </w:p>
    <w:p w14:paraId="67E9C4DC" w14:textId="039CFC46" w:rsidR="004F6E4E" w:rsidRDefault="004F6E4E" w:rsidP="008B4455">
      <w:pPr>
        <w:pStyle w:val="NormalWeb"/>
      </w:pPr>
    </w:p>
    <w:p w14:paraId="7B616E4F" w14:textId="5F527C2F" w:rsidR="004F6E4E" w:rsidRPr="004F6E4E" w:rsidRDefault="004F6E4E" w:rsidP="004F6E4E">
      <w:pPr>
        <w:pStyle w:val="NormalWeb"/>
        <w:rPr>
          <w:rFonts w:ascii="Times" w:hAnsi="Times"/>
          <w:sz w:val="20"/>
          <w:szCs w:val="20"/>
        </w:rPr>
      </w:pPr>
    </w:p>
    <w:p w14:paraId="3E837BE6" w14:textId="63D1D2F8" w:rsidR="004F6E4E" w:rsidRPr="004F6E4E" w:rsidRDefault="004F6E4E" w:rsidP="00222281">
      <w:pPr>
        <w:pStyle w:val="NormalWeb"/>
      </w:pPr>
    </w:p>
    <w:p w14:paraId="31371452" w14:textId="4295EB19" w:rsidR="00672A8F" w:rsidRPr="00672A8F" w:rsidRDefault="00672A8F" w:rsidP="00672A8F">
      <w:pPr>
        <w:pStyle w:val="NormalWeb"/>
        <w:ind w:left="720"/>
        <w:rPr>
          <w:lang w:val="en-US"/>
        </w:rPr>
      </w:pPr>
    </w:p>
    <w:p w14:paraId="736C1915" w14:textId="6CBAB36B" w:rsidR="00672A8F" w:rsidRPr="00672A8F" w:rsidRDefault="00672A8F" w:rsidP="00672A8F">
      <w:pPr>
        <w:pStyle w:val="NormalWeb"/>
        <w:rPr>
          <w:lang w:val="en-US"/>
        </w:rPr>
      </w:pPr>
    </w:p>
    <w:p w14:paraId="05A007BD" w14:textId="52602745" w:rsidR="000C77BA" w:rsidRPr="00672A8F" w:rsidRDefault="008B4455"/>
    <w:sectPr w:rsidR="000C77BA" w:rsidRPr="00672A8F" w:rsidSect="007E73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s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947A1"/>
    <w:multiLevelType w:val="hybridMultilevel"/>
    <w:tmpl w:val="3BD23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D2E"/>
    <w:multiLevelType w:val="hybridMultilevel"/>
    <w:tmpl w:val="DE90B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43F9"/>
    <w:multiLevelType w:val="hybridMultilevel"/>
    <w:tmpl w:val="F5C0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613A5"/>
    <w:multiLevelType w:val="hybridMultilevel"/>
    <w:tmpl w:val="9FC8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80BA1"/>
    <w:multiLevelType w:val="hybridMultilevel"/>
    <w:tmpl w:val="7EBC8D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722B5F"/>
    <w:multiLevelType w:val="hybridMultilevel"/>
    <w:tmpl w:val="087E2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8F"/>
    <w:rsid w:val="00222281"/>
    <w:rsid w:val="004F6E4E"/>
    <w:rsid w:val="00672A8F"/>
    <w:rsid w:val="007E73A3"/>
    <w:rsid w:val="008B4455"/>
    <w:rsid w:val="009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6D960"/>
  <w15:chartTrackingRefBased/>
  <w15:docId w15:val="{F1CE8C83-1D12-E547-B619-A2A803DA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A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 Padaki</dc:creator>
  <cp:keywords/>
  <dc:description/>
  <cp:lastModifiedBy>Anup V Padaki</cp:lastModifiedBy>
  <cp:revision>1</cp:revision>
  <dcterms:created xsi:type="dcterms:W3CDTF">2020-12-08T21:07:00Z</dcterms:created>
  <dcterms:modified xsi:type="dcterms:W3CDTF">2020-12-08T21:50:00Z</dcterms:modified>
</cp:coreProperties>
</file>