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8D" w:rsidRDefault="0097168D">
      <w:pPr>
        <w:pStyle w:val="Body1"/>
        <w:rPr>
          <w:rFonts w:hAnsi="Arial Unicode MS"/>
          <w:u w:val="single"/>
        </w:rPr>
      </w:pPr>
      <w:bookmarkStart w:id="0" w:name="_GoBack"/>
      <w:bookmarkEnd w:id="0"/>
    </w:p>
    <w:p w:rsidR="00A94389" w:rsidRDefault="00A94389">
      <w:pPr>
        <w:pStyle w:val="Body1"/>
        <w:rPr>
          <w:u w:val="single"/>
        </w:rPr>
      </w:pPr>
      <w:r>
        <w:rPr>
          <w:rFonts w:hAnsi="Arial Unicode MS"/>
          <w:u w:val="single"/>
        </w:rPr>
        <w:t>Teacher Name: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</w:rPr>
        <w:tab/>
      </w:r>
      <w:r>
        <w:rPr>
          <w:rFonts w:hAnsi="Arial Unicode MS"/>
        </w:rPr>
        <w:tab/>
      </w:r>
      <w:r>
        <w:rPr>
          <w:rFonts w:hAnsi="Arial Unicode MS"/>
          <w:u w:val="single"/>
        </w:rPr>
        <w:t>Subject</w:t>
      </w:r>
      <w:r>
        <w:rPr>
          <w:rFonts w:hAnsi="Arial Unicode MS"/>
          <w:u w:val="single"/>
        </w:rPr>
        <w:tab/>
        <w:t>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</w:p>
    <w:p w:rsidR="00A94389" w:rsidRDefault="00A94389">
      <w:pPr>
        <w:pStyle w:val="Body1"/>
        <w:rPr>
          <w:u w:val="single"/>
        </w:rPr>
      </w:pPr>
    </w:p>
    <w:p w:rsidR="00A94389" w:rsidRDefault="00705642">
      <w:pPr>
        <w:pStyle w:val="Body1"/>
        <w:rPr>
          <w:u w:val="single"/>
        </w:rPr>
      </w:pPr>
      <w:r>
        <w:rPr>
          <w:rFonts w:hAnsi="Arial Unicode MS"/>
          <w:u w:val="single"/>
        </w:rPr>
        <w:t>Class</w:t>
      </w:r>
      <w:r w:rsidR="00A94389">
        <w:rPr>
          <w:rFonts w:hAnsi="Arial Unicode MS"/>
          <w:u w:val="single"/>
        </w:rPr>
        <w:t>:</w:t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</w:rPr>
        <w:tab/>
      </w:r>
      <w:r w:rsidR="00A94389">
        <w:rPr>
          <w:rFonts w:hAnsi="Arial Unicode MS"/>
        </w:rPr>
        <w:tab/>
      </w:r>
      <w:r w:rsidR="0097168D">
        <w:rPr>
          <w:rFonts w:hAnsi="Arial Unicode MS"/>
          <w:u w:val="single"/>
        </w:rPr>
        <w:t>Week</w:t>
      </w:r>
      <w:r w:rsidR="00A94389">
        <w:rPr>
          <w:rFonts w:hAnsi="Arial Unicode MS"/>
          <w:u w:val="single"/>
        </w:rPr>
        <w:t xml:space="preserve"> of:</w:t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  <w:r w:rsidR="00A94389">
        <w:rPr>
          <w:rFonts w:hAnsi="Arial Unicode MS"/>
          <w:u w:val="single"/>
        </w:rPr>
        <w:tab/>
      </w:r>
    </w:p>
    <w:p w:rsidR="00A94389" w:rsidRDefault="00A94389">
      <w:pPr>
        <w:pStyle w:val="Body1"/>
        <w:rPr>
          <w:u w:val="single"/>
        </w:rPr>
      </w:pPr>
    </w:p>
    <w:p w:rsidR="00A94389" w:rsidRDefault="00A94389">
      <w:pPr>
        <w:pStyle w:val="Body1"/>
        <w:rPr>
          <w:u w:val="single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"/>
        <w:gridCol w:w="246"/>
        <w:gridCol w:w="2922"/>
        <w:gridCol w:w="416"/>
        <w:gridCol w:w="3420"/>
        <w:gridCol w:w="415"/>
        <w:gridCol w:w="2701"/>
      </w:tblGrid>
      <w:tr w:rsidR="0097168D" w:rsidTr="00B7401C">
        <w:trPr>
          <w:cantSplit/>
          <w:trHeight w:val="350"/>
        </w:trPr>
        <w:tc>
          <w:tcPr>
            <w:tcW w:w="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97168D" w:rsidRPr="0097168D" w:rsidRDefault="0097168D" w:rsidP="0097168D">
            <w:pPr>
              <w:pStyle w:val="Body1"/>
              <w:jc w:val="center"/>
              <w:outlineLvl w:val="9"/>
              <w:rPr>
                <w:rFonts w:hAnsi="Arial Unicode MS"/>
                <w:b/>
                <w:sz w:val="20"/>
              </w:rPr>
            </w:pPr>
            <w:r w:rsidRPr="0097168D">
              <w:rPr>
                <w:rFonts w:hAnsi="Arial Unicode MS"/>
                <w:b/>
                <w:sz w:val="20"/>
              </w:rPr>
              <w:t>DATE</w:t>
            </w:r>
          </w:p>
          <w:p w:rsidR="0097168D" w:rsidRDefault="0097168D" w:rsidP="0097168D">
            <w:pPr>
              <w:pStyle w:val="Body1"/>
              <w:jc w:val="center"/>
              <w:outlineLvl w:val="9"/>
              <w:rPr>
                <w:rFonts w:hAnsi="Arial Unicode MS"/>
                <w:b/>
              </w:rPr>
            </w:pPr>
          </w:p>
          <w:p w:rsidR="0097168D" w:rsidRPr="0097168D" w:rsidRDefault="0097168D" w:rsidP="0097168D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  <w:p w:rsidR="0097168D" w:rsidRPr="0097168D" w:rsidRDefault="0097168D" w:rsidP="0097168D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  <w:p w:rsidR="0097168D" w:rsidRDefault="0097168D" w:rsidP="0097168D">
            <w:pPr>
              <w:pStyle w:val="Body1"/>
              <w:jc w:val="center"/>
              <w:outlineLvl w:val="9"/>
              <w:rPr>
                <w:rFonts w:hAnsi="Arial Unicode MS"/>
                <w:b/>
              </w:rPr>
            </w:pPr>
          </w:p>
          <w:p w:rsidR="0097168D" w:rsidRPr="0097168D" w:rsidRDefault="0097168D" w:rsidP="0097168D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97168D" w:rsidRDefault="0097168D" w:rsidP="00DC5536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Essential Question:</w:t>
            </w:r>
          </w:p>
          <w:p w:rsidR="00DC5536" w:rsidRDefault="00DC5536" w:rsidP="00DC5536">
            <w:pPr>
              <w:pStyle w:val="Body1"/>
              <w:rPr>
                <w:sz w:val="20"/>
              </w:rPr>
            </w:pPr>
          </w:p>
          <w:p w:rsidR="00DC5536" w:rsidRPr="00DC5536" w:rsidRDefault="00DC5536" w:rsidP="00DC5536">
            <w:pPr>
              <w:pStyle w:val="Body1"/>
              <w:rPr>
                <w:sz w:val="20"/>
              </w:rPr>
            </w:pPr>
          </w:p>
        </w:tc>
      </w:tr>
      <w:tr w:rsidR="0097168D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97168D" w:rsidRDefault="0097168D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97168D" w:rsidRDefault="0097168D">
            <w:pPr>
              <w:pStyle w:val="Body1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Objective:</w:t>
            </w:r>
          </w:p>
          <w:p w:rsidR="0097168D" w:rsidRDefault="0097168D">
            <w:pPr>
              <w:pStyle w:val="Body1"/>
              <w:rPr>
                <w:sz w:val="20"/>
              </w:rPr>
            </w:pPr>
          </w:p>
          <w:p w:rsidR="0097168D" w:rsidRDefault="0097168D">
            <w:pPr>
              <w:pStyle w:val="Body1"/>
              <w:outlineLvl w:val="9"/>
            </w:pPr>
          </w:p>
        </w:tc>
      </w:tr>
      <w:tr w:rsidR="0097168D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97168D" w:rsidRDefault="0097168D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97168D" w:rsidRDefault="0097168D">
            <w:pPr>
              <w:pStyle w:val="Body1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Standards:</w:t>
            </w:r>
          </w:p>
          <w:p w:rsidR="0097168D" w:rsidRDefault="0097168D">
            <w:pPr>
              <w:pStyle w:val="Body1"/>
              <w:rPr>
                <w:sz w:val="20"/>
              </w:rPr>
            </w:pPr>
          </w:p>
          <w:p w:rsidR="0097168D" w:rsidRDefault="0097168D">
            <w:pPr>
              <w:pStyle w:val="Body1"/>
              <w:outlineLvl w:val="9"/>
            </w:pPr>
          </w:p>
        </w:tc>
      </w:tr>
      <w:tr w:rsidR="0097168D" w:rsidTr="00B7401C">
        <w:trPr>
          <w:cantSplit/>
          <w:trHeight w:val="88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97168D" w:rsidRDefault="0097168D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97168D" w:rsidRDefault="0097168D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Learning Activity/Performance Task (include key vocabulary, formative, summative assessment):</w:t>
            </w:r>
          </w:p>
          <w:p w:rsidR="0097168D" w:rsidRDefault="0097168D">
            <w:pPr>
              <w:pStyle w:val="Body1"/>
              <w:outlineLvl w:val="9"/>
            </w:pPr>
          </w:p>
        </w:tc>
      </w:tr>
      <w:tr w:rsidR="0097168D" w:rsidTr="0097168D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97168D" w:rsidRDefault="0097168D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97168D" w:rsidRDefault="0097168D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Homework/Evaluation:</w:t>
            </w:r>
          </w:p>
          <w:p w:rsidR="0097168D" w:rsidRDefault="0097168D">
            <w:pPr>
              <w:pStyle w:val="Body1"/>
              <w:outlineLvl w:val="9"/>
            </w:pPr>
          </w:p>
          <w:p w:rsidR="00DC5536" w:rsidRDefault="00DC5536">
            <w:pPr>
              <w:pStyle w:val="Body1"/>
              <w:outlineLvl w:val="9"/>
            </w:pPr>
          </w:p>
        </w:tc>
      </w:tr>
      <w:tr w:rsidR="00A94389">
        <w:trPr>
          <w:cantSplit/>
          <w:trHeight w:val="350"/>
        </w:trPr>
        <w:tc>
          <w:tcPr>
            <w:tcW w:w="106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 w:rsidP="0097168D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Pacing Guide</w:t>
            </w:r>
          </w:p>
        </w:tc>
      </w:tr>
      <w:tr w:rsidR="00A94389" w:rsidTr="0097168D">
        <w:trPr>
          <w:cantSplit/>
          <w:trHeight w:val="3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 xml:space="preserve">Do Now: </w:t>
            </w:r>
          </w:p>
        </w:tc>
        <w:tc>
          <w:tcPr>
            <w:tcW w:w="416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30</w:t>
            </w:r>
          </w:p>
        </w:tc>
        <w:tc>
          <w:tcPr>
            <w:tcW w:w="3420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60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</w:tr>
      <w:tr w:rsidR="00A94389" w:rsidTr="0097168D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35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65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</w:tr>
      <w:tr w:rsidR="00A94389" w:rsidTr="0097168D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10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40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70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</w:tr>
      <w:tr w:rsidR="00A94389" w:rsidTr="0097168D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15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45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75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</w:tr>
      <w:tr w:rsidR="00A94389" w:rsidTr="0097168D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20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80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</w:tr>
      <w:tr w:rsidR="00A94389" w:rsidTr="0097168D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25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A94389" w:rsidRDefault="00A94389"/>
        </w:tc>
      </w:tr>
    </w:tbl>
    <w:p w:rsidR="00A94389" w:rsidRDefault="00A94389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 w:rsidP="000132FF">
      <w:pPr>
        <w:pStyle w:val="Body1"/>
        <w:rPr>
          <w:u w:val="single"/>
        </w:rPr>
      </w:pPr>
      <w:r>
        <w:rPr>
          <w:rFonts w:hAnsi="Arial Unicode MS"/>
          <w:u w:val="single"/>
        </w:rPr>
        <w:t>Teacher Name: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</w:rPr>
        <w:tab/>
      </w:r>
      <w:r>
        <w:rPr>
          <w:rFonts w:hAnsi="Arial Unicode MS"/>
        </w:rPr>
        <w:tab/>
      </w:r>
      <w:r>
        <w:rPr>
          <w:rFonts w:hAnsi="Arial Unicode MS"/>
          <w:u w:val="single"/>
        </w:rPr>
        <w:t>Subject</w:t>
      </w:r>
      <w:r>
        <w:rPr>
          <w:rFonts w:hAnsi="Arial Unicode MS"/>
          <w:u w:val="single"/>
        </w:rPr>
        <w:tab/>
        <w:t>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</w:p>
    <w:p w:rsidR="000132FF" w:rsidRDefault="000132FF" w:rsidP="000132FF">
      <w:pPr>
        <w:pStyle w:val="Body1"/>
        <w:rPr>
          <w:u w:val="single"/>
        </w:rPr>
      </w:pPr>
    </w:p>
    <w:p w:rsidR="000132FF" w:rsidRDefault="000132FF" w:rsidP="000132FF">
      <w:pPr>
        <w:pStyle w:val="Body1"/>
        <w:rPr>
          <w:rFonts w:hAnsi="Arial Unicode MS"/>
          <w:u w:val="single"/>
        </w:rPr>
      </w:pPr>
      <w:r>
        <w:rPr>
          <w:rFonts w:hAnsi="Arial Unicode MS"/>
          <w:u w:val="single"/>
        </w:rPr>
        <w:t>Class: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</w:rPr>
        <w:tab/>
      </w:r>
      <w:r>
        <w:rPr>
          <w:rFonts w:hAnsi="Arial Unicode MS"/>
        </w:rPr>
        <w:tab/>
      </w:r>
      <w:r>
        <w:rPr>
          <w:rFonts w:hAnsi="Arial Unicode MS"/>
          <w:u w:val="single"/>
        </w:rPr>
        <w:t>Week of: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</w:p>
    <w:p w:rsidR="000132FF" w:rsidRDefault="000132FF" w:rsidP="000132FF">
      <w:pPr>
        <w:pStyle w:val="Body1"/>
        <w:rPr>
          <w:rFonts w:hAnsi="Arial Unicode MS"/>
          <w:u w:val="single"/>
        </w:rPr>
      </w:pPr>
    </w:p>
    <w:p w:rsidR="000132FF" w:rsidRDefault="000132FF" w:rsidP="000132FF">
      <w:pPr>
        <w:pStyle w:val="Body1"/>
        <w:rPr>
          <w:u w:val="single"/>
        </w:rPr>
      </w:pPr>
    </w:p>
    <w:p w:rsidR="000132FF" w:rsidRDefault="000132FF" w:rsidP="000132FF">
      <w:pPr>
        <w:pStyle w:val="Body1"/>
        <w:rPr>
          <w:u w:val="single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"/>
        <w:gridCol w:w="246"/>
        <w:gridCol w:w="2922"/>
        <w:gridCol w:w="416"/>
        <w:gridCol w:w="3420"/>
        <w:gridCol w:w="415"/>
        <w:gridCol w:w="2701"/>
      </w:tblGrid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sz w:val="20"/>
              </w:rPr>
            </w:pPr>
            <w:r w:rsidRPr="0097168D">
              <w:rPr>
                <w:rFonts w:hAnsi="Arial Unicode MS"/>
                <w:b/>
                <w:sz w:val="20"/>
              </w:rPr>
              <w:t>DATE</w:t>
            </w:r>
          </w:p>
          <w:p w:rsidR="000132FF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</w:rPr>
            </w:pPr>
          </w:p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  <w:p w:rsidR="000132FF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</w:rPr>
            </w:pPr>
          </w:p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Essential Question:</w:t>
            </w:r>
          </w:p>
          <w:p w:rsidR="000132FF" w:rsidRDefault="000132FF" w:rsidP="00B7401C">
            <w:pPr>
              <w:pStyle w:val="Body1"/>
              <w:rPr>
                <w:sz w:val="20"/>
              </w:rPr>
            </w:pPr>
          </w:p>
          <w:p w:rsidR="000132FF" w:rsidRPr="00DC5536" w:rsidRDefault="000132FF" w:rsidP="00B7401C">
            <w:pPr>
              <w:pStyle w:val="Body1"/>
              <w:rPr>
                <w:sz w:val="20"/>
              </w:rPr>
            </w:pPr>
          </w:p>
        </w:tc>
      </w:tr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Objective:</w:t>
            </w:r>
          </w:p>
          <w:p w:rsidR="000132FF" w:rsidRDefault="000132FF" w:rsidP="00B7401C">
            <w:pPr>
              <w:pStyle w:val="Body1"/>
              <w:rPr>
                <w:sz w:val="20"/>
              </w:rPr>
            </w:pP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Standards:</w:t>
            </w:r>
          </w:p>
          <w:p w:rsidR="000132FF" w:rsidRDefault="000132FF" w:rsidP="00B7401C">
            <w:pPr>
              <w:pStyle w:val="Body1"/>
              <w:rPr>
                <w:sz w:val="20"/>
              </w:rPr>
            </w:pP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88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Learning Activity/Performance Task (include key vocabulary, formative, summative assessment):</w:t>
            </w: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Homework/Evaluation:</w:t>
            </w:r>
          </w:p>
          <w:p w:rsidR="000132FF" w:rsidRDefault="000132FF" w:rsidP="00B7401C">
            <w:pPr>
              <w:pStyle w:val="Body1"/>
              <w:outlineLvl w:val="9"/>
            </w:pP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350"/>
        </w:trPr>
        <w:tc>
          <w:tcPr>
            <w:tcW w:w="106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Pacing Guide</w:t>
            </w:r>
          </w:p>
        </w:tc>
      </w:tr>
      <w:tr w:rsidR="000132FF" w:rsidTr="00B7401C">
        <w:trPr>
          <w:cantSplit/>
          <w:trHeight w:val="3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 xml:space="preserve">Do Now: </w:t>
            </w:r>
          </w:p>
        </w:tc>
        <w:tc>
          <w:tcPr>
            <w:tcW w:w="416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30</w:t>
            </w:r>
          </w:p>
        </w:tc>
        <w:tc>
          <w:tcPr>
            <w:tcW w:w="3420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60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35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65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10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40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70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15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45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75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20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80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25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</w:tbl>
    <w:p w:rsidR="000132FF" w:rsidRDefault="000132FF" w:rsidP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p w:rsidR="000132FF" w:rsidRDefault="000132FF" w:rsidP="000132FF">
      <w:pPr>
        <w:pStyle w:val="Body1"/>
        <w:rPr>
          <w:u w:val="single"/>
        </w:rPr>
      </w:pPr>
      <w:r>
        <w:rPr>
          <w:rFonts w:hAnsi="Arial Unicode MS"/>
          <w:u w:val="single"/>
        </w:rPr>
        <w:t>Teacher Name: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</w:rPr>
        <w:tab/>
      </w:r>
      <w:r>
        <w:rPr>
          <w:rFonts w:hAnsi="Arial Unicode MS"/>
        </w:rPr>
        <w:tab/>
      </w:r>
      <w:r>
        <w:rPr>
          <w:rFonts w:hAnsi="Arial Unicode MS"/>
          <w:u w:val="single"/>
        </w:rPr>
        <w:t>Subject</w:t>
      </w:r>
      <w:r>
        <w:rPr>
          <w:rFonts w:hAnsi="Arial Unicode MS"/>
          <w:u w:val="single"/>
        </w:rPr>
        <w:tab/>
        <w:t>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</w:p>
    <w:p w:rsidR="000132FF" w:rsidRDefault="000132FF" w:rsidP="000132FF">
      <w:pPr>
        <w:pStyle w:val="Body1"/>
        <w:rPr>
          <w:u w:val="single"/>
        </w:rPr>
      </w:pPr>
    </w:p>
    <w:p w:rsidR="000132FF" w:rsidRDefault="000132FF" w:rsidP="000132FF">
      <w:pPr>
        <w:pStyle w:val="Body1"/>
        <w:rPr>
          <w:rFonts w:hAnsi="Arial Unicode MS"/>
          <w:u w:val="single"/>
        </w:rPr>
      </w:pPr>
      <w:r>
        <w:rPr>
          <w:rFonts w:hAnsi="Arial Unicode MS"/>
          <w:u w:val="single"/>
        </w:rPr>
        <w:t>Class: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</w:rPr>
        <w:tab/>
      </w:r>
      <w:r>
        <w:rPr>
          <w:rFonts w:hAnsi="Arial Unicode MS"/>
        </w:rPr>
        <w:tab/>
      </w:r>
      <w:r>
        <w:rPr>
          <w:rFonts w:hAnsi="Arial Unicode MS"/>
          <w:u w:val="single"/>
        </w:rPr>
        <w:t>Week of:</w:t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  <w:r>
        <w:rPr>
          <w:rFonts w:hAnsi="Arial Unicode MS"/>
          <w:u w:val="single"/>
        </w:rPr>
        <w:tab/>
      </w:r>
    </w:p>
    <w:p w:rsidR="000132FF" w:rsidRDefault="000132FF" w:rsidP="000132FF">
      <w:pPr>
        <w:pStyle w:val="Body1"/>
        <w:rPr>
          <w:rFonts w:hAnsi="Arial Unicode MS"/>
          <w:u w:val="single"/>
        </w:rPr>
      </w:pPr>
    </w:p>
    <w:p w:rsidR="000132FF" w:rsidRDefault="000132FF" w:rsidP="000132FF">
      <w:pPr>
        <w:pStyle w:val="Body1"/>
        <w:rPr>
          <w:u w:val="single"/>
        </w:rPr>
      </w:pPr>
    </w:p>
    <w:p w:rsidR="000132FF" w:rsidRDefault="000132FF" w:rsidP="000132FF">
      <w:pPr>
        <w:pStyle w:val="Body1"/>
        <w:rPr>
          <w:u w:val="single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"/>
        <w:gridCol w:w="246"/>
        <w:gridCol w:w="2922"/>
        <w:gridCol w:w="416"/>
        <w:gridCol w:w="3420"/>
        <w:gridCol w:w="415"/>
        <w:gridCol w:w="2701"/>
      </w:tblGrid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sz w:val="20"/>
              </w:rPr>
            </w:pPr>
            <w:r w:rsidRPr="0097168D">
              <w:rPr>
                <w:rFonts w:hAnsi="Arial Unicode MS"/>
                <w:b/>
                <w:sz w:val="20"/>
              </w:rPr>
              <w:t>DATE</w:t>
            </w:r>
          </w:p>
          <w:p w:rsidR="000132FF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</w:rPr>
            </w:pPr>
          </w:p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  <w:p w:rsidR="000132FF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</w:rPr>
            </w:pPr>
          </w:p>
          <w:p w:rsidR="000132FF" w:rsidRPr="0097168D" w:rsidRDefault="000132FF" w:rsidP="00B7401C">
            <w:pPr>
              <w:pStyle w:val="Body1"/>
              <w:jc w:val="center"/>
              <w:outlineLvl w:val="9"/>
              <w:rPr>
                <w:rFonts w:hAnsi="Arial Unicode MS"/>
                <w:b/>
                <w:u w:val="single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Essential Question:</w:t>
            </w:r>
          </w:p>
          <w:p w:rsidR="000132FF" w:rsidRDefault="000132FF" w:rsidP="00B7401C">
            <w:pPr>
              <w:pStyle w:val="Body1"/>
              <w:rPr>
                <w:sz w:val="20"/>
              </w:rPr>
            </w:pPr>
          </w:p>
          <w:p w:rsidR="000132FF" w:rsidRPr="00DC5536" w:rsidRDefault="000132FF" w:rsidP="00B7401C">
            <w:pPr>
              <w:pStyle w:val="Body1"/>
              <w:rPr>
                <w:sz w:val="20"/>
              </w:rPr>
            </w:pPr>
          </w:p>
        </w:tc>
      </w:tr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Objective:</w:t>
            </w:r>
          </w:p>
          <w:p w:rsidR="000132FF" w:rsidRDefault="000132FF" w:rsidP="00B7401C">
            <w:pPr>
              <w:pStyle w:val="Body1"/>
              <w:rPr>
                <w:sz w:val="20"/>
              </w:rPr>
            </w:pP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Standards:</w:t>
            </w:r>
          </w:p>
          <w:p w:rsidR="000132FF" w:rsidRDefault="000132FF" w:rsidP="00B7401C">
            <w:pPr>
              <w:pStyle w:val="Body1"/>
              <w:rPr>
                <w:sz w:val="20"/>
              </w:rPr>
            </w:pP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88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Learning Activity/Performance Task (include key vocabulary, formative, summative assessment):</w:t>
            </w: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350"/>
        </w:trPr>
        <w:tc>
          <w:tcPr>
            <w:tcW w:w="7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rPr>
                <w:rFonts w:ascii="Helvetica" w:eastAsia="Arial Unicode MS" w:hAnsi="Helvetica"/>
                <w:color w:val="000000"/>
                <w:sz w:val="30"/>
              </w:rPr>
            </w:pPr>
          </w:p>
        </w:tc>
        <w:tc>
          <w:tcPr>
            <w:tcW w:w="98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rPr>
                <w:sz w:val="20"/>
              </w:rPr>
            </w:pPr>
            <w:r>
              <w:rPr>
                <w:rFonts w:hAnsi="Arial Unicode MS"/>
                <w:sz w:val="20"/>
              </w:rPr>
              <w:t>Homework/Evaluation:</w:t>
            </w:r>
          </w:p>
          <w:p w:rsidR="000132FF" w:rsidRDefault="000132FF" w:rsidP="00B7401C">
            <w:pPr>
              <w:pStyle w:val="Body1"/>
              <w:outlineLvl w:val="9"/>
            </w:pPr>
          </w:p>
          <w:p w:rsidR="000132FF" w:rsidRDefault="000132FF" w:rsidP="00B7401C">
            <w:pPr>
              <w:pStyle w:val="Body1"/>
              <w:outlineLvl w:val="9"/>
            </w:pPr>
          </w:p>
        </w:tc>
      </w:tr>
      <w:tr w:rsidR="000132FF" w:rsidTr="00B7401C">
        <w:trPr>
          <w:cantSplit/>
          <w:trHeight w:val="350"/>
        </w:trPr>
        <w:tc>
          <w:tcPr>
            <w:tcW w:w="106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Pacing Guide</w:t>
            </w:r>
          </w:p>
        </w:tc>
      </w:tr>
      <w:tr w:rsidR="000132FF" w:rsidTr="00B7401C">
        <w:trPr>
          <w:cantSplit/>
          <w:trHeight w:val="3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 xml:space="preserve">Do Now: </w:t>
            </w:r>
          </w:p>
        </w:tc>
        <w:tc>
          <w:tcPr>
            <w:tcW w:w="416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30</w:t>
            </w:r>
          </w:p>
        </w:tc>
        <w:tc>
          <w:tcPr>
            <w:tcW w:w="3420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60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35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65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10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40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70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15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45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75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20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80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  <w:tr w:rsidR="000132FF" w:rsidTr="00B7401C">
        <w:trPr>
          <w:cantSplit/>
          <w:trHeight w:val="3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25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>
            <w:pPr>
              <w:pStyle w:val="Body1"/>
              <w:outlineLvl w:val="9"/>
              <w:rPr>
                <w:rFonts w:hAnsi="Arial Unicode MS"/>
                <w:sz w:val="20"/>
              </w:rPr>
            </w:pPr>
            <w:r>
              <w:rPr>
                <w:rFonts w:hAnsi="Arial Unicode MS"/>
                <w:sz w:val="20"/>
              </w:rPr>
              <w:t>55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32FF" w:rsidRDefault="000132FF" w:rsidP="00B7401C"/>
        </w:tc>
      </w:tr>
    </w:tbl>
    <w:p w:rsidR="000132FF" w:rsidRDefault="000132FF" w:rsidP="000132FF">
      <w:pPr>
        <w:pStyle w:val="Body1"/>
        <w:rPr>
          <w:u w:val="single"/>
        </w:rPr>
      </w:pPr>
    </w:p>
    <w:p w:rsidR="000132FF" w:rsidRDefault="000132FF">
      <w:pPr>
        <w:pStyle w:val="Body1"/>
        <w:rPr>
          <w:u w:val="single"/>
        </w:rPr>
      </w:pPr>
    </w:p>
    <w:sectPr w:rsidR="000132F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748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56"/>
    <w:rsid w:val="000132FF"/>
    <w:rsid w:val="00496B56"/>
    <w:rsid w:val="0068547F"/>
    <w:rsid w:val="00705642"/>
    <w:rsid w:val="0097168D"/>
    <w:rsid w:val="00A94389"/>
    <w:rsid w:val="00B7401C"/>
    <w:rsid w:val="00BD1226"/>
    <w:rsid w:val="00CF79A1"/>
    <w:rsid w:val="00D42DED"/>
    <w:rsid w:val="00D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uiPriority="99" w:qFormat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 w:qFormat="1"/>
    <w:lsdException w:name="Colorful Grid" w:locked="0" w:uiPriority="73" w:qFormat="1"/>
    <w:lsdException w:name="Light Shading Accent 1" w:locked="0" w:uiPriority="60" w:qFormat="1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 w:qFormat="1"/>
    <w:lsdException w:name="Medium List 2 Accent 6" w:locked="0" w:uiPriority="66" w:qFormat="1"/>
    <w:lsdException w:name="Medium Grid 1 Accent 6" w:locked="0" w:uiPriority="67" w:qFormat="1"/>
    <w:lsdException w:name="Medium Grid 2 Accent 6" w:locked="0" w:uiPriority="68" w:qFormat="1"/>
    <w:lsdException w:name="Medium Grid 3 Accent 6" w:locked="0" w:uiPriority="69" w:qFormat="1"/>
    <w:lsdException w:name="Dark List Accent 6" w:locked="0" w:uiPriority="70"/>
    <w:lsdException w:name="Colorful Shading Accent 6" w:locked="0" w:semiHidden="1" w:uiPriority="71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1">
    <w:name w:val="Body 1"/>
    <w:pPr>
      <w:outlineLvl w:val="0"/>
    </w:pPr>
    <w:rPr>
      <w:rFonts w:eastAsia="Arial Unicode MS"/>
      <w:color w:val="000000"/>
      <w:sz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uiPriority="99" w:qFormat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 w:qFormat="1"/>
    <w:lsdException w:name="Colorful Grid" w:locked="0" w:uiPriority="73" w:qFormat="1"/>
    <w:lsdException w:name="Light Shading Accent 1" w:locked="0" w:uiPriority="60" w:qFormat="1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 w:qFormat="1"/>
    <w:lsdException w:name="Medium List 2 Accent 6" w:locked="0" w:uiPriority="66" w:qFormat="1"/>
    <w:lsdException w:name="Medium Grid 1 Accent 6" w:locked="0" w:uiPriority="67" w:qFormat="1"/>
    <w:lsdException w:name="Medium Grid 2 Accent 6" w:locked="0" w:uiPriority="68" w:qFormat="1"/>
    <w:lsdException w:name="Medium Grid 3 Accent 6" w:locked="0" w:uiPriority="69" w:qFormat="1"/>
    <w:lsdException w:name="Dark List Accent 6" w:locked="0" w:uiPriority="70"/>
    <w:lsdException w:name="Colorful Shading Accent 6" w:locked="0" w:semiHidden="1" w:uiPriority="71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1">
    <w:name w:val="Body 1"/>
    <w:pPr>
      <w:outlineLvl w:val="0"/>
    </w:pPr>
    <w:rPr>
      <w:rFonts w:eastAsia="Arial Unicode MS"/>
      <w:color w:val="000000"/>
      <w:sz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Lyndhurst Board of Education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Belmont</dc:creator>
  <cp:keywords/>
  <cp:lastModifiedBy>Timothy Belmont</cp:lastModifiedBy>
  <cp:revision>1</cp:revision>
  <dcterms:created xsi:type="dcterms:W3CDTF">2012-09-16T23:35:00Z</dcterms:created>
  <dcterms:modified xsi:type="dcterms:W3CDTF">2012-09-16T23:37:00Z</dcterms:modified>
</cp:coreProperties>
</file>