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E9062" w14:textId="13277494" w:rsidR="00A43CC8" w:rsidRDefault="00001584" w:rsidP="00001584">
      <w:pPr>
        <w:pStyle w:val="Heading1"/>
      </w:pPr>
      <w:r>
        <w:t>Publish</w:t>
      </w:r>
      <w:r w:rsidR="00E7740B">
        <w:t>in</w:t>
      </w:r>
      <w:r>
        <w:t xml:space="preserve">g XML </w:t>
      </w:r>
      <w:r w:rsidR="00662A98">
        <w:t>Content Documents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853"/>
        <w:gridCol w:w="617"/>
        <w:gridCol w:w="2755"/>
        <w:gridCol w:w="1986"/>
        <w:gridCol w:w="1685"/>
      </w:tblGrid>
      <w:tr w:rsidR="009D0272" w14:paraId="6A15C674" w14:textId="3C12994B" w:rsidTr="00506243">
        <w:trPr>
          <w:trHeight w:val="20"/>
        </w:trPr>
        <w:tc>
          <w:tcPr>
            <w:tcW w:w="1171" w:type="pct"/>
          </w:tcPr>
          <w:p w14:paraId="09AFD9FF" w14:textId="77777777" w:rsidR="009D0272" w:rsidRDefault="009D0272" w:rsidP="00426738">
            <w:pPr>
              <w:pStyle w:val="Heading2"/>
            </w:pPr>
            <w:r>
              <w:t>Description</w:t>
            </w:r>
          </w:p>
        </w:tc>
        <w:tc>
          <w:tcPr>
            <w:tcW w:w="414" w:type="pct"/>
          </w:tcPr>
          <w:p w14:paraId="3A4AB5D2" w14:textId="77777777" w:rsidR="009D0272" w:rsidRDefault="009D0272" w:rsidP="00426738">
            <w:pPr>
              <w:pStyle w:val="Heading2"/>
            </w:pPr>
            <w:r>
              <w:t>Word</w:t>
            </w:r>
          </w:p>
        </w:tc>
        <w:tc>
          <w:tcPr>
            <w:tcW w:w="299" w:type="pct"/>
          </w:tcPr>
          <w:p w14:paraId="5F2E1D3E" w14:textId="77777777" w:rsidR="009D0272" w:rsidRDefault="009D0272" w:rsidP="00426738">
            <w:pPr>
              <w:pStyle w:val="Heading2"/>
            </w:pPr>
            <w:r>
              <w:t>WP</w:t>
            </w:r>
          </w:p>
        </w:tc>
        <w:tc>
          <w:tcPr>
            <w:tcW w:w="1336" w:type="pct"/>
          </w:tcPr>
          <w:p w14:paraId="3E76AE9E" w14:textId="30D5CBB4" w:rsidR="009D0272" w:rsidRDefault="009D0272" w:rsidP="00426738">
            <w:pPr>
              <w:pStyle w:val="Heading2"/>
            </w:pPr>
            <w:r>
              <w:t>InDesign</w:t>
            </w:r>
          </w:p>
        </w:tc>
        <w:tc>
          <w:tcPr>
            <w:tcW w:w="963" w:type="pct"/>
          </w:tcPr>
          <w:p w14:paraId="6C40BFAF" w14:textId="1A81FE65" w:rsidR="009D0272" w:rsidRDefault="009D0272" w:rsidP="00426738">
            <w:pPr>
              <w:pStyle w:val="Heading2"/>
            </w:pPr>
            <w:r>
              <w:t>HTML5</w:t>
            </w:r>
          </w:p>
        </w:tc>
        <w:tc>
          <w:tcPr>
            <w:tcW w:w="818" w:type="pct"/>
          </w:tcPr>
          <w:p w14:paraId="308FB77A" w14:textId="3B535B14" w:rsidR="009D0272" w:rsidRDefault="00FA4388" w:rsidP="00FA4388">
            <w:pPr>
              <w:pStyle w:val="Heading2"/>
            </w:pPr>
            <w:r>
              <w:t>pub</w:t>
            </w:r>
            <w:r>
              <w:rPr>
                <w:rStyle w:val="FootnoteReference"/>
              </w:rPr>
              <w:footnoteReference w:id="1"/>
            </w:r>
            <w:r w:rsidR="00891895">
              <w:t xml:space="preserve"> </w:t>
            </w:r>
          </w:p>
        </w:tc>
      </w:tr>
      <w:tr w:rsidR="009D0272" w14:paraId="37269BF4" w14:textId="147E8602" w:rsidTr="00506243">
        <w:trPr>
          <w:trHeight w:val="20"/>
        </w:trPr>
        <w:tc>
          <w:tcPr>
            <w:tcW w:w="1171" w:type="pct"/>
          </w:tcPr>
          <w:p w14:paraId="606B2EEC" w14:textId="4DC3006B" w:rsidR="009D0272" w:rsidRDefault="009D0272" w:rsidP="00C00BE1">
            <w:r>
              <w:t>Paragraph styles</w:t>
            </w:r>
          </w:p>
        </w:tc>
        <w:tc>
          <w:tcPr>
            <w:tcW w:w="414" w:type="pct"/>
          </w:tcPr>
          <w:p w14:paraId="0AF40B53" w14:textId="4E88A0FD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4F631EBB" w14:textId="65925533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415D6633" w14:textId="1FF916BB" w:rsidR="009D0272" w:rsidRDefault="00C311B6" w:rsidP="00C00BE1">
            <w:r>
              <w:t>Y</w:t>
            </w:r>
          </w:p>
        </w:tc>
        <w:tc>
          <w:tcPr>
            <w:tcW w:w="963" w:type="pct"/>
          </w:tcPr>
          <w:p w14:paraId="1699DCFA" w14:textId="46A267E1" w:rsidR="009D0272" w:rsidRDefault="009D0272" w:rsidP="00C00BE1">
            <w:r>
              <w:t>p class</w:t>
            </w:r>
          </w:p>
        </w:tc>
        <w:tc>
          <w:tcPr>
            <w:tcW w:w="818" w:type="pct"/>
          </w:tcPr>
          <w:p w14:paraId="54E7C787" w14:textId="70CBCA50" w:rsidR="009D0272" w:rsidRDefault="009D0272" w:rsidP="00C00BE1"/>
        </w:tc>
      </w:tr>
      <w:tr w:rsidR="009D0272" w14:paraId="7F27331E" w14:textId="5ADE66D9" w:rsidTr="00506243">
        <w:trPr>
          <w:trHeight w:val="20"/>
        </w:trPr>
        <w:tc>
          <w:tcPr>
            <w:tcW w:w="1171" w:type="pct"/>
          </w:tcPr>
          <w:p w14:paraId="5F39A8EB" w14:textId="08510EA1" w:rsidR="009D0272" w:rsidRDefault="009D0272" w:rsidP="00C00BE1">
            <w:r>
              <w:t>Character styles</w:t>
            </w:r>
          </w:p>
        </w:tc>
        <w:tc>
          <w:tcPr>
            <w:tcW w:w="414" w:type="pct"/>
          </w:tcPr>
          <w:p w14:paraId="421231F0" w14:textId="1D010185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4F12939C" w14:textId="548A5A05" w:rsidR="009D0272" w:rsidRDefault="009D0272" w:rsidP="00C00BE1">
            <w:r>
              <w:t>N</w:t>
            </w:r>
          </w:p>
        </w:tc>
        <w:tc>
          <w:tcPr>
            <w:tcW w:w="1336" w:type="pct"/>
          </w:tcPr>
          <w:p w14:paraId="36553D8E" w14:textId="31E9BF81" w:rsidR="009D0272" w:rsidRDefault="00C311B6" w:rsidP="00C00BE1">
            <w:r>
              <w:t>Y</w:t>
            </w:r>
          </w:p>
        </w:tc>
        <w:tc>
          <w:tcPr>
            <w:tcW w:w="963" w:type="pct"/>
          </w:tcPr>
          <w:p w14:paraId="6845D919" w14:textId="21A5FD0E" w:rsidR="009D0272" w:rsidRDefault="009D0272" w:rsidP="00C00BE1">
            <w:r>
              <w:t>span class</w:t>
            </w:r>
          </w:p>
        </w:tc>
        <w:tc>
          <w:tcPr>
            <w:tcW w:w="818" w:type="pct"/>
          </w:tcPr>
          <w:p w14:paraId="211C86C0" w14:textId="551D462A" w:rsidR="009D0272" w:rsidRDefault="009D0272" w:rsidP="00C00BE1"/>
        </w:tc>
      </w:tr>
      <w:tr w:rsidR="009D0272" w14:paraId="3A66EB52" w14:textId="5E6A2726" w:rsidTr="00506243">
        <w:trPr>
          <w:trHeight w:val="20"/>
        </w:trPr>
        <w:tc>
          <w:tcPr>
            <w:tcW w:w="1171" w:type="pct"/>
          </w:tcPr>
          <w:p w14:paraId="6D1B573F" w14:textId="195E7BF6" w:rsidR="009D0272" w:rsidRDefault="009D0272" w:rsidP="00C00BE1">
            <w:r>
              <w:t>Font formatting</w:t>
            </w:r>
          </w:p>
        </w:tc>
        <w:tc>
          <w:tcPr>
            <w:tcW w:w="414" w:type="pct"/>
          </w:tcPr>
          <w:p w14:paraId="4CEEF4A3" w14:textId="2BB12D3E" w:rsidR="009D0272" w:rsidRDefault="009D0272" w:rsidP="00C00BE1">
            <w:r>
              <w:t>Y</w:t>
            </w:r>
            <w:r w:rsidR="00AA548F">
              <w:rPr>
                <w:rStyle w:val="FootnoteReference"/>
              </w:rPr>
              <w:footnoteReference w:id="2"/>
            </w:r>
          </w:p>
        </w:tc>
        <w:tc>
          <w:tcPr>
            <w:tcW w:w="299" w:type="pct"/>
          </w:tcPr>
          <w:p w14:paraId="062BE8A9" w14:textId="32E0288D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3FABBC63" w14:textId="6F647AD9" w:rsidR="009D0272" w:rsidRDefault="00C311B6" w:rsidP="00C00BE1">
            <w:r>
              <w:t>Y</w:t>
            </w:r>
          </w:p>
        </w:tc>
        <w:tc>
          <w:tcPr>
            <w:tcW w:w="963" w:type="pct"/>
          </w:tcPr>
          <w:p w14:paraId="428DF1F6" w14:textId="77E9D1BB" w:rsidR="009D0272" w:rsidRDefault="009D0272" w:rsidP="00C00BE1">
            <w:r>
              <w:t>span style</w:t>
            </w:r>
          </w:p>
        </w:tc>
        <w:tc>
          <w:tcPr>
            <w:tcW w:w="818" w:type="pct"/>
          </w:tcPr>
          <w:p w14:paraId="296CCDE0" w14:textId="5F1990B3" w:rsidR="009D0272" w:rsidRDefault="009D0272" w:rsidP="00C00BE1"/>
        </w:tc>
      </w:tr>
      <w:tr w:rsidR="009D0272" w14:paraId="36340830" w14:textId="4E22C186" w:rsidTr="00506243">
        <w:trPr>
          <w:trHeight w:val="20"/>
        </w:trPr>
        <w:tc>
          <w:tcPr>
            <w:tcW w:w="1171" w:type="pct"/>
          </w:tcPr>
          <w:p w14:paraId="59587590" w14:textId="3B37FEEA" w:rsidR="009D0272" w:rsidRDefault="009D0272" w:rsidP="00C00BE1">
            <w:r>
              <w:t>Sections</w:t>
            </w:r>
          </w:p>
        </w:tc>
        <w:tc>
          <w:tcPr>
            <w:tcW w:w="414" w:type="pct"/>
          </w:tcPr>
          <w:p w14:paraId="31A30183" w14:textId="2234CFF1" w:rsidR="009D0272" w:rsidRDefault="009D0272" w:rsidP="00C00BE1">
            <w:r>
              <w:t>Y-</w:t>
            </w:r>
          </w:p>
        </w:tc>
        <w:tc>
          <w:tcPr>
            <w:tcW w:w="299" w:type="pct"/>
          </w:tcPr>
          <w:p w14:paraId="557DBD27" w14:textId="5C8070B4" w:rsidR="009D0272" w:rsidRDefault="009D0272" w:rsidP="00C00BE1">
            <w:r>
              <w:t>Y-</w:t>
            </w:r>
          </w:p>
        </w:tc>
        <w:tc>
          <w:tcPr>
            <w:tcW w:w="1336" w:type="pct"/>
          </w:tcPr>
          <w:p w14:paraId="2CE05BF1" w14:textId="36415155" w:rsidR="009D0272" w:rsidRDefault="00C8518D" w:rsidP="00C00BE1">
            <w:r>
              <w:t>[Note pub:section_start]</w:t>
            </w:r>
          </w:p>
        </w:tc>
        <w:tc>
          <w:tcPr>
            <w:tcW w:w="963" w:type="pct"/>
          </w:tcPr>
          <w:p w14:paraId="3751A693" w14:textId="4641F384" w:rsidR="009D0272" w:rsidRDefault="009D0272" w:rsidP="00C00BE1">
            <w:r>
              <w:t>section, div</w:t>
            </w:r>
          </w:p>
        </w:tc>
        <w:tc>
          <w:tcPr>
            <w:tcW w:w="818" w:type="pct"/>
          </w:tcPr>
          <w:p w14:paraId="2666FF88" w14:textId="72D0FBE4" w:rsidR="009D0272" w:rsidRDefault="009D0272" w:rsidP="00C00BE1"/>
        </w:tc>
      </w:tr>
      <w:tr w:rsidR="009D0272" w14:paraId="51989AAC" w14:textId="5865D3AE" w:rsidTr="00506243">
        <w:trPr>
          <w:trHeight w:val="20"/>
        </w:trPr>
        <w:tc>
          <w:tcPr>
            <w:tcW w:w="1171" w:type="pct"/>
          </w:tcPr>
          <w:p w14:paraId="0E9D8E53" w14:textId="5FA08839" w:rsidR="009D0272" w:rsidRDefault="009D0272" w:rsidP="009E00DC">
            <w:r>
              <w:t>Headings / Outline</w:t>
            </w:r>
          </w:p>
        </w:tc>
        <w:tc>
          <w:tcPr>
            <w:tcW w:w="414" w:type="pct"/>
          </w:tcPr>
          <w:p w14:paraId="4D69B5A8" w14:textId="7C3591F3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6B6ACE03" w14:textId="2E2D0499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1AA80BA9" w14:textId="5223D06E" w:rsidR="009D0272" w:rsidRPr="00D2475E" w:rsidRDefault="00D2475E" w:rsidP="00CC6AA1">
            <w:r w:rsidRPr="00D2475E">
              <w:t>[</w:t>
            </w:r>
            <w:r w:rsidR="00CC6AA1" w:rsidRPr="00D2475E">
              <w:t xml:space="preserve">label on </w:t>
            </w:r>
            <w:r w:rsidR="00ED0830" w:rsidRPr="00D2475E">
              <w:t>style</w:t>
            </w:r>
            <w:r w:rsidRPr="00D2475E">
              <w:t>]</w:t>
            </w:r>
          </w:p>
        </w:tc>
        <w:tc>
          <w:tcPr>
            <w:tcW w:w="963" w:type="pct"/>
          </w:tcPr>
          <w:p w14:paraId="3BD410E3" w14:textId="379BADE1" w:rsidR="009D0272" w:rsidRDefault="009D0272" w:rsidP="00C00BE1">
            <w:r>
              <w:t>h1, h2, …</w:t>
            </w:r>
            <w:r w:rsidR="00057F5C">
              <w:t xml:space="preserve"> , h9</w:t>
            </w:r>
          </w:p>
        </w:tc>
        <w:tc>
          <w:tcPr>
            <w:tcW w:w="818" w:type="pct"/>
          </w:tcPr>
          <w:p w14:paraId="55769ACB" w14:textId="565C4400" w:rsidR="009D0272" w:rsidRDefault="009D0272" w:rsidP="00C00BE1"/>
        </w:tc>
      </w:tr>
      <w:tr w:rsidR="009D0272" w14:paraId="2468712F" w14:textId="421D3CC1" w:rsidTr="00506243">
        <w:trPr>
          <w:trHeight w:val="20"/>
        </w:trPr>
        <w:tc>
          <w:tcPr>
            <w:tcW w:w="1171" w:type="pct"/>
          </w:tcPr>
          <w:p w14:paraId="123FE7C6" w14:textId="41EF1428" w:rsidR="009D0272" w:rsidRDefault="009D0272" w:rsidP="00C00BE1">
            <w:r>
              <w:t>Comments</w:t>
            </w:r>
          </w:p>
        </w:tc>
        <w:tc>
          <w:tcPr>
            <w:tcW w:w="414" w:type="pct"/>
          </w:tcPr>
          <w:p w14:paraId="38AB5280" w14:textId="46ABB2E5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1F88BB7D" w14:textId="3B9702BD" w:rsidR="009D0272" w:rsidRDefault="009D0272" w:rsidP="00C00BE1">
            <w:r>
              <w:t>Y--</w:t>
            </w:r>
          </w:p>
        </w:tc>
        <w:tc>
          <w:tcPr>
            <w:tcW w:w="1336" w:type="pct"/>
          </w:tcPr>
          <w:p w14:paraId="5BF6C174" w14:textId="1E807AC5" w:rsidR="009D0272" w:rsidRDefault="000F6BFF" w:rsidP="00C00BE1">
            <w:r>
              <w:t>Y</w:t>
            </w:r>
          </w:p>
        </w:tc>
        <w:tc>
          <w:tcPr>
            <w:tcW w:w="963" w:type="pct"/>
          </w:tcPr>
          <w:p w14:paraId="34BD101A" w14:textId="4CA43757" w:rsidR="009D0272" w:rsidRDefault="005D5139" w:rsidP="00C00BE1">
            <w:r>
              <w:t>aside.comment</w:t>
            </w:r>
          </w:p>
        </w:tc>
        <w:tc>
          <w:tcPr>
            <w:tcW w:w="818" w:type="pct"/>
          </w:tcPr>
          <w:p w14:paraId="76B09E3D" w14:textId="6C9A436F" w:rsidR="009D0272" w:rsidRDefault="009D0272" w:rsidP="001074BA">
            <w:pPr>
              <w:tabs>
                <w:tab w:val="left" w:pos="1547"/>
              </w:tabs>
            </w:pPr>
          </w:p>
        </w:tc>
      </w:tr>
      <w:tr w:rsidR="009D0272" w14:paraId="418FB33D" w14:textId="70B37A1A" w:rsidTr="00506243">
        <w:trPr>
          <w:trHeight w:val="20"/>
        </w:trPr>
        <w:tc>
          <w:tcPr>
            <w:tcW w:w="1171" w:type="pct"/>
          </w:tcPr>
          <w:p w14:paraId="3D48FFE9" w14:textId="40DC09DF" w:rsidR="009D0272" w:rsidRDefault="009D0272" w:rsidP="00C00BE1">
            <w:r>
              <w:t>Footnotes</w:t>
            </w:r>
          </w:p>
        </w:tc>
        <w:tc>
          <w:tcPr>
            <w:tcW w:w="414" w:type="pct"/>
          </w:tcPr>
          <w:p w14:paraId="348E5B1F" w14:textId="43FADED9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544A870E" w14:textId="2B50EF0B" w:rsidR="009D0272" w:rsidRDefault="009D0272" w:rsidP="00C00BE1">
            <w:r>
              <w:t>N</w:t>
            </w:r>
          </w:p>
        </w:tc>
        <w:tc>
          <w:tcPr>
            <w:tcW w:w="1336" w:type="pct"/>
          </w:tcPr>
          <w:p w14:paraId="5C0EDF0C" w14:textId="6CF0CFDF" w:rsidR="009D0272" w:rsidRDefault="000F6BFF" w:rsidP="00C00BE1">
            <w:r>
              <w:t>Y</w:t>
            </w:r>
          </w:p>
        </w:tc>
        <w:tc>
          <w:tcPr>
            <w:tcW w:w="963" w:type="pct"/>
          </w:tcPr>
          <w:p w14:paraId="584A6664" w14:textId="071F08E0" w:rsidR="009D0272" w:rsidRDefault="005D5139" w:rsidP="007C00C9">
            <w:r>
              <w:t>aside.footnote</w:t>
            </w:r>
          </w:p>
        </w:tc>
        <w:tc>
          <w:tcPr>
            <w:tcW w:w="818" w:type="pct"/>
          </w:tcPr>
          <w:p w14:paraId="30601FAC" w14:textId="7519E49E" w:rsidR="009D0272" w:rsidRDefault="009D0272" w:rsidP="001074BA"/>
        </w:tc>
      </w:tr>
      <w:tr w:rsidR="009D0272" w14:paraId="46961A89" w14:textId="72ABD66F" w:rsidTr="00506243">
        <w:trPr>
          <w:trHeight w:val="20"/>
        </w:trPr>
        <w:tc>
          <w:tcPr>
            <w:tcW w:w="1171" w:type="pct"/>
          </w:tcPr>
          <w:p w14:paraId="12153881" w14:textId="0784DE41" w:rsidR="009D0272" w:rsidRDefault="009D0272" w:rsidP="00C00BE1">
            <w:r>
              <w:t>Endnotes</w:t>
            </w:r>
          </w:p>
        </w:tc>
        <w:tc>
          <w:tcPr>
            <w:tcW w:w="414" w:type="pct"/>
          </w:tcPr>
          <w:p w14:paraId="532569DB" w14:textId="0A43F4A4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5D5ACADA" w14:textId="5AEF3F6D" w:rsidR="009D0272" w:rsidRDefault="009D0272" w:rsidP="00C00BE1">
            <w:r>
              <w:t>N</w:t>
            </w:r>
          </w:p>
        </w:tc>
        <w:tc>
          <w:tcPr>
            <w:tcW w:w="1336" w:type="pct"/>
          </w:tcPr>
          <w:p w14:paraId="33C5CEAA" w14:textId="01FCE44D" w:rsidR="009D0272" w:rsidRDefault="00CC777D" w:rsidP="00C00BE1">
            <w:r>
              <w:t xml:space="preserve">[anchors </w:t>
            </w:r>
            <w:r w:rsidR="000F5B6E">
              <w:t>+ cross-ref</w:t>
            </w:r>
            <w:r>
              <w:t>s]</w:t>
            </w:r>
          </w:p>
        </w:tc>
        <w:tc>
          <w:tcPr>
            <w:tcW w:w="963" w:type="pct"/>
          </w:tcPr>
          <w:p w14:paraId="7141650E" w14:textId="7B80613B" w:rsidR="009D0272" w:rsidRDefault="005D5139" w:rsidP="00330607">
            <w:r>
              <w:t>aside.endnote</w:t>
            </w:r>
          </w:p>
        </w:tc>
        <w:tc>
          <w:tcPr>
            <w:tcW w:w="818" w:type="pct"/>
          </w:tcPr>
          <w:p w14:paraId="454E4F11" w14:textId="7D6485CB" w:rsidR="009D0272" w:rsidRDefault="009D0272" w:rsidP="001074BA"/>
        </w:tc>
      </w:tr>
      <w:tr w:rsidR="009D0272" w14:paraId="60672C2B" w14:textId="683C2AFF" w:rsidTr="00506243">
        <w:trPr>
          <w:trHeight w:val="20"/>
        </w:trPr>
        <w:tc>
          <w:tcPr>
            <w:tcW w:w="1171" w:type="pct"/>
          </w:tcPr>
          <w:p w14:paraId="61D4985B" w14:textId="01D63459" w:rsidR="009D0272" w:rsidRDefault="009D0272" w:rsidP="00362C37">
            <w:r>
              <w:t>Index Entries</w:t>
            </w:r>
          </w:p>
        </w:tc>
        <w:tc>
          <w:tcPr>
            <w:tcW w:w="414" w:type="pct"/>
          </w:tcPr>
          <w:p w14:paraId="33E5D0B2" w14:textId="4626AF52" w:rsidR="009D0272" w:rsidRDefault="009D0272" w:rsidP="00C00BE1">
            <w:r>
              <w:t>Y+</w:t>
            </w:r>
          </w:p>
        </w:tc>
        <w:tc>
          <w:tcPr>
            <w:tcW w:w="299" w:type="pct"/>
          </w:tcPr>
          <w:p w14:paraId="12841D40" w14:textId="27612EE9" w:rsidR="009D0272" w:rsidRDefault="009D0272" w:rsidP="00C00BE1">
            <w:r>
              <w:t>N</w:t>
            </w:r>
          </w:p>
        </w:tc>
        <w:tc>
          <w:tcPr>
            <w:tcW w:w="1336" w:type="pct"/>
          </w:tcPr>
          <w:p w14:paraId="257DA672" w14:textId="3B963AB7" w:rsidR="009D0272" w:rsidRDefault="00D2475E" w:rsidP="00C8518D">
            <w:r>
              <w:t xml:space="preserve">[Note </w:t>
            </w:r>
            <w:r w:rsidR="00C8518D">
              <w:t>pub:xentry</w:t>
            </w:r>
            <w:r>
              <w:t>]</w:t>
            </w:r>
          </w:p>
        </w:tc>
        <w:tc>
          <w:tcPr>
            <w:tcW w:w="963" w:type="pct"/>
          </w:tcPr>
          <w:p w14:paraId="3B4A752E" w14:textId="6998FA9E" w:rsidR="009D0272" w:rsidRDefault="009D0272" w:rsidP="00C00BE1"/>
        </w:tc>
        <w:tc>
          <w:tcPr>
            <w:tcW w:w="818" w:type="pct"/>
          </w:tcPr>
          <w:p w14:paraId="674A6116" w14:textId="2C52278A" w:rsidR="009D0272" w:rsidRDefault="00FA4388" w:rsidP="00187975">
            <w:r>
              <w:t>pub:</w:t>
            </w:r>
            <w:r w:rsidR="00187975">
              <w:t>xentry</w:t>
            </w:r>
          </w:p>
        </w:tc>
      </w:tr>
      <w:tr w:rsidR="009D0272" w14:paraId="5D33F108" w14:textId="2B7B6AC6" w:rsidTr="00506243">
        <w:trPr>
          <w:trHeight w:val="20"/>
        </w:trPr>
        <w:tc>
          <w:tcPr>
            <w:tcW w:w="1171" w:type="pct"/>
          </w:tcPr>
          <w:p w14:paraId="66D1FA9B" w14:textId="2D125780" w:rsidR="009D0272" w:rsidRDefault="009D0272" w:rsidP="00C00BE1">
            <w:r>
              <w:t>Anchors/Bookmarks</w:t>
            </w:r>
          </w:p>
        </w:tc>
        <w:tc>
          <w:tcPr>
            <w:tcW w:w="414" w:type="pct"/>
          </w:tcPr>
          <w:p w14:paraId="2087E7E0" w14:textId="3AE37CA5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18D72E81" w14:textId="56517337" w:rsidR="009D0272" w:rsidRDefault="009D0272" w:rsidP="00C00BE1">
            <w:r>
              <w:t>Y-</w:t>
            </w:r>
          </w:p>
        </w:tc>
        <w:tc>
          <w:tcPr>
            <w:tcW w:w="1336" w:type="pct"/>
          </w:tcPr>
          <w:p w14:paraId="5D13D735" w14:textId="7A39B987" w:rsidR="009D0272" w:rsidRDefault="00C311B6" w:rsidP="00C00BE1">
            <w:r>
              <w:t>Y</w:t>
            </w:r>
          </w:p>
        </w:tc>
        <w:tc>
          <w:tcPr>
            <w:tcW w:w="963" w:type="pct"/>
          </w:tcPr>
          <w:p w14:paraId="30A95246" w14:textId="3F5DC838" w:rsidR="009D0272" w:rsidRDefault="009D0272" w:rsidP="00C00BE1">
            <w:r>
              <w:t xml:space="preserve">a </w:t>
            </w:r>
            <w:r w:rsidR="00353F9B">
              <w:t>@</w:t>
            </w:r>
            <w:r>
              <w:t>id</w:t>
            </w:r>
          </w:p>
        </w:tc>
        <w:tc>
          <w:tcPr>
            <w:tcW w:w="818" w:type="pct"/>
          </w:tcPr>
          <w:p w14:paraId="38BC0958" w14:textId="0C6D4CE7" w:rsidR="009D0272" w:rsidRDefault="009D0272" w:rsidP="00C00BE1"/>
        </w:tc>
      </w:tr>
      <w:tr w:rsidR="009D0272" w14:paraId="5BEBC226" w14:textId="20BF3F86" w:rsidTr="00506243">
        <w:trPr>
          <w:trHeight w:val="20"/>
        </w:trPr>
        <w:tc>
          <w:tcPr>
            <w:tcW w:w="1171" w:type="pct"/>
          </w:tcPr>
          <w:p w14:paraId="01C867EC" w14:textId="641A2A32" w:rsidR="009D0272" w:rsidRDefault="009D0272" w:rsidP="00C00BE1">
            <w:r>
              <w:t>Hyperlinks</w:t>
            </w:r>
          </w:p>
        </w:tc>
        <w:tc>
          <w:tcPr>
            <w:tcW w:w="414" w:type="pct"/>
          </w:tcPr>
          <w:p w14:paraId="0047740C" w14:textId="4431942B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503BA363" w14:textId="0DBDE544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33303847" w14:textId="138F7A37" w:rsidR="009D0272" w:rsidRDefault="00C311B6" w:rsidP="00C00BE1">
            <w:r>
              <w:t>Y</w:t>
            </w:r>
          </w:p>
        </w:tc>
        <w:tc>
          <w:tcPr>
            <w:tcW w:w="963" w:type="pct"/>
          </w:tcPr>
          <w:p w14:paraId="4DDA6708" w14:textId="0BD6DD7F" w:rsidR="009D0272" w:rsidRDefault="009D0272" w:rsidP="00C00BE1">
            <w:r>
              <w:t xml:space="preserve">a </w:t>
            </w:r>
            <w:r w:rsidR="00353F9B">
              <w:t>@</w:t>
            </w:r>
            <w:r>
              <w:t>href</w:t>
            </w:r>
          </w:p>
        </w:tc>
        <w:tc>
          <w:tcPr>
            <w:tcW w:w="818" w:type="pct"/>
          </w:tcPr>
          <w:p w14:paraId="63F4C740" w14:textId="582BED2B" w:rsidR="009D0272" w:rsidRDefault="009D0272" w:rsidP="00C00BE1"/>
        </w:tc>
      </w:tr>
      <w:tr w:rsidR="009D0272" w14:paraId="3DC52C6B" w14:textId="366D4F6B" w:rsidTr="00506243">
        <w:trPr>
          <w:trHeight w:val="20"/>
        </w:trPr>
        <w:tc>
          <w:tcPr>
            <w:tcW w:w="1171" w:type="pct"/>
          </w:tcPr>
          <w:p w14:paraId="20236846" w14:textId="0BA04271" w:rsidR="009D0272" w:rsidRDefault="009D0272" w:rsidP="00C00BE1">
            <w:r>
              <w:t>Images</w:t>
            </w:r>
          </w:p>
        </w:tc>
        <w:tc>
          <w:tcPr>
            <w:tcW w:w="414" w:type="pct"/>
          </w:tcPr>
          <w:p w14:paraId="0963FB9B" w14:textId="5D578BDA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5BB8294C" w14:textId="31BF1C5B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43B62563" w14:textId="5BE834CC" w:rsidR="009D0272" w:rsidRDefault="00C311B6" w:rsidP="00C00BE1">
            <w:r>
              <w:t>Y</w:t>
            </w:r>
          </w:p>
        </w:tc>
        <w:tc>
          <w:tcPr>
            <w:tcW w:w="963" w:type="pct"/>
          </w:tcPr>
          <w:p w14:paraId="051ED0D3" w14:textId="776DA1B5" w:rsidR="009D0272" w:rsidRDefault="009D0272" w:rsidP="00C00BE1">
            <w:r>
              <w:t>img</w:t>
            </w:r>
          </w:p>
        </w:tc>
        <w:tc>
          <w:tcPr>
            <w:tcW w:w="818" w:type="pct"/>
          </w:tcPr>
          <w:p w14:paraId="1A8C9DCE" w14:textId="28366DC1" w:rsidR="009D0272" w:rsidRDefault="009D0272" w:rsidP="00C00BE1"/>
        </w:tc>
      </w:tr>
      <w:tr w:rsidR="009D0272" w14:paraId="236E3D19" w14:textId="1F8EAAD3" w:rsidTr="00506243">
        <w:trPr>
          <w:trHeight w:val="20"/>
        </w:trPr>
        <w:tc>
          <w:tcPr>
            <w:tcW w:w="1171" w:type="pct"/>
          </w:tcPr>
          <w:p w14:paraId="2E009431" w14:textId="0B02F2C5" w:rsidR="009D0272" w:rsidRDefault="009D0272" w:rsidP="00C00BE1">
            <w:r>
              <w:t>Video</w:t>
            </w:r>
          </w:p>
        </w:tc>
        <w:tc>
          <w:tcPr>
            <w:tcW w:w="414" w:type="pct"/>
          </w:tcPr>
          <w:p w14:paraId="6741E168" w14:textId="3F45C61A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6571492A" w14:textId="0BAF9725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5FDFAFF5" w14:textId="30EDA7C6" w:rsidR="009D0272" w:rsidRDefault="00936367" w:rsidP="00C00BE1">
            <w:r>
              <w:t>Y</w:t>
            </w:r>
          </w:p>
        </w:tc>
        <w:tc>
          <w:tcPr>
            <w:tcW w:w="963" w:type="pct"/>
          </w:tcPr>
          <w:p w14:paraId="015871D7" w14:textId="33002908" w:rsidR="009D0272" w:rsidRDefault="009D0272" w:rsidP="00C00BE1">
            <w:r>
              <w:t>video</w:t>
            </w:r>
          </w:p>
        </w:tc>
        <w:tc>
          <w:tcPr>
            <w:tcW w:w="818" w:type="pct"/>
          </w:tcPr>
          <w:p w14:paraId="3F3C22F7" w14:textId="4B1D4481" w:rsidR="009D0272" w:rsidRDefault="009D0272" w:rsidP="00C00BE1"/>
        </w:tc>
      </w:tr>
      <w:tr w:rsidR="009D0272" w14:paraId="282AB983" w14:textId="01162E0F" w:rsidTr="00506243">
        <w:trPr>
          <w:trHeight w:val="20"/>
        </w:trPr>
        <w:tc>
          <w:tcPr>
            <w:tcW w:w="1171" w:type="pct"/>
          </w:tcPr>
          <w:p w14:paraId="08327422" w14:textId="11A2D981" w:rsidR="009D0272" w:rsidRDefault="009D0272" w:rsidP="00362C37">
            <w:r>
              <w:t>Audio</w:t>
            </w:r>
          </w:p>
        </w:tc>
        <w:tc>
          <w:tcPr>
            <w:tcW w:w="414" w:type="pct"/>
          </w:tcPr>
          <w:p w14:paraId="129DF287" w14:textId="6C5887E2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506DE508" w14:textId="6A460FE0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11E1B010" w14:textId="48F2A417" w:rsidR="009D0272" w:rsidRDefault="009D0272" w:rsidP="00C00BE1"/>
        </w:tc>
        <w:tc>
          <w:tcPr>
            <w:tcW w:w="963" w:type="pct"/>
          </w:tcPr>
          <w:p w14:paraId="1A2C14E8" w14:textId="2716DBEF" w:rsidR="009D0272" w:rsidRDefault="009D0272" w:rsidP="00C00BE1">
            <w:r>
              <w:t>audio</w:t>
            </w:r>
          </w:p>
        </w:tc>
        <w:tc>
          <w:tcPr>
            <w:tcW w:w="818" w:type="pct"/>
          </w:tcPr>
          <w:p w14:paraId="4AF19E23" w14:textId="3CD9D5F7" w:rsidR="009D0272" w:rsidRDefault="009D0272" w:rsidP="00C00BE1"/>
        </w:tc>
      </w:tr>
      <w:tr w:rsidR="009D0272" w14:paraId="0F0E471F" w14:textId="324C7065" w:rsidTr="00506243">
        <w:trPr>
          <w:trHeight w:val="20"/>
        </w:trPr>
        <w:tc>
          <w:tcPr>
            <w:tcW w:w="1171" w:type="pct"/>
          </w:tcPr>
          <w:p w14:paraId="49EBCDFC" w14:textId="31CB19FF" w:rsidR="009D0272" w:rsidRDefault="009D0272" w:rsidP="00C00BE1">
            <w:r>
              <w:t>Drawings</w:t>
            </w:r>
          </w:p>
        </w:tc>
        <w:tc>
          <w:tcPr>
            <w:tcW w:w="414" w:type="pct"/>
          </w:tcPr>
          <w:p w14:paraId="764A2585" w14:textId="57B12C25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158E4B84" w14:textId="0BB7057C" w:rsidR="009D0272" w:rsidRDefault="00D32DE3" w:rsidP="00C00BE1">
            <w:r>
              <w:t>N</w:t>
            </w:r>
          </w:p>
        </w:tc>
        <w:tc>
          <w:tcPr>
            <w:tcW w:w="1336" w:type="pct"/>
          </w:tcPr>
          <w:p w14:paraId="029C5B10" w14:textId="1F8DEB5C" w:rsidR="009D0272" w:rsidRPr="00D32DE3" w:rsidRDefault="009D0272" w:rsidP="00C00BE1">
            <w:pPr>
              <w:rPr>
                <w:i/>
              </w:rPr>
            </w:pPr>
          </w:p>
        </w:tc>
        <w:tc>
          <w:tcPr>
            <w:tcW w:w="963" w:type="pct"/>
          </w:tcPr>
          <w:p w14:paraId="435E2DC2" w14:textId="2832DD24" w:rsidR="009D0272" w:rsidRDefault="009D0272" w:rsidP="00C00BE1">
            <w:r>
              <w:t>canvas, svg</w:t>
            </w:r>
          </w:p>
        </w:tc>
        <w:tc>
          <w:tcPr>
            <w:tcW w:w="818" w:type="pct"/>
          </w:tcPr>
          <w:p w14:paraId="3980A32A" w14:textId="0BF23B0D" w:rsidR="009D0272" w:rsidRDefault="009D0272" w:rsidP="00C00BE1"/>
        </w:tc>
      </w:tr>
      <w:tr w:rsidR="009D0272" w14:paraId="0DE17A09" w14:textId="17005F3F" w:rsidTr="00506243">
        <w:trPr>
          <w:trHeight w:val="20"/>
        </w:trPr>
        <w:tc>
          <w:tcPr>
            <w:tcW w:w="1171" w:type="pct"/>
          </w:tcPr>
          <w:p w14:paraId="32AA1B25" w14:textId="1E1367BD" w:rsidR="009D0272" w:rsidRDefault="009D0272" w:rsidP="00C00BE1">
            <w:r>
              <w:t>Equations</w:t>
            </w:r>
          </w:p>
        </w:tc>
        <w:tc>
          <w:tcPr>
            <w:tcW w:w="414" w:type="pct"/>
          </w:tcPr>
          <w:p w14:paraId="42E02033" w14:textId="697F878A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2B40227D" w14:textId="075A2AAF" w:rsidR="009D0272" w:rsidRDefault="00D32DE3" w:rsidP="00C00BE1">
            <w:r>
              <w:t>N</w:t>
            </w:r>
          </w:p>
        </w:tc>
        <w:tc>
          <w:tcPr>
            <w:tcW w:w="1336" w:type="pct"/>
          </w:tcPr>
          <w:p w14:paraId="6B067E96" w14:textId="228AFC92" w:rsidR="009D0272" w:rsidRDefault="009D0272" w:rsidP="00C00BE1"/>
        </w:tc>
        <w:tc>
          <w:tcPr>
            <w:tcW w:w="963" w:type="pct"/>
          </w:tcPr>
          <w:p w14:paraId="733330BB" w14:textId="5C7F96B8" w:rsidR="009D0272" w:rsidRDefault="009D0272" w:rsidP="00C00BE1">
            <w:r>
              <w:t>math</w:t>
            </w:r>
          </w:p>
        </w:tc>
        <w:tc>
          <w:tcPr>
            <w:tcW w:w="818" w:type="pct"/>
          </w:tcPr>
          <w:p w14:paraId="0452B753" w14:textId="66D01ECA" w:rsidR="009D0272" w:rsidRDefault="009D0272" w:rsidP="00C00BE1"/>
        </w:tc>
      </w:tr>
      <w:tr w:rsidR="009D0272" w14:paraId="16904A7A" w14:textId="744FB0E8" w:rsidTr="00506243">
        <w:trPr>
          <w:trHeight w:val="20"/>
        </w:trPr>
        <w:tc>
          <w:tcPr>
            <w:tcW w:w="1171" w:type="pct"/>
          </w:tcPr>
          <w:p w14:paraId="76961261" w14:textId="3885EDE8" w:rsidR="009D0272" w:rsidRDefault="009D0272" w:rsidP="00C00BE1">
            <w:r>
              <w:t>Tables</w:t>
            </w:r>
          </w:p>
        </w:tc>
        <w:tc>
          <w:tcPr>
            <w:tcW w:w="414" w:type="pct"/>
          </w:tcPr>
          <w:p w14:paraId="764C1876" w14:textId="1B61E9E8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60534D71" w14:textId="1CDBEF60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327D937F" w14:textId="3290FA92" w:rsidR="009D0272" w:rsidRDefault="000B2442" w:rsidP="00C00BE1">
            <w:r>
              <w:t>Y</w:t>
            </w:r>
          </w:p>
        </w:tc>
        <w:tc>
          <w:tcPr>
            <w:tcW w:w="963" w:type="pct"/>
          </w:tcPr>
          <w:p w14:paraId="4CBE8E9D" w14:textId="719CF2D8" w:rsidR="009D0272" w:rsidRDefault="009D0272" w:rsidP="00C00BE1">
            <w:r>
              <w:t>table</w:t>
            </w:r>
          </w:p>
        </w:tc>
        <w:tc>
          <w:tcPr>
            <w:tcW w:w="818" w:type="pct"/>
          </w:tcPr>
          <w:p w14:paraId="3042B89B" w14:textId="593A06A5" w:rsidR="009D0272" w:rsidRDefault="009D0272" w:rsidP="00C00BE1"/>
        </w:tc>
      </w:tr>
      <w:tr w:rsidR="009D0272" w14:paraId="6A317559" w14:textId="0AB0E3C2" w:rsidTr="00506243">
        <w:trPr>
          <w:trHeight w:val="20"/>
        </w:trPr>
        <w:tc>
          <w:tcPr>
            <w:tcW w:w="1171" w:type="pct"/>
          </w:tcPr>
          <w:p w14:paraId="0ADA4AC1" w14:textId="35D05DBE" w:rsidR="009D0272" w:rsidRDefault="009D0272" w:rsidP="001E0C3F">
            <w:r>
              <w:t>Redlining / Changes</w:t>
            </w:r>
          </w:p>
        </w:tc>
        <w:tc>
          <w:tcPr>
            <w:tcW w:w="414" w:type="pct"/>
          </w:tcPr>
          <w:p w14:paraId="73729032" w14:textId="1657260D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0D12D650" w14:textId="5AAC491B" w:rsidR="009D0272" w:rsidRDefault="009D0272" w:rsidP="00C00BE1">
            <w:r>
              <w:t>N</w:t>
            </w:r>
          </w:p>
        </w:tc>
        <w:tc>
          <w:tcPr>
            <w:tcW w:w="1336" w:type="pct"/>
          </w:tcPr>
          <w:p w14:paraId="141E52D3" w14:textId="7EE9769F" w:rsidR="009D0272" w:rsidRDefault="000B2442" w:rsidP="00C00BE1">
            <w:r>
              <w:t>Y</w:t>
            </w:r>
          </w:p>
        </w:tc>
        <w:tc>
          <w:tcPr>
            <w:tcW w:w="963" w:type="pct"/>
          </w:tcPr>
          <w:p w14:paraId="6A5C18D4" w14:textId="2D1D3A49" w:rsidR="009D0272" w:rsidRDefault="009D0272" w:rsidP="00C00BE1">
            <w:r>
              <w:t>ins, del</w:t>
            </w:r>
          </w:p>
        </w:tc>
        <w:tc>
          <w:tcPr>
            <w:tcW w:w="818" w:type="pct"/>
          </w:tcPr>
          <w:p w14:paraId="3F1E4DF6" w14:textId="221DCAED" w:rsidR="009D0272" w:rsidRDefault="009D0272" w:rsidP="00C00BE1"/>
        </w:tc>
      </w:tr>
      <w:tr w:rsidR="009A76B1" w14:paraId="28D3EF7D" w14:textId="77777777" w:rsidTr="00506243">
        <w:trPr>
          <w:trHeight w:val="20"/>
        </w:trPr>
        <w:tc>
          <w:tcPr>
            <w:tcW w:w="1171" w:type="pct"/>
          </w:tcPr>
          <w:p w14:paraId="1B0C2B76" w14:textId="77777777" w:rsidR="009A76B1" w:rsidRDefault="009A76B1" w:rsidP="00BB76F7">
            <w:r>
              <w:t>Cross-References</w:t>
            </w:r>
          </w:p>
        </w:tc>
        <w:tc>
          <w:tcPr>
            <w:tcW w:w="414" w:type="pct"/>
          </w:tcPr>
          <w:p w14:paraId="3CEC1FC4" w14:textId="77777777" w:rsidR="009A76B1" w:rsidRDefault="009A76B1" w:rsidP="00BB76F7">
            <w:r>
              <w:t>Y</w:t>
            </w:r>
          </w:p>
        </w:tc>
        <w:tc>
          <w:tcPr>
            <w:tcW w:w="299" w:type="pct"/>
          </w:tcPr>
          <w:p w14:paraId="498B6A22" w14:textId="77777777" w:rsidR="009A76B1" w:rsidRDefault="009A76B1" w:rsidP="00BB76F7">
            <w:r>
              <w:t>N</w:t>
            </w:r>
          </w:p>
        </w:tc>
        <w:tc>
          <w:tcPr>
            <w:tcW w:w="1336" w:type="pct"/>
          </w:tcPr>
          <w:p w14:paraId="04738295" w14:textId="77777777" w:rsidR="009A76B1" w:rsidRDefault="009A76B1" w:rsidP="00BB76F7">
            <w:r>
              <w:t>Y</w:t>
            </w:r>
          </w:p>
        </w:tc>
        <w:tc>
          <w:tcPr>
            <w:tcW w:w="963" w:type="pct"/>
          </w:tcPr>
          <w:p w14:paraId="5E6534A4" w14:textId="79ADB995" w:rsidR="009A76B1" w:rsidRDefault="009A76B1" w:rsidP="00BB76F7"/>
        </w:tc>
        <w:tc>
          <w:tcPr>
            <w:tcW w:w="818" w:type="pct"/>
          </w:tcPr>
          <w:p w14:paraId="6BA15F5A" w14:textId="77777777" w:rsidR="009A76B1" w:rsidRDefault="009A76B1" w:rsidP="00BB76F7">
            <w:r>
              <w:t>pub:cref</w:t>
            </w:r>
            <w:bookmarkStart w:id="0" w:name="_GoBack"/>
            <w:bookmarkEnd w:id="0"/>
          </w:p>
        </w:tc>
      </w:tr>
      <w:tr w:rsidR="009D0272" w14:paraId="1E4191E8" w14:textId="4B2A2A65" w:rsidTr="00506243">
        <w:trPr>
          <w:trHeight w:val="20"/>
        </w:trPr>
        <w:tc>
          <w:tcPr>
            <w:tcW w:w="1171" w:type="pct"/>
          </w:tcPr>
          <w:p w14:paraId="059EA4BC" w14:textId="4087C5FD" w:rsidR="009D0272" w:rsidRDefault="009D0272" w:rsidP="009A76B1">
            <w:r>
              <w:t>Dynamic Text</w:t>
            </w:r>
          </w:p>
        </w:tc>
        <w:tc>
          <w:tcPr>
            <w:tcW w:w="414" w:type="pct"/>
          </w:tcPr>
          <w:p w14:paraId="3222792B" w14:textId="4FAAF857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6F8F3B4A" w14:textId="4FF4EB7F" w:rsidR="009D0272" w:rsidRDefault="009D0272" w:rsidP="00C00BE1">
            <w:r>
              <w:t>N</w:t>
            </w:r>
          </w:p>
        </w:tc>
        <w:tc>
          <w:tcPr>
            <w:tcW w:w="1336" w:type="pct"/>
          </w:tcPr>
          <w:p w14:paraId="3408EFC9" w14:textId="0248CF9D" w:rsidR="009D0272" w:rsidRDefault="009E0B8B" w:rsidP="00C00BE1">
            <w:r>
              <w:t>Y-</w:t>
            </w:r>
          </w:p>
        </w:tc>
        <w:tc>
          <w:tcPr>
            <w:tcW w:w="963" w:type="pct"/>
          </w:tcPr>
          <w:p w14:paraId="55E3C676" w14:textId="5EBFA870" w:rsidR="009D0272" w:rsidRDefault="009D0272" w:rsidP="00A65B45"/>
        </w:tc>
        <w:tc>
          <w:tcPr>
            <w:tcW w:w="818" w:type="pct"/>
          </w:tcPr>
          <w:p w14:paraId="2BA936AA" w14:textId="211D7B28" w:rsidR="009D0272" w:rsidRPr="006271B8" w:rsidRDefault="006271B8" w:rsidP="00F41FC3">
            <w:pPr>
              <w:rPr>
                <w:i/>
                <w:iCs/>
              </w:rPr>
            </w:pPr>
            <w:r>
              <w:rPr>
                <w:i/>
                <w:iCs/>
              </w:rPr>
              <w:t>various</w:t>
            </w:r>
            <w:r w:rsidR="006E6ABB">
              <w:rPr>
                <w:rStyle w:val="FootnoteReference"/>
                <w:i/>
                <w:iCs/>
              </w:rPr>
              <w:footnoteReference w:id="3"/>
            </w:r>
          </w:p>
        </w:tc>
      </w:tr>
      <w:tr w:rsidR="009A76B1" w14:paraId="6E98CD47" w14:textId="77777777" w:rsidTr="00506243">
        <w:trPr>
          <w:trHeight w:val="20"/>
        </w:trPr>
        <w:tc>
          <w:tcPr>
            <w:tcW w:w="1171" w:type="pct"/>
          </w:tcPr>
          <w:p w14:paraId="3018026C" w14:textId="77777777" w:rsidR="009A76B1" w:rsidRDefault="009A76B1" w:rsidP="002C52DB">
            <w:r>
              <w:t>Conditional Text</w:t>
            </w:r>
          </w:p>
        </w:tc>
        <w:tc>
          <w:tcPr>
            <w:tcW w:w="414" w:type="pct"/>
          </w:tcPr>
          <w:p w14:paraId="2421C1BA" w14:textId="77777777" w:rsidR="009A76B1" w:rsidRDefault="009A76B1" w:rsidP="002C52DB">
            <w:r>
              <w:t>Y--</w:t>
            </w:r>
          </w:p>
        </w:tc>
        <w:tc>
          <w:tcPr>
            <w:tcW w:w="299" w:type="pct"/>
          </w:tcPr>
          <w:p w14:paraId="3E11C3E7" w14:textId="77777777" w:rsidR="009A76B1" w:rsidRDefault="009A76B1" w:rsidP="002C52DB">
            <w:r>
              <w:t>N</w:t>
            </w:r>
          </w:p>
        </w:tc>
        <w:tc>
          <w:tcPr>
            <w:tcW w:w="1336" w:type="pct"/>
          </w:tcPr>
          <w:p w14:paraId="4A954BC2" w14:textId="77777777" w:rsidR="009A76B1" w:rsidRDefault="009A76B1" w:rsidP="002C52DB">
            <w:r>
              <w:t>Y</w:t>
            </w:r>
          </w:p>
        </w:tc>
        <w:tc>
          <w:tcPr>
            <w:tcW w:w="963" w:type="pct"/>
          </w:tcPr>
          <w:p w14:paraId="5C883F52" w14:textId="74028E64" w:rsidR="009A76B1" w:rsidRDefault="006E6ABB" w:rsidP="002C52DB">
            <w:r>
              <w:t>[hidden=""]</w:t>
            </w:r>
          </w:p>
        </w:tc>
        <w:tc>
          <w:tcPr>
            <w:tcW w:w="818" w:type="pct"/>
          </w:tcPr>
          <w:p w14:paraId="71F21191" w14:textId="77777777" w:rsidR="009A76B1" w:rsidRDefault="009A76B1" w:rsidP="002C52DB">
            <w:r>
              <w:t>pub:cond</w:t>
            </w:r>
          </w:p>
        </w:tc>
      </w:tr>
      <w:tr w:rsidR="009D0272" w14:paraId="0BBBD209" w14:textId="15A2E6A9" w:rsidTr="00506243">
        <w:trPr>
          <w:trHeight w:val="20"/>
        </w:trPr>
        <w:tc>
          <w:tcPr>
            <w:tcW w:w="1171" w:type="pct"/>
          </w:tcPr>
          <w:p w14:paraId="67DC7E3E" w14:textId="1428A73A" w:rsidR="009D0272" w:rsidRDefault="009D0272" w:rsidP="00C00BE1">
            <w:r>
              <w:t>Lists</w:t>
            </w:r>
          </w:p>
        </w:tc>
        <w:tc>
          <w:tcPr>
            <w:tcW w:w="414" w:type="pct"/>
          </w:tcPr>
          <w:p w14:paraId="10E3F561" w14:textId="57EA23AD" w:rsidR="009D0272" w:rsidRPr="00507D55" w:rsidRDefault="00506243" w:rsidP="00507D55">
            <w:pPr>
              <w:rPr>
                <w:i/>
              </w:rPr>
            </w:pPr>
            <w:r>
              <w:t>Y--</w:t>
            </w:r>
            <w:r w:rsidR="00507D55">
              <w:rPr>
                <w:rStyle w:val="FootnoteReference"/>
              </w:rPr>
              <w:footnoteReference w:id="4"/>
            </w:r>
          </w:p>
        </w:tc>
        <w:tc>
          <w:tcPr>
            <w:tcW w:w="299" w:type="pct"/>
          </w:tcPr>
          <w:p w14:paraId="14495073" w14:textId="01FB4EFE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1E2DBADE" w14:textId="4C679537" w:rsidR="009D0272" w:rsidRDefault="00891895" w:rsidP="00C00BE1">
            <w:r>
              <w:t>Y-</w:t>
            </w:r>
            <w:r w:rsidR="00506243">
              <w:t>-</w:t>
            </w:r>
            <w:r w:rsidR="009708F7">
              <w:rPr>
                <w:rStyle w:val="FootnoteReference"/>
              </w:rPr>
              <w:footnoteReference w:id="5"/>
            </w:r>
          </w:p>
        </w:tc>
        <w:tc>
          <w:tcPr>
            <w:tcW w:w="963" w:type="pct"/>
          </w:tcPr>
          <w:p w14:paraId="5B66A459" w14:textId="73D96159" w:rsidR="009D0272" w:rsidRDefault="009D0272" w:rsidP="00C00BE1">
            <w:r>
              <w:t>ul, ol</w:t>
            </w:r>
            <w:r>
              <w:tab/>
            </w:r>
          </w:p>
        </w:tc>
        <w:tc>
          <w:tcPr>
            <w:tcW w:w="818" w:type="pct"/>
          </w:tcPr>
          <w:p w14:paraId="25779F23" w14:textId="77777777" w:rsidR="009D0272" w:rsidRDefault="009D0272" w:rsidP="00C00BE1"/>
        </w:tc>
      </w:tr>
      <w:tr w:rsidR="009D0272" w14:paraId="37BD92FC" w14:textId="7920CEF6" w:rsidTr="00506243">
        <w:trPr>
          <w:trHeight w:val="20"/>
        </w:trPr>
        <w:tc>
          <w:tcPr>
            <w:tcW w:w="1171" w:type="pct"/>
          </w:tcPr>
          <w:p w14:paraId="4D121A92" w14:textId="7EBCA24A" w:rsidR="009D0272" w:rsidRDefault="009D0272" w:rsidP="00C00BE1">
            <w:r>
              <w:t>Callouts, Sidebars</w:t>
            </w:r>
          </w:p>
        </w:tc>
        <w:tc>
          <w:tcPr>
            <w:tcW w:w="414" w:type="pct"/>
          </w:tcPr>
          <w:p w14:paraId="4A92296E" w14:textId="29243DBD" w:rsidR="009D0272" w:rsidRDefault="00D32DE3" w:rsidP="00C00BE1">
            <w:r>
              <w:t>N</w:t>
            </w:r>
          </w:p>
        </w:tc>
        <w:tc>
          <w:tcPr>
            <w:tcW w:w="299" w:type="pct"/>
          </w:tcPr>
          <w:p w14:paraId="644C4B5B" w14:textId="6E613E0B" w:rsidR="009D0272" w:rsidRDefault="00D32DE3" w:rsidP="00C00BE1">
            <w:r>
              <w:t>N</w:t>
            </w:r>
          </w:p>
        </w:tc>
        <w:tc>
          <w:tcPr>
            <w:tcW w:w="1336" w:type="pct"/>
          </w:tcPr>
          <w:p w14:paraId="4572C66A" w14:textId="57BA5ACA" w:rsidR="009D0272" w:rsidRPr="00CB7903" w:rsidRDefault="00CB7903" w:rsidP="00C00BE1">
            <w:r w:rsidRPr="00CB7903">
              <w:t>[</w:t>
            </w:r>
            <w:r w:rsidR="00985A0E" w:rsidRPr="00CB7903">
              <w:t>linked text frame</w:t>
            </w:r>
            <w:r w:rsidRPr="00CB7903">
              <w:t>]</w:t>
            </w:r>
          </w:p>
        </w:tc>
        <w:tc>
          <w:tcPr>
            <w:tcW w:w="963" w:type="pct"/>
          </w:tcPr>
          <w:p w14:paraId="5F32B7AF" w14:textId="7F3ABE80" w:rsidR="009D0272" w:rsidRDefault="009D0272" w:rsidP="009359CA">
            <w:r>
              <w:t>aside</w:t>
            </w:r>
          </w:p>
        </w:tc>
        <w:tc>
          <w:tcPr>
            <w:tcW w:w="818" w:type="pct"/>
          </w:tcPr>
          <w:p w14:paraId="7AB0BDFB" w14:textId="6BFE978C" w:rsidR="009D0272" w:rsidRDefault="009D0272" w:rsidP="00CA4467"/>
        </w:tc>
      </w:tr>
      <w:tr w:rsidR="009D0272" w14:paraId="68FE1C00" w14:textId="697547E2" w:rsidTr="00506243">
        <w:trPr>
          <w:trHeight w:val="20"/>
        </w:trPr>
        <w:tc>
          <w:tcPr>
            <w:tcW w:w="1171" w:type="pct"/>
          </w:tcPr>
          <w:p w14:paraId="73A03748" w14:textId="7785248E" w:rsidR="009D0272" w:rsidRDefault="009D0272" w:rsidP="00C00BE1">
            <w:r>
              <w:t>Table of Contents</w:t>
            </w:r>
          </w:p>
        </w:tc>
        <w:tc>
          <w:tcPr>
            <w:tcW w:w="414" w:type="pct"/>
          </w:tcPr>
          <w:p w14:paraId="6475AB95" w14:textId="49D865C1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114458A9" w14:textId="1D71AEBC" w:rsidR="009D0272" w:rsidRDefault="008765F1" w:rsidP="00C00BE1">
            <w:r>
              <w:t>N</w:t>
            </w:r>
          </w:p>
        </w:tc>
        <w:tc>
          <w:tcPr>
            <w:tcW w:w="1336" w:type="pct"/>
          </w:tcPr>
          <w:p w14:paraId="1B8D5C14" w14:textId="2CD37796" w:rsidR="009D0272" w:rsidRPr="00CB7903" w:rsidRDefault="00CB7903" w:rsidP="00C00BE1">
            <w:r w:rsidRPr="00CB7903">
              <w:t>[</w:t>
            </w:r>
            <w:r w:rsidR="00E91283">
              <w:t xml:space="preserve">toc, </w:t>
            </w:r>
            <w:r w:rsidR="00C36E11" w:rsidRPr="00CB7903">
              <w:t>bookmarks</w:t>
            </w:r>
            <w:r w:rsidRPr="00CB7903">
              <w:t>]</w:t>
            </w:r>
          </w:p>
        </w:tc>
        <w:tc>
          <w:tcPr>
            <w:tcW w:w="963" w:type="pct"/>
          </w:tcPr>
          <w:p w14:paraId="19122ABC" w14:textId="0DC474DC" w:rsidR="009D0272" w:rsidRDefault="009D0272" w:rsidP="00C00BE1">
            <w:r>
              <w:t>nav</w:t>
            </w:r>
          </w:p>
        </w:tc>
        <w:tc>
          <w:tcPr>
            <w:tcW w:w="818" w:type="pct"/>
          </w:tcPr>
          <w:p w14:paraId="53539320" w14:textId="3CEAD3A2" w:rsidR="009D0272" w:rsidRDefault="00F6516E" w:rsidP="00C00BE1">
            <w:r>
              <w:t>pub:toc</w:t>
            </w:r>
          </w:p>
        </w:tc>
      </w:tr>
      <w:tr w:rsidR="009D0272" w14:paraId="0AA096AF" w14:textId="48400D4A" w:rsidTr="00506243">
        <w:trPr>
          <w:trHeight w:val="20"/>
        </w:trPr>
        <w:tc>
          <w:tcPr>
            <w:tcW w:w="1171" w:type="pct"/>
          </w:tcPr>
          <w:p w14:paraId="322163AB" w14:textId="309A9845" w:rsidR="009D0272" w:rsidRDefault="009D0272" w:rsidP="001E0C3F">
            <w:r>
              <w:t>Document Metadata</w:t>
            </w:r>
          </w:p>
        </w:tc>
        <w:tc>
          <w:tcPr>
            <w:tcW w:w="414" w:type="pct"/>
          </w:tcPr>
          <w:p w14:paraId="45F95516" w14:textId="130EC28C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09420F27" w14:textId="68488813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25738C45" w14:textId="1F9958C3" w:rsidR="009D0272" w:rsidRDefault="00EB579E" w:rsidP="00C00BE1">
            <w:r>
              <w:t>Y</w:t>
            </w:r>
          </w:p>
        </w:tc>
        <w:tc>
          <w:tcPr>
            <w:tcW w:w="963" w:type="pct"/>
          </w:tcPr>
          <w:p w14:paraId="5CD8F7A0" w14:textId="60459D69" w:rsidR="009D0272" w:rsidRDefault="009D0272" w:rsidP="00C00BE1">
            <w:r>
              <w:t>head, title, meta</w:t>
            </w:r>
          </w:p>
        </w:tc>
        <w:tc>
          <w:tcPr>
            <w:tcW w:w="818" w:type="pct"/>
          </w:tcPr>
          <w:p w14:paraId="5C4AA17A" w14:textId="77777777" w:rsidR="009D0272" w:rsidRDefault="009D0272" w:rsidP="00C00BE1"/>
        </w:tc>
      </w:tr>
      <w:tr w:rsidR="009D0272" w14:paraId="12CC8F10" w14:textId="3621BE1B" w:rsidTr="00506243">
        <w:trPr>
          <w:trHeight w:val="20"/>
        </w:trPr>
        <w:tc>
          <w:tcPr>
            <w:tcW w:w="1171" w:type="pct"/>
          </w:tcPr>
          <w:p w14:paraId="5E3A9A7B" w14:textId="40A0D286" w:rsidR="009D0272" w:rsidRDefault="009D0272" w:rsidP="00C00BE1">
            <w:r>
              <w:t>Citations</w:t>
            </w:r>
          </w:p>
        </w:tc>
        <w:tc>
          <w:tcPr>
            <w:tcW w:w="414" w:type="pct"/>
          </w:tcPr>
          <w:p w14:paraId="094551AE" w14:textId="74B92B54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435B3064" w14:textId="6CB23B71" w:rsidR="009D0272" w:rsidRDefault="00C576B5" w:rsidP="00C00BE1">
            <w:r>
              <w:t>N</w:t>
            </w:r>
          </w:p>
        </w:tc>
        <w:tc>
          <w:tcPr>
            <w:tcW w:w="1336" w:type="pct"/>
          </w:tcPr>
          <w:p w14:paraId="3048F51E" w14:textId="7133A860" w:rsidR="009D0272" w:rsidRPr="00B74876" w:rsidRDefault="00B74876" w:rsidP="00C00BE1">
            <w:r w:rsidRPr="00B74876">
              <w:t>[</w:t>
            </w:r>
            <w:r w:rsidR="00C576B5" w:rsidRPr="00B74876">
              <w:t>text variables?</w:t>
            </w:r>
            <w:r w:rsidRPr="00B74876">
              <w:t>]</w:t>
            </w:r>
          </w:p>
        </w:tc>
        <w:tc>
          <w:tcPr>
            <w:tcW w:w="963" w:type="pct"/>
          </w:tcPr>
          <w:p w14:paraId="79F04D25" w14:textId="7EC02EBF" w:rsidR="009D0272" w:rsidRDefault="009D0272" w:rsidP="00C00BE1">
            <w:r>
              <w:t>cite</w:t>
            </w:r>
          </w:p>
        </w:tc>
        <w:tc>
          <w:tcPr>
            <w:tcW w:w="818" w:type="pct"/>
          </w:tcPr>
          <w:p w14:paraId="4786E428" w14:textId="77777777" w:rsidR="009D0272" w:rsidRDefault="009D0272" w:rsidP="00C00BE1"/>
        </w:tc>
      </w:tr>
      <w:tr w:rsidR="009D0272" w14:paraId="4127096E" w14:textId="1CEB9DE9" w:rsidTr="00506243">
        <w:trPr>
          <w:trHeight w:val="20"/>
        </w:trPr>
        <w:tc>
          <w:tcPr>
            <w:tcW w:w="1171" w:type="pct"/>
          </w:tcPr>
          <w:p w14:paraId="007DCBB0" w14:textId="29E9115F" w:rsidR="009D0272" w:rsidRDefault="009D0272" w:rsidP="00C00BE1">
            <w:r>
              <w:t>Embedded Metadata</w:t>
            </w:r>
          </w:p>
        </w:tc>
        <w:tc>
          <w:tcPr>
            <w:tcW w:w="414" w:type="pct"/>
          </w:tcPr>
          <w:p w14:paraId="74FBCD77" w14:textId="2F7EF2EC" w:rsidR="009D0272" w:rsidRDefault="009D0272" w:rsidP="00C00BE1">
            <w:r>
              <w:t>N</w:t>
            </w:r>
          </w:p>
        </w:tc>
        <w:tc>
          <w:tcPr>
            <w:tcW w:w="299" w:type="pct"/>
          </w:tcPr>
          <w:p w14:paraId="7B0646B7" w14:textId="239629A7" w:rsidR="009D0272" w:rsidRDefault="00D32DE3" w:rsidP="00C00BE1">
            <w:r>
              <w:t>N</w:t>
            </w:r>
          </w:p>
        </w:tc>
        <w:tc>
          <w:tcPr>
            <w:tcW w:w="1336" w:type="pct"/>
          </w:tcPr>
          <w:p w14:paraId="06BAC9EB" w14:textId="67933D19" w:rsidR="009D0272" w:rsidRPr="00B74876" w:rsidRDefault="009D0272" w:rsidP="00C00BE1"/>
        </w:tc>
        <w:tc>
          <w:tcPr>
            <w:tcW w:w="963" w:type="pct"/>
          </w:tcPr>
          <w:p w14:paraId="46E1026E" w14:textId="5C59936B" w:rsidR="009D0272" w:rsidRDefault="00985A0E" w:rsidP="001E0C3F">
            <w:r>
              <w:t>meta, data, time</w:t>
            </w:r>
          </w:p>
        </w:tc>
        <w:tc>
          <w:tcPr>
            <w:tcW w:w="818" w:type="pct"/>
          </w:tcPr>
          <w:p w14:paraId="1615C325" w14:textId="0D49EAAC" w:rsidR="009D0272" w:rsidRDefault="009D0272" w:rsidP="00C00BE1"/>
        </w:tc>
      </w:tr>
      <w:tr w:rsidR="00E91283" w14:paraId="104FFDE7" w14:textId="77777777" w:rsidTr="00506243">
        <w:trPr>
          <w:trHeight w:val="20"/>
        </w:trPr>
        <w:tc>
          <w:tcPr>
            <w:tcW w:w="1171" w:type="pct"/>
          </w:tcPr>
          <w:p w14:paraId="631CE444" w14:textId="67CC4747" w:rsidR="00E91283" w:rsidRDefault="00E91283" w:rsidP="00C00BE1">
            <w:r>
              <w:t>Index</w:t>
            </w:r>
          </w:p>
        </w:tc>
        <w:tc>
          <w:tcPr>
            <w:tcW w:w="414" w:type="pct"/>
          </w:tcPr>
          <w:p w14:paraId="666DE7FB" w14:textId="22D7701F" w:rsidR="00E91283" w:rsidRDefault="00E91283" w:rsidP="00C00BE1">
            <w:r>
              <w:t>Y</w:t>
            </w:r>
          </w:p>
        </w:tc>
        <w:tc>
          <w:tcPr>
            <w:tcW w:w="299" w:type="pct"/>
          </w:tcPr>
          <w:p w14:paraId="21697BE0" w14:textId="3DF51C5E" w:rsidR="00E91283" w:rsidRDefault="00E91283" w:rsidP="00C00BE1">
            <w:r>
              <w:t>N</w:t>
            </w:r>
          </w:p>
        </w:tc>
        <w:tc>
          <w:tcPr>
            <w:tcW w:w="1336" w:type="pct"/>
          </w:tcPr>
          <w:p w14:paraId="66C2053B" w14:textId="7F4E2A72" w:rsidR="00E91283" w:rsidRPr="00B74876" w:rsidRDefault="00E91283" w:rsidP="00C00BE1">
            <w:r>
              <w:t>Y--</w:t>
            </w:r>
          </w:p>
        </w:tc>
        <w:tc>
          <w:tcPr>
            <w:tcW w:w="963" w:type="pct"/>
          </w:tcPr>
          <w:p w14:paraId="3C4FA5DD" w14:textId="77777777" w:rsidR="00E91283" w:rsidRDefault="00E91283" w:rsidP="001E0C3F"/>
        </w:tc>
        <w:tc>
          <w:tcPr>
            <w:tcW w:w="818" w:type="pct"/>
          </w:tcPr>
          <w:p w14:paraId="569AEBAC" w14:textId="4F540498" w:rsidR="00E91283" w:rsidRDefault="00E91283" w:rsidP="00C00BE1">
            <w:r>
              <w:t>pub:index</w:t>
            </w:r>
          </w:p>
        </w:tc>
      </w:tr>
    </w:tbl>
    <w:p w14:paraId="1DE1117E" w14:textId="77777777" w:rsidR="00662A98" w:rsidRPr="00E45720" w:rsidRDefault="00662A98" w:rsidP="003564D3">
      <w:pPr>
        <w:rPr>
          <w:rFonts w:ascii="Arial Rounded MT Bold" w:hAnsi="Arial Rounded MT Bold"/>
        </w:rPr>
      </w:pPr>
    </w:p>
    <w:sectPr w:rsidR="00662A98" w:rsidRPr="00E45720" w:rsidSect="00506243">
      <w:footnotePr>
        <w:pos w:val="beneathText"/>
        <w:numFmt w:val="chicago"/>
      </w:footnotePr>
      <w:pgSz w:w="12240" w:h="15840"/>
      <w:pgMar w:top="576" w:right="1080" w:bottom="576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D4BBE" w14:textId="77777777" w:rsidR="004F288B" w:rsidRDefault="004F288B" w:rsidP="00507D55">
      <w:pPr>
        <w:spacing w:line="240" w:lineRule="auto"/>
      </w:pPr>
      <w:r>
        <w:separator/>
      </w:r>
    </w:p>
  </w:endnote>
  <w:endnote w:type="continuationSeparator" w:id="0">
    <w:p w14:paraId="34248D70" w14:textId="77777777" w:rsidR="004F288B" w:rsidRDefault="004F288B" w:rsidP="00507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463F9" w14:textId="77777777" w:rsidR="004F288B" w:rsidRDefault="004F288B" w:rsidP="00507D55">
      <w:pPr>
        <w:spacing w:line="240" w:lineRule="auto"/>
      </w:pPr>
      <w:r>
        <w:separator/>
      </w:r>
    </w:p>
  </w:footnote>
  <w:footnote w:type="continuationSeparator" w:id="0">
    <w:p w14:paraId="41E3D4F1" w14:textId="77777777" w:rsidR="004F288B" w:rsidRDefault="004F288B" w:rsidP="00507D55">
      <w:pPr>
        <w:spacing w:line="240" w:lineRule="auto"/>
      </w:pPr>
      <w:r>
        <w:continuationSeparator/>
      </w:r>
    </w:p>
  </w:footnote>
  <w:footnote w:id="1">
    <w:p w14:paraId="45B07324" w14:textId="53F21EF9" w:rsidR="00FA4388" w:rsidRDefault="00FA4388" w:rsidP="00F65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8752B">
        <w:t xml:space="preserve">Same as HTML5 if not specified. </w:t>
      </w:r>
      <w:r>
        <w:t>xmlns:pub="http://publishingxml.com/ns"</w:t>
      </w:r>
      <w:r w:rsidR="00F6516E">
        <w:t>. Each pub:</w:t>
      </w:r>
      <w:r w:rsidR="00F6516E" w:rsidRPr="00F6516E">
        <w:rPr>
          <w:i/>
          <w:iCs/>
        </w:rPr>
        <w:t>name</w:t>
      </w:r>
      <w:r w:rsidR="00F6516E">
        <w:t xml:space="preserve"> element</w:t>
      </w:r>
    </w:p>
  </w:footnote>
  <w:footnote w:id="2">
    <w:p w14:paraId="472169A8" w14:textId="72EE2C63" w:rsidR="00AA548F" w:rsidRDefault="00AA548F" w:rsidP="00AA548F">
      <w:pPr>
        <w:pStyle w:val="FootnoteText"/>
      </w:pPr>
      <w:r>
        <w:rPr>
          <w:rStyle w:val="FootnoteReference"/>
        </w:rPr>
        <w:footnoteRef/>
      </w:r>
      <w:r>
        <w:t xml:space="preserve"> Word has strange “toggle” formatting properties.</w:t>
      </w:r>
    </w:p>
  </w:footnote>
  <w:footnote w:id="3">
    <w:p w14:paraId="030A6582" w14:textId="70E088C8" w:rsidR="006E6ABB" w:rsidRPr="006E6ABB" w:rsidRDefault="006E6ABB" w:rsidP="00F6516E">
      <w:pPr>
        <w:pStyle w:val="FootnoteText"/>
      </w:pPr>
      <w:r>
        <w:rPr>
          <w:rStyle w:val="FootnoteReference"/>
        </w:rPr>
        <w:footnoteRef/>
      </w:r>
      <w:r>
        <w:t xml:space="preserve"> It makes sense to have various elements to support the different </w:t>
      </w:r>
      <w:r>
        <w:rPr>
          <w:i/>
          <w:iCs/>
        </w:rPr>
        <w:t>varieties</w:t>
      </w:r>
      <w:r>
        <w:t xml:space="preserve"> of dynamic text; this is a part of the spec that needs to be developed.</w:t>
      </w:r>
      <w:r w:rsidR="00F6516E">
        <w:t xml:space="preserve"> </w:t>
      </w:r>
    </w:p>
  </w:footnote>
  <w:footnote w:id="4">
    <w:p w14:paraId="34C6044B" w14:textId="0A904791" w:rsidR="00507D55" w:rsidRDefault="00507D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564D3">
        <w:t>Word can auto-number or auto-bullet paragraphs, and there are fields that can accomplish this functionality. It would be very difficult to map this functionality</w:t>
      </w:r>
      <w:r w:rsidR="001871C6">
        <w:t xml:space="preserve"> of Word</w:t>
      </w:r>
      <w:r w:rsidR="003564D3">
        <w:t xml:space="preserve"> to InDesign or HTML lists.</w:t>
      </w:r>
    </w:p>
  </w:footnote>
  <w:footnote w:id="5">
    <w:p w14:paraId="06F2BBA2" w14:textId="1518E180" w:rsidR="009708F7" w:rsidRDefault="009708F7" w:rsidP="003A02B3">
      <w:pPr>
        <w:pStyle w:val="FootnoteText"/>
      </w:pPr>
      <w:r>
        <w:rPr>
          <w:rStyle w:val="FootnoteReference"/>
        </w:rPr>
        <w:footnoteRef/>
      </w:r>
      <w:r>
        <w:t xml:space="preserve"> InDesign</w:t>
      </w:r>
      <w:r w:rsidR="003A02B3">
        <w:t>’s support for lists is like Word’s: hard to map out into other formats.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512DE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43CD402"/>
    <w:lvl w:ilvl="0">
      <w:start w:val="1"/>
      <w:numFmt w:val="bullet"/>
      <w:pStyle w:val="ListBullet1"/>
      <w:lvlText w:val="o"/>
      <w:lvlJc w:val="left"/>
      <w:pPr>
        <w:ind w:left="720" w:hanging="360"/>
      </w:pPr>
      <w:rPr>
        <w:rFonts w:ascii="Courier New" w:hAnsi="Courier New" w:hint="default"/>
      </w:rPr>
    </w:lvl>
  </w:abstractNum>
  <w:abstractNum w:abstractNumId="2">
    <w:nsid w:val="73A13F3E"/>
    <w:multiLevelType w:val="hybridMultilevel"/>
    <w:tmpl w:val="FAD424D2"/>
    <w:lvl w:ilvl="0" w:tplc="D08C3AB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27F83"/>
    <w:multiLevelType w:val="hybridMultilevel"/>
    <w:tmpl w:val="38FC9CE2"/>
    <w:lvl w:ilvl="0" w:tplc="36EEBCA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pos w:val="beneathText"/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98"/>
    <w:rsid w:val="00001584"/>
    <w:rsid w:val="00014926"/>
    <w:rsid w:val="00015F11"/>
    <w:rsid w:val="0003088F"/>
    <w:rsid w:val="00043B3E"/>
    <w:rsid w:val="00044955"/>
    <w:rsid w:val="00051E8E"/>
    <w:rsid w:val="00057F5C"/>
    <w:rsid w:val="0008752B"/>
    <w:rsid w:val="000A293B"/>
    <w:rsid w:val="000B2442"/>
    <w:rsid w:val="000D6AD1"/>
    <w:rsid w:val="000F5B6E"/>
    <w:rsid w:val="000F6BFF"/>
    <w:rsid w:val="00103061"/>
    <w:rsid w:val="00103887"/>
    <w:rsid w:val="001074BA"/>
    <w:rsid w:val="001871C6"/>
    <w:rsid w:val="00187975"/>
    <w:rsid w:val="001929E4"/>
    <w:rsid w:val="001A5279"/>
    <w:rsid w:val="001B73E8"/>
    <w:rsid w:val="001C613A"/>
    <w:rsid w:val="001E0C3F"/>
    <w:rsid w:val="00212C5F"/>
    <w:rsid w:val="00243BCB"/>
    <w:rsid w:val="0027311D"/>
    <w:rsid w:val="002852AD"/>
    <w:rsid w:val="002B7737"/>
    <w:rsid w:val="002D7196"/>
    <w:rsid w:val="002E1608"/>
    <w:rsid w:val="002E1996"/>
    <w:rsid w:val="002F10AB"/>
    <w:rsid w:val="00311A42"/>
    <w:rsid w:val="00315AD7"/>
    <w:rsid w:val="00316772"/>
    <w:rsid w:val="00322A71"/>
    <w:rsid w:val="003242AD"/>
    <w:rsid w:val="00330607"/>
    <w:rsid w:val="00353F9B"/>
    <w:rsid w:val="003564D3"/>
    <w:rsid w:val="00362C37"/>
    <w:rsid w:val="00367EF4"/>
    <w:rsid w:val="003A02B3"/>
    <w:rsid w:val="003A45BA"/>
    <w:rsid w:val="003A59BA"/>
    <w:rsid w:val="003A7AFF"/>
    <w:rsid w:val="003E4BC0"/>
    <w:rsid w:val="00406058"/>
    <w:rsid w:val="00407000"/>
    <w:rsid w:val="00426738"/>
    <w:rsid w:val="004378D3"/>
    <w:rsid w:val="00461973"/>
    <w:rsid w:val="00462207"/>
    <w:rsid w:val="004637B8"/>
    <w:rsid w:val="00481211"/>
    <w:rsid w:val="004B4D68"/>
    <w:rsid w:val="004F0B07"/>
    <w:rsid w:val="004F288B"/>
    <w:rsid w:val="00506243"/>
    <w:rsid w:val="00507D55"/>
    <w:rsid w:val="00525C3E"/>
    <w:rsid w:val="00526799"/>
    <w:rsid w:val="005453A3"/>
    <w:rsid w:val="00574E23"/>
    <w:rsid w:val="005B0887"/>
    <w:rsid w:val="005B594D"/>
    <w:rsid w:val="005B5D7A"/>
    <w:rsid w:val="005D0BB2"/>
    <w:rsid w:val="005D5139"/>
    <w:rsid w:val="00613CDF"/>
    <w:rsid w:val="00622098"/>
    <w:rsid w:val="006271B8"/>
    <w:rsid w:val="0064381C"/>
    <w:rsid w:val="0064504D"/>
    <w:rsid w:val="00646917"/>
    <w:rsid w:val="006470A7"/>
    <w:rsid w:val="00647375"/>
    <w:rsid w:val="00662A98"/>
    <w:rsid w:val="00692149"/>
    <w:rsid w:val="006E6ABB"/>
    <w:rsid w:val="0076302D"/>
    <w:rsid w:val="00763F7E"/>
    <w:rsid w:val="00767A23"/>
    <w:rsid w:val="0077537A"/>
    <w:rsid w:val="007B626D"/>
    <w:rsid w:val="007C00C9"/>
    <w:rsid w:val="00811CD6"/>
    <w:rsid w:val="00825FA8"/>
    <w:rsid w:val="00834648"/>
    <w:rsid w:val="008765F1"/>
    <w:rsid w:val="00891895"/>
    <w:rsid w:val="00892196"/>
    <w:rsid w:val="00895493"/>
    <w:rsid w:val="008B34AE"/>
    <w:rsid w:val="008E06AB"/>
    <w:rsid w:val="00901C00"/>
    <w:rsid w:val="009359CA"/>
    <w:rsid w:val="00936367"/>
    <w:rsid w:val="009708F7"/>
    <w:rsid w:val="00985A0E"/>
    <w:rsid w:val="009A76B1"/>
    <w:rsid w:val="009D0272"/>
    <w:rsid w:val="009E00DC"/>
    <w:rsid w:val="009E0B8B"/>
    <w:rsid w:val="009F77A6"/>
    <w:rsid w:val="00A2491E"/>
    <w:rsid w:val="00A33F07"/>
    <w:rsid w:val="00A43CC8"/>
    <w:rsid w:val="00A55CAA"/>
    <w:rsid w:val="00A65B45"/>
    <w:rsid w:val="00A74D64"/>
    <w:rsid w:val="00A803D5"/>
    <w:rsid w:val="00AA548F"/>
    <w:rsid w:val="00AE7753"/>
    <w:rsid w:val="00AF2F70"/>
    <w:rsid w:val="00B07CE1"/>
    <w:rsid w:val="00B4687D"/>
    <w:rsid w:val="00B636AE"/>
    <w:rsid w:val="00B74876"/>
    <w:rsid w:val="00B7683C"/>
    <w:rsid w:val="00B85DA0"/>
    <w:rsid w:val="00B967A6"/>
    <w:rsid w:val="00B968E6"/>
    <w:rsid w:val="00BA2689"/>
    <w:rsid w:val="00BB2983"/>
    <w:rsid w:val="00C00BE1"/>
    <w:rsid w:val="00C23DE6"/>
    <w:rsid w:val="00C311B6"/>
    <w:rsid w:val="00C36E11"/>
    <w:rsid w:val="00C576B5"/>
    <w:rsid w:val="00C63962"/>
    <w:rsid w:val="00C741B8"/>
    <w:rsid w:val="00C8518D"/>
    <w:rsid w:val="00CA4467"/>
    <w:rsid w:val="00CB7903"/>
    <w:rsid w:val="00CC6AA1"/>
    <w:rsid w:val="00CC777D"/>
    <w:rsid w:val="00CD044B"/>
    <w:rsid w:val="00CE48DD"/>
    <w:rsid w:val="00D02386"/>
    <w:rsid w:val="00D11319"/>
    <w:rsid w:val="00D24677"/>
    <w:rsid w:val="00D2475E"/>
    <w:rsid w:val="00D32DE3"/>
    <w:rsid w:val="00D97DF8"/>
    <w:rsid w:val="00DE3E58"/>
    <w:rsid w:val="00E02D1D"/>
    <w:rsid w:val="00E03C96"/>
    <w:rsid w:val="00E25DB3"/>
    <w:rsid w:val="00E45720"/>
    <w:rsid w:val="00E53FD6"/>
    <w:rsid w:val="00E7032B"/>
    <w:rsid w:val="00E7092D"/>
    <w:rsid w:val="00E7740B"/>
    <w:rsid w:val="00E91283"/>
    <w:rsid w:val="00E96011"/>
    <w:rsid w:val="00EB579E"/>
    <w:rsid w:val="00ED0830"/>
    <w:rsid w:val="00EE5A9F"/>
    <w:rsid w:val="00F10EEA"/>
    <w:rsid w:val="00F41FC3"/>
    <w:rsid w:val="00F4348A"/>
    <w:rsid w:val="00F6516E"/>
    <w:rsid w:val="00F85621"/>
    <w:rsid w:val="00F954FE"/>
    <w:rsid w:val="00FA2F6E"/>
    <w:rsid w:val="00FA4388"/>
    <w:rsid w:val="00FB02C9"/>
    <w:rsid w:val="00FC1D40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B48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BE1"/>
    <w:pPr>
      <w:spacing w:line="32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2A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E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24677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99"/>
    <w:rsid w:val="00D24677"/>
  </w:style>
  <w:style w:type="character" w:customStyle="1" w:styleId="Heading2Char">
    <w:name w:val="Heading 2 Char"/>
    <w:basedOn w:val="DefaultParagraphFont"/>
    <w:link w:val="Heading2"/>
    <w:uiPriority w:val="9"/>
    <w:rsid w:val="00574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xtract">
    <w:name w:val="Extract"/>
    <w:basedOn w:val="BodyText"/>
    <w:link w:val="ExtractChar"/>
    <w:qFormat/>
    <w:rsid w:val="00D24677"/>
    <w:pPr>
      <w:ind w:left="720"/>
      <w:contextualSpacing/>
    </w:pPr>
    <w:rPr>
      <w:sz w:val="22"/>
      <w:szCs w:val="22"/>
    </w:rPr>
  </w:style>
  <w:style w:type="character" w:customStyle="1" w:styleId="ExtractChar">
    <w:name w:val="Extract Char"/>
    <w:basedOn w:val="BodyTextChar"/>
    <w:link w:val="Extract"/>
    <w:rsid w:val="00D24677"/>
    <w:rPr>
      <w:sz w:val="22"/>
      <w:szCs w:val="22"/>
    </w:rPr>
  </w:style>
  <w:style w:type="paragraph" w:customStyle="1" w:styleId="profile-list">
    <w:name w:val="profile-list"/>
    <w:basedOn w:val="Normal"/>
    <w:qFormat/>
    <w:rsid w:val="00D24677"/>
    <w:pPr>
      <w:spacing w:line="276" w:lineRule="auto"/>
      <w:ind w:left="216" w:hanging="216"/>
    </w:pPr>
    <w:rPr>
      <w:rFonts w:ascii="Cambria" w:hAnsi="Cambria"/>
      <w:szCs w:val="22"/>
    </w:rPr>
  </w:style>
  <w:style w:type="paragraph" w:customStyle="1" w:styleId="profile-list-sp">
    <w:name w:val="profile-list-sp"/>
    <w:basedOn w:val="profile-list"/>
    <w:next w:val="profile-list"/>
    <w:qFormat/>
    <w:rsid w:val="00D24677"/>
    <w:pPr>
      <w:spacing w:before="180"/>
    </w:pPr>
  </w:style>
  <w:style w:type="paragraph" w:customStyle="1" w:styleId="profile-body-fl-sp">
    <w:name w:val="profile-body-fl-sp"/>
    <w:basedOn w:val="Normal"/>
    <w:rsid w:val="00D24677"/>
    <w:pPr>
      <w:spacing w:before="180" w:line="276" w:lineRule="auto"/>
    </w:pPr>
    <w:rPr>
      <w:rFonts w:ascii="Cambria" w:hAnsi="Cambria"/>
      <w:szCs w:val="22"/>
    </w:rPr>
  </w:style>
  <w:style w:type="character" w:customStyle="1" w:styleId="bold">
    <w:name w:val="bold"/>
    <w:basedOn w:val="DefaultParagraphFont"/>
    <w:uiPriority w:val="1"/>
    <w:qFormat/>
    <w:rsid w:val="004637B8"/>
    <w:rPr>
      <w:b/>
    </w:rPr>
  </w:style>
  <w:style w:type="paragraph" w:styleId="FootnoteText">
    <w:name w:val="footnote text"/>
    <w:basedOn w:val="Normal"/>
    <w:link w:val="FootnoteTextChar"/>
    <w:uiPriority w:val="99"/>
    <w:unhideWhenUsed/>
    <w:rsid w:val="003564D3"/>
    <w:pPr>
      <w:spacing w:line="240" w:lineRule="auto"/>
      <w:ind w:left="144" w:hanging="144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64D3"/>
    <w:rPr>
      <w:sz w:val="20"/>
    </w:rPr>
  </w:style>
  <w:style w:type="paragraph" w:styleId="ListParagraph">
    <w:name w:val="List Paragraph"/>
    <w:basedOn w:val="Normal"/>
    <w:uiPriority w:val="34"/>
    <w:qFormat/>
    <w:rsid w:val="00574E23"/>
    <w:pPr>
      <w:numPr>
        <w:numId w:val="2"/>
      </w:numPr>
      <w:contextualSpacing/>
    </w:pPr>
  </w:style>
  <w:style w:type="paragraph" w:customStyle="1" w:styleId="ListBullet1">
    <w:name w:val="List Bullet 1"/>
    <w:basedOn w:val="ListBullet"/>
    <w:qFormat/>
    <w:rsid w:val="00574E23"/>
    <w:pPr>
      <w:numPr>
        <w:numId w:val="6"/>
      </w:numPr>
    </w:pPr>
  </w:style>
  <w:style w:type="paragraph" w:styleId="ListBullet">
    <w:name w:val="List Bullet"/>
    <w:basedOn w:val="Normal"/>
    <w:uiPriority w:val="99"/>
    <w:unhideWhenUsed/>
    <w:rsid w:val="00574E23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574E23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74E23"/>
    <w:rPr>
      <w:color w:val="auto"/>
      <w:u w:val="dotted"/>
    </w:rPr>
  </w:style>
  <w:style w:type="paragraph" w:customStyle="1" w:styleId="epigraph">
    <w:name w:val="epigraph"/>
    <w:basedOn w:val="Normal"/>
    <w:qFormat/>
    <w:rsid w:val="00574E23"/>
    <w:pPr>
      <w:ind w:left="720"/>
    </w:pPr>
  </w:style>
  <w:style w:type="paragraph" w:customStyle="1" w:styleId="Toc1">
    <w:name w:val="_Toc 1"/>
    <w:basedOn w:val="Normal"/>
    <w:link w:val="Toc1Char"/>
    <w:rsid w:val="00811CD6"/>
    <w:pPr>
      <w:tabs>
        <w:tab w:val="right" w:leader="dot" w:pos="10080"/>
      </w:tabs>
      <w:spacing w:line="240" w:lineRule="auto"/>
    </w:pPr>
    <w:rPr>
      <w:rFonts w:ascii="Times New Roman" w:hAnsi="Times New Roman"/>
      <w:sz w:val="36"/>
    </w:rPr>
  </w:style>
  <w:style w:type="character" w:customStyle="1" w:styleId="Toc1Char">
    <w:name w:val="_Toc 1 Char"/>
    <w:basedOn w:val="DefaultParagraphFont"/>
    <w:link w:val="Toc1"/>
    <w:rsid w:val="00811CD6"/>
    <w:rPr>
      <w:rFonts w:ascii="Times New Roman" w:hAnsi="Times New Roman"/>
      <w:sz w:val="36"/>
    </w:rPr>
  </w:style>
  <w:style w:type="character" w:customStyle="1" w:styleId="EndnoteRef">
    <w:name w:val="_Endnote Ref"/>
    <w:basedOn w:val="DefaultParagraphFont"/>
    <w:uiPriority w:val="1"/>
    <w:qFormat/>
    <w:rsid w:val="00811CD6"/>
  </w:style>
  <w:style w:type="character" w:customStyle="1" w:styleId="Heading1Char">
    <w:name w:val="Heading 1 Char"/>
    <w:basedOn w:val="DefaultParagraphFont"/>
    <w:link w:val="Heading1"/>
    <w:uiPriority w:val="9"/>
    <w:rsid w:val="00662A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662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99"/>
    <w:unhideWhenUsed/>
    <w:rsid w:val="005453A3"/>
    <w:pPr>
      <w:spacing w:before="60" w:after="6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FC1D4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507D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2674C19-849D-B146-BBFA-DAE47BF21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161</Words>
  <Characters>920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Content Documents</vt:lpstr>
    </vt:vector>
  </TitlesOfParts>
  <Company>Black Earth Group, Inc.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26</cp:revision>
  <cp:lastPrinted>2016-05-13T22:17:00Z</cp:lastPrinted>
  <dcterms:created xsi:type="dcterms:W3CDTF">2016-05-12T18:54:00Z</dcterms:created>
  <dcterms:modified xsi:type="dcterms:W3CDTF">2016-06-26T19:04:00Z</dcterms:modified>
</cp:coreProperties>
</file>