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36A1" w:rsidRDefault="00EF36A1" w:rsidP="00EF36A1">
      <w:pPr>
        <w:jc w:val="center"/>
        <w:rPr>
          <w:rFonts w:eastAsia="Arial Narrow"/>
          <w:sz w:val="32"/>
          <w:szCs w:val="32"/>
        </w:rPr>
      </w:pPr>
      <w:r>
        <w:rPr>
          <w:rFonts w:eastAsia="Arial Narrow"/>
          <w:sz w:val="32"/>
          <w:szCs w:val="32"/>
        </w:rPr>
        <w:t>Министерство образования и науки российской федерации</w:t>
      </w:r>
      <w:r w:rsidRPr="00D323E2">
        <w:rPr>
          <w:rFonts w:eastAsia="Arial Narrow"/>
          <w:sz w:val="32"/>
          <w:szCs w:val="32"/>
        </w:rPr>
        <w:t xml:space="preserve"> </w:t>
      </w:r>
      <w:r>
        <w:rPr>
          <w:rFonts w:eastAsia="Arial Narrow"/>
          <w:sz w:val="32"/>
          <w:szCs w:val="32"/>
        </w:rPr>
        <w:t>Федеральное государственное бюджетное образовательное</w:t>
      </w:r>
      <w:r w:rsidRPr="00D323E2">
        <w:rPr>
          <w:rFonts w:eastAsia="Arial Narrow"/>
          <w:sz w:val="32"/>
          <w:szCs w:val="32"/>
        </w:rPr>
        <w:t xml:space="preserve"> </w:t>
      </w:r>
      <w:r>
        <w:rPr>
          <w:rFonts w:eastAsia="Arial Narrow"/>
          <w:sz w:val="32"/>
          <w:szCs w:val="32"/>
        </w:rPr>
        <w:t>учреждение высшего образования</w:t>
      </w:r>
    </w:p>
    <w:p w:rsidR="00EF36A1" w:rsidRDefault="00EF36A1" w:rsidP="00EF36A1">
      <w:pPr>
        <w:jc w:val="center"/>
        <w:rPr>
          <w:rFonts w:eastAsia="Arial Narrow"/>
          <w:sz w:val="32"/>
          <w:szCs w:val="32"/>
        </w:rPr>
      </w:pPr>
      <w:r>
        <w:rPr>
          <w:rFonts w:eastAsia="Arial Narrow"/>
          <w:sz w:val="32"/>
          <w:szCs w:val="32"/>
        </w:rPr>
        <w:t>«ПОВОЛЖСКИЙ ГОСУДАРСТВЕННЫЙ ТЕХНОЛОГИЧЕСКИЙ УНИВЕРСИТЕТ»</w:t>
      </w:r>
    </w:p>
    <w:p w:rsidR="00EF36A1" w:rsidRDefault="00EF36A1" w:rsidP="00EF36A1">
      <w:pPr>
        <w:jc w:val="center"/>
        <w:rPr>
          <w:rFonts w:eastAsia="Arial Narrow"/>
          <w:sz w:val="32"/>
          <w:szCs w:val="32"/>
        </w:rPr>
      </w:pPr>
      <w:r>
        <w:rPr>
          <w:rFonts w:eastAsia="Arial Narrow"/>
          <w:sz w:val="32"/>
          <w:szCs w:val="32"/>
        </w:rPr>
        <w:t>(ФГБОУ ВО «ПГТУ»)</w:t>
      </w:r>
    </w:p>
    <w:p w:rsidR="00EF36A1" w:rsidRDefault="00EF36A1" w:rsidP="00EF36A1">
      <w:pPr>
        <w:jc w:val="center"/>
        <w:rPr>
          <w:rFonts w:eastAsia="Arial Narrow"/>
          <w:sz w:val="32"/>
          <w:szCs w:val="32"/>
        </w:rPr>
      </w:pPr>
    </w:p>
    <w:p w:rsidR="00EF36A1" w:rsidRDefault="00EF36A1" w:rsidP="00EF36A1">
      <w:pPr>
        <w:ind w:left="5664" w:firstLine="708"/>
        <w:jc w:val="center"/>
        <w:rPr>
          <w:rFonts w:eastAsia="Arial Narrow"/>
          <w:sz w:val="32"/>
          <w:szCs w:val="32"/>
        </w:rPr>
      </w:pPr>
      <w:r>
        <w:rPr>
          <w:rFonts w:eastAsia="Arial Narrow"/>
          <w:sz w:val="32"/>
          <w:szCs w:val="32"/>
        </w:rPr>
        <w:t>Кафедра ИиСП</w:t>
      </w:r>
    </w:p>
    <w:p w:rsidR="00EF36A1" w:rsidRDefault="00EF36A1" w:rsidP="00EF36A1">
      <w:pPr>
        <w:jc w:val="center"/>
        <w:rPr>
          <w:rFonts w:eastAsia="Arial Narrow"/>
          <w:sz w:val="32"/>
          <w:szCs w:val="32"/>
        </w:rPr>
      </w:pPr>
    </w:p>
    <w:p w:rsidR="00EF36A1" w:rsidRDefault="00EF36A1" w:rsidP="00EF36A1">
      <w:pPr>
        <w:jc w:val="center"/>
        <w:rPr>
          <w:rFonts w:eastAsia="Arial Narrow"/>
          <w:sz w:val="32"/>
          <w:szCs w:val="32"/>
        </w:rPr>
      </w:pPr>
    </w:p>
    <w:p w:rsidR="00EF36A1" w:rsidRDefault="00EF36A1" w:rsidP="00EF36A1">
      <w:pPr>
        <w:jc w:val="center"/>
        <w:rPr>
          <w:rFonts w:eastAsia="Arial Narrow"/>
          <w:sz w:val="32"/>
          <w:szCs w:val="32"/>
        </w:rPr>
      </w:pPr>
    </w:p>
    <w:p w:rsidR="00EF36A1" w:rsidRDefault="00EF36A1" w:rsidP="00EF36A1">
      <w:pPr>
        <w:jc w:val="center"/>
        <w:rPr>
          <w:rFonts w:eastAsia="Arial Narrow"/>
          <w:sz w:val="32"/>
          <w:szCs w:val="32"/>
        </w:rPr>
      </w:pPr>
    </w:p>
    <w:p w:rsidR="00EF36A1" w:rsidRPr="00716AAF" w:rsidRDefault="00EF36A1" w:rsidP="00EF36A1">
      <w:pPr>
        <w:jc w:val="center"/>
        <w:rPr>
          <w:rFonts w:eastAsia="Arial Narrow"/>
          <w:b/>
          <w:bCs/>
          <w:sz w:val="32"/>
          <w:szCs w:val="32"/>
        </w:rPr>
      </w:pPr>
      <w:r w:rsidRPr="00716AAF">
        <w:rPr>
          <w:rFonts w:eastAsia="Arial Narrow"/>
          <w:b/>
          <w:bCs/>
          <w:sz w:val="32"/>
          <w:szCs w:val="32"/>
        </w:rPr>
        <w:t>КУРСОВАЯ РАБОТА</w:t>
      </w:r>
    </w:p>
    <w:p w:rsidR="00EF36A1" w:rsidRPr="00E708CE" w:rsidRDefault="00EF36A1" w:rsidP="00EF36A1">
      <w:pPr>
        <w:jc w:val="center"/>
        <w:rPr>
          <w:rFonts w:eastAsia="Arial Narrow"/>
          <w:sz w:val="40"/>
          <w:szCs w:val="40"/>
        </w:rPr>
      </w:pPr>
      <w:r>
        <w:rPr>
          <w:rFonts w:eastAsia="Arial Narrow"/>
          <w:sz w:val="40"/>
          <w:szCs w:val="40"/>
        </w:rPr>
        <w:t>По дисциплине «Перспективные информационные технологии»</w:t>
      </w:r>
    </w:p>
    <w:p w:rsidR="00EF36A1" w:rsidRDefault="00EF36A1" w:rsidP="00EF36A1">
      <w:pPr>
        <w:jc w:val="center"/>
        <w:rPr>
          <w:rFonts w:eastAsia="Arial Narrow"/>
          <w:sz w:val="32"/>
          <w:szCs w:val="32"/>
        </w:rPr>
      </w:pPr>
      <w:r>
        <w:rPr>
          <w:rFonts w:eastAsia="Arial Narrow"/>
          <w:sz w:val="32"/>
          <w:szCs w:val="32"/>
        </w:rPr>
        <w:t>На тему</w:t>
      </w:r>
    </w:p>
    <w:p w:rsidR="00EF36A1" w:rsidRDefault="00EF36A1" w:rsidP="00EF36A1">
      <w:pPr>
        <w:jc w:val="center"/>
        <w:rPr>
          <w:rFonts w:eastAsia="Arial Narrow"/>
          <w:sz w:val="32"/>
          <w:szCs w:val="32"/>
        </w:rPr>
      </w:pPr>
      <w:r>
        <w:rPr>
          <w:rFonts w:eastAsia="Arial Narrow"/>
          <w:sz w:val="32"/>
          <w:szCs w:val="32"/>
        </w:rPr>
        <w:t>«Разработка приложения с графическим интерфейсом пользователя»</w:t>
      </w:r>
    </w:p>
    <w:p w:rsidR="00EF36A1" w:rsidRDefault="00EF36A1" w:rsidP="00EF36A1">
      <w:pPr>
        <w:rPr>
          <w:rFonts w:eastAsia="Arial Narrow"/>
          <w:sz w:val="32"/>
          <w:szCs w:val="32"/>
        </w:rPr>
      </w:pPr>
    </w:p>
    <w:p w:rsidR="00EF36A1" w:rsidRDefault="00EF36A1" w:rsidP="00EF36A1">
      <w:pPr>
        <w:ind w:firstLine="0"/>
        <w:rPr>
          <w:rFonts w:eastAsia="Arial Narrow"/>
          <w:sz w:val="32"/>
          <w:szCs w:val="32"/>
        </w:rPr>
      </w:pPr>
    </w:p>
    <w:p w:rsidR="00EF36A1" w:rsidRDefault="00EF36A1" w:rsidP="00EF36A1">
      <w:pPr>
        <w:jc w:val="right"/>
        <w:rPr>
          <w:rFonts w:eastAsia="Arial Narrow"/>
          <w:sz w:val="32"/>
          <w:szCs w:val="32"/>
        </w:rPr>
      </w:pPr>
    </w:p>
    <w:p w:rsidR="00EF36A1" w:rsidRDefault="00EF36A1" w:rsidP="00EF36A1">
      <w:pPr>
        <w:jc w:val="right"/>
        <w:rPr>
          <w:rFonts w:eastAsia="Arial Narrow"/>
          <w:sz w:val="32"/>
          <w:szCs w:val="32"/>
        </w:rPr>
      </w:pPr>
    </w:p>
    <w:p w:rsidR="00EF36A1" w:rsidRDefault="00EF36A1" w:rsidP="00EF36A1">
      <w:pPr>
        <w:jc w:val="right"/>
        <w:rPr>
          <w:rFonts w:eastAsia="Arial Narrow"/>
          <w:sz w:val="32"/>
          <w:szCs w:val="32"/>
        </w:rPr>
      </w:pPr>
      <w:r>
        <w:rPr>
          <w:rFonts w:eastAsia="Arial Narrow"/>
          <w:sz w:val="32"/>
          <w:szCs w:val="32"/>
        </w:rPr>
        <w:t>Выполнил:</w:t>
      </w:r>
    </w:p>
    <w:p w:rsidR="00EF36A1" w:rsidRDefault="00EF36A1" w:rsidP="00EF36A1">
      <w:pPr>
        <w:jc w:val="right"/>
        <w:rPr>
          <w:rFonts w:eastAsia="Arial Narrow"/>
          <w:sz w:val="32"/>
          <w:szCs w:val="32"/>
        </w:rPr>
      </w:pPr>
      <w:r>
        <w:rPr>
          <w:rFonts w:eastAsia="Arial Narrow"/>
          <w:sz w:val="32"/>
          <w:szCs w:val="32"/>
        </w:rPr>
        <w:t>Студент ПС-31</w:t>
      </w:r>
    </w:p>
    <w:p w:rsidR="00EF36A1" w:rsidRPr="00EF36A1" w:rsidRDefault="00EF36A1" w:rsidP="00EF36A1">
      <w:pPr>
        <w:jc w:val="right"/>
        <w:rPr>
          <w:rFonts w:eastAsia="Arial Narrow"/>
          <w:sz w:val="32"/>
          <w:szCs w:val="32"/>
        </w:rPr>
      </w:pPr>
      <w:r>
        <w:rPr>
          <w:rFonts w:eastAsia="Arial Narrow"/>
          <w:sz w:val="32"/>
          <w:szCs w:val="32"/>
        </w:rPr>
        <w:t>Садовин Алексей Альбертович</w:t>
      </w:r>
    </w:p>
    <w:p w:rsidR="00EF36A1" w:rsidRDefault="00EF36A1" w:rsidP="00EF36A1">
      <w:pPr>
        <w:jc w:val="right"/>
        <w:rPr>
          <w:rFonts w:eastAsia="Arial Narrow"/>
          <w:sz w:val="32"/>
          <w:szCs w:val="32"/>
        </w:rPr>
      </w:pPr>
      <w:r>
        <w:rPr>
          <w:rFonts w:eastAsia="Arial Narrow"/>
          <w:sz w:val="32"/>
          <w:szCs w:val="32"/>
        </w:rPr>
        <w:t>Проверил:</w:t>
      </w:r>
    </w:p>
    <w:p w:rsidR="00EF36A1" w:rsidRDefault="00EF36A1" w:rsidP="00EF36A1">
      <w:pPr>
        <w:jc w:val="right"/>
        <w:rPr>
          <w:rFonts w:eastAsia="Arial Narrow"/>
          <w:sz w:val="32"/>
          <w:szCs w:val="32"/>
        </w:rPr>
      </w:pPr>
      <w:r>
        <w:rPr>
          <w:rFonts w:eastAsia="Arial Narrow"/>
          <w:sz w:val="32"/>
          <w:szCs w:val="32"/>
        </w:rPr>
        <w:t>Доцент кафедры ИиСП</w:t>
      </w:r>
    </w:p>
    <w:p w:rsidR="00EF36A1" w:rsidRDefault="00EF36A1" w:rsidP="00EF36A1">
      <w:pPr>
        <w:jc w:val="right"/>
        <w:rPr>
          <w:rFonts w:eastAsia="Arial Narrow"/>
          <w:sz w:val="32"/>
          <w:szCs w:val="32"/>
        </w:rPr>
      </w:pPr>
      <w:r>
        <w:rPr>
          <w:rFonts w:eastAsia="Arial Narrow"/>
          <w:sz w:val="32"/>
          <w:szCs w:val="32"/>
        </w:rPr>
        <w:t>Малов Алексей Николаевич</w:t>
      </w:r>
    </w:p>
    <w:p w:rsidR="00EF36A1" w:rsidRDefault="00EF36A1" w:rsidP="00EF36A1">
      <w:pPr>
        <w:jc w:val="right"/>
        <w:rPr>
          <w:rFonts w:eastAsia="Arial Narrow"/>
          <w:sz w:val="32"/>
          <w:szCs w:val="32"/>
        </w:rPr>
      </w:pPr>
    </w:p>
    <w:p w:rsidR="00EF36A1" w:rsidRDefault="00EF36A1" w:rsidP="00EF36A1">
      <w:pPr>
        <w:jc w:val="right"/>
        <w:rPr>
          <w:rFonts w:eastAsia="Arial Narrow"/>
          <w:sz w:val="32"/>
          <w:szCs w:val="32"/>
        </w:rPr>
      </w:pPr>
      <w:r>
        <w:rPr>
          <w:rFonts w:eastAsia="Arial Narrow"/>
          <w:sz w:val="32"/>
          <w:szCs w:val="32"/>
        </w:rPr>
        <w:t>Дата ___________</w:t>
      </w:r>
    </w:p>
    <w:p w:rsidR="00EF36A1" w:rsidRDefault="00EF36A1" w:rsidP="00EF36A1">
      <w:pPr>
        <w:jc w:val="right"/>
        <w:rPr>
          <w:rFonts w:eastAsia="Arial Narrow"/>
          <w:sz w:val="32"/>
          <w:szCs w:val="32"/>
        </w:rPr>
      </w:pPr>
      <w:r>
        <w:rPr>
          <w:rFonts w:eastAsia="Arial Narrow"/>
          <w:sz w:val="32"/>
          <w:szCs w:val="32"/>
        </w:rPr>
        <w:t>Подпись ___________</w:t>
      </w:r>
    </w:p>
    <w:p w:rsidR="00EF36A1" w:rsidRDefault="00EF36A1" w:rsidP="00EF36A1">
      <w:pPr>
        <w:jc w:val="center"/>
        <w:rPr>
          <w:rFonts w:eastAsia="Arial Narrow"/>
          <w:sz w:val="32"/>
          <w:szCs w:val="32"/>
        </w:rPr>
      </w:pPr>
    </w:p>
    <w:p w:rsidR="00EF36A1" w:rsidRDefault="00EF36A1" w:rsidP="00EF36A1">
      <w:pPr>
        <w:jc w:val="center"/>
        <w:rPr>
          <w:rFonts w:eastAsia="Arial Narrow"/>
          <w:sz w:val="32"/>
          <w:szCs w:val="32"/>
        </w:rPr>
      </w:pPr>
    </w:p>
    <w:p w:rsidR="00EF36A1" w:rsidRDefault="00EF36A1" w:rsidP="00EF36A1">
      <w:pPr>
        <w:ind w:firstLine="0"/>
        <w:rPr>
          <w:rFonts w:eastAsia="Arial Narrow"/>
          <w:sz w:val="32"/>
          <w:szCs w:val="32"/>
        </w:rPr>
      </w:pPr>
    </w:p>
    <w:p w:rsidR="00EF36A1" w:rsidRDefault="00EF36A1" w:rsidP="00EF36A1">
      <w:pPr>
        <w:jc w:val="center"/>
        <w:rPr>
          <w:rFonts w:eastAsia="Arial Narrow"/>
          <w:sz w:val="32"/>
          <w:szCs w:val="32"/>
        </w:rPr>
      </w:pPr>
    </w:p>
    <w:p w:rsidR="00EF36A1" w:rsidRDefault="00EF36A1" w:rsidP="00EF36A1">
      <w:pPr>
        <w:jc w:val="center"/>
        <w:rPr>
          <w:rFonts w:eastAsia="Arial Narrow"/>
          <w:sz w:val="32"/>
          <w:szCs w:val="32"/>
        </w:rPr>
      </w:pPr>
      <w:r>
        <w:rPr>
          <w:rFonts w:eastAsia="Arial Narrow"/>
          <w:sz w:val="32"/>
          <w:szCs w:val="32"/>
        </w:rPr>
        <w:t xml:space="preserve"> Йошкар-Ола</w:t>
      </w:r>
    </w:p>
    <w:p w:rsidR="00EF36A1" w:rsidRDefault="00EF36A1" w:rsidP="00EF36A1">
      <w:pPr>
        <w:jc w:val="center"/>
        <w:rPr>
          <w:rFonts w:eastAsia="Arial Narrow"/>
          <w:sz w:val="32"/>
          <w:szCs w:val="32"/>
        </w:rPr>
      </w:pPr>
      <w:r>
        <w:rPr>
          <w:rFonts w:eastAsia="Arial Narrow"/>
          <w:sz w:val="32"/>
          <w:szCs w:val="32"/>
        </w:rPr>
        <w:t xml:space="preserve"> 202</w:t>
      </w:r>
      <w:r w:rsidRPr="00D323E2">
        <w:rPr>
          <w:rFonts w:eastAsia="Arial Narrow"/>
          <w:sz w:val="32"/>
          <w:szCs w:val="32"/>
        </w:rPr>
        <w:t>2</w:t>
      </w:r>
    </w:p>
    <w:p w:rsidR="00EF36A1" w:rsidRDefault="00EF36A1">
      <w:pPr>
        <w:spacing w:after="200" w:line="276" w:lineRule="auto"/>
        <w:ind w:firstLine="0"/>
        <w:rPr>
          <w:rFonts w:eastAsia="Arial Narrow"/>
          <w:sz w:val="32"/>
          <w:szCs w:val="32"/>
        </w:rPr>
      </w:pPr>
      <w:r>
        <w:rPr>
          <w:rFonts w:eastAsia="Arial Narrow"/>
          <w:sz w:val="32"/>
          <w:szCs w:val="32"/>
        </w:rP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Cs w:val="24"/>
          <w:lang w:eastAsia="en-US"/>
        </w:rPr>
        <w:id w:val="-1887715382"/>
        <w:docPartObj>
          <w:docPartGallery w:val="Table of Contents"/>
          <w:docPartUnique/>
        </w:docPartObj>
      </w:sdtPr>
      <w:sdtEndPr/>
      <w:sdtContent>
        <w:p w:rsidR="00CA2064" w:rsidRPr="00CA2064" w:rsidRDefault="00D323E2" w:rsidP="00CA2064">
          <w:pPr>
            <w:pStyle w:val="a7"/>
            <w:jc w:val="center"/>
            <w:rPr>
              <w:rFonts w:ascii="Times New Roman" w:hAnsi="Times New Roman" w:cs="Times New Roman"/>
              <w:color w:val="auto"/>
            </w:rPr>
          </w:pPr>
          <w:r>
            <w:rPr>
              <w:rFonts w:ascii="Times New Roman" w:hAnsi="Times New Roman" w:cs="Times New Roman"/>
              <w:color w:val="auto"/>
            </w:rPr>
            <w:t>Содержа</w:t>
          </w:r>
          <w:r w:rsidR="00CA2064" w:rsidRPr="00CA2064">
            <w:rPr>
              <w:rFonts w:ascii="Times New Roman" w:hAnsi="Times New Roman" w:cs="Times New Roman"/>
              <w:color w:val="auto"/>
            </w:rPr>
            <w:t>ние</w:t>
          </w:r>
        </w:p>
        <w:p w:rsidR="00A16F0F" w:rsidRDefault="00CA2064">
          <w:pPr>
            <w:pStyle w:val="11"/>
            <w:tabs>
              <w:tab w:val="right" w:leader="dot" w:pos="9345"/>
            </w:tabs>
            <w:rPr>
              <w:noProof/>
            </w:rPr>
          </w:pPr>
          <w:r w:rsidRPr="005D148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5D1488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5D148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94730683" w:history="1">
            <w:r w:rsidR="00A16F0F" w:rsidRPr="002C2609">
              <w:rPr>
                <w:rStyle w:val="aa"/>
                <w:rFonts w:ascii="Times New Roman" w:hAnsi="Times New Roman" w:cs="Times New Roman"/>
                <w:noProof/>
              </w:rPr>
              <w:t>Введение</w:t>
            </w:r>
            <w:r w:rsidR="00A16F0F">
              <w:rPr>
                <w:noProof/>
                <w:webHidden/>
              </w:rPr>
              <w:tab/>
            </w:r>
            <w:r w:rsidR="00A16F0F">
              <w:rPr>
                <w:noProof/>
                <w:webHidden/>
              </w:rPr>
              <w:fldChar w:fldCharType="begin"/>
            </w:r>
            <w:r w:rsidR="00A16F0F">
              <w:rPr>
                <w:noProof/>
                <w:webHidden/>
              </w:rPr>
              <w:instrText xml:space="preserve"> PAGEREF _Toc94730683 \h </w:instrText>
            </w:r>
            <w:r w:rsidR="00A16F0F">
              <w:rPr>
                <w:noProof/>
                <w:webHidden/>
              </w:rPr>
            </w:r>
            <w:r w:rsidR="00A16F0F">
              <w:rPr>
                <w:noProof/>
                <w:webHidden/>
              </w:rPr>
              <w:fldChar w:fldCharType="separate"/>
            </w:r>
            <w:r w:rsidR="00A16F0F">
              <w:rPr>
                <w:noProof/>
                <w:webHidden/>
              </w:rPr>
              <w:t>3</w:t>
            </w:r>
            <w:r w:rsidR="00A16F0F">
              <w:rPr>
                <w:noProof/>
                <w:webHidden/>
              </w:rPr>
              <w:fldChar w:fldCharType="end"/>
            </w:r>
          </w:hyperlink>
        </w:p>
        <w:p w:rsidR="00A16F0F" w:rsidRDefault="00F17F4B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94730684" w:history="1">
            <w:r w:rsidR="00A16F0F" w:rsidRPr="002C2609">
              <w:rPr>
                <w:rStyle w:val="aa"/>
                <w:rFonts w:ascii="Times New Roman" w:hAnsi="Times New Roman" w:cs="Times New Roman"/>
                <w:noProof/>
              </w:rPr>
              <w:t>Постановка задачи</w:t>
            </w:r>
            <w:r w:rsidR="00A16F0F">
              <w:rPr>
                <w:noProof/>
                <w:webHidden/>
              </w:rPr>
              <w:tab/>
            </w:r>
            <w:r w:rsidR="00A16F0F">
              <w:rPr>
                <w:noProof/>
                <w:webHidden/>
              </w:rPr>
              <w:fldChar w:fldCharType="begin"/>
            </w:r>
            <w:r w:rsidR="00A16F0F">
              <w:rPr>
                <w:noProof/>
                <w:webHidden/>
              </w:rPr>
              <w:instrText xml:space="preserve"> PAGEREF _Toc94730684 \h </w:instrText>
            </w:r>
            <w:r w:rsidR="00A16F0F">
              <w:rPr>
                <w:noProof/>
                <w:webHidden/>
              </w:rPr>
            </w:r>
            <w:r w:rsidR="00A16F0F">
              <w:rPr>
                <w:noProof/>
                <w:webHidden/>
              </w:rPr>
              <w:fldChar w:fldCharType="separate"/>
            </w:r>
            <w:r w:rsidR="00A16F0F">
              <w:rPr>
                <w:noProof/>
                <w:webHidden/>
              </w:rPr>
              <w:t>4</w:t>
            </w:r>
            <w:r w:rsidR="00A16F0F">
              <w:rPr>
                <w:noProof/>
                <w:webHidden/>
              </w:rPr>
              <w:fldChar w:fldCharType="end"/>
            </w:r>
          </w:hyperlink>
        </w:p>
        <w:p w:rsidR="00A16F0F" w:rsidRDefault="00F17F4B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94730685" w:history="1">
            <w:r w:rsidR="00A16F0F" w:rsidRPr="002C2609">
              <w:rPr>
                <w:rStyle w:val="aa"/>
                <w:rFonts w:ascii="Times New Roman" w:hAnsi="Times New Roman" w:cs="Times New Roman"/>
                <w:noProof/>
              </w:rPr>
              <w:t>Описание и функционал приложения</w:t>
            </w:r>
            <w:r w:rsidR="00A16F0F">
              <w:rPr>
                <w:noProof/>
                <w:webHidden/>
              </w:rPr>
              <w:tab/>
            </w:r>
            <w:r w:rsidR="00A16F0F">
              <w:rPr>
                <w:noProof/>
                <w:webHidden/>
              </w:rPr>
              <w:fldChar w:fldCharType="begin"/>
            </w:r>
            <w:r w:rsidR="00A16F0F">
              <w:rPr>
                <w:noProof/>
                <w:webHidden/>
              </w:rPr>
              <w:instrText xml:space="preserve"> PAGEREF _Toc94730685 \h </w:instrText>
            </w:r>
            <w:r w:rsidR="00A16F0F">
              <w:rPr>
                <w:noProof/>
                <w:webHidden/>
              </w:rPr>
            </w:r>
            <w:r w:rsidR="00A16F0F">
              <w:rPr>
                <w:noProof/>
                <w:webHidden/>
              </w:rPr>
              <w:fldChar w:fldCharType="separate"/>
            </w:r>
            <w:r w:rsidR="00A16F0F">
              <w:rPr>
                <w:noProof/>
                <w:webHidden/>
              </w:rPr>
              <w:t>5</w:t>
            </w:r>
            <w:r w:rsidR="00A16F0F">
              <w:rPr>
                <w:noProof/>
                <w:webHidden/>
              </w:rPr>
              <w:fldChar w:fldCharType="end"/>
            </w:r>
          </w:hyperlink>
        </w:p>
        <w:p w:rsidR="00A16F0F" w:rsidRDefault="00F17F4B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94730686" w:history="1">
            <w:r w:rsidR="00A16F0F" w:rsidRPr="002C2609">
              <w:rPr>
                <w:rStyle w:val="aa"/>
                <w:rFonts w:cs="Times New Roman"/>
                <w:noProof/>
              </w:rPr>
              <w:t>Архитектура приложения</w:t>
            </w:r>
            <w:r w:rsidR="00A16F0F">
              <w:rPr>
                <w:noProof/>
                <w:webHidden/>
              </w:rPr>
              <w:tab/>
            </w:r>
            <w:r w:rsidR="00A16F0F">
              <w:rPr>
                <w:noProof/>
                <w:webHidden/>
              </w:rPr>
              <w:fldChar w:fldCharType="begin"/>
            </w:r>
            <w:r w:rsidR="00A16F0F">
              <w:rPr>
                <w:noProof/>
                <w:webHidden/>
              </w:rPr>
              <w:instrText xml:space="preserve"> PAGEREF _Toc94730686 \h </w:instrText>
            </w:r>
            <w:r w:rsidR="00A16F0F">
              <w:rPr>
                <w:noProof/>
                <w:webHidden/>
              </w:rPr>
            </w:r>
            <w:r w:rsidR="00A16F0F">
              <w:rPr>
                <w:noProof/>
                <w:webHidden/>
              </w:rPr>
              <w:fldChar w:fldCharType="separate"/>
            </w:r>
            <w:r w:rsidR="00A16F0F">
              <w:rPr>
                <w:noProof/>
                <w:webHidden/>
              </w:rPr>
              <w:t>6</w:t>
            </w:r>
            <w:r w:rsidR="00A16F0F">
              <w:rPr>
                <w:noProof/>
                <w:webHidden/>
              </w:rPr>
              <w:fldChar w:fldCharType="end"/>
            </w:r>
          </w:hyperlink>
        </w:p>
        <w:p w:rsidR="00A16F0F" w:rsidRDefault="00F17F4B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94730687" w:history="1">
            <w:r w:rsidR="00A16F0F" w:rsidRPr="002C2609">
              <w:rPr>
                <w:rStyle w:val="aa"/>
                <w:rFonts w:ascii="Times New Roman" w:hAnsi="Times New Roman" w:cs="Times New Roman"/>
                <w:noProof/>
              </w:rPr>
              <w:t>Модель (</w:t>
            </w:r>
            <w:r w:rsidR="00A16F0F" w:rsidRPr="002C2609">
              <w:rPr>
                <w:rStyle w:val="aa"/>
                <w:rFonts w:ascii="Times New Roman" w:hAnsi="Times New Roman" w:cs="Times New Roman"/>
                <w:noProof/>
                <w:lang w:val="en-US"/>
              </w:rPr>
              <w:t>Model</w:t>
            </w:r>
            <w:r w:rsidR="00A16F0F" w:rsidRPr="002C2609">
              <w:rPr>
                <w:rStyle w:val="aa"/>
                <w:rFonts w:ascii="Times New Roman" w:hAnsi="Times New Roman" w:cs="Times New Roman"/>
                <w:noProof/>
              </w:rPr>
              <w:t>)</w:t>
            </w:r>
            <w:r w:rsidR="00A16F0F">
              <w:rPr>
                <w:noProof/>
                <w:webHidden/>
              </w:rPr>
              <w:tab/>
            </w:r>
            <w:r w:rsidR="00A16F0F">
              <w:rPr>
                <w:noProof/>
                <w:webHidden/>
              </w:rPr>
              <w:fldChar w:fldCharType="begin"/>
            </w:r>
            <w:r w:rsidR="00A16F0F">
              <w:rPr>
                <w:noProof/>
                <w:webHidden/>
              </w:rPr>
              <w:instrText xml:space="preserve"> PAGEREF _Toc94730687 \h </w:instrText>
            </w:r>
            <w:r w:rsidR="00A16F0F">
              <w:rPr>
                <w:noProof/>
                <w:webHidden/>
              </w:rPr>
            </w:r>
            <w:r w:rsidR="00A16F0F">
              <w:rPr>
                <w:noProof/>
                <w:webHidden/>
              </w:rPr>
              <w:fldChar w:fldCharType="separate"/>
            </w:r>
            <w:r w:rsidR="00A16F0F">
              <w:rPr>
                <w:noProof/>
                <w:webHidden/>
              </w:rPr>
              <w:t>6</w:t>
            </w:r>
            <w:r w:rsidR="00A16F0F">
              <w:rPr>
                <w:noProof/>
                <w:webHidden/>
              </w:rPr>
              <w:fldChar w:fldCharType="end"/>
            </w:r>
          </w:hyperlink>
        </w:p>
        <w:p w:rsidR="00A16F0F" w:rsidRDefault="00F17F4B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94730688" w:history="1">
            <w:r w:rsidR="00A16F0F" w:rsidRPr="002C2609">
              <w:rPr>
                <w:rStyle w:val="aa"/>
                <w:rFonts w:ascii="Times New Roman" w:hAnsi="Times New Roman" w:cs="Times New Roman"/>
                <w:noProof/>
              </w:rPr>
              <w:t>Контроллер (</w:t>
            </w:r>
            <w:r w:rsidR="00A16F0F" w:rsidRPr="002C2609">
              <w:rPr>
                <w:rStyle w:val="aa"/>
                <w:rFonts w:ascii="Times New Roman" w:hAnsi="Times New Roman" w:cs="Times New Roman"/>
                <w:noProof/>
                <w:lang w:val="en-US"/>
              </w:rPr>
              <w:t>Controller</w:t>
            </w:r>
            <w:r w:rsidR="00A16F0F" w:rsidRPr="002C2609">
              <w:rPr>
                <w:rStyle w:val="aa"/>
                <w:rFonts w:ascii="Times New Roman" w:hAnsi="Times New Roman" w:cs="Times New Roman"/>
                <w:noProof/>
              </w:rPr>
              <w:t>)</w:t>
            </w:r>
            <w:r w:rsidR="00A16F0F">
              <w:rPr>
                <w:noProof/>
                <w:webHidden/>
              </w:rPr>
              <w:tab/>
            </w:r>
            <w:r w:rsidR="00A16F0F">
              <w:rPr>
                <w:noProof/>
                <w:webHidden/>
              </w:rPr>
              <w:fldChar w:fldCharType="begin"/>
            </w:r>
            <w:r w:rsidR="00A16F0F">
              <w:rPr>
                <w:noProof/>
                <w:webHidden/>
              </w:rPr>
              <w:instrText xml:space="preserve"> PAGEREF _Toc94730688 \h </w:instrText>
            </w:r>
            <w:r w:rsidR="00A16F0F">
              <w:rPr>
                <w:noProof/>
                <w:webHidden/>
              </w:rPr>
            </w:r>
            <w:r w:rsidR="00A16F0F">
              <w:rPr>
                <w:noProof/>
                <w:webHidden/>
              </w:rPr>
              <w:fldChar w:fldCharType="separate"/>
            </w:r>
            <w:r w:rsidR="00A16F0F">
              <w:rPr>
                <w:noProof/>
                <w:webHidden/>
              </w:rPr>
              <w:t>7</w:t>
            </w:r>
            <w:r w:rsidR="00A16F0F">
              <w:rPr>
                <w:noProof/>
                <w:webHidden/>
              </w:rPr>
              <w:fldChar w:fldCharType="end"/>
            </w:r>
          </w:hyperlink>
        </w:p>
        <w:p w:rsidR="00A16F0F" w:rsidRDefault="00F17F4B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94730689" w:history="1">
            <w:r w:rsidR="00A16F0F" w:rsidRPr="002C2609">
              <w:rPr>
                <w:rStyle w:val="aa"/>
                <w:rFonts w:ascii="Times New Roman" w:hAnsi="Times New Roman" w:cs="Times New Roman"/>
                <w:noProof/>
              </w:rPr>
              <w:t xml:space="preserve">Представление </w:t>
            </w:r>
            <w:r w:rsidR="00A16F0F" w:rsidRPr="002C2609">
              <w:rPr>
                <w:rStyle w:val="aa"/>
                <w:rFonts w:ascii="Times New Roman" w:hAnsi="Times New Roman" w:cs="Times New Roman"/>
                <w:noProof/>
                <w:lang w:val="en-US"/>
              </w:rPr>
              <w:t>(View)</w:t>
            </w:r>
            <w:r w:rsidR="00A16F0F">
              <w:rPr>
                <w:noProof/>
                <w:webHidden/>
              </w:rPr>
              <w:tab/>
            </w:r>
            <w:r w:rsidR="00A16F0F">
              <w:rPr>
                <w:noProof/>
                <w:webHidden/>
              </w:rPr>
              <w:fldChar w:fldCharType="begin"/>
            </w:r>
            <w:r w:rsidR="00A16F0F">
              <w:rPr>
                <w:noProof/>
                <w:webHidden/>
              </w:rPr>
              <w:instrText xml:space="preserve"> PAGEREF _Toc94730689 \h </w:instrText>
            </w:r>
            <w:r w:rsidR="00A16F0F">
              <w:rPr>
                <w:noProof/>
                <w:webHidden/>
              </w:rPr>
            </w:r>
            <w:r w:rsidR="00A16F0F">
              <w:rPr>
                <w:noProof/>
                <w:webHidden/>
              </w:rPr>
              <w:fldChar w:fldCharType="separate"/>
            </w:r>
            <w:r w:rsidR="00A16F0F">
              <w:rPr>
                <w:noProof/>
                <w:webHidden/>
              </w:rPr>
              <w:t>7</w:t>
            </w:r>
            <w:r w:rsidR="00A16F0F">
              <w:rPr>
                <w:noProof/>
                <w:webHidden/>
              </w:rPr>
              <w:fldChar w:fldCharType="end"/>
            </w:r>
          </w:hyperlink>
        </w:p>
        <w:p w:rsidR="00A16F0F" w:rsidRDefault="00F17F4B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94730690" w:history="1">
            <w:r w:rsidR="00A16F0F" w:rsidRPr="002C2609">
              <w:rPr>
                <w:rStyle w:val="aa"/>
                <w:rFonts w:ascii="Times New Roman" w:hAnsi="Times New Roman" w:cs="Times New Roman"/>
                <w:noProof/>
              </w:rPr>
              <w:t>Заключение</w:t>
            </w:r>
            <w:r w:rsidR="00A16F0F">
              <w:rPr>
                <w:noProof/>
                <w:webHidden/>
              </w:rPr>
              <w:tab/>
            </w:r>
            <w:r w:rsidR="00A16F0F">
              <w:rPr>
                <w:noProof/>
                <w:webHidden/>
              </w:rPr>
              <w:fldChar w:fldCharType="begin"/>
            </w:r>
            <w:r w:rsidR="00A16F0F">
              <w:rPr>
                <w:noProof/>
                <w:webHidden/>
              </w:rPr>
              <w:instrText xml:space="preserve"> PAGEREF _Toc94730690 \h </w:instrText>
            </w:r>
            <w:r w:rsidR="00A16F0F">
              <w:rPr>
                <w:noProof/>
                <w:webHidden/>
              </w:rPr>
            </w:r>
            <w:r w:rsidR="00A16F0F">
              <w:rPr>
                <w:noProof/>
                <w:webHidden/>
              </w:rPr>
              <w:fldChar w:fldCharType="separate"/>
            </w:r>
            <w:r w:rsidR="00A16F0F">
              <w:rPr>
                <w:noProof/>
                <w:webHidden/>
              </w:rPr>
              <w:t>8</w:t>
            </w:r>
            <w:r w:rsidR="00A16F0F">
              <w:rPr>
                <w:noProof/>
                <w:webHidden/>
              </w:rPr>
              <w:fldChar w:fldCharType="end"/>
            </w:r>
          </w:hyperlink>
        </w:p>
        <w:p w:rsidR="00CA2064" w:rsidRDefault="00CA2064">
          <w:r w:rsidRPr="005D1488">
            <w:rPr>
              <w:b/>
              <w:bCs/>
              <w:szCs w:val="28"/>
            </w:rPr>
            <w:fldChar w:fldCharType="end"/>
          </w:r>
        </w:p>
      </w:sdtContent>
    </w:sdt>
    <w:p w:rsidR="00CA2064" w:rsidRDefault="00CA2064">
      <w:pPr>
        <w:spacing w:after="200" w:line="276" w:lineRule="auto"/>
        <w:ind w:firstLine="0"/>
        <w:rPr>
          <w:b/>
          <w:bCs/>
          <w:szCs w:val="28"/>
        </w:rPr>
      </w:pPr>
    </w:p>
    <w:p w:rsidR="00CA2064" w:rsidRDefault="00CA2064">
      <w:pPr>
        <w:spacing w:after="200" w:line="276" w:lineRule="auto"/>
        <w:ind w:firstLine="0"/>
        <w:rPr>
          <w:b/>
          <w:bCs/>
          <w:szCs w:val="28"/>
        </w:rPr>
      </w:pPr>
      <w:r>
        <w:rPr>
          <w:b/>
          <w:bCs/>
          <w:szCs w:val="28"/>
        </w:rPr>
        <w:br w:type="page"/>
      </w:r>
    </w:p>
    <w:p w:rsidR="00CA2064" w:rsidRDefault="00CA2064" w:rsidP="005D1488">
      <w:pPr>
        <w:pStyle w:val="1"/>
        <w:jc w:val="center"/>
        <w:rPr>
          <w:rFonts w:ascii="Times New Roman" w:hAnsi="Times New Roman" w:cs="Times New Roman"/>
          <w:b w:val="0"/>
          <w:bCs w:val="0"/>
          <w:color w:val="auto"/>
          <w:sz w:val="32"/>
          <w:szCs w:val="32"/>
        </w:rPr>
      </w:pPr>
      <w:bookmarkStart w:id="0" w:name="_Toc94730683"/>
      <w:r w:rsidRPr="005D1488">
        <w:rPr>
          <w:rFonts w:ascii="Times New Roman" w:hAnsi="Times New Roman" w:cs="Times New Roman"/>
          <w:b w:val="0"/>
          <w:bCs w:val="0"/>
          <w:color w:val="auto"/>
          <w:sz w:val="32"/>
          <w:szCs w:val="32"/>
        </w:rPr>
        <w:lastRenderedPageBreak/>
        <w:t>Введение</w:t>
      </w:r>
      <w:bookmarkEnd w:id="0"/>
    </w:p>
    <w:p w:rsidR="005D1488" w:rsidRPr="00C75ACE" w:rsidRDefault="005D1488" w:rsidP="005D1488">
      <w:pPr>
        <w:pStyle w:val="ab"/>
        <w:ind w:firstLine="709"/>
        <w:jc w:val="both"/>
        <w:rPr>
          <w:sz w:val="28"/>
          <w:szCs w:val="28"/>
        </w:rPr>
      </w:pPr>
      <w:r w:rsidRPr="00C75ACE">
        <w:rPr>
          <w:sz w:val="28"/>
          <w:szCs w:val="28"/>
        </w:rPr>
        <w:t>С каждым годом информационные технологии играют все большую роль в жизни людей. Все предприятия, образовательные и государственные учреждения, имеют свою собственную систему, несущую в себе весь объем информации для поддержки прямой деятельности данной организации. В настоящее время существует множество различных информационных систем, каждая из которых имеет свои собственные особенности. Для того чтобы облегчить и ускорить работу людей, данные системы и приложения должны быть построены на одинаковых принципах. При этом временные затраты на адаптацию к работе в данных информационных системах для неподготовленного человека должны быть минимальны.</w:t>
      </w:r>
    </w:p>
    <w:p w:rsidR="0069640A" w:rsidRDefault="005D1488" w:rsidP="005D1488">
      <w:pPr>
        <w:pStyle w:val="ab"/>
        <w:ind w:firstLine="709"/>
        <w:jc w:val="both"/>
        <w:rPr>
          <w:sz w:val="28"/>
          <w:szCs w:val="28"/>
        </w:rPr>
      </w:pPr>
      <w:r w:rsidRPr="00C75ACE">
        <w:rPr>
          <w:sz w:val="28"/>
          <w:szCs w:val="28"/>
        </w:rPr>
        <w:t xml:space="preserve">Актуальность данной темы состоит в том, что </w:t>
      </w:r>
      <w:r>
        <w:rPr>
          <w:sz w:val="28"/>
          <w:szCs w:val="28"/>
        </w:rPr>
        <w:t xml:space="preserve">пользователь видит и взаимодействует </w:t>
      </w:r>
      <w:r w:rsidRPr="00C75ACE">
        <w:rPr>
          <w:sz w:val="28"/>
          <w:szCs w:val="28"/>
        </w:rPr>
        <w:t xml:space="preserve">именно </w:t>
      </w:r>
      <w:r>
        <w:rPr>
          <w:sz w:val="28"/>
          <w:szCs w:val="28"/>
        </w:rPr>
        <w:t xml:space="preserve">с </w:t>
      </w:r>
      <w:r w:rsidRPr="00C75ACE">
        <w:rPr>
          <w:sz w:val="28"/>
          <w:szCs w:val="28"/>
        </w:rPr>
        <w:t>интерфейс</w:t>
      </w:r>
      <w:r>
        <w:rPr>
          <w:sz w:val="28"/>
          <w:szCs w:val="28"/>
        </w:rPr>
        <w:t>ом</w:t>
      </w:r>
      <w:r w:rsidRPr="00C75ACE">
        <w:rPr>
          <w:sz w:val="28"/>
          <w:szCs w:val="28"/>
        </w:rPr>
        <w:t xml:space="preserve"> и именно по </w:t>
      </w:r>
      <w:r>
        <w:rPr>
          <w:sz w:val="28"/>
          <w:szCs w:val="28"/>
        </w:rPr>
        <w:t>нему</w:t>
      </w:r>
      <w:r w:rsidRPr="00C75ACE">
        <w:rPr>
          <w:sz w:val="28"/>
          <w:szCs w:val="28"/>
        </w:rPr>
        <w:t>, он оценивает и само приложение, а иногда и весь продукт.</w:t>
      </w:r>
    </w:p>
    <w:p w:rsidR="0069640A" w:rsidRDefault="0069640A">
      <w:pPr>
        <w:spacing w:after="200" w:line="276" w:lineRule="auto"/>
        <w:ind w:firstLine="0"/>
        <w:rPr>
          <w:rFonts w:eastAsia="Times New Roman"/>
          <w:szCs w:val="28"/>
          <w:lang w:eastAsia="ru-RU"/>
        </w:rPr>
      </w:pPr>
      <w:r>
        <w:rPr>
          <w:szCs w:val="28"/>
        </w:rPr>
        <w:br w:type="page"/>
      </w:r>
    </w:p>
    <w:p w:rsidR="00F8690A" w:rsidRDefault="0069640A" w:rsidP="00F8690A">
      <w:pPr>
        <w:pStyle w:val="1"/>
        <w:jc w:val="center"/>
        <w:rPr>
          <w:rFonts w:ascii="Times New Roman" w:hAnsi="Times New Roman" w:cs="Times New Roman"/>
          <w:b w:val="0"/>
          <w:color w:val="auto"/>
          <w:sz w:val="32"/>
          <w:szCs w:val="32"/>
        </w:rPr>
      </w:pPr>
      <w:bookmarkStart w:id="1" w:name="_Toc94730684"/>
      <w:r w:rsidRPr="00C56BD8">
        <w:rPr>
          <w:rFonts w:ascii="Times New Roman" w:hAnsi="Times New Roman" w:cs="Times New Roman"/>
          <w:b w:val="0"/>
          <w:color w:val="auto"/>
          <w:sz w:val="32"/>
          <w:szCs w:val="32"/>
        </w:rPr>
        <w:lastRenderedPageBreak/>
        <w:t>Постановка задачи</w:t>
      </w:r>
      <w:bookmarkEnd w:id="1"/>
    </w:p>
    <w:p w:rsidR="00F8690A" w:rsidRPr="00F8690A" w:rsidRDefault="00F8690A" w:rsidP="00F8690A"/>
    <w:p w:rsidR="00F8690A" w:rsidRDefault="00F8690A" w:rsidP="00F8690A">
      <w:r>
        <w:t xml:space="preserve">Требуется разработать с использованием паттерна </w:t>
      </w:r>
      <w:r>
        <w:rPr>
          <w:lang w:val="en-US"/>
        </w:rPr>
        <w:t>MVC</w:t>
      </w:r>
      <w:r>
        <w:t xml:space="preserve">, </w:t>
      </w:r>
      <w:r>
        <w:rPr>
          <w:lang w:val="en-US"/>
        </w:rPr>
        <w:t>MVP</w:t>
      </w:r>
      <w:r>
        <w:t xml:space="preserve"> либо </w:t>
      </w:r>
      <w:r>
        <w:rPr>
          <w:lang w:val="en-US"/>
        </w:rPr>
        <w:t>MVVM</w:t>
      </w:r>
      <w:r>
        <w:t xml:space="preserve"> приложение с графическим интерфейсом пользователя, визуализирующим график суммы гармонических колебаний определенных частот, фаз и амплитуд. Пользователь может добавлять и удалять гармонические функции, а также редактировать значения их частоты, фазы, амплитуды, а также осуществлять выбор гармонической функции (синус либо косинус).</w:t>
      </w:r>
      <w:r w:rsidRPr="00F8690A">
        <w:t xml:space="preserve"> </w:t>
      </w:r>
    </w:p>
    <w:p w:rsidR="00F8690A" w:rsidRPr="00F8690A" w:rsidRDefault="00F8690A" w:rsidP="00F8690A"/>
    <w:p w:rsidR="00F8690A" w:rsidRDefault="00F8690A" w:rsidP="00F8690A">
      <w:pPr>
        <w:ind w:firstLine="0"/>
      </w:pPr>
      <w:r>
        <w:object w:dxaOrig="9496" w:dyaOrig="57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5pt;height:289pt" o:ole="">
            <v:imagedata r:id="rId9" o:title=""/>
          </v:shape>
          <o:OLEObject Type="Embed" ProgID="Visio.Drawing.15" ShapeID="_x0000_i1025" DrawAspect="Content" ObjectID="_1706298797" r:id="rId10"/>
        </w:object>
      </w:r>
    </w:p>
    <w:p w:rsidR="00F8690A" w:rsidRDefault="00F8690A">
      <w:pPr>
        <w:spacing w:after="200" w:line="276" w:lineRule="auto"/>
        <w:ind w:firstLine="0"/>
      </w:pPr>
      <w:r>
        <w:br w:type="page"/>
      </w:r>
    </w:p>
    <w:p w:rsidR="004412C1" w:rsidRPr="009F486A" w:rsidRDefault="00F8690A" w:rsidP="009F486A">
      <w:pPr>
        <w:pStyle w:val="1"/>
        <w:jc w:val="center"/>
        <w:rPr>
          <w:rFonts w:ascii="Times New Roman" w:hAnsi="Times New Roman" w:cs="Times New Roman"/>
          <w:b w:val="0"/>
          <w:color w:val="auto"/>
          <w:sz w:val="32"/>
          <w:szCs w:val="32"/>
        </w:rPr>
      </w:pPr>
      <w:bookmarkStart w:id="2" w:name="_Toc94730685"/>
      <w:r w:rsidRPr="00F8690A">
        <w:rPr>
          <w:rFonts w:ascii="Times New Roman" w:hAnsi="Times New Roman" w:cs="Times New Roman"/>
          <w:b w:val="0"/>
          <w:color w:val="auto"/>
          <w:sz w:val="32"/>
          <w:szCs w:val="32"/>
        </w:rPr>
        <w:lastRenderedPageBreak/>
        <w:t>Описание и функционал приложения</w:t>
      </w:r>
      <w:bookmarkEnd w:id="2"/>
    </w:p>
    <w:p w:rsidR="004412C1" w:rsidRPr="009F486A" w:rsidRDefault="00F17F4B" w:rsidP="009F486A">
      <w:pPr>
        <w:rPr>
          <w:b/>
        </w:rPr>
      </w:pPr>
      <w:r>
        <w:rPr>
          <w:b/>
          <w:noProof/>
        </w:rPr>
        <w:pict>
          <v:shape id="_x0000_s1026" type="#_x0000_t75" style="position:absolute;left:0;text-align:left;margin-left:-.4pt;margin-top:10.8pt;width:467.25pt;height:441pt;z-index:-251657728;mso-position-horizontal-relative:text;mso-position-vertical-relative:text" wrapcoords="-35 0 -35 21563 21600 21563 21600 0 -35 0" o:allowoverlap="f">
            <v:imagedata r:id="rId11" o:title="ood"/>
            <w10:wrap type="tight"/>
          </v:shape>
        </w:pict>
      </w:r>
      <w:r w:rsidR="004412C1" w:rsidRPr="009F486A">
        <w:rPr>
          <w:b/>
        </w:rPr>
        <w:t>В приложении есть 3 основные области</w:t>
      </w:r>
      <w:r w:rsidR="004412C1" w:rsidRPr="00D323E2">
        <w:rPr>
          <w:b/>
        </w:rPr>
        <w:t>:</w:t>
      </w:r>
    </w:p>
    <w:p w:rsidR="009F486A" w:rsidRPr="009F486A" w:rsidRDefault="009F486A" w:rsidP="009F486A">
      <w:pPr>
        <w:ind w:firstLine="0"/>
      </w:pPr>
    </w:p>
    <w:p w:rsidR="004412C1" w:rsidRPr="00D323E2" w:rsidRDefault="004412C1" w:rsidP="004412C1">
      <w:pPr>
        <w:pStyle w:val="ad"/>
        <w:numPr>
          <w:ilvl w:val="0"/>
          <w:numId w:val="1"/>
        </w:numPr>
      </w:pPr>
      <w:r>
        <w:t>Список всех гармноческий функций, где можно выбрать функцию для изменения или удаления</w:t>
      </w:r>
    </w:p>
    <w:p w:rsidR="004412C1" w:rsidRPr="00D323E2" w:rsidRDefault="004412C1" w:rsidP="004412C1">
      <w:pPr>
        <w:pStyle w:val="ad"/>
        <w:numPr>
          <w:ilvl w:val="0"/>
          <w:numId w:val="1"/>
        </w:numPr>
      </w:pPr>
      <w:r>
        <w:t>Область для редактирования выбранной гармонической функции</w:t>
      </w:r>
    </w:p>
    <w:p w:rsidR="004412C1" w:rsidRPr="00D323E2" w:rsidRDefault="004412C1" w:rsidP="004412C1">
      <w:pPr>
        <w:pStyle w:val="ad"/>
        <w:numPr>
          <w:ilvl w:val="0"/>
          <w:numId w:val="1"/>
        </w:numPr>
      </w:pPr>
      <w:r>
        <w:t>Область для визуализации графика суммы гармонических колебаний.</w:t>
      </w:r>
      <w:r w:rsidR="009F486A">
        <w:t xml:space="preserve"> Также есть возможность  переключения между представлениями значений функции в виде графика и в виде таблицы.</w:t>
      </w:r>
    </w:p>
    <w:p w:rsidR="004412C1" w:rsidRDefault="004412C1" w:rsidP="004412C1">
      <w:pPr>
        <w:pStyle w:val="ad"/>
        <w:ind w:firstLine="0"/>
      </w:pPr>
    </w:p>
    <w:p w:rsidR="004412C1" w:rsidRPr="009F486A" w:rsidRDefault="004412C1" w:rsidP="009F486A">
      <w:pPr>
        <w:pStyle w:val="ad"/>
        <w:ind w:firstLine="0"/>
        <w:rPr>
          <w:b/>
        </w:rPr>
      </w:pPr>
      <w:r w:rsidRPr="009F486A">
        <w:rPr>
          <w:b/>
        </w:rPr>
        <w:t>Также есть 2 кнопки</w:t>
      </w:r>
      <w:r w:rsidRPr="009F486A">
        <w:rPr>
          <w:b/>
          <w:lang w:val="en-US"/>
        </w:rPr>
        <w:t>:</w:t>
      </w:r>
    </w:p>
    <w:p w:rsidR="009F486A" w:rsidRPr="009F486A" w:rsidRDefault="009F486A" w:rsidP="009F486A">
      <w:pPr>
        <w:pStyle w:val="ad"/>
        <w:ind w:firstLine="0"/>
      </w:pPr>
    </w:p>
    <w:p w:rsidR="004412C1" w:rsidRPr="00D323E2" w:rsidRDefault="004412C1" w:rsidP="004412C1">
      <w:pPr>
        <w:pStyle w:val="ad"/>
        <w:numPr>
          <w:ilvl w:val="0"/>
          <w:numId w:val="1"/>
        </w:numPr>
      </w:pPr>
      <w:r>
        <w:t>Открывает новое диалоговое окно в котором можно добавить новую гармоническую функцию</w:t>
      </w:r>
    </w:p>
    <w:p w:rsidR="004412C1" w:rsidRDefault="004412C1" w:rsidP="004412C1">
      <w:pPr>
        <w:pStyle w:val="ad"/>
        <w:numPr>
          <w:ilvl w:val="0"/>
          <w:numId w:val="1"/>
        </w:numPr>
      </w:pPr>
      <w:r>
        <w:t>Удаляет выбранную гармоническую функцию</w:t>
      </w:r>
    </w:p>
    <w:p w:rsidR="009F486A" w:rsidRDefault="004412C1" w:rsidP="009F486A">
      <w:pPr>
        <w:pStyle w:val="1"/>
        <w:jc w:val="center"/>
        <w:rPr>
          <w:rFonts w:cs="Times New Roman"/>
          <w:b w:val="0"/>
          <w:color w:val="auto"/>
          <w:sz w:val="32"/>
          <w:szCs w:val="32"/>
        </w:rPr>
      </w:pPr>
      <w:bookmarkStart w:id="3" w:name="_Toc94730686"/>
      <w:r w:rsidRPr="009F486A">
        <w:rPr>
          <w:rFonts w:cs="Times New Roman"/>
          <w:b w:val="0"/>
          <w:color w:val="auto"/>
          <w:sz w:val="32"/>
          <w:szCs w:val="32"/>
        </w:rPr>
        <w:lastRenderedPageBreak/>
        <w:t>Архитектура приложения</w:t>
      </w:r>
      <w:bookmarkEnd w:id="3"/>
    </w:p>
    <w:p w:rsidR="009F486A" w:rsidRPr="009F486A" w:rsidRDefault="009F486A" w:rsidP="009F486A"/>
    <w:p w:rsidR="00623D6D" w:rsidRDefault="009F486A" w:rsidP="00623D6D">
      <w:pPr>
        <w:rPr>
          <w:sz w:val="32"/>
          <w:szCs w:val="32"/>
        </w:rPr>
      </w:pPr>
      <w:r>
        <w:rPr>
          <w:sz w:val="32"/>
          <w:szCs w:val="32"/>
        </w:rPr>
        <w:t xml:space="preserve">Архитектура приложения построена на основе паттерне </w:t>
      </w:r>
      <w:r>
        <w:rPr>
          <w:sz w:val="32"/>
          <w:szCs w:val="32"/>
          <w:lang w:val="en-US"/>
        </w:rPr>
        <w:t>MVC</w:t>
      </w:r>
      <w:r>
        <w:rPr>
          <w:sz w:val="32"/>
          <w:szCs w:val="32"/>
        </w:rPr>
        <w:t>. Есть</w:t>
      </w:r>
      <w:r w:rsidRPr="00D323E2">
        <w:rPr>
          <w:sz w:val="32"/>
          <w:szCs w:val="32"/>
          <w:lang w:val="en-US"/>
        </w:rPr>
        <w:t xml:space="preserve"> 3 </w:t>
      </w:r>
      <w:r>
        <w:rPr>
          <w:sz w:val="32"/>
          <w:szCs w:val="32"/>
        </w:rPr>
        <w:t>слоя</w:t>
      </w:r>
      <w:r w:rsidRPr="00D323E2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Model, View, Controller. </w:t>
      </w:r>
      <w:r w:rsidR="0004624B">
        <w:rPr>
          <w:sz w:val="32"/>
          <w:szCs w:val="32"/>
        </w:rPr>
        <w:t>Модель в приложении активная, т.е она сама уведомляет слушателей о своем изменении.</w:t>
      </w:r>
    </w:p>
    <w:p w:rsidR="00D323E2" w:rsidRDefault="00D323E2" w:rsidP="00623D6D">
      <w:pPr>
        <w:rPr>
          <w:sz w:val="32"/>
          <w:szCs w:val="32"/>
        </w:rPr>
      </w:pPr>
    </w:p>
    <w:p w:rsidR="00D323E2" w:rsidRDefault="00D323E2" w:rsidP="00623D6D">
      <w:pPr>
        <w:rPr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7E612275" wp14:editId="49EA213A">
            <wp:extent cx="5364480" cy="4625340"/>
            <wp:effectExtent l="0" t="0" r="762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64480" cy="462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6DA" w:rsidRDefault="00D256DA" w:rsidP="00623D6D">
      <w:pPr>
        <w:rPr>
          <w:sz w:val="32"/>
          <w:szCs w:val="32"/>
        </w:rPr>
      </w:pPr>
    </w:p>
    <w:p w:rsidR="00D256DA" w:rsidRPr="003531C6" w:rsidRDefault="003531C6" w:rsidP="003531C6">
      <w:pPr>
        <w:pStyle w:val="2"/>
        <w:spacing w:line="360" w:lineRule="auto"/>
        <w:rPr>
          <w:rFonts w:ascii="Times New Roman" w:hAnsi="Times New Roman" w:cs="Times New Roman"/>
          <w:color w:val="auto"/>
          <w:sz w:val="32"/>
          <w:szCs w:val="32"/>
        </w:rPr>
      </w:pPr>
      <w:bookmarkStart w:id="4" w:name="_Toc94730687"/>
      <w:r>
        <w:rPr>
          <w:rFonts w:ascii="Times New Roman" w:hAnsi="Times New Roman" w:cs="Times New Roman"/>
          <w:color w:val="auto"/>
          <w:sz w:val="32"/>
          <w:szCs w:val="32"/>
        </w:rPr>
        <w:t>Модель (</w:t>
      </w:r>
      <w:r w:rsidR="00D256DA" w:rsidRPr="003531C6">
        <w:rPr>
          <w:rFonts w:ascii="Times New Roman" w:hAnsi="Times New Roman" w:cs="Times New Roman"/>
          <w:color w:val="auto"/>
          <w:sz w:val="32"/>
          <w:szCs w:val="32"/>
          <w:lang w:val="en-US"/>
        </w:rPr>
        <w:t>Model</w:t>
      </w:r>
      <w:r>
        <w:rPr>
          <w:rFonts w:ascii="Times New Roman" w:hAnsi="Times New Roman" w:cs="Times New Roman"/>
          <w:color w:val="auto"/>
          <w:sz w:val="32"/>
          <w:szCs w:val="32"/>
        </w:rPr>
        <w:t>)</w:t>
      </w:r>
      <w:bookmarkStart w:id="5" w:name="_GoBack"/>
      <w:bookmarkEnd w:id="4"/>
      <w:bookmarkEnd w:id="5"/>
    </w:p>
    <w:p w:rsidR="00D256DA" w:rsidRPr="00D323E2" w:rsidRDefault="00D256DA" w:rsidP="00D256DA">
      <w:pPr>
        <w:ind w:firstLine="0"/>
        <w:rPr>
          <w:sz w:val="32"/>
          <w:szCs w:val="32"/>
        </w:rPr>
      </w:pPr>
      <w:r>
        <w:rPr>
          <w:sz w:val="32"/>
          <w:szCs w:val="32"/>
          <w:lang w:val="en-US"/>
        </w:rPr>
        <w:t>Model</w:t>
      </w:r>
      <w:r w:rsidRPr="00D323E2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состоит из двух сущностей </w:t>
      </w:r>
      <w:r w:rsidRPr="00D256DA">
        <w:rPr>
          <w:b/>
          <w:sz w:val="32"/>
          <w:szCs w:val="32"/>
          <w:lang w:val="en-US"/>
        </w:rPr>
        <w:t>Harmonic</w:t>
      </w:r>
      <w:r>
        <w:rPr>
          <w:sz w:val="32"/>
          <w:szCs w:val="32"/>
        </w:rPr>
        <w:t xml:space="preserve"> и </w:t>
      </w:r>
      <w:r w:rsidRPr="00D256DA">
        <w:rPr>
          <w:b/>
          <w:sz w:val="32"/>
          <w:szCs w:val="32"/>
          <w:lang w:val="en-US"/>
        </w:rPr>
        <w:t>HarmonicStorage</w:t>
      </w:r>
      <w:r>
        <w:rPr>
          <w:sz w:val="32"/>
          <w:szCs w:val="32"/>
        </w:rPr>
        <w:t>.</w:t>
      </w:r>
    </w:p>
    <w:p w:rsidR="00623D6D" w:rsidRPr="00D323E2" w:rsidRDefault="00623D6D" w:rsidP="00623D6D"/>
    <w:p w:rsidR="00D256DA" w:rsidRPr="00D256DA" w:rsidRDefault="00623D6D" w:rsidP="00D256DA">
      <w:pPr>
        <w:pStyle w:val="ad"/>
        <w:numPr>
          <w:ilvl w:val="0"/>
          <w:numId w:val="2"/>
        </w:numPr>
        <w:spacing w:line="276" w:lineRule="auto"/>
        <w:rPr>
          <w:sz w:val="32"/>
          <w:szCs w:val="32"/>
        </w:rPr>
      </w:pPr>
      <w:r w:rsidRPr="00D256DA">
        <w:rPr>
          <w:b/>
          <w:sz w:val="32"/>
          <w:szCs w:val="32"/>
          <w:lang w:val="en-US"/>
        </w:rPr>
        <w:t>Harmonic</w:t>
      </w:r>
      <w:r w:rsidR="00D256DA" w:rsidRPr="00D323E2">
        <w:rPr>
          <w:b/>
          <w:sz w:val="32"/>
          <w:szCs w:val="32"/>
        </w:rPr>
        <w:t xml:space="preserve"> </w:t>
      </w:r>
      <w:r w:rsidR="00D256DA" w:rsidRPr="00D323E2">
        <w:rPr>
          <w:sz w:val="32"/>
          <w:szCs w:val="32"/>
        </w:rPr>
        <w:t xml:space="preserve">- </w:t>
      </w:r>
      <w:r w:rsidR="00D256DA">
        <w:rPr>
          <w:sz w:val="32"/>
          <w:szCs w:val="32"/>
        </w:rPr>
        <w:t>сущность модели</w:t>
      </w:r>
      <w:r>
        <w:rPr>
          <w:sz w:val="32"/>
          <w:szCs w:val="32"/>
        </w:rPr>
        <w:t xml:space="preserve"> котор</w:t>
      </w:r>
      <w:r w:rsidR="00D256DA">
        <w:rPr>
          <w:sz w:val="32"/>
          <w:szCs w:val="32"/>
        </w:rPr>
        <w:t>ая</w:t>
      </w:r>
      <w:r>
        <w:rPr>
          <w:sz w:val="32"/>
          <w:szCs w:val="32"/>
        </w:rPr>
        <w:t xml:space="preserve"> реализует гармонические функции. Он имеет амплитуду, частоту, фазу, а так же тип гармонический функции(</w:t>
      </w:r>
      <w:r>
        <w:rPr>
          <w:sz w:val="32"/>
          <w:szCs w:val="32"/>
          <w:lang w:val="en-US"/>
        </w:rPr>
        <w:t>sin</w:t>
      </w:r>
      <w:r>
        <w:rPr>
          <w:sz w:val="32"/>
          <w:szCs w:val="32"/>
        </w:rPr>
        <w:t xml:space="preserve">, </w:t>
      </w:r>
      <w:r>
        <w:rPr>
          <w:sz w:val="32"/>
          <w:szCs w:val="32"/>
          <w:lang w:val="en-US"/>
        </w:rPr>
        <w:t>cos</w:t>
      </w:r>
      <w:r>
        <w:rPr>
          <w:sz w:val="32"/>
          <w:szCs w:val="32"/>
        </w:rPr>
        <w:t>)</w:t>
      </w:r>
      <w:r w:rsidRPr="00D323E2">
        <w:rPr>
          <w:sz w:val="32"/>
          <w:szCs w:val="32"/>
        </w:rPr>
        <w:t>.</w:t>
      </w:r>
      <w:r w:rsidR="00D256DA">
        <w:rPr>
          <w:sz w:val="32"/>
          <w:szCs w:val="32"/>
        </w:rPr>
        <w:t xml:space="preserve"> Может уведомлять слушателей о своем изменении.</w:t>
      </w:r>
    </w:p>
    <w:p w:rsidR="00D256DA" w:rsidRPr="00D256DA" w:rsidRDefault="00D256DA" w:rsidP="00D256DA">
      <w:pPr>
        <w:pStyle w:val="ad"/>
        <w:spacing w:line="276" w:lineRule="auto"/>
        <w:ind w:left="1429" w:firstLine="0"/>
        <w:rPr>
          <w:sz w:val="32"/>
          <w:szCs w:val="32"/>
        </w:rPr>
      </w:pPr>
    </w:p>
    <w:p w:rsidR="00D256DA" w:rsidRPr="00D256DA" w:rsidRDefault="00D256DA" w:rsidP="00D256DA">
      <w:pPr>
        <w:pStyle w:val="ad"/>
        <w:numPr>
          <w:ilvl w:val="0"/>
          <w:numId w:val="2"/>
        </w:numPr>
        <w:spacing w:line="276" w:lineRule="auto"/>
        <w:rPr>
          <w:b/>
          <w:sz w:val="32"/>
          <w:szCs w:val="32"/>
        </w:rPr>
      </w:pPr>
      <w:r w:rsidRPr="00D256DA">
        <w:rPr>
          <w:b/>
          <w:sz w:val="32"/>
          <w:szCs w:val="32"/>
          <w:lang w:val="en-US"/>
        </w:rPr>
        <w:lastRenderedPageBreak/>
        <w:t>HarmonicStorage</w:t>
      </w:r>
      <w:r w:rsidRPr="00D323E2">
        <w:rPr>
          <w:b/>
          <w:sz w:val="32"/>
          <w:szCs w:val="32"/>
        </w:rPr>
        <w:t xml:space="preserve"> </w:t>
      </w:r>
      <w:r w:rsidRPr="00D256DA">
        <w:rPr>
          <w:sz w:val="32"/>
          <w:szCs w:val="32"/>
        </w:rPr>
        <w:t xml:space="preserve"> – сущность модели которая хранит гармонические функии. Может уведомлять слушателей о своем изменении.</w:t>
      </w:r>
    </w:p>
    <w:p w:rsidR="00D256DA" w:rsidRDefault="00D256DA" w:rsidP="00D256DA">
      <w:pPr>
        <w:ind w:firstLine="0"/>
        <w:rPr>
          <w:sz w:val="32"/>
          <w:szCs w:val="32"/>
        </w:rPr>
      </w:pPr>
      <w:r>
        <w:rPr>
          <w:noProof/>
          <w:lang w:eastAsia="ru-RU"/>
        </w:rPr>
        <w:drawing>
          <wp:anchor distT="0" distB="0" distL="114300" distR="114300" simplePos="0" relativeHeight="251656704" behindDoc="0" locked="0" layoutInCell="1" allowOverlap="1" wp14:anchorId="40086F2F" wp14:editId="1E9E3332">
            <wp:simplePos x="0" y="0"/>
            <wp:positionH relativeFrom="column">
              <wp:posOffset>-529590</wp:posOffset>
            </wp:positionH>
            <wp:positionV relativeFrom="paragraph">
              <wp:posOffset>50800</wp:posOffset>
            </wp:positionV>
            <wp:extent cx="6490335" cy="3009900"/>
            <wp:effectExtent l="0" t="0" r="571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033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256DA" w:rsidRDefault="00D256DA">
      <w:pPr>
        <w:spacing w:after="200" w:line="276" w:lineRule="auto"/>
        <w:ind w:firstLine="0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D256DA" w:rsidRDefault="003531C6" w:rsidP="003531C6">
      <w:pPr>
        <w:pStyle w:val="2"/>
        <w:spacing w:line="360" w:lineRule="auto"/>
        <w:rPr>
          <w:rFonts w:ascii="Times New Roman" w:hAnsi="Times New Roman" w:cs="Times New Roman"/>
          <w:color w:val="auto"/>
          <w:sz w:val="32"/>
          <w:szCs w:val="32"/>
        </w:rPr>
      </w:pPr>
      <w:bookmarkStart w:id="6" w:name="_Toc94730688"/>
      <w:r>
        <w:rPr>
          <w:rFonts w:ascii="Times New Roman" w:hAnsi="Times New Roman" w:cs="Times New Roman"/>
          <w:color w:val="auto"/>
          <w:sz w:val="32"/>
          <w:szCs w:val="32"/>
        </w:rPr>
        <w:lastRenderedPageBreak/>
        <w:t>Контроллер (</w:t>
      </w:r>
      <w:r w:rsidRPr="003531C6">
        <w:rPr>
          <w:rFonts w:ascii="Times New Roman" w:hAnsi="Times New Roman" w:cs="Times New Roman"/>
          <w:color w:val="auto"/>
          <w:sz w:val="32"/>
          <w:szCs w:val="32"/>
          <w:lang w:val="en-US"/>
        </w:rPr>
        <w:t>Controller</w:t>
      </w:r>
      <w:r>
        <w:rPr>
          <w:rFonts w:ascii="Times New Roman" w:hAnsi="Times New Roman" w:cs="Times New Roman"/>
          <w:color w:val="auto"/>
          <w:sz w:val="32"/>
          <w:szCs w:val="32"/>
        </w:rPr>
        <w:t>)</w:t>
      </w:r>
      <w:bookmarkEnd w:id="6"/>
    </w:p>
    <w:p w:rsidR="003531C6" w:rsidRDefault="003531C6" w:rsidP="003531C6">
      <w:pPr>
        <w:ind w:firstLine="0"/>
      </w:pPr>
      <w:r>
        <w:t>Контроллер обрабатывает запросы на изменение модели.</w:t>
      </w:r>
    </w:p>
    <w:p w:rsidR="003531C6" w:rsidRDefault="003531C6" w:rsidP="003531C6">
      <w:pPr>
        <w:ind w:firstLine="0"/>
      </w:pPr>
      <w:r>
        <w:rPr>
          <w:noProof/>
          <w:lang w:eastAsia="ru-RU"/>
        </w:rPr>
        <w:drawing>
          <wp:anchor distT="0" distB="0" distL="114300" distR="114300" simplePos="0" relativeHeight="251657728" behindDoc="0" locked="0" layoutInCell="1" allowOverlap="1" wp14:anchorId="0A01B594" wp14:editId="7E9F993F">
            <wp:simplePos x="0" y="0"/>
            <wp:positionH relativeFrom="column">
              <wp:posOffset>400050</wp:posOffset>
            </wp:positionH>
            <wp:positionV relativeFrom="paragraph">
              <wp:posOffset>106680</wp:posOffset>
            </wp:positionV>
            <wp:extent cx="4716780" cy="2430780"/>
            <wp:effectExtent l="0" t="0" r="7620" b="762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678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531C6" w:rsidRPr="00D323E2" w:rsidRDefault="003531C6" w:rsidP="003531C6">
      <w:pPr>
        <w:pStyle w:val="2"/>
        <w:spacing w:line="360" w:lineRule="auto"/>
        <w:rPr>
          <w:rFonts w:ascii="Times New Roman" w:hAnsi="Times New Roman" w:cs="Times New Roman"/>
          <w:color w:val="auto"/>
          <w:sz w:val="32"/>
          <w:szCs w:val="32"/>
        </w:rPr>
      </w:pPr>
      <w:bookmarkStart w:id="7" w:name="_Toc94730689"/>
      <w:r w:rsidRPr="003531C6">
        <w:rPr>
          <w:rFonts w:ascii="Times New Roman" w:hAnsi="Times New Roman" w:cs="Times New Roman"/>
          <w:color w:val="auto"/>
          <w:sz w:val="32"/>
          <w:szCs w:val="32"/>
        </w:rPr>
        <w:t xml:space="preserve">Представление </w:t>
      </w:r>
      <w:r w:rsidRPr="00D323E2">
        <w:rPr>
          <w:rFonts w:ascii="Times New Roman" w:hAnsi="Times New Roman" w:cs="Times New Roman"/>
          <w:color w:val="auto"/>
          <w:sz w:val="32"/>
          <w:szCs w:val="32"/>
        </w:rPr>
        <w:t>(</w:t>
      </w:r>
      <w:r w:rsidRPr="003531C6">
        <w:rPr>
          <w:rFonts w:ascii="Times New Roman" w:hAnsi="Times New Roman" w:cs="Times New Roman"/>
          <w:color w:val="auto"/>
          <w:sz w:val="32"/>
          <w:szCs w:val="32"/>
          <w:lang w:val="en-US"/>
        </w:rPr>
        <w:t>View</w:t>
      </w:r>
      <w:r w:rsidRPr="00D323E2">
        <w:rPr>
          <w:rFonts w:ascii="Times New Roman" w:hAnsi="Times New Roman" w:cs="Times New Roman"/>
          <w:color w:val="auto"/>
          <w:sz w:val="32"/>
          <w:szCs w:val="32"/>
        </w:rPr>
        <w:t>)</w:t>
      </w:r>
      <w:bookmarkEnd w:id="7"/>
    </w:p>
    <w:p w:rsidR="003531C6" w:rsidRDefault="003531C6" w:rsidP="003531C6">
      <w:pPr>
        <w:ind w:firstLine="708"/>
      </w:pPr>
      <w:r>
        <w:t>Представление отвечает за визуалицию модели, получает данные на прямую из модели, подписываясь на ее изменения</w:t>
      </w:r>
      <w:r w:rsidR="00400FDC">
        <w:t>. Польователь может взаимодействовать с ее элементами, но если какое-то событие должно изменить модель, представление сообщит о действиях пользователя контроллеру, а контроллер в свою очередь изменит модель.</w:t>
      </w:r>
    </w:p>
    <w:p w:rsidR="00400FDC" w:rsidRDefault="00400FDC" w:rsidP="003531C6">
      <w:pPr>
        <w:ind w:firstLine="708"/>
      </w:pPr>
    </w:p>
    <w:p w:rsidR="00400FDC" w:rsidRPr="00D323E2" w:rsidRDefault="00400FDC" w:rsidP="003531C6">
      <w:pPr>
        <w:ind w:firstLine="708"/>
      </w:pPr>
      <w:r>
        <w:t xml:space="preserve">Представление состоит из 5 классов. Главного </w:t>
      </w:r>
      <w:r w:rsidRPr="00400FDC">
        <w:rPr>
          <w:b/>
          <w:lang w:val="en-US"/>
        </w:rPr>
        <w:t>ChartDrawerView</w:t>
      </w:r>
      <w:r>
        <w:t xml:space="preserve"> и 4 его дополняющих </w:t>
      </w:r>
      <w:r w:rsidRPr="00400FDC">
        <w:rPr>
          <w:b/>
          <w:lang w:val="en-US"/>
        </w:rPr>
        <w:t>ChartGraphicView</w:t>
      </w:r>
      <w:r w:rsidRPr="00D323E2">
        <w:t>,</w:t>
      </w:r>
      <w:r w:rsidRPr="00D323E2">
        <w:rPr>
          <w:b/>
        </w:rPr>
        <w:t xml:space="preserve"> </w:t>
      </w:r>
      <w:r w:rsidRPr="00400FDC">
        <w:rPr>
          <w:b/>
          <w:lang w:val="en-US"/>
        </w:rPr>
        <w:t>CreareNewHarmonicView</w:t>
      </w:r>
      <w:r w:rsidRPr="00D323E2">
        <w:t xml:space="preserve">, </w:t>
      </w:r>
      <w:r w:rsidRPr="00400FDC">
        <w:rPr>
          <w:b/>
          <w:lang w:val="en-US"/>
        </w:rPr>
        <w:t>HarmonicList</w:t>
      </w:r>
      <w:r w:rsidRPr="00D323E2">
        <w:t>,</w:t>
      </w:r>
      <w:r w:rsidRPr="00D323E2">
        <w:rPr>
          <w:b/>
        </w:rPr>
        <w:t xml:space="preserve"> </w:t>
      </w:r>
      <w:r w:rsidRPr="00400FDC">
        <w:rPr>
          <w:b/>
          <w:lang w:val="en-US"/>
        </w:rPr>
        <w:t>HarmonicEditor</w:t>
      </w:r>
      <w:r w:rsidRPr="00D323E2">
        <w:t>.</w:t>
      </w:r>
    </w:p>
    <w:p w:rsidR="00400FDC" w:rsidRPr="00D323E2" w:rsidRDefault="00400FDC" w:rsidP="003531C6">
      <w:pPr>
        <w:ind w:firstLine="708"/>
      </w:pPr>
    </w:p>
    <w:p w:rsidR="00AC3665" w:rsidRPr="00D323E2" w:rsidRDefault="00400FDC" w:rsidP="00AC3665">
      <w:pPr>
        <w:pStyle w:val="ad"/>
        <w:numPr>
          <w:ilvl w:val="0"/>
          <w:numId w:val="3"/>
        </w:numPr>
        <w:ind w:left="709"/>
      </w:pPr>
      <w:r w:rsidRPr="00400FDC">
        <w:rPr>
          <w:b/>
          <w:lang w:val="en-US"/>
        </w:rPr>
        <w:t>ChartDrawerView</w:t>
      </w:r>
      <w:r w:rsidRPr="00D323E2">
        <w:rPr>
          <w:b/>
        </w:rPr>
        <w:t xml:space="preserve"> </w:t>
      </w:r>
      <w:r w:rsidRPr="00D323E2">
        <w:t xml:space="preserve"> - </w:t>
      </w:r>
      <w:r>
        <w:t xml:space="preserve">гланый класс представления, который </w:t>
      </w:r>
      <w:r w:rsidR="00AC3665">
        <w:t>получает основные уведомления от модели.</w:t>
      </w:r>
    </w:p>
    <w:p w:rsidR="00AC3665" w:rsidRPr="00D323E2" w:rsidRDefault="00AC3665" w:rsidP="00AC3665">
      <w:pPr>
        <w:pStyle w:val="ad"/>
        <w:ind w:left="709" w:firstLine="0"/>
      </w:pPr>
    </w:p>
    <w:p w:rsidR="00AC3665" w:rsidRPr="00D323E2" w:rsidRDefault="00AC3665" w:rsidP="00AC3665">
      <w:pPr>
        <w:pStyle w:val="ad"/>
        <w:numPr>
          <w:ilvl w:val="0"/>
          <w:numId w:val="3"/>
        </w:numPr>
        <w:ind w:left="709"/>
      </w:pPr>
      <w:r w:rsidRPr="00400FDC">
        <w:rPr>
          <w:b/>
          <w:lang w:val="en-US"/>
        </w:rPr>
        <w:t>ChartGraphicView</w:t>
      </w:r>
      <w:r>
        <w:t xml:space="preserve"> – визуализирует график суммы и таблицу. Он сам запрашивает данные у </w:t>
      </w:r>
      <w:r w:rsidRPr="00AC3665">
        <w:rPr>
          <w:lang w:val="en-US"/>
        </w:rPr>
        <w:t>HarmonicStorage</w:t>
      </w:r>
      <w:r w:rsidRPr="00D323E2">
        <w:t>,</w:t>
      </w:r>
      <w:r>
        <w:t xml:space="preserve"> чтобы получить нужные значения для отображения графика суммы.</w:t>
      </w:r>
    </w:p>
    <w:p w:rsidR="00AC3665" w:rsidRPr="00D323E2" w:rsidRDefault="00AC3665" w:rsidP="00AC3665">
      <w:pPr>
        <w:pStyle w:val="ad"/>
      </w:pPr>
    </w:p>
    <w:p w:rsidR="00AC3665" w:rsidRPr="00D323E2" w:rsidRDefault="00AC3665" w:rsidP="00AC3665">
      <w:pPr>
        <w:pStyle w:val="ad"/>
        <w:numPr>
          <w:ilvl w:val="0"/>
          <w:numId w:val="3"/>
        </w:numPr>
        <w:ind w:left="709"/>
      </w:pPr>
      <w:r w:rsidRPr="00400FDC">
        <w:rPr>
          <w:b/>
          <w:lang w:val="en-US"/>
        </w:rPr>
        <w:t>CreareNewHarmonicView</w:t>
      </w:r>
      <w:r>
        <w:rPr>
          <w:b/>
        </w:rPr>
        <w:t xml:space="preserve"> </w:t>
      </w:r>
      <w:r w:rsidRPr="00D323E2">
        <w:t>–</w:t>
      </w:r>
      <w:r>
        <w:t>отвечает за получение данных для создания нового графика</w:t>
      </w:r>
      <w:r w:rsidRPr="00D323E2">
        <w:t>.</w:t>
      </w:r>
    </w:p>
    <w:p w:rsidR="00AC3665" w:rsidRPr="00D323E2" w:rsidRDefault="00AC3665" w:rsidP="00AC3665">
      <w:pPr>
        <w:pStyle w:val="ad"/>
      </w:pPr>
    </w:p>
    <w:p w:rsidR="00AC3665" w:rsidRPr="00D323E2" w:rsidRDefault="00AC3665" w:rsidP="00AC3665">
      <w:pPr>
        <w:pStyle w:val="ad"/>
        <w:numPr>
          <w:ilvl w:val="0"/>
          <w:numId w:val="3"/>
        </w:numPr>
        <w:ind w:left="709"/>
      </w:pPr>
      <w:r w:rsidRPr="00400FDC">
        <w:rPr>
          <w:b/>
          <w:lang w:val="en-US"/>
        </w:rPr>
        <w:t>HarmonicList</w:t>
      </w:r>
      <w:r>
        <w:rPr>
          <w:b/>
        </w:rPr>
        <w:t xml:space="preserve"> </w:t>
      </w:r>
      <w:r w:rsidRPr="00D323E2">
        <w:t>–</w:t>
      </w:r>
      <w:r>
        <w:t xml:space="preserve"> отображает графики хранящиеся в </w:t>
      </w:r>
      <w:r w:rsidRPr="00AC3665">
        <w:rPr>
          <w:lang w:val="en-US"/>
        </w:rPr>
        <w:t>HarmonicStorage</w:t>
      </w:r>
    </w:p>
    <w:p w:rsidR="00AC3665" w:rsidRPr="00D323E2" w:rsidRDefault="00AC3665" w:rsidP="00AC3665">
      <w:pPr>
        <w:pStyle w:val="ad"/>
      </w:pPr>
    </w:p>
    <w:p w:rsidR="00AC3665" w:rsidRDefault="00AC3665" w:rsidP="00AC3665">
      <w:pPr>
        <w:pStyle w:val="ad"/>
        <w:numPr>
          <w:ilvl w:val="0"/>
          <w:numId w:val="3"/>
        </w:numPr>
        <w:ind w:left="709"/>
      </w:pPr>
      <w:r w:rsidRPr="00400FDC">
        <w:rPr>
          <w:b/>
          <w:lang w:val="en-US"/>
        </w:rPr>
        <w:t>HarmonicEditor</w:t>
      </w:r>
      <w:r w:rsidRPr="00D323E2">
        <w:rPr>
          <w:b/>
        </w:rPr>
        <w:t xml:space="preserve"> </w:t>
      </w:r>
      <w:r>
        <w:rPr>
          <w:b/>
        </w:rPr>
        <w:t xml:space="preserve">– </w:t>
      </w:r>
      <w:r>
        <w:t>получает данные для изменения выбранного графика функции</w:t>
      </w:r>
    </w:p>
    <w:p w:rsidR="00AC3665" w:rsidRDefault="00AC3665">
      <w:pPr>
        <w:spacing w:after="200" w:line="276" w:lineRule="auto"/>
        <w:ind w:firstLine="0"/>
      </w:pPr>
      <w:r>
        <w:br w:type="page"/>
      </w:r>
    </w:p>
    <w:p w:rsidR="00AC3665" w:rsidRDefault="00AC3665" w:rsidP="00AC3665">
      <w:pPr>
        <w:pStyle w:val="1"/>
        <w:jc w:val="center"/>
        <w:rPr>
          <w:rFonts w:ascii="Times New Roman" w:hAnsi="Times New Roman" w:cs="Times New Roman"/>
          <w:b w:val="0"/>
          <w:color w:val="auto"/>
          <w:sz w:val="32"/>
          <w:szCs w:val="32"/>
        </w:rPr>
      </w:pPr>
      <w:bookmarkStart w:id="8" w:name="_Toc94730690"/>
      <w:r w:rsidRPr="00AC3665">
        <w:rPr>
          <w:rFonts w:ascii="Times New Roman" w:hAnsi="Times New Roman" w:cs="Times New Roman"/>
          <w:b w:val="0"/>
          <w:color w:val="auto"/>
          <w:sz w:val="32"/>
          <w:szCs w:val="32"/>
        </w:rPr>
        <w:lastRenderedPageBreak/>
        <w:t>Заключение</w:t>
      </w:r>
      <w:bookmarkEnd w:id="8"/>
    </w:p>
    <w:p w:rsidR="00AC3665" w:rsidRDefault="00AC3665" w:rsidP="00AC3665">
      <w:r>
        <w:t>В ходе выполнения курсовой работы было разработано приложение</w:t>
      </w:r>
      <w:r w:rsidR="00A16F0F">
        <w:t xml:space="preserve"> с графическим интерфейсом пользователя</w:t>
      </w:r>
      <w:r>
        <w:t>,</w:t>
      </w:r>
      <w:r w:rsidR="00A16F0F">
        <w:t xml:space="preserve"> которое</w:t>
      </w:r>
      <w:r>
        <w:t xml:space="preserve"> позволяет </w:t>
      </w:r>
      <w:r w:rsidR="00A16F0F">
        <w:t>визуализировать график суммы гармончиских колебаний.</w:t>
      </w:r>
    </w:p>
    <w:p w:rsidR="00A16F0F" w:rsidRDefault="00A16F0F" w:rsidP="00AC3665"/>
    <w:p w:rsidR="00A16F0F" w:rsidRPr="00D323E2" w:rsidRDefault="00A16F0F" w:rsidP="00A16F0F">
      <w:r>
        <w:t xml:space="preserve">Во время работы удалось поработать с таким паттерном, как </w:t>
      </w:r>
      <w:r>
        <w:rPr>
          <w:lang w:val="en-US"/>
        </w:rPr>
        <w:t>MVC</w:t>
      </w:r>
      <w:r>
        <w:t>. Это паттерн, который позволяет отделить логику от визуальной части приложения.</w:t>
      </w:r>
    </w:p>
    <w:sectPr w:rsidR="00A16F0F" w:rsidRPr="00D323E2" w:rsidSect="00C56BD8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7F4B" w:rsidRDefault="00F17F4B" w:rsidP="00EF36A1">
      <w:r>
        <w:separator/>
      </w:r>
    </w:p>
  </w:endnote>
  <w:endnote w:type="continuationSeparator" w:id="0">
    <w:p w:rsidR="00F17F4B" w:rsidRDefault="00F17F4B" w:rsidP="00EF36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09257933"/>
      <w:docPartObj>
        <w:docPartGallery w:val="Page Numbers (Bottom of Page)"/>
        <w:docPartUnique/>
      </w:docPartObj>
    </w:sdtPr>
    <w:sdtEndPr/>
    <w:sdtContent>
      <w:p w:rsidR="00C56BD8" w:rsidRDefault="00C56BD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323E2">
          <w:rPr>
            <w:noProof/>
          </w:rPr>
          <w:t>6</w:t>
        </w:r>
        <w:r>
          <w:fldChar w:fldCharType="end"/>
        </w:r>
      </w:p>
    </w:sdtContent>
  </w:sdt>
  <w:p w:rsidR="00C56BD8" w:rsidRDefault="00C56BD8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7F4B" w:rsidRDefault="00F17F4B" w:rsidP="00EF36A1">
      <w:r>
        <w:separator/>
      </w:r>
    </w:p>
  </w:footnote>
  <w:footnote w:type="continuationSeparator" w:id="0">
    <w:p w:rsidR="00F17F4B" w:rsidRDefault="00F17F4B" w:rsidP="00EF36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3E6470"/>
    <w:multiLevelType w:val="hybridMultilevel"/>
    <w:tmpl w:val="468A820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396E65CE"/>
    <w:multiLevelType w:val="hybridMultilevel"/>
    <w:tmpl w:val="4CE2F2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2732AA"/>
    <w:multiLevelType w:val="hybridMultilevel"/>
    <w:tmpl w:val="B8AAE67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7180794B"/>
    <w:multiLevelType w:val="hybridMultilevel"/>
    <w:tmpl w:val="F4E8212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2FCF"/>
    <w:rsid w:val="0004624B"/>
    <w:rsid w:val="003531C6"/>
    <w:rsid w:val="00400FDC"/>
    <w:rsid w:val="004412C1"/>
    <w:rsid w:val="005D1488"/>
    <w:rsid w:val="005E30A1"/>
    <w:rsid w:val="00623D6D"/>
    <w:rsid w:val="0069640A"/>
    <w:rsid w:val="006D4DE9"/>
    <w:rsid w:val="006D74F2"/>
    <w:rsid w:val="0077721C"/>
    <w:rsid w:val="00785461"/>
    <w:rsid w:val="009F486A"/>
    <w:rsid w:val="00A16F0F"/>
    <w:rsid w:val="00A42FCF"/>
    <w:rsid w:val="00AC3665"/>
    <w:rsid w:val="00C56BD8"/>
    <w:rsid w:val="00CA2064"/>
    <w:rsid w:val="00D256DA"/>
    <w:rsid w:val="00D323E2"/>
    <w:rsid w:val="00EF36A1"/>
    <w:rsid w:val="00F17F4B"/>
    <w:rsid w:val="00F86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36A1"/>
    <w:pPr>
      <w:spacing w:after="0" w:line="240" w:lineRule="auto"/>
      <w:ind w:firstLine="709"/>
    </w:pPr>
    <w:rPr>
      <w:rFonts w:ascii="Times New Roman" w:hAnsi="Times New Roman" w:cs="Times New Roman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CA206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531C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36A1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F36A1"/>
    <w:rPr>
      <w:rFonts w:ascii="Times New Roman" w:hAnsi="Times New Roman" w:cs="Times New Roman"/>
      <w:sz w:val="28"/>
      <w:szCs w:val="24"/>
    </w:rPr>
  </w:style>
  <w:style w:type="paragraph" w:styleId="a5">
    <w:name w:val="footer"/>
    <w:basedOn w:val="a"/>
    <w:link w:val="a6"/>
    <w:uiPriority w:val="99"/>
    <w:unhideWhenUsed/>
    <w:rsid w:val="00EF36A1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F36A1"/>
    <w:rPr>
      <w:rFonts w:ascii="Times New Roman" w:hAnsi="Times New Roman" w:cs="Times New Roman"/>
      <w:sz w:val="28"/>
      <w:szCs w:val="24"/>
    </w:rPr>
  </w:style>
  <w:style w:type="character" w:customStyle="1" w:styleId="10">
    <w:name w:val="Заголовок 1 Знак"/>
    <w:basedOn w:val="a0"/>
    <w:link w:val="1"/>
    <w:uiPriority w:val="9"/>
    <w:rsid w:val="00CA20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TOC Heading"/>
    <w:basedOn w:val="1"/>
    <w:next w:val="a"/>
    <w:uiPriority w:val="39"/>
    <w:unhideWhenUsed/>
    <w:qFormat/>
    <w:rsid w:val="00CA2064"/>
    <w:pPr>
      <w:spacing w:line="276" w:lineRule="auto"/>
      <w:ind w:firstLine="0"/>
      <w:outlineLvl w:val="9"/>
    </w:pPr>
    <w:rPr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CA2064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A2064"/>
    <w:rPr>
      <w:rFonts w:ascii="Tahoma" w:hAnsi="Tahoma" w:cs="Tahoma"/>
      <w:sz w:val="16"/>
      <w:szCs w:val="16"/>
    </w:rPr>
  </w:style>
  <w:style w:type="paragraph" w:styleId="21">
    <w:name w:val="toc 2"/>
    <w:basedOn w:val="a"/>
    <w:next w:val="a"/>
    <w:autoRedefine/>
    <w:uiPriority w:val="39"/>
    <w:unhideWhenUsed/>
    <w:qFormat/>
    <w:rsid w:val="00CA2064"/>
    <w:pPr>
      <w:spacing w:after="100" w:line="276" w:lineRule="auto"/>
      <w:ind w:left="220" w:firstLine="0"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CA2064"/>
    <w:pPr>
      <w:spacing w:after="100" w:line="276" w:lineRule="auto"/>
      <w:ind w:firstLine="0"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CA2064"/>
    <w:pPr>
      <w:spacing w:after="100" w:line="276" w:lineRule="auto"/>
      <w:ind w:left="440" w:firstLine="0"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character" w:styleId="aa">
    <w:name w:val="Hyperlink"/>
    <w:basedOn w:val="a0"/>
    <w:uiPriority w:val="99"/>
    <w:unhideWhenUsed/>
    <w:rsid w:val="00CA2064"/>
    <w:rPr>
      <w:color w:val="0000FF" w:themeColor="hyperlink"/>
      <w:u w:val="single"/>
    </w:rPr>
  </w:style>
  <w:style w:type="paragraph" w:styleId="ab">
    <w:name w:val="Normal (Web)"/>
    <w:basedOn w:val="a"/>
    <w:uiPriority w:val="99"/>
    <w:unhideWhenUsed/>
    <w:rsid w:val="005D1488"/>
    <w:pPr>
      <w:spacing w:before="100" w:beforeAutospacing="1" w:after="100" w:afterAutospacing="1"/>
      <w:ind w:firstLine="0"/>
    </w:pPr>
    <w:rPr>
      <w:rFonts w:eastAsia="Times New Roman"/>
      <w:sz w:val="24"/>
      <w:lang w:eastAsia="ru-RU"/>
    </w:rPr>
  </w:style>
  <w:style w:type="character" w:styleId="ac">
    <w:name w:val="line number"/>
    <w:basedOn w:val="a0"/>
    <w:uiPriority w:val="99"/>
    <w:semiHidden/>
    <w:unhideWhenUsed/>
    <w:rsid w:val="00C56BD8"/>
  </w:style>
  <w:style w:type="paragraph" w:styleId="ad">
    <w:name w:val="List Paragraph"/>
    <w:basedOn w:val="a"/>
    <w:uiPriority w:val="34"/>
    <w:qFormat/>
    <w:rsid w:val="004412C1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3531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36A1"/>
    <w:pPr>
      <w:spacing w:after="0" w:line="240" w:lineRule="auto"/>
      <w:ind w:firstLine="709"/>
    </w:pPr>
    <w:rPr>
      <w:rFonts w:ascii="Times New Roman" w:hAnsi="Times New Roman" w:cs="Times New Roman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CA206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531C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36A1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F36A1"/>
    <w:rPr>
      <w:rFonts w:ascii="Times New Roman" w:hAnsi="Times New Roman" w:cs="Times New Roman"/>
      <w:sz w:val="28"/>
      <w:szCs w:val="24"/>
    </w:rPr>
  </w:style>
  <w:style w:type="paragraph" w:styleId="a5">
    <w:name w:val="footer"/>
    <w:basedOn w:val="a"/>
    <w:link w:val="a6"/>
    <w:uiPriority w:val="99"/>
    <w:unhideWhenUsed/>
    <w:rsid w:val="00EF36A1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F36A1"/>
    <w:rPr>
      <w:rFonts w:ascii="Times New Roman" w:hAnsi="Times New Roman" w:cs="Times New Roman"/>
      <w:sz w:val="28"/>
      <w:szCs w:val="24"/>
    </w:rPr>
  </w:style>
  <w:style w:type="character" w:customStyle="1" w:styleId="10">
    <w:name w:val="Заголовок 1 Знак"/>
    <w:basedOn w:val="a0"/>
    <w:link w:val="1"/>
    <w:uiPriority w:val="9"/>
    <w:rsid w:val="00CA20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TOC Heading"/>
    <w:basedOn w:val="1"/>
    <w:next w:val="a"/>
    <w:uiPriority w:val="39"/>
    <w:unhideWhenUsed/>
    <w:qFormat/>
    <w:rsid w:val="00CA2064"/>
    <w:pPr>
      <w:spacing w:line="276" w:lineRule="auto"/>
      <w:ind w:firstLine="0"/>
      <w:outlineLvl w:val="9"/>
    </w:pPr>
    <w:rPr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CA2064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A2064"/>
    <w:rPr>
      <w:rFonts w:ascii="Tahoma" w:hAnsi="Tahoma" w:cs="Tahoma"/>
      <w:sz w:val="16"/>
      <w:szCs w:val="16"/>
    </w:rPr>
  </w:style>
  <w:style w:type="paragraph" w:styleId="21">
    <w:name w:val="toc 2"/>
    <w:basedOn w:val="a"/>
    <w:next w:val="a"/>
    <w:autoRedefine/>
    <w:uiPriority w:val="39"/>
    <w:unhideWhenUsed/>
    <w:qFormat/>
    <w:rsid w:val="00CA2064"/>
    <w:pPr>
      <w:spacing w:after="100" w:line="276" w:lineRule="auto"/>
      <w:ind w:left="220" w:firstLine="0"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CA2064"/>
    <w:pPr>
      <w:spacing w:after="100" w:line="276" w:lineRule="auto"/>
      <w:ind w:firstLine="0"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CA2064"/>
    <w:pPr>
      <w:spacing w:after="100" w:line="276" w:lineRule="auto"/>
      <w:ind w:left="440" w:firstLine="0"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character" w:styleId="aa">
    <w:name w:val="Hyperlink"/>
    <w:basedOn w:val="a0"/>
    <w:uiPriority w:val="99"/>
    <w:unhideWhenUsed/>
    <w:rsid w:val="00CA2064"/>
    <w:rPr>
      <w:color w:val="0000FF" w:themeColor="hyperlink"/>
      <w:u w:val="single"/>
    </w:rPr>
  </w:style>
  <w:style w:type="paragraph" w:styleId="ab">
    <w:name w:val="Normal (Web)"/>
    <w:basedOn w:val="a"/>
    <w:uiPriority w:val="99"/>
    <w:unhideWhenUsed/>
    <w:rsid w:val="005D1488"/>
    <w:pPr>
      <w:spacing w:before="100" w:beforeAutospacing="1" w:after="100" w:afterAutospacing="1"/>
      <w:ind w:firstLine="0"/>
    </w:pPr>
    <w:rPr>
      <w:rFonts w:eastAsia="Times New Roman"/>
      <w:sz w:val="24"/>
      <w:lang w:eastAsia="ru-RU"/>
    </w:rPr>
  </w:style>
  <w:style w:type="character" w:styleId="ac">
    <w:name w:val="line number"/>
    <w:basedOn w:val="a0"/>
    <w:uiPriority w:val="99"/>
    <w:semiHidden/>
    <w:unhideWhenUsed/>
    <w:rsid w:val="00C56BD8"/>
  </w:style>
  <w:style w:type="paragraph" w:styleId="ad">
    <w:name w:val="List Paragraph"/>
    <w:basedOn w:val="a"/>
    <w:uiPriority w:val="34"/>
    <w:qFormat/>
    <w:rsid w:val="004412C1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3531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package" Target="embeddings/Microsoft_Visio_Drawing111.vsdx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3AD8C9-1BD3-4392-9B7E-11BD1C38D3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9</Pages>
  <Words>756</Words>
  <Characters>4313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Alexei Sadovin</dc:creator>
  <cp:keywords/>
  <dc:description/>
  <cp:lastModifiedBy>Alexei Sadovin</cp:lastModifiedBy>
  <cp:revision>3</cp:revision>
  <dcterms:created xsi:type="dcterms:W3CDTF">2022-02-02T15:25:00Z</dcterms:created>
  <dcterms:modified xsi:type="dcterms:W3CDTF">2022-02-13T20:07:00Z</dcterms:modified>
</cp:coreProperties>
</file>