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02C060" w14:textId="0B4652D9" w:rsidR="00F26F91" w:rsidRDefault="00F26F91" w:rsidP="00F26F91">
      <w:pPr>
        <w:pStyle w:val="Titel"/>
        <w:jc w:val="center"/>
      </w:pPr>
    </w:p>
    <w:p w14:paraId="23E4FA5E" w14:textId="77777777" w:rsidR="00E426C6" w:rsidRPr="00E426C6" w:rsidRDefault="00E426C6" w:rsidP="00E426C6"/>
    <w:p w14:paraId="66A70119" w14:textId="77777777" w:rsidR="00F26F91" w:rsidRDefault="00F26F91" w:rsidP="00F26F91">
      <w:pPr>
        <w:pStyle w:val="Titel"/>
      </w:pPr>
    </w:p>
    <w:p w14:paraId="71668B61" w14:textId="73047F46" w:rsidR="004A7BDC" w:rsidRPr="00E426C6" w:rsidRDefault="002055B2" w:rsidP="00E426C6">
      <w:pPr>
        <w:pStyle w:val="Titel"/>
        <w:jc w:val="center"/>
        <w:rPr>
          <w:color w:val="203A59"/>
          <w:sz w:val="96"/>
          <w:szCs w:val="96"/>
        </w:rPr>
      </w:pPr>
      <w:r>
        <w:rPr>
          <w:color w:val="203A59"/>
          <w:sz w:val="96"/>
          <w:szCs w:val="96"/>
        </w:rPr>
        <w:t>Dokumentation</w:t>
      </w:r>
      <w:r w:rsidR="00F26F91" w:rsidRPr="00E426C6">
        <w:rPr>
          <w:color w:val="203A59"/>
          <w:sz w:val="96"/>
          <w:szCs w:val="96"/>
        </w:rPr>
        <w:t xml:space="preserve"> ELBIS</w:t>
      </w:r>
    </w:p>
    <w:p w14:paraId="45CE92F5" w14:textId="77AB8CD2" w:rsidR="00E426C6" w:rsidRPr="00E426C6" w:rsidRDefault="00E426C6" w:rsidP="00E426C6">
      <w:pPr>
        <w:jc w:val="center"/>
        <w:rPr>
          <w:sz w:val="26"/>
          <w:szCs w:val="26"/>
        </w:rPr>
      </w:pPr>
      <w:r w:rsidRPr="00E426C6">
        <w:rPr>
          <w:sz w:val="26"/>
          <w:szCs w:val="26"/>
        </w:rPr>
        <w:t xml:space="preserve">– </w:t>
      </w:r>
      <w:r w:rsidR="00F26F91" w:rsidRPr="00E426C6">
        <w:rPr>
          <w:sz w:val="26"/>
          <w:szCs w:val="26"/>
        </w:rPr>
        <w:t>Elektronisches Bürgerinformationssystem für die Gemeinde Elkenroth</w:t>
      </w:r>
      <w:r w:rsidRPr="00E426C6">
        <w:rPr>
          <w:sz w:val="26"/>
          <w:szCs w:val="26"/>
        </w:rPr>
        <w:t xml:space="preserve"> – </w:t>
      </w:r>
    </w:p>
    <w:p w14:paraId="184C6DD7" w14:textId="2265B015" w:rsidR="00E426C6" w:rsidRDefault="00E426C6" w:rsidP="00F26F91"/>
    <w:p w14:paraId="3220D77E" w14:textId="30F7C9A7" w:rsidR="00E426C6" w:rsidRDefault="00E426C6" w:rsidP="00F26F91"/>
    <w:p w14:paraId="2CFFCD15" w14:textId="6C6B680E" w:rsidR="00E426C6" w:rsidRDefault="00E426C6" w:rsidP="00F26F91"/>
    <w:p w14:paraId="6F83E196" w14:textId="3172251D" w:rsidR="00E426C6" w:rsidRDefault="00E426C6" w:rsidP="00F26F91"/>
    <w:p w14:paraId="0306997D" w14:textId="2F3AFC9F" w:rsidR="00E426C6" w:rsidRDefault="00E426C6" w:rsidP="00F26F91"/>
    <w:p w14:paraId="04FA19B0" w14:textId="09B828B7" w:rsidR="00E426C6" w:rsidRDefault="00E426C6" w:rsidP="00F26F91"/>
    <w:p w14:paraId="78FEBBA9" w14:textId="5F7231A9" w:rsidR="00E426C6" w:rsidRDefault="00E426C6" w:rsidP="00F26F91"/>
    <w:p w14:paraId="3AE8168F" w14:textId="74B63095" w:rsidR="00E426C6" w:rsidRDefault="00E426C6" w:rsidP="00F26F91"/>
    <w:p w14:paraId="0C72ACA8" w14:textId="26566B7F" w:rsidR="00E426C6" w:rsidRDefault="00E426C6" w:rsidP="00F26F91"/>
    <w:p w14:paraId="5C669F08" w14:textId="67EFE313" w:rsidR="00E426C6" w:rsidRDefault="00E426C6" w:rsidP="00F26F91"/>
    <w:p w14:paraId="78E742B0" w14:textId="5AF664A1" w:rsidR="00E426C6" w:rsidRDefault="00E426C6" w:rsidP="00F26F91"/>
    <w:p w14:paraId="397F56B8" w14:textId="652EAFB3" w:rsidR="00E426C6" w:rsidRDefault="00E426C6" w:rsidP="00F26F91"/>
    <w:p w14:paraId="4B176495" w14:textId="5B7A79F3" w:rsidR="00E426C6" w:rsidRDefault="00E426C6" w:rsidP="00F26F91"/>
    <w:p w14:paraId="04A5469B" w14:textId="53926E4A" w:rsidR="00E426C6" w:rsidRDefault="00E426C6" w:rsidP="00F26F91"/>
    <w:p w14:paraId="339DFFC0" w14:textId="4F692DAF" w:rsidR="00E426C6" w:rsidRDefault="00E426C6" w:rsidP="00F26F91"/>
    <w:p w14:paraId="110A709D" w14:textId="588EE8F0" w:rsidR="00E426C6" w:rsidRDefault="00E426C6" w:rsidP="00F26F91"/>
    <w:p w14:paraId="7D8B17F9" w14:textId="5C23B506" w:rsidR="00E426C6" w:rsidRDefault="00E426C6" w:rsidP="00F26F91"/>
    <w:p w14:paraId="60E493E6" w14:textId="3C0ACDE6" w:rsidR="00E426C6" w:rsidRDefault="00E426C6" w:rsidP="00F26F91"/>
    <w:p w14:paraId="4C3EA7C4" w14:textId="77777777" w:rsidR="00E426C6" w:rsidRDefault="00E426C6" w:rsidP="00E426C6"/>
    <w:p w14:paraId="5DD09301" w14:textId="45765B94" w:rsidR="006D1BCB" w:rsidRDefault="00E426C6" w:rsidP="006D1BCB">
      <w:pPr>
        <w:jc w:val="center"/>
      </w:pPr>
      <w:r>
        <w:rPr>
          <w:noProof/>
        </w:rPr>
        <w:drawing>
          <wp:inline distT="0" distB="0" distL="0" distR="0" wp14:anchorId="6AB66384" wp14:editId="7214B317">
            <wp:extent cx="2438400" cy="4572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extLst>
                        <a:ext uri="{28A0092B-C50C-407E-A947-70E740481C1C}">
                          <a14:useLocalDpi xmlns:a14="http://schemas.microsoft.com/office/drawing/2010/main" val="0"/>
                        </a:ext>
                      </a:extLst>
                    </a:blip>
                    <a:stretch>
                      <a:fillRect/>
                    </a:stretch>
                  </pic:blipFill>
                  <pic:spPr>
                    <a:xfrm>
                      <a:off x="0" y="0"/>
                      <a:ext cx="2438400" cy="457200"/>
                    </a:xfrm>
                    <a:prstGeom prst="rect">
                      <a:avLst/>
                    </a:prstGeom>
                  </pic:spPr>
                </pic:pic>
              </a:graphicData>
            </a:graphic>
          </wp:inline>
        </w:drawing>
      </w:r>
      <w:r w:rsidR="006D1BCB">
        <w:br w:type="page"/>
      </w:r>
    </w:p>
    <w:bookmarkStart w:id="0" w:name="_Toc63504022" w:displacedByCustomXml="next"/>
    <w:sdt>
      <w:sdtPr>
        <w:id w:val="1820693891"/>
        <w:docPartObj>
          <w:docPartGallery w:val="Table of Contents"/>
          <w:docPartUnique/>
        </w:docPartObj>
      </w:sdtPr>
      <w:sdtEndPr>
        <w:rPr>
          <w:b/>
          <w:bCs/>
        </w:rPr>
      </w:sdtEndPr>
      <w:sdtContent>
        <w:bookmarkEnd w:id="0" w:displacedByCustomXml="prev"/>
        <w:p w14:paraId="4D974E8A" w14:textId="77777777" w:rsidR="002055B2" w:rsidRDefault="002055B2" w:rsidP="002055B2">
          <w:pPr>
            <w:rPr>
              <w:noProof/>
            </w:rPr>
          </w:pPr>
          <w:r w:rsidRPr="002055B2">
            <w:rPr>
              <w:b/>
              <w:bCs/>
              <w:sz w:val="32"/>
              <w:szCs w:val="32"/>
            </w:rPr>
            <w:t>Inhalt</w:t>
          </w:r>
          <w:r w:rsidR="0062646C">
            <w:rPr>
              <w:b/>
              <w:bCs/>
              <w:sz w:val="32"/>
              <w:szCs w:val="32"/>
            </w:rPr>
            <w:fldChar w:fldCharType="begin"/>
          </w:r>
          <w:r w:rsidR="0062646C" w:rsidRPr="002055B2">
            <w:rPr>
              <w:b/>
              <w:bCs/>
              <w:sz w:val="32"/>
              <w:szCs w:val="32"/>
            </w:rPr>
            <w:instrText xml:space="preserve"> TOC \o "1-3" \h \z \u </w:instrText>
          </w:r>
          <w:r w:rsidR="0062646C">
            <w:rPr>
              <w:b/>
              <w:bCs/>
              <w:sz w:val="32"/>
              <w:szCs w:val="32"/>
            </w:rPr>
            <w:fldChar w:fldCharType="separate"/>
          </w:r>
        </w:p>
        <w:p w14:paraId="463923AF" w14:textId="3423868A" w:rsidR="002055B2" w:rsidRDefault="0058528A">
          <w:pPr>
            <w:pStyle w:val="Verzeichnis1"/>
            <w:tabs>
              <w:tab w:val="left" w:pos="440"/>
              <w:tab w:val="right" w:leader="dot" w:pos="9062"/>
            </w:tabs>
            <w:rPr>
              <w:rFonts w:asciiTheme="minorHAnsi" w:eastAsiaTheme="minorEastAsia" w:hAnsiTheme="minorHAnsi"/>
              <w:noProof/>
              <w:lang w:eastAsia="de-DE"/>
            </w:rPr>
          </w:pPr>
          <w:hyperlink w:anchor="_Toc63504364" w:history="1">
            <w:r w:rsidR="002055B2" w:rsidRPr="00617A0D">
              <w:rPr>
                <w:rStyle w:val="Hyperlink"/>
                <w:noProof/>
              </w:rPr>
              <w:t>1</w:t>
            </w:r>
            <w:r w:rsidR="002055B2">
              <w:rPr>
                <w:rFonts w:asciiTheme="minorHAnsi" w:eastAsiaTheme="minorEastAsia" w:hAnsiTheme="minorHAnsi"/>
                <w:noProof/>
                <w:lang w:eastAsia="de-DE"/>
              </w:rPr>
              <w:tab/>
            </w:r>
            <w:r w:rsidR="002055B2" w:rsidRPr="00617A0D">
              <w:rPr>
                <w:rStyle w:val="Hyperlink"/>
                <w:noProof/>
              </w:rPr>
              <w:t>Einleitung</w:t>
            </w:r>
            <w:r w:rsidR="002055B2">
              <w:rPr>
                <w:noProof/>
                <w:webHidden/>
              </w:rPr>
              <w:tab/>
            </w:r>
            <w:r w:rsidR="002055B2">
              <w:rPr>
                <w:noProof/>
                <w:webHidden/>
              </w:rPr>
              <w:fldChar w:fldCharType="begin"/>
            </w:r>
            <w:r w:rsidR="002055B2">
              <w:rPr>
                <w:noProof/>
                <w:webHidden/>
              </w:rPr>
              <w:instrText xml:space="preserve"> PAGEREF _Toc63504364 \h </w:instrText>
            </w:r>
            <w:r w:rsidR="002055B2">
              <w:rPr>
                <w:noProof/>
                <w:webHidden/>
              </w:rPr>
            </w:r>
            <w:r w:rsidR="002055B2">
              <w:rPr>
                <w:noProof/>
                <w:webHidden/>
              </w:rPr>
              <w:fldChar w:fldCharType="separate"/>
            </w:r>
            <w:r w:rsidR="005B6E95">
              <w:rPr>
                <w:noProof/>
                <w:webHidden/>
              </w:rPr>
              <w:t>1</w:t>
            </w:r>
            <w:r w:rsidR="002055B2">
              <w:rPr>
                <w:noProof/>
                <w:webHidden/>
              </w:rPr>
              <w:fldChar w:fldCharType="end"/>
            </w:r>
          </w:hyperlink>
        </w:p>
        <w:p w14:paraId="191AD308" w14:textId="6474CF62" w:rsidR="002055B2" w:rsidRDefault="0058528A">
          <w:pPr>
            <w:pStyle w:val="Verzeichnis1"/>
            <w:tabs>
              <w:tab w:val="left" w:pos="440"/>
              <w:tab w:val="right" w:leader="dot" w:pos="9062"/>
            </w:tabs>
            <w:rPr>
              <w:rFonts w:asciiTheme="minorHAnsi" w:eastAsiaTheme="minorEastAsia" w:hAnsiTheme="minorHAnsi"/>
              <w:noProof/>
              <w:lang w:eastAsia="de-DE"/>
            </w:rPr>
          </w:pPr>
          <w:hyperlink w:anchor="_Toc63504365" w:history="1">
            <w:r w:rsidR="002055B2" w:rsidRPr="00617A0D">
              <w:rPr>
                <w:rStyle w:val="Hyperlink"/>
                <w:noProof/>
              </w:rPr>
              <w:t>2</w:t>
            </w:r>
            <w:r w:rsidR="002055B2">
              <w:rPr>
                <w:rFonts w:asciiTheme="minorHAnsi" w:eastAsiaTheme="minorEastAsia" w:hAnsiTheme="minorHAnsi"/>
                <w:noProof/>
                <w:lang w:eastAsia="de-DE"/>
              </w:rPr>
              <w:tab/>
            </w:r>
            <w:r w:rsidR="002055B2" w:rsidRPr="00617A0D">
              <w:rPr>
                <w:rStyle w:val="Hyperlink"/>
                <w:noProof/>
              </w:rPr>
              <w:t>Zugang zu ELBIS</w:t>
            </w:r>
            <w:r w:rsidR="002055B2">
              <w:rPr>
                <w:noProof/>
                <w:webHidden/>
              </w:rPr>
              <w:tab/>
            </w:r>
            <w:r w:rsidR="002055B2">
              <w:rPr>
                <w:noProof/>
                <w:webHidden/>
              </w:rPr>
              <w:fldChar w:fldCharType="begin"/>
            </w:r>
            <w:r w:rsidR="002055B2">
              <w:rPr>
                <w:noProof/>
                <w:webHidden/>
              </w:rPr>
              <w:instrText xml:space="preserve"> PAGEREF _Toc63504365 \h </w:instrText>
            </w:r>
            <w:r w:rsidR="002055B2">
              <w:rPr>
                <w:noProof/>
                <w:webHidden/>
              </w:rPr>
            </w:r>
            <w:r w:rsidR="002055B2">
              <w:rPr>
                <w:noProof/>
                <w:webHidden/>
              </w:rPr>
              <w:fldChar w:fldCharType="separate"/>
            </w:r>
            <w:r w:rsidR="005B6E95">
              <w:rPr>
                <w:noProof/>
                <w:webHidden/>
              </w:rPr>
              <w:t>1</w:t>
            </w:r>
            <w:r w:rsidR="002055B2">
              <w:rPr>
                <w:noProof/>
                <w:webHidden/>
              </w:rPr>
              <w:fldChar w:fldCharType="end"/>
            </w:r>
          </w:hyperlink>
        </w:p>
        <w:p w14:paraId="351EA74F" w14:textId="1D6D4E22" w:rsidR="002055B2" w:rsidRDefault="0058528A">
          <w:pPr>
            <w:pStyle w:val="Verzeichnis1"/>
            <w:tabs>
              <w:tab w:val="left" w:pos="440"/>
              <w:tab w:val="right" w:leader="dot" w:pos="9062"/>
            </w:tabs>
            <w:rPr>
              <w:rFonts w:asciiTheme="minorHAnsi" w:eastAsiaTheme="minorEastAsia" w:hAnsiTheme="minorHAnsi"/>
              <w:noProof/>
              <w:lang w:eastAsia="de-DE"/>
            </w:rPr>
          </w:pPr>
          <w:hyperlink w:anchor="_Toc63504366" w:history="1">
            <w:r w:rsidR="002055B2" w:rsidRPr="00617A0D">
              <w:rPr>
                <w:rStyle w:val="Hyperlink"/>
                <w:noProof/>
              </w:rPr>
              <w:t>3</w:t>
            </w:r>
            <w:r w:rsidR="002055B2">
              <w:rPr>
                <w:rFonts w:asciiTheme="minorHAnsi" w:eastAsiaTheme="minorEastAsia" w:hAnsiTheme="minorHAnsi"/>
                <w:noProof/>
                <w:lang w:eastAsia="de-DE"/>
              </w:rPr>
              <w:tab/>
            </w:r>
            <w:r w:rsidR="002055B2" w:rsidRPr="00617A0D">
              <w:rPr>
                <w:rStyle w:val="Hyperlink"/>
                <w:noProof/>
              </w:rPr>
              <w:t>Allgemeines</w:t>
            </w:r>
            <w:r w:rsidR="002055B2">
              <w:rPr>
                <w:noProof/>
                <w:webHidden/>
              </w:rPr>
              <w:tab/>
            </w:r>
            <w:r w:rsidR="002055B2">
              <w:rPr>
                <w:noProof/>
                <w:webHidden/>
              </w:rPr>
              <w:fldChar w:fldCharType="begin"/>
            </w:r>
            <w:r w:rsidR="002055B2">
              <w:rPr>
                <w:noProof/>
                <w:webHidden/>
              </w:rPr>
              <w:instrText xml:space="preserve"> PAGEREF _Toc63504366 \h </w:instrText>
            </w:r>
            <w:r w:rsidR="002055B2">
              <w:rPr>
                <w:noProof/>
                <w:webHidden/>
              </w:rPr>
            </w:r>
            <w:r w:rsidR="002055B2">
              <w:rPr>
                <w:noProof/>
                <w:webHidden/>
              </w:rPr>
              <w:fldChar w:fldCharType="separate"/>
            </w:r>
            <w:r w:rsidR="005B6E95">
              <w:rPr>
                <w:noProof/>
                <w:webHidden/>
              </w:rPr>
              <w:t>1</w:t>
            </w:r>
            <w:r w:rsidR="002055B2">
              <w:rPr>
                <w:noProof/>
                <w:webHidden/>
              </w:rPr>
              <w:fldChar w:fldCharType="end"/>
            </w:r>
          </w:hyperlink>
        </w:p>
        <w:p w14:paraId="74054D86" w14:textId="142D93B1" w:rsidR="002055B2" w:rsidRDefault="0058528A">
          <w:pPr>
            <w:pStyle w:val="Verzeichnis2"/>
            <w:tabs>
              <w:tab w:val="left" w:pos="880"/>
              <w:tab w:val="right" w:leader="dot" w:pos="9062"/>
            </w:tabs>
            <w:rPr>
              <w:rFonts w:asciiTheme="minorHAnsi" w:eastAsiaTheme="minorEastAsia" w:hAnsiTheme="minorHAnsi"/>
              <w:noProof/>
              <w:lang w:eastAsia="de-DE"/>
            </w:rPr>
          </w:pPr>
          <w:hyperlink w:anchor="_Toc63504367" w:history="1">
            <w:r w:rsidR="002055B2" w:rsidRPr="00617A0D">
              <w:rPr>
                <w:rStyle w:val="Hyperlink"/>
                <w:noProof/>
              </w:rPr>
              <w:t>3.1</w:t>
            </w:r>
            <w:r w:rsidR="002055B2">
              <w:rPr>
                <w:rFonts w:asciiTheme="minorHAnsi" w:eastAsiaTheme="minorEastAsia" w:hAnsiTheme="minorHAnsi"/>
                <w:noProof/>
                <w:lang w:eastAsia="de-DE"/>
              </w:rPr>
              <w:tab/>
            </w:r>
            <w:r w:rsidR="002055B2" w:rsidRPr="00617A0D">
              <w:rPr>
                <w:rStyle w:val="Hyperlink"/>
                <w:noProof/>
              </w:rPr>
              <w:t>Erstmalige Anmeldung</w:t>
            </w:r>
            <w:r w:rsidR="002055B2">
              <w:rPr>
                <w:noProof/>
                <w:webHidden/>
              </w:rPr>
              <w:tab/>
            </w:r>
            <w:r w:rsidR="002055B2">
              <w:rPr>
                <w:noProof/>
                <w:webHidden/>
              </w:rPr>
              <w:fldChar w:fldCharType="begin"/>
            </w:r>
            <w:r w:rsidR="002055B2">
              <w:rPr>
                <w:noProof/>
                <w:webHidden/>
              </w:rPr>
              <w:instrText xml:space="preserve"> PAGEREF _Toc63504367 \h </w:instrText>
            </w:r>
            <w:r w:rsidR="002055B2">
              <w:rPr>
                <w:noProof/>
                <w:webHidden/>
              </w:rPr>
            </w:r>
            <w:r w:rsidR="002055B2">
              <w:rPr>
                <w:noProof/>
                <w:webHidden/>
              </w:rPr>
              <w:fldChar w:fldCharType="separate"/>
            </w:r>
            <w:r w:rsidR="005B6E95">
              <w:rPr>
                <w:noProof/>
                <w:webHidden/>
              </w:rPr>
              <w:t>1</w:t>
            </w:r>
            <w:r w:rsidR="002055B2">
              <w:rPr>
                <w:noProof/>
                <w:webHidden/>
              </w:rPr>
              <w:fldChar w:fldCharType="end"/>
            </w:r>
          </w:hyperlink>
        </w:p>
        <w:p w14:paraId="0A7C06FE" w14:textId="751E84BD" w:rsidR="002055B2" w:rsidRDefault="0058528A">
          <w:pPr>
            <w:pStyle w:val="Verzeichnis2"/>
            <w:tabs>
              <w:tab w:val="left" w:pos="880"/>
              <w:tab w:val="right" w:leader="dot" w:pos="9062"/>
            </w:tabs>
            <w:rPr>
              <w:rFonts w:asciiTheme="minorHAnsi" w:eastAsiaTheme="minorEastAsia" w:hAnsiTheme="minorHAnsi"/>
              <w:noProof/>
              <w:lang w:eastAsia="de-DE"/>
            </w:rPr>
          </w:pPr>
          <w:hyperlink w:anchor="_Toc63504368" w:history="1">
            <w:r w:rsidR="002055B2" w:rsidRPr="00617A0D">
              <w:rPr>
                <w:rStyle w:val="Hyperlink"/>
                <w:noProof/>
              </w:rPr>
              <w:t>3.2</w:t>
            </w:r>
            <w:r w:rsidR="002055B2">
              <w:rPr>
                <w:rFonts w:asciiTheme="minorHAnsi" w:eastAsiaTheme="minorEastAsia" w:hAnsiTheme="minorHAnsi"/>
                <w:noProof/>
                <w:lang w:eastAsia="de-DE"/>
              </w:rPr>
              <w:tab/>
            </w:r>
            <w:r w:rsidR="002055B2" w:rsidRPr="00617A0D">
              <w:rPr>
                <w:rStyle w:val="Hyperlink"/>
                <w:noProof/>
              </w:rPr>
              <w:t>Startseite</w:t>
            </w:r>
            <w:r w:rsidR="002055B2">
              <w:rPr>
                <w:noProof/>
                <w:webHidden/>
              </w:rPr>
              <w:tab/>
            </w:r>
            <w:r w:rsidR="002055B2">
              <w:rPr>
                <w:noProof/>
                <w:webHidden/>
              </w:rPr>
              <w:fldChar w:fldCharType="begin"/>
            </w:r>
            <w:r w:rsidR="002055B2">
              <w:rPr>
                <w:noProof/>
                <w:webHidden/>
              </w:rPr>
              <w:instrText xml:space="preserve"> PAGEREF _Toc63504368 \h </w:instrText>
            </w:r>
            <w:r w:rsidR="002055B2">
              <w:rPr>
                <w:noProof/>
                <w:webHidden/>
              </w:rPr>
            </w:r>
            <w:r w:rsidR="002055B2">
              <w:rPr>
                <w:noProof/>
                <w:webHidden/>
              </w:rPr>
              <w:fldChar w:fldCharType="separate"/>
            </w:r>
            <w:r w:rsidR="005B6E95">
              <w:rPr>
                <w:noProof/>
                <w:webHidden/>
              </w:rPr>
              <w:t>1</w:t>
            </w:r>
            <w:r w:rsidR="002055B2">
              <w:rPr>
                <w:noProof/>
                <w:webHidden/>
              </w:rPr>
              <w:fldChar w:fldCharType="end"/>
            </w:r>
          </w:hyperlink>
        </w:p>
        <w:p w14:paraId="5324F4BF" w14:textId="11A9F659" w:rsidR="002055B2" w:rsidRDefault="0058528A">
          <w:pPr>
            <w:pStyle w:val="Verzeichnis2"/>
            <w:tabs>
              <w:tab w:val="left" w:pos="880"/>
              <w:tab w:val="right" w:leader="dot" w:pos="9062"/>
            </w:tabs>
            <w:rPr>
              <w:rFonts w:asciiTheme="minorHAnsi" w:eastAsiaTheme="minorEastAsia" w:hAnsiTheme="minorHAnsi"/>
              <w:noProof/>
              <w:lang w:eastAsia="de-DE"/>
            </w:rPr>
          </w:pPr>
          <w:hyperlink w:anchor="_Toc63504369" w:history="1">
            <w:r w:rsidR="002055B2" w:rsidRPr="00617A0D">
              <w:rPr>
                <w:rStyle w:val="Hyperlink"/>
                <w:noProof/>
              </w:rPr>
              <w:t>3.3</w:t>
            </w:r>
            <w:r w:rsidR="002055B2">
              <w:rPr>
                <w:rFonts w:asciiTheme="minorHAnsi" w:eastAsiaTheme="minorEastAsia" w:hAnsiTheme="minorHAnsi"/>
                <w:noProof/>
                <w:lang w:eastAsia="de-DE"/>
              </w:rPr>
              <w:tab/>
            </w:r>
            <w:r w:rsidR="002055B2" w:rsidRPr="00617A0D">
              <w:rPr>
                <w:rStyle w:val="Hyperlink"/>
                <w:noProof/>
              </w:rPr>
              <w:t>Account verwalten</w:t>
            </w:r>
            <w:r w:rsidR="002055B2">
              <w:rPr>
                <w:noProof/>
                <w:webHidden/>
              </w:rPr>
              <w:tab/>
            </w:r>
            <w:r w:rsidR="002055B2">
              <w:rPr>
                <w:noProof/>
                <w:webHidden/>
              </w:rPr>
              <w:fldChar w:fldCharType="begin"/>
            </w:r>
            <w:r w:rsidR="002055B2">
              <w:rPr>
                <w:noProof/>
                <w:webHidden/>
              </w:rPr>
              <w:instrText xml:space="preserve"> PAGEREF _Toc63504369 \h </w:instrText>
            </w:r>
            <w:r w:rsidR="002055B2">
              <w:rPr>
                <w:noProof/>
                <w:webHidden/>
              </w:rPr>
            </w:r>
            <w:r w:rsidR="002055B2">
              <w:rPr>
                <w:noProof/>
                <w:webHidden/>
              </w:rPr>
              <w:fldChar w:fldCharType="separate"/>
            </w:r>
            <w:r w:rsidR="005B6E95">
              <w:rPr>
                <w:noProof/>
                <w:webHidden/>
              </w:rPr>
              <w:t>2</w:t>
            </w:r>
            <w:r w:rsidR="002055B2">
              <w:rPr>
                <w:noProof/>
                <w:webHidden/>
              </w:rPr>
              <w:fldChar w:fldCharType="end"/>
            </w:r>
          </w:hyperlink>
        </w:p>
        <w:p w14:paraId="4BCE1F40" w14:textId="3620C9B0" w:rsidR="002055B2" w:rsidRDefault="0058528A">
          <w:pPr>
            <w:pStyle w:val="Verzeichnis2"/>
            <w:tabs>
              <w:tab w:val="left" w:pos="880"/>
              <w:tab w:val="right" w:leader="dot" w:pos="9062"/>
            </w:tabs>
            <w:rPr>
              <w:rFonts w:asciiTheme="minorHAnsi" w:eastAsiaTheme="minorEastAsia" w:hAnsiTheme="minorHAnsi"/>
              <w:noProof/>
              <w:lang w:eastAsia="de-DE"/>
            </w:rPr>
          </w:pPr>
          <w:hyperlink w:anchor="_Toc63504370" w:history="1">
            <w:r w:rsidR="002055B2" w:rsidRPr="00617A0D">
              <w:rPr>
                <w:rStyle w:val="Hyperlink"/>
                <w:noProof/>
              </w:rPr>
              <w:t>3.4</w:t>
            </w:r>
            <w:r w:rsidR="002055B2">
              <w:rPr>
                <w:rFonts w:asciiTheme="minorHAnsi" w:eastAsiaTheme="minorEastAsia" w:hAnsiTheme="minorHAnsi"/>
                <w:noProof/>
                <w:lang w:eastAsia="de-DE"/>
              </w:rPr>
              <w:tab/>
            </w:r>
            <w:r w:rsidR="002055B2" w:rsidRPr="00617A0D">
              <w:rPr>
                <w:rStyle w:val="Hyperlink"/>
                <w:noProof/>
              </w:rPr>
              <w:t>Nutzerrollen</w:t>
            </w:r>
            <w:r w:rsidR="002055B2">
              <w:rPr>
                <w:noProof/>
                <w:webHidden/>
              </w:rPr>
              <w:tab/>
            </w:r>
            <w:r w:rsidR="002055B2">
              <w:rPr>
                <w:noProof/>
                <w:webHidden/>
              </w:rPr>
              <w:fldChar w:fldCharType="begin"/>
            </w:r>
            <w:r w:rsidR="002055B2">
              <w:rPr>
                <w:noProof/>
                <w:webHidden/>
              </w:rPr>
              <w:instrText xml:space="preserve"> PAGEREF _Toc63504370 \h </w:instrText>
            </w:r>
            <w:r w:rsidR="002055B2">
              <w:rPr>
                <w:noProof/>
                <w:webHidden/>
              </w:rPr>
            </w:r>
            <w:r w:rsidR="002055B2">
              <w:rPr>
                <w:noProof/>
                <w:webHidden/>
              </w:rPr>
              <w:fldChar w:fldCharType="separate"/>
            </w:r>
            <w:r w:rsidR="005B6E95">
              <w:rPr>
                <w:noProof/>
                <w:webHidden/>
              </w:rPr>
              <w:t>2</w:t>
            </w:r>
            <w:r w:rsidR="002055B2">
              <w:rPr>
                <w:noProof/>
                <w:webHidden/>
              </w:rPr>
              <w:fldChar w:fldCharType="end"/>
            </w:r>
          </w:hyperlink>
        </w:p>
        <w:p w14:paraId="3D91A840" w14:textId="7570908F" w:rsidR="002055B2" w:rsidRDefault="0058528A">
          <w:pPr>
            <w:pStyle w:val="Verzeichnis1"/>
            <w:tabs>
              <w:tab w:val="left" w:pos="440"/>
              <w:tab w:val="right" w:leader="dot" w:pos="9062"/>
            </w:tabs>
            <w:rPr>
              <w:rFonts w:asciiTheme="minorHAnsi" w:eastAsiaTheme="minorEastAsia" w:hAnsiTheme="minorHAnsi"/>
              <w:noProof/>
              <w:lang w:eastAsia="de-DE"/>
            </w:rPr>
          </w:pPr>
          <w:hyperlink w:anchor="_Toc63504371" w:history="1">
            <w:r w:rsidR="002055B2" w:rsidRPr="00617A0D">
              <w:rPr>
                <w:rStyle w:val="Hyperlink"/>
                <w:noProof/>
              </w:rPr>
              <w:t>4</w:t>
            </w:r>
            <w:r w:rsidR="002055B2">
              <w:rPr>
                <w:rFonts w:asciiTheme="minorHAnsi" w:eastAsiaTheme="minorEastAsia" w:hAnsiTheme="minorHAnsi"/>
                <w:noProof/>
                <w:lang w:eastAsia="de-DE"/>
              </w:rPr>
              <w:tab/>
            </w:r>
            <w:r w:rsidR="002055B2" w:rsidRPr="00617A0D">
              <w:rPr>
                <w:rStyle w:val="Hyperlink"/>
                <w:noProof/>
              </w:rPr>
              <w:t>Nutzeransicht</w:t>
            </w:r>
            <w:r w:rsidR="002055B2">
              <w:rPr>
                <w:noProof/>
                <w:webHidden/>
              </w:rPr>
              <w:tab/>
            </w:r>
            <w:r w:rsidR="002055B2">
              <w:rPr>
                <w:noProof/>
                <w:webHidden/>
              </w:rPr>
              <w:fldChar w:fldCharType="begin"/>
            </w:r>
            <w:r w:rsidR="002055B2">
              <w:rPr>
                <w:noProof/>
                <w:webHidden/>
              </w:rPr>
              <w:instrText xml:space="preserve"> PAGEREF _Toc63504371 \h </w:instrText>
            </w:r>
            <w:r w:rsidR="002055B2">
              <w:rPr>
                <w:noProof/>
                <w:webHidden/>
              </w:rPr>
            </w:r>
            <w:r w:rsidR="002055B2">
              <w:rPr>
                <w:noProof/>
                <w:webHidden/>
              </w:rPr>
              <w:fldChar w:fldCharType="separate"/>
            </w:r>
            <w:r w:rsidR="005B6E95">
              <w:rPr>
                <w:noProof/>
                <w:webHidden/>
              </w:rPr>
              <w:t>2</w:t>
            </w:r>
            <w:r w:rsidR="002055B2">
              <w:rPr>
                <w:noProof/>
                <w:webHidden/>
              </w:rPr>
              <w:fldChar w:fldCharType="end"/>
            </w:r>
          </w:hyperlink>
        </w:p>
        <w:p w14:paraId="17F07C77" w14:textId="4F88F34C" w:rsidR="002055B2" w:rsidRDefault="0058528A">
          <w:pPr>
            <w:pStyle w:val="Verzeichnis2"/>
            <w:tabs>
              <w:tab w:val="left" w:pos="880"/>
              <w:tab w:val="right" w:leader="dot" w:pos="9062"/>
            </w:tabs>
            <w:rPr>
              <w:rFonts w:asciiTheme="minorHAnsi" w:eastAsiaTheme="minorEastAsia" w:hAnsiTheme="minorHAnsi"/>
              <w:noProof/>
              <w:lang w:eastAsia="de-DE"/>
            </w:rPr>
          </w:pPr>
          <w:hyperlink w:anchor="_Toc63504372" w:history="1">
            <w:r w:rsidR="002055B2" w:rsidRPr="00617A0D">
              <w:rPr>
                <w:rStyle w:val="Hyperlink"/>
                <w:noProof/>
              </w:rPr>
              <w:t>4.1</w:t>
            </w:r>
            <w:r w:rsidR="002055B2">
              <w:rPr>
                <w:rFonts w:asciiTheme="minorHAnsi" w:eastAsiaTheme="minorEastAsia" w:hAnsiTheme="minorHAnsi"/>
                <w:noProof/>
                <w:lang w:eastAsia="de-DE"/>
              </w:rPr>
              <w:tab/>
            </w:r>
            <w:r w:rsidR="002055B2" w:rsidRPr="00617A0D">
              <w:rPr>
                <w:rStyle w:val="Hyperlink"/>
                <w:noProof/>
              </w:rPr>
              <w:t>Artikel erstellen</w:t>
            </w:r>
            <w:r w:rsidR="002055B2">
              <w:rPr>
                <w:noProof/>
                <w:webHidden/>
              </w:rPr>
              <w:tab/>
            </w:r>
            <w:r w:rsidR="002055B2">
              <w:rPr>
                <w:noProof/>
                <w:webHidden/>
              </w:rPr>
              <w:fldChar w:fldCharType="begin"/>
            </w:r>
            <w:r w:rsidR="002055B2">
              <w:rPr>
                <w:noProof/>
                <w:webHidden/>
              </w:rPr>
              <w:instrText xml:space="preserve"> PAGEREF _Toc63504372 \h </w:instrText>
            </w:r>
            <w:r w:rsidR="002055B2">
              <w:rPr>
                <w:noProof/>
                <w:webHidden/>
              </w:rPr>
            </w:r>
            <w:r w:rsidR="002055B2">
              <w:rPr>
                <w:noProof/>
                <w:webHidden/>
              </w:rPr>
              <w:fldChar w:fldCharType="separate"/>
            </w:r>
            <w:r w:rsidR="005B6E95">
              <w:rPr>
                <w:noProof/>
                <w:webHidden/>
              </w:rPr>
              <w:t>3</w:t>
            </w:r>
            <w:r w:rsidR="002055B2">
              <w:rPr>
                <w:noProof/>
                <w:webHidden/>
              </w:rPr>
              <w:fldChar w:fldCharType="end"/>
            </w:r>
          </w:hyperlink>
        </w:p>
        <w:p w14:paraId="7FE39334" w14:textId="651096A8" w:rsidR="002055B2" w:rsidRDefault="0058528A">
          <w:pPr>
            <w:pStyle w:val="Verzeichnis2"/>
            <w:tabs>
              <w:tab w:val="left" w:pos="880"/>
              <w:tab w:val="right" w:leader="dot" w:pos="9062"/>
            </w:tabs>
            <w:rPr>
              <w:rFonts w:asciiTheme="minorHAnsi" w:eastAsiaTheme="minorEastAsia" w:hAnsiTheme="minorHAnsi"/>
              <w:noProof/>
              <w:lang w:eastAsia="de-DE"/>
            </w:rPr>
          </w:pPr>
          <w:hyperlink w:anchor="_Toc63504373" w:history="1">
            <w:r w:rsidR="002055B2" w:rsidRPr="00617A0D">
              <w:rPr>
                <w:rStyle w:val="Hyperlink"/>
                <w:noProof/>
              </w:rPr>
              <w:t>4.2</w:t>
            </w:r>
            <w:r w:rsidR="002055B2">
              <w:rPr>
                <w:rFonts w:asciiTheme="minorHAnsi" w:eastAsiaTheme="minorEastAsia" w:hAnsiTheme="minorHAnsi"/>
                <w:noProof/>
                <w:lang w:eastAsia="de-DE"/>
              </w:rPr>
              <w:tab/>
            </w:r>
            <w:r w:rsidR="002055B2" w:rsidRPr="00617A0D">
              <w:rPr>
                <w:rStyle w:val="Hyperlink"/>
                <w:noProof/>
              </w:rPr>
              <w:t>Meine Artikel</w:t>
            </w:r>
            <w:r w:rsidR="002055B2">
              <w:rPr>
                <w:noProof/>
                <w:webHidden/>
              </w:rPr>
              <w:tab/>
            </w:r>
            <w:r w:rsidR="002055B2">
              <w:rPr>
                <w:noProof/>
                <w:webHidden/>
              </w:rPr>
              <w:fldChar w:fldCharType="begin"/>
            </w:r>
            <w:r w:rsidR="002055B2">
              <w:rPr>
                <w:noProof/>
                <w:webHidden/>
              </w:rPr>
              <w:instrText xml:space="preserve"> PAGEREF _Toc63504373 \h </w:instrText>
            </w:r>
            <w:r w:rsidR="002055B2">
              <w:rPr>
                <w:noProof/>
                <w:webHidden/>
              </w:rPr>
            </w:r>
            <w:r w:rsidR="002055B2">
              <w:rPr>
                <w:noProof/>
                <w:webHidden/>
              </w:rPr>
              <w:fldChar w:fldCharType="separate"/>
            </w:r>
            <w:r w:rsidR="005B6E95">
              <w:rPr>
                <w:noProof/>
                <w:webHidden/>
              </w:rPr>
              <w:t>3</w:t>
            </w:r>
            <w:r w:rsidR="002055B2">
              <w:rPr>
                <w:noProof/>
                <w:webHidden/>
              </w:rPr>
              <w:fldChar w:fldCharType="end"/>
            </w:r>
          </w:hyperlink>
        </w:p>
        <w:p w14:paraId="58933803" w14:textId="23214898" w:rsidR="002055B2" w:rsidRDefault="0058528A">
          <w:pPr>
            <w:pStyle w:val="Verzeichnis1"/>
            <w:tabs>
              <w:tab w:val="left" w:pos="440"/>
              <w:tab w:val="right" w:leader="dot" w:pos="9062"/>
            </w:tabs>
            <w:rPr>
              <w:rFonts w:asciiTheme="minorHAnsi" w:eastAsiaTheme="minorEastAsia" w:hAnsiTheme="minorHAnsi"/>
              <w:noProof/>
              <w:lang w:eastAsia="de-DE"/>
            </w:rPr>
          </w:pPr>
          <w:hyperlink w:anchor="_Toc63504374" w:history="1">
            <w:r w:rsidR="002055B2" w:rsidRPr="00617A0D">
              <w:rPr>
                <w:rStyle w:val="Hyperlink"/>
                <w:noProof/>
              </w:rPr>
              <w:t>5</w:t>
            </w:r>
            <w:r w:rsidR="002055B2">
              <w:rPr>
                <w:rFonts w:asciiTheme="minorHAnsi" w:eastAsiaTheme="minorEastAsia" w:hAnsiTheme="minorHAnsi"/>
                <w:noProof/>
                <w:lang w:eastAsia="de-DE"/>
              </w:rPr>
              <w:tab/>
            </w:r>
            <w:r w:rsidR="002055B2" w:rsidRPr="00617A0D">
              <w:rPr>
                <w:rStyle w:val="Hyperlink"/>
                <w:noProof/>
              </w:rPr>
              <w:t>Moderatorenansicht</w:t>
            </w:r>
            <w:r w:rsidR="002055B2">
              <w:rPr>
                <w:noProof/>
                <w:webHidden/>
              </w:rPr>
              <w:tab/>
            </w:r>
            <w:r w:rsidR="002055B2">
              <w:rPr>
                <w:noProof/>
                <w:webHidden/>
              </w:rPr>
              <w:fldChar w:fldCharType="begin"/>
            </w:r>
            <w:r w:rsidR="002055B2">
              <w:rPr>
                <w:noProof/>
                <w:webHidden/>
              </w:rPr>
              <w:instrText xml:space="preserve"> PAGEREF _Toc63504374 \h </w:instrText>
            </w:r>
            <w:r w:rsidR="002055B2">
              <w:rPr>
                <w:noProof/>
                <w:webHidden/>
              </w:rPr>
            </w:r>
            <w:r w:rsidR="002055B2">
              <w:rPr>
                <w:noProof/>
                <w:webHidden/>
              </w:rPr>
              <w:fldChar w:fldCharType="separate"/>
            </w:r>
            <w:r w:rsidR="005B6E95">
              <w:rPr>
                <w:noProof/>
                <w:webHidden/>
              </w:rPr>
              <w:t>4</w:t>
            </w:r>
            <w:r w:rsidR="002055B2">
              <w:rPr>
                <w:noProof/>
                <w:webHidden/>
              </w:rPr>
              <w:fldChar w:fldCharType="end"/>
            </w:r>
          </w:hyperlink>
        </w:p>
        <w:p w14:paraId="22D8AA53" w14:textId="1E642AD1" w:rsidR="002055B2" w:rsidRDefault="0058528A">
          <w:pPr>
            <w:pStyle w:val="Verzeichnis2"/>
            <w:tabs>
              <w:tab w:val="left" w:pos="880"/>
              <w:tab w:val="right" w:leader="dot" w:pos="9062"/>
            </w:tabs>
            <w:rPr>
              <w:rFonts w:asciiTheme="minorHAnsi" w:eastAsiaTheme="minorEastAsia" w:hAnsiTheme="minorHAnsi"/>
              <w:noProof/>
              <w:lang w:eastAsia="de-DE"/>
            </w:rPr>
          </w:pPr>
          <w:hyperlink w:anchor="_Toc63504375" w:history="1">
            <w:r w:rsidR="002055B2" w:rsidRPr="00617A0D">
              <w:rPr>
                <w:rStyle w:val="Hyperlink"/>
                <w:noProof/>
              </w:rPr>
              <w:t>5.1</w:t>
            </w:r>
            <w:r w:rsidR="002055B2">
              <w:rPr>
                <w:rFonts w:asciiTheme="minorHAnsi" w:eastAsiaTheme="minorEastAsia" w:hAnsiTheme="minorHAnsi"/>
                <w:noProof/>
                <w:lang w:eastAsia="de-DE"/>
              </w:rPr>
              <w:tab/>
            </w:r>
            <w:r w:rsidR="002055B2" w:rsidRPr="00617A0D">
              <w:rPr>
                <w:rStyle w:val="Hyperlink"/>
                <w:noProof/>
              </w:rPr>
              <w:t>Artikelverwaltung</w:t>
            </w:r>
            <w:r w:rsidR="002055B2">
              <w:rPr>
                <w:noProof/>
                <w:webHidden/>
              </w:rPr>
              <w:tab/>
            </w:r>
            <w:r w:rsidR="002055B2">
              <w:rPr>
                <w:noProof/>
                <w:webHidden/>
              </w:rPr>
              <w:fldChar w:fldCharType="begin"/>
            </w:r>
            <w:r w:rsidR="002055B2">
              <w:rPr>
                <w:noProof/>
                <w:webHidden/>
              </w:rPr>
              <w:instrText xml:space="preserve"> PAGEREF _Toc63504375 \h </w:instrText>
            </w:r>
            <w:r w:rsidR="002055B2">
              <w:rPr>
                <w:noProof/>
                <w:webHidden/>
              </w:rPr>
            </w:r>
            <w:r w:rsidR="002055B2">
              <w:rPr>
                <w:noProof/>
                <w:webHidden/>
              </w:rPr>
              <w:fldChar w:fldCharType="separate"/>
            </w:r>
            <w:r w:rsidR="005B6E95">
              <w:rPr>
                <w:noProof/>
                <w:webHidden/>
              </w:rPr>
              <w:t>4</w:t>
            </w:r>
            <w:r w:rsidR="002055B2">
              <w:rPr>
                <w:noProof/>
                <w:webHidden/>
              </w:rPr>
              <w:fldChar w:fldCharType="end"/>
            </w:r>
          </w:hyperlink>
        </w:p>
        <w:p w14:paraId="6D0B06D2" w14:textId="2981C074" w:rsidR="002055B2" w:rsidRDefault="0058528A">
          <w:pPr>
            <w:pStyle w:val="Verzeichnis2"/>
            <w:tabs>
              <w:tab w:val="left" w:pos="880"/>
              <w:tab w:val="right" w:leader="dot" w:pos="9062"/>
            </w:tabs>
            <w:rPr>
              <w:rFonts w:asciiTheme="minorHAnsi" w:eastAsiaTheme="minorEastAsia" w:hAnsiTheme="minorHAnsi"/>
              <w:noProof/>
              <w:lang w:eastAsia="de-DE"/>
            </w:rPr>
          </w:pPr>
          <w:hyperlink w:anchor="_Toc63504376" w:history="1">
            <w:r w:rsidR="002055B2" w:rsidRPr="00617A0D">
              <w:rPr>
                <w:rStyle w:val="Hyperlink"/>
                <w:noProof/>
              </w:rPr>
              <w:t>5.2</w:t>
            </w:r>
            <w:r w:rsidR="002055B2">
              <w:rPr>
                <w:rFonts w:asciiTheme="minorHAnsi" w:eastAsiaTheme="minorEastAsia" w:hAnsiTheme="minorHAnsi"/>
                <w:noProof/>
                <w:lang w:eastAsia="de-DE"/>
              </w:rPr>
              <w:tab/>
            </w:r>
            <w:r w:rsidR="002055B2" w:rsidRPr="00617A0D">
              <w:rPr>
                <w:rStyle w:val="Hyperlink"/>
                <w:noProof/>
              </w:rPr>
              <w:t>Moderation</w:t>
            </w:r>
            <w:r w:rsidR="002055B2">
              <w:rPr>
                <w:noProof/>
                <w:webHidden/>
              </w:rPr>
              <w:tab/>
            </w:r>
            <w:r w:rsidR="002055B2">
              <w:rPr>
                <w:noProof/>
                <w:webHidden/>
              </w:rPr>
              <w:fldChar w:fldCharType="begin"/>
            </w:r>
            <w:r w:rsidR="002055B2">
              <w:rPr>
                <w:noProof/>
                <w:webHidden/>
              </w:rPr>
              <w:instrText xml:space="preserve"> PAGEREF _Toc63504376 \h </w:instrText>
            </w:r>
            <w:r w:rsidR="002055B2">
              <w:rPr>
                <w:noProof/>
                <w:webHidden/>
              </w:rPr>
            </w:r>
            <w:r w:rsidR="002055B2">
              <w:rPr>
                <w:noProof/>
                <w:webHidden/>
              </w:rPr>
              <w:fldChar w:fldCharType="separate"/>
            </w:r>
            <w:r w:rsidR="005B6E95">
              <w:rPr>
                <w:noProof/>
                <w:webHidden/>
              </w:rPr>
              <w:t>4</w:t>
            </w:r>
            <w:r w:rsidR="002055B2">
              <w:rPr>
                <w:noProof/>
                <w:webHidden/>
              </w:rPr>
              <w:fldChar w:fldCharType="end"/>
            </w:r>
          </w:hyperlink>
        </w:p>
        <w:p w14:paraId="5B1189DE" w14:textId="0FA74ADD" w:rsidR="002055B2" w:rsidRDefault="0058528A">
          <w:pPr>
            <w:pStyle w:val="Verzeichnis3"/>
            <w:tabs>
              <w:tab w:val="left" w:pos="1320"/>
              <w:tab w:val="right" w:leader="dot" w:pos="9062"/>
            </w:tabs>
            <w:rPr>
              <w:rFonts w:asciiTheme="minorHAnsi" w:eastAsiaTheme="minorEastAsia" w:hAnsiTheme="minorHAnsi"/>
              <w:noProof/>
              <w:lang w:eastAsia="de-DE"/>
            </w:rPr>
          </w:pPr>
          <w:hyperlink w:anchor="_Toc63504377" w:history="1">
            <w:r w:rsidR="002055B2" w:rsidRPr="00617A0D">
              <w:rPr>
                <w:rStyle w:val="Hyperlink"/>
                <w:noProof/>
              </w:rPr>
              <w:t>5.2.1</w:t>
            </w:r>
            <w:r w:rsidR="002055B2">
              <w:rPr>
                <w:rFonts w:asciiTheme="minorHAnsi" w:eastAsiaTheme="minorEastAsia" w:hAnsiTheme="minorHAnsi"/>
                <w:noProof/>
                <w:lang w:eastAsia="de-DE"/>
              </w:rPr>
              <w:tab/>
            </w:r>
            <w:r w:rsidR="002055B2" w:rsidRPr="00617A0D">
              <w:rPr>
                <w:rStyle w:val="Hyperlink"/>
                <w:noProof/>
              </w:rPr>
              <w:t>Neue Veröffentlichungen</w:t>
            </w:r>
            <w:r w:rsidR="002055B2">
              <w:rPr>
                <w:noProof/>
                <w:webHidden/>
              </w:rPr>
              <w:tab/>
            </w:r>
            <w:r w:rsidR="002055B2">
              <w:rPr>
                <w:noProof/>
                <w:webHidden/>
              </w:rPr>
              <w:fldChar w:fldCharType="begin"/>
            </w:r>
            <w:r w:rsidR="002055B2">
              <w:rPr>
                <w:noProof/>
                <w:webHidden/>
              </w:rPr>
              <w:instrText xml:space="preserve"> PAGEREF _Toc63504377 \h </w:instrText>
            </w:r>
            <w:r w:rsidR="002055B2">
              <w:rPr>
                <w:noProof/>
                <w:webHidden/>
              </w:rPr>
            </w:r>
            <w:r w:rsidR="002055B2">
              <w:rPr>
                <w:noProof/>
                <w:webHidden/>
              </w:rPr>
              <w:fldChar w:fldCharType="separate"/>
            </w:r>
            <w:r w:rsidR="005B6E95">
              <w:rPr>
                <w:noProof/>
                <w:webHidden/>
              </w:rPr>
              <w:t>4</w:t>
            </w:r>
            <w:r w:rsidR="002055B2">
              <w:rPr>
                <w:noProof/>
                <w:webHidden/>
              </w:rPr>
              <w:fldChar w:fldCharType="end"/>
            </w:r>
          </w:hyperlink>
        </w:p>
        <w:p w14:paraId="4AE2F2EC" w14:textId="4BF7F8AE" w:rsidR="002055B2" w:rsidRDefault="0058528A">
          <w:pPr>
            <w:pStyle w:val="Verzeichnis3"/>
            <w:tabs>
              <w:tab w:val="left" w:pos="1320"/>
              <w:tab w:val="right" w:leader="dot" w:pos="9062"/>
            </w:tabs>
            <w:rPr>
              <w:rFonts w:asciiTheme="minorHAnsi" w:eastAsiaTheme="minorEastAsia" w:hAnsiTheme="minorHAnsi"/>
              <w:noProof/>
              <w:lang w:eastAsia="de-DE"/>
            </w:rPr>
          </w:pPr>
          <w:hyperlink w:anchor="_Toc63504378" w:history="1">
            <w:r w:rsidR="002055B2" w:rsidRPr="00617A0D">
              <w:rPr>
                <w:rStyle w:val="Hyperlink"/>
                <w:noProof/>
              </w:rPr>
              <w:t>5.2.2</w:t>
            </w:r>
            <w:r w:rsidR="002055B2">
              <w:rPr>
                <w:rFonts w:asciiTheme="minorHAnsi" w:eastAsiaTheme="minorEastAsia" w:hAnsiTheme="minorHAnsi"/>
                <w:noProof/>
                <w:lang w:eastAsia="de-DE"/>
              </w:rPr>
              <w:tab/>
            </w:r>
            <w:r w:rsidR="002055B2" w:rsidRPr="00617A0D">
              <w:rPr>
                <w:rStyle w:val="Hyperlink"/>
                <w:noProof/>
              </w:rPr>
              <w:t>Benutzerverwaltung</w:t>
            </w:r>
            <w:r w:rsidR="002055B2">
              <w:rPr>
                <w:noProof/>
                <w:webHidden/>
              </w:rPr>
              <w:tab/>
            </w:r>
            <w:r w:rsidR="002055B2">
              <w:rPr>
                <w:noProof/>
                <w:webHidden/>
              </w:rPr>
              <w:fldChar w:fldCharType="begin"/>
            </w:r>
            <w:r w:rsidR="002055B2">
              <w:rPr>
                <w:noProof/>
                <w:webHidden/>
              </w:rPr>
              <w:instrText xml:space="preserve"> PAGEREF _Toc63504378 \h </w:instrText>
            </w:r>
            <w:r w:rsidR="002055B2">
              <w:rPr>
                <w:noProof/>
                <w:webHidden/>
              </w:rPr>
            </w:r>
            <w:r w:rsidR="002055B2">
              <w:rPr>
                <w:noProof/>
                <w:webHidden/>
              </w:rPr>
              <w:fldChar w:fldCharType="separate"/>
            </w:r>
            <w:r w:rsidR="005B6E95">
              <w:rPr>
                <w:noProof/>
                <w:webHidden/>
              </w:rPr>
              <w:t>4</w:t>
            </w:r>
            <w:r w:rsidR="002055B2">
              <w:rPr>
                <w:noProof/>
                <w:webHidden/>
              </w:rPr>
              <w:fldChar w:fldCharType="end"/>
            </w:r>
          </w:hyperlink>
        </w:p>
        <w:p w14:paraId="7F8E2970" w14:textId="01413D58" w:rsidR="002055B2" w:rsidRDefault="0058528A">
          <w:pPr>
            <w:pStyle w:val="Verzeichnis3"/>
            <w:tabs>
              <w:tab w:val="left" w:pos="1320"/>
              <w:tab w:val="right" w:leader="dot" w:pos="9062"/>
            </w:tabs>
            <w:rPr>
              <w:rFonts w:asciiTheme="minorHAnsi" w:eastAsiaTheme="minorEastAsia" w:hAnsiTheme="minorHAnsi"/>
              <w:noProof/>
              <w:lang w:eastAsia="de-DE"/>
            </w:rPr>
          </w:pPr>
          <w:hyperlink w:anchor="_Toc63504379" w:history="1">
            <w:r w:rsidR="002055B2" w:rsidRPr="00617A0D">
              <w:rPr>
                <w:rStyle w:val="Hyperlink"/>
                <w:noProof/>
              </w:rPr>
              <w:t>5.2.3</w:t>
            </w:r>
            <w:r w:rsidR="002055B2">
              <w:rPr>
                <w:rFonts w:asciiTheme="minorHAnsi" w:eastAsiaTheme="minorEastAsia" w:hAnsiTheme="minorHAnsi"/>
                <w:noProof/>
                <w:lang w:eastAsia="de-DE"/>
              </w:rPr>
              <w:tab/>
            </w:r>
            <w:r w:rsidR="002055B2" w:rsidRPr="00617A0D">
              <w:rPr>
                <w:rStyle w:val="Hyperlink"/>
                <w:noProof/>
              </w:rPr>
              <w:t>Artikelverwaltung</w:t>
            </w:r>
            <w:r w:rsidR="002055B2">
              <w:rPr>
                <w:noProof/>
                <w:webHidden/>
              </w:rPr>
              <w:tab/>
            </w:r>
            <w:r w:rsidR="002055B2">
              <w:rPr>
                <w:noProof/>
                <w:webHidden/>
              </w:rPr>
              <w:fldChar w:fldCharType="begin"/>
            </w:r>
            <w:r w:rsidR="002055B2">
              <w:rPr>
                <w:noProof/>
                <w:webHidden/>
              </w:rPr>
              <w:instrText xml:space="preserve"> PAGEREF _Toc63504379 \h </w:instrText>
            </w:r>
            <w:r w:rsidR="002055B2">
              <w:rPr>
                <w:noProof/>
                <w:webHidden/>
              </w:rPr>
            </w:r>
            <w:r w:rsidR="002055B2">
              <w:rPr>
                <w:noProof/>
                <w:webHidden/>
              </w:rPr>
              <w:fldChar w:fldCharType="separate"/>
            </w:r>
            <w:r w:rsidR="005B6E95">
              <w:rPr>
                <w:noProof/>
                <w:webHidden/>
              </w:rPr>
              <w:t>5</w:t>
            </w:r>
            <w:r w:rsidR="002055B2">
              <w:rPr>
                <w:noProof/>
                <w:webHidden/>
              </w:rPr>
              <w:fldChar w:fldCharType="end"/>
            </w:r>
          </w:hyperlink>
        </w:p>
        <w:p w14:paraId="0BD8A880" w14:textId="7484D990" w:rsidR="002055B2" w:rsidRDefault="0058528A">
          <w:pPr>
            <w:pStyle w:val="Verzeichnis1"/>
            <w:tabs>
              <w:tab w:val="left" w:pos="440"/>
              <w:tab w:val="right" w:leader="dot" w:pos="9062"/>
            </w:tabs>
            <w:rPr>
              <w:rFonts w:asciiTheme="minorHAnsi" w:eastAsiaTheme="minorEastAsia" w:hAnsiTheme="minorHAnsi"/>
              <w:noProof/>
              <w:lang w:eastAsia="de-DE"/>
            </w:rPr>
          </w:pPr>
          <w:hyperlink w:anchor="_Toc63504380" w:history="1">
            <w:r w:rsidR="002055B2" w:rsidRPr="00617A0D">
              <w:rPr>
                <w:rStyle w:val="Hyperlink"/>
                <w:noProof/>
              </w:rPr>
              <w:t>6</w:t>
            </w:r>
            <w:r w:rsidR="002055B2">
              <w:rPr>
                <w:rFonts w:asciiTheme="minorHAnsi" w:eastAsiaTheme="minorEastAsia" w:hAnsiTheme="minorHAnsi"/>
                <w:noProof/>
                <w:lang w:eastAsia="de-DE"/>
              </w:rPr>
              <w:tab/>
            </w:r>
            <w:r w:rsidR="002055B2" w:rsidRPr="00617A0D">
              <w:rPr>
                <w:rStyle w:val="Hyperlink"/>
                <w:noProof/>
              </w:rPr>
              <w:t>Administratorenansicht</w:t>
            </w:r>
            <w:r w:rsidR="002055B2">
              <w:rPr>
                <w:noProof/>
                <w:webHidden/>
              </w:rPr>
              <w:tab/>
            </w:r>
            <w:r w:rsidR="002055B2">
              <w:rPr>
                <w:noProof/>
                <w:webHidden/>
              </w:rPr>
              <w:fldChar w:fldCharType="begin"/>
            </w:r>
            <w:r w:rsidR="002055B2">
              <w:rPr>
                <w:noProof/>
                <w:webHidden/>
              </w:rPr>
              <w:instrText xml:space="preserve"> PAGEREF _Toc63504380 \h </w:instrText>
            </w:r>
            <w:r w:rsidR="002055B2">
              <w:rPr>
                <w:noProof/>
                <w:webHidden/>
              </w:rPr>
            </w:r>
            <w:r w:rsidR="002055B2">
              <w:rPr>
                <w:noProof/>
                <w:webHidden/>
              </w:rPr>
              <w:fldChar w:fldCharType="separate"/>
            </w:r>
            <w:r w:rsidR="005B6E95">
              <w:rPr>
                <w:noProof/>
                <w:webHidden/>
              </w:rPr>
              <w:t>5</w:t>
            </w:r>
            <w:r w:rsidR="002055B2">
              <w:rPr>
                <w:noProof/>
                <w:webHidden/>
              </w:rPr>
              <w:fldChar w:fldCharType="end"/>
            </w:r>
          </w:hyperlink>
        </w:p>
        <w:p w14:paraId="11C4DEE4" w14:textId="0F290A58" w:rsidR="002055B2" w:rsidRDefault="0058528A">
          <w:pPr>
            <w:pStyle w:val="Verzeichnis1"/>
            <w:tabs>
              <w:tab w:val="left" w:pos="440"/>
              <w:tab w:val="right" w:leader="dot" w:pos="9062"/>
            </w:tabs>
            <w:rPr>
              <w:rFonts w:asciiTheme="minorHAnsi" w:eastAsiaTheme="minorEastAsia" w:hAnsiTheme="minorHAnsi"/>
              <w:noProof/>
              <w:lang w:eastAsia="de-DE"/>
            </w:rPr>
          </w:pPr>
          <w:hyperlink w:anchor="_Toc63504381" w:history="1">
            <w:r w:rsidR="002055B2" w:rsidRPr="00617A0D">
              <w:rPr>
                <w:rStyle w:val="Hyperlink"/>
                <w:noProof/>
              </w:rPr>
              <w:t>7</w:t>
            </w:r>
            <w:r w:rsidR="002055B2">
              <w:rPr>
                <w:rFonts w:asciiTheme="minorHAnsi" w:eastAsiaTheme="minorEastAsia" w:hAnsiTheme="minorHAnsi"/>
                <w:noProof/>
                <w:lang w:eastAsia="de-DE"/>
              </w:rPr>
              <w:tab/>
            </w:r>
            <w:r w:rsidR="002055B2" w:rsidRPr="00617A0D">
              <w:rPr>
                <w:rStyle w:val="Hyperlink"/>
                <w:noProof/>
              </w:rPr>
              <w:t>Logout</w:t>
            </w:r>
            <w:r w:rsidR="002055B2">
              <w:rPr>
                <w:noProof/>
                <w:webHidden/>
              </w:rPr>
              <w:tab/>
            </w:r>
            <w:r w:rsidR="002055B2">
              <w:rPr>
                <w:noProof/>
                <w:webHidden/>
              </w:rPr>
              <w:fldChar w:fldCharType="begin"/>
            </w:r>
            <w:r w:rsidR="002055B2">
              <w:rPr>
                <w:noProof/>
                <w:webHidden/>
              </w:rPr>
              <w:instrText xml:space="preserve"> PAGEREF _Toc63504381 \h </w:instrText>
            </w:r>
            <w:r w:rsidR="002055B2">
              <w:rPr>
                <w:noProof/>
                <w:webHidden/>
              </w:rPr>
            </w:r>
            <w:r w:rsidR="002055B2">
              <w:rPr>
                <w:noProof/>
                <w:webHidden/>
              </w:rPr>
              <w:fldChar w:fldCharType="separate"/>
            </w:r>
            <w:r w:rsidR="005B6E95">
              <w:rPr>
                <w:noProof/>
                <w:webHidden/>
              </w:rPr>
              <w:t>6</w:t>
            </w:r>
            <w:r w:rsidR="002055B2">
              <w:rPr>
                <w:noProof/>
                <w:webHidden/>
              </w:rPr>
              <w:fldChar w:fldCharType="end"/>
            </w:r>
          </w:hyperlink>
        </w:p>
        <w:p w14:paraId="2EE5FB58" w14:textId="40ACF4D3" w:rsidR="002055B2" w:rsidRDefault="0062646C" w:rsidP="002055B2">
          <w:pPr>
            <w:pStyle w:val="Verzeichnis1"/>
            <w:tabs>
              <w:tab w:val="left" w:pos="440"/>
              <w:tab w:val="right" w:leader="dot" w:pos="9062"/>
            </w:tabs>
            <w:rPr>
              <w:b/>
              <w:bCs/>
            </w:rPr>
          </w:pPr>
          <w:r>
            <w:rPr>
              <w:b/>
              <w:bCs/>
              <w:noProof/>
            </w:rPr>
            <w:fldChar w:fldCharType="end"/>
          </w:r>
        </w:p>
      </w:sdtContent>
    </w:sdt>
    <w:p w14:paraId="7511CB96" w14:textId="77777777" w:rsidR="002055B2" w:rsidRDefault="006D1BCB" w:rsidP="002055B2">
      <w:pPr>
        <w:pStyle w:val="Verzeichnis1"/>
        <w:tabs>
          <w:tab w:val="left" w:pos="440"/>
          <w:tab w:val="right" w:leader="dot" w:pos="9062"/>
        </w:tabs>
        <w:sectPr w:rsidR="002055B2">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pPr>
      <w:r>
        <w:br w:type="page"/>
      </w:r>
    </w:p>
    <w:p w14:paraId="35EC443F" w14:textId="35468C0D" w:rsidR="002F17B2" w:rsidRDefault="00A73A20" w:rsidP="002F17B2">
      <w:pPr>
        <w:pStyle w:val="berschrift1"/>
        <w:numPr>
          <w:ilvl w:val="0"/>
          <w:numId w:val="5"/>
        </w:numPr>
      </w:pPr>
      <w:bookmarkStart w:id="1" w:name="_Toc63504364"/>
      <w:r>
        <w:lastRenderedPageBreak/>
        <w:t>Einleitung</w:t>
      </w:r>
      <w:bookmarkEnd w:id="1"/>
    </w:p>
    <w:p w14:paraId="38706A43" w14:textId="27FAEAAE" w:rsidR="002F17B2" w:rsidRPr="002F17B2" w:rsidRDefault="002F17B2" w:rsidP="002F17B2">
      <w:r>
        <w:t>ELBIS ist das elektronische Bürgerinformationssystem der Gemeinde Elkenroth. Durch ELBIS können berechtigte Nutzer Artikel für die Dorfhomepage und/oder die Dorfterminals erstellen.</w:t>
      </w:r>
    </w:p>
    <w:p w14:paraId="087E8680" w14:textId="3E23C074" w:rsidR="006D1BCB" w:rsidRDefault="002F17B2" w:rsidP="006D1BCB">
      <w:pPr>
        <w:pStyle w:val="berschrift1"/>
      </w:pPr>
      <w:bookmarkStart w:id="2" w:name="_Toc63504365"/>
      <w:r>
        <w:t>Zugang zu ELBIS</w:t>
      </w:r>
      <w:bookmarkEnd w:id="2"/>
    </w:p>
    <w:p w14:paraId="148AB160" w14:textId="03702EF0" w:rsidR="00952D6E" w:rsidRDefault="00952D6E" w:rsidP="00952D6E">
      <w:r>
        <w:t xml:space="preserve">Um ELBIS nutzen zu können, müssen Sie sich zunächst anmelden. Ihre Anmeldedaten </w:t>
      </w:r>
      <w:r w:rsidR="002F17B2">
        <w:t>erhalten</w:t>
      </w:r>
      <w:r>
        <w:t xml:space="preserve"> Sie entweder von den Administratoren oder den Moderatoren.</w:t>
      </w:r>
    </w:p>
    <w:p w14:paraId="3012E619" w14:textId="01C56730" w:rsidR="00952D6E" w:rsidRDefault="00952D6E" w:rsidP="00952D6E">
      <w:r>
        <w:t xml:space="preserve">Falls Sie ihr Kennwort vergessen haben sollten, können Sie sich problemlos ein neues </w:t>
      </w:r>
      <w:commentRangeStart w:id="3"/>
      <w:r>
        <w:t xml:space="preserve">Passwort an Ihre E-Mail-Adresse </w:t>
      </w:r>
      <w:commentRangeEnd w:id="3"/>
      <w:r w:rsidR="0079024B">
        <w:rPr>
          <w:rStyle w:val="Kommentarzeichen"/>
        </w:rPr>
        <w:commentReference w:id="3"/>
      </w:r>
      <w:r>
        <w:t>zusenden lassen.</w:t>
      </w:r>
    </w:p>
    <w:p w14:paraId="0D14402F" w14:textId="5CEEF0D7" w:rsidR="002F17B2" w:rsidRDefault="002F17B2" w:rsidP="00952D6E"/>
    <w:p w14:paraId="559A478E" w14:textId="2F7530D1" w:rsidR="002F17B2" w:rsidRDefault="002F17B2" w:rsidP="00952D6E">
      <w:r>
        <w:t xml:space="preserve">Tragen Sie E-Mail-Adresse und Passwort auf der Startseite in die dafür vorgesehenen Eingabefelder ein und bestätigen Sie über den Button </w:t>
      </w:r>
      <w:r w:rsidRPr="002F17B2">
        <w:rPr>
          <w:b/>
          <w:bCs/>
        </w:rPr>
        <w:t>Anmelden</w:t>
      </w:r>
      <w:r>
        <w:t>.</w:t>
      </w:r>
    </w:p>
    <w:p w14:paraId="32F0D774" w14:textId="5C865987" w:rsidR="00952D6E" w:rsidRDefault="00952D6E" w:rsidP="00952D6E"/>
    <w:p w14:paraId="29256876" w14:textId="7936F58B" w:rsidR="00952D6E" w:rsidRPr="00952D6E" w:rsidRDefault="00952D6E" w:rsidP="00952D6E">
      <w:r>
        <w:t>[Screenshot einfügen]</w:t>
      </w:r>
    </w:p>
    <w:p w14:paraId="683DD41A" w14:textId="7E3E9EE4" w:rsidR="006D1BCB" w:rsidRDefault="00A73A20" w:rsidP="0030566B">
      <w:pPr>
        <w:pStyle w:val="berschrift1"/>
      </w:pPr>
      <w:bookmarkStart w:id="4" w:name="_Toc63504366"/>
      <w:r>
        <w:t>Allgemeines</w:t>
      </w:r>
      <w:bookmarkEnd w:id="4"/>
    </w:p>
    <w:p w14:paraId="10DDFAC4" w14:textId="774AA7F5" w:rsidR="002F17B2" w:rsidRDefault="00952D6E" w:rsidP="00952D6E">
      <w:r>
        <w:t xml:space="preserve">Nach der erfolgreichen Anmeldung öffnet sich das Dashboard. </w:t>
      </w:r>
    </w:p>
    <w:p w14:paraId="061A64E8" w14:textId="3D9DD858" w:rsidR="0079024B" w:rsidRDefault="0079024B" w:rsidP="00952D6E"/>
    <w:p w14:paraId="02F4BD61" w14:textId="76F221C8" w:rsidR="002F17B2" w:rsidRDefault="0079024B" w:rsidP="00952D6E">
      <w:pPr>
        <w:pStyle w:val="berschrift2"/>
      </w:pPr>
      <w:bookmarkStart w:id="5" w:name="_Toc63504367"/>
      <w:r>
        <w:t>Erstmalige Anmeldung</w:t>
      </w:r>
      <w:bookmarkEnd w:id="5"/>
    </w:p>
    <w:p w14:paraId="5214387D" w14:textId="0211E079" w:rsidR="00952D6E" w:rsidRPr="0079024B" w:rsidRDefault="002F17B2" w:rsidP="00952D6E">
      <w:pPr>
        <w:rPr>
          <w:sz w:val="24"/>
          <w:szCs w:val="24"/>
        </w:rPr>
      </w:pPr>
      <w:r w:rsidRPr="0079024B">
        <w:rPr>
          <w:color w:val="FF0000"/>
          <w:sz w:val="24"/>
          <w:szCs w:val="24"/>
        </w:rPr>
        <w:t xml:space="preserve">WICHTIG! Nach der ersten Anmeldung im System sollten Sie umgehend Ihr Passwort ändern. Klicken Sie dafür auf </w:t>
      </w:r>
      <w:r w:rsidRPr="0079024B">
        <w:rPr>
          <w:b/>
          <w:bCs/>
          <w:color w:val="FF0000"/>
          <w:sz w:val="24"/>
          <w:szCs w:val="24"/>
        </w:rPr>
        <w:t>Mein Bereich</w:t>
      </w:r>
      <w:r w:rsidRPr="0079024B">
        <w:rPr>
          <w:color w:val="FF0000"/>
          <w:sz w:val="24"/>
          <w:szCs w:val="24"/>
        </w:rPr>
        <w:t xml:space="preserve"> </w:t>
      </w:r>
      <w:r w:rsidRPr="0079024B">
        <w:rPr>
          <w:color w:val="FF0000"/>
          <w:sz w:val="24"/>
          <w:szCs w:val="24"/>
        </w:rPr>
        <w:sym w:font="Wingdings" w:char="F0E0"/>
      </w:r>
      <w:r w:rsidRPr="0079024B">
        <w:rPr>
          <w:color w:val="FF0000"/>
          <w:sz w:val="24"/>
          <w:szCs w:val="24"/>
        </w:rPr>
        <w:t xml:space="preserve"> </w:t>
      </w:r>
      <w:r w:rsidRPr="0079024B">
        <w:rPr>
          <w:b/>
          <w:bCs/>
          <w:color w:val="FF0000"/>
          <w:sz w:val="24"/>
          <w:szCs w:val="24"/>
        </w:rPr>
        <w:t>Account verwalten</w:t>
      </w:r>
      <w:r w:rsidRPr="0079024B">
        <w:rPr>
          <w:color w:val="FF0000"/>
          <w:sz w:val="24"/>
          <w:szCs w:val="24"/>
        </w:rPr>
        <w:t xml:space="preserve"> </w:t>
      </w:r>
      <w:r w:rsidR="00952D6E" w:rsidRPr="0079024B">
        <w:rPr>
          <w:sz w:val="24"/>
          <w:szCs w:val="24"/>
        </w:rPr>
        <w:t xml:space="preserve"> </w:t>
      </w:r>
    </w:p>
    <w:p w14:paraId="02DD3836" w14:textId="7BC22735" w:rsidR="002F17B2" w:rsidRDefault="002F17B2" w:rsidP="00952D6E"/>
    <w:p w14:paraId="62670C49" w14:textId="7ED4F4C1" w:rsidR="002F17B2" w:rsidRDefault="002F17B2" w:rsidP="00952D6E">
      <w:r>
        <w:t>[Screenshot einfügen]</w:t>
      </w:r>
    </w:p>
    <w:p w14:paraId="4ABE884C" w14:textId="0A7FB2F0" w:rsidR="002F17B2" w:rsidRDefault="002F17B2" w:rsidP="00952D6E"/>
    <w:p w14:paraId="6000672B" w14:textId="0B6679A3" w:rsidR="002F17B2" w:rsidRDefault="002F17B2" w:rsidP="00952D6E">
      <w:pPr>
        <w:rPr>
          <w:bCs/>
        </w:rPr>
      </w:pPr>
      <w:r>
        <w:t xml:space="preserve">Über den Button </w:t>
      </w:r>
      <w:commentRangeStart w:id="6"/>
      <w:r w:rsidRPr="002F17B2">
        <w:rPr>
          <w:b/>
          <w:bCs/>
        </w:rPr>
        <w:t>Neues Passwort setzen</w:t>
      </w:r>
      <w:r>
        <w:rPr>
          <w:b/>
          <w:bCs/>
        </w:rPr>
        <w:t xml:space="preserve"> </w:t>
      </w:r>
      <w:commentRangeEnd w:id="6"/>
      <w:r w:rsidR="0079024B">
        <w:rPr>
          <w:rStyle w:val="Kommentarzeichen"/>
        </w:rPr>
        <w:commentReference w:id="6"/>
      </w:r>
      <w:r>
        <w:rPr>
          <w:bCs/>
        </w:rPr>
        <w:t>haben Sie die Möglichkeit ein neues Passwort zu vergeben. Das neue Passwort sollte nicht zu einfach gewählt sein.</w:t>
      </w:r>
      <w:r w:rsidR="007F79CB">
        <w:rPr>
          <w:bCs/>
        </w:rPr>
        <w:t xml:space="preserve"> Empfehlenswert wäre es, wenn Sie eine Kombination aus Groß- und Kleinbuchstaben sowie Zahlen und Sonderzeichen nutzen.</w:t>
      </w:r>
      <w:r>
        <w:rPr>
          <w:bCs/>
        </w:rPr>
        <w:t xml:space="preserve"> Zudem raten wir dringend davon ab das Passwort auf dem Gerät zu speichern</w:t>
      </w:r>
      <w:r w:rsidR="007F79CB">
        <w:rPr>
          <w:bCs/>
        </w:rPr>
        <w:t xml:space="preserve">. </w:t>
      </w:r>
      <w:r w:rsidR="0079024B">
        <w:rPr>
          <w:bCs/>
        </w:rPr>
        <w:t xml:space="preserve">Über den Button </w:t>
      </w:r>
      <w:r w:rsidR="0079024B">
        <w:rPr>
          <w:b/>
          <w:bCs/>
        </w:rPr>
        <w:t>B</w:t>
      </w:r>
      <w:r w:rsidR="0079024B" w:rsidRPr="0079024B">
        <w:rPr>
          <w:b/>
          <w:bCs/>
        </w:rPr>
        <w:t>estätigen</w:t>
      </w:r>
      <w:r w:rsidR="0079024B">
        <w:rPr>
          <w:b/>
          <w:bCs/>
        </w:rPr>
        <w:t xml:space="preserve"> </w:t>
      </w:r>
      <w:r w:rsidR="0079024B">
        <w:rPr>
          <w:bCs/>
        </w:rPr>
        <w:t xml:space="preserve">können Sie ihr gewähltes Passwort speichern. </w:t>
      </w:r>
    </w:p>
    <w:p w14:paraId="1FAB4F54" w14:textId="7C430B7C" w:rsidR="0079024B" w:rsidRDefault="0079024B" w:rsidP="00952D6E">
      <w:pPr>
        <w:rPr>
          <w:bCs/>
        </w:rPr>
      </w:pPr>
    </w:p>
    <w:p w14:paraId="331C923A" w14:textId="03DE82AE" w:rsidR="0079024B" w:rsidRDefault="0079024B" w:rsidP="0079024B">
      <w:pPr>
        <w:pStyle w:val="berschrift2"/>
      </w:pPr>
      <w:bookmarkStart w:id="7" w:name="_Toc63504368"/>
      <w:r>
        <w:t>Startseite</w:t>
      </w:r>
      <w:bookmarkEnd w:id="7"/>
    </w:p>
    <w:p w14:paraId="0A48093B" w14:textId="13339899" w:rsidR="0079024B" w:rsidRDefault="0079024B" w:rsidP="0079024B">
      <w:r>
        <w:t>Nachdem Sie sich (mit ggf. neuen Anmeldedaten) eingeloggt haben, öffnet sich die ELBIS-Startseite. Dort finden Sie eine Vorschau aller Artikel, die derzeit auf den Terminals angezeigt werden.</w:t>
      </w:r>
    </w:p>
    <w:p w14:paraId="3D71E6EC" w14:textId="55B4AE32" w:rsidR="00A10C8C" w:rsidRDefault="00A10C8C" w:rsidP="0079024B"/>
    <w:p w14:paraId="0F8B926D" w14:textId="579ECCA8" w:rsidR="00A10C8C" w:rsidRDefault="00A10C8C" w:rsidP="0079024B">
      <w:r>
        <w:t>[Screenshot einfügen]</w:t>
      </w:r>
    </w:p>
    <w:p w14:paraId="021E409F" w14:textId="5DA1C357" w:rsidR="00A10C8C" w:rsidRDefault="00A10C8C" w:rsidP="0079024B"/>
    <w:p w14:paraId="21CFC790" w14:textId="598044AA" w:rsidR="00A10C8C" w:rsidRDefault="003025B5" w:rsidP="003025B5">
      <w:pPr>
        <w:pStyle w:val="berschrift2"/>
      </w:pPr>
      <w:bookmarkStart w:id="8" w:name="_Ref63498899"/>
      <w:bookmarkStart w:id="9" w:name="_Ref63498910"/>
      <w:bookmarkStart w:id="10" w:name="_Ref63498919"/>
      <w:bookmarkStart w:id="11" w:name="_Ref63498931"/>
      <w:bookmarkStart w:id="12" w:name="_Ref63498954"/>
      <w:bookmarkStart w:id="13" w:name="_Ref63498972"/>
      <w:bookmarkStart w:id="14" w:name="_Toc63504369"/>
      <w:r>
        <w:t>Account verwalten</w:t>
      </w:r>
      <w:bookmarkEnd w:id="8"/>
      <w:bookmarkEnd w:id="9"/>
      <w:bookmarkEnd w:id="10"/>
      <w:bookmarkEnd w:id="11"/>
      <w:bookmarkEnd w:id="12"/>
      <w:bookmarkEnd w:id="13"/>
      <w:bookmarkEnd w:id="14"/>
    </w:p>
    <w:p w14:paraId="28D71443" w14:textId="2C1DD8C2" w:rsidR="003025B5" w:rsidRDefault="003025B5" w:rsidP="003025B5">
      <w:pPr>
        <w:rPr>
          <w:b/>
        </w:rPr>
      </w:pPr>
      <w:r>
        <w:t xml:space="preserve">In Ihrem persönlichen Bereich können Sie Ihren Account verwalten. Dort besteht die Möglichkeit die persönlichen Daten anpassen, ein neues Passwort setzen oder die eigene Nutzerrolle einzusehen. Zudem sehen Sie dort, für welche Bereiche Sie einen Artikel erstellen dürfen. Um Ihren Account zu verwalten klicken Sie auf </w:t>
      </w:r>
      <w:r w:rsidRPr="003025B5">
        <w:rPr>
          <w:b/>
        </w:rPr>
        <w:t>Mein Bereich</w:t>
      </w:r>
      <w:r>
        <w:t xml:space="preserve"> </w:t>
      </w:r>
      <w:r>
        <w:sym w:font="Wingdings" w:char="F0E0"/>
      </w:r>
      <w:r>
        <w:t xml:space="preserve"> </w:t>
      </w:r>
      <w:r w:rsidRPr="003025B5">
        <w:rPr>
          <w:b/>
        </w:rPr>
        <w:t>Account verwalten</w:t>
      </w:r>
    </w:p>
    <w:p w14:paraId="101155B5" w14:textId="0411C252" w:rsidR="003025B5" w:rsidRDefault="003025B5" w:rsidP="003025B5">
      <w:pPr>
        <w:rPr>
          <w:b/>
        </w:rPr>
      </w:pPr>
    </w:p>
    <w:p w14:paraId="385874CB" w14:textId="18473145" w:rsidR="003025B5" w:rsidRDefault="003025B5" w:rsidP="003025B5">
      <w:r>
        <w:t>[Screenshot einfügen]</w:t>
      </w:r>
    </w:p>
    <w:p w14:paraId="7E39D464" w14:textId="0B96069A" w:rsidR="003025B5" w:rsidRDefault="003025B5" w:rsidP="003025B5"/>
    <w:p w14:paraId="1588089B" w14:textId="1F7B911F" w:rsidR="003025B5" w:rsidRDefault="003025B5" w:rsidP="003025B5">
      <w:pPr>
        <w:pStyle w:val="berschrift2"/>
      </w:pPr>
      <w:bookmarkStart w:id="15" w:name="_Toc63504370"/>
      <w:r>
        <w:t>Nutzerrollen</w:t>
      </w:r>
      <w:bookmarkEnd w:id="15"/>
    </w:p>
    <w:p w14:paraId="627B14F2" w14:textId="30DFC21C" w:rsidR="003025B5" w:rsidRDefault="003025B5" w:rsidP="003025B5">
      <w:r>
        <w:t>Das ELBIS-System verwendet drei verschiedene Nutzerrollen, die im Folgenden vorgestellt werden.</w:t>
      </w:r>
    </w:p>
    <w:p w14:paraId="132675FB" w14:textId="77777777" w:rsidR="003025B5" w:rsidRDefault="003025B5" w:rsidP="003025B5"/>
    <w:p w14:paraId="6E8F15E0" w14:textId="6E921C88" w:rsidR="003025B5" w:rsidRDefault="003025B5" w:rsidP="003025B5">
      <w:pPr>
        <w:pStyle w:val="Listenabsatz"/>
        <w:numPr>
          <w:ilvl w:val="0"/>
          <w:numId w:val="6"/>
        </w:numPr>
      </w:pPr>
      <w:r w:rsidRPr="00985CB7">
        <w:rPr>
          <w:u w:val="single"/>
        </w:rPr>
        <w:t>Nutzer</w:t>
      </w:r>
      <w:r>
        <w:t>: Ein Nutzer darf in einem ihm zugewiesenen Bereich einen Artikel erstellen. Der Artikel wird nicht sofort veröffentlicht, sondern zunächst an einen Moderator zur Prüfung weitergeleitet. Zudem kann ein Nutzer eine Vorschau der derzeit veröffentlichten Artikel ansehen und seinen eigenen Account verwalten.</w:t>
      </w:r>
    </w:p>
    <w:p w14:paraId="765D7302" w14:textId="173FCC68" w:rsidR="003025B5" w:rsidRDefault="003025B5" w:rsidP="003025B5"/>
    <w:p w14:paraId="05916D5A" w14:textId="037401BB" w:rsidR="003025B5" w:rsidRDefault="003025B5" w:rsidP="003025B5">
      <w:pPr>
        <w:pStyle w:val="Listenabsatz"/>
        <w:numPr>
          <w:ilvl w:val="0"/>
          <w:numId w:val="6"/>
        </w:numPr>
      </w:pPr>
      <w:r w:rsidRPr="00985CB7">
        <w:rPr>
          <w:u w:val="single"/>
        </w:rPr>
        <w:t>Moderator</w:t>
      </w:r>
      <w:r>
        <w:t xml:space="preserve">: Ein Moderator kann Nutzer anlegen und bearbeiten. Ein Moderator ist </w:t>
      </w:r>
      <w:r w:rsidR="00E35734">
        <w:t xml:space="preserve">für die Verwaltung der Beiträge verantwortlich. Er kann </w:t>
      </w:r>
      <w:r>
        <w:t>Beiträge, die von Nutzern eingereicht wurden, veröffentlichen oder mit einer Begründung ablehnen. Zudem darf ein Moderator selber Artikel erstellen und sofort veröffentlichen.</w:t>
      </w:r>
    </w:p>
    <w:p w14:paraId="24DC783B" w14:textId="77777777" w:rsidR="003656BA" w:rsidRDefault="003656BA" w:rsidP="003656BA">
      <w:pPr>
        <w:pStyle w:val="Listenabsatz"/>
      </w:pPr>
    </w:p>
    <w:p w14:paraId="250FB859" w14:textId="6396E779" w:rsidR="00A73A20" w:rsidRDefault="003656BA" w:rsidP="00A73A20">
      <w:pPr>
        <w:pStyle w:val="Listenabsatz"/>
        <w:numPr>
          <w:ilvl w:val="0"/>
          <w:numId w:val="6"/>
        </w:numPr>
      </w:pPr>
      <w:r w:rsidRPr="00985CB7">
        <w:rPr>
          <w:u w:val="single"/>
        </w:rPr>
        <w:t>Administrator</w:t>
      </w:r>
      <w:r>
        <w:t xml:space="preserve">: </w:t>
      </w:r>
      <w:r w:rsidR="00A73A20">
        <w:t>Ein Administrator kann Nutzer anlegen, bearbeiten und ihnen Bereiche zuweisen. Zudem kann er Nutzer zu Moderatoren oder Administratoren ernennen. Ein Administrator darf in allen Bereichen Beiträge veröffentlichen.</w:t>
      </w:r>
    </w:p>
    <w:p w14:paraId="2F3B08F7" w14:textId="77777777" w:rsidR="00985CB7" w:rsidRDefault="00985CB7" w:rsidP="00985CB7"/>
    <w:p w14:paraId="55216255" w14:textId="050AC346" w:rsidR="00A73A20" w:rsidRDefault="00A73A20" w:rsidP="00A73A20">
      <w:pPr>
        <w:pStyle w:val="berschrift1"/>
      </w:pPr>
      <w:bookmarkStart w:id="16" w:name="_Ref63500866"/>
      <w:bookmarkStart w:id="17" w:name="_Toc63504371"/>
      <w:r>
        <w:t>Nutzer</w:t>
      </w:r>
      <w:r w:rsidR="00E12657">
        <w:t>ansicht</w:t>
      </w:r>
      <w:bookmarkEnd w:id="16"/>
      <w:bookmarkEnd w:id="17"/>
    </w:p>
    <w:p w14:paraId="7A51605A" w14:textId="347915C9" w:rsidR="00A73A20" w:rsidRDefault="00A73A20" w:rsidP="00A73A20">
      <w:r>
        <w:t xml:space="preserve">Falls Sie die Nutzerrolle besitzen, sehen Sie im oberen Menü zwei Auswahlmöglichkeiten: Mein Bereich (vgl. </w:t>
      </w:r>
      <w:r>
        <w:fldChar w:fldCharType="begin"/>
      </w:r>
      <w:r>
        <w:instrText xml:space="preserve"> REF _Ref63498954 \r \h </w:instrText>
      </w:r>
      <w:r>
        <w:fldChar w:fldCharType="separate"/>
      </w:r>
      <w:r w:rsidR="005B6E95">
        <w:t>3.3</w:t>
      </w:r>
      <w:r>
        <w:fldChar w:fldCharType="end"/>
      </w:r>
      <w:r>
        <w:t xml:space="preserve"> </w:t>
      </w:r>
      <w:r>
        <w:fldChar w:fldCharType="begin"/>
      </w:r>
      <w:r>
        <w:instrText xml:space="preserve"> REF _Ref63498972 \h </w:instrText>
      </w:r>
      <w:r>
        <w:fldChar w:fldCharType="separate"/>
      </w:r>
      <w:r w:rsidR="005B6E95">
        <w:t>Account verwalten</w:t>
      </w:r>
      <w:r>
        <w:fldChar w:fldCharType="end"/>
      </w:r>
      <w:r>
        <w:t>) und Artikelverwaltung.</w:t>
      </w:r>
    </w:p>
    <w:p w14:paraId="3FF62A87" w14:textId="77777777" w:rsidR="00985CB7" w:rsidRDefault="00985CB7" w:rsidP="00A73A20"/>
    <w:p w14:paraId="2C0EB372" w14:textId="61CA5947" w:rsidR="00A73A20" w:rsidRDefault="00985CB7" w:rsidP="00985CB7">
      <w:pPr>
        <w:jc w:val="center"/>
      </w:pPr>
      <w:r w:rsidRPr="00985CB7">
        <w:rPr>
          <w:noProof/>
        </w:rPr>
        <w:drawing>
          <wp:inline distT="0" distB="0" distL="0" distR="0" wp14:anchorId="38728DD5" wp14:editId="1DB7E977">
            <wp:extent cx="3343742" cy="581106"/>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43742" cy="581106"/>
                    </a:xfrm>
                    <a:prstGeom prst="rect">
                      <a:avLst/>
                    </a:prstGeom>
                  </pic:spPr>
                </pic:pic>
              </a:graphicData>
            </a:graphic>
          </wp:inline>
        </w:drawing>
      </w:r>
    </w:p>
    <w:p w14:paraId="2ACFE9A3" w14:textId="77777777" w:rsidR="00985CB7" w:rsidRDefault="00985CB7" w:rsidP="00985CB7">
      <w:pPr>
        <w:jc w:val="center"/>
      </w:pPr>
    </w:p>
    <w:p w14:paraId="60762315" w14:textId="4B29A227" w:rsidR="00A73A20" w:rsidRDefault="00A73A20" w:rsidP="00A73A20">
      <w:r>
        <w:lastRenderedPageBreak/>
        <w:t>In der Artikelverwaltung können Sie entweder einen Artikel erstellen oder alle Artikel einsehen, die Sie bisher geschrieben haben.</w:t>
      </w:r>
    </w:p>
    <w:p w14:paraId="6290973D" w14:textId="77777777" w:rsidR="00E12657" w:rsidRPr="00E12657" w:rsidRDefault="00E12657" w:rsidP="00A73A20"/>
    <w:p w14:paraId="567B3D98" w14:textId="6AEE23DE" w:rsidR="00A73A20" w:rsidRDefault="00A73A20" w:rsidP="00A73A20">
      <w:pPr>
        <w:pStyle w:val="berschrift2"/>
      </w:pPr>
      <w:bookmarkStart w:id="18" w:name="_Toc63504372"/>
      <w:r>
        <w:t>Artikel erstellen</w:t>
      </w:r>
      <w:bookmarkEnd w:id="18"/>
    </w:p>
    <w:p w14:paraId="7E4A38F4" w14:textId="763E7E2B" w:rsidR="00A73A20" w:rsidRDefault="00A73A20" w:rsidP="00A73A20">
      <w:r>
        <w:t xml:space="preserve">Mit einem Klick auf </w:t>
      </w:r>
      <w:r>
        <w:rPr>
          <w:b/>
        </w:rPr>
        <w:t xml:space="preserve">Artikel erstellen </w:t>
      </w:r>
      <w:r>
        <w:t xml:space="preserve">öffnet sich der Editor zum Erstellen eines Artikels. </w:t>
      </w:r>
    </w:p>
    <w:p w14:paraId="13C4D14A" w14:textId="77777777" w:rsidR="00A73A20" w:rsidRDefault="00A73A20" w:rsidP="00A73A20"/>
    <w:p w14:paraId="129188BC" w14:textId="2431DE4A" w:rsidR="00A73A20" w:rsidRDefault="00A73A20" w:rsidP="00A73A20">
      <w:r>
        <w:t>[Screenshot einfügen]</w:t>
      </w:r>
    </w:p>
    <w:p w14:paraId="28298A49" w14:textId="77777777" w:rsidR="00A73A20" w:rsidRDefault="00A73A20" w:rsidP="00A73A20"/>
    <w:p w14:paraId="173E8305" w14:textId="472A8B1F" w:rsidR="00A73A20" w:rsidRDefault="00A73A20" w:rsidP="00A73A20">
      <w:r>
        <w:t xml:space="preserve">Im oberen Bereich finden Sie einige Felder, die zwingend auszufüllen sind. Zunächst müssen Sie einen geeigneten Titel auswählen, der das Thema Ihres Artikels treffend beschreibt. Im nächsten Schritt müssen Sie den Bereich auswählen, zu dem der Artikel erstellt werden soll. Sie sehen dort nur diejenigen Bereiche, für die Sie berechtigt sind einen Artikel zu schreiben. </w:t>
      </w:r>
    </w:p>
    <w:p w14:paraId="06B3A3FA" w14:textId="43FE9B5C" w:rsidR="00E12657" w:rsidRDefault="00E12657" w:rsidP="00E12657">
      <w:r>
        <w:t xml:space="preserve">Zudem muss ein Status ausgewählt werden. Sie können dort entweder </w:t>
      </w:r>
      <w:r>
        <w:rPr>
          <w:i/>
        </w:rPr>
        <w:t xml:space="preserve">Entwurf </w:t>
      </w:r>
      <w:r>
        <w:t xml:space="preserve">oder </w:t>
      </w:r>
      <w:r>
        <w:rPr>
          <w:i/>
        </w:rPr>
        <w:t>Eingereicht</w:t>
      </w:r>
      <w:r>
        <w:t xml:space="preserve"> auswählen. Wenn Sie den Artikel als Entwurf speichern, wird er noch nicht an einen Moderator zur Überprüfung weitergeleitet. Wenn Sie den Artikel sofort zur Überprüfung einreichen wollen, wählen Sie </w:t>
      </w:r>
      <w:r w:rsidRPr="00E12657">
        <w:rPr>
          <w:i/>
        </w:rPr>
        <w:t>Eingereicht</w:t>
      </w:r>
      <w:r>
        <w:rPr>
          <w:i/>
        </w:rPr>
        <w:t xml:space="preserve"> </w:t>
      </w:r>
      <w:r>
        <w:t>aus. Beim Ablaufdatum können Sie auswählen, wie lange der Artikel veröffentlicht werden soll. Bitte wählen Sie hier ein geeignetes Zeitfenster aus.</w:t>
      </w:r>
    </w:p>
    <w:p w14:paraId="34A65515" w14:textId="77777777" w:rsidR="00E12657" w:rsidRDefault="00E12657" w:rsidP="00E12657"/>
    <w:p w14:paraId="6C1AE75C" w14:textId="77777777" w:rsidR="00E12657" w:rsidRDefault="00E12657" w:rsidP="00E12657">
      <w:r>
        <w:t xml:space="preserve">Im unteren Feld können Sie dann Ihren Artikel schreiben. Der Editor ähnelt bekannten Texteditoren wie z.B. Microsoft Word. Über </w:t>
      </w:r>
      <w:r>
        <w:rPr>
          <w:b/>
        </w:rPr>
        <w:t xml:space="preserve">Insert </w:t>
      </w:r>
      <w:r>
        <w:sym w:font="Wingdings" w:char="F0E0"/>
      </w:r>
      <w:r>
        <w:t xml:space="preserve"> </w:t>
      </w:r>
      <w:r>
        <w:rPr>
          <w:b/>
        </w:rPr>
        <w:t xml:space="preserve">Image </w:t>
      </w:r>
      <w:r>
        <w:t xml:space="preserve">können sie beispielsweise ein Bild in den Artikel einfügen. </w:t>
      </w:r>
      <w:commentRangeStart w:id="19"/>
      <w:r>
        <w:t>Videos lassen sich z.B. über YouTube Links hinzufügen.</w:t>
      </w:r>
      <w:commentRangeEnd w:id="19"/>
      <w:r>
        <w:rPr>
          <w:rStyle w:val="Kommentarzeichen"/>
        </w:rPr>
        <w:commentReference w:id="19"/>
      </w:r>
    </w:p>
    <w:p w14:paraId="5F2AA15E" w14:textId="77777777" w:rsidR="00E12657" w:rsidRDefault="00E12657" w:rsidP="00E12657"/>
    <w:p w14:paraId="017D7130" w14:textId="77777777" w:rsidR="00E12657" w:rsidRDefault="00E12657" w:rsidP="00E12657">
      <w:r>
        <w:t xml:space="preserve">Über den </w:t>
      </w:r>
      <w:commentRangeStart w:id="20"/>
      <w:r>
        <w:t xml:space="preserve">Button </w:t>
      </w:r>
      <w:r>
        <w:rPr>
          <w:b/>
        </w:rPr>
        <w:t xml:space="preserve">Bestätigen </w:t>
      </w:r>
      <w:commentRangeEnd w:id="20"/>
      <w:r>
        <w:rPr>
          <w:rStyle w:val="Kommentarzeichen"/>
        </w:rPr>
        <w:commentReference w:id="20"/>
      </w:r>
      <w:r>
        <w:t xml:space="preserve">können Sie den Artikel als Entwurf speichern bzw. zur Überprüfung an einen Moderator senden. </w:t>
      </w:r>
    </w:p>
    <w:p w14:paraId="4627FA21" w14:textId="69F07321" w:rsidR="00E12657" w:rsidRDefault="00E12657" w:rsidP="00A73A20"/>
    <w:p w14:paraId="487D9E84" w14:textId="54E14F59" w:rsidR="00E12657" w:rsidRDefault="00E12657" w:rsidP="00E12657">
      <w:pPr>
        <w:pStyle w:val="berschrift2"/>
      </w:pPr>
      <w:bookmarkStart w:id="21" w:name="_Toc63504373"/>
      <w:r>
        <w:t>Meine Artikel</w:t>
      </w:r>
      <w:bookmarkEnd w:id="21"/>
    </w:p>
    <w:p w14:paraId="005D2143" w14:textId="77777777" w:rsidR="00E12657" w:rsidRDefault="00E12657" w:rsidP="00E12657">
      <w:r>
        <w:t xml:space="preserve">Wenn Sie </w:t>
      </w:r>
      <w:r>
        <w:rPr>
          <w:b/>
        </w:rPr>
        <w:t xml:space="preserve">Artikelverwaltung </w:t>
      </w:r>
      <w:r>
        <w:sym w:font="Wingdings" w:char="F0E0"/>
      </w:r>
      <w:r>
        <w:t xml:space="preserve"> </w:t>
      </w:r>
      <w:r>
        <w:rPr>
          <w:b/>
        </w:rPr>
        <w:t xml:space="preserve">Meine Artikel </w:t>
      </w:r>
      <w:r>
        <w:t xml:space="preserve">auswählen, sehen Sie eine Übersicht über alle Artikel, die Sie jemals erstellt haben. </w:t>
      </w:r>
    </w:p>
    <w:p w14:paraId="62ADEB69" w14:textId="0542DAD3" w:rsidR="00E12657" w:rsidRDefault="00E12657" w:rsidP="00E12657">
      <w:r>
        <w:t xml:space="preserve">Über das Stiftsymbol können Sie sich Ihre Artikel angucken und ggf. bearbeiten. Über den Papierkorb lassen sich Artikel löschen. </w:t>
      </w:r>
      <w:r w:rsidR="000F21BC">
        <w:t xml:space="preserve">Der Pfeil dient dazu einen als Entwurf gespeicherten Artikel bei einem Moderator einzureichen. </w:t>
      </w:r>
    </w:p>
    <w:p w14:paraId="70D18480" w14:textId="30D51704" w:rsidR="00985CB7" w:rsidRDefault="00985CB7" w:rsidP="00E12657"/>
    <w:p w14:paraId="45E836FC" w14:textId="1C5C1DE2" w:rsidR="00985CB7" w:rsidRDefault="00985CB7">
      <w:r>
        <w:t>[Screenshot einfügen]</w:t>
      </w:r>
    </w:p>
    <w:p w14:paraId="464E7928" w14:textId="2E3F8DC6" w:rsidR="000F21BC" w:rsidRDefault="000F21BC" w:rsidP="000F21BC">
      <w:pPr>
        <w:pStyle w:val="berschrift1"/>
      </w:pPr>
      <w:bookmarkStart w:id="22" w:name="_Ref63502658"/>
      <w:bookmarkStart w:id="23" w:name="_Toc63504374"/>
      <w:r>
        <w:lastRenderedPageBreak/>
        <w:t>Moderatorenansicht</w:t>
      </w:r>
      <w:bookmarkEnd w:id="22"/>
      <w:bookmarkEnd w:id="23"/>
    </w:p>
    <w:p w14:paraId="3FF311C2" w14:textId="4F33AA76" w:rsidR="000F21BC" w:rsidRDefault="000F21BC" w:rsidP="000F21BC">
      <w:r>
        <w:t xml:space="preserve">Falls Sie Moderatorenrechte besitzen, sehen sie im oberen Menü neben </w:t>
      </w:r>
      <w:r>
        <w:rPr>
          <w:b/>
        </w:rPr>
        <w:t xml:space="preserve">Mein Bereich </w:t>
      </w:r>
      <w:r>
        <w:t xml:space="preserve">(vgl. </w:t>
      </w:r>
      <w:r>
        <w:fldChar w:fldCharType="begin"/>
      </w:r>
      <w:r>
        <w:instrText xml:space="preserve"> REF _Ref63498954 \r \h </w:instrText>
      </w:r>
      <w:r>
        <w:fldChar w:fldCharType="separate"/>
      </w:r>
      <w:r w:rsidR="005B6E95">
        <w:t>3.3</w:t>
      </w:r>
      <w:r>
        <w:fldChar w:fldCharType="end"/>
      </w:r>
      <w:r>
        <w:t xml:space="preserve"> </w:t>
      </w:r>
      <w:r>
        <w:fldChar w:fldCharType="begin"/>
      </w:r>
      <w:r>
        <w:instrText xml:space="preserve"> REF _Ref63498972 \h </w:instrText>
      </w:r>
      <w:r>
        <w:fldChar w:fldCharType="separate"/>
      </w:r>
      <w:r w:rsidR="005B6E95">
        <w:t>Account verwalten</w:t>
      </w:r>
      <w:r>
        <w:fldChar w:fldCharType="end"/>
      </w:r>
      <w:r>
        <w:t xml:space="preserve">) und </w:t>
      </w:r>
      <w:r>
        <w:rPr>
          <w:b/>
        </w:rPr>
        <w:t xml:space="preserve">Artikelverwaltung </w:t>
      </w:r>
      <w:r>
        <w:t xml:space="preserve">auch noch eine Schaltfläche </w:t>
      </w:r>
      <w:r>
        <w:rPr>
          <w:b/>
        </w:rPr>
        <w:t>Moderation</w:t>
      </w:r>
      <w:r>
        <w:t>.</w:t>
      </w:r>
    </w:p>
    <w:p w14:paraId="2CE7B679" w14:textId="39883213" w:rsidR="000F21BC" w:rsidRDefault="000F21BC" w:rsidP="000F21BC">
      <w:pPr>
        <w:pStyle w:val="berschrift2"/>
      </w:pPr>
      <w:bookmarkStart w:id="24" w:name="_Toc63504375"/>
      <w:r>
        <w:t>Artikelverwaltung</w:t>
      </w:r>
      <w:bookmarkEnd w:id="24"/>
    </w:p>
    <w:p w14:paraId="38F5D194" w14:textId="7B987333" w:rsidR="000F21BC" w:rsidRDefault="000F21BC" w:rsidP="000F21BC">
      <w:r>
        <w:t xml:space="preserve">Die Artikelverwaltung ist nahezu identisch mit der Artikelverwaltung von Nutzern (vgl. </w:t>
      </w:r>
      <w:r>
        <w:fldChar w:fldCharType="begin"/>
      </w:r>
      <w:r>
        <w:instrText xml:space="preserve"> REF _Ref63500866 \r \h </w:instrText>
      </w:r>
      <w:r>
        <w:fldChar w:fldCharType="separate"/>
      </w:r>
      <w:r w:rsidR="005B6E95">
        <w:t>4</w:t>
      </w:r>
      <w:r>
        <w:fldChar w:fldCharType="end"/>
      </w:r>
      <w:r>
        <w:t xml:space="preserve"> </w:t>
      </w:r>
      <w:r>
        <w:fldChar w:fldCharType="begin"/>
      </w:r>
      <w:r>
        <w:instrText xml:space="preserve"> REF _Ref63500866 \h </w:instrText>
      </w:r>
      <w:r>
        <w:fldChar w:fldCharType="separate"/>
      </w:r>
      <w:r w:rsidR="005B6E95">
        <w:t>Nutzeransicht</w:t>
      </w:r>
      <w:r>
        <w:fldChar w:fldCharType="end"/>
      </w:r>
      <w:r>
        <w:t xml:space="preserve">). Falls Sie einen neuen Artikel erstellen möchten haben Sie jedoch im Gegensatz zu normalen Nutzern die Möglichkeit mehr Status </w:t>
      </w:r>
      <w:commentRangeStart w:id="25"/>
      <w:r>
        <w:t>auszuwählen</w:t>
      </w:r>
      <w:commentRangeEnd w:id="25"/>
      <w:r w:rsidR="00E35734">
        <w:rPr>
          <w:rStyle w:val="Kommentarzeichen"/>
        </w:rPr>
        <w:commentReference w:id="25"/>
      </w:r>
      <w:r>
        <w:t>.</w:t>
      </w:r>
    </w:p>
    <w:p w14:paraId="79BA8246" w14:textId="0324A4D4" w:rsidR="000F21BC" w:rsidRDefault="000F21BC" w:rsidP="000F21BC"/>
    <w:p w14:paraId="2FD413FC" w14:textId="2F3C5FC9" w:rsidR="000F21BC" w:rsidRDefault="000F21BC" w:rsidP="00985CB7">
      <w:pPr>
        <w:jc w:val="center"/>
      </w:pPr>
      <w:r w:rsidRPr="000F21BC">
        <w:rPr>
          <w:noProof/>
        </w:rPr>
        <w:drawing>
          <wp:inline distT="0" distB="0" distL="0" distR="0" wp14:anchorId="19CA2D2B" wp14:editId="0EC4CEC0">
            <wp:extent cx="2882284" cy="2301240"/>
            <wp:effectExtent l="0" t="0" r="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99196" cy="2314743"/>
                    </a:xfrm>
                    <a:prstGeom prst="rect">
                      <a:avLst/>
                    </a:prstGeom>
                  </pic:spPr>
                </pic:pic>
              </a:graphicData>
            </a:graphic>
          </wp:inline>
        </w:drawing>
      </w:r>
    </w:p>
    <w:p w14:paraId="3A337929" w14:textId="435049ED" w:rsidR="000F21BC" w:rsidRDefault="000F21BC" w:rsidP="000F21BC"/>
    <w:p w14:paraId="7A30ED0C" w14:textId="7FFB644D" w:rsidR="00E35734" w:rsidRDefault="00E35734" w:rsidP="00E35734">
      <w:pPr>
        <w:pStyle w:val="berschrift2"/>
      </w:pPr>
      <w:bookmarkStart w:id="26" w:name="_Toc63504376"/>
      <w:r>
        <w:t>Moderation</w:t>
      </w:r>
      <w:bookmarkEnd w:id="26"/>
    </w:p>
    <w:p w14:paraId="6A43E73D" w14:textId="665F6CA4" w:rsidR="00E35734" w:rsidRDefault="00E35734" w:rsidP="00E35734">
      <w:r>
        <w:t xml:space="preserve">In der Moderationsebene haben Sie drei verschiedene Auswahlmöglichkeiten: </w:t>
      </w:r>
      <w:r>
        <w:rPr>
          <w:b/>
        </w:rPr>
        <w:t>Neue Veröffentlichungen</w:t>
      </w:r>
      <w:r>
        <w:t xml:space="preserve">, </w:t>
      </w:r>
      <w:r>
        <w:rPr>
          <w:b/>
        </w:rPr>
        <w:t>Benutzerverwaltung</w:t>
      </w:r>
      <w:r>
        <w:t xml:space="preserve"> und </w:t>
      </w:r>
      <w:r>
        <w:rPr>
          <w:b/>
        </w:rPr>
        <w:t>Artikelverwaltung</w:t>
      </w:r>
      <w:r>
        <w:t>.</w:t>
      </w:r>
    </w:p>
    <w:p w14:paraId="75D7C6C9" w14:textId="71F20CD8" w:rsidR="00E35734" w:rsidRDefault="00E35734" w:rsidP="00E35734"/>
    <w:p w14:paraId="6DE3B62C" w14:textId="3F8985E1" w:rsidR="00E35734" w:rsidRDefault="00E35734" w:rsidP="00E35734">
      <w:pPr>
        <w:pStyle w:val="berschrift3"/>
      </w:pPr>
      <w:bookmarkStart w:id="27" w:name="_Toc63504377"/>
      <w:r>
        <w:t>Neue Veröffentlichungen</w:t>
      </w:r>
      <w:bookmarkEnd w:id="27"/>
    </w:p>
    <w:p w14:paraId="19E1CD4D" w14:textId="23B58B18" w:rsidR="00E35734" w:rsidRDefault="00E35734" w:rsidP="00E35734">
      <w:r>
        <w:t>Hier sehen Sie alle Artikel, die zur Veröffentlichung eingereicht wurden. Sie können</w:t>
      </w:r>
      <w:r w:rsidR="00DC4CED">
        <w:t xml:space="preserve"> über das </w:t>
      </w:r>
      <w:r w:rsidR="00DC4CED" w:rsidRPr="00DD2181">
        <w:rPr>
          <w:b/>
        </w:rPr>
        <w:t>Augensymbol</w:t>
      </w:r>
      <w:r w:rsidR="00DC4CED">
        <w:t xml:space="preserve"> den Artikel ansehen oder über das </w:t>
      </w:r>
      <w:r w:rsidR="00DC4CED" w:rsidRPr="00DD2181">
        <w:rPr>
          <w:b/>
        </w:rPr>
        <w:t>Notizsymbol</w:t>
      </w:r>
      <w:r w:rsidR="00DC4CED">
        <w:t xml:space="preserve"> einen Kommentar zu dem Artikel hinzufügen und diesen entweder veröffentlichen oder ablehnen.</w:t>
      </w:r>
    </w:p>
    <w:p w14:paraId="03D9D379" w14:textId="569288A5" w:rsidR="00DC4CED" w:rsidRDefault="00DC4CED" w:rsidP="00E35734"/>
    <w:p w14:paraId="4E910AEA" w14:textId="06A5CAFA" w:rsidR="00DC4CED" w:rsidRDefault="00DC4CED" w:rsidP="00DC4CED">
      <w:pPr>
        <w:jc w:val="center"/>
      </w:pPr>
      <w:r w:rsidRPr="00DC4CED">
        <w:rPr>
          <w:noProof/>
        </w:rPr>
        <w:drawing>
          <wp:inline distT="0" distB="0" distL="0" distR="0" wp14:anchorId="691FD5E7" wp14:editId="055DFF20">
            <wp:extent cx="1448002" cy="1105054"/>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48002" cy="1105054"/>
                    </a:xfrm>
                    <a:prstGeom prst="rect">
                      <a:avLst/>
                    </a:prstGeom>
                  </pic:spPr>
                </pic:pic>
              </a:graphicData>
            </a:graphic>
          </wp:inline>
        </w:drawing>
      </w:r>
    </w:p>
    <w:p w14:paraId="2168863B" w14:textId="2DBD47DC" w:rsidR="00DC4CED" w:rsidRDefault="00DC4CED" w:rsidP="00DC4CED">
      <w:pPr>
        <w:jc w:val="center"/>
      </w:pPr>
    </w:p>
    <w:p w14:paraId="517A7BF1" w14:textId="29128C06" w:rsidR="00DC4CED" w:rsidRDefault="00DC4CED" w:rsidP="00DC4CED">
      <w:pPr>
        <w:pStyle w:val="berschrift3"/>
      </w:pPr>
      <w:bookmarkStart w:id="28" w:name="_Toc63504378"/>
      <w:r>
        <w:t>Benutzerverwaltung</w:t>
      </w:r>
      <w:bookmarkEnd w:id="28"/>
    </w:p>
    <w:p w14:paraId="3EE1C8FD" w14:textId="4D43EC84" w:rsidR="00DC4CED" w:rsidRDefault="00DC4CED" w:rsidP="00DC4CED">
      <w:r>
        <w:t xml:space="preserve">In der Benutzerverwaltung werden alle Nutzer angezeigt, die einen Zugang zum ELBIS-System besitzen. Als Moderator können Sie hier bestehende Nutzer bearbeiten oder löschen. </w:t>
      </w:r>
      <w:r>
        <w:lastRenderedPageBreak/>
        <w:t xml:space="preserve">Zudem können Sie über den </w:t>
      </w:r>
      <w:r w:rsidRPr="000B4B9E">
        <w:rPr>
          <w:b/>
        </w:rPr>
        <w:t>+</w:t>
      </w:r>
      <w:r>
        <w:t xml:space="preserve"> Button einen neuen Nutzer anlegen</w:t>
      </w:r>
      <w:r w:rsidR="000B4B9E">
        <w:t>: Bitte füllen Sie hier alle vorgesehenen Felder aus.</w:t>
      </w:r>
    </w:p>
    <w:p w14:paraId="43BCC296" w14:textId="3B81DE11" w:rsidR="00DC4CED" w:rsidRDefault="00DC4CED" w:rsidP="00DC4CED"/>
    <w:p w14:paraId="00310966" w14:textId="745EC59B" w:rsidR="00DC4CED" w:rsidRDefault="00DC4CED" w:rsidP="00DD2181">
      <w:pPr>
        <w:jc w:val="center"/>
      </w:pPr>
      <w:r w:rsidRPr="00DC4CED">
        <w:rPr>
          <w:noProof/>
        </w:rPr>
        <w:drawing>
          <wp:inline distT="0" distB="0" distL="0" distR="0" wp14:anchorId="581B39D3" wp14:editId="34C13D70">
            <wp:extent cx="4922520" cy="5618684"/>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30188" cy="5627436"/>
                    </a:xfrm>
                    <a:prstGeom prst="rect">
                      <a:avLst/>
                    </a:prstGeom>
                  </pic:spPr>
                </pic:pic>
              </a:graphicData>
            </a:graphic>
          </wp:inline>
        </w:drawing>
      </w:r>
    </w:p>
    <w:p w14:paraId="72CFB5EE" w14:textId="6D5B9978" w:rsidR="00DC4CED" w:rsidRDefault="00DC4CED" w:rsidP="00DC4CED"/>
    <w:p w14:paraId="6E1B73CC" w14:textId="26312130" w:rsidR="00DC4CED" w:rsidRDefault="00DC4CED" w:rsidP="00DC4CED">
      <w:pPr>
        <w:pStyle w:val="berschrift3"/>
      </w:pPr>
      <w:bookmarkStart w:id="29" w:name="_Toc63504379"/>
      <w:r>
        <w:t>Artikelverwaltung</w:t>
      </w:r>
      <w:bookmarkEnd w:id="29"/>
    </w:p>
    <w:p w14:paraId="3BA205B2" w14:textId="43894E8F" w:rsidR="00DC4CED" w:rsidRDefault="00DC4CED" w:rsidP="00DC4CED">
      <w:r>
        <w:t xml:space="preserve">In der Artikelverwaltung befinden sich </w:t>
      </w:r>
      <w:r w:rsidRPr="00DC4CED">
        <w:rPr>
          <w:b/>
          <w:u w:val="single"/>
        </w:rPr>
        <w:t>alle</w:t>
      </w:r>
      <w:r>
        <w:t xml:space="preserve"> Artikel, unabhängig vom Autor oder dem derzeitigen Status. Die Artikel lassen sich bearbeiten oder löschen. Zudem können Sie sich den gesetzten Kommentar nochmals anzeigen lassen.</w:t>
      </w:r>
    </w:p>
    <w:p w14:paraId="61D14523" w14:textId="10214BA6" w:rsidR="00DC4CED" w:rsidRDefault="00DC4CED" w:rsidP="00DC4CED"/>
    <w:p w14:paraId="685FE150" w14:textId="4BDF893A" w:rsidR="00DD2181" w:rsidRDefault="00DD2181" w:rsidP="00DC4CED">
      <w:r>
        <w:t>[Screenshot einfügen]</w:t>
      </w:r>
    </w:p>
    <w:p w14:paraId="6BC0D902" w14:textId="108B0B50" w:rsidR="00DC4CED" w:rsidRDefault="007F79CB" w:rsidP="007F79CB">
      <w:pPr>
        <w:pStyle w:val="berschrift1"/>
      </w:pPr>
      <w:bookmarkStart w:id="30" w:name="_Toc63504380"/>
      <w:r>
        <w:t>Administratorenansicht</w:t>
      </w:r>
      <w:bookmarkEnd w:id="30"/>
    </w:p>
    <w:p w14:paraId="413DBE86" w14:textId="4384054D" w:rsidR="007F79CB" w:rsidRDefault="007F79CB" w:rsidP="007F79CB">
      <w:r>
        <w:t xml:space="preserve">In der Administratorenansicht haben Sie vier Tabs zur Verfügung. </w:t>
      </w:r>
      <w:r>
        <w:rPr>
          <w:b/>
        </w:rPr>
        <w:t xml:space="preserve">Mein Bereich </w:t>
      </w:r>
      <w:r>
        <w:t xml:space="preserve">und </w:t>
      </w:r>
      <w:r>
        <w:rPr>
          <w:b/>
        </w:rPr>
        <w:t xml:space="preserve">Artikelverwaltung </w:t>
      </w:r>
      <w:r>
        <w:t xml:space="preserve">sind identisch mit der Moderatorenansicht (vgl. </w:t>
      </w:r>
      <w:r>
        <w:fldChar w:fldCharType="begin"/>
      </w:r>
      <w:r>
        <w:instrText xml:space="preserve"> PAGEREF _Ref63502658 \h </w:instrText>
      </w:r>
      <w:r>
        <w:fldChar w:fldCharType="separate"/>
      </w:r>
      <w:r w:rsidR="005B6E95">
        <w:rPr>
          <w:noProof/>
        </w:rPr>
        <w:t>4</w:t>
      </w:r>
      <w:r>
        <w:fldChar w:fldCharType="end"/>
      </w:r>
      <w:r>
        <w:t xml:space="preserve"> </w:t>
      </w:r>
      <w:r>
        <w:fldChar w:fldCharType="begin"/>
      </w:r>
      <w:r>
        <w:instrText xml:space="preserve"> REF _Ref63502658 \h </w:instrText>
      </w:r>
      <w:r>
        <w:fldChar w:fldCharType="separate"/>
      </w:r>
      <w:r w:rsidR="005B6E95">
        <w:t>Moderatorenansicht</w:t>
      </w:r>
      <w:r>
        <w:fldChar w:fldCharType="end"/>
      </w:r>
      <w:r>
        <w:t>).</w:t>
      </w:r>
      <w:r w:rsidR="00D3179B">
        <w:t xml:space="preserve"> </w:t>
      </w:r>
      <w:r>
        <w:t>I</w:t>
      </w:r>
      <w:r w:rsidR="00D3179B">
        <w:t xml:space="preserve">n </w:t>
      </w:r>
      <w:r w:rsidR="00D3179B">
        <w:lastRenderedPageBreak/>
        <w:t>der</w:t>
      </w:r>
      <w:r>
        <w:t xml:space="preserve"> </w:t>
      </w:r>
      <w:r w:rsidRPr="007F79CB">
        <w:rPr>
          <w:b/>
        </w:rPr>
        <w:t>Moderation</w:t>
      </w:r>
      <w:r>
        <w:rPr>
          <w:b/>
        </w:rPr>
        <w:t>s</w:t>
      </w:r>
      <w:r w:rsidR="00D3179B">
        <w:rPr>
          <w:b/>
        </w:rPr>
        <w:t>ebene</w:t>
      </w:r>
      <w:r>
        <w:rPr>
          <w:b/>
        </w:rPr>
        <w:t xml:space="preserve"> </w:t>
      </w:r>
      <w:r>
        <w:t>unterscheidet sich lediglich die Benutzerverwaltung</w:t>
      </w:r>
      <w:r w:rsidR="000B4B9E">
        <w:t xml:space="preserve">: </w:t>
      </w:r>
      <w:r>
        <w:t xml:space="preserve">Administratoren können </w:t>
      </w:r>
      <w:r w:rsidR="00D3179B">
        <w:t>nicht nur Nutzer, sondern</w:t>
      </w:r>
      <w:r>
        <w:t xml:space="preserve"> auch Moderatoren</w:t>
      </w:r>
      <w:r w:rsidR="00D3179B">
        <w:t xml:space="preserve"> anlegen,</w:t>
      </w:r>
      <w:r>
        <w:t xml:space="preserve"> bearbeiten oder löschen. </w:t>
      </w:r>
    </w:p>
    <w:p w14:paraId="675BB05E" w14:textId="4389F292" w:rsidR="000B4B9E" w:rsidRDefault="000B4B9E" w:rsidP="007F79CB"/>
    <w:p w14:paraId="1E2B9E83" w14:textId="5FEC4765" w:rsidR="000B4B9E" w:rsidRDefault="000B4B9E" w:rsidP="007F79CB">
      <w:r>
        <w:t xml:space="preserve">Mit einem Klick auf </w:t>
      </w:r>
      <w:r>
        <w:rPr>
          <w:b/>
        </w:rPr>
        <w:t>Administration</w:t>
      </w:r>
      <w:r>
        <w:t xml:space="preserve"> besteht die Möglichkeit der </w:t>
      </w:r>
      <w:r>
        <w:rPr>
          <w:b/>
        </w:rPr>
        <w:t>Bereichsverwaltung</w:t>
      </w:r>
      <w:r>
        <w:t>. Hier können neue Bereiche erstellt werden, oder bestehende Bereiche bearbeitet oder gelöscht werden. Der Übersichtlichkeit halber sollte jedem Bereich – wenn möglich – ein passender Elternbereich zugewiesen werden.</w:t>
      </w:r>
    </w:p>
    <w:p w14:paraId="067BE954" w14:textId="5AB2E3C0" w:rsidR="000B4B9E" w:rsidRDefault="000B4B9E" w:rsidP="007F79CB"/>
    <w:p w14:paraId="1BD82B59" w14:textId="03509E88" w:rsidR="000B4B9E" w:rsidRDefault="000B4B9E" w:rsidP="007F79CB">
      <w:r>
        <w:t>[Screenshot einfügen]</w:t>
      </w:r>
    </w:p>
    <w:p w14:paraId="46DE75C9" w14:textId="5F598A91" w:rsidR="000B4B9E" w:rsidRDefault="000B4B9E" w:rsidP="007F79CB"/>
    <w:p w14:paraId="0925D8C3" w14:textId="50897771" w:rsidR="000B4B9E" w:rsidRDefault="000B4B9E" w:rsidP="000B4B9E">
      <w:pPr>
        <w:pStyle w:val="berschrift1"/>
      </w:pPr>
      <w:bookmarkStart w:id="31" w:name="_Toc63504381"/>
      <w:r>
        <w:t>Logout</w:t>
      </w:r>
      <w:bookmarkEnd w:id="31"/>
    </w:p>
    <w:p w14:paraId="44B8198B" w14:textId="2AE06C52" w:rsidR="000B4B9E" w:rsidRPr="000B4B9E" w:rsidRDefault="000B4B9E" w:rsidP="000B4B9E">
      <w:r>
        <w:t xml:space="preserve">Wenn Sie für den Moment nichts mehr in dem System erledigen möchten, beenden Sie die Session über den Button </w:t>
      </w:r>
      <w:r w:rsidRPr="000B4B9E">
        <w:rPr>
          <w:b/>
        </w:rPr>
        <w:t>Logout</w:t>
      </w:r>
      <w:r>
        <w:t xml:space="preserve"> im oberen, rechten Bereich.</w:t>
      </w:r>
    </w:p>
    <w:sectPr w:rsidR="000B4B9E" w:rsidRPr="000B4B9E" w:rsidSect="002055B2">
      <w:footerReference w:type="default" r:id="rId23"/>
      <w:pgSz w:w="11906" w:h="16838"/>
      <w:pgMar w:top="1417" w:right="1417" w:bottom="1134"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Dominik Tautz" w:date="2021-02-05T17:57:00Z" w:initials="DT">
    <w:p w14:paraId="4A18FA15" w14:textId="4F3EFBC5" w:rsidR="0079024B" w:rsidRDefault="0079024B">
      <w:pPr>
        <w:pStyle w:val="Kommentartext"/>
      </w:pPr>
      <w:r>
        <w:rPr>
          <w:rStyle w:val="Kommentarzeichen"/>
        </w:rPr>
        <w:annotationRef/>
      </w:r>
      <w:r>
        <w:t>dummy</w:t>
      </w:r>
    </w:p>
  </w:comment>
  <w:comment w:id="6" w:author="Dominik Tautz" w:date="2021-02-05T17:57:00Z" w:initials="DT">
    <w:p w14:paraId="6742A756" w14:textId="4CF0B9E9" w:rsidR="0079024B" w:rsidRDefault="0079024B">
      <w:pPr>
        <w:pStyle w:val="Kommentartext"/>
      </w:pPr>
      <w:r>
        <w:rPr>
          <w:rStyle w:val="Kommentarzeichen"/>
        </w:rPr>
        <w:annotationRef/>
      </w:r>
      <w:r>
        <w:t>TODO</w:t>
      </w:r>
    </w:p>
  </w:comment>
  <w:comment w:id="19" w:author="Dominik Tautz" w:date="2021-02-06T10:35:00Z" w:initials="DT">
    <w:p w14:paraId="446BF057" w14:textId="77777777" w:rsidR="00E12657" w:rsidRDefault="00E12657" w:rsidP="00E12657">
      <w:pPr>
        <w:pStyle w:val="Kommentartext"/>
      </w:pPr>
      <w:r>
        <w:rPr>
          <w:rStyle w:val="Kommentarzeichen"/>
        </w:rPr>
        <w:annotationRef/>
      </w:r>
      <w:r>
        <w:t>stimmt das so?</w:t>
      </w:r>
    </w:p>
  </w:comment>
  <w:comment w:id="20" w:author="Dominik Tautz" w:date="2021-02-06T10:36:00Z" w:initials="DT">
    <w:p w14:paraId="7BF01265" w14:textId="77777777" w:rsidR="00E12657" w:rsidRDefault="00E12657" w:rsidP="00E12657">
      <w:pPr>
        <w:pStyle w:val="Kommentartext"/>
      </w:pPr>
      <w:r>
        <w:rPr>
          <w:rStyle w:val="Kommentarzeichen"/>
        </w:rPr>
        <w:annotationRef/>
      </w:r>
      <w:r>
        <w:t>TODO?</w:t>
      </w:r>
    </w:p>
  </w:comment>
  <w:comment w:id="25" w:author="Dominik Tautz" w:date="2021-02-06T10:51:00Z" w:initials="DT">
    <w:p w14:paraId="4202F167" w14:textId="41C3568F" w:rsidR="00E35734" w:rsidRDefault="00E35734">
      <w:pPr>
        <w:pStyle w:val="Kommentartext"/>
      </w:pPr>
      <w:r>
        <w:rPr>
          <w:rStyle w:val="Kommentarzeichen"/>
        </w:rPr>
        <w:annotationRef/>
      </w:r>
      <w:r>
        <w:t>sollte man da wirklich alle Status sehen? Oder nur Entwurf und Öffentlich?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A18FA15" w15:done="0"/>
  <w15:commentEx w15:paraId="6742A756" w15:done="0"/>
  <w15:commentEx w15:paraId="446BF057" w15:done="0"/>
  <w15:commentEx w15:paraId="7BF01265" w15:done="0"/>
  <w15:commentEx w15:paraId="4202F1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8057E" w16cex:dateUtc="2021-02-05T16:57:00Z"/>
  <w16cex:commentExtensible w16cex:durableId="23C80572" w16cex:dateUtc="2021-02-05T16:57:00Z"/>
  <w16cex:commentExtensible w16cex:durableId="23C8EF65" w16cex:dateUtc="2021-02-06T09:35:00Z"/>
  <w16cex:commentExtensible w16cex:durableId="23C8EFC7" w16cex:dateUtc="2021-02-06T09:36:00Z"/>
  <w16cex:commentExtensible w16cex:durableId="23C8F32C" w16cex:dateUtc="2021-02-06T09: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A18FA15" w16cid:durableId="23C8057E"/>
  <w16cid:commentId w16cid:paraId="6742A756" w16cid:durableId="23C80572"/>
  <w16cid:commentId w16cid:paraId="446BF057" w16cid:durableId="23C8EF65"/>
  <w16cid:commentId w16cid:paraId="7BF01265" w16cid:durableId="23C8EFC7"/>
  <w16cid:commentId w16cid:paraId="4202F167" w16cid:durableId="23C8F3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7E731F" w14:textId="77777777" w:rsidR="0058528A" w:rsidRDefault="0058528A" w:rsidP="002055B2">
      <w:pPr>
        <w:spacing w:line="240" w:lineRule="auto"/>
      </w:pPr>
      <w:r>
        <w:separator/>
      </w:r>
    </w:p>
  </w:endnote>
  <w:endnote w:type="continuationSeparator" w:id="0">
    <w:p w14:paraId="2B275D1A" w14:textId="77777777" w:rsidR="0058528A" w:rsidRDefault="0058528A" w:rsidP="002055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81F11" w14:textId="77777777" w:rsidR="002055B2" w:rsidRDefault="002055B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6961776"/>
      <w:docPartObj>
        <w:docPartGallery w:val="Page Numbers (Bottom of Page)"/>
        <w:docPartUnique/>
      </w:docPartObj>
    </w:sdtPr>
    <w:sdtEndPr/>
    <w:sdtContent>
      <w:p w14:paraId="5B8C0580" w14:textId="3245FC80" w:rsidR="002055B2" w:rsidRDefault="0058528A">
        <w:pPr>
          <w:pStyle w:val="Fuzeile"/>
          <w:jc w:val="right"/>
        </w:pPr>
      </w:p>
    </w:sdtContent>
  </w:sdt>
  <w:p w14:paraId="2619BA58" w14:textId="77777777" w:rsidR="002055B2" w:rsidRDefault="002055B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9CB819" w14:textId="77777777" w:rsidR="002055B2" w:rsidRDefault="002055B2">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811797"/>
      <w:docPartObj>
        <w:docPartGallery w:val="Page Numbers (Bottom of Page)"/>
        <w:docPartUnique/>
      </w:docPartObj>
    </w:sdtPr>
    <w:sdtEndPr/>
    <w:sdtContent>
      <w:p w14:paraId="42DA5D4F" w14:textId="77777777" w:rsidR="002055B2" w:rsidRDefault="002055B2" w:rsidP="002055B2">
        <w:pPr>
          <w:pStyle w:val="Fuzeile"/>
          <w:jc w:val="right"/>
        </w:pPr>
        <w:r>
          <w:fldChar w:fldCharType="begin"/>
        </w:r>
        <w:r>
          <w:instrText>PAGE   \* MERGEFORMAT</w:instrText>
        </w:r>
        <w:r>
          <w:fldChar w:fldCharType="separate"/>
        </w:r>
        <w:r>
          <w:t>2</w:t>
        </w:r>
        <w:r>
          <w:fldChar w:fldCharType="end"/>
        </w:r>
      </w:p>
    </w:sdtContent>
  </w:sdt>
  <w:p w14:paraId="4E3A6BCA" w14:textId="77777777" w:rsidR="002055B2" w:rsidRDefault="002055B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D83E57" w14:textId="77777777" w:rsidR="0058528A" w:rsidRDefault="0058528A" w:rsidP="002055B2">
      <w:pPr>
        <w:spacing w:line="240" w:lineRule="auto"/>
      </w:pPr>
      <w:r>
        <w:separator/>
      </w:r>
    </w:p>
  </w:footnote>
  <w:footnote w:type="continuationSeparator" w:id="0">
    <w:p w14:paraId="0858D101" w14:textId="77777777" w:rsidR="0058528A" w:rsidRDefault="0058528A" w:rsidP="002055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46DEE" w14:textId="77777777" w:rsidR="002055B2" w:rsidRDefault="002055B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9D4442" w14:textId="77777777" w:rsidR="002055B2" w:rsidRDefault="002055B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76E8A8" w14:textId="77777777" w:rsidR="002055B2" w:rsidRDefault="002055B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77BC2"/>
    <w:multiLevelType w:val="hybridMultilevel"/>
    <w:tmpl w:val="6E38D1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26663A"/>
    <w:multiLevelType w:val="hybridMultilevel"/>
    <w:tmpl w:val="09EE3E00"/>
    <w:lvl w:ilvl="0" w:tplc="001CAFA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F331BE8"/>
    <w:multiLevelType w:val="hybridMultilevel"/>
    <w:tmpl w:val="906CEC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792237F"/>
    <w:multiLevelType w:val="hybridMultilevel"/>
    <w:tmpl w:val="6FAA67B0"/>
    <w:lvl w:ilvl="0" w:tplc="AA8A228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F867ED0"/>
    <w:multiLevelType w:val="multilevel"/>
    <w:tmpl w:val="892A868C"/>
    <w:lvl w:ilvl="0">
      <w:start w:val="1"/>
      <w:numFmt w:val="decimal"/>
      <w:pStyle w:val="berschrift1"/>
      <w:lvlText w:val="%1"/>
      <w:lvlJc w:val="left"/>
      <w:pPr>
        <w:tabs>
          <w:tab w:val="num" w:pos="284"/>
        </w:tabs>
        <w:ind w:left="284" w:hanging="284"/>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7BC52FD"/>
    <w:multiLevelType w:val="hybridMultilevel"/>
    <w:tmpl w:val="052A846A"/>
    <w:lvl w:ilvl="0" w:tplc="2DFEF5DE">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ominik Tautz">
    <w15:presenceInfo w15:providerId="Windows Live" w15:userId="7e7a2c03c1c8f0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F91"/>
    <w:rsid w:val="000B4B9E"/>
    <w:rsid w:val="000F21BC"/>
    <w:rsid w:val="002055B2"/>
    <w:rsid w:val="002F17B2"/>
    <w:rsid w:val="003025B5"/>
    <w:rsid w:val="0030566B"/>
    <w:rsid w:val="003656BA"/>
    <w:rsid w:val="004A7BDC"/>
    <w:rsid w:val="0058528A"/>
    <w:rsid w:val="005B6E95"/>
    <w:rsid w:val="0062646C"/>
    <w:rsid w:val="006D1BCB"/>
    <w:rsid w:val="0079024B"/>
    <w:rsid w:val="007F79CB"/>
    <w:rsid w:val="00952D6E"/>
    <w:rsid w:val="00985CB7"/>
    <w:rsid w:val="00A10C8C"/>
    <w:rsid w:val="00A73A20"/>
    <w:rsid w:val="00C730EC"/>
    <w:rsid w:val="00D3179B"/>
    <w:rsid w:val="00D82A32"/>
    <w:rsid w:val="00DC4CED"/>
    <w:rsid w:val="00DD2181"/>
    <w:rsid w:val="00E12657"/>
    <w:rsid w:val="00E35734"/>
    <w:rsid w:val="00E426C6"/>
    <w:rsid w:val="00F26F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B8AA9"/>
  <w15:chartTrackingRefBased/>
  <w15:docId w15:val="{BE523422-2A50-40CF-A955-1CBE3CA75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de-DE"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D1BCB"/>
    <w:pPr>
      <w:keepNext/>
      <w:keepLines/>
      <w:numPr>
        <w:numId w:val="4"/>
      </w:numPr>
      <w:spacing w:before="240"/>
      <w:outlineLvl w:val="0"/>
    </w:pPr>
    <w:rPr>
      <w:rFonts w:eastAsiaTheme="majorEastAsia" w:cstheme="majorBidi"/>
      <w:sz w:val="28"/>
      <w:szCs w:val="32"/>
    </w:rPr>
  </w:style>
  <w:style w:type="paragraph" w:styleId="berschrift2">
    <w:name w:val="heading 2"/>
    <w:basedOn w:val="Standard"/>
    <w:next w:val="Standard"/>
    <w:link w:val="berschrift2Zchn"/>
    <w:uiPriority w:val="9"/>
    <w:unhideWhenUsed/>
    <w:qFormat/>
    <w:rsid w:val="006D1BCB"/>
    <w:pPr>
      <w:keepNext/>
      <w:keepLines/>
      <w:numPr>
        <w:ilvl w:val="1"/>
        <w:numId w:val="4"/>
      </w:numPr>
      <w:spacing w:before="40"/>
      <w:outlineLvl w:val="1"/>
    </w:pPr>
    <w:rPr>
      <w:rFonts w:eastAsiaTheme="majorEastAsia" w:cstheme="majorBidi"/>
      <w:color w:val="595959" w:themeColor="text1" w:themeTint="A6"/>
      <w:sz w:val="24"/>
      <w:szCs w:val="26"/>
    </w:rPr>
  </w:style>
  <w:style w:type="paragraph" w:styleId="berschrift3">
    <w:name w:val="heading 3"/>
    <w:basedOn w:val="Standard"/>
    <w:next w:val="Standard"/>
    <w:link w:val="berschrift3Zchn"/>
    <w:uiPriority w:val="9"/>
    <w:unhideWhenUsed/>
    <w:qFormat/>
    <w:rsid w:val="00E35734"/>
    <w:pPr>
      <w:keepNext/>
      <w:keepLines/>
      <w:numPr>
        <w:ilvl w:val="2"/>
        <w:numId w:val="4"/>
      </w:numPr>
      <w:spacing w:before="40"/>
      <w:outlineLvl w:val="2"/>
    </w:pPr>
    <w:rPr>
      <w:rFonts w:eastAsiaTheme="majorEastAsia" w:cstheme="majorBidi"/>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26F91"/>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F26F91"/>
    <w:rPr>
      <w:rFonts w:eastAsiaTheme="majorEastAsia" w:cstheme="majorBidi"/>
      <w:spacing w:val="-10"/>
      <w:kern w:val="28"/>
      <w:sz w:val="56"/>
      <w:szCs w:val="56"/>
    </w:rPr>
  </w:style>
  <w:style w:type="paragraph" w:styleId="Untertitel">
    <w:name w:val="Subtitle"/>
    <w:basedOn w:val="Standard"/>
    <w:next w:val="Standard"/>
    <w:link w:val="UntertitelZchn"/>
    <w:uiPriority w:val="11"/>
    <w:qFormat/>
    <w:rsid w:val="00F26F91"/>
    <w:pPr>
      <w:numPr>
        <w:ilvl w:val="1"/>
      </w:numPr>
      <w:spacing w:after="160"/>
    </w:pPr>
    <w:rPr>
      <w:rFonts w:eastAsiaTheme="minorEastAsia"/>
      <w:color w:val="5A5A5A" w:themeColor="text1" w:themeTint="A5"/>
      <w:spacing w:val="15"/>
      <w:sz w:val="24"/>
    </w:rPr>
  </w:style>
  <w:style w:type="character" w:customStyle="1" w:styleId="UntertitelZchn">
    <w:name w:val="Untertitel Zchn"/>
    <w:basedOn w:val="Absatz-Standardschriftart"/>
    <w:link w:val="Untertitel"/>
    <w:uiPriority w:val="11"/>
    <w:rsid w:val="00F26F91"/>
    <w:rPr>
      <w:rFonts w:eastAsiaTheme="minorEastAsia"/>
      <w:color w:val="5A5A5A" w:themeColor="text1" w:themeTint="A5"/>
      <w:spacing w:val="15"/>
      <w:sz w:val="24"/>
    </w:rPr>
  </w:style>
  <w:style w:type="paragraph" w:styleId="Listenabsatz">
    <w:name w:val="List Paragraph"/>
    <w:basedOn w:val="Standard"/>
    <w:uiPriority w:val="34"/>
    <w:qFormat/>
    <w:rsid w:val="00F26F91"/>
    <w:pPr>
      <w:ind w:left="720"/>
      <w:contextualSpacing/>
    </w:pPr>
  </w:style>
  <w:style w:type="character" w:customStyle="1" w:styleId="berschrift1Zchn">
    <w:name w:val="Überschrift 1 Zchn"/>
    <w:basedOn w:val="Absatz-Standardschriftart"/>
    <w:link w:val="berschrift1"/>
    <w:uiPriority w:val="9"/>
    <w:rsid w:val="006D1BCB"/>
    <w:rPr>
      <w:rFonts w:eastAsiaTheme="majorEastAsia" w:cstheme="majorBidi"/>
      <w:sz w:val="28"/>
      <w:szCs w:val="32"/>
    </w:rPr>
  </w:style>
  <w:style w:type="paragraph" w:styleId="Inhaltsverzeichnisberschrift">
    <w:name w:val="TOC Heading"/>
    <w:basedOn w:val="berschrift1"/>
    <w:next w:val="Standard"/>
    <w:uiPriority w:val="39"/>
    <w:unhideWhenUsed/>
    <w:qFormat/>
    <w:rsid w:val="006D1BCB"/>
    <w:pPr>
      <w:spacing w:line="259" w:lineRule="auto"/>
      <w:jc w:val="left"/>
      <w:outlineLvl w:val="9"/>
    </w:pPr>
    <w:rPr>
      <w:lang w:eastAsia="de-DE"/>
    </w:rPr>
  </w:style>
  <w:style w:type="character" w:customStyle="1" w:styleId="berschrift2Zchn">
    <w:name w:val="Überschrift 2 Zchn"/>
    <w:basedOn w:val="Absatz-Standardschriftart"/>
    <w:link w:val="berschrift2"/>
    <w:uiPriority w:val="9"/>
    <w:rsid w:val="006D1BCB"/>
    <w:rPr>
      <w:rFonts w:eastAsiaTheme="majorEastAsia" w:cstheme="majorBidi"/>
      <w:color w:val="595959" w:themeColor="text1" w:themeTint="A6"/>
      <w:sz w:val="24"/>
      <w:szCs w:val="26"/>
    </w:rPr>
  </w:style>
  <w:style w:type="character" w:customStyle="1" w:styleId="berschrift3Zchn">
    <w:name w:val="Überschrift 3 Zchn"/>
    <w:basedOn w:val="Absatz-Standardschriftart"/>
    <w:link w:val="berschrift3"/>
    <w:uiPriority w:val="9"/>
    <w:rsid w:val="00E35734"/>
    <w:rPr>
      <w:rFonts w:eastAsiaTheme="majorEastAsia" w:cstheme="majorBidi"/>
      <w:szCs w:val="24"/>
    </w:rPr>
  </w:style>
  <w:style w:type="character" w:styleId="Kommentarzeichen">
    <w:name w:val="annotation reference"/>
    <w:basedOn w:val="Absatz-Standardschriftart"/>
    <w:uiPriority w:val="99"/>
    <w:semiHidden/>
    <w:unhideWhenUsed/>
    <w:rsid w:val="0079024B"/>
    <w:rPr>
      <w:sz w:val="16"/>
      <w:szCs w:val="16"/>
    </w:rPr>
  </w:style>
  <w:style w:type="paragraph" w:styleId="Kommentartext">
    <w:name w:val="annotation text"/>
    <w:basedOn w:val="Standard"/>
    <w:link w:val="KommentartextZchn"/>
    <w:uiPriority w:val="99"/>
    <w:semiHidden/>
    <w:unhideWhenUsed/>
    <w:rsid w:val="0079024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9024B"/>
    <w:rPr>
      <w:sz w:val="20"/>
      <w:szCs w:val="20"/>
    </w:rPr>
  </w:style>
  <w:style w:type="paragraph" w:styleId="Kommentarthema">
    <w:name w:val="annotation subject"/>
    <w:basedOn w:val="Kommentartext"/>
    <w:next w:val="Kommentartext"/>
    <w:link w:val="KommentarthemaZchn"/>
    <w:uiPriority w:val="99"/>
    <w:semiHidden/>
    <w:unhideWhenUsed/>
    <w:rsid w:val="0079024B"/>
    <w:rPr>
      <w:b/>
      <w:bCs/>
    </w:rPr>
  </w:style>
  <w:style w:type="character" w:customStyle="1" w:styleId="KommentarthemaZchn">
    <w:name w:val="Kommentarthema Zchn"/>
    <w:basedOn w:val="KommentartextZchn"/>
    <w:link w:val="Kommentarthema"/>
    <w:uiPriority w:val="99"/>
    <w:semiHidden/>
    <w:rsid w:val="0079024B"/>
    <w:rPr>
      <w:b/>
      <w:bCs/>
      <w:sz w:val="20"/>
      <w:szCs w:val="20"/>
    </w:rPr>
  </w:style>
  <w:style w:type="paragraph" w:styleId="Verzeichnis1">
    <w:name w:val="toc 1"/>
    <w:basedOn w:val="Standard"/>
    <w:next w:val="Standard"/>
    <w:autoRedefine/>
    <w:uiPriority w:val="39"/>
    <w:unhideWhenUsed/>
    <w:rsid w:val="003656BA"/>
    <w:pPr>
      <w:spacing w:after="100"/>
    </w:pPr>
  </w:style>
  <w:style w:type="paragraph" w:styleId="Verzeichnis2">
    <w:name w:val="toc 2"/>
    <w:basedOn w:val="Standard"/>
    <w:next w:val="Standard"/>
    <w:autoRedefine/>
    <w:uiPriority w:val="39"/>
    <w:unhideWhenUsed/>
    <w:rsid w:val="003656BA"/>
    <w:pPr>
      <w:spacing w:after="100"/>
      <w:ind w:left="220"/>
    </w:pPr>
  </w:style>
  <w:style w:type="character" w:styleId="Hyperlink">
    <w:name w:val="Hyperlink"/>
    <w:basedOn w:val="Absatz-Standardschriftart"/>
    <w:uiPriority w:val="99"/>
    <w:unhideWhenUsed/>
    <w:rsid w:val="003656BA"/>
    <w:rPr>
      <w:color w:val="0563C1" w:themeColor="hyperlink"/>
      <w:u w:val="single"/>
    </w:rPr>
  </w:style>
  <w:style w:type="paragraph" w:styleId="Verzeichnis3">
    <w:name w:val="toc 3"/>
    <w:basedOn w:val="Standard"/>
    <w:next w:val="Standard"/>
    <w:autoRedefine/>
    <w:uiPriority w:val="39"/>
    <w:unhideWhenUsed/>
    <w:rsid w:val="000B4B9E"/>
    <w:pPr>
      <w:spacing w:after="100"/>
      <w:ind w:left="440"/>
    </w:pPr>
  </w:style>
  <w:style w:type="paragraph" w:styleId="Kopfzeile">
    <w:name w:val="header"/>
    <w:basedOn w:val="Standard"/>
    <w:link w:val="KopfzeileZchn"/>
    <w:uiPriority w:val="99"/>
    <w:unhideWhenUsed/>
    <w:rsid w:val="002055B2"/>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2055B2"/>
  </w:style>
  <w:style w:type="paragraph" w:styleId="Fuzeile">
    <w:name w:val="footer"/>
    <w:basedOn w:val="Standard"/>
    <w:link w:val="FuzeileZchn"/>
    <w:uiPriority w:val="99"/>
    <w:unhideWhenUsed/>
    <w:rsid w:val="002055B2"/>
    <w:pPr>
      <w:tabs>
        <w:tab w:val="center" w:pos="4536"/>
        <w:tab w:val="right" w:pos="9072"/>
      </w:tabs>
      <w:spacing w:line="240" w:lineRule="auto"/>
    </w:pPr>
  </w:style>
  <w:style w:type="character" w:customStyle="1" w:styleId="FuzeileZchn">
    <w:name w:val="Fußzeile Zchn"/>
    <w:basedOn w:val="Absatz-Standardschriftart"/>
    <w:link w:val="Fuzeile"/>
    <w:uiPriority w:val="99"/>
    <w:rsid w:val="002055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microsoft.com/office/2018/08/relationships/commentsExtensible" Target="commentsExtensible.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2.xml"/><Relationship Id="rId17" Type="http://schemas.microsoft.com/office/2016/09/relationships/commentsIds" Target="commentsIds.xml"/><Relationship Id="rId25" Type="http://schemas.microsoft.com/office/2011/relationships/people" Target="people.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93478-7612-46B8-8A95-F8CDBD2B6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1250</Words>
  <Characters>7876</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Tautz</dc:creator>
  <cp:keywords/>
  <dc:description/>
  <cp:lastModifiedBy>Dominik Tautz</cp:lastModifiedBy>
  <cp:revision>9</cp:revision>
  <cp:lastPrinted>2021-02-06T10:52:00Z</cp:lastPrinted>
  <dcterms:created xsi:type="dcterms:W3CDTF">2021-02-05T15:41:00Z</dcterms:created>
  <dcterms:modified xsi:type="dcterms:W3CDTF">2021-02-06T10:57:00Z</dcterms:modified>
</cp:coreProperties>
</file>