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40" w:before="240" w:lineRule="auto"/>
        <w:contextualSpacing w:val="0"/>
        <w:jc w:val="center"/>
        <w:rPr/>
      </w:pPr>
      <w:bookmarkStart w:colFirst="0" w:colLast="0" w:name="_6fea07eiknw4" w:id="0"/>
      <w:bookmarkEnd w:id="0"/>
      <w:r w:rsidDel="00000000" w:rsidR="00000000" w:rsidRPr="00000000">
        <w:rPr>
          <w:rtl w:val="0"/>
        </w:rPr>
        <w:t xml:space="preserve">HTTP DATASET CSIC 2010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Normal Traffic (Training)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Normal Traffic (Test)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Anomalous Traffic (Test)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entry is a web requests, for e.g.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 http://localhost:8080/tienda1/publico/entrar.jsp HTTP/1.1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User-Agent: Mozilla/5.0 (compatible; Konqueror/3.5; Linux) KHTML/3.5.8 (like Gecko)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Pragma: no-cache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Cache-control: no-cache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Accept: text/xml,application/xml,application/xhtml+xml,text/html;q=0.9,text/plain;q=0.8,image/png,*/*;q=0.5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Accept-Encoding: x-gzip, x-deflate, gzip, deflate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Accept-Charset: utf-8, utf-8;q=0.5, *;q=0.5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Accept-Language: en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Host: localhost:8080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Cookie: JSESSIONID=EE6A06EE8174FC2B05432AA5A0FCE998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Content-Type: application/x-www-form-urlencoded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Connection: close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Content-Length: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labelling field as we will only use the normal </w:t>
      </w:r>
      <w:r w:rsidDel="00000000" w:rsidR="00000000" w:rsidRPr="00000000">
        <w:rPr>
          <w:rtl w:val="0"/>
        </w:rPr>
        <w:t xml:space="preserve">dataset for training phase. Anything not belonging to this set is anomalous.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 using 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given web request is normal or anomalous?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si.csic.es/dataset/normalTrafficTraining.rar" TargetMode="External"/><Relationship Id="rId6" Type="http://schemas.openxmlformats.org/officeDocument/2006/relationships/hyperlink" Target="http://www.isi.csic.es/dataset/normalTrafficTest.rar" TargetMode="External"/><Relationship Id="rId7" Type="http://schemas.openxmlformats.org/officeDocument/2006/relationships/hyperlink" Target="http://www.isi.csic.es/dataset/anomalousTrafficTest.rar" TargetMode="External"/></Relationships>
</file>