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numPr>
          <w:ilvl w:val="0"/>
          <w:numId w:val="1"/>
        </w:numPr>
        <w:spacing w:beforeLines="0" w:after="200" w:afterLines="0" w:line="276" w:lineRule="auto"/>
        <w:ind w:left="420" w:leftChars="0" w:hanging="420" w:firstLineChars="0"/>
        <w:jc w:val="left"/>
        <w:rPr>
          <w:rFonts w:hint="default" w:ascii="Calibri" w:hAnsi="Calibri" w:eastAsia="Calibri"/>
          <w:b/>
          <w:sz w:val="44"/>
          <w:szCs w:val="24"/>
          <w:lang w:val="en"/>
        </w:rPr>
      </w:pPr>
      <w:r>
        <w:rPr>
          <w:rFonts w:hint="default" w:ascii="Calibri" w:hAnsi="Calibri" w:eastAsia="Calibri"/>
          <w:b/>
          <w:sz w:val="44"/>
          <w:szCs w:val="24"/>
          <w:lang w:val="en"/>
        </w:rPr>
        <w:t xml:space="preserve">Why Should you trust </w:t>
      </w:r>
      <w:r>
        <w:rPr>
          <w:rFonts w:hint="default" w:ascii="Calibri" w:hAnsi="Calibri" w:eastAsia="Calibri"/>
          <w:b/>
          <w:sz w:val="44"/>
          <w:szCs w:val="24"/>
          <w:lang w:val="en-GB"/>
        </w:rPr>
        <w:t>Google</w:t>
      </w:r>
      <w:r>
        <w:rPr>
          <w:rFonts w:hint="default" w:ascii="Calibri" w:hAnsi="Calibri" w:eastAsia="Calibri"/>
          <w:b/>
          <w:sz w:val="44"/>
          <w:szCs w:val="24"/>
          <w:lang w:val="en"/>
        </w:rPr>
        <w:t xml:space="preserve"> for AI</w:t>
      </w:r>
      <w:r>
        <w:rPr>
          <w:rFonts w:hint="default" w:ascii="Calibri" w:hAnsi="Calibri" w:eastAsia="Calibri"/>
          <w:b/>
          <w:sz w:val="44"/>
          <w:szCs w:val="24"/>
          <w:lang w:val="en-GB"/>
        </w:rPr>
        <w:t>?</w:t>
      </w:r>
    </w:p>
    <w:p>
      <w:pPr>
        <w:numPr>
          <w:ilvl w:val="1"/>
          <w:numId w:val="1"/>
        </w:numPr>
        <w:tabs>
          <w:tab w:val="clear" w:pos="840"/>
        </w:tabs>
        <w:spacing w:beforeLines="0" w:after="200" w:afterLines="0" w:line="276" w:lineRule="auto"/>
        <w:ind w:left="840" w:leftChars="0" w:hanging="420" w:firstLineChars="0"/>
        <w:jc w:val="left"/>
        <w:rPr>
          <w:rFonts w:hint="default" w:ascii="Calibri" w:hAnsi="Calibri" w:eastAsia="Calibri"/>
          <w:sz w:val="32"/>
          <w:szCs w:val="24"/>
          <w:lang w:val="en"/>
        </w:rPr>
      </w:pPr>
      <w:r>
        <w:rPr>
          <w:rFonts w:hint="default" w:ascii="Calibri" w:hAnsi="Calibri" w:eastAsia="Calibri"/>
          <w:sz w:val="32"/>
          <w:szCs w:val="24"/>
          <w:lang w:val="en"/>
        </w:rPr>
        <w:t xml:space="preserve">It is an AI first </w:t>
      </w:r>
      <w:r>
        <w:rPr>
          <w:rFonts w:hint="default" w:ascii="Calibri" w:hAnsi="Calibri" w:eastAsia="Calibri"/>
          <w:sz w:val="32"/>
          <w:szCs w:val="24"/>
          <w:lang w:val="en-GB"/>
        </w:rPr>
        <w:t>company</w:t>
      </w:r>
      <w:r>
        <w:rPr>
          <w:rFonts w:hint="default" w:ascii="Calibri" w:hAnsi="Calibri" w:eastAsia="Calibri"/>
          <w:sz w:val="32"/>
          <w:szCs w:val="24"/>
          <w:lang w:val="en"/>
        </w:rPr>
        <w:t xml:space="preserve">: </w:t>
      </w:r>
      <w:r>
        <w:rPr>
          <w:rFonts w:hint="default" w:ascii="Calibri" w:hAnsi="Calibri" w:eastAsia="Calibri"/>
          <w:sz w:val="32"/>
          <w:szCs w:val="24"/>
          <w:lang w:val="en-GB"/>
        </w:rPr>
        <w:t>Google</w:t>
      </w:r>
      <w:r>
        <w:rPr>
          <w:rFonts w:hint="default" w:ascii="Calibri" w:hAnsi="Calibri" w:eastAsia="Calibri"/>
          <w:sz w:val="32"/>
          <w:szCs w:val="24"/>
          <w:lang w:val="en"/>
        </w:rPr>
        <w:t xml:space="preserve"> has been using AI tools and</w:t>
      </w:r>
      <w:r>
        <w:rPr>
          <w:rFonts w:hint="default" w:ascii="Calibri" w:hAnsi="Calibri" w:eastAsia="Calibri"/>
          <w:sz w:val="32"/>
          <w:szCs w:val="24"/>
          <w:lang w:val="en-GB"/>
        </w:rPr>
        <w:t xml:space="preserve"> </w:t>
      </w:r>
      <w:r>
        <w:rPr>
          <w:rFonts w:hint="default" w:ascii="Calibri" w:hAnsi="Calibri" w:eastAsia="Calibri"/>
          <w:sz w:val="32"/>
          <w:szCs w:val="24"/>
          <w:lang w:val="en"/>
        </w:rPr>
        <w:t xml:space="preserve">models since the </w:t>
      </w:r>
      <w:r>
        <w:rPr>
          <w:rFonts w:hint="default" w:ascii="Calibri" w:hAnsi="Calibri" w:eastAsia="Calibri"/>
          <w:sz w:val="32"/>
          <w:szCs w:val="24"/>
          <w:lang w:val="en-GB"/>
        </w:rPr>
        <w:t>beginning</w:t>
      </w:r>
      <w:r>
        <w:rPr>
          <w:rFonts w:hint="default" w:ascii="Calibri" w:hAnsi="Calibri" w:eastAsia="Calibri"/>
          <w:sz w:val="32"/>
          <w:szCs w:val="24"/>
          <w:lang w:val="en"/>
        </w:rPr>
        <w:t>.</w:t>
      </w:r>
    </w:p>
    <w:p>
      <w:pPr>
        <w:numPr>
          <w:ilvl w:val="1"/>
          <w:numId w:val="1"/>
        </w:numPr>
        <w:tabs>
          <w:tab w:val="clear" w:pos="840"/>
        </w:tabs>
        <w:spacing w:beforeLines="0" w:after="200" w:afterLines="0" w:line="276" w:lineRule="auto"/>
        <w:ind w:left="840" w:leftChars="0" w:hanging="420" w:firstLineChars="0"/>
        <w:jc w:val="left"/>
        <w:rPr>
          <w:rFonts w:hint="default" w:ascii="Calibri" w:hAnsi="Calibri" w:eastAsia="Calibri"/>
          <w:sz w:val="32"/>
          <w:szCs w:val="24"/>
          <w:lang w:val="en"/>
        </w:rPr>
      </w:pPr>
      <w:r>
        <w:rPr>
          <w:rFonts w:hint="default" w:ascii="Calibri" w:hAnsi="Calibri" w:eastAsia="Calibri"/>
          <w:sz w:val="32"/>
          <w:szCs w:val="24"/>
          <w:lang w:val="en"/>
        </w:rPr>
        <w:t>Google is a leader in AI/ ML innovations by inventing several models and production that leverage AI</w:t>
      </w:r>
    </w:p>
    <w:p>
      <w:pPr>
        <w:numPr>
          <w:ilvl w:val="1"/>
          <w:numId w:val="1"/>
        </w:numPr>
        <w:tabs>
          <w:tab w:val="clear" w:pos="840"/>
        </w:tabs>
        <w:spacing w:beforeLines="0" w:after="200" w:afterLines="0" w:line="276" w:lineRule="auto"/>
        <w:ind w:left="840" w:leftChars="0" w:hanging="420" w:firstLineChars="0"/>
        <w:jc w:val="left"/>
        <w:rPr>
          <w:rFonts w:hint="default" w:ascii="Calibri" w:hAnsi="Calibri" w:eastAsia="Calibri"/>
          <w:sz w:val="32"/>
          <w:szCs w:val="24"/>
          <w:lang w:val="en"/>
        </w:rPr>
      </w:pPr>
      <w:r>
        <w:rPr>
          <w:rFonts w:hint="default" w:ascii="Calibri" w:hAnsi="Calibri" w:eastAsia="Calibri"/>
          <w:sz w:val="32"/>
          <w:szCs w:val="24"/>
          <w:lang w:val="en"/>
        </w:rPr>
        <w:t xml:space="preserve">Google is a </w:t>
      </w:r>
      <w:r>
        <w:rPr>
          <w:rFonts w:hint="default" w:ascii="Calibri" w:hAnsi="Calibri" w:eastAsia="Calibri"/>
          <w:sz w:val="32"/>
          <w:szCs w:val="24"/>
          <w:lang w:val="en-GB"/>
        </w:rPr>
        <w:t>believer</w:t>
      </w:r>
      <w:r>
        <w:rPr>
          <w:rFonts w:hint="default" w:ascii="Calibri" w:hAnsi="Calibri" w:eastAsia="Calibri"/>
          <w:sz w:val="32"/>
          <w:szCs w:val="24"/>
          <w:lang w:val="en"/>
        </w:rPr>
        <w:t xml:space="preserve"> in responsible AI.</w:t>
      </w:r>
    </w:p>
    <w:p>
      <w:pPr>
        <w:numPr>
          <w:ilvl w:val="0"/>
          <w:numId w:val="2"/>
        </w:numPr>
        <w:tabs>
          <w:tab w:val="clear" w:pos="420"/>
        </w:tabs>
        <w:spacing w:beforeLines="0" w:after="200" w:afterLines="0" w:line="276" w:lineRule="auto"/>
        <w:ind w:left="420" w:leftChars="0" w:hanging="420" w:firstLineChars="0"/>
        <w:jc w:val="left"/>
        <w:rPr>
          <w:rFonts w:hint="default" w:ascii="Calibri" w:hAnsi="Calibri" w:eastAsia="Calibri"/>
          <w:b/>
          <w:bCs/>
          <w:sz w:val="44"/>
          <w:szCs w:val="44"/>
          <w:lang w:val="en"/>
        </w:rPr>
      </w:pPr>
      <w:r>
        <w:rPr>
          <w:rFonts w:hint="default" w:ascii="Calibri" w:hAnsi="Calibri" w:eastAsia="Calibri"/>
          <w:b/>
          <w:bCs/>
          <w:sz w:val="44"/>
          <w:szCs w:val="44"/>
          <w:lang w:val="en-GB"/>
        </w:rPr>
        <w:t>Google History</w:t>
      </w:r>
    </w:p>
    <w:p>
      <w:pPr>
        <w:numPr>
          <w:ilvl w:val="1"/>
          <w:numId w:val="2"/>
        </w:numPr>
        <w:tabs>
          <w:tab w:val="clear" w:pos="840"/>
        </w:tabs>
        <w:spacing w:beforeLines="0" w:after="200" w:afterLines="0" w:line="276" w:lineRule="auto"/>
        <w:ind w:left="840" w:leftChars="0" w:hanging="420" w:firstLineChars="0"/>
        <w:jc w:val="left"/>
        <w:rPr>
          <w:rFonts w:hint="default" w:ascii="Calibri" w:hAnsi="Calibri" w:eastAsia="Calibri"/>
          <w:b/>
          <w:bCs/>
          <w:sz w:val="32"/>
          <w:szCs w:val="32"/>
          <w:lang w:val="en"/>
        </w:rPr>
      </w:pPr>
      <w:r>
        <w:rPr>
          <w:rFonts w:hint="default" w:ascii="Calibri" w:hAnsi="Calibri" w:eastAsia="Calibri"/>
          <w:b/>
          <w:bCs/>
          <w:sz w:val="32"/>
          <w:szCs w:val="32"/>
          <w:lang w:val="en-GB"/>
        </w:rPr>
        <w:t>Google Data Processing Methods</w:t>
      </w: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428"/>
        <w:gridCol w:w="442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  <w:t>2002</w:t>
            </w:r>
          </w:p>
        </w:tc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  <w:t>GFS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  <w:t>2004</w:t>
            </w:r>
          </w:p>
        </w:tc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  <w:t>Map Reduce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  <w:t>2006</w:t>
            </w:r>
          </w:p>
        </w:tc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  <w:t>Big table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  <w:t>2008</w:t>
            </w:r>
          </w:p>
        </w:tc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  <w:t>Dremel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  <w:t>2010</w:t>
            </w:r>
          </w:p>
        </w:tc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  <w:t>Big Query, Colossus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  <w:t>2012</w:t>
            </w:r>
          </w:p>
        </w:tc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  <w:t>Spanner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44"/>
                <w:szCs w:val="24"/>
                <w:vertAlign w:val="baseline"/>
                <w:lang w:val="en-GB"/>
              </w:rPr>
              <w:t>2015</w:t>
            </w:r>
          </w:p>
        </w:tc>
        <w:tc>
          <w:tcPr>
            <w:tcW w:w="4428" w:type="dxa"/>
          </w:tcPr>
          <w:p>
            <w:pPr>
              <w:widowControl w:val="0"/>
              <w:numPr>
                <w:ilvl w:val="0"/>
                <w:numId w:val="0"/>
              </w:numPr>
              <w:spacing w:beforeLines="0" w:after="200" w:afterLines="0" w:line="276" w:lineRule="auto"/>
              <w:jc w:val="center"/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</w:pPr>
            <w:r>
              <w:rPr>
                <w:rFonts w:hint="default" w:ascii="Calibri" w:hAnsi="Calibri" w:eastAsia="Calibri"/>
                <w:b/>
                <w:sz w:val="32"/>
                <w:szCs w:val="32"/>
                <w:vertAlign w:val="baseline"/>
                <w:lang w:val="en-GB"/>
              </w:rPr>
              <w:t>Pub / Sub</w:t>
            </w:r>
          </w:p>
        </w:tc>
      </w:tr>
    </w:tbl>
    <w:p>
      <w:pPr>
        <w:numPr>
          <w:ilvl w:val="0"/>
          <w:numId w:val="0"/>
        </w:numPr>
        <w:spacing w:beforeLines="0" w:after="200" w:afterLines="0" w:line="276" w:lineRule="auto"/>
        <w:ind w:left="840" w:leftChars="0"/>
        <w:jc w:val="both"/>
        <w:rPr>
          <w:rFonts w:hint="default" w:ascii="Calibri" w:hAnsi="Calibri" w:eastAsia="Calibri"/>
          <w:b/>
          <w:sz w:val="32"/>
          <w:szCs w:val="32"/>
          <w:lang w:val="en-GB"/>
        </w:rPr>
      </w:pPr>
    </w:p>
    <w:p>
      <w:pPr>
        <w:numPr>
          <w:ilvl w:val="0"/>
          <w:numId w:val="0"/>
        </w:numPr>
        <w:spacing w:beforeLines="0" w:after="200" w:afterLines="0" w:line="276" w:lineRule="auto"/>
        <w:ind w:left="840" w:leftChars="0"/>
        <w:jc w:val="both"/>
        <w:rPr>
          <w:rFonts w:hint="default" w:ascii="Calibri" w:hAnsi="Calibri" w:eastAsia="Calibri"/>
          <w:b/>
          <w:sz w:val="32"/>
          <w:szCs w:val="32"/>
          <w:lang w:val="en-GB"/>
        </w:rPr>
      </w:pPr>
    </w:p>
    <w:p>
      <w:pPr>
        <w:numPr>
          <w:ilvl w:val="0"/>
          <w:numId w:val="0"/>
        </w:numPr>
        <w:spacing w:beforeLines="0" w:after="200" w:afterLines="0" w:line="276" w:lineRule="auto"/>
        <w:ind w:left="840" w:leftChars="0"/>
        <w:jc w:val="left"/>
        <w:rPr>
          <w:rFonts w:hint="default" w:ascii="Calibri" w:hAnsi="Calibri" w:eastAsia="Calibri"/>
          <w:b/>
          <w:sz w:val="32"/>
          <w:szCs w:val="32"/>
          <w:lang w:val="en-GB"/>
        </w:rPr>
      </w:pPr>
    </w:p>
    <w:p>
      <w:pPr>
        <w:numPr>
          <w:ilvl w:val="0"/>
          <w:numId w:val="3"/>
        </w:numPr>
        <w:tabs>
          <w:tab w:val="clear" w:pos="1260"/>
        </w:tabs>
        <w:spacing w:beforeLines="0" w:after="200" w:afterLines="0" w:line="276" w:lineRule="auto"/>
        <w:ind w:left="1260" w:leftChars="0" w:hanging="420" w:firstLineChars="0"/>
        <w:jc w:val="left"/>
        <w:rPr>
          <w:rFonts w:hint="default" w:ascii="Calibri" w:hAnsi="Calibri" w:eastAsia="Calibri"/>
          <w:b/>
          <w:sz w:val="44"/>
          <w:szCs w:val="44"/>
          <w:lang w:val="en-GB"/>
        </w:rPr>
      </w:pPr>
      <w:r>
        <w:rPr>
          <w:rFonts w:hint="default" w:ascii="Calibri" w:hAnsi="Calibri" w:eastAsia="Calibri"/>
          <w:b/>
          <w:sz w:val="44"/>
          <w:szCs w:val="44"/>
          <w:lang w:val="en-GB"/>
        </w:rPr>
        <w:t>Google Contribution to AI development</w:t>
      </w: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428"/>
        <w:gridCol w:w="442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2007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Scikit- python library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2015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Tensor flow 1.0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2017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Transformer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2018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BERT,Auto ML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2019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Tensor flow 2.0, AI platform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2021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LaMDA, Vertix AI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2022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PaLM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2023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Gemini, Generative AI on Vertex AI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2024</w:t>
            </w:r>
          </w:p>
        </w:tc>
        <w:tc>
          <w:tcPr>
            <w:tcW w:w="4428" w:type="dxa"/>
          </w:tcPr>
          <w:p>
            <w:pPr>
              <w:widowControl w:val="0"/>
              <w:rPr>
                <w:rFonts w:hint="default"/>
                <w:sz w:val="44"/>
                <w:szCs w:val="44"/>
                <w:vertAlign w:val="baseline"/>
                <w:lang w:val="en-GB"/>
              </w:rPr>
            </w:pPr>
            <w:r>
              <w:rPr>
                <w:rFonts w:hint="default"/>
                <w:sz w:val="44"/>
                <w:szCs w:val="44"/>
                <w:vertAlign w:val="baseline"/>
                <w:lang w:val="en-GB"/>
              </w:rPr>
              <w:t>Gemma</w:t>
            </w:r>
          </w:p>
        </w:tc>
      </w:tr>
    </w:tbl>
    <w:p>
      <w:pPr>
        <w:rPr>
          <w:sz w:val="44"/>
          <w:szCs w:val="44"/>
        </w:rPr>
      </w:pPr>
    </w:p>
    <w:p>
      <w:pPr>
        <w:numPr>
          <w:ilvl w:val="0"/>
          <w:numId w:val="3"/>
        </w:numPr>
        <w:ind w:left="1260" w:leftChars="0" w:hanging="420" w:firstLineChars="0"/>
        <w:rPr>
          <w:b/>
          <w:bCs/>
          <w:sz w:val="44"/>
          <w:szCs w:val="44"/>
        </w:rPr>
      </w:pPr>
      <w:r>
        <w:rPr>
          <w:rFonts w:hint="default"/>
          <w:b/>
          <w:bCs/>
          <w:sz w:val="44"/>
          <w:szCs w:val="44"/>
          <w:lang w:val="en-GB"/>
        </w:rPr>
        <w:t xml:space="preserve"> The 7 Google Principle</w:t>
      </w:r>
      <w:bookmarkStart w:id="0" w:name="_GoBack"/>
      <w:bookmarkEnd w:id="0"/>
      <w:r>
        <w:rPr>
          <w:rFonts w:hint="default"/>
          <w:b/>
          <w:bCs/>
          <w:sz w:val="44"/>
          <w:szCs w:val="44"/>
          <w:lang w:val="en-GB"/>
        </w:rPr>
        <w:t xml:space="preserve"> for creating responsible AI</w:t>
      </w:r>
    </w:p>
    <w:p>
      <w:pPr>
        <w:numPr>
          <w:ilvl w:val="0"/>
          <w:numId w:val="4"/>
        </w:numPr>
        <w:tabs>
          <w:tab w:val="clear" w:pos="425"/>
        </w:tabs>
        <w:ind w:left="425" w:leftChars="0" w:hanging="425" w:firstLineChars="0"/>
        <w:rPr>
          <w:b w:val="0"/>
          <w:bCs w:val="0"/>
          <w:sz w:val="44"/>
          <w:szCs w:val="44"/>
        </w:rPr>
      </w:pPr>
      <w:r>
        <w:rPr>
          <w:rFonts w:hint="default"/>
          <w:b w:val="0"/>
          <w:bCs w:val="0"/>
          <w:sz w:val="44"/>
          <w:szCs w:val="44"/>
          <w:lang w:val="en-GB"/>
        </w:rPr>
        <w:t xml:space="preserve"> Socially Beneficial</w:t>
      </w:r>
    </w:p>
    <w:p>
      <w:pPr>
        <w:numPr>
          <w:ilvl w:val="0"/>
          <w:numId w:val="4"/>
        </w:numPr>
        <w:tabs>
          <w:tab w:val="clear" w:pos="425"/>
        </w:tabs>
        <w:ind w:left="425" w:leftChars="0" w:hanging="425" w:firstLineChars="0"/>
        <w:rPr>
          <w:b w:val="0"/>
          <w:bCs w:val="0"/>
          <w:sz w:val="44"/>
          <w:szCs w:val="44"/>
        </w:rPr>
      </w:pPr>
      <w:r>
        <w:rPr>
          <w:rFonts w:hint="default"/>
          <w:b w:val="0"/>
          <w:bCs w:val="0"/>
          <w:sz w:val="44"/>
          <w:szCs w:val="44"/>
          <w:lang w:val="en-GB"/>
        </w:rPr>
        <w:t>Avoid creating or reinforcing Unfair bias</w:t>
      </w:r>
    </w:p>
    <w:p>
      <w:pPr>
        <w:numPr>
          <w:ilvl w:val="0"/>
          <w:numId w:val="4"/>
        </w:numPr>
        <w:tabs>
          <w:tab w:val="clear" w:pos="425"/>
        </w:tabs>
        <w:ind w:left="425" w:leftChars="0" w:hanging="425" w:firstLineChars="0"/>
        <w:rPr>
          <w:b w:val="0"/>
          <w:bCs w:val="0"/>
          <w:sz w:val="44"/>
          <w:szCs w:val="44"/>
        </w:rPr>
      </w:pPr>
      <w:r>
        <w:rPr>
          <w:rFonts w:hint="default"/>
          <w:b w:val="0"/>
          <w:bCs w:val="0"/>
          <w:sz w:val="44"/>
          <w:szCs w:val="44"/>
          <w:lang w:val="en-GB"/>
        </w:rPr>
        <w:t>AI should build &amp; tested for safety</w:t>
      </w:r>
    </w:p>
    <w:p>
      <w:pPr>
        <w:numPr>
          <w:ilvl w:val="0"/>
          <w:numId w:val="4"/>
        </w:numPr>
        <w:tabs>
          <w:tab w:val="clear" w:pos="425"/>
        </w:tabs>
        <w:ind w:left="425" w:leftChars="0" w:hanging="425" w:firstLineChars="0"/>
        <w:rPr>
          <w:b w:val="0"/>
          <w:bCs w:val="0"/>
          <w:sz w:val="44"/>
          <w:szCs w:val="44"/>
        </w:rPr>
      </w:pPr>
      <w:r>
        <w:rPr>
          <w:rFonts w:hint="default"/>
          <w:b w:val="0"/>
          <w:bCs w:val="0"/>
          <w:sz w:val="44"/>
          <w:szCs w:val="44"/>
          <w:lang w:val="en-GB"/>
        </w:rPr>
        <w:t>Should be accountable to people</w:t>
      </w:r>
    </w:p>
    <w:p>
      <w:pPr>
        <w:numPr>
          <w:ilvl w:val="0"/>
          <w:numId w:val="4"/>
        </w:numPr>
        <w:tabs>
          <w:tab w:val="clear" w:pos="425"/>
        </w:tabs>
        <w:ind w:left="425" w:leftChars="0" w:hanging="425" w:firstLineChars="0"/>
        <w:rPr>
          <w:b w:val="0"/>
          <w:bCs w:val="0"/>
          <w:sz w:val="44"/>
          <w:szCs w:val="44"/>
        </w:rPr>
      </w:pPr>
      <w:r>
        <w:rPr>
          <w:rFonts w:hint="default"/>
          <w:b w:val="0"/>
          <w:bCs w:val="0"/>
          <w:sz w:val="44"/>
          <w:szCs w:val="44"/>
          <w:lang w:val="en-GB"/>
        </w:rPr>
        <w:t>Should incorporate privacy design principles</w:t>
      </w:r>
    </w:p>
    <w:p>
      <w:pPr>
        <w:numPr>
          <w:ilvl w:val="0"/>
          <w:numId w:val="4"/>
        </w:numPr>
        <w:tabs>
          <w:tab w:val="clear" w:pos="425"/>
        </w:tabs>
        <w:ind w:left="425" w:leftChars="0" w:hanging="425" w:firstLineChars="0"/>
        <w:rPr>
          <w:b w:val="0"/>
          <w:bCs w:val="0"/>
          <w:sz w:val="44"/>
          <w:szCs w:val="44"/>
        </w:rPr>
      </w:pPr>
      <w:r>
        <w:rPr>
          <w:rFonts w:hint="default"/>
          <w:b w:val="0"/>
          <w:bCs w:val="0"/>
          <w:sz w:val="44"/>
          <w:szCs w:val="44"/>
          <w:lang w:val="en-GB"/>
        </w:rPr>
        <w:t xml:space="preserve">High standards of scientific excellence </w:t>
      </w:r>
    </w:p>
    <w:p>
      <w:pPr>
        <w:numPr>
          <w:ilvl w:val="0"/>
          <w:numId w:val="4"/>
        </w:numPr>
        <w:tabs>
          <w:tab w:val="clear" w:pos="425"/>
        </w:tabs>
        <w:ind w:left="425" w:leftChars="0" w:hanging="425" w:firstLineChars="0"/>
        <w:rPr>
          <w:b w:val="0"/>
          <w:bCs w:val="0"/>
          <w:sz w:val="44"/>
          <w:szCs w:val="44"/>
        </w:rPr>
      </w:pPr>
      <w:r>
        <w:rPr>
          <w:rFonts w:hint="default"/>
          <w:b w:val="0"/>
          <w:bCs w:val="0"/>
          <w:sz w:val="44"/>
          <w:szCs w:val="44"/>
          <w:lang w:val="en-GB"/>
        </w:rPr>
        <w:t>Made available for use</w:t>
      </w:r>
    </w:p>
    <w:sectPr>
      <w:pgSz w:w="12240" w:h="15840"/>
      <w:pgMar w:top="1440" w:right="1800" w:bottom="1440" w:left="1800" w:header="720" w:footer="720" w:gutter="0"/>
      <w:lnNumType w:countBy="0" w:distance="36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A57D47A6"/>
    <w:multiLevelType w:val="singleLevel"/>
    <w:tmpl w:val="A57D47A6"/>
    <w:lvl w:ilvl="0" w:tentative="0">
      <w:start w:val="1"/>
      <w:numFmt w:val="decimal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abstractNum w:abstractNumId="1">
    <w:nsid w:val="DF14D4E6"/>
    <w:multiLevelType w:val="singleLevel"/>
    <w:tmpl w:val="DF14D4E6"/>
    <w:lvl w:ilvl="0" w:tentative="0">
      <w:start w:val="1"/>
      <w:numFmt w:val="bullet"/>
      <w:lvlText w:val="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</w:abstractNum>
  <w:abstractNum w:abstractNumId="2">
    <w:nsid w:val="F5241B3C"/>
    <w:multiLevelType w:val="multilevel"/>
    <w:tmpl w:val="F5241B3C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3">
    <w:nsid w:val="060FE5FB"/>
    <w:multiLevelType w:val="multilevel"/>
    <w:tmpl w:val="060FE5FB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60"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F413C8E"/>
    <w:rsid w:val="4BEB3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jc w:val="both"/>
    </w:pPr>
    <w:rPr>
      <w:rFonts w:eastAsia="SimSun" w:asciiTheme="minorHAnsi" w:hAnsiTheme="minorHAnsi" w:cstheme="minorBidi"/>
      <w:kern w:val="2"/>
      <w:sz w:val="21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127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2024-06-01T20:10:00Z</dcterms:created>
  <dc:creator>user</dc:creator>
  <cp:lastModifiedBy>user</cp:lastModifiedBy>
  <dcterms:modified xsi:type="dcterms:W3CDTF">2024-06-01T22:18:10Z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E2CF449EA4694CB595B56EC6BBE8CF65_12</vt:lpwstr>
  </property>
</Properties>
</file>