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/>
          <w:b/>
          <w:bCs/>
          <w:sz w:val="44"/>
          <w:szCs w:val="44"/>
          <w:lang w:val="en-US"/>
        </w:rPr>
      </w:pPr>
      <w:r>
        <w:rPr>
          <w:rFonts w:hint="default"/>
          <w:b/>
          <w:bCs/>
          <w:sz w:val="44"/>
          <w:szCs w:val="44"/>
          <w:lang w:val="en-US"/>
        </w:rPr>
        <w:t>What is Typescript ?</w:t>
      </w:r>
    </w:p>
    <w:p>
      <w:pPr>
        <w:numPr>
          <w:numId w:val="0"/>
        </w:numPr>
        <w:ind w:leftChars="0"/>
        <w:rPr>
          <w:rFonts w:hint="default"/>
          <w:b w:val="0"/>
          <w:bCs w:val="0"/>
          <w:sz w:val="32"/>
          <w:szCs w:val="32"/>
          <w:lang w:val="en-US"/>
        </w:rPr>
      </w:pPr>
      <w:r>
        <w:rPr>
          <w:rFonts w:hint="default"/>
          <w:b w:val="0"/>
          <w:bCs w:val="0"/>
          <w:sz w:val="32"/>
          <w:szCs w:val="32"/>
          <w:lang w:val="en-US"/>
        </w:rPr>
        <w:t>A super set of JavaScript. It contains additional features that don’t exist on current JavaScript.</w:t>
      </w:r>
    </w:p>
    <w:p>
      <w:pPr>
        <w:rPr>
          <w:rFonts w:hint="default"/>
          <w:b/>
          <w:bCs/>
          <w:sz w:val="44"/>
          <w:szCs w:val="44"/>
          <w:lang w:val="en-US"/>
        </w:rPr>
      </w:pPr>
      <w:r>
        <w:rPr>
          <w:rFonts w:hint="default"/>
          <w:b/>
          <w:bCs/>
          <w:sz w:val="44"/>
          <w:szCs w:val="44"/>
          <w:lang w:val="en-US"/>
        </w:rPr>
        <w:t>What are Typescript features ?</w:t>
      </w:r>
    </w:p>
    <w:p>
      <w:pPr>
        <w:numPr>
          <w:ilvl w:val="0"/>
          <w:numId w:val="1"/>
        </w:numPr>
        <w:ind w:left="420" w:leftChars="0" w:hanging="420" w:firstLineChars="0"/>
        <w:rPr>
          <w:rFonts w:hint="default"/>
          <w:b w:val="0"/>
          <w:bCs w:val="0"/>
          <w:sz w:val="32"/>
          <w:szCs w:val="32"/>
          <w:lang w:val="en-US"/>
        </w:rPr>
      </w:pPr>
      <w:r>
        <w:rPr>
          <w:rFonts w:hint="default"/>
          <w:b/>
          <w:bCs/>
          <w:sz w:val="32"/>
          <w:szCs w:val="32"/>
          <w:lang w:val="en-US"/>
        </w:rPr>
        <w:t xml:space="preserve">Strong typing: </w:t>
      </w:r>
      <w:r>
        <w:rPr>
          <w:rFonts w:hint="default"/>
          <w:b w:val="0"/>
          <w:bCs w:val="0"/>
          <w:sz w:val="32"/>
          <w:szCs w:val="32"/>
          <w:lang w:val="en-US"/>
        </w:rPr>
        <w:t>allows to use the type of variables</w:t>
      </w:r>
    </w:p>
    <w:p>
      <w:pPr>
        <w:numPr>
          <w:ilvl w:val="0"/>
          <w:numId w:val="1"/>
        </w:numPr>
        <w:ind w:left="420" w:leftChars="0" w:hanging="420" w:firstLineChars="0"/>
        <w:rPr>
          <w:rFonts w:hint="default"/>
          <w:b/>
          <w:bCs/>
          <w:sz w:val="32"/>
          <w:szCs w:val="32"/>
          <w:lang w:val="en-US"/>
        </w:rPr>
      </w:pPr>
      <w:r>
        <w:rPr>
          <w:rFonts w:hint="default"/>
          <w:b/>
          <w:bCs/>
          <w:sz w:val="32"/>
          <w:szCs w:val="32"/>
          <w:lang w:val="en-US"/>
        </w:rPr>
        <w:t>Object-oriented features</w:t>
      </w:r>
    </w:p>
    <w:p>
      <w:pPr>
        <w:numPr>
          <w:ilvl w:val="0"/>
          <w:numId w:val="1"/>
        </w:numPr>
        <w:ind w:left="420" w:leftChars="0" w:hanging="420" w:firstLineChars="0"/>
        <w:rPr>
          <w:rFonts w:hint="default"/>
          <w:b/>
          <w:bCs/>
          <w:sz w:val="32"/>
          <w:szCs w:val="32"/>
          <w:lang w:val="en-US"/>
        </w:rPr>
      </w:pPr>
      <w:r>
        <w:rPr>
          <w:rFonts w:hint="default"/>
          <w:b/>
          <w:bCs/>
          <w:sz w:val="32"/>
          <w:szCs w:val="32"/>
          <w:lang w:val="en-US"/>
        </w:rPr>
        <w:t>Compile-time errors</w:t>
      </w:r>
    </w:p>
    <w:p>
      <w:pPr>
        <w:numPr>
          <w:ilvl w:val="0"/>
          <w:numId w:val="1"/>
        </w:numPr>
        <w:ind w:left="420" w:leftChars="0" w:hanging="420" w:firstLineChars="0"/>
        <w:rPr>
          <w:rFonts w:hint="default"/>
          <w:b/>
          <w:bCs/>
          <w:sz w:val="32"/>
          <w:szCs w:val="32"/>
          <w:lang w:val="en-US"/>
        </w:rPr>
      </w:pPr>
      <w:r>
        <w:rPr>
          <w:rFonts w:hint="default"/>
          <w:b/>
          <w:bCs/>
          <w:sz w:val="32"/>
          <w:szCs w:val="32"/>
          <w:lang w:val="en-US"/>
        </w:rPr>
        <w:t>Great tooling</w:t>
      </w:r>
    </w:p>
    <w:p>
      <w:pPr>
        <w:numPr>
          <w:numId w:val="0"/>
        </w:numPr>
        <w:ind w:leftChars="0"/>
        <w:rPr>
          <w:rFonts w:hint="default"/>
          <w:b/>
          <w:bCs/>
          <w:sz w:val="32"/>
          <w:szCs w:val="32"/>
          <w:lang w:val="en-US"/>
        </w:rPr>
      </w:pPr>
    </w:p>
    <w:p>
      <w:pPr>
        <w:numPr>
          <w:numId w:val="0"/>
        </w:numPr>
        <w:ind w:leftChars="0"/>
        <w:rPr>
          <w:rFonts w:hint="default"/>
          <w:b/>
          <w:bCs/>
          <w:sz w:val="44"/>
          <w:szCs w:val="44"/>
          <w:lang w:val="en-US"/>
        </w:rPr>
      </w:pPr>
      <w:r>
        <w:rPr>
          <w:rFonts w:hint="default"/>
          <w:b/>
          <w:bCs/>
          <w:sz w:val="44"/>
          <w:szCs w:val="44"/>
          <w:lang w:val="en-US"/>
        </w:rPr>
        <w:t>How Browser read typescript?</w:t>
      </w:r>
    </w:p>
    <w:p>
      <w:pPr>
        <w:numPr>
          <w:numId w:val="0"/>
        </w:numPr>
        <w:ind w:leftChars="0"/>
        <w:rPr>
          <w:rFonts w:hint="default"/>
          <w:b w:val="0"/>
          <w:bCs w:val="0"/>
          <w:sz w:val="32"/>
          <w:szCs w:val="32"/>
          <w:lang w:val="en-US"/>
        </w:rPr>
      </w:pPr>
      <w:r>
        <w:rPr>
          <w:rFonts w:hint="default"/>
          <w:b w:val="0"/>
          <w:bCs w:val="0"/>
          <w:sz w:val="32"/>
          <w:szCs w:val="32"/>
          <w:lang w:val="en-US"/>
        </w:rPr>
        <w:t>The typescript code is transpiled /converted into JavaScript code.</w:t>
      </w:r>
    </w:p>
    <w:p>
      <w:pPr>
        <w:numPr>
          <w:numId w:val="0"/>
        </w:numPr>
        <w:ind w:leftChars="0"/>
        <w:rPr>
          <w:rFonts w:hint="default"/>
          <w:b/>
          <w:bCs/>
          <w:sz w:val="44"/>
          <w:szCs w:val="44"/>
          <w:lang w:val="en-US"/>
        </w:rPr>
      </w:pPr>
      <w:r>
        <w:rPr>
          <w:rFonts w:hint="default"/>
          <w:b/>
          <w:bCs/>
          <w:sz w:val="44"/>
          <w:szCs w:val="44"/>
          <w:lang w:val="en-US"/>
        </w:rPr>
        <w:t xml:space="preserve">How to install typescript? </w:t>
      </w:r>
    </w:p>
    <w:p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32"/>
          <w:szCs w:val="32"/>
          <w:lang w:val="en-US"/>
        </w:rPr>
      </w:pPr>
      <w:r>
        <w:rPr>
          <w:rFonts w:hint="default"/>
          <w:b w:val="0"/>
          <w:bCs w:val="0"/>
          <w:sz w:val="32"/>
          <w:szCs w:val="32"/>
          <w:lang w:val="en-US"/>
        </w:rPr>
        <w:t xml:space="preserve"> Install node </w:t>
      </w:r>
    </w:p>
    <w:p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 w:val="0"/>
          <w:bCs w:val="0"/>
          <w:sz w:val="32"/>
          <w:szCs w:val="32"/>
          <w:lang w:val="en-US"/>
        </w:rPr>
      </w:pPr>
      <w:r>
        <w:rPr>
          <w:rFonts w:hint="default"/>
          <w:b w:val="0"/>
          <w:bCs w:val="0"/>
          <w:sz w:val="32"/>
          <w:szCs w:val="32"/>
          <w:lang w:val="en-US"/>
        </w:rPr>
        <w:t>“npm install -g typescript”</w:t>
      </w:r>
      <w:bookmarkStart w:id="0" w:name="_GoBack"/>
      <w:bookmarkEnd w:id="0"/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Microsoft YaHei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Microsoft YaHei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Wingdings">
    <w:panose1 w:val="05000000000000000000"/>
    <w:charset w:val="00"/>
    <w:family w:val="auto"/>
    <w:pitch w:val="default"/>
    <w:sig w:usb0="00000000" w:usb1="00000000" w:usb2="00000000" w:usb3="00000000" w:csb0="80000000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AFB08B06"/>
    <w:multiLevelType w:val="singleLevel"/>
    <w:tmpl w:val="AFB08B06"/>
    <w:lvl w:ilvl="0" w:tentative="0">
      <w:start w:val="1"/>
      <w:numFmt w:val="bullet"/>
      <w:lvlText w:val=""/>
      <w:lvlJc w:val="left"/>
      <w:pPr>
        <w:tabs>
          <w:tab w:val="left" w:pos="420"/>
        </w:tabs>
        <w:ind w:left="420" w:leftChars="0" w:hanging="420" w:firstLineChars="0"/>
      </w:pPr>
      <w:rPr>
        <w:rFonts w:hint="default" w:ascii="Wingdings" w:hAnsi="Wingdings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3B2109AF"/>
    <w:rsid w:val="692E38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numbering" Target="numbering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46</TotalTime>
  <ScaleCrop>false</ScaleCrop>
  <LinksUpToDate>false</LinksUpToDate>
  <CharactersWithSpaces>0</CharactersWithSpaces>
  <Application>WPS Office_12.2.0.13472_F1E327BC-269C-435d-A152-05C5408002CA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2024-05-26T06:35:19Z</dcterms:created>
  <dc:creator>user</dc:creator>
  <cp:lastModifiedBy>user</cp:lastModifiedBy>
  <dcterms:modified xsi:type="dcterms:W3CDTF">2024-05-26T07:22:16Z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1033-12.2.0.13472</vt:lpwstr>
  </property>
  <property fmtid="{D5CDD505-2E9C-101B-9397-08002B2CF9AE}" pid="3" name="ICV">
    <vt:lpwstr>7C6A95DB2C6945BFB061064D47F0A363_12</vt:lpwstr>
  </property>
</Properties>
</file>