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9B9E" w14:textId="77777777" w:rsidR="00DE54B3" w:rsidRDefault="00DE54B3" w:rsidP="00DE54B3">
      <w:r>
        <w:t>This paper, titled "Strategies to Counter the Red-Green Alliance in the US," analyzes the growing alliance between progressive organizations and Islamist groups (particularly those affiliated with the Muslim Brotherhood) in the United States and its impact on Israel and Jewish communities. Here are the key points:</w:t>
      </w:r>
    </w:p>
    <w:p w14:paraId="3BA6BEC9" w14:textId="77777777" w:rsidR="00DE54B3" w:rsidRDefault="00DE54B3" w:rsidP="00DE54B3"/>
    <w:p w14:paraId="06F1FC51" w14:textId="77777777" w:rsidR="00DE54B3" w:rsidRDefault="00DE54B3" w:rsidP="00DE54B3">
      <w:r>
        <w:t>1. The Challenge:</w:t>
      </w:r>
    </w:p>
    <w:p w14:paraId="0C6953FF" w14:textId="77777777" w:rsidR="00DE54B3" w:rsidRDefault="00DE54B3" w:rsidP="00DE54B3">
      <w:r>
        <w:t>- A deepening alliance between progressive organizations and political Islamic groups is becoming increasingly influential in Washington</w:t>
      </w:r>
    </w:p>
    <w:p w14:paraId="3FC80353" w14:textId="77777777" w:rsidR="00DE54B3" w:rsidRDefault="00DE54B3" w:rsidP="00DE54B3">
      <w:r>
        <w:t>- Progressive discourse categorizes Jews as "white and privileged," undermining their ability to address discrimination and antisemitism</w:t>
      </w:r>
    </w:p>
    <w:p w14:paraId="77346F00" w14:textId="77777777" w:rsidR="00DE54B3" w:rsidRDefault="00DE54B3" w:rsidP="00DE54B3">
      <w:r>
        <w:t>- This dynamic is described as "Jewish-Israeli erasure" - denying Jews the right to define their own identity and relationship with Israel</w:t>
      </w:r>
    </w:p>
    <w:p w14:paraId="319349C3" w14:textId="77777777" w:rsidR="00DE54B3" w:rsidRDefault="00DE54B3" w:rsidP="00DE54B3"/>
    <w:p w14:paraId="7A8193EE" w14:textId="77777777" w:rsidR="00DE54B3" w:rsidRDefault="00DE54B3" w:rsidP="00DE54B3">
      <w:r>
        <w:t>2. Key Dynamics:</w:t>
      </w:r>
    </w:p>
    <w:p w14:paraId="58150659" w14:textId="77777777" w:rsidR="00DE54B3" w:rsidRDefault="00DE54B3" w:rsidP="00DE54B3">
      <w:r>
        <w:t>- Muslim Brotherhood organizations in the US are at peak influence and increasingly adopt progressive rhetoric</w:t>
      </w:r>
    </w:p>
    <w:p w14:paraId="39A16BF5" w14:textId="77777777" w:rsidR="00DE54B3" w:rsidRDefault="00DE54B3" w:rsidP="00DE54B3">
      <w:r>
        <w:t>- The "red-green alliance" influences US foreign policy, particularly regarding:</w:t>
      </w:r>
    </w:p>
    <w:p w14:paraId="00B777DD" w14:textId="77777777" w:rsidR="00DE54B3" w:rsidRDefault="00DE54B3" w:rsidP="00DE54B3">
      <w:r>
        <w:t xml:space="preserve">  - Criticism of traditional US allies like Saudi Arabia, Egypt, and Israel</w:t>
      </w:r>
    </w:p>
    <w:p w14:paraId="197E154E" w14:textId="77777777" w:rsidR="00DE54B3" w:rsidRDefault="00DE54B3" w:rsidP="00DE54B3">
      <w:r>
        <w:t xml:space="preserve">  - More accommodating stance toward Iran</w:t>
      </w:r>
    </w:p>
    <w:p w14:paraId="150417C6" w14:textId="77777777" w:rsidR="00DE54B3" w:rsidRDefault="00DE54B3" w:rsidP="00DE54B3">
      <w:r>
        <w:t xml:space="preserve">  - Opposition to the Abraham Accords</w:t>
      </w:r>
    </w:p>
    <w:p w14:paraId="5910BC04" w14:textId="77777777" w:rsidR="00DE54B3" w:rsidRDefault="00DE54B3" w:rsidP="00DE54B3">
      <w:r>
        <w:t>- Hamas benefits from this alliance as progressive groups tend to support it over more moderate Palestinian factions</w:t>
      </w:r>
    </w:p>
    <w:p w14:paraId="7209C6AB" w14:textId="77777777" w:rsidR="00DE54B3" w:rsidRDefault="00DE54B3" w:rsidP="00DE54B3"/>
    <w:p w14:paraId="7C179523" w14:textId="77777777" w:rsidR="00DE54B3" w:rsidRDefault="00DE54B3" w:rsidP="00DE54B3">
      <w:r>
        <w:t>3. Recommended Response Strategies:</w:t>
      </w:r>
    </w:p>
    <w:p w14:paraId="2FC16C35" w14:textId="77777777" w:rsidR="00DE54B3" w:rsidRDefault="00DE54B3" w:rsidP="00DE54B3">
      <w:r>
        <w:t>- Build a "Coalition of the Erased" with other groups marginalized by progressive discourse</w:t>
      </w:r>
    </w:p>
    <w:p w14:paraId="2A60F6E9" w14:textId="77777777" w:rsidR="00DE54B3" w:rsidRDefault="00DE54B3" w:rsidP="00DE54B3">
      <w:r>
        <w:t>- Focus on combating Jewish-Israeli erasure rather than opposing the entire progressive movement</w:t>
      </w:r>
    </w:p>
    <w:p w14:paraId="64ED1153" w14:textId="77777777" w:rsidR="00DE54B3" w:rsidRDefault="00DE54B3" w:rsidP="00DE54B3">
      <w:r>
        <w:t>- Leverage the Abraham Accords to build alliances with moderate Muslim voices</w:t>
      </w:r>
    </w:p>
    <w:p w14:paraId="75BE7E55" w14:textId="77777777" w:rsidR="00DE54B3" w:rsidRDefault="00DE54B3" w:rsidP="00DE54B3">
      <w:r>
        <w:t>- Rebuild Jewish communal cohesion around the concept of "peoplehood"</w:t>
      </w:r>
    </w:p>
    <w:p w14:paraId="28017346" w14:textId="77777777" w:rsidR="00DE54B3" w:rsidRDefault="00DE54B3" w:rsidP="00DE54B3">
      <w:r>
        <w:t>- Provide better Jewish education to counter ignorance about Jewish identity</w:t>
      </w:r>
    </w:p>
    <w:p w14:paraId="5AB00996" w14:textId="77777777" w:rsidR="00DE54B3" w:rsidRDefault="00DE54B3" w:rsidP="00DE54B3">
      <w:r>
        <w:lastRenderedPageBreak/>
        <w:t>- Engage emerging communities (Israeli-Americans, Russian-speaking Jews, Jews of color)</w:t>
      </w:r>
    </w:p>
    <w:p w14:paraId="2E6CB26F" w14:textId="77777777" w:rsidR="00DE54B3" w:rsidRDefault="00DE54B3" w:rsidP="00DE54B3">
      <w:r>
        <w:t>- Work with liberal progressive groups to challenge erasure from within</w:t>
      </w:r>
    </w:p>
    <w:p w14:paraId="1B06183B" w14:textId="77777777" w:rsidR="00DE54B3" w:rsidRDefault="00DE54B3" w:rsidP="00DE54B3"/>
    <w:p w14:paraId="53DC42FC" w14:textId="77777777" w:rsidR="00DE54B3" w:rsidRDefault="00DE54B3" w:rsidP="00DE54B3">
      <w:r>
        <w:t>4. Key Concept:</w:t>
      </w:r>
    </w:p>
    <w:p w14:paraId="44029630" w14:textId="77777777" w:rsidR="00DE54B3" w:rsidRDefault="00DE54B3" w:rsidP="00DE54B3">
      <w:r>
        <w:t>The paper emphasizes that Jewish-Israeli erasure in progressive discourse isn't necessarily driven by hatred but results from applying rigid identity politics frameworks that fail to capture the complexity of Jewish experience and identity.</w:t>
      </w:r>
    </w:p>
    <w:p w14:paraId="324884B5" w14:textId="77777777" w:rsidR="00DE54B3" w:rsidRDefault="00DE54B3" w:rsidP="00DE54B3"/>
    <w:p w14:paraId="26FAA3E1" w14:textId="2317E25B" w:rsidR="00A26714" w:rsidRDefault="00DE54B3" w:rsidP="00DE54B3">
      <w:pPr>
        <w:rPr>
          <w:rFonts w:hint="cs"/>
          <w:rtl/>
        </w:rPr>
      </w:pPr>
      <w:r>
        <w:t>The document presents this as a significant challenge requiring a coordinated response from Jewish organizations while avoiding direct confrontation with the broader progressive movement.</w:t>
      </w:r>
    </w:p>
    <w:sectPr w:rsidR="00A26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B3"/>
    <w:rsid w:val="001617D8"/>
    <w:rsid w:val="00896066"/>
    <w:rsid w:val="00A26714"/>
    <w:rsid w:val="00DE54B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9C5A"/>
  <w15:chartTrackingRefBased/>
  <w15:docId w15:val="{2F2C3BF7-8D34-4706-BDC1-296210D7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4B3"/>
    <w:rPr>
      <w:rFonts w:eastAsiaTheme="majorEastAsia" w:cstheme="majorBidi"/>
      <w:color w:val="272727" w:themeColor="text1" w:themeTint="D8"/>
    </w:rPr>
  </w:style>
  <w:style w:type="paragraph" w:styleId="Title">
    <w:name w:val="Title"/>
    <w:basedOn w:val="Normal"/>
    <w:next w:val="Normal"/>
    <w:link w:val="TitleChar"/>
    <w:uiPriority w:val="10"/>
    <w:qFormat/>
    <w:rsid w:val="00DE5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4B3"/>
    <w:pPr>
      <w:spacing w:before="160"/>
      <w:jc w:val="center"/>
    </w:pPr>
    <w:rPr>
      <w:i/>
      <w:iCs/>
      <w:color w:val="404040" w:themeColor="text1" w:themeTint="BF"/>
    </w:rPr>
  </w:style>
  <w:style w:type="character" w:customStyle="1" w:styleId="QuoteChar">
    <w:name w:val="Quote Char"/>
    <w:basedOn w:val="DefaultParagraphFont"/>
    <w:link w:val="Quote"/>
    <w:uiPriority w:val="29"/>
    <w:rsid w:val="00DE54B3"/>
    <w:rPr>
      <w:i/>
      <w:iCs/>
      <w:color w:val="404040" w:themeColor="text1" w:themeTint="BF"/>
    </w:rPr>
  </w:style>
  <w:style w:type="paragraph" w:styleId="ListParagraph">
    <w:name w:val="List Paragraph"/>
    <w:basedOn w:val="Normal"/>
    <w:uiPriority w:val="34"/>
    <w:qFormat/>
    <w:rsid w:val="00DE54B3"/>
    <w:pPr>
      <w:ind w:left="720"/>
      <w:contextualSpacing/>
    </w:pPr>
  </w:style>
  <w:style w:type="character" w:styleId="IntenseEmphasis">
    <w:name w:val="Intense Emphasis"/>
    <w:basedOn w:val="DefaultParagraphFont"/>
    <w:uiPriority w:val="21"/>
    <w:qFormat/>
    <w:rsid w:val="00DE54B3"/>
    <w:rPr>
      <w:i/>
      <w:iCs/>
      <w:color w:val="0F4761" w:themeColor="accent1" w:themeShade="BF"/>
    </w:rPr>
  </w:style>
  <w:style w:type="paragraph" w:styleId="IntenseQuote">
    <w:name w:val="Intense Quote"/>
    <w:basedOn w:val="Normal"/>
    <w:next w:val="Normal"/>
    <w:link w:val="IntenseQuoteChar"/>
    <w:uiPriority w:val="30"/>
    <w:qFormat/>
    <w:rsid w:val="00DE5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4B3"/>
    <w:rPr>
      <w:i/>
      <w:iCs/>
      <w:color w:val="0F4761" w:themeColor="accent1" w:themeShade="BF"/>
    </w:rPr>
  </w:style>
  <w:style w:type="character" w:styleId="IntenseReference">
    <w:name w:val="Intense Reference"/>
    <w:basedOn w:val="DefaultParagraphFont"/>
    <w:uiPriority w:val="32"/>
    <w:qFormat/>
    <w:rsid w:val="00DE5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1</cp:revision>
  <dcterms:created xsi:type="dcterms:W3CDTF">2024-12-13T20:15:00Z</dcterms:created>
  <dcterms:modified xsi:type="dcterms:W3CDTF">2024-12-13T20:15:00Z</dcterms:modified>
</cp:coreProperties>
</file>