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5E37A0">
            <w:pPr>
              <w:pStyle w:val="TableParagraph"/>
              <w:spacing w:before="29" w:after="120"/>
              <w:ind w:left="709"/>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2374C6" w:rsidRDefault="004328F0" w:rsidP="005E37A0">
            <w:pPr>
              <w:pStyle w:val="TableParagraph"/>
              <w:spacing w:line="274" w:lineRule="exact"/>
              <w:ind w:left="709"/>
              <w:jc w:val="center"/>
              <w:rPr>
                <w:rFonts w:ascii="Times New Roman" w:eastAsia="Times New Roman" w:hAnsi="Times New Roman"/>
                <w:sz w:val="24"/>
                <w:szCs w:val="24"/>
                <w:lang w:val="uk-UA"/>
              </w:rPr>
            </w:pPr>
            <w:r w:rsidRPr="002374C6">
              <w:rPr>
                <w:rFonts w:ascii="Times New Roman" w:eastAsia="Times New Roman" w:hAnsi="Times New Roman"/>
                <w:b/>
                <w:bCs/>
                <w:sz w:val="24"/>
                <w:szCs w:val="24"/>
                <w:lang w:val="uk-UA"/>
              </w:rPr>
              <w:t xml:space="preserve">Диплом </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740FF6">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CB1D46" w:rsidRPr="002374C6">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AB2B67" w:rsidP="005E37A0">
            <w:pPr>
              <w:spacing w:after="0" w:line="240" w:lineRule="auto"/>
              <w:ind w:left="321"/>
              <w:rPr>
                <w:rFonts w:ascii="Times New Roman" w:hAnsi="Times New Roman"/>
              </w:rPr>
            </w:pPr>
            <w:r w:rsidRPr="002374C6">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eastAsia="en-US"/>
              </w:rPr>
            </w:pPr>
            <w:r w:rsidRPr="00FC31E8">
              <w:rPr>
                <w:sz w:val="18"/>
                <w:szCs w:val="18"/>
                <w:lang w:val="uk-UA" w:eastAsia="en-US"/>
              </w:rPr>
              <w:t>навчальні</w:t>
            </w:r>
            <w:r w:rsidRPr="00FC31E8">
              <w:rPr>
                <w:spacing w:val="-8"/>
                <w:sz w:val="18"/>
                <w:szCs w:val="18"/>
                <w:lang w:val="uk-UA" w:eastAsia="en-US"/>
              </w:rPr>
              <w:t xml:space="preserve"> </w:t>
            </w:r>
            <w:r w:rsidRPr="00FC31E8">
              <w:rPr>
                <w:sz w:val="18"/>
                <w:szCs w:val="18"/>
                <w:lang w:val="uk-UA" w:eastAsia="en-US"/>
              </w:rPr>
              <w:t>дисципліни</w:t>
            </w:r>
            <w:r w:rsidRPr="00FC31E8">
              <w:rPr>
                <w:spacing w:val="-7"/>
                <w:sz w:val="18"/>
                <w:szCs w:val="18"/>
                <w:lang w:val="uk-UA" w:eastAsia="en-US"/>
              </w:rPr>
              <w:t xml:space="preserve"> </w:t>
            </w:r>
            <w:r w:rsidRPr="00FC31E8">
              <w:rPr>
                <w:sz w:val="18"/>
                <w:szCs w:val="18"/>
                <w:lang w:val="uk-UA" w:eastAsia="en-US"/>
              </w:rPr>
              <w:t>в</w:t>
            </w:r>
            <w:r w:rsidRPr="00FC31E8">
              <w:rPr>
                <w:spacing w:val="-8"/>
                <w:sz w:val="18"/>
                <w:szCs w:val="18"/>
                <w:lang w:val="uk-UA" w:eastAsia="en-US"/>
              </w:rPr>
              <w:t xml:space="preserve"> </w:t>
            </w:r>
            <w:r w:rsidRPr="00FC31E8">
              <w:rPr>
                <w:sz w:val="18"/>
                <w:szCs w:val="18"/>
                <w:lang w:val="uk-UA" w:eastAsia="en-US"/>
              </w:rPr>
              <w:t>обсязі</w:t>
            </w:r>
            <w:r w:rsidRPr="00FC31E8">
              <w:rPr>
                <w:spacing w:val="-7"/>
                <w:sz w:val="18"/>
                <w:szCs w:val="18"/>
                <w:lang w:val="uk-UA" w:eastAsia="en-US"/>
              </w:rPr>
              <w:t xml:space="preserve"> </w:t>
            </w:r>
            <w:r w:rsidR="005E63B6" w:rsidRPr="005E63B6">
              <w:rPr>
                <w:sz w:val="18"/>
                <w:szCs w:val="18"/>
                <w:lang w:val="uk-UA" w:eastAsia="en-US"/>
              </w:rPr>
              <w:t>#</w:t>
            </w:r>
            <w:r w:rsidR="005E63B6">
              <w:rPr>
                <w:sz w:val="18"/>
                <w:szCs w:val="18"/>
                <w:lang w:val="en-GB" w:eastAsia="en-US"/>
              </w:rPr>
              <w:t>TheoreticalTrainingRequiredCredits</w:t>
            </w:r>
            <w:r w:rsidR="00C2483F" w:rsidRPr="005E63B6">
              <w:rPr>
                <w:sz w:val="18"/>
                <w:szCs w:val="18"/>
                <w:lang w:val="uk-UA" w:eastAsia="en-US"/>
              </w:rPr>
              <w:t xml:space="preserve"> </w:t>
            </w:r>
            <w:r w:rsidRPr="00FC31E8">
              <w:rPr>
                <w:spacing w:val="-1"/>
                <w:sz w:val="18"/>
                <w:szCs w:val="18"/>
                <w:lang w:val="uk-UA" w:eastAsia="en-US"/>
              </w:rPr>
              <w:t>кредитів</w:t>
            </w:r>
            <w:r w:rsidRPr="00FC31E8">
              <w:rPr>
                <w:spacing w:val="-8"/>
                <w:sz w:val="18"/>
                <w:szCs w:val="18"/>
                <w:lang w:val="uk-UA" w:eastAsia="en-US"/>
              </w:rPr>
              <w:t xml:space="preserve"> </w:t>
            </w:r>
            <w:r w:rsidRPr="00FC31E8">
              <w:rPr>
                <w:sz w:val="18"/>
                <w:szCs w:val="18"/>
                <w:lang w:val="uk-UA" w:eastAsia="en-US"/>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lang w:val="en-GB"/>
              </w:rPr>
              <w:t>PracticalTrainingRequiredCredits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sidRPr="004034EF">
              <w:rPr>
                <w:rFonts w:ascii="Times New Roman" w:eastAsia="Times New Roman" w:hAnsi="Times New Roman"/>
                <w:sz w:val="18"/>
                <w:szCs w:val="18"/>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4034EF">
              <w:rPr>
                <w:rFonts w:ascii="Times New Roman" w:eastAsia="Times New Roman" w:hAnsi="Times New Roman"/>
                <w:sz w:val="18"/>
                <w:szCs w:val="18"/>
              </w:rPr>
              <w:t>#KnowledgeAndUndertanding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4034E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5E63B6">
              <w:rPr>
                <w:rFonts w:ascii="Times New Roman" w:eastAsia="Times New Roman" w:hAnsi="Times New Roman"/>
                <w:sz w:val="18"/>
                <w:szCs w:val="18"/>
                <w:lang w:val="en-GB"/>
              </w:rPr>
              <w:t>#TheoreticalTrainingRequiredCredits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Pr>
                <w:rFonts w:ascii="Times New Roman" w:eastAsia="Times New Roman" w:hAnsi="Times New Roman"/>
                <w:sz w:val="18"/>
                <w:szCs w:val="18"/>
                <w:lang w:val="en-GB"/>
              </w:rPr>
              <w:t>#PracticalTrainingRequiredCredits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CF2033" w:rsidRPr="00D131C8">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BD005C">
              <w:rPr>
                <w:rFonts w:ascii="Times New Roman" w:eastAsia="Times New Roman" w:hAnsi="Times New Roman"/>
                <w:sz w:val="18"/>
                <w:szCs w:val="18"/>
                <w:lang w:val="en-GB"/>
              </w:rPr>
              <w:t>#KnowledgeAndUndertandingEng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D131C8">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D131C8">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D131C8">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D131C8">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eastAsia="en-US"/>
              </w:rPr>
            </w:pPr>
            <w:r w:rsidRPr="004034EF">
              <w:rPr>
                <w:sz w:val="18"/>
                <w:szCs w:val="18"/>
                <w:lang w:val="uk-UA" w:eastAsia="en-US"/>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DE2B08" w:rsidRDefault="00A57634" w:rsidP="005E37A0">
            <w:pPr>
              <w:pStyle w:val="4"/>
              <w:spacing w:before="0" w:line="240" w:lineRule="auto"/>
              <w:jc w:val="both"/>
              <w:rPr>
                <w:rFonts w:ascii="Times New Roman" w:hAnsi="Times New Roman"/>
                <w:color w:val="auto"/>
                <w:sz w:val="18"/>
                <w:szCs w:val="18"/>
                <w:lang w:val="uk-UA" w:eastAsia="en-US"/>
              </w:rPr>
            </w:pPr>
          </w:p>
          <w:p w:rsidR="00634C94" w:rsidRPr="00DE2B08" w:rsidRDefault="00634C94" w:rsidP="005E37A0">
            <w:pPr>
              <w:pStyle w:val="4"/>
              <w:spacing w:before="0" w:line="240" w:lineRule="auto"/>
              <w:jc w:val="both"/>
              <w:rPr>
                <w:rFonts w:ascii="Times New Roman" w:hAnsi="Times New Roman"/>
                <w:color w:val="auto"/>
                <w:sz w:val="18"/>
                <w:szCs w:val="18"/>
                <w:lang w:val="uk-UA" w:eastAsia="en-US"/>
              </w:rPr>
            </w:pPr>
            <w:r w:rsidRPr="00004A1F">
              <w:rPr>
                <w:rFonts w:ascii="Times New Roman" w:hAnsi="Times New Roman"/>
                <w:color w:val="auto"/>
                <w:sz w:val="18"/>
                <w:szCs w:val="18"/>
                <w:lang w:val="uk-UA" w:eastAsia="en-US"/>
              </w:rPr>
              <w:t>Загальні вимоги до вступу</w:t>
            </w:r>
          </w:p>
          <w:p w:rsidR="00634C94" w:rsidRPr="004034EF" w:rsidRDefault="00634C94" w:rsidP="005E37A0">
            <w:pPr>
              <w:pStyle w:val="a4"/>
              <w:ind w:left="0"/>
              <w:jc w:val="both"/>
              <w:rPr>
                <w:sz w:val="18"/>
                <w:szCs w:val="18"/>
                <w:lang w:val="uk-UA" w:eastAsia="en-US"/>
              </w:rPr>
            </w:pPr>
            <w:r w:rsidRPr="004034EF">
              <w:rPr>
                <w:sz w:val="18"/>
                <w:szCs w:val="18"/>
                <w:lang w:val="uk-UA" w:eastAsia="en-US"/>
              </w:rPr>
              <w:t xml:space="preserve">Прийом громадян до </w:t>
            </w:r>
            <w:r w:rsidR="00A57634" w:rsidRPr="004034EF">
              <w:rPr>
                <w:sz w:val="18"/>
                <w:szCs w:val="18"/>
                <w:lang w:val="uk-UA" w:eastAsia="en-US"/>
              </w:rPr>
              <w:t>закладів вищої освіти</w:t>
            </w:r>
            <w:r w:rsidRPr="004034EF">
              <w:rPr>
                <w:sz w:val="18"/>
                <w:szCs w:val="18"/>
                <w:lang w:val="uk-UA" w:eastAsia="en-US"/>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eastAsia="en-US"/>
              </w:rPr>
              <w:t>Сертифікат зовнішнього незалежного оцінювання</w:t>
            </w:r>
            <w:r w:rsidRPr="004034EF">
              <w:rPr>
                <w:sz w:val="18"/>
                <w:szCs w:val="18"/>
                <w:lang w:val="uk-UA" w:eastAsia="en-US"/>
              </w:rPr>
              <w:t xml:space="preserve">). За окремими спеціальностями вступники проходять вступне випробування. До </w:t>
            </w:r>
            <w:r w:rsidR="00A57634" w:rsidRPr="004034EF">
              <w:rPr>
                <w:sz w:val="18"/>
                <w:szCs w:val="18"/>
                <w:lang w:val="uk-UA" w:eastAsia="en-US"/>
              </w:rPr>
              <w:t>закладів вищої освіти</w:t>
            </w:r>
            <w:r w:rsidRPr="004034EF">
              <w:rPr>
                <w:sz w:val="18"/>
                <w:szCs w:val="18"/>
                <w:lang w:val="uk-UA" w:eastAsia="en-US"/>
              </w:rPr>
              <w:t>, що здійснюють підготовку молодших спеціалістів, можуть прийматися особи, які мають базову загальну середню освіту.</w:t>
            </w:r>
          </w:p>
          <w:p w:rsidR="00634C94" w:rsidRPr="00DE2B08"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004A1F">
              <w:rPr>
                <w:rFonts w:ascii="Times New Roman" w:hAnsi="Times New Roman"/>
                <w:color w:val="auto"/>
                <w:sz w:val="18"/>
                <w:szCs w:val="18"/>
                <w:lang w:val="uk-UA" w:eastAsia="en-US"/>
              </w:rPr>
              <w:t>Структура вищої освіти. Документи про вищу освіту</w:t>
            </w:r>
          </w:p>
          <w:p w:rsidR="00634C94" w:rsidRPr="004034EF" w:rsidRDefault="00634C94" w:rsidP="005E37A0">
            <w:pPr>
              <w:pStyle w:val="a4"/>
              <w:ind w:left="0"/>
              <w:jc w:val="both"/>
              <w:rPr>
                <w:sz w:val="18"/>
                <w:szCs w:val="18"/>
                <w:lang w:val="uk-UA" w:eastAsia="en-US"/>
              </w:rPr>
            </w:pPr>
            <w:r w:rsidRPr="004034EF">
              <w:rPr>
                <w:sz w:val="18"/>
                <w:szCs w:val="18"/>
                <w:lang w:val="uk-UA" w:eastAsia="en-US"/>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Молодший бакалавр </w:t>
            </w:r>
            <w:r w:rsidRPr="004034EF">
              <w:rPr>
                <w:sz w:val="18"/>
                <w:szCs w:val="18"/>
                <w:lang w:val="uk-UA" w:eastAsia="en-US"/>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Бакалавр </w:t>
            </w:r>
            <w:r w:rsidRPr="004034EF">
              <w:rPr>
                <w:sz w:val="18"/>
                <w:szCs w:val="18"/>
                <w:lang w:val="uk-UA" w:eastAsia="en-US"/>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Магістр </w:t>
            </w:r>
            <w:r w:rsidRPr="004034EF">
              <w:rPr>
                <w:sz w:val="18"/>
                <w:szCs w:val="18"/>
                <w:lang w:val="uk-UA" w:eastAsia="en-US"/>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Доктор філософії </w:t>
            </w:r>
            <w:r w:rsidRPr="004034EF">
              <w:rPr>
                <w:sz w:val="18"/>
                <w:szCs w:val="18"/>
                <w:lang w:val="uk-UA" w:eastAsia="en-US"/>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Доктор наук </w:t>
            </w:r>
            <w:r w:rsidRPr="004034EF">
              <w:rPr>
                <w:sz w:val="18"/>
                <w:szCs w:val="18"/>
                <w:lang w:val="uk-UA" w:eastAsia="en-US"/>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DE2B08"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004A1F">
              <w:rPr>
                <w:rFonts w:ascii="Times New Roman" w:hAnsi="Times New Roman"/>
                <w:color w:val="auto"/>
                <w:sz w:val="18"/>
                <w:szCs w:val="18"/>
                <w:lang w:val="uk-UA" w:eastAsia="en-US"/>
              </w:rPr>
              <w:t>Типи вищих навчальних закладів</w:t>
            </w:r>
          </w:p>
          <w:p w:rsidR="00634C94" w:rsidRPr="004034EF" w:rsidRDefault="00634C94" w:rsidP="005E37A0">
            <w:pPr>
              <w:pStyle w:val="a4"/>
              <w:ind w:left="0"/>
              <w:jc w:val="both"/>
              <w:rPr>
                <w:sz w:val="18"/>
                <w:szCs w:val="18"/>
                <w:lang w:val="uk-UA" w:eastAsia="en-US"/>
              </w:rPr>
            </w:pPr>
            <w:r w:rsidRPr="004034EF">
              <w:rPr>
                <w:sz w:val="18"/>
                <w:szCs w:val="18"/>
                <w:lang w:val="uk-UA" w:eastAsia="en-US"/>
              </w:rPr>
              <w:t xml:space="preserve">В Україні діють </w:t>
            </w:r>
            <w:r w:rsidR="00A57634" w:rsidRPr="004034EF">
              <w:rPr>
                <w:sz w:val="18"/>
                <w:szCs w:val="18"/>
                <w:lang w:val="uk-UA" w:eastAsia="en-US"/>
              </w:rPr>
              <w:t>заклади вищої освіти</w:t>
            </w:r>
            <w:r w:rsidRPr="004034EF">
              <w:rPr>
                <w:sz w:val="18"/>
                <w:szCs w:val="18"/>
                <w:lang w:val="uk-UA" w:eastAsia="en-US"/>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eastAsia="en-US"/>
              </w:rPr>
            </w:pPr>
            <w:r w:rsidRPr="004034EF">
              <w:rPr>
                <w:sz w:val="18"/>
                <w:szCs w:val="18"/>
                <w:lang w:val="uk-UA" w:eastAsia="en-US"/>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eastAsia="en-US"/>
              </w:rPr>
            </w:pPr>
            <w:r w:rsidRPr="004034EF">
              <w:rPr>
                <w:b/>
                <w:sz w:val="18"/>
                <w:szCs w:val="18"/>
                <w:lang w:val="uk-UA" w:eastAsia="en-US"/>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eastAsia="en-US"/>
              </w:rPr>
            </w:pPr>
            <w:r w:rsidRPr="0043041E">
              <w:rPr>
                <w:sz w:val="18"/>
                <w:lang w:val="uk-UA" w:eastAsia="en-US"/>
              </w:rPr>
              <w:t>З більш детальною інформацією про національну систему вищої освіти можна ознайомитись:</w:t>
            </w:r>
            <w:r w:rsidRPr="00811E8B">
              <w:rPr>
                <w:sz w:val="18"/>
                <w:lang w:val="ru-RU" w:eastAsia="en-US"/>
              </w:rPr>
              <w:t xml:space="preserve"> </w:t>
            </w:r>
            <w:r w:rsidRPr="004034EF">
              <w:rPr>
                <w:sz w:val="18"/>
                <w:lang w:val="en-GB" w:eastAsia="en-US"/>
              </w:rPr>
              <w:t>http</w:t>
            </w:r>
            <w:r w:rsidRPr="00811E8B">
              <w:rPr>
                <w:sz w:val="18"/>
                <w:lang w:val="ru-RU" w:eastAsia="en-US"/>
              </w:rPr>
              <w:t>://</w:t>
            </w:r>
            <w:r w:rsidRPr="004034EF">
              <w:rPr>
                <w:sz w:val="18"/>
                <w:lang w:val="en-GB" w:eastAsia="en-US"/>
              </w:rPr>
              <w:t>www</w:t>
            </w:r>
            <w:r w:rsidRPr="00811E8B">
              <w:rPr>
                <w:sz w:val="18"/>
                <w:lang w:val="ru-RU" w:eastAsia="en-US"/>
              </w:rPr>
              <w:t>.</w:t>
            </w:r>
            <w:r w:rsidRPr="004034EF">
              <w:rPr>
                <w:sz w:val="18"/>
                <w:lang w:val="en-GB" w:eastAsia="en-US"/>
              </w:rPr>
              <w:t>mon</w:t>
            </w:r>
            <w:r w:rsidRPr="00811E8B">
              <w:rPr>
                <w:sz w:val="18"/>
                <w:lang w:val="ru-RU" w:eastAsia="en-US"/>
              </w:rPr>
              <w:t>.</w:t>
            </w:r>
            <w:r w:rsidRPr="004034EF">
              <w:rPr>
                <w:sz w:val="18"/>
                <w:lang w:val="en-GB" w:eastAsia="en-US"/>
              </w:rPr>
              <w:t>gov</w:t>
            </w:r>
            <w:r w:rsidRPr="00811E8B">
              <w:rPr>
                <w:sz w:val="18"/>
                <w:lang w:val="ru-RU" w:eastAsia="en-US"/>
              </w:rPr>
              <w:t>.</w:t>
            </w:r>
            <w:r w:rsidRPr="004034EF">
              <w:rPr>
                <w:sz w:val="18"/>
                <w:lang w:val="en-GB" w:eastAsia="en-US"/>
              </w:rPr>
              <w:t>ua</w:t>
            </w:r>
            <w:r w:rsidRPr="00811E8B">
              <w:rPr>
                <w:sz w:val="18"/>
                <w:lang w:val="ru-RU" w:eastAsia="en-US"/>
              </w:rPr>
              <w:t>/</w:t>
            </w:r>
            <w:r w:rsidRPr="00811E8B">
              <w:rPr>
                <w:sz w:val="18"/>
                <w:szCs w:val="18"/>
                <w:lang w:val="ru-RU" w:eastAsia="en-US"/>
              </w:rPr>
              <w:t xml:space="preserve"> </w:t>
            </w:r>
          </w:p>
          <w:p w:rsidR="00A57634" w:rsidRPr="004034EF" w:rsidRDefault="00A57634" w:rsidP="005E37A0">
            <w:pPr>
              <w:pStyle w:val="a4"/>
              <w:ind w:left="0"/>
              <w:jc w:val="both"/>
              <w:rPr>
                <w:sz w:val="18"/>
                <w:szCs w:val="18"/>
                <w:lang w:val="en-GB" w:eastAsia="en-US"/>
              </w:rPr>
            </w:pPr>
            <w:r w:rsidRPr="004034EF">
              <w:rPr>
                <w:sz w:val="18"/>
                <w:szCs w:val="18"/>
                <w:lang w:val="en-GB" w:eastAsia="en-US"/>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Admission to higher education</w:t>
            </w:r>
          </w:p>
          <w:p w:rsidR="00634C94" w:rsidRPr="004034EF" w:rsidRDefault="00634C94" w:rsidP="005E37A0">
            <w:pPr>
              <w:pStyle w:val="a4"/>
              <w:ind w:left="0"/>
              <w:jc w:val="both"/>
              <w:rPr>
                <w:sz w:val="18"/>
                <w:szCs w:val="18"/>
                <w:lang w:val="en-GB" w:eastAsia="en-US"/>
              </w:rPr>
            </w:pPr>
            <w:r w:rsidRPr="004034EF">
              <w:rPr>
                <w:sz w:val="18"/>
                <w:szCs w:val="18"/>
                <w:lang w:val="en-GB" w:eastAsia="en-US"/>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Higher education qualifications</w:t>
            </w:r>
          </w:p>
          <w:p w:rsidR="00634C94" w:rsidRPr="004034EF" w:rsidRDefault="00634C94" w:rsidP="005E37A0">
            <w:pPr>
              <w:pStyle w:val="a4"/>
              <w:ind w:left="0"/>
              <w:jc w:val="both"/>
              <w:rPr>
                <w:sz w:val="18"/>
                <w:szCs w:val="18"/>
                <w:lang w:val="en-GB" w:eastAsia="en-US"/>
              </w:rPr>
            </w:pPr>
            <w:r w:rsidRPr="004034EF">
              <w:rPr>
                <w:sz w:val="18"/>
                <w:szCs w:val="18"/>
                <w:lang w:val="en-GB" w:eastAsia="en-US"/>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Junior Bachelor </w:t>
            </w:r>
            <w:r w:rsidRPr="004034EF">
              <w:rPr>
                <w:sz w:val="18"/>
                <w:szCs w:val="18"/>
                <w:lang w:val="en-GB" w:eastAsia="en-US"/>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Bachelor </w:t>
            </w:r>
            <w:r w:rsidRPr="004034EF">
              <w:rPr>
                <w:sz w:val="18"/>
                <w:szCs w:val="18"/>
                <w:lang w:val="en-GB" w:eastAsia="en-US"/>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eastAsia="en-US"/>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Master </w:t>
            </w:r>
            <w:r w:rsidRPr="004034EF">
              <w:rPr>
                <w:sz w:val="18"/>
                <w:szCs w:val="18"/>
                <w:lang w:val="en-GB" w:eastAsia="en-US"/>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Doctor of Philosophy – </w:t>
            </w:r>
            <w:r w:rsidRPr="004034EF">
              <w:rPr>
                <w:sz w:val="18"/>
                <w:szCs w:val="18"/>
                <w:lang w:val="en-GB" w:eastAsia="en-US"/>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Doctor of Sciences – </w:t>
            </w:r>
            <w:r w:rsidRPr="004034EF">
              <w:rPr>
                <w:sz w:val="18"/>
                <w:szCs w:val="18"/>
                <w:lang w:val="en-GB" w:eastAsia="en-US"/>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Types of Higher Education Institutions</w:t>
            </w:r>
          </w:p>
          <w:p w:rsidR="00634C94" w:rsidRPr="004034EF" w:rsidRDefault="00634C94" w:rsidP="005E37A0">
            <w:pPr>
              <w:pStyle w:val="a4"/>
              <w:ind w:left="0"/>
              <w:jc w:val="both"/>
              <w:rPr>
                <w:sz w:val="18"/>
                <w:szCs w:val="18"/>
                <w:lang w:val="en-GB" w:eastAsia="en-US"/>
              </w:rPr>
            </w:pPr>
            <w:r w:rsidRPr="004034EF">
              <w:rPr>
                <w:sz w:val="18"/>
                <w:szCs w:val="18"/>
                <w:lang w:val="en-GB" w:eastAsia="en-US"/>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eastAsia="en-US"/>
              </w:rPr>
            </w:pPr>
            <w:r w:rsidRPr="004034EF">
              <w:rPr>
                <w:sz w:val="18"/>
                <w:szCs w:val="18"/>
                <w:lang w:val="en-GB" w:eastAsia="en-US"/>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571BC2" w:rsidRPr="004034EF" w:rsidRDefault="00571BC2" w:rsidP="005E37A0">
            <w:pPr>
              <w:spacing w:before="73" w:after="0" w:line="240" w:lineRule="auto"/>
              <w:ind w:left="209" w:right="234" w:firstLine="144"/>
              <w:jc w:val="center"/>
              <w:rPr>
                <w:rFonts w:ascii="Times New Roman" w:hAnsi="Times New Roman"/>
                <w:b/>
                <w:spacing w:val="-1"/>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B08" w:rsidRDefault="00DE2B08" w:rsidP="001D0248">
      <w:pPr>
        <w:spacing w:after="0" w:line="240" w:lineRule="auto"/>
      </w:pPr>
      <w:r>
        <w:separator/>
      </w:r>
    </w:p>
  </w:endnote>
  <w:endnote w:type="continuationSeparator" w:id="1">
    <w:p w:rsidR="00DE2B08" w:rsidRDefault="00DE2B08"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3145EB" w:rsidRPr="003A4589">
      <w:rPr>
        <w:rFonts w:ascii="Times New Roman" w:hAnsi="Times New Roman"/>
        <w:sz w:val="20"/>
      </w:rPr>
      <w:fldChar w:fldCharType="begin"/>
    </w:r>
    <w:r w:rsidRPr="003A4589">
      <w:rPr>
        <w:rFonts w:ascii="Times New Roman" w:hAnsi="Times New Roman"/>
        <w:sz w:val="20"/>
      </w:rPr>
      <w:instrText>PAGE   \* MERGEFORMAT</w:instrText>
    </w:r>
    <w:r w:rsidR="003145EB" w:rsidRPr="003A4589">
      <w:rPr>
        <w:rFonts w:ascii="Times New Roman" w:hAnsi="Times New Roman"/>
        <w:sz w:val="20"/>
      </w:rPr>
      <w:fldChar w:fldCharType="separate"/>
    </w:r>
    <w:r w:rsidR="00D131C8" w:rsidRPr="00D131C8">
      <w:rPr>
        <w:rFonts w:ascii="Times New Roman" w:hAnsi="Times New Roman"/>
        <w:noProof/>
        <w:sz w:val="20"/>
        <w:lang w:val="ru-RU"/>
      </w:rPr>
      <w:t>2</w:t>
    </w:r>
    <w:r w:rsidR="003145EB"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B08" w:rsidRDefault="00DE2B08" w:rsidP="001D0248">
      <w:pPr>
        <w:spacing w:after="0" w:line="240" w:lineRule="auto"/>
      </w:pPr>
      <w:r>
        <w:separator/>
      </w:r>
    </w:p>
  </w:footnote>
  <w:footnote w:type="continuationSeparator" w:id="1">
    <w:p w:rsidR="00DE2B08" w:rsidRDefault="00DE2B08"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82477"/>
    <w:rsid w:val="00194713"/>
    <w:rsid w:val="001A5ACF"/>
    <w:rsid w:val="001C6B9D"/>
    <w:rsid w:val="001D0248"/>
    <w:rsid w:val="001D2749"/>
    <w:rsid w:val="001E10C9"/>
    <w:rsid w:val="001F2753"/>
    <w:rsid w:val="001F60B3"/>
    <w:rsid w:val="002113A4"/>
    <w:rsid w:val="002130ED"/>
    <w:rsid w:val="00213B42"/>
    <w:rsid w:val="00221268"/>
    <w:rsid w:val="00225C63"/>
    <w:rsid w:val="00233648"/>
    <w:rsid w:val="002374C6"/>
    <w:rsid w:val="00242688"/>
    <w:rsid w:val="00263351"/>
    <w:rsid w:val="00264662"/>
    <w:rsid w:val="00266FBB"/>
    <w:rsid w:val="00275FB4"/>
    <w:rsid w:val="00285756"/>
    <w:rsid w:val="00290DD2"/>
    <w:rsid w:val="002A27E8"/>
    <w:rsid w:val="002A45D7"/>
    <w:rsid w:val="002C0FF4"/>
    <w:rsid w:val="002C64B2"/>
    <w:rsid w:val="002E6C57"/>
    <w:rsid w:val="002F65EE"/>
    <w:rsid w:val="00304A85"/>
    <w:rsid w:val="0031373B"/>
    <w:rsid w:val="003145EB"/>
    <w:rsid w:val="00332497"/>
    <w:rsid w:val="00340A00"/>
    <w:rsid w:val="0034584A"/>
    <w:rsid w:val="00350E6B"/>
    <w:rsid w:val="00353AFD"/>
    <w:rsid w:val="00356D60"/>
    <w:rsid w:val="00370902"/>
    <w:rsid w:val="00385EA1"/>
    <w:rsid w:val="00386711"/>
    <w:rsid w:val="003A4589"/>
    <w:rsid w:val="003B05FB"/>
    <w:rsid w:val="003B4971"/>
    <w:rsid w:val="003B7555"/>
    <w:rsid w:val="003C04E3"/>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504DE"/>
    <w:rsid w:val="00452865"/>
    <w:rsid w:val="00453F3A"/>
    <w:rsid w:val="00470EF3"/>
    <w:rsid w:val="0047308C"/>
    <w:rsid w:val="004805AC"/>
    <w:rsid w:val="00494F80"/>
    <w:rsid w:val="00497277"/>
    <w:rsid w:val="004A05C7"/>
    <w:rsid w:val="004B5FC1"/>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815D4"/>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0FF6"/>
    <w:rsid w:val="00741266"/>
    <w:rsid w:val="0074366F"/>
    <w:rsid w:val="00751E52"/>
    <w:rsid w:val="00754B4A"/>
    <w:rsid w:val="00756163"/>
    <w:rsid w:val="007744FA"/>
    <w:rsid w:val="00782224"/>
    <w:rsid w:val="0078226B"/>
    <w:rsid w:val="00796840"/>
    <w:rsid w:val="007A0D70"/>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3EB8"/>
    <w:rsid w:val="008B7984"/>
    <w:rsid w:val="008C6B27"/>
    <w:rsid w:val="008E20F7"/>
    <w:rsid w:val="008F68CC"/>
    <w:rsid w:val="009015AD"/>
    <w:rsid w:val="00953E65"/>
    <w:rsid w:val="009635F2"/>
    <w:rsid w:val="009A455C"/>
    <w:rsid w:val="009B4594"/>
    <w:rsid w:val="009B577D"/>
    <w:rsid w:val="009B7DC8"/>
    <w:rsid w:val="009C3FF7"/>
    <w:rsid w:val="009D430C"/>
    <w:rsid w:val="009D737F"/>
    <w:rsid w:val="009E2A9D"/>
    <w:rsid w:val="009E410B"/>
    <w:rsid w:val="009F0C3B"/>
    <w:rsid w:val="009F372B"/>
    <w:rsid w:val="009F4D52"/>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A4211"/>
    <w:rsid w:val="00AA55F6"/>
    <w:rsid w:val="00AB2B67"/>
    <w:rsid w:val="00AB3500"/>
    <w:rsid w:val="00AB4DB0"/>
    <w:rsid w:val="00AB5004"/>
    <w:rsid w:val="00AB756E"/>
    <w:rsid w:val="00AD18E2"/>
    <w:rsid w:val="00AF6DF5"/>
    <w:rsid w:val="00AF78F0"/>
    <w:rsid w:val="00B04892"/>
    <w:rsid w:val="00B1152E"/>
    <w:rsid w:val="00B12427"/>
    <w:rsid w:val="00B151AE"/>
    <w:rsid w:val="00B24DE9"/>
    <w:rsid w:val="00B404E4"/>
    <w:rsid w:val="00B418F3"/>
    <w:rsid w:val="00B44227"/>
    <w:rsid w:val="00B542AC"/>
    <w:rsid w:val="00B54477"/>
    <w:rsid w:val="00B554C0"/>
    <w:rsid w:val="00B6202C"/>
    <w:rsid w:val="00B62D46"/>
    <w:rsid w:val="00B80828"/>
    <w:rsid w:val="00B8561A"/>
    <w:rsid w:val="00B85E0B"/>
    <w:rsid w:val="00B921FB"/>
    <w:rsid w:val="00BA3CD7"/>
    <w:rsid w:val="00BC4863"/>
    <w:rsid w:val="00BC4BB9"/>
    <w:rsid w:val="00BC5411"/>
    <w:rsid w:val="00BD005C"/>
    <w:rsid w:val="00BD0E86"/>
    <w:rsid w:val="00BD2733"/>
    <w:rsid w:val="00BD4E42"/>
    <w:rsid w:val="00BE0FE6"/>
    <w:rsid w:val="00BE30FD"/>
    <w:rsid w:val="00BE5512"/>
    <w:rsid w:val="00C07C9E"/>
    <w:rsid w:val="00C1010D"/>
    <w:rsid w:val="00C2483F"/>
    <w:rsid w:val="00C37572"/>
    <w:rsid w:val="00C47878"/>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3ED2"/>
    <w:rsid w:val="00CF54FD"/>
    <w:rsid w:val="00D101D5"/>
    <w:rsid w:val="00D117B7"/>
    <w:rsid w:val="00D131C8"/>
    <w:rsid w:val="00D22D9B"/>
    <w:rsid w:val="00D34EC6"/>
    <w:rsid w:val="00D3768A"/>
    <w:rsid w:val="00D456FC"/>
    <w:rsid w:val="00D47BB2"/>
    <w:rsid w:val="00D51934"/>
    <w:rsid w:val="00D57169"/>
    <w:rsid w:val="00D835D4"/>
    <w:rsid w:val="00D87B9B"/>
    <w:rsid w:val="00DA3700"/>
    <w:rsid w:val="00DA62BB"/>
    <w:rsid w:val="00DB1DE9"/>
    <w:rsid w:val="00DC06CA"/>
    <w:rsid w:val="00DC49CB"/>
    <w:rsid w:val="00DD167A"/>
    <w:rsid w:val="00DE26E7"/>
    <w:rsid w:val="00DE2B08"/>
    <w:rsid w:val="00DE44FA"/>
    <w:rsid w:val="00DF21AB"/>
    <w:rsid w:val="00DF7B1A"/>
    <w:rsid w:val="00E0696A"/>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D0189"/>
    <w:rsid w:val="00ED71CD"/>
    <w:rsid w:val="00EF1401"/>
    <w:rsid w:val="00EF404C"/>
    <w:rsid w:val="00EF7D57"/>
    <w:rsid w:val="00F05339"/>
    <w:rsid w:val="00F2077E"/>
    <w:rsid w:val="00F34409"/>
    <w:rsid w:val="00F41976"/>
    <w:rsid w:val="00F46447"/>
    <w:rsid w:val="00F5610B"/>
    <w:rsid w:val="00F60993"/>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lang/>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15002</Words>
  <Characters>8552</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40</cp:revision>
  <cp:lastPrinted>2017-11-06T14:04:00Z</cp:lastPrinted>
  <dcterms:created xsi:type="dcterms:W3CDTF">2017-12-16T07:58:00Z</dcterms:created>
  <dcterms:modified xsi:type="dcterms:W3CDTF">2018-01-11T18:01:00Z</dcterms:modified>
</cp:coreProperties>
</file>