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06BE" w:rsidRPr="00CE06BE" w:rsidRDefault="00CE06BE" w:rsidP="00CE06BE">
      <w:pPr>
        <w:pStyle w:val="NormalWeb"/>
        <w:shd w:val="clear" w:color="auto" w:fill="FFFFFF"/>
        <w:spacing w:before="0" w:beforeAutospacing="0" w:after="0" w:afterAutospacing="0"/>
        <w:rPr>
          <w:rStyle w:val="Strong"/>
          <w:color w:val="548DD4" w:themeColor="text2" w:themeTint="99"/>
          <w:u w:val="single"/>
        </w:rPr>
      </w:pPr>
      <w:r w:rsidRPr="00CE06BE">
        <w:rPr>
          <w:rStyle w:val="Strong"/>
          <w:color w:val="548DD4" w:themeColor="text2" w:themeTint="99"/>
          <w:u w:val="single"/>
        </w:rPr>
        <w:t>Sihirli Balık nedir?</w:t>
      </w:r>
    </w:p>
    <w:p w:rsidR="00CE06BE" w:rsidRPr="00CE06BE" w:rsidRDefault="00CE06BE" w:rsidP="00CE06BE">
      <w:pPr>
        <w:pStyle w:val="NormalWeb"/>
        <w:shd w:val="clear" w:color="auto" w:fill="FFFFFF"/>
        <w:spacing w:before="0" w:beforeAutospacing="0" w:after="0" w:afterAutospacing="0"/>
        <w:rPr>
          <w:rStyle w:val="Strong"/>
          <w:color w:val="FF0000"/>
          <w:sz w:val="18"/>
          <w:szCs w:val="18"/>
          <w:u w:val="single"/>
        </w:rPr>
      </w:pPr>
    </w:p>
    <w:p w:rsidR="00CE06BE" w:rsidRPr="00CE06BE" w:rsidRDefault="00CE06BE" w:rsidP="00CE06BE">
      <w:pPr>
        <w:pStyle w:val="NormalWeb"/>
        <w:shd w:val="clear" w:color="auto" w:fill="FFFFFF"/>
        <w:spacing w:before="0" w:beforeAutospacing="0" w:after="0" w:afterAutospacing="0"/>
        <w:rPr>
          <w:color w:val="000000"/>
          <w:sz w:val="18"/>
          <w:szCs w:val="18"/>
        </w:rPr>
      </w:pPr>
      <w:r w:rsidRPr="00F6726B">
        <w:rPr>
          <w:rStyle w:val="Strong"/>
          <w:color w:val="548DD4" w:themeColor="text2" w:themeTint="99"/>
          <w:sz w:val="18"/>
          <w:szCs w:val="18"/>
          <w:u w:val="single"/>
        </w:rPr>
        <w:t>Sihirli Balık</w:t>
      </w:r>
      <w:r w:rsidRPr="00CE06BE">
        <w:rPr>
          <w:rStyle w:val="Strong"/>
          <w:color w:val="000000"/>
          <w:sz w:val="18"/>
          <w:szCs w:val="18"/>
        </w:rPr>
        <w:t>, Killifish cinsi balığın öğretici yetiştirme kitidir. Kitimiz sayesinde bu inanılmaz canlıların yaşam döngüsünü inceleyip, yumurtaların biyolojik gelişiminden doğuşuna, yavru döneminden yetişkinliğe kadar olan süreci yakından takip edebilirsiniz ve bu hayvanları canlı olarak gözlemleyebilirsiniz !!!</w:t>
      </w:r>
    </w:p>
    <w:p w:rsidR="00CE06BE" w:rsidRPr="00CE06BE" w:rsidRDefault="00CE06BE" w:rsidP="00CE06BE">
      <w:pPr>
        <w:pStyle w:val="NormalWeb"/>
        <w:shd w:val="clear" w:color="auto" w:fill="FFFFFF"/>
        <w:spacing w:before="0" w:beforeAutospacing="0" w:after="0" w:afterAutospacing="0"/>
        <w:rPr>
          <w:rStyle w:val="Strong"/>
          <w:color w:val="FF0000"/>
          <w:sz w:val="30"/>
          <w:szCs w:val="30"/>
          <w:u w:val="single"/>
        </w:rPr>
      </w:pPr>
    </w:p>
    <w:p w:rsidR="00CE06BE" w:rsidRDefault="00CE06BE" w:rsidP="00CE06BE">
      <w:pPr>
        <w:pStyle w:val="NormalWeb"/>
        <w:shd w:val="clear" w:color="auto" w:fill="FFFFFF"/>
        <w:spacing w:before="0" w:beforeAutospacing="0" w:after="0" w:afterAutospacing="0"/>
        <w:rPr>
          <w:rStyle w:val="Strong"/>
          <w:color w:val="000000"/>
          <w:sz w:val="18"/>
          <w:szCs w:val="18"/>
        </w:rPr>
      </w:pPr>
    </w:p>
    <w:p w:rsidR="00CE06BE" w:rsidRPr="00AC35C8" w:rsidRDefault="00CE06BE" w:rsidP="00CE06BE">
      <w:pPr>
        <w:pStyle w:val="NormalWeb"/>
        <w:shd w:val="clear" w:color="auto" w:fill="FFFFFF"/>
        <w:spacing w:before="0" w:beforeAutospacing="0" w:after="0" w:afterAutospacing="0"/>
        <w:rPr>
          <w:b/>
          <w:bCs/>
          <w:color w:val="FF0000"/>
          <w:sz w:val="18"/>
          <w:szCs w:val="18"/>
          <w:u w:val="single"/>
        </w:rPr>
      </w:pPr>
      <w:r w:rsidRPr="00CE06BE">
        <w:rPr>
          <w:rStyle w:val="Strong"/>
          <w:color w:val="FF0000"/>
          <w:sz w:val="18"/>
          <w:szCs w:val="18"/>
        </w:rPr>
        <w:t> </w:t>
      </w:r>
      <w:r w:rsidRPr="00F6726B">
        <w:rPr>
          <w:rStyle w:val="Strong"/>
          <w:color w:val="548DD4" w:themeColor="text2" w:themeTint="99"/>
          <w:u w:val="single"/>
        </w:rPr>
        <w:t>1- 48 SAAT</w:t>
      </w:r>
      <w:r w:rsidRPr="00F6726B">
        <w:rPr>
          <w:rStyle w:val="apple-converted-space"/>
          <w:b/>
          <w:bCs/>
          <w:color w:val="548DD4" w:themeColor="text2" w:themeTint="99"/>
          <w:sz w:val="18"/>
          <w:szCs w:val="18"/>
        </w:rPr>
        <w:t> </w:t>
      </w:r>
      <w:r w:rsidRPr="00CE06BE">
        <w:rPr>
          <w:rStyle w:val="Strong"/>
          <w:color w:val="000000"/>
          <w:sz w:val="18"/>
          <w:szCs w:val="18"/>
        </w:rPr>
        <w:t>İÇERİSİNDE</w:t>
      </w:r>
      <w:r w:rsidRPr="00CE06BE">
        <w:rPr>
          <w:rStyle w:val="apple-converted-space"/>
          <w:b/>
          <w:bCs/>
          <w:color w:val="000000"/>
          <w:sz w:val="18"/>
          <w:szCs w:val="18"/>
        </w:rPr>
        <w:t> </w:t>
      </w:r>
      <w:r w:rsidRPr="00F6726B">
        <w:rPr>
          <w:rStyle w:val="Strong"/>
          <w:color w:val="548DD4" w:themeColor="text2" w:themeTint="99"/>
          <w:sz w:val="18"/>
          <w:szCs w:val="18"/>
          <w:u w:val="single"/>
        </w:rPr>
        <w:t>CANLANDIRMA</w:t>
      </w:r>
      <w:r w:rsidRPr="00CE06BE">
        <w:rPr>
          <w:rStyle w:val="Strong"/>
          <w:color w:val="FF0000"/>
          <w:sz w:val="18"/>
          <w:szCs w:val="18"/>
          <w:u w:val="single"/>
        </w:rPr>
        <w:t xml:space="preserve"> </w:t>
      </w:r>
      <w:r w:rsidR="00863226">
        <w:rPr>
          <w:rStyle w:val="Strong"/>
          <w:color w:val="548DD4" w:themeColor="text2" w:themeTint="99"/>
          <w:sz w:val="18"/>
          <w:szCs w:val="18"/>
          <w:u w:val="single"/>
        </w:rPr>
        <w:t>GARANTİLİ</w:t>
      </w:r>
      <w:bookmarkStart w:id="0" w:name="_GoBack"/>
      <w:bookmarkEnd w:id="0"/>
    </w:p>
    <w:p w:rsidR="00CE06BE" w:rsidRPr="00CE06BE" w:rsidRDefault="00CE06BE" w:rsidP="00CE06BE">
      <w:pPr>
        <w:pStyle w:val="NormalWeb"/>
        <w:shd w:val="clear" w:color="auto" w:fill="FFFFFF"/>
        <w:spacing w:before="0" w:beforeAutospacing="0" w:after="0" w:afterAutospacing="0"/>
        <w:rPr>
          <w:rStyle w:val="Strong"/>
          <w:color w:val="000000"/>
          <w:sz w:val="18"/>
          <w:szCs w:val="18"/>
        </w:rPr>
      </w:pPr>
    </w:p>
    <w:p w:rsidR="00CE06BE" w:rsidRPr="00CE06BE" w:rsidRDefault="00CE06BE" w:rsidP="00CE06BE">
      <w:pPr>
        <w:pStyle w:val="NormalWeb"/>
        <w:shd w:val="clear" w:color="auto" w:fill="FFFFFF"/>
        <w:spacing w:before="0" w:beforeAutospacing="0" w:after="0" w:afterAutospacing="0"/>
        <w:rPr>
          <w:rStyle w:val="Strong"/>
          <w:color w:val="FF0000"/>
          <w:sz w:val="18"/>
          <w:szCs w:val="18"/>
          <w:u w:val="single"/>
        </w:rPr>
      </w:pPr>
    </w:p>
    <w:p w:rsidR="00CE06BE" w:rsidRPr="00CE06BE" w:rsidRDefault="00CE06BE" w:rsidP="00CE06BE">
      <w:pPr>
        <w:pStyle w:val="NormalWeb"/>
        <w:shd w:val="clear" w:color="auto" w:fill="FFFFFF"/>
        <w:spacing w:before="0" w:beforeAutospacing="0" w:after="0" w:afterAutospacing="0"/>
        <w:rPr>
          <w:color w:val="548DD4" w:themeColor="text2" w:themeTint="99"/>
          <w:sz w:val="18"/>
          <w:szCs w:val="18"/>
        </w:rPr>
      </w:pPr>
      <w:r w:rsidRPr="00CE06BE">
        <w:rPr>
          <w:rStyle w:val="Strong"/>
          <w:color w:val="548DD4" w:themeColor="text2" w:themeTint="99"/>
          <w:sz w:val="18"/>
          <w:szCs w:val="18"/>
          <w:u w:val="single"/>
        </w:rPr>
        <w:t>İÇİNDEKİLER:</w:t>
      </w:r>
    </w:p>
    <w:p w:rsidR="00CE06BE" w:rsidRPr="00CE06BE" w:rsidRDefault="00CE06BE" w:rsidP="00CE06BE">
      <w:pPr>
        <w:pStyle w:val="NormalWeb"/>
        <w:shd w:val="clear" w:color="auto" w:fill="FFFFFF"/>
        <w:spacing w:before="0" w:beforeAutospacing="0" w:after="0" w:afterAutospacing="0"/>
        <w:rPr>
          <w:rStyle w:val="Strong"/>
          <w:color w:val="000000"/>
          <w:sz w:val="18"/>
          <w:szCs w:val="18"/>
        </w:rPr>
      </w:pPr>
    </w:p>
    <w:p w:rsidR="00CE06BE" w:rsidRPr="00CE06BE" w:rsidRDefault="00CE06BE" w:rsidP="00CE06BE">
      <w:pPr>
        <w:pStyle w:val="NormalWeb"/>
        <w:numPr>
          <w:ilvl w:val="0"/>
          <w:numId w:val="1"/>
        </w:numPr>
        <w:shd w:val="clear" w:color="auto" w:fill="FFFFFF"/>
        <w:spacing w:before="0" w:beforeAutospacing="0" w:after="0" w:afterAutospacing="0"/>
        <w:rPr>
          <w:color w:val="000000"/>
          <w:sz w:val="18"/>
          <w:szCs w:val="18"/>
        </w:rPr>
      </w:pPr>
      <w:r w:rsidRPr="00CE06BE">
        <w:rPr>
          <w:rStyle w:val="Strong"/>
          <w:color w:val="000000"/>
          <w:sz w:val="18"/>
          <w:szCs w:val="18"/>
        </w:rPr>
        <w:t>1 Adet Şık Yetiştirme Kabı</w:t>
      </w:r>
    </w:p>
    <w:p w:rsidR="00CE06BE" w:rsidRPr="00CE06BE" w:rsidRDefault="00CE06BE" w:rsidP="00CE06BE">
      <w:pPr>
        <w:pStyle w:val="NormalWeb"/>
        <w:numPr>
          <w:ilvl w:val="0"/>
          <w:numId w:val="1"/>
        </w:numPr>
        <w:shd w:val="clear" w:color="auto" w:fill="FFFFFF"/>
        <w:spacing w:before="0" w:beforeAutospacing="0" w:after="0" w:afterAutospacing="0"/>
        <w:rPr>
          <w:color w:val="000000"/>
          <w:sz w:val="18"/>
          <w:szCs w:val="18"/>
        </w:rPr>
      </w:pPr>
      <w:r w:rsidRPr="00CE06BE">
        <w:rPr>
          <w:rStyle w:val="Strong"/>
          <w:color w:val="000000"/>
          <w:sz w:val="18"/>
          <w:szCs w:val="18"/>
        </w:rPr>
        <w:t>1 Adet Yumurta Çıkartma Kabı</w:t>
      </w:r>
    </w:p>
    <w:p w:rsidR="00CE06BE" w:rsidRPr="00CE06BE" w:rsidRDefault="00CE06BE" w:rsidP="00CE06BE">
      <w:pPr>
        <w:pStyle w:val="NormalWeb"/>
        <w:numPr>
          <w:ilvl w:val="0"/>
          <w:numId w:val="1"/>
        </w:numPr>
        <w:shd w:val="clear" w:color="auto" w:fill="FFFFFF"/>
        <w:spacing w:before="0" w:beforeAutospacing="0" w:after="0" w:afterAutospacing="0"/>
        <w:rPr>
          <w:color w:val="000000"/>
          <w:sz w:val="18"/>
          <w:szCs w:val="18"/>
        </w:rPr>
      </w:pPr>
      <w:r w:rsidRPr="00CE06BE">
        <w:rPr>
          <w:rStyle w:val="Strong"/>
          <w:color w:val="000000"/>
          <w:sz w:val="18"/>
          <w:szCs w:val="18"/>
        </w:rPr>
        <w:t>1 Adet Büyüteç</w:t>
      </w:r>
    </w:p>
    <w:p w:rsidR="00CE06BE" w:rsidRPr="00CE06BE" w:rsidRDefault="00CE06BE" w:rsidP="00CE06BE">
      <w:pPr>
        <w:pStyle w:val="NormalWeb"/>
        <w:numPr>
          <w:ilvl w:val="0"/>
          <w:numId w:val="1"/>
        </w:numPr>
        <w:shd w:val="clear" w:color="auto" w:fill="FFFFFF"/>
        <w:spacing w:before="0" w:beforeAutospacing="0" w:after="0" w:afterAutospacing="0"/>
        <w:rPr>
          <w:color w:val="000000"/>
          <w:sz w:val="18"/>
          <w:szCs w:val="18"/>
        </w:rPr>
      </w:pPr>
      <w:r w:rsidRPr="00CE06BE">
        <w:rPr>
          <w:rStyle w:val="Strong"/>
          <w:color w:val="000000"/>
          <w:sz w:val="18"/>
          <w:szCs w:val="18"/>
        </w:rPr>
        <w:t>1 Adet Pastör Pipeti</w:t>
      </w:r>
    </w:p>
    <w:p w:rsidR="00CE06BE" w:rsidRPr="00CE06BE" w:rsidRDefault="00CE06BE" w:rsidP="00CE06BE">
      <w:pPr>
        <w:pStyle w:val="NormalWeb"/>
        <w:numPr>
          <w:ilvl w:val="0"/>
          <w:numId w:val="1"/>
        </w:numPr>
        <w:shd w:val="clear" w:color="auto" w:fill="FFFFFF"/>
        <w:spacing w:before="0" w:beforeAutospacing="0" w:after="0" w:afterAutospacing="0"/>
        <w:rPr>
          <w:color w:val="000000"/>
          <w:sz w:val="18"/>
          <w:szCs w:val="18"/>
        </w:rPr>
      </w:pPr>
      <w:r w:rsidRPr="00CE06BE">
        <w:rPr>
          <w:rStyle w:val="Strong"/>
          <w:color w:val="000000"/>
          <w:sz w:val="18"/>
          <w:szCs w:val="18"/>
        </w:rPr>
        <w:t>Renkli Taş Karışımı</w:t>
      </w:r>
    </w:p>
    <w:p w:rsidR="00CE06BE" w:rsidRPr="00CE06BE" w:rsidRDefault="00CE06BE" w:rsidP="00CE06BE">
      <w:pPr>
        <w:pStyle w:val="NormalWeb"/>
        <w:numPr>
          <w:ilvl w:val="0"/>
          <w:numId w:val="1"/>
        </w:numPr>
        <w:shd w:val="clear" w:color="auto" w:fill="FFFFFF"/>
        <w:spacing w:before="0" w:beforeAutospacing="0" w:after="0" w:afterAutospacing="0"/>
        <w:rPr>
          <w:color w:val="000000"/>
          <w:sz w:val="18"/>
          <w:szCs w:val="18"/>
        </w:rPr>
      </w:pPr>
      <w:r w:rsidRPr="00CE06BE">
        <w:rPr>
          <w:rStyle w:val="Strong"/>
          <w:color w:val="000000"/>
          <w:sz w:val="18"/>
          <w:szCs w:val="18"/>
        </w:rPr>
        <w:t>2 Çeşit Yem</w:t>
      </w:r>
    </w:p>
    <w:p w:rsidR="00CE06BE" w:rsidRPr="00CE06BE" w:rsidRDefault="00CE06BE" w:rsidP="00CE06BE">
      <w:pPr>
        <w:pStyle w:val="NormalWeb"/>
        <w:numPr>
          <w:ilvl w:val="0"/>
          <w:numId w:val="1"/>
        </w:numPr>
        <w:shd w:val="clear" w:color="auto" w:fill="FFFFFF"/>
        <w:spacing w:before="0" w:beforeAutospacing="0" w:after="0" w:afterAutospacing="0"/>
        <w:rPr>
          <w:color w:val="000000"/>
          <w:sz w:val="18"/>
          <w:szCs w:val="18"/>
        </w:rPr>
      </w:pPr>
      <w:r w:rsidRPr="00CE06BE">
        <w:rPr>
          <w:rStyle w:val="Strong"/>
          <w:color w:val="000000"/>
          <w:sz w:val="18"/>
          <w:szCs w:val="18"/>
        </w:rPr>
        <w:t>2 Adet Kürdan</w:t>
      </w:r>
    </w:p>
    <w:p w:rsidR="00CE06BE" w:rsidRPr="00CE06BE" w:rsidRDefault="00CE06BE" w:rsidP="00CE06BE">
      <w:pPr>
        <w:pStyle w:val="NormalWeb"/>
        <w:numPr>
          <w:ilvl w:val="0"/>
          <w:numId w:val="1"/>
        </w:numPr>
        <w:shd w:val="clear" w:color="auto" w:fill="FFFFFF"/>
        <w:spacing w:before="0" w:beforeAutospacing="0" w:after="0" w:afterAutospacing="0"/>
        <w:rPr>
          <w:color w:val="000000"/>
          <w:sz w:val="18"/>
          <w:szCs w:val="18"/>
        </w:rPr>
      </w:pPr>
      <w:r w:rsidRPr="00CE06BE">
        <w:rPr>
          <w:rStyle w:val="Strong"/>
          <w:color w:val="000000"/>
          <w:sz w:val="18"/>
          <w:szCs w:val="18"/>
        </w:rPr>
        <w:t>Kullanım Kılavuzu</w:t>
      </w:r>
    </w:p>
    <w:p w:rsidR="00CE06BE" w:rsidRPr="00CE06BE" w:rsidRDefault="00CE06BE" w:rsidP="00CE06BE">
      <w:pPr>
        <w:pStyle w:val="NormalWeb"/>
        <w:shd w:val="clear" w:color="auto" w:fill="FFFFFF"/>
        <w:spacing w:before="0" w:beforeAutospacing="0" w:after="0" w:afterAutospacing="0"/>
        <w:rPr>
          <w:rStyle w:val="Strong"/>
          <w:color w:val="FF0000"/>
          <w:sz w:val="18"/>
          <w:szCs w:val="18"/>
          <w:u w:val="single"/>
        </w:rPr>
      </w:pPr>
    </w:p>
    <w:p w:rsidR="00CE06BE" w:rsidRPr="00CE06BE" w:rsidRDefault="00CE06BE" w:rsidP="00CE06BE">
      <w:pPr>
        <w:pStyle w:val="NormalWeb"/>
        <w:shd w:val="clear" w:color="auto" w:fill="FFFFFF"/>
        <w:spacing w:before="0" w:beforeAutospacing="0" w:after="0" w:afterAutospacing="0"/>
        <w:rPr>
          <w:color w:val="548DD4" w:themeColor="text2" w:themeTint="99"/>
          <w:sz w:val="18"/>
          <w:szCs w:val="18"/>
        </w:rPr>
      </w:pPr>
      <w:r w:rsidRPr="00CE06BE">
        <w:rPr>
          <w:rStyle w:val="Strong"/>
          <w:color w:val="548DD4" w:themeColor="text2" w:themeTint="99"/>
          <w:sz w:val="18"/>
          <w:szCs w:val="18"/>
          <w:u w:val="single"/>
        </w:rPr>
        <w:t>İHTİYAÇLAR;</w:t>
      </w:r>
    </w:p>
    <w:p w:rsidR="00CE06BE" w:rsidRPr="00CE06BE" w:rsidRDefault="00CE06BE" w:rsidP="00CE06BE">
      <w:pPr>
        <w:pStyle w:val="NormalWeb"/>
        <w:shd w:val="clear" w:color="auto" w:fill="FFFFFF"/>
        <w:spacing w:before="0" w:beforeAutospacing="0" w:after="0" w:afterAutospacing="0"/>
        <w:rPr>
          <w:rStyle w:val="Strong"/>
          <w:color w:val="000000"/>
          <w:sz w:val="18"/>
          <w:szCs w:val="18"/>
        </w:rPr>
      </w:pPr>
    </w:p>
    <w:p w:rsidR="00CE06BE" w:rsidRPr="00CE06BE" w:rsidRDefault="00CE06BE" w:rsidP="00CE06BE">
      <w:pPr>
        <w:pStyle w:val="NormalWeb"/>
        <w:shd w:val="clear" w:color="auto" w:fill="FFFFFF"/>
        <w:spacing w:before="0" w:beforeAutospacing="0" w:after="0" w:afterAutospacing="0"/>
        <w:rPr>
          <w:color w:val="000000"/>
          <w:sz w:val="18"/>
          <w:szCs w:val="18"/>
        </w:rPr>
      </w:pPr>
      <w:r w:rsidRPr="00CE06BE">
        <w:rPr>
          <w:rStyle w:val="Strong"/>
          <w:color w:val="000000"/>
          <w:sz w:val="18"/>
          <w:szCs w:val="18"/>
        </w:rPr>
        <w:t>Işık Kaynağı</w:t>
      </w:r>
    </w:p>
    <w:p w:rsidR="00CE06BE" w:rsidRPr="00CE06BE" w:rsidRDefault="00CE06BE" w:rsidP="00CE06BE">
      <w:pPr>
        <w:pStyle w:val="NormalWeb"/>
        <w:shd w:val="clear" w:color="auto" w:fill="FFFFFF"/>
        <w:spacing w:before="0" w:beforeAutospacing="0" w:after="0" w:afterAutospacing="0"/>
        <w:rPr>
          <w:color w:val="000000"/>
          <w:sz w:val="18"/>
          <w:szCs w:val="18"/>
        </w:rPr>
      </w:pPr>
      <w:r w:rsidRPr="00CE06BE">
        <w:rPr>
          <w:rStyle w:val="Strong"/>
          <w:color w:val="000000"/>
          <w:sz w:val="18"/>
          <w:szCs w:val="18"/>
        </w:rPr>
        <w:t>Oda Sıcaklığında içme suyu</w:t>
      </w:r>
    </w:p>
    <w:p w:rsidR="00CE06BE" w:rsidRPr="00F6726B" w:rsidRDefault="00CE06BE" w:rsidP="00CE06BE">
      <w:pPr>
        <w:pStyle w:val="NormalWeb"/>
        <w:shd w:val="clear" w:color="auto" w:fill="FFFFFF"/>
        <w:spacing w:before="0" w:beforeAutospacing="0" w:after="0" w:afterAutospacing="0"/>
        <w:rPr>
          <w:color w:val="548DD4" w:themeColor="text2" w:themeTint="99"/>
          <w:sz w:val="18"/>
          <w:szCs w:val="18"/>
        </w:rPr>
      </w:pPr>
      <w:r w:rsidRPr="00F6726B">
        <w:rPr>
          <w:color w:val="548DD4" w:themeColor="text2" w:themeTint="99"/>
          <w:sz w:val="18"/>
          <w:szCs w:val="18"/>
        </w:rPr>
        <w:t> </w:t>
      </w:r>
    </w:p>
    <w:p w:rsidR="00CE06BE" w:rsidRPr="00CE06BE" w:rsidRDefault="00CE06BE" w:rsidP="00CE06BE">
      <w:pPr>
        <w:pStyle w:val="NormalWeb"/>
        <w:shd w:val="clear" w:color="auto" w:fill="FFFFFF"/>
        <w:spacing w:before="0" w:beforeAutospacing="0" w:after="0" w:afterAutospacing="0"/>
        <w:rPr>
          <w:rStyle w:val="Strong"/>
          <w:color w:val="FF0000"/>
          <w:sz w:val="18"/>
          <w:szCs w:val="18"/>
          <w:u w:val="single"/>
        </w:rPr>
      </w:pPr>
    </w:p>
    <w:p w:rsidR="00CE06BE" w:rsidRPr="00CE06BE" w:rsidRDefault="00CE06BE" w:rsidP="00CE06BE">
      <w:pPr>
        <w:pStyle w:val="NormalWeb"/>
        <w:shd w:val="clear" w:color="auto" w:fill="FFFFFF"/>
        <w:spacing w:before="0" w:beforeAutospacing="0" w:after="0" w:afterAutospacing="0"/>
        <w:rPr>
          <w:color w:val="000000"/>
          <w:sz w:val="18"/>
          <w:szCs w:val="18"/>
        </w:rPr>
      </w:pPr>
      <w:r w:rsidRPr="00F6726B">
        <w:rPr>
          <w:rStyle w:val="Strong"/>
          <w:color w:val="548DD4" w:themeColor="text2" w:themeTint="99"/>
          <w:sz w:val="18"/>
          <w:szCs w:val="18"/>
          <w:u w:val="single"/>
        </w:rPr>
        <w:t>SİHİRLİ BALIK</w:t>
      </w:r>
      <w:r>
        <w:rPr>
          <w:rStyle w:val="apple-converted-space"/>
          <w:b/>
          <w:bCs/>
          <w:color w:val="000000"/>
          <w:sz w:val="18"/>
          <w:szCs w:val="18"/>
        </w:rPr>
        <w:t xml:space="preserve">, </w:t>
      </w:r>
      <w:r w:rsidRPr="00CE06BE">
        <w:rPr>
          <w:rStyle w:val="Strong"/>
          <w:color w:val="000000"/>
          <w:sz w:val="18"/>
          <w:szCs w:val="18"/>
        </w:rPr>
        <w:t>Türkiye'de eşi benzeri bulunmayan çok farklı ve yaratıcı bir üründür.</w:t>
      </w:r>
    </w:p>
    <w:p w:rsidR="00CE06BE" w:rsidRPr="00CE06BE" w:rsidRDefault="00CE06BE" w:rsidP="00CE06BE">
      <w:pPr>
        <w:pStyle w:val="NormalWeb"/>
        <w:shd w:val="clear" w:color="auto" w:fill="FFFFFF"/>
        <w:spacing w:before="0" w:beforeAutospacing="0" w:after="0" w:afterAutospacing="0"/>
        <w:rPr>
          <w:color w:val="000000"/>
          <w:sz w:val="18"/>
          <w:szCs w:val="18"/>
        </w:rPr>
      </w:pPr>
      <w:r w:rsidRPr="00CE06BE">
        <w:rPr>
          <w:rStyle w:val="Strong"/>
          <w:color w:val="000000"/>
          <w:sz w:val="18"/>
          <w:szCs w:val="18"/>
        </w:rPr>
        <w:t>Her yaştan insanın ilgisini çekecek bu ürün, çocuklarınıza öğretici bir kit, arkadaşlarınıza çok güzel bir hediye ve ofislerinizin vazgeçilmez bir dekorasyon parçası olacaktır. </w:t>
      </w:r>
    </w:p>
    <w:p w:rsidR="00CE06BE" w:rsidRDefault="00CE06BE" w:rsidP="00CE06BE">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 </w:t>
      </w:r>
    </w:p>
    <w:p w:rsidR="003618D9" w:rsidRDefault="003618D9"/>
    <w:sectPr w:rsidR="003618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6360" w:rsidRDefault="00226360" w:rsidP="00CE06BE">
      <w:pPr>
        <w:spacing w:after="0" w:line="240" w:lineRule="auto"/>
      </w:pPr>
      <w:r>
        <w:separator/>
      </w:r>
    </w:p>
  </w:endnote>
  <w:endnote w:type="continuationSeparator" w:id="0">
    <w:p w:rsidR="00226360" w:rsidRDefault="00226360" w:rsidP="00CE06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6360" w:rsidRDefault="00226360" w:rsidP="00CE06BE">
      <w:pPr>
        <w:spacing w:after="0" w:line="240" w:lineRule="auto"/>
      </w:pPr>
      <w:r>
        <w:separator/>
      </w:r>
    </w:p>
  </w:footnote>
  <w:footnote w:type="continuationSeparator" w:id="0">
    <w:p w:rsidR="00226360" w:rsidRDefault="00226360" w:rsidP="00CE06B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97085"/>
    <w:multiLevelType w:val="hybridMultilevel"/>
    <w:tmpl w:val="E4DC51F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6BE"/>
    <w:rsid w:val="00226360"/>
    <w:rsid w:val="003618D9"/>
    <w:rsid w:val="003B287E"/>
    <w:rsid w:val="005B36DE"/>
    <w:rsid w:val="006747FB"/>
    <w:rsid w:val="00863226"/>
    <w:rsid w:val="00AC35C8"/>
    <w:rsid w:val="00B06B53"/>
    <w:rsid w:val="00BF2A87"/>
    <w:rsid w:val="00CE06BE"/>
    <w:rsid w:val="00EE2AD6"/>
    <w:rsid w:val="00EE6239"/>
    <w:rsid w:val="00F6726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06B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Strong">
    <w:name w:val="Strong"/>
    <w:basedOn w:val="DefaultParagraphFont"/>
    <w:uiPriority w:val="22"/>
    <w:qFormat/>
    <w:rsid w:val="00CE06BE"/>
    <w:rPr>
      <w:b/>
      <w:bCs/>
    </w:rPr>
  </w:style>
  <w:style w:type="character" w:customStyle="1" w:styleId="apple-converted-space">
    <w:name w:val="apple-converted-space"/>
    <w:basedOn w:val="DefaultParagraphFont"/>
    <w:rsid w:val="00CE06BE"/>
  </w:style>
  <w:style w:type="paragraph" w:styleId="Header">
    <w:name w:val="header"/>
    <w:basedOn w:val="Normal"/>
    <w:link w:val="HeaderChar"/>
    <w:uiPriority w:val="99"/>
    <w:unhideWhenUsed/>
    <w:rsid w:val="00CE06BE"/>
    <w:pPr>
      <w:tabs>
        <w:tab w:val="center" w:pos="4536"/>
        <w:tab w:val="right" w:pos="9072"/>
      </w:tabs>
      <w:spacing w:after="0" w:line="240" w:lineRule="auto"/>
    </w:pPr>
  </w:style>
  <w:style w:type="character" w:customStyle="1" w:styleId="HeaderChar">
    <w:name w:val="Header Char"/>
    <w:basedOn w:val="DefaultParagraphFont"/>
    <w:link w:val="Header"/>
    <w:uiPriority w:val="99"/>
    <w:rsid w:val="00CE06BE"/>
  </w:style>
  <w:style w:type="paragraph" w:styleId="Footer">
    <w:name w:val="footer"/>
    <w:basedOn w:val="Normal"/>
    <w:link w:val="FooterChar"/>
    <w:uiPriority w:val="99"/>
    <w:unhideWhenUsed/>
    <w:rsid w:val="00CE06BE"/>
    <w:pPr>
      <w:tabs>
        <w:tab w:val="center" w:pos="4536"/>
        <w:tab w:val="right" w:pos="9072"/>
      </w:tabs>
      <w:spacing w:after="0" w:line="240" w:lineRule="auto"/>
    </w:pPr>
  </w:style>
  <w:style w:type="character" w:customStyle="1" w:styleId="FooterChar">
    <w:name w:val="Footer Char"/>
    <w:basedOn w:val="DefaultParagraphFont"/>
    <w:link w:val="Footer"/>
    <w:uiPriority w:val="99"/>
    <w:rsid w:val="00CE06B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06B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Strong">
    <w:name w:val="Strong"/>
    <w:basedOn w:val="DefaultParagraphFont"/>
    <w:uiPriority w:val="22"/>
    <w:qFormat/>
    <w:rsid w:val="00CE06BE"/>
    <w:rPr>
      <w:b/>
      <w:bCs/>
    </w:rPr>
  </w:style>
  <w:style w:type="character" w:customStyle="1" w:styleId="apple-converted-space">
    <w:name w:val="apple-converted-space"/>
    <w:basedOn w:val="DefaultParagraphFont"/>
    <w:rsid w:val="00CE06BE"/>
  </w:style>
  <w:style w:type="paragraph" w:styleId="Header">
    <w:name w:val="header"/>
    <w:basedOn w:val="Normal"/>
    <w:link w:val="HeaderChar"/>
    <w:uiPriority w:val="99"/>
    <w:unhideWhenUsed/>
    <w:rsid w:val="00CE06BE"/>
    <w:pPr>
      <w:tabs>
        <w:tab w:val="center" w:pos="4536"/>
        <w:tab w:val="right" w:pos="9072"/>
      </w:tabs>
      <w:spacing w:after="0" w:line="240" w:lineRule="auto"/>
    </w:pPr>
  </w:style>
  <w:style w:type="character" w:customStyle="1" w:styleId="HeaderChar">
    <w:name w:val="Header Char"/>
    <w:basedOn w:val="DefaultParagraphFont"/>
    <w:link w:val="Header"/>
    <w:uiPriority w:val="99"/>
    <w:rsid w:val="00CE06BE"/>
  </w:style>
  <w:style w:type="paragraph" w:styleId="Footer">
    <w:name w:val="footer"/>
    <w:basedOn w:val="Normal"/>
    <w:link w:val="FooterChar"/>
    <w:uiPriority w:val="99"/>
    <w:unhideWhenUsed/>
    <w:rsid w:val="00CE06BE"/>
    <w:pPr>
      <w:tabs>
        <w:tab w:val="center" w:pos="4536"/>
        <w:tab w:val="right" w:pos="9072"/>
      </w:tabs>
      <w:spacing w:after="0" w:line="240" w:lineRule="auto"/>
    </w:pPr>
  </w:style>
  <w:style w:type="character" w:customStyle="1" w:styleId="FooterChar">
    <w:name w:val="Footer Char"/>
    <w:basedOn w:val="DefaultParagraphFont"/>
    <w:link w:val="Footer"/>
    <w:uiPriority w:val="99"/>
    <w:rsid w:val="00CE06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7701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Pages>
  <Words>131</Words>
  <Characters>748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Naak</dc:creator>
  <cp:lastModifiedBy>BlackMr</cp:lastModifiedBy>
  <cp:revision>5</cp:revision>
  <dcterms:created xsi:type="dcterms:W3CDTF">2014-07-03T15:23:00Z</dcterms:created>
  <dcterms:modified xsi:type="dcterms:W3CDTF">2014-07-04T09:33:00Z</dcterms:modified>
</cp:coreProperties>
</file>