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A04B1C"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color w:val="000000"/>
          <w:szCs w:val="28"/>
          <w:lang w:eastAsia="zh-CN"/>
        </w:rPr>
      </w:pPr>
      <w:r w:rsidRPr="004F6C4E">
        <w:rPr>
          <w:rFonts w:eastAsia="DengXian"/>
          <w:color w:val="000000"/>
          <w:szCs w:val="28"/>
          <w:lang w:eastAsia="zh-CN"/>
        </w:rPr>
        <w:t>HỌC VIỆN CHÍNH TRỊ QUỐC GIA HỒ CHÍ MINH</w:t>
      </w:r>
    </w:p>
    <w:p w14:paraId="476E4FE2"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color w:val="000000"/>
          <w:szCs w:val="28"/>
          <w:lang w:eastAsia="zh-CN"/>
        </w:rPr>
      </w:pPr>
      <w:r w:rsidRPr="004F6C4E">
        <w:rPr>
          <w:rFonts w:eastAsia="Calibri"/>
          <w:b/>
          <w:noProof/>
          <w:color w:val="000000"/>
          <w:szCs w:val="28"/>
          <w:lang w:eastAsia="zh-CN"/>
        </w:rPr>
        <mc:AlternateContent>
          <mc:Choice Requires="wps">
            <w:drawing>
              <wp:anchor distT="4294967294" distB="4294967294" distL="114300" distR="114300" simplePos="0" relativeHeight="251847680" behindDoc="0" locked="0" layoutInCell="1" allowOverlap="1" wp14:anchorId="4BFAF8D0" wp14:editId="76283021">
                <wp:simplePos x="0" y="0"/>
                <wp:positionH relativeFrom="column">
                  <wp:posOffset>1798840</wp:posOffset>
                </wp:positionH>
                <wp:positionV relativeFrom="paragraph">
                  <wp:posOffset>306070</wp:posOffset>
                </wp:positionV>
                <wp:extent cx="2243455" cy="0"/>
                <wp:effectExtent l="0" t="0" r="0" b="0"/>
                <wp:wrapNone/>
                <wp:docPr id="511539964"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43455"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6965DD6A" id="_x0000_t32" coordsize="21600,21600" o:spt="32" o:oned="t" path="m,l21600,21600e" filled="f">
                <v:path arrowok="t" fillok="f" o:connecttype="none"/>
                <o:lock v:ext="edit" shapetype="t"/>
              </v:shapetype>
              <v:shape id="Straight Arrow Connector 5" o:spid="_x0000_s1026" type="#_x0000_t32" style="position:absolute;margin-left:141.65pt;margin-top:24.1pt;width:176.65pt;height:0;z-index:25184768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"/>
            </w:pict>
          </mc:Fallback>
        </mc:AlternateContent>
      </w:r>
      <w:r w:rsidRPr="004F6C4E">
        <w:rPr>
          <w:rFonts w:eastAsia="DengXian"/>
          <w:b/>
          <w:bCs/>
          <w:color w:val="000000"/>
          <w:szCs w:val="28"/>
          <w:lang w:eastAsia="zh-CN"/>
        </w:rPr>
        <w:t>HỌC VIỆN HÀNH CHÍNH VÀ QUẢN TRỊ CÔNG</w:t>
      </w:r>
    </w:p>
    <w:p w14:paraId="6DFB5B5A"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color w:val="000000"/>
          <w:szCs w:val="28"/>
          <w:lang w:eastAsia="zh-CN"/>
        </w:rPr>
      </w:pPr>
    </w:p>
    <w:p w14:paraId="5EEC8C1F"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color w:val="000000"/>
          <w:szCs w:val="28"/>
          <w:lang w:eastAsia="zh-CN"/>
        </w:rPr>
      </w:pPr>
      <w:r w:rsidRPr="004F6C4E">
        <w:rPr>
          <w:rFonts w:eastAsia="DengXian"/>
          <w:noProof/>
          <w:color w:val="000000"/>
          <w:szCs w:val="28"/>
          <w:lang w:eastAsia="zh-CN"/>
        </w:rPr>
        <w:drawing>
          <wp:anchor distT="0" distB="0" distL="114300" distR="114300" simplePos="0" relativeHeight="251848704" behindDoc="0" locked="0" layoutInCell="1" allowOverlap="1" wp14:anchorId="7ECB69C1" wp14:editId="5CA51669">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33C867FD"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color w:val="000000"/>
          <w:szCs w:val="28"/>
          <w:lang w:eastAsia="zh-CN"/>
        </w:rPr>
      </w:pPr>
    </w:p>
    <w:p w14:paraId="2A4A2FE0"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color w:val="000000"/>
          <w:szCs w:val="28"/>
          <w:lang w:eastAsia="zh-CN"/>
        </w:rPr>
      </w:pPr>
    </w:p>
    <w:p w14:paraId="7B1B6B7B"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color w:val="000000"/>
          <w:szCs w:val="28"/>
          <w:lang w:eastAsia="zh-CN"/>
        </w:rPr>
      </w:pPr>
    </w:p>
    <w:p w14:paraId="65F735FB"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color w:val="000000"/>
          <w:szCs w:val="28"/>
          <w:lang w:eastAsia="zh-CN"/>
        </w:rPr>
      </w:pPr>
    </w:p>
    <w:p w14:paraId="57DED864" w14:textId="77777777" w:rsidR="00744971"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color w:val="000000"/>
          <w:szCs w:val="28"/>
          <w:lang w:eastAsia="zh-CN"/>
        </w:rPr>
      </w:pPr>
    </w:p>
    <w:p w14:paraId="1B2057FC"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color w:val="000000"/>
          <w:szCs w:val="28"/>
          <w:lang w:eastAsia="zh-CN"/>
        </w:rPr>
      </w:pPr>
      <w:r w:rsidRPr="004F6C4E">
        <w:rPr>
          <w:rFonts w:eastAsia="DengXian"/>
          <w:b/>
          <w:color w:val="000000"/>
          <w:szCs w:val="28"/>
          <w:lang w:eastAsia="zh-CN"/>
        </w:rPr>
        <w:t>TÊN ĐỀ TÀI:</w:t>
      </w:r>
    </w:p>
    <w:p w14:paraId="42DC285A" w14:textId="77777777" w:rsidR="00744971"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1304DB51" w14:textId="77777777" w:rsidR="00744971" w:rsidRPr="00924675" w:rsidRDefault="00000000"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color w:val="000000"/>
          <w:sz w:val="40"/>
          <w:szCs w:val="40"/>
          <w:lang w:eastAsia="zh-CN"/>
        </w:rPr>
      </w:pPr>
      <w:r w:rsidRPr="0057197E">
        <w:rPr>
          <w:b/>
          <w:bCs/>
          <w:sz w:val="40"/>
          <w:szCs w:val="40"/>
          <w:lang w:val="en-US"/>
        </w:rPr>
        <w:t>XÂY DỰNG HỆ THỐNG THÔNG TIN QUẢN TRỊ NHÂN LỰC CHO CÔNG TY CỔ PHẦN PHẦN MỀM SAIGON TECHNOLOGY</w:t>
      </w:r>
    </w:p>
    <w:p w14:paraId="3C5E6501"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color w:val="000000"/>
          <w:szCs w:val="28"/>
          <w:lang w:eastAsia="zh-CN"/>
        </w:rPr>
      </w:pPr>
      <w:r w:rsidRPr="004F6C4E">
        <w:rPr>
          <w:rFonts w:eastAsia="DengXian"/>
          <w:b/>
          <w:color w:val="000000"/>
          <w:szCs w:val="28"/>
          <w:lang w:eastAsia="zh-CN"/>
        </w:rPr>
        <w:t>---------------------------------------------------------</w:t>
      </w:r>
    </w:p>
    <w:p w14:paraId="0C55A225" w14:textId="77777777" w:rsidR="00744971"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color w:val="000000"/>
          <w:szCs w:val="28"/>
          <w:lang w:eastAsia="zh-CN"/>
        </w:rPr>
      </w:pPr>
    </w:p>
    <w:p w14:paraId="4C3A238E"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color w:val="000000"/>
          <w:szCs w:val="28"/>
          <w:lang w:eastAsia="zh-CN"/>
        </w:rPr>
      </w:pPr>
    </w:p>
    <w:p w14:paraId="6D72EEAD" w14:textId="77777777" w:rsidR="00744971" w:rsidRDefault="00000000"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color w:val="000000"/>
          <w:szCs w:val="28"/>
          <w:lang w:eastAsia="zh-CN"/>
        </w:rPr>
      </w:pPr>
      <w:r w:rsidRPr="004F6C4E">
        <w:rPr>
          <w:rFonts w:eastAsia="DengXian"/>
          <w:b/>
          <w:color w:val="000000"/>
          <w:szCs w:val="28"/>
          <w:lang w:eastAsia="zh-CN"/>
        </w:rPr>
        <w:t>BÀI TẬP LỚN KẾT THÚC HỌC PHẦN</w:t>
      </w:r>
    </w:p>
    <w:p w14:paraId="6D3B58DB" w14:textId="77777777" w:rsidR="00744971"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color w:val="000000"/>
          <w:szCs w:val="28"/>
          <w:lang w:eastAsia="zh-CN"/>
        </w:rPr>
      </w:pPr>
    </w:p>
    <w:p w14:paraId="18CCCD0F"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color w:val="000000"/>
          <w:szCs w:val="28"/>
          <w:lang w:eastAsia="zh-CN"/>
        </w:rPr>
      </w:pPr>
    </w:p>
    <w:p w14:paraId="03E389E6"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43"/>
        <w:rPr>
          <w:rFonts w:eastAsia="DengXian"/>
          <w:b/>
          <w:color w:val="000000"/>
          <w:szCs w:val="28"/>
          <w:lang w:eastAsia="zh-CN"/>
        </w:rPr>
      </w:pPr>
      <w:r w:rsidRPr="004F6C4E">
        <w:rPr>
          <w:rFonts w:eastAsia="DengXian"/>
          <w:b/>
          <w:color w:val="000000"/>
          <w:szCs w:val="28"/>
          <w:lang w:eastAsia="zh-CN"/>
        </w:rPr>
        <w:t>Học phần: Hệ thống thông tin quản lý nhân lực</w:t>
      </w:r>
    </w:p>
    <w:p w14:paraId="4B2E010A"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43"/>
        <w:rPr>
          <w:b/>
          <w:szCs w:val="28"/>
        </w:rPr>
      </w:pPr>
      <w:r w:rsidRPr="004F6C4E">
        <w:rPr>
          <w:b/>
          <w:szCs w:val="28"/>
        </w:rPr>
        <w:t>Mã phách:</w:t>
      </w:r>
      <w:r w:rsidRPr="004F6C4E">
        <w:rPr>
          <w:b/>
          <w:szCs w:val="28"/>
        </w:rPr>
        <w:tab/>
      </w:r>
    </w:p>
    <w:p w14:paraId="3EEAB739" w14:textId="77777777" w:rsidR="00744971" w:rsidRPr="004F6C4E"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color w:val="000000"/>
          <w:szCs w:val="28"/>
          <w:lang w:eastAsia="zh-CN"/>
        </w:rPr>
      </w:pPr>
    </w:p>
    <w:p w14:paraId="4D83D056" w14:textId="77777777" w:rsidR="00744971"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color w:val="000000"/>
          <w:szCs w:val="28"/>
          <w:lang w:eastAsia="zh-CN"/>
        </w:rPr>
      </w:pPr>
    </w:p>
    <w:p w14:paraId="54DC49C9" w14:textId="77777777" w:rsidR="00744971" w:rsidRPr="00B71B62"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color w:val="000000"/>
          <w:szCs w:val="28"/>
          <w:lang w:val="en-US" w:eastAsia="zh-CN"/>
        </w:rPr>
      </w:pPr>
    </w:p>
    <w:p w14:paraId="220775FE" w14:textId="77777777" w:rsidR="00744971"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color w:val="000000"/>
          <w:szCs w:val="28"/>
          <w:lang w:val="en-US" w:eastAsia="zh-CN"/>
        </w:rPr>
      </w:pPr>
    </w:p>
    <w:p w14:paraId="1346602D" w14:textId="77777777" w:rsidR="00B71B62"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color w:val="000000"/>
          <w:szCs w:val="28"/>
          <w:lang w:val="en-US" w:eastAsia="zh-CN"/>
        </w:rPr>
      </w:pPr>
    </w:p>
    <w:p w14:paraId="0DE45C18" w14:textId="77777777" w:rsidR="00B71B62" w:rsidRPr="00B71B62"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color w:val="000000"/>
          <w:szCs w:val="28"/>
          <w:lang w:val="en-US" w:eastAsia="zh-CN"/>
        </w:rPr>
      </w:pPr>
    </w:p>
    <w:p w14:paraId="0CADAB9C" w14:textId="77777777" w:rsidR="00744971" w:rsidRPr="004F6C4E" w:rsidRDefault="00000000"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color w:val="000000"/>
          <w:szCs w:val="28"/>
          <w:lang w:eastAsia="zh-CN"/>
        </w:rPr>
      </w:pPr>
      <w:r w:rsidRPr="004F6C4E">
        <w:rPr>
          <w:rFonts w:eastAsia="DengXian"/>
          <w:b/>
          <w:color w:val="000000"/>
          <w:szCs w:val="28"/>
          <w:lang w:eastAsia="zh-CN"/>
        </w:rPr>
        <w:t>Hà Nội - 2026</w:t>
      </w:r>
    </w:p>
    <w:p w14:paraId="7D9D3D8F" w14:textId="77777777" w:rsidR="00744971" w:rsidRPr="004F6C4E" w:rsidRDefault="00744971" w:rsidP="004F6C4E">
      <w:pPr>
        <w:spacing w:line="240" w:lineRule="auto"/>
        <w:rPr>
          <w:b/>
          <w:bCs/>
          <w:szCs w:val="28"/>
        </w:rPr>
        <w:sectPr w:rsidR="00744971" w:rsidRPr="004F6C4E" w:rsidSect="00E11FF6">
          <w:pgSz w:w="11906" w:h="16838" w:code="9"/>
          <w:pgMar w:top="1701" w:right="1134" w:bottom="1701" w:left="1985" w:header="720" w:footer="720" w:gutter="0"/>
          <w:cols w:space="720"/>
          <w:docGrid w:linePitch="360"/>
        </w:sectPr>
      </w:pPr>
    </w:p>
    <w:p w14:paraId="144F9881" w14:textId="77777777" w:rsidR="00705A97" w:rsidRDefault="006D0969">
      <w:pPr>
        <w:pStyle w:val="PHN"/>
      </w:pPr>
      <w:bookmarkStart w:id="0" w:name="_Toc_camon"/>
      <w:r>
        <w:rPr>
          <w:rFonts w:ascii="Times New Roman" w:hAnsi="Times New Roman" w:cs="Times New Roman"/>
          <w:color w:val="000000"/>
          <w:sz w:val="26"/>
          <w:szCs w:val="26"/>
        </w:rPr>
        <w:lastRenderedPageBreak/>
        <w:t>LỜI CẢM ƠN</w:t>
      </w:r>
      <w:bookmarkEnd w:id="0"/>
    </w:p>
    <w:p w14:paraId="0DC684FF" w14:textId="77777777" w:rsidR="001E469A" w:rsidRDefault="006D0969">
      <w:pPr>
        <w:rPr>
          <w:rFonts w:ascii="Times New Roman" w:hAnsi="Times New Roman" w:cs="Times New Roman"/>
          <w:b/>
          <w:bCs/>
          <w:color w:val="000000"/>
          <w:szCs w:val="26"/>
          <w:lang w:val="en-US"/>
        </w:rPr>
      </w:pPr>
      <w:r>
        <w:rPr>
          <w:rFonts w:ascii="Times New Roman" w:hAnsi="Times New Roman" w:cs="Times New Roman"/>
          <w:b/>
          <w:bCs/>
          <w:color w:val="000000"/>
          <w:szCs w:val="26"/>
        </w:rPr>
        <w:t xml:space="preserve">Kính gửi: </w:t>
      </w:r>
    </w:p>
    <w:p w14:paraId="3ED52975" w14:textId="142069B4" w:rsidR="001E469A" w:rsidRPr="001E469A" w:rsidRDefault="006D0969" w:rsidP="001E469A">
      <w:pPr>
        <w:pStyle w:val="ListParagraph"/>
        <w:numPr>
          <w:ilvl w:val="0"/>
          <w:numId w:val="39"/>
        </w:numPr>
        <w:rPr>
          <w:rFonts w:ascii="Times New Roman" w:hAnsi="Times New Roman" w:cs="Times New Roman"/>
          <w:color w:val="000000"/>
          <w:szCs w:val="26"/>
          <w:lang w:val="en-US"/>
        </w:rPr>
      </w:pPr>
      <w:r w:rsidRPr="001E469A">
        <w:rPr>
          <w:rFonts w:ascii="Times New Roman" w:hAnsi="Times New Roman" w:cs="Times New Roman"/>
          <w:color w:val="000000"/>
          <w:szCs w:val="26"/>
        </w:rPr>
        <w:t xml:space="preserve">Lãnh đạo Khoa Khoa học Liên ngành - Ngoại ngữ - Tin học; </w:t>
      </w:r>
    </w:p>
    <w:p w14:paraId="4C9A4296" w14:textId="38C63A7B" w:rsidR="00705A97" w:rsidRDefault="006D0969" w:rsidP="001E469A">
      <w:pPr>
        <w:pStyle w:val="ListParagraph"/>
        <w:numPr>
          <w:ilvl w:val="0"/>
          <w:numId w:val="39"/>
        </w:numPr>
      </w:pPr>
      <w:r w:rsidRPr="001E469A">
        <w:rPr>
          <w:rFonts w:ascii="Times New Roman" w:hAnsi="Times New Roman" w:cs="Times New Roman"/>
          <w:color w:val="000000"/>
          <w:szCs w:val="26"/>
        </w:rPr>
        <w:t>Thầy Hoàng Minh Ngọc - Giảng viên học phần Hệ thống thông tin quản lý nhân lực.</w:t>
      </w:r>
    </w:p>
    <w:p w14:paraId="54F95766" w14:textId="77777777" w:rsidR="00705A97" w:rsidRDefault="006D0969">
      <w:r>
        <w:rPr>
          <w:rFonts w:ascii="Times New Roman" w:hAnsi="Times New Roman" w:cs="Times New Roman"/>
          <w:color w:val="000000"/>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7C9AB4E6" w14:textId="77777777" w:rsidR="00705A97" w:rsidRDefault="006D0969">
      <w:r>
        <w:rPr>
          <w:rFonts w:ascii="Times New Roman" w:hAnsi="Times New Roman" w:cs="Times New Roman"/>
          <w:color w:val="000000"/>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561ADB62" w14:textId="77777777" w:rsidR="00705A97" w:rsidRDefault="006D0969">
      <w:r>
        <w:rPr>
          <w:rFonts w:ascii="Times New Roman" w:hAnsi="Times New Roman" w:cs="Times New Roman"/>
          <w:color w:val="000000"/>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5F5F13F1" w14:textId="77777777" w:rsidR="00705A97" w:rsidRDefault="006D0969">
      <w:pPr>
        <w:spacing w:after="200"/>
        <w:ind w:firstLine="0"/>
        <w:jc w:val="right"/>
      </w:pPr>
      <w:r>
        <w:rPr>
          <w:rFonts w:ascii="Times New Roman" w:hAnsi="Times New Roman" w:cs="Times New Roman"/>
          <w:i/>
          <w:iCs/>
          <w:color w:val="000000"/>
          <w:szCs w:val="26"/>
        </w:rPr>
        <w:t>Em xin chân thành cảm ơn!</w:t>
      </w:r>
    </w:p>
    <w:p w14:paraId="5D8D007B" w14:textId="77777777" w:rsidR="00705A97" w:rsidRDefault="006D0969">
      <w:r>
        <w:br w:type="page"/>
      </w:r>
    </w:p>
    <w:p w14:paraId="05585929" w14:textId="77777777" w:rsidR="00705A97" w:rsidRDefault="006D0969">
      <w:pPr>
        <w:pStyle w:val="PHN"/>
      </w:pPr>
      <w:bookmarkStart w:id="1" w:name="_Toc_camdoan"/>
      <w:r>
        <w:rPr>
          <w:rFonts w:ascii="Times New Roman" w:hAnsi="Times New Roman" w:cs="Times New Roman"/>
          <w:color w:val="000000"/>
          <w:sz w:val="26"/>
          <w:szCs w:val="26"/>
        </w:rPr>
        <w:lastRenderedPageBreak/>
        <w:t>LỜI CAM ĐOAN</w:t>
      </w:r>
      <w:bookmarkEnd w:id="1"/>
    </w:p>
    <w:p w14:paraId="296131A5" w14:textId="77777777" w:rsidR="00705A97" w:rsidRDefault="006D0969">
      <w:r>
        <w:rPr>
          <w:rFonts w:ascii="Times New Roman" w:hAnsi="Times New Roman" w:cs="Times New Roman"/>
          <w:color w:val="000000"/>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10BA3FD1" w14:textId="77777777" w:rsidR="00705A97" w:rsidRDefault="006D0969">
      <w:r>
        <w:rPr>
          <w:rFonts w:ascii="Times New Roman" w:hAnsi="Times New Roman" w:cs="Times New Roman"/>
          <w:color w:val="000000"/>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 (STS Software Technology JSC).</w:t>
      </w:r>
    </w:p>
    <w:p w14:paraId="542EE33B" w14:textId="77777777" w:rsidR="00705A97" w:rsidRDefault="006D0969">
      <w:r>
        <w:rPr>
          <w:rFonts w:ascii="Times New Roman" w:hAnsi="Times New Roman" w:cs="Times New Roman"/>
          <w:color w:val="000000"/>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25D03204" w14:textId="77777777" w:rsidR="00705A97" w:rsidRDefault="006D0969">
      <w:r>
        <w:rPr>
          <w:rFonts w:ascii="Times New Roman" w:hAnsi="Times New Roman" w:cs="Times New Roman"/>
          <w:color w:val="000000"/>
          <w:szCs w:val="26"/>
        </w:rPr>
        <w:t>Em xin hoàn toàn chịu trách nhiệm trước Bộ môn, Khoa và Ban Giám hiệu Nhà trường về tính trung thực và sự chuẩn mực của nội dung được trình bày trong toàn bộ tài liệu này.</w:t>
      </w:r>
    </w:p>
    <w:p w14:paraId="3F1B864A" w14:textId="77777777" w:rsidR="00705A97" w:rsidRDefault="006D0969">
      <w:pPr>
        <w:spacing w:after="200"/>
        <w:ind w:firstLine="0"/>
        <w:jc w:val="right"/>
      </w:pPr>
      <w:r>
        <w:rPr>
          <w:rFonts w:ascii="Times New Roman" w:hAnsi="Times New Roman" w:cs="Times New Roman"/>
          <w:i/>
          <w:iCs/>
          <w:color w:val="000000"/>
          <w:szCs w:val="26"/>
        </w:rPr>
        <w:t>Em xin trân trọng cam đoan!</w:t>
      </w:r>
    </w:p>
    <w:p w14:paraId="1DFB9FA0" w14:textId="77777777" w:rsidR="00705A97" w:rsidRDefault="006D0969">
      <w:r>
        <w:br w:type="page"/>
      </w:r>
    </w:p>
    <w:p w14:paraId="59276F53" w14:textId="77777777" w:rsidR="00705A97" w:rsidRDefault="006D0969">
      <w:pPr>
        <w:pStyle w:val="PHN"/>
      </w:pPr>
      <w:r>
        <w:rPr>
          <w:rFonts w:ascii="Times New Roman" w:hAnsi="Times New Roman" w:cs="Times New Roman"/>
          <w:color w:val="000000"/>
          <w:sz w:val="26"/>
          <w:szCs w:val="26"/>
        </w:rPr>
        <w:lastRenderedPageBreak/>
        <w:t>MỤC LỤC</w:t>
      </w:r>
    </w:p>
    <w:p w14:paraId="58E6B7D1" w14:textId="77777777" w:rsidR="00705A97" w:rsidRDefault="00000000">
      <w:pPr>
        <w:pStyle w:val="TOC1"/>
        <w:spacing w:after="60" w:line="240" w:lineRule="auto"/>
      </w:pPr>
      <w:hyperlink w:anchor="_Toc_acronyms" w:history="1">
        <w:r w:rsidR="006D0969">
          <w:rPr>
            <w:rFonts w:ascii="Times New Roman" w:hAnsi="Times New Roman"/>
            <w:b/>
            <w:bCs/>
            <w:color w:val="000000"/>
            <w:sz w:val="24"/>
          </w:rPr>
          <w:t>DANH MỤC TỪ/ THUẬT NGỮ VIẾT TẮT</w:t>
        </w:r>
        <w:r w:rsidR="006D0969">
          <w:rPr>
            <w:color w:val="000000"/>
            <w:sz w:val="24"/>
          </w:rPr>
          <w:tab/>
        </w:r>
        <w:r w:rsidR="006D0969">
          <w:fldChar w:fldCharType="begin"/>
        </w:r>
        <w:r w:rsidR="006D0969">
          <w:instrText>PAGEREF _Toc_acronyms \h</w:instrText>
        </w:r>
        <w:r w:rsidR="006D0969">
          <w:fldChar w:fldCharType="separate"/>
        </w:r>
        <w:r w:rsidR="006D0969">
          <w:t>4</w:t>
        </w:r>
        <w:r w:rsidR="006D0969">
          <w:fldChar w:fldCharType="end"/>
        </w:r>
      </w:hyperlink>
    </w:p>
    <w:p w14:paraId="26269FA6" w14:textId="77777777" w:rsidR="00705A97" w:rsidRDefault="00000000">
      <w:pPr>
        <w:pStyle w:val="TOC1"/>
        <w:spacing w:after="60" w:line="240" w:lineRule="auto"/>
      </w:pPr>
      <w:hyperlink w:anchor="_Toc_figures" w:history="1">
        <w:r w:rsidR="006D0969">
          <w:rPr>
            <w:rFonts w:ascii="Times New Roman" w:hAnsi="Times New Roman"/>
            <w:b/>
            <w:bCs/>
            <w:color w:val="000000"/>
            <w:sz w:val="24"/>
          </w:rPr>
          <w:t>DANH MỤC BẢNG BIỂU, SƠ ĐỒ</w:t>
        </w:r>
        <w:r w:rsidR="006D0969">
          <w:rPr>
            <w:color w:val="000000"/>
            <w:sz w:val="24"/>
          </w:rPr>
          <w:tab/>
        </w:r>
        <w:r w:rsidR="006D0969">
          <w:fldChar w:fldCharType="begin"/>
        </w:r>
        <w:r w:rsidR="006D0969">
          <w:instrText>PAGEREF _Toc_figures \h</w:instrText>
        </w:r>
        <w:r w:rsidR="006D0969">
          <w:fldChar w:fldCharType="separate"/>
        </w:r>
        <w:r w:rsidR="006D0969">
          <w:t>5</w:t>
        </w:r>
        <w:r w:rsidR="006D0969">
          <w:fldChar w:fldCharType="end"/>
        </w:r>
      </w:hyperlink>
    </w:p>
    <w:p w14:paraId="32C76B29" w14:textId="77777777" w:rsidR="00705A97" w:rsidRDefault="00000000">
      <w:pPr>
        <w:pStyle w:val="TOC1"/>
        <w:spacing w:after="60" w:line="240" w:lineRule="auto"/>
      </w:pPr>
      <w:hyperlink w:anchor="_Toc_intro" w:history="1">
        <w:r w:rsidR="006D0969">
          <w:rPr>
            <w:rFonts w:ascii="Times New Roman" w:hAnsi="Times New Roman"/>
            <w:b/>
            <w:bCs/>
            <w:color w:val="000000"/>
            <w:sz w:val="24"/>
          </w:rPr>
          <w:t>PHẦN MỞ ĐẦU</w:t>
        </w:r>
        <w:r w:rsidR="006D0969">
          <w:rPr>
            <w:color w:val="000000"/>
            <w:sz w:val="24"/>
          </w:rPr>
          <w:tab/>
        </w:r>
        <w:r w:rsidR="006D0969">
          <w:fldChar w:fldCharType="begin"/>
        </w:r>
        <w:r w:rsidR="006D0969">
          <w:instrText>PAGEREF _Toc_intro \h</w:instrText>
        </w:r>
        <w:r w:rsidR="006D0969">
          <w:fldChar w:fldCharType="separate"/>
        </w:r>
        <w:r w:rsidR="006D0969">
          <w:t>11</w:t>
        </w:r>
        <w:r w:rsidR="006D0969">
          <w:fldChar w:fldCharType="end"/>
        </w:r>
      </w:hyperlink>
    </w:p>
    <w:p w14:paraId="2766E527" w14:textId="77777777" w:rsidR="00705A97" w:rsidRDefault="00000000">
      <w:pPr>
        <w:pStyle w:val="TOC2"/>
        <w:tabs>
          <w:tab w:val="right" w:leader="dot" w:pos="8777"/>
        </w:tabs>
        <w:spacing w:after="60" w:line="240" w:lineRule="auto"/>
        <w:ind w:left="360"/>
      </w:pPr>
      <w:hyperlink w:anchor="_Toc_intro_1" w:history="1">
        <w:r w:rsidR="006D0969">
          <w:rPr>
            <w:rFonts w:ascii="Times New Roman" w:hAnsi="Times New Roman"/>
            <w:color w:val="000000"/>
            <w:sz w:val="24"/>
          </w:rPr>
          <w:t>1. Lý do chọn đề tài</w:t>
        </w:r>
        <w:r w:rsidR="006D0969">
          <w:rPr>
            <w:color w:val="000000"/>
            <w:sz w:val="24"/>
          </w:rPr>
          <w:tab/>
        </w:r>
        <w:r w:rsidR="006D0969">
          <w:fldChar w:fldCharType="begin"/>
        </w:r>
        <w:r w:rsidR="006D0969">
          <w:instrText>PAGEREF _Toc_intro_1 \h</w:instrText>
        </w:r>
        <w:r w:rsidR="006D0969">
          <w:fldChar w:fldCharType="separate"/>
        </w:r>
        <w:r w:rsidR="006D0969">
          <w:t>11</w:t>
        </w:r>
        <w:r w:rsidR="006D0969">
          <w:fldChar w:fldCharType="end"/>
        </w:r>
      </w:hyperlink>
    </w:p>
    <w:p w14:paraId="3171DA2B" w14:textId="77777777" w:rsidR="00705A97" w:rsidRDefault="00000000">
      <w:pPr>
        <w:pStyle w:val="TOC2"/>
        <w:tabs>
          <w:tab w:val="right" w:leader="dot" w:pos="8777"/>
        </w:tabs>
        <w:spacing w:after="60" w:line="240" w:lineRule="auto"/>
        <w:ind w:left="360"/>
      </w:pPr>
      <w:hyperlink w:anchor="_Toc_intro_2" w:history="1">
        <w:r w:rsidR="006D0969">
          <w:rPr>
            <w:rFonts w:ascii="Times New Roman" w:hAnsi="Times New Roman"/>
            <w:color w:val="000000"/>
            <w:sz w:val="24"/>
          </w:rPr>
          <w:t>2. Tổng quan về Công ty Cổ phần Phần mềm Saigon Technology (STS Software Technology JSC)</w:t>
        </w:r>
        <w:r w:rsidR="006D0969">
          <w:rPr>
            <w:color w:val="000000"/>
            <w:sz w:val="24"/>
          </w:rPr>
          <w:tab/>
        </w:r>
        <w:r w:rsidR="006D0969">
          <w:fldChar w:fldCharType="begin"/>
        </w:r>
        <w:r w:rsidR="006D0969">
          <w:instrText>PAGEREF _Toc_intro_2 \h</w:instrText>
        </w:r>
        <w:r w:rsidR="006D0969">
          <w:fldChar w:fldCharType="separate"/>
        </w:r>
        <w:r w:rsidR="006D0969">
          <w:t>12</w:t>
        </w:r>
        <w:r w:rsidR="006D0969">
          <w:fldChar w:fldCharType="end"/>
        </w:r>
      </w:hyperlink>
    </w:p>
    <w:p w14:paraId="77CB64A8" w14:textId="77777777" w:rsidR="00705A97" w:rsidRDefault="00000000">
      <w:pPr>
        <w:pStyle w:val="TOC2"/>
        <w:tabs>
          <w:tab w:val="right" w:leader="dot" w:pos="8777"/>
        </w:tabs>
        <w:spacing w:after="60" w:line="240" w:lineRule="auto"/>
        <w:ind w:left="360"/>
      </w:pPr>
      <w:hyperlink w:anchor="_Toc_intro_3" w:history="1">
        <w:r w:rsidR="006D0969">
          <w:rPr>
            <w:rFonts w:ascii="Times New Roman" w:hAnsi="Times New Roman"/>
            <w:color w:val="000000"/>
            <w:sz w:val="24"/>
          </w:rPr>
          <w:t>3. Mục tiêu và nhiệm vụ</w:t>
        </w:r>
        <w:r w:rsidR="006D0969">
          <w:rPr>
            <w:color w:val="000000"/>
            <w:sz w:val="24"/>
          </w:rPr>
          <w:tab/>
        </w:r>
        <w:r w:rsidR="006D0969">
          <w:fldChar w:fldCharType="begin"/>
        </w:r>
        <w:r w:rsidR="006D0969">
          <w:instrText>PAGEREF _Toc_intro_3 \h</w:instrText>
        </w:r>
        <w:r w:rsidR="006D0969">
          <w:fldChar w:fldCharType="separate"/>
        </w:r>
        <w:r w:rsidR="006D0969">
          <w:t>26</w:t>
        </w:r>
        <w:r w:rsidR="006D0969">
          <w:fldChar w:fldCharType="end"/>
        </w:r>
      </w:hyperlink>
    </w:p>
    <w:p w14:paraId="50E17458" w14:textId="77777777" w:rsidR="00705A97" w:rsidRDefault="00000000">
      <w:pPr>
        <w:pStyle w:val="TOC2"/>
        <w:tabs>
          <w:tab w:val="right" w:leader="dot" w:pos="8777"/>
        </w:tabs>
        <w:spacing w:after="60" w:line="240" w:lineRule="auto"/>
        <w:ind w:left="360"/>
      </w:pPr>
      <w:hyperlink w:anchor="_Toc_intro_4" w:history="1">
        <w:r w:rsidR="006D0969">
          <w:rPr>
            <w:rFonts w:ascii="Times New Roman" w:hAnsi="Times New Roman"/>
            <w:color w:val="000000"/>
            <w:sz w:val="24"/>
          </w:rPr>
          <w:t>4. Đối tượng và phạm vi nghiên cứu</w:t>
        </w:r>
        <w:r w:rsidR="006D0969">
          <w:rPr>
            <w:color w:val="000000"/>
            <w:sz w:val="24"/>
          </w:rPr>
          <w:tab/>
        </w:r>
        <w:r w:rsidR="006D0969">
          <w:fldChar w:fldCharType="begin"/>
        </w:r>
        <w:r w:rsidR="006D0969">
          <w:instrText>PAGEREF _Toc_intro_4 \h</w:instrText>
        </w:r>
        <w:r w:rsidR="006D0969">
          <w:fldChar w:fldCharType="separate"/>
        </w:r>
        <w:r w:rsidR="006D0969">
          <w:t>27</w:t>
        </w:r>
        <w:r w:rsidR="006D0969">
          <w:fldChar w:fldCharType="end"/>
        </w:r>
      </w:hyperlink>
    </w:p>
    <w:p w14:paraId="743942C9" w14:textId="77777777" w:rsidR="00705A97" w:rsidRDefault="00000000">
      <w:pPr>
        <w:pStyle w:val="TOC2"/>
        <w:tabs>
          <w:tab w:val="right" w:leader="dot" w:pos="8777"/>
        </w:tabs>
        <w:spacing w:after="60" w:line="240" w:lineRule="auto"/>
        <w:ind w:left="360"/>
      </w:pPr>
      <w:hyperlink w:anchor="_Toc_intro_5" w:history="1">
        <w:r w:rsidR="006D0969">
          <w:rPr>
            <w:rFonts w:ascii="Times New Roman" w:hAnsi="Times New Roman"/>
            <w:color w:val="000000"/>
            <w:sz w:val="24"/>
          </w:rPr>
          <w:t>5. Cấu trúc của báo cáo</w:t>
        </w:r>
        <w:r w:rsidR="006D0969">
          <w:rPr>
            <w:color w:val="000000"/>
            <w:sz w:val="24"/>
          </w:rPr>
          <w:tab/>
        </w:r>
        <w:r w:rsidR="006D0969">
          <w:fldChar w:fldCharType="begin"/>
        </w:r>
        <w:r w:rsidR="006D0969">
          <w:instrText>PAGEREF _Toc_intro_5 \h</w:instrText>
        </w:r>
        <w:r w:rsidR="006D0969">
          <w:fldChar w:fldCharType="separate"/>
        </w:r>
        <w:r w:rsidR="006D0969">
          <w:t>27</w:t>
        </w:r>
        <w:r w:rsidR="006D0969">
          <w:fldChar w:fldCharType="end"/>
        </w:r>
      </w:hyperlink>
    </w:p>
    <w:p w14:paraId="53C40BA9" w14:textId="77777777" w:rsidR="00705A97" w:rsidRDefault="00000000">
      <w:pPr>
        <w:pStyle w:val="TOC1"/>
        <w:spacing w:after="60" w:line="240" w:lineRule="auto"/>
      </w:pPr>
      <w:hyperlink w:anchor="_Toc_content" w:history="1">
        <w:r w:rsidR="006D0969">
          <w:rPr>
            <w:rFonts w:ascii="Times New Roman" w:hAnsi="Times New Roman"/>
            <w:b/>
            <w:bCs/>
            <w:color w:val="000000"/>
            <w:sz w:val="24"/>
          </w:rPr>
          <w:t>PHẦN NỘI DUNG</w:t>
        </w:r>
        <w:r w:rsidR="006D0969">
          <w:rPr>
            <w:color w:val="000000"/>
            <w:sz w:val="24"/>
          </w:rPr>
          <w:tab/>
        </w:r>
        <w:r w:rsidR="006D0969">
          <w:fldChar w:fldCharType="begin"/>
        </w:r>
        <w:r w:rsidR="006D0969">
          <w:instrText>PAGEREF _Toc_content \h</w:instrText>
        </w:r>
        <w:r w:rsidR="006D0969">
          <w:fldChar w:fldCharType="separate"/>
        </w:r>
        <w:r w:rsidR="006D0969">
          <w:t>29</w:t>
        </w:r>
        <w:r w:rsidR="006D0969">
          <w:fldChar w:fldCharType="end"/>
        </w:r>
      </w:hyperlink>
    </w:p>
    <w:p w14:paraId="230028F0" w14:textId="77777777" w:rsidR="00705A97" w:rsidRDefault="00000000">
      <w:pPr>
        <w:pStyle w:val="TOC1"/>
        <w:spacing w:after="60" w:line="240" w:lineRule="auto"/>
      </w:pPr>
      <w:hyperlink w:anchor="_Toc_c1" w:history="1">
        <w:r w:rsidR="006D0969">
          <w:rPr>
            <w:rFonts w:ascii="Times New Roman" w:hAnsi="Times New Roman"/>
            <w:b/>
            <w:bCs/>
            <w:color w:val="000000"/>
            <w:sz w:val="24"/>
          </w:rPr>
          <w:t>CHƯƠNG 1: CƠ SỞ LÝ LUẬN VỀ QUẢN TRỊ NHÂN LỰC VÀ HỆ THỐNG THÔNG TIN QUẢN TRỊ NHÂN LỰC</w:t>
        </w:r>
        <w:r w:rsidR="006D0969">
          <w:rPr>
            <w:color w:val="000000"/>
            <w:sz w:val="24"/>
          </w:rPr>
          <w:tab/>
        </w:r>
        <w:r w:rsidR="006D0969">
          <w:fldChar w:fldCharType="begin"/>
        </w:r>
        <w:r w:rsidR="006D0969">
          <w:instrText>PAGEREF _Toc_c1 \h</w:instrText>
        </w:r>
        <w:r w:rsidR="006D0969">
          <w:fldChar w:fldCharType="separate"/>
        </w:r>
        <w:r w:rsidR="006D0969">
          <w:t>30</w:t>
        </w:r>
        <w:r w:rsidR="006D0969">
          <w:fldChar w:fldCharType="end"/>
        </w:r>
      </w:hyperlink>
    </w:p>
    <w:p w14:paraId="582F5128" w14:textId="77777777" w:rsidR="00705A97" w:rsidRDefault="00000000">
      <w:pPr>
        <w:pStyle w:val="TOC2"/>
        <w:tabs>
          <w:tab w:val="right" w:leader="dot" w:pos="8777"/>
        </w:tabs>
        <w:spacing w:after="60" w:line="240" w:lineRule="auto"/>
        <w:ind w:left="360"/>
      </w:pPr>
      <w:hyperlink w:anchor="_Toc_c1_1" w:history="1">
        <w:r w:rsidR="006D0969">
          <w:rPr>
            <w:rFonts w:ascii="Times New Roman" w:hAnsi="Times New Roman"/>
            <w:color w:val="000000"/>
            <w:sz w:val="24"/>
          </w:rPr>
          <w:t>1.1. Lý thuyết cơ sở</w:t>
        </w:r>
        <w:r w:rsidR="006D0969">
          <w:rPr>
            <w:color w:val="000000"/>
            <w:sz w:val="24"/>
          </w:rPr>
          <w:tab/>
        </w:r>
        <w:r w:rsidR="006D0969">
          <w:fldChar w:fldCharType="begin"/>
        </w:r>
        <w:r w:rsidR="006D0969">
          <w:instrText>PAGEREF _Toc_c1_1 \h</w:instrText>
        </w:r>
        <w:r w:rsidR="006D0969">
          <w:fldChar w:fldCharType="separate"/>
        </w:r>
        <w:r w:rsidR="006D0969">
          <w:t>30</w:t>
        </w:r>
        <w:r w:rsidR="006D0969">
          <w:fldChar w:fldCharType="end"/>
        </w:r>
      </w:hyperlink>
    </w:p>
    <w:p w14:paraId="2A4960CC" w14:textId="77777777" w:rsidR="00705A97" w:rsidRDefault="00000000">
      <w:pPr>
        <w:pStyle w:val="TOC2"/>
        <w:tabs>
          <w:tab w:val="right" w:leader="dot" w:pos="8777"/>
        </w:tabs>
        <w:spacing w:after="60" w:line="240" w:lineRule="auto"/>
        <w:ind w:left="360"/>
      </w:pPr>
      <w:hyperlink w:anchor="_Toc_c1_2" w:history="1">
        <w:r w:rsidR="006D0969">
          <w:rPr>
            <w:rFonts w:ascii="Times New Roman" w:hAnsi="Times New Roman"/>
            <w:color w:val="000000"/>
            <w:sz w:val="24"/>
          </w:rPr>
          <w:t>1.2. Một số vấn đề liên quan đến chủ đề</w:t>
        </w:r>
        <w:r w:rsidR="006D0969">
          <w:rPr>
            <w:color w:val="000000"/>
            <w:sz w:val="24"/>
          </w:rPr>
          <w:tab/>
        </w:r>
        <w:r w:rsidR="006D0969">
          <w:fldChar w:fldCharType="begin"/>
        </w:r>
        <w:r w:rsidR="006D0969">
          <w:instrText>PAGEREF _Toc_c1_2 \h</w:instrText>
        </w:r>
        <w:r w:rsidR="006D0969">
          <w:fldChar w:fldCharType="separate"/>
        </w:r>
        <w:r w:rsidR="006D0969">
          <w:t>32</w:t>
        </w:r>
        <w:r w:rsidR="006D0969">
          <w:fldChar w:fldCharType="end"/>
        </w:r>
      </w:hyperlink>
    </w:p>
    <w:p w14:paraId="5C132FD9" w14:textId="77777777" w:rsidR="00705A97" w:rsidRDefault="00000000">
      <w:pPr>
        <w:pStyle w:val="TOC2"/>
        <w:tabs>
          <w:tab w:val="right" w:leader="dot" w:pos="8777"/>
        </w:tabs>
        <w:spacing w:after="60" w:line="240" w:lineRule="auto"/>
        <w:ind w:left="360"/>
      </w:pPr>
      <w:hyperlink w:anchor="_Toc_c1_3" w:history="1">
        <w:r w:rsidR="006D0969">
          <w:rPr>
            <w:rFonts w:ascii="Times New Roman" w:hAnsi="Times New Roman"/>
            <w:color w:val="000000"/>
            <w:sz w:val="24"/>
          </w:rPr>
          <w:t>1.3. Phát biểu bài toán cần phân tích</w:t>
        </w:r>
        <w:r w:rsidR="006D0969">
          <w:rPr>
            <w:color w:val="000000"/>
            <w:sz w:val="24"/>
          </w:rPr>
          <w:tab/>
        </w:r>
        <w:r w:rsidR="006D0969">
          <w:fldChar w:fldCharType="begin"/>
        </w:r>
        <w:r w:rsidR="006D0969">
          <w:instrText>PAGEREF _Toc_c1_3 \h</w:instrText>
        </w:r>
        <w:r w:rsidR="006D0969">
          <w:fldChar w:fldCharType="separate"/>
        </w:r>
        <w:r w:rsidR="006D0969">
          <w:t>34</w:t>
        </w:r>
        <w:r w:rsidR="006D0969">
          <w:fldChar w:fldCharType="end"/>
        </w:r>
      </w:hyperlink>
    </w:p>
    <w:p w14:paraId="671F8B72" w14:textId="77777777" w:rsidR="00705A97" w:rsidRDefault="00000000">
      <w:pPr>
        <w:pStyle w:val="TOC2"/>
        <w:tabs>
          <w:tab w:val="right" w:leader="dot" w:pos="8777"/>
        </w:tabs>
        <w:spacing w:after="60" w:line="240" w:lineRule="auto"/>
        <w:ind w:left="360"/>
      </w:pPr>
      <w:hyperlink w:anchor="_Toc_c1_sum" w:history="1">
        <w:r w:rsidR="006D0969">
          <w:rPr>
            <w:rFonts w:ascii="Times New Roman" w:hAnsi="Times New Roman"/>
            <w:color w:val="000000"/>
            <w:sz w:val="24"/>
          </w:rPr>
          <w:t>Tóm tắt chương 1</w:t>
        </w:r>
        <w:r w:rsidR="006D0969">
          <w:rPr>
            <w:color w:val="000000"/>
            <w:sz w:val="24"/>
          </w:rPr>
          <w:tab/>
        </w:r>
        <w:r w:rsidR="006D0969">
          <w:fldChar w:fldCharType="begin"/>
        </w:r>
        <w:r w:rsidR="006D0969">
          <w:instrText>PAGEREF _Toc_c1_sum \h</w:instrText>
        </w:r>
        <w:r w:rsidR="006D0969">
          <w:fldChar w:fldCharType="separate"/>
        </w:r>
        <w:r w:rsidR="006D0969">
          <w:t>35</w:t>
        </w:r>
        <w:r w:rsidR="006D0969">
          <w:fldChar w:fldCharType="end"/>
        </w:r>
      </w:hyperlink>
    </w:p>
    <w:p w14:paraId="403578AB" w14:textId="77777777" w:rsidR="00705A97" w:rsidRDefault="00000000">
      <w:pPr>
        <w:pStyle w:val="TOC1"/>
        <w:spacing w:after="60" w:line="240" w:lineRule="auto"/>
      </w:pPr>
      <w:hyperlink w:anchor="_Toc_c2" w:history="1">
        <w:r w:rsidR="006D0969">
          <w:rPr>
            <w:rFonts w:ascii="Times New Roman" w:hAnsi="Times New Roman"/>
            <w:b/>
            <w:bCs/>
            <w:color w:val="000000"/>
            <w:sz w:val="24"/>
          </w:rPr>
          <w:t>CHƯƠNG 2: THIẾT KẾ HỆ THỐNG THÔNG TIN QUẢN TRỊ NHÂN LỰC CHO CÔNG TY CỔ PHẦN PHẦN MỀM SAIGON TECHNOLOGY</w:t>
        </w:r>
        <w:r w:rsidR="006D0969">
          <w:rPr>
            <w:color w:val="000000"/>
            <w:sz w:val="24"/>
          </w:rPr>
          <w:tab/>
        </w:r>
        <w:r w:rsidR="006D0969">
          <w:fldChar w:fldCharType="begin"/>
        </w:r>
        <w:r w:rsidR="006D0969">
          <w:instrText>PAGEREF _Toc_c2 \h</w:instrText>
        </w:r>
        <w:r w:rsidR="006D0969">
          <w:fldChar w:fldCharType="separate"/>
        </w:r>
        <w:r w:rsidR="006D0969">
          <w:t>36</w:t>
        </w:r>
        <w:r w:rsidR="006D0969">
          <w:fldChar w:fldCharType="end"/>
        </w:r>
      </w:hyperlink>
    </w:p>
    <w:p w14:paraId="5E63134F" w14:textId="77777777" w:rsidR="00705A97" w:rsidRDefault="00000000">
      <w:pPr>
        <w:pStyle w:val="TOC2"/>
        <w:tabs>
          <w:tab w:val="right" w:leader="dot" w:pos="8777"/>
        </w:tabs>
        <w:spacing w:after="60" w:line="240" w:lineRule="auto"/>
        <w:ind w:left="360"/>
      </w:pPr>
      <w:hyperlink w:anchor="_Toc_c2_1" w:history="1">
        <w:r w:rsidR="006D0969">
          <w:rPr>
            <w:rFonts w:ascii="Times New Roman" w:hAnsi="Times New Roman"/>
            <w:color w:val="000000"/>
            <w:sz w:val="24"/>
          </w:rPr>
          <w:t>2.1. Phân tích các yêu cầu nghiệp vụ</w:t>
        </w:r>
        <w:r w:rsidR="006D0969">
          <w:rPr>
            <w:color w:val="000000"/>
            <w:sz w:val="24"/>
          </w:rPr>
          <w:tab/>
        </w:r>
        <w:r w:rsidR="006D0969">
          <w:fldChar w:fldCharType="begin"/>
        </w:r>
        <w:r w:rsidR="006D0969">
          <w:instrText>PAGEREF _Toc_c2_1 \h</w:instrText>
        </w:r>
        <w:r w:rsidR="006D0969">
          <w:fldChar w:fldCharType="separate"/>
        </w:r>
        <w:r w:rsidR="006D0969">
          <w:t>36</w:t>
        </w:r>
        <w:r w:rsidR="006D0969">
          <w:fldChar w:fldCharType="end"/>
        </w:r>
      </w:hyperlink>
    </w:p>
    <w:p w14:paraId="19E899B7" w14:textId="77777777" w:rsidR="00705A97" w:rsidRDefault="00000000">
      <w:pPr>
        <w:pStyle w:val="TOC2"/>
        <w:tabs>
          <w:tab w:val="right" w:leader="dot" w:pos="8777"/>
        </w:tabs>
        <w:spacing w:after="60" w:line="240" w:lineRule="auto"/>
        <w:ind w:left="360"/>
      </w:pPr>
      <w:hyperlink w:anchor="_Toc_c2_2" w:history="1">
        <w:r w:rsidR="006D0969">
          <w:rPr>
            <w:rFonts w:ascii="Times New Roman" w:hAnsi="Times New Roman"/>
            <w:color w:val="000000"/>
            <w:sz w:val="24"/>
          </w:rPr>
          <w:t>2.2. Phân tích cấu trúc hệ thống</w:t>
        </w:r>
        <w:r w:rsidR="006D0969">
          <w:rPr>
            <w:color w:val="000000"/>
            <w:sz w:val="24"/>
          </w:rPr>
          <w:tab/>
        </w:r>
        <w:r w:rsidR="006D0969">
          <w:fldChar w:fldCharType="begin"/>
        </w:r>
        <w:r w:rsidR="006D0969">
          <w:instrText>PAGEREF _Toc_c2_2 \h</w:instrText>
        </w:r>
        <w:r w:rsidR="006D0969">
          <w:fldChar w:fldCharType="separate"/>
        </w:r>
        <w:r w:rsidR="006D0969">
          <w:t>76</w:t>
        </w:r>
        <w:r w:rsidR="006D0969">
          <w:fldChar w:fldCharType="end"/>
        </w:r>
      </w:hyperlink>
    </w:p>
    <w:p w14:paraId="0B5DB70F" w14:textId="77777777" w:rsidR="00705A97" w:rsidRDefault="00000000">
      <w:pPr>
        <w:pStyle w:val="TOC2"/>
        <w:tabs>
          <w:tab w:val="right" w:leader="dot" w:pos="8777"/>
        </w:tabs>
        <w:spacing w:after="60" w:line="240" w:lineRule="auto"/>
        <w:ind w:left="360"/>
      </w:pPr>
      <w:hyperlink w:anchor="_Toc_c2_3" w:history="1">
        <w:r w:rsidR="006D0969">
          <w:rPr>
            <w:rFonts w:ascii="Times New Roman" w:hAnsi="Times New Roman"/>
            <w:color w:val="000000"/>
            <w:sz w:val="24"/>
          </w:rPr>
          <w:t>2.3. Phân tích hành vi của hệ thống</w:t>
        </w:r>
        <w:r w:rsidR="006D0969">
          <w:rPr>
            <w:color w:val="000000"/>
            <w:sz w:val="24"/>
          </w:rPr>
          <w:tab/>
        </w:r>
        <w:r w:rsidR="006D0969">
          <w:fldChar w:fldCharType="begin"/>
        </w:r>
        <w:r w:rsidR="006D0969">
          <w:instrText>PAGEREF _Toc_c2_3 \h</w:instrText>
        </w:r>
        <w:r w:rsidR="006D0969">
          <w:fldChar w:fldCharType="separate"/>
        </w:r>
        <w:r w:rsidR="006D0969">
          <w:t>80</w:t>
        </w:r>
        <w:r w:rsidR="006D0969">
          <w:fldChar w:fldCharType="end"/>
        </w:r>
      </w:hyperlink>
    </w:p>
    <w:p w14:paraId="2544690E" w14:textId="77777777" w:rsidR="00705A97" w:rsidRDefault="00000000">
      <w:pPr>
        <w:pStyle w:val="TOC2"/>
        <w:tabs>
          <w:tab w:val="right" w:leader="dot" w:pos="8777"/>
        </w:tabs>
        <w:spacing w:after="60" w:line="240" w:lineRule="auto"/>
        <w:ind w:left="360"/>
      </w:pPr>
      <w:hyperlink w:anchor="_Toc_c2_4" w:history="1">
        <w:r w:rsidR="006D0969">
          <w:rPr>
            <w:rFonts w:ascii="Times New Roman" w:hAnsi="Times New Roman"/>
            <w:color w:val="000000"/>
            <w:sz w:val="24"/>
          </w:rPr>
          <w:t>2.4. Thiết kế hệ thống</w:t>
        </w:r>
        <w:r w:rsidR="006D0969">
          <w:rPr>
            <w:color w:val="000000"/>
            <w:sz w:val="24"/>
          </w:rPr>
          <w:tab/>
        </w:r>
        <w:r w:rsidR="006D0969">
          <w:fldChar w:fldCharType="begin"/>
        </w:r>
        <w:r w:rsidR="006D0969">
          <w:instrText>PAGEREF _Toc_c2_4 \h</w:instrText>
        </w:r>
        <w:r w:rsidR="006D0969">
          <w:fldChar w:fldCharType="separate"/>
        </w:r>
        <w:r w:rsidR="006D0969">
          <w:t>170</w:t>
        </w:r>
        <w:r w:rsidR="006D0969">
          <w:fldChar w:fldCharType="end"/>
        </w:r>
      </w:hyperlink>
    </w:p>
    <w:p w14:paraId="4C7F172D" w14:textId="77777777" w:rsidR="00705A97" w:rsidRDefault="00000000">
      <w:pPr>
        <w:pStyle w:val="TOC2"/>
        <w:tabs>
          <w:tab w:val="right" w:leader="dot" w:pos="8777"/>
        </w:tabs>
        <w:spacing w:after="60" w:line="240" w:lineRule="auto"/>
        <w:ind w:left="360"/>
      </w:pPr>
      <w:hyperlink w:anchor="_Toc_c2_sum" w:history="1">
        <w:r w:rsidR="006D0969">
          <w:rPr>
            <w:rFonts w:ascii="Times New Roman" w:hAnsi="Times New Roman"/>
            <w:color w:val="000000"/>
            <w:sz w:val="24"/>
          </w:rPr>
          <w:t>Tóm tắt chương 2</w:t>
        </w:r>
        <w:r w:rsidR="006D0969">
          <w:rPr>
            <w:color w:val="000000"/>
            <w:sz w:val="24"/>
          </w:rPr>
          <w:tab/>
        </w:r>
        <w:r w:rsidR="006D0969">
          <w:fldChar w:fldCharType="begin"/>
        </w:r>
        <w:r w:rsidR="006D0969">
          <w:instrText>PAGEREF _Toc_c2_sum \h</w:instrText>
        </w:r>
        <w:r w:rsidR="006D0969">
          <w:fldChar w:fldCharType="separate"/>
        </w:r>
        <w:r w:rsidR="006D0969">
          <w:t>180</w:t>
        </w:r>
        <w:r w:rsidR="006D0969">
          <w:fldChar w:fldCharType="end"/>
        </w:r>
      </w:hyperlink>
    </w:p>
    <w:p w14:paraId="42A8F210" w14:textId="77777777" w:rsidR="00705A97" w:rsidRDefault="00000000">
      <w:pPr>
        <w:pStyle w:val="TOC1"/>
        <w:spacing w:after="60" w:line="240" w:lineRule="auto"/>
      </w:pPr>
      <w:hyperlink w:anchor="_Toc_c3" w:history="1">
        <w:r w:rsidR="006D0969">
          <w:rPr>
            <w:rFonts w:ascii="Times New Roman" w:hAnsi="Times New Roman"/>
            <w:b/>
            <w:bCs/>
            <w:color w:val="000000"/>
            <w:sz w:val="24"/>
          </w:rPr>
          <w:t>CHƯƠNG 3: KẾT QUẢ ĐẠT ĐƯỢC VÀ ĐỀ XUẤT, KHUYẾN NGHỊ HOẶC HƯỚNG NGHIÊN CỨU PHÁT TRIỂN</w:t>
        </w:r>
        <w:r w:rsidR="006D0969">
          <w:rPr>
            <w:color w:val="000000"/>
            <w:sz w:val="24"/>
          </w:rPr>
          <w:tab/>
        </w:r>
        <w:r w:rsidR="006D0969">
          <w:fldChar w:fldCharType="begin"/>
        </w:r>
        <w:r w:rsidR="006D0969">
          <w:instrText>PAGEREF _Toc_c3 \h</w:instrText>
        </w:r>
        <w:r w:rsidR="006D0969">
          <w:fldChar w:fldCharType="separate"/>
        </w:r>
        <w:r w:rsidR="006D0969">
          <w:t>181</w:t>
        </w:r>
        <w:r w:rsidR="006D0969">
          <w:fldChar w:fldCharType="end"/>
        </w:r>
      </w:hyperlink>
    </w:p>
    <w:p w14:paraId="665B2C0C" w14:textId="77777777" w:rsidR="00705A97" w:rsidRDefault="00000000">
      <w:pPr>
        <w:pStyle w:val="TOC2"/>
        <w:tabs>
          <w:tab w:val="right" w:leader="dot" w:pos="8777"/>
        </w:tabs>
        <w:spacing w:after="60" w:line="240" w:lineRule="auto"/>
        <w:ind w:left="360"/>
      </w:pPr>
      <w:hyperlink w:anchor="_Toc_c3_1" w:history="1">
        <w:r w:rsidR="006D0969">
          <w:rPr>
            <w:rFonts w:ascii="Times New Roman" w:hAnsi="Times New Roman"/>
            <w:color w:val="000000"/>
            <w:sz w:val="24"/>
          </w:rPr>
          <w:t>3.1. Những kết quả đạt được</w:t>
        </w:r>
        <w:r w:rsidR="006D0969">
          <w:rPr>
            <w:color w:val="000000"/>
            <w:sz w:val="24"/>
          </w:rPr>
          <w:tab/>
        </w:r>
        <w:r w:rsidR="006D0969">
          <w:fldChar w:fldCharType="begin"/>
        </w:r>
        <w:r w:rsidR="006D0969">
          <w:instrText>PAGEREF _Toc_c3_1 \h</w:instrText>
        </w:r>
        <w:r w:rsidR="006D0969">
          <w:fldChar w:fldCharType="separate"/>
        </w:r>
        <w:r w:rsidR="006D0969">
          <w:t>181</w:t>
        </w:r>
        <w:r w:rsidR="006D0969">
          <w:fldChar w:fldCharType="end"/>
        </w:r>
      </w:hyperlink>
    </w:p>
    <w:p w14:paraId="52B5B933" w14:textId="77777777" w:rsidR="00705A97" w:rsidRDefault="00000000">
      <w:pPr>
        <w:pStyle w:val="TOC2"/>
        <w:tabs>
          <w:tab w:val="right" w:leader="dot" w:pos="8777"/>
        </w:tabs>
        <w:spacing w:after="60" w:line="240" w:lineRule="auto"/>
        <w:ind w:left="360"/>
      </w:pPr>
      <w:hyperlink w:anchor="_Toc_c3_2" w:history="1">
        <w:r w:rsidR="006D0969">
          <w:rPr>
            <w:rFonts w:ascii="Times New Roman" w:hAnsi="Times New Roman"/>
            <w:color w:val="000000"/>
            <w:sz w:val="24"/>
          </w:rPr>
          <w:t>3.2. Đánh giá ưu, nhược điểm</w:t>
        </w:r>
        <w:r w:rsidR="006D0969">
          <w:rPr>
            <w:color w:val="000000"/>
            <w:sz w:val="24"/>
          </w:rPr>
          <w:tab/>
        </w:r>
        <w:r w:rsidR="006D0969">
          <w:fldChar w:fldCharType="begin"/>
        </w:r>
        <w:r w:rsidR="006D0969">
          <w:instrText>PAGEREF _Toc_c3_2 \h</w:instrText>
        </w:r>
        <w:r w:rsidR="006D0969">
          <w:fldChar w:fldCharType="separate"/>
        </w:r>
        <w:r w:rsidR="006D0969">
          <w:t>182</w:t>
        </w:r>
        <w:r w:rsidR="006D0969">
          <w:fldChar w:fldCharType="end"/>
        </w:r>
      </w:hyperlink>
    </w:p>
    <w:p w14:paraId="208EC880" w14:textId="77777777" w:rsidR="00705A97" w:rsidRDefault="00000000">
      <w:pPr>
        <w:pStyle w:val="TOC2"/>
        <w:tabs>
          <w:tab w:val="right" w:leader="dot" w:pos="8777"/>
        </w:tabs>
        <w:spacing w:after="60" w:line="240" w:lineRule="auto"/>
        <w:ind w:left="360"/>
      </w:pPr>
      <w:hyperlink w:anchor="_Toc_c3_3" w:history="1">
        <w:r w:rsidR="006D0969">
          <w:rPr>
            <w:rFonts w:ascii="Times New Roman" w:hAnsi="Times New Roman"/>
            <w:color w:val="000000"/>
            <w:sz w:val="24"/>
          </w:rPr>
          <w:t>3.3. Hướng nghiên cứu, phát triển</w:t>
        </w:r>
        <w:r w:rsidR="006D0969">
          <w:rPr>
            <w:color w:val="000000"/>
            <w:sz w:val="24"/>
          </w:rPr>
          <w:tab/>
        </w:r>
        <w:r w:rsidR="006D0969">
          <w:fldChar w:fldCharType="begin"/>
        </w:r>
        <w:r w:rsidR="006D0969">
          <w:instrText>PAGEREF _Toc_c3_3 \h</w:instrText>
        </w:r>
        <w:r w:rsidR="006D0969">
          <w:fldChar w:fldCharType="separate"/>
        </w:r>
        <w:r w:rsidR="006D0969">
          <w:t>183</w:t>
        </w:r>
        <w:r w:rsidR="006D0969">
          <w:fldChar w:fldCharType="end"/>
        </w:r>
      </w:hyperlink>
    </w:p>
    <w:p w14:paraId="20AE8A5A" w14:textId="77777777" w:rsidR="00705A97" w:rsidRDefault="00000000">
      <w:pPr>
        <w:pStyle w:val="TOC2"/>
        <w:tabs>
          <w:tab w:val="right" w:leader="dot" w:pos="8777"/>
        </w:tabs>
        <w:spacing w:after="60" w:line="240" w:lineRule="auto"/>
        <w:ind w:left="360"/>
      </w:pPr>
      <w:hyperlink w:anchor="_Toc_c3_sum" w:history="1">
        <w:r w:rsidR="006D0969">
          <w:rPr>
            <w:rFonts w:ascii="Times New Roman" w:hAnsi="Times New Roman"/>
            <w:color w:val="000000"/>
            <w:sz w:val="24"/>
          </w:rPr>
          <w:t>Tóm tắt chương 3</w:t>
        </w:r>
        <w:r w:rsidR="006D0969">
          <w:rPr>
            <w:color w:val="000000"/>
            <w:sz w:val="24"/>
          </w:rPr>
          <w:tab/>
        </w:r>
        <w:r w:rsidR="006D0969">
          <w:fldChar w:fldCharType="begin"/>
        </w:r>
        <w:r w:rsidR="006D0969">
          <w:instrText>PAGEREF _Toc_c3_sum \h</w:instrText>
        </w:r>
        <w:r w:rsidR="006D0969">
          <w:fldChar w:fldCharType="separate"/>
        </w:r>
        <w:r w:rsidR="006D0969">
          <w:t>184</w:t>
        </w:r>
        <w:r w:rsidR="006D0969">
          <w:fldChar w:fldCharType="end"/>
        </w:r>
      </w:hyperlink>
    </w:p>
    <w:p w14:paraId="62FE6CD8" w14:textId="77777777" w:rsidR="00705A97" w:rsidRDefault="00000000">
      <w:pPr>
        <w:pStyle w:val="TOC1"/>
        <w:spacing w:after="60" w:line="240" w:lineRule="auto"/>
      </w:pPr>
      <w:hyperlink w:anchor="_Toc_refs" w:history="1">
        <w:r w:rsidR="006D0969">
          <w:rPr>
            <w:rFonts w:ascii="Times New Roman" w:hAnsi="Times New Roman"/>
            <w:b/>
            <w:bCs/>
            <w:color w:val="000000"/>
            <w:sz w:val="24"/>
          </w:rPr>
          <w:t>TÀI LIỆU THAM KHẢO</w:t>
        </w:r>
        <w:r w:rsidR="006D0969">
          <w:rPr>
            <w:color w:val="000000"/>
            <w:sz w:val="24"/>
          </w:rPr>
          <w:tab/>
        </w:r>
        <w:r w:rsidR="006D0969">
          <w:fldChar w:fldCharType="begin"/>
        </w:r>
        <w:r w:rsidR="006D0969">
          <w:instrText>PAGEREF _Toc_refs \h</w:instrText>
        </w:r>
        <w:r w:rsidR="006D0969">
          <w:fldChar w:fldCharType="separate"/>
        </w:r>
        <w:r w:rsidR="006D0969">
          <w:t>185</w:t>
        </w:r>
        <w:r w:rsidR="006D0969">
          <w:fldChar w:fldCharType="end"/>
        </w:r>
      </w:hyperlink>
    </w:p>
    <w:p w14:paraId="55A2859D" w14:textId="77777777" w:rsidR="00705A97" w:rsidRDefault="006D0969">
      <w:r>
        <w:br w:type="page"/>
      </w:r>
    </w:p>
    <w:p w14:paraId="56ECCE7F" w14:textId="77777777" w:rsidR="00705A97" w:rsidRDefault="006D0969">
      <w:pPr>
        <w:pStyle w:val="PHN"/>
      </w:pPr>
      <w:bookmarkStart w:id="2" w:name="_Toc_acronyms"/>
      <w:r>
        <w:rPr>
          <w:rFonts w:ascii="Times New Roman" w:hAnsi="Times New Roman" w:cs="Times New Roman"/>
          <w:color w:val="000000"/>
          <w:sz w:val="26"/>
          <w:szCs w:val="26"/>
        </w:rPr>
        <w:lastRenderedPageBreak/>
        <w:t>DANH MỤC TỪ/ THUẬT NGỮ VIẾT TẮT</w:t>
      </w:r>
      <w:bookmarkEnd w:id="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2226"/>
        <w:gridCol w:w="5805"/>
      </w:tblGrid>
      <w:tr w:rsidR="00705A97" w14:paraId="632405AD" w14:textId="77777777">
        <w:trPr>
          <w:jc w:val="center"/>
        </w:trPr>
        <w:tc>
          <w:tcPr>
            <w:tcW w:w="746" w:type="dxa"/>
            <w:shd w:val="clear" w:color="auto" w:fill="F2F2F2"/>
          </w:tcPr>
          <w:p w14:paraId="55BABEA5" w14:textId="77777777" w:rsidR="00705A97" w:rsidRDefault="006D0969">
            <w:pPr>
              <w:spacing w:before="60" w:after="60"/>
              <w:ind w:firstLine="0"/>
              <w:jc w:val="center"/>
            </w:pPr>
            <w:r>
              <w:rPr>
                <w:rFonts w:ascii="Times New Roman" w:hAnsi="Times New Roman"/>
                <w:b/>
                <w:bCs/>
                <w:color w:val="000000"/>
                <w:sz w:val="24"/>
              </w:rPr>
              <w:t>STT</w:t>
            </w:r>
          </w:p>
        </w:tc>
        <w:tc>
          <w:tcPr>
            <w:tcW w:w="2226" w:type="dxa"/>
            <w:shd w:val="clear" w:color="auto" w:fill="F2F2F2"/>
          </w:tcPr>
          <w:p w14:paraId="783097FB" w14:textId="77777777" w:rsidR="00705A97" w:rsidRDefault="006D0969">
            <w:pPr>
              <w:spacing w:before="60" w:after="60"/>
              <w:ind w:firstLine="0"/>
              <w:jc w:val="center"/>
            </w:pPr>
            <w:r>
              <w:rPr>
                <w:rFonts w:ascii="Times New Roman" w:hAnsi="Times New Roman"/>
                <w:b/>
                <w:bCs/>
                <w:color w:val="000000"/>
                <w:sz w:val="24"/>
              </w:rPr>
              <w:t>Từ viết tắt</w:t>
            </w:r>
          </w:p>
        </w:tc>
        <w:tc>
          <w:tcPr>
            <w:tcW w:w="5805" w:type="dxa"/>
            <w:shd w:val="clear" w:color="auto" w:fill="F2F2F2"/>
          </w:tcPr>
          <w:p w14:paraId="7B43626E" w14:textId="77777777" w:rsidR="00705A97" w:rsidRDefault="006D0969">
            <w:pPr>
              <w:spacing w:before="60" w:after="60"/>
              <w:ind w:firstLine="0"/>
              <w:jc w:val="center"/>
            </w:pPr>
            <w:r>
              <w:rPr>
                <w:rFonts w:ascii="Times New Roman" w:hAnsi="Times New Roman"/>
                <w:b/>
                <w:bCs/>
                <w:color w:val="000000"/>
                <w:sz w:val="24"/>
              </w:rPr>
              <w:t>Thuật ngữ đầy đủ và Diễn giải</w:t>
            </w:r>
          </w:p>
        </w:tc>
      </w:tr>
      <w:tr w:rsidR="00705A97" w14:paraId="310E47C1" w14:textId="77777777">
        <w:trPr>
          <w:jc w:val="center"/>
        </w:trPr>
        <w:tc>
          <w:tcPr>
            <w:tcW w:w="746" w:type="dxa"/>
          </w:tcPr>
          <w:p w14:paraId="77FAB774" w14:textId="77777777" w:rsidR="00705A97" w:rsidRDefault="006D0969">
            <w:pPr>
              <w:spacing w:before="60" w:after="60"/>
              <w:ind w:firstLine="0"/>
              <w:jc w:val="center"/>
            </w:pPr>
            <w:r>
              <w:rPr>
                <w:rFonts w:ascii="Times New Roman" w:hAnsi="Times New Roman"/>
                <w:color w:val="000000"/>
                <w:sz w:val="24"/>
              </w:rPr>
              <w:t>1</w:t>
            </w:r>
          </w:p>
        </w:tc>
        <w:tc>
          <w:tcPr>
            <w:tcW w:w="2226" w:type="dxa"/>
          </w:tcPr>
          <w:p w14:paraId="685CD5C6" w14:textId="77777777" w:rsidR="00705A97" w:rsidRDefault="006D0969">
            <w:pPr>
              <w:spacing w:before="60" w:after="60"/>
              <w:ind w:firstLine="0"/>
              <w:jc w:val="center"/>
            </w:pPr>
            <w:r>
              <w:rPr>
                <w:rFonts w:ascii="Times New Roman" w:hAnsi="Times New Roman"/>
                <w:b/>
                <w:bCs/>
                <w:color w:val="000000"/>
                <w:sz w:val="24"/>
              </w:rPr>
              <w:t>OOAD</w:t>
            </w:r>
          </w:p>
        </w:tc>
        <w:tc>
          <w:tcPr>
            <w:tcW w:w="5805" w:type="dxa"/>
          </w:tcPr>
          <w:p w14:paraId="4C81F7DA" w14:textId="77777777" w:rsidR="00705A97" w:rsidRDefault="006D0969">
            <w:pPr>
              <w:spacing w:before="60" w:after="60"/>
              <w:ind w:firstLine="0"/>
              <w:jc w:val="left"/>
            </w:pPr>
            <w:r>
              <w:rPr>
                <w:rFonts w:ascii="Times New Roman" w:hAnsi="Times New Roman"/>
                <w:color w:val="000000"/>
                <w:sz w:val="24"/>
              </w:rPr>
              <w:t>Object-Oriented Analysis and Design (Phân tích và thiết kế hướng đối tượng)</w:t>
            </w:r>
          </w:p>
        </w:tc>
      </w:tr>
      <w:tr w:rsidR="00705A97" w14:paraId="7110DC0D" w14:textId="77777777">
        <w:trPr>
          <w:jc w:val="center"/>
        </w:trPr>
        <w:tc>
          <w:tcPr>
            <w:tcW w:w="746" w:type="dxa"/>
          </w:tcPr>
          <w:p w14:paraId="0BE37DA0" w14:textId="77777777" w:rsidR="00705A97" w:rsidRDefault="006D0969">
            <w:pPr>
              <w:spacing w:before="60" w:after="60"/>
              <w:ind w:firstLine="0"/>
              <w:jc w:val="center"/>
            </w:pPr>
            <w:r>
              <w:rPr>
                <w:rFonts w:ascii="Times New Roman" w:hAnsi="Times New Roman"/>
                <w:color w:val="000000"/>
                <w:sz w:val="24"/>
              </w:rPr>
              <w:t>2</w:t>
            </w:r>
          </w:p>
        </w:tc>
        <w:tc>
          <w:tcPr>
            <w:tcW w:w="2226" w:type="dxa"/>
          </w:tcPr>
          <w:p w14:paraId="315713AE" w14:textId="77777777" w:rsidR="00705A97" w:rsidRDefault="006D0969">
            <w:pPr>
              <w:spacing w:before="60" w:after="60"/>
              <w:ind w:firstLine="0"/>
              <w:jc w:val="center"/>
            </w:pPr>
            <w:r>
              <w:rPr>
                <w:rFonts w:ascii="Times New Roman" w:hAnsi="Times New Roman"/>
                <w:b/>
                <w:bCs/>
                <w:color w:val="000000"/>
                <w:sz w:val="24"/>
              </w:rPr>
              <w:t>OOP</w:t>
            </w:r>
          </w:p>
        </w:tc>
        <w:tc>
          <w:tcPr>
            <w:tcW w:w="5805" w:type="dxa"/>
          </w:tcPr>
          <w:p w14:paraId="749AC8A8" w14:textId="77777777" w:rsidR="00705A97" w:rsidRDefault="006D0969">
            <w:pPr>
              <w:spacing w:before="60" w:after="60"/>
              <w:ind w:firstLine="0"/>
              <w:jc w:val="left"/>
            </w:pPr>
            <w:r>
              <w:rPr>
                <w:rFonts w:ascii="Times New Roman" w:hAnsi="Times New Roman"/>
                <w:color w:val="000000"/>
                <w:sz w:val="24"/>
              </w:rPr>
              <w:t>Object-Oriented Programming (Lập trình hướng đối tượng)</w:t>
            </w:r>
          </w:p>
        </w:tc>
      </w:tr>
      <w:tr w:rsidR="00705A97" w14:paraId="6A69218E" w14:textId="77777777">
        <w:trPr>
          <w:jc w:val="center"/>
        </w:trPr>
        <w:tc>
          <w:tcPr>
            <w:tcW w:w="746" w:type="dxa"/>
          </w:tcPr>
          <w:p w14:paraId="2ED6C4DA" w14:textId="77777777" w:rsidR="00705A97" w:rsidRDefault="006D0969">
            <w:pPr>
              <w:spacing w:before="60" w:after="60"/>
              <w:ind w:firstLine="0"/>
              <w:jc w:val="center"/>
            </w:pPr>
            <w:r>
              <w:rPr>
                <w:rFonts w:ascii="Times New Roman" w:hAnsi="Times New Roman"/>
                <w:color w:val="000000"/>
                <w:sz w:val="24"/>
              </w:rPr>
              <w:t>3</w:t>
            </w:r>
          </w:p>
        </w:tc>
        <w:tc>
          <w:tcPr>
            <w:tcW w:w="2226" w:type="dxa"/>
          </w:tcPr>
          <w:p w14:paraId="004AA8DB" w14:textId="77777777" w:rsidR="00705A97" w:rsidRDefault="006D0969">
            <w:pPr>
              <w:spacing w:before="60" w:after="60"/>
              <w:ind w:firstLine="0"/>
              <w:jc w:val="center"/>
            </w:pPr>
            <w:r>
              <w:rPr>
                <w:rFonts w:ascii="Times New Roman" w:hAnsi="Times New Roman"/>
                <w:b/>
                <w:bCs/>
                <w:color w:val="000000"/>
                <w:sz w:val="24"/>
              </w:rPr>
              <w:t>UML</w:t>
            </w:r>
          </w:p>
        </w:tc>
        <w:tc>
          <w:tcPr>
            <w:tcW w:w="5805" w:type="dxa"/>
          </w:tcPr>
          <w:p w14:paraId="4B3C7BE0" w14:textId="77777777" w:rsidR="00705A97" w:rsidRDefault="006D0969">
            <w:pPr>
              <w:spacing w:before="60" w:after="60"/>
              <w:ind w:firstLine="0"/>
              <w:jc w:val="left"/>
            </w:pPr>
            <w:r>
              <w:rPr>
                <w:rFonts w:ascii="Times New Roman" w:hAnsi="Times New Roman"/>
                <w:color w:val="000000"/>
                <w:sz w:val="24"/>
              </w:rPr>
              <w:t>Unified Modeling Language (Ngôn ngữ mô hình hóa thống nhất)</w:t>
            </w:r>
          </w:p>
        </w:tc>
      </w:tr>
      <w:tr w:rsidR="00705A97" w14:paraId="56DD6FB1" w14:textId="77777777">
        <w:trPr>
          <w:jc w:val="center"/>
        </w:trPr>
        <w:tc>
          <w:tcPr>
            <w:tcW w:w="746" w:type="dxa"/>
          </w:tcPr>
          <w:p w14:paraId="5E39435D" w14:textId="77777777" w:rsidR="00705A97" w:rsidRDefault="006D0969">
            <w:pPr>
              <w:spacing w:before="60" w:after="60"/>
              <w:ind w:firstLine="0"/>
              <w:jc w:val="center"/>
            </w:pPr>
            <w:r>
              <w:rPr>
                <w:rFonts w:ascii="Times New Roman" w:hAnsi="Times New Roman"/>
                <w:color w:val="000000"/>
                <w:sz w:val="24"/>
              </w:rPr>
              <w:t>4</w:t>
            </w:r>
          </w:p>
        </w:tc>
        <w:tc>
          <w:tcPr>
            <w:tcW w:w="2226" w:type="dxa"/>
          </w:tcPr>
          <w:p w14:paraId="55DA2D83" w14:textId="77777777" w:rsidR="00705A97" w:rsidRDefault="006D0969">
            <w:pPr>
              <w:spacing w:before="60" w:after="60"/>
              <w:ind w:firstLine="0"/>
              <w:jc w:val="center"/>
            </w:pPr>
            <w:r>
              <w:rPr>
                <w:rFonts w:ascii="Times New Roman" w:hAnsi="Times New Roman"/>
                <w:b/>
                <w:bCs/>
                <w:color w:val="000000"/>
                <w:sz w:val="24"/>
              </w:rPr>
              <w:t>STS</w:t>
            </w:r>
          </w:p>
        </w:tc>
        <w:tc>
          <w:tcPr>
            <w:tcW w:w="5805" w:type="dxa"/>
          </w:tcPr>
          <w:p w14:paraId="2E10D58E" w14:textId="77777777" w:rsidR="00705A97" w:rsidRDefault="006D0969">
            <w:pPr>
              <w:spacing w:before="60" w:after="60"/>
              <w:ind w:firstLine="0"/>
              <w:jc w:val="left"/>
            </w:pPr>
            <w:r>
              <w:rPr>
                <w:rFonts w:ascii="Times New Roman" w:hAnsi="Times New Roman"/>
                <w:color w:val="000000"/>
                <w:sz w:val="24"/>
              </w:rPr>
              <w:t>STS Software Technology JSC (Công ty Cổ phần Phần mềm Saigon Technology)</w:t>
            </w:r>
          </w:p>
        </w:tc>
      </w:tr>
      <w:tr w:rsidR="00705A97" w14:paraId="6DB3526F" w14:textId="77777777">
        <w:trPr>
          <w:jc w:val="center"/>
        </w:trPr>
        <w:tc>
          <w:tcPr>
            <w:tcW w:w="746" w:type="dxa"/>
          </w:tcPr>
          <w:p w14:paraId="0812C19B" w14:textId="77777777" w:rsidR="00705A97" w:rsidRDefault="006D0969">
            <w:pPr>
              <w:spacing w:before="60" w:after="60"/>
              <w:ind w:firstLine="0"/>
              <w:jc w:val="center"/>
            </w:pPr>
            <w:r>
              <w:rPr>
                <w:rFonts w:ascii="Times New Roman" w:hAnsi="Times New Roman"/>
                <w:color w:val="000000"/>
                <w:sz w:val="24"/>
              </w:rPr>
              <w:t>5</w:t>
            </w:r>
          </w:p>
        </w:tc>
        <w:tc>
          <w:tcPr>
            <w:tcW w:w="2226" w:type="dxa"/>
          </w:tcPr>
          <w:p w14:paraId="529A04CA" w14:textId="77777777" w:rsidR="00705A97" w:rsidRDefault="006D0969">
            <w:pPr>
              <w:spacing w:before="60" w:after="60"/>
              <w:ind w:firstLine="0"/>
              <w:jc w:val="center"/>
            </w:pPr>
            <w:r>
              <w:rPr>
                <w:rFonts w:ascii="Times New Roman" w:hAnsi="Times New Roman"/>
                <w:b/>
                <w:bCs/>
                <w:color w:val="000000"/>
                <w:sz w:val="24"/>
              </w:rPr>
              <w:t>ODC</w:t>
            </w:r>
          </w:p>
        </w:tc>
        <w:tc>
          <w:tcPr>
            <w:tcW w:w="5805" w:type="dxa"/>
          </w:tcPr>
          <w:p w14:paraId="79B69D09" w14:textId="77777777" w:rsidR="00705A97" w:rsidRDefault="006D0969">
            <w:pPr>
              <w:spacing w:before="60" w:after="60"/>
              <w:ind w:firstLine="0"/>
              <w:jc w:val="left"/>
            </w:pPr>
            <w:r>
              <w:rPr>
                <w:rFonts w:ascii="Times New Roman" w:hAnsi="Times New Roman"/>
                <w:color w:val="000000"/>
                <w:sz w:val="24"/>
              </w:rPr>
              <w:t>Offshore Development Center (Trung tâm phát triển phần mềm chuyên trách tại nước ngoài)</w:t>
            </w:r>
          </w:p>
        </w:tc>
      </w:tr>
      <w:tr w:rsidR="00705A97" w14:paraId="2725139D" w14:textId="77777777">
        <w:trPr>
          <w:jc w:val="center"/>
        </w:trPr>
        <w:tc>
          <w:tcPr>
            <w:tcW w:w="746" w:type="dxa"/>
          </w:tcPr>
          <w:p w14:paraId="136E6962" w14:textId="77777777" w:rsidR="00705A97" w:rsidRDefault="006D0969">
            <w:pPr>
              <w:spacing w:before="60" w:after="60"/>
              <w:ind w:firstLine="0"/>
              <w:jc w:val="center"/>
            </w:pPr>
            <w:r>
              <w:rPr>
                <w:rFonts w:ascii="Times New Roman" w:hAnsi="Times New Roman"/>
                <w:color w:val="000000"/>
                <w:sz w:val="24"/>
              </w:rPr>
              <w:t>6</w:t>
            </w:r>
          </w:p>
        </w:tc>
        <w:tc>
          <w:tcPr>
            <w:tcW w:w="2226" w:type="dxa"/>
          </w:tcPr>
          <w:p w14:paraId="0DCD8E3A" w14:textId="77777777" w:rsidR="00705A97" w:rsidRDefault="006D0969">
            <w:pPr>
              <w:spacing w:before="60" w:after="60"/>
              <w:ind w:firstLine="0"/>
              <w:jc w:val="center"/>
            </w:pPr>
            <w:r>
              <w:rPr>
                <w:rFonts w:ascii="Times New Roman" w:hAnsi="Times New Roman"/>
                <w:b/>
                <w:bCs/>
                <w:color w:val="000000"/>
                <w:sz w:val="24"/>
              </w:rPr>
              <w:t>BGD</w:t>
            </w:r>
          </w:p>
        </w:tc>
        <w:tc>
          <w:tcPr>
            <w:tcW w:w="5805" w:type="dxa"/>
          </w:tcPr>
          <w:p w14:paraId="21D5EE56" w14:textId="77777777" w:rsidR="00705A97" w:rsidRDefault="006D0969">
            <w:pPr>
              <w:spacing w:before="60" w:after="60"/>
              <w:ind w:firstLine="0"/>
              <w:jc w:val="left"/>
            </w:pPr>
            <w:r>
              <w:rPr>
                <w:rFonts w:ascii="Times New Roman" w:hAnsi="Times New Roman"/>
                <w:color w:val="000000"/>
                <w:sz w:val="24"/>
              </w:rPr>
              <w:t>Board of Directors / Executive Board (Ban Giám đốc Điều hành)</w:t>
            </w:r>
          </w:p>
        </w:tc>
      </w:tr>
      <w:tr w:rsidR="00705A97" w14:paraId="127F1EDE" w14:textId="77777777">
        <w:trPr>
          <w:jc w:val="center"/>
        </w:trPr>
        <w:tc>
          <w:tcPr>
            <w:tcW w:w="746" w:type="dxa"/>
          </w:tcPr>
          <w:p w14:paraId="546E349E" w14:textId="77777777" w:rsidR="00705A97" w:rsidRDefault="006D0969">
            <w:pPr>
              <w:spacing w:before="60" w:after="60"/>
              <w:ind w:firstLine="0"/>
              <w:jc w:val="center"/>
            </w:pPr>
            <w:r>
              <w:rPr>
                <w:rFonts w:ascii="Times New Roman" w:hAnsi="Times New Roman"/>
                <w:color w:val="000000"/>
                <w:sz w:val="24"/>
              </w:rPr>
              <w:t>7</w:t>
            </w:r>
          </w:p>
        </w:tc>
        <w:tc>
          <w:tcPr>
            <w:tcW w:w="2226" w:type="dxa"/>
          </w:tcPr>
          <w:p w14:paraId="22E56F49" w14:textId="77777777" w:rsidR="00705A97" w:rsidRDefault="006D0969">
            <w:pPr>
              <w:spacing w:before="60" w:after="60"/>
              <w:ind w:firstLine="0"/>
              <w:jc w:val="center"/>
            </w:pPr>
            <w:r>
              <w:rPr>
                <w:rFonts w:ascii="Times New Roman" w:hAnsi="Times New Roman"/>
                <w:b/>
                <w:bCs/>
                <w:color w:val="000000"/>
                <w:sz w:val="24"/>
              </w:rPr>
              <w:t>PM</w:t>
            </w:r>
          </w:p>
        </w:tc>
        <w:tc>
          <w:tcPr>
            <w:tcW w:w="5805" w:type="dxa"/>
          </w:tcPr>
          <w:p w14:paraId="56EB0DD9" w14:textId="77777777" w:rsidR="00705A97" w:rsidRDefault="006D0969">
            <w:pPr>
              <w:spacing w:before="60" w:after="60"/>
              <w:ind w:firstLine="0"/>
              <w:jc w:val="left"/>
            </w:pPr>
            <w:r>
              <w:rPr>
                <w:rFonts w:ascii="Times New Roman" w:hAnsi="Times New Roman"/>
                <w:color w:val="000000"/>
                <w:sz w:val="24"/>
              </w:rPr>
              <w:t>Project Manager (Quản trị viên Dự án phần mềm)</w:t>
            </w:r>
          </w:p>
        </w:tc>
      </w:tr>
      <w:tr w:rsidR="00705A97" w14:paraId="446D998B" w14:textId="77777777">
        <w:trPr>
          <w:jc w:val="center"/>
        </w:trPr>
        <w:tc>
          <w:tcPr>
            <w:tcW w:w="746" w:type="dxa"/>
          </w:tcPr>
          <w:p w14:paraId="31CFE6BE" w14:textId="77777777" w:rsidR="00705A97" w:rsidRDefault="006D0969">
            <w:pPr>
              <w:spacing w:before="60" w:after="60"/>
              <w:ind w:firstLine="0"/>
              <w:jc w:val="center"/>
            </w:pPr>
            <w:r>
              <w:rPr>
                <w:rFonts w:ascii="Times New Roman" w:hAnsi="Times New Roman"/>
                <w:color w:val="000000"/>
                <w:sz w:val="24"/>
              </w:rPr>
              <w:t>8</w:t>
            </w:r>
          </w:p>
        </w:tc>
        <w:tc>
          <w:tcPr>
            <w:tcW w:w="2226" w:type="dxa"/>
          </w:tcPr>
          <w:p w14:paraId="0FD3D46D" w14:textId="77777777" w:rsidR="00705A97" w:rsidRDefault="006D0969">
            <w:pPr>
              <w:spacing w:before="60" w:after="60"/>
              <w:ind w:firstLine="0"/>
              <w:jc w:val="center"/>
            </w:pPr>
            <w:r>
              <w:rPr>
                <w:rFonts w:ascii="Times New Roman" w:hAnsi="Times New Roman"/>
                <w:b/>
                <w:bCs/>
                <w:color w:val="000000"/>
                <w:sz w:val="24"/>
              </w:rPr>
              <w:t>C&amp;B</w:t>
            </w:r>
          </w:p>
        </w:tc>
        <w:tc>
          <w:tcPr>
            <w:tcW w:w="5805" w:type="dxa"/>
          </w:tcPr>
          <w:p w14:paraId="4C89256D" w14:textId="77777777" w:rsidR="00705A97" w:rsidRDefault="006D0969">
            <w:pPr>
              <w:spacing w:before="60" w:after="60"/>
              <w:ind w:firstLine="0"/>
              <w:jc w:val="left"/>
            </w:pPr>
            <w:r>
              <w:rPr>
                <w:rFonts w:ascii="Times New Roman" w:hAnsi="Times New Roman"/>
                <w:color w:val="000000"/>
                <w:sz w:val="24"/>
              </w:rPr>
              <w:t>Compensation &amp; Benefits (Bộ phận Chế độ Đãi ngộ, Tiền lương và Phúc lợi)</w:t>
            </w:r>
          </w:p>
        </w:tc>
      </w:tr>
      <w:tr w:rsidR="00705A97" w14:paraId="7D93F42F" w14:textId="77777777">
        <w:trPr>
          <w:jc w:val="center"/>
        </w:trPr>
        <w:tc>
          <w:tcPr>
            <w:tcW w:w="746" w:type="dxa"/>
          </w:tcPr>
          <w:p w14:paraId="3BA84642" w14:textId="77777777" w:rsidR="00705A97" w:rsidRDefault="006D0969">
            <w:pPr>
              <w:spacing w:before="60" w:after="60"/>
              <w:ind w:firstLine="0"/>
              <w:jc w:val="center"/>
            </w:pPr>
            <w:r>
              <w:rPr>
                <w:rFonts w:ascii="Times New Roman" w:hAnsi="Times New Roman"/>
                <w:color w:val="000000"/>
                <w:sz w:val="24"/>
              </w:rPr>
              <w:t>9</w:t>
            </w:r>
          </w:p>
        </w:tc>
        <w:tc>
          <w:tcPr>
            <w:tcW w:w="2226" w:type="dxa"/>
          </w:tcPr>
          <w:p w14:paraId="419C26DF" w14:textId="77777777" w:rsidR="00705A97" w:rsidRDefault="006D0969">
            <w:pPr>
              <w:spacing w:before="60" w:after="60"/>
              <w:ind w:firstLine="0"/>
              <w:jc w:val="center"/>
            </w:pPr>
            <w:r>
              <w:rPr>
                <w:rFonts w:ascii="Times New Roman" w:hAnsi="Times New Roman"/>
                <w:b/>
                <w:bCs/>
                <w:color w:val="000000"/>
                <w:sz w:val="24"/>
              </w:rPr>
              <w:t>KPI / OKR</w:t>
            </w:r>
          </w:p>
        </w:tc>
        <w:tc>
          <w:tcPr>
            <w:tcW w:w="5805" w:type="dxa"/>
          </w:tcPr>
          <w:p w14:paraId="1E8C0B23" w14:textId="77777777" w:rsidR="00705A97" w:rsidRDefault="006D0969">
            <w:pPr>
              <w:spacing w:before="60" w:after="60"/>
              <w:ind w:firstLine="0"/>
              <w:jc w:val="left"/>
            </w:pPr>
            <w:r>
              <w:rPr>
                <w:rFonts w:ascii="Times New Roman" w:hAnsi="Times New Roman"/>
                <w:color w:val="000000"/>
                <w:sz w:val="24"/>
              </w:rPr>
              <w:t>Key Performance Indicator / Objectives and Key Results (Chỉ số đo lường hiệu suất &amp; Mục tiêu)</w:t>
            </w:r>
          </w:p>
        </w:tc>
      </w:tr>
      <w:tr w:rsidR="00705A97" w14:paraId="6875693E" w14:textId="77777777">
        <w:trPr>
          <w:jc w:val="center"/>
        </w:trPr>
        <w:tc>
          <w:tcPr>
            <w:tcW w:w="746" w:type="dxa"/>
          </w:tcPr>
          <w:p w14:paraId="300BB14D" w14:textId="77777777" w:rsidR="00705A97" w:rsidRDefault="006D0969">
            <w:pPr>
              <w:spacing w:before="60" w:after="60"/>
              <w:ind w:firstLine="0"/>
              <w:jc w:val="center"/>
            </w:pPr>
            <w:r>
              <w:rPr>
                <w:rFonts w:ascii="Times New Roman" w:hAnsi="Times New Roman"/>
                <w:color w:val="000000"/>
                <w:sz w:val="24"/>
              </w:rPr>
              <w:t>10</w:t>
            </w:r>
          </w:p>
        </w:tc>
        <w:tc>
          <w:tcPr>
            <w:tcW w:w="2226" w:type="dxa"/>
          </w:tcPr>
          <w:p w14:paraId="4B9DA51F" w14:textId="77777777" w:rsidR="00705A97" w:rsidRDefault="006D0969">
            <w:pPr>
              <w:spacing w:before="60" w:after="60"/>
              <w:ind w:firstLine="0"/>
              <w:jc w:val="center"/>
            </w:pPr>
            <w:r>
              <w:rPr>
                <w:rFonts w:ascii="Times New Roman" w:hAnsi="Times New Roman"/>
                <w:b/>
                <w:bCs/>
                <w:color w:val="000000"/>
                <w:sz w:val="24"/>
              </w:rPr>
              <w:t>CRUD</w:t>
            </w:r>
          </w:p>
        </w:tc>
        <w:tc>
          <w:tcPr>
            <w:tcW w:w="5805" w:type="dxa"/>
          </w:tcPr>
          <w:p w14:paraId="79D48168" w14:textId="77777777" w:rsidR="00705A97" w:rsidRDefault="006D0969">
            <w:pPr>
              <w:spacing w:before="60" w:after="60"/>
              <w:ind w:firstLine="0"/>
              <w:jc w:val="left"/>
            </w:pPr>
            <w:r>
              <w:rPr>
                <w:rFonts w:ascii="Times New Roman" w:hAnsi="Times New Roman"/>
                <w:color w:val="000000"/>
                <w:sz w:val="24"/>
              </w:rPr>
              <w:t>Create, Read, Update, Delete (Bốn thao tác dữ liệu cơ bản: Tạo mới, Xem, Cập nhật, Xóa)</w:t>
            </w:r>
          </w:p>
        </w:tc>
      </w:tr>
      <w:tr w:rsidR="00705A97" w14:paraId="4C9984AA" w14:textId="77777777">
        <w:trPr>
          <w:jc w:val="center"/>
        </w:trPr>
        <w:tc>
          <w:tcPr>
            <w:tcW w:w="746" w:type="dxa"/>
          </w:tcPr>
          <w:p w14:paraId="7B53501A" w14:textId="77777777" w:rsidR="00705A97" w:rsidRDefault="006D0969">
            <w:pPr>
              <w:spacing w:before="60" w:after="60"/>
              <w:ind w:firstLine="0"/>
              <w:jc w:val="center"/>
            </w:pPr>
            <w:r>
              <w:rPr>
                <w:rFonts w:ascii="Times New Roman" w:hAnsi="Times New Roman"/>
                <w:color w:val="000000"/>
                <w:sz w:val="24"/>
              </w:rPr>
              <w:t>11</w:t>
            </w:r>
          </w:p>
        </w:tc>
        <w:tc>
          <w:tcPr>
            <w:tcW w:w="2226" w:type="dxa"/>
          </w:tcPr>
          <w:p w14:paraId="4634FAD1" w14:textId="77777777" w:rsidR="00705A97" w:rsidRDefault="006D0969">
            <w:pPr>
              <w:spacing w:before="60" w:after="60"/>
              <w:ind w:firstLine="0"/>
              <w:jc w:val="center"/>
            </w:pPr>
            <w:r>
              <w:rPr>
                <w:rFonts w:ascii="Times New Roman" w:hAnsi="Times New Roman"/>
                <w:b/>
                <w:bCs/>
                <w:color w:val="000000"/>
                <w:sz w:val="24"/>
              </w:rPr>
              <w:t>RBAC</w:t>
            </w:r>
          </w:p>
        </w:tc>
        <w:tc>
          <w:tcPr>
            <w:tcW w:w="5805" w:type="dxa"/>
          </w:tcPr>
          <w:p w14:paraId="79870A0D" w14:textId="77777777" w:rsidR="00705A97" w:rsidRDefault="006D0969">
            <w:pPr>
              <w:spacing w:before="60" w:after="60"/>
              <w:ind w:firstLine="0"/>
              <w:jc w:val="left"/>
            </w:pPr>
            <w:r>
              <w:rPr>
                <w:rFonts w:ascii="Times New Roman" w:hAnsi="Times New Roman"/>
                <w:color w:val="000000"/>
                <w:sz w:val="24"/>
              </w:rPr>
              <w:t>Role-Based Access Control (Mô hình kiểm soát truy cập dựa trên vai trò người dùng)</w:t>
            </w:r>
          </w:p>
        </w:tc>
      </w:tr>
      <w:tr w:rsidR="00705A97" w14:paraId="29045085" w14:textId="77777777">
        <w:trPr>
          <w:jc w:val="center"/>
        </w:trPr>
        <w:tc>
          <w:tcPr>
            <w:tcW w:w="746" w:type="dxa"/>
          </w:tcPr>
          <w:p w14:paraId="388355FC" w14:textId="77777777" w:rsidR="00705A97" w:rsidRDefault="006D0969">
            <w:pPr>
              <w:spacing w:before="60" w:after="60"/>
              <w:ind w:firstLine="0"/>
              <w:jc w:val="center"/>
            </w:pPr>
            <w:r>
              <w:rPr>
                <w:rFonts w:ascii="Times New Roman" w:hAnsi="Times New Roman"/>
                <w:color w:val="000000"/>
                <w:sz w:val="24"/>
              </w:rPr>
              <w:t>12</w:t>
            </w:r>
          </w:p>
        </w:tc>
        <w:tc>
          <w:tcPr>
            <w:tcW w:w="2226" w:type="dxa"/>
          </w:tcPr>
          <w:p w14:paraId="2186716D" w14:textId="77777777" w:rsidR="00705A97" w:rsidRDefault="006D0969">
            <w:pPr>
              <w:spacing w:before="60" w:after="60"/>
              <w:ind w:firstLine="0"/>
              <w:jc w:val="center"/>
            </w:pPr>
            <w:r>
              <w:rPr>
                <w:rFonts w:ascii="Times New Roman" w:hAnsi="Times New Roman"/>
                <w:b/>
                <w:bCs/>
                <w:color w:val="000000"/>
                <w:sz w:val="24"/>
              </w:rPr>
              <w:t>ERD</w:t>
            </w:r>
          </w:p>
        </w:tc>
        <w:tc>
          <w:tcPr>
            <w:tcW w:w="5805" w:type="dxa"/>
          </w:tcPr>
          <w:p w14:paraId="3DBA2403" w14:textId="77777777" w:rsidR="00705A97" w:rsidRDefault="006D0969">
            <w:pPr>
              <w:spacing w:before="60" w:after="60"/>
              <w:ind w:firstLine="0"/>
              <w:jc w:val="left"/>
            </w:pPr>
            <w:r>
              <w:rPr>
                <w:rFonts w:ascii="Times New Roman" w:hAnsi="Times New Roman"/>
                <w:color w:val="000000"/>
                <w:sz w:val="24"/>
              </w:rPr>
              <w:t>Entity-Relationship Diagram (Sơ đồ quan hệ thực thể cơ sở dữ liệu)</w:t>
            </w:r>
          </w:p>
        </w:tc>
      </w:tr>
      <w:tr w:rsidR="00705A97" w14:paraId="190EF532" w14:textId="77777777">
        <w:trPr>
          <w:jc w:val="center"/>
        </w:trPr>
        <w:tc>
          <w:tcPr>
            <w:tcW w:w="746" w:type="dxa"/>
          </w:tcPr>
          <w:p w14:paraId="2591D875" w14:textId="77777777" w:rsidR="00705A97" w:rsidRDefault="006D0969">
            <w:pPr>
              <w:spacing w:before="60" w:after="60"/>
              <w:ind w:firstLine="0"/>
              <w:jc w:val="center"/>
            </w:pPr>
            <w:r>
              <w:rPr>
                <w:rFonts w:ascii="Times New Roman" w:hAnsi="Times New Roman"/>
                <w:color w:val="000000"/>
                <w:sz w:val="24"/>
              </w:rPr>
              <w:t>13</w:t>
            </w:r>
          </w:p>
        </w:tc>
        <w:tc>
          <w:tcPr>
            <w:tcW w:w="2226" w:type="dxa"/>
          </w:tcPr>
          <w:p w14:paraId="6729C7AF" w14:textId="77777777" w:rsidR="00705A97" w:rsidRDefault="006D0969">
            <w:pPr>
              <w:spacing w:before="60" w:after="60"/>
              <w:ind w:firstLine="0"/>
              <w:jc w:val="center"/>
            </w:pPr>
            <w:r>
              <w:rPr>
                <w:rFonts w:ascii="Times New Roman" w:hAnsi="Times New Roman"/>
                <w:b/>
                <w:bCs/>
                <w:color w:val="000000"/>
                <w:sz w:val="24"/>
              </w:rPr>
              <w:t>RESTful API</w:t>
            </w:r>
          </w:p>
        </w:tc>
        <w:tc>
          <w:tcPr>
            <w:tcW w:w="5805" w:type="dxa"/>
          </w:tcPr>
          <w:p w14:paraId="48DE73D8" w14:textId="77777777" w:rsidR="00705A97" w:rsidRDefault="006D0969">
            <w:pPr>
              <w:spacing w:before="60" w:after="60"/>
              <w:ind w:firstLine="0"/>
              <w:jc w:val="left"/>
            </w:pPr>
            <w:r>
              <w:rPr>
                <w:rFonts w:ascii="Times New Roman" w:hAnsi="Times New Roman"/>
                <w:color w:val="000000"/>
                <w:sz w:val="24"/>
              </w:rPr>
              <w:t>Representational State Transfer Application Programming Interface (Giao diện lập trình ứng dụng REST)</w:t>
            </w:r>
          </w:p>
        </w:tc>
      </w:tr>
      <w:tr w:rsidR="00705A97" w14:paraId="18DFB433" w14:textId="77777777">
        <w:trPr>
          <w:jc w:val="center"/>
        </w:trPr>
        <w:tc>
          <w:tcPr>
            <w:tcW w:w="746" w:type="dxa"/>
          </w:tcPr>
          <w:p w14:paraId="6DE13CD4" w14:textId="77777777" w:rsidR="00705A97" w:rsidRDefault="006D0969">
            <w:pPr>
              <w:spacing w:before="60" w:after="60"/>
              <w:ind w:firstLine="0"/>
              <w:jc w:val="center"/>
            </w:pPr>
            <w:r>
              <w:rPr>
                <w:rFonts w:ascii="Times New Roman" w:hAnsi="Times New Roman"/>
                <w:color w:val="000000"/>
                <w:sz w:val="24"/>
              </w:rPr>
              <w:t>14</w:t>
            </w:r>
          </w:p>
        </w:tc>
        <w:tc>
          <w:tcPr>
            <w:tcW w:w="2226" w:type="dxa"/>
          </w:tcPr>
          <w:p w14:paraId="74E77DA9" w14:textId="77777777" w:rsidR="00705A97" w:rsidRDefault="006D0969">
            <w:pPr>
              <w:spacing w:before="60" w:after="60"/>
              <w:ind w:firstLine="0"/>
              <w:jc w:val="center"/>
            </w:pPr>
            <w:r>
              <w:rPr>
                <w:rFonts w:ascii="Times New Roman" w:hAnsi="Times New Roman"/>
                <w:b/>
                <w:bCs/>
                <w:color w:val="000000"/>
                <w:sz w:val="24"/>
              </w:rPr>
              <w:t>JSON</w:t>
            </w:r>
          </w:p>
        </w:tc>
        <w:tc>
          <w:tcPr>
            <w:tcW w:w="5805" w:type="dxa"/>
          </w:tcPr>
          <w:p w14:paraId="6FCCA4EB" w14:textId="77777777" w:rsidR="00705A97" w:rsidRDefault="006D0969">
            <w:pPr>
              <w:spacing w:before="60" w:after="60"/>
              <w:ind w:firstLine="0"/>
              <w:jc w:val="left"/>
            </w:pPr>
            <w:r>
              <w:rPr>
                <w:rFonts w:ascii="Times New Roman" w:hAnsi="Times New Roman"/>
                <w:color w:val="000000"/>
                <w:sz w:val="24"/>
              </w:rPr>
              <w:t>JavaScript Object Notation (Định dạng trao đổi dữ liệu tiêu chuẩn dạng văn bản nhẹ)</w:t>
            </w:r>
          </w:p>
        </w:tc>
      </w:tr>
    </w:tbl>
    <w:p w14:paraId="5910C07F" w14:textId="77777777" w:rsidR="00705A97" w:rsidRDefault="006D0969">
      <w:r>
        <w:br w:type="page"/>
      </w:r>
    </w:p>
    <w:p w14:paraId="72B5BC46" w14:textId="77777777" w:rsidR="00705A97" w:rsidRDefault="006D0969">
      <w:pPr>
        <w:pStyle w:val="PHN"/>
      </w:pPr>
      <w:bookmarkStart w:id="3" w:name="_Toc_figures"/>
      <w:r>
        <w:rPr>
          <w:rFonts w:ascii="Times New Roman" w:hAnsi="Times New Roman" w:cs="Times New Roman"/>
          <w:color w:val="000000"/>
          <w:sz w:val="26"/>
          <w:szCs w:val="26"/>
        </w:rPr>
        <w:lastRenderedPageBreak/>
        <w:t>DANH MỤC BẢNG BIỂU, SƠ ĐỒ</w:t>
      </w:r>
      <w:bookmarkEnd w:id="3"/>
    </w:p>
    <w:p w14:paraId="4104B819" w14:textId="77777777" w:rsidR="00705A97" w:rsidRDefault="00000000">
      <w:pPr>
        <w:pStyle w:val="TableofFigures"/>
        <w:tabs>
          <w:tab w:val="right" w:leader="dot" w:pos="8777"/>
        </w:tabs>
        <w:spacing w:after="60" w:line="240" w:lineRule="auto"/>
        <w:ind w:firstLine="0"/>
      </w:pPr>
      <w:hyperlink w:anchor="_Toc_tbl_1_1" w:history="1">
        <w:r w:rsidR="006D0969">
          <w:rPr>
            <w:rFonts w:ascii="Times New Roman" w:hAnsi="Times New Roman"/>
            <w:color w:val="000000"/>
            <w:sz w:val="24"/>
          </w:rPr>
          <w:t>Bảng 1.1. Hồ sơ định danh pháp lý Công ty Cổ phần Phần mềm Saigon Technology</w:t>
        </w:r>
        <w:r w:rsidR="006D0969">
          <w:rPr>
            <w:color w:val="000000"/>
            <w:sz w:val="24"/>
          </w:rPr>
          <w:tab/>
        </w:r>
        <w:r w:rsidR="006D0969">
          <w:fldChar w:fldCharType="begin"/>
        </w:r>
        <w:r w:rsidR="006D0969">
          <w:instrText>PAGEREF _Toc_tbl_1_1 \h</w:instrText>
        </w:r>
        <w:r w:rsidR="006D0969">
          <w:fldChar w:fldCharType="separate"/>
        </w:r>
        <w:r w:rsidR="006D0969">
          <w:rPr>
            <w:noProof/>
          </w:rPr>
          <w:t>12</w:t>
        </w:r>
        <w:r w:rsidR="006D0969">
          <w:fldChar w:fldCharType="end"/>
        </w:r>
      </w:hyperlink>
    </w:p>
    <w:p w14:paraId="6D177BDC" w14:textId="77777777" w:rsidR="00705A97" w:rsidRDefault="00000000">
      <w:pPr>
        <w:pStyle w:val="TableofFigures"/>
        <w:tabs>
          <w:tab w:val="right" w:leader="dot" w:pos="8777"/>
        </w:tabs>
        <w:spacing w:after="60" w:line="240" w:lineRule="auto"/>
        <w:ind w:firstLine="0"/>
      </w:pPr>
      <w:hyperlink w:anchor="_Toc_tbl_1_2" w:history="1">
        <w:r w:rsidR="006D0969">
          <w:rPr>
            <w:rFonts w:ascii="Times New Roman" w:hAnsi="Times New Roman"/>
            <w:color w:val="000000"/>
            <w:sz w:val="24"/>
          </w:rPr>
          <w:t>Bảng 1.2. Mạng lưới văn phòng và chi nhánh toàn cầu của Saigon Technology</w:t>
        </w:r>
        <w:r w:rsidR="006D0969">
          <w:rPr>
            <w:color w:val="000000"/>
            <w:sz w:val="24"/>
          </w:rPr>
          <w:tab/>
        </w:r>
        <w:r w:rsidR="006D0969">
          <w:fldChar w:fldCharType="begin"/>
        </w:r>
        <w:r w:rsidR="006D0969">
          <w:instrText>PAGEREF _Toc_tbl_1_2 \h</w:instrText>
        </w:r>
        <w:r w:rsidR="006D0969">
          <w:fldChar w:fldCharType="separate"/>
        </w:r>
        <w:r w:rsidR="006D0969">
          <w:rPr>
            <w:noProof/>
          </w:rPr>
          <w:t>13</w:t>
        </w:r>
        <w:r w:rsidR="006D0969">
          <w:fldChar w:fldCharType="end"/>
        </w:r>
      </w:hyperlink>
    </w:p>
    <w:p w14:paraId="38F78C87" w14:textId="77777777" w:rsidR="00705A97" w:rsidRDefault="00000000">
      <w:pPr>
        <w:pStyle w:val="TableofFigures"/>
        <w:tabs>
          <w:tab w:val="right" w:leader="dot" w:pos="8777"/>
        </w:tabs>
        <w:spacing w:after="60" w:line="240" w:lineRule="auto"/>
        <w:ind w:firstLine="0"/>
      </w:pPr>
      <w:hyperlink w:anchor="_Toc_tbl_1_3" w:history="1">
        <w:r w:rsidR="006D0969">
          <w:rPr>
            <w:rFonts w:ascii="Times New Roman" w:hAnsi="Times New Roman"/>
            <w:color w:val="000000"/>
            <w:sz w:val="24"/>
          </w:rPr>
          <w:t>Bảng 1.3. Tổng hợp chứng nhận quốc tế và giải thưởng tiêu biểu của Saigon Technology</w:t>
        </w:r>
        <w:r w:rsidR="006D0969">
          <w:rPr>
            <w:color w:val="000000"/>
            <w:sz w:val="24"/>
          </w:rPr>
          <w:tab/>
        </w:r>
        <w:r w:rsidR="006D0969">
          <w:fldChar w:fldCharType="begin"/>
        </w:r>
        <w:r w:rsidR="006D0969">
          <w:instrText>PAGEREF _Toc_tbl_1_3 \h</w:instrText>
        </w:r>
        <w:r w:rsidR="006D0969">
          <w:fldChar w:fldCharType="separate"/>
        </w:r>
        <w:r w:rsidR="006D0969">
          <w:rPr>
            <w:noProof/>
          </w:rPr>
          <w:t>18</w:t>
        </w:r>
        <w:r w:rsidR="006D0969">
          <w:fldChar w:fldCharType="end"/>
        </w:r>
      </w:hyperlink>
    </w:p>
    <w:p w14:paraId="0BD6D636" w14:textId="77777777" w:rsidR="00705A97" w:rsidRDefault="00000000">
      <w:pPr>
        <w:pStyle w:val="TableofFigures"/>
        <w:tabs>
          <w:tab w:val="right" w:leader="dot" w:pos="8777"/>
        </w:tabs>
        <w:spacing w:after="60" w:line="240" w:lineRule="auto"/>
        <w:ind w:firstLine="0"/>
      </w:pPr>
      <w:hyperlink w:anchor="_Toc_tbl_1_4" w:history="1">
        <w:r w:rsidR="006D0969">
          <w:rPr>
            <w:rFonts w:ascii="Times New Roman" w:hAnsi="Times New Roman"/>
            <w:color w:val="000000"/>
            <w:sz w:val="24"/>
          </w:rPr>
          <w:t>Bảng 1.4. Cơ cấu nguồn nhân lực theo khối chức năng và trình độ tại Saigon Technology</w:t>
        </w:r>
        <w:r w:rsidR="006D0969">
          <w:rPr>
            <w:color w:val="000000"/>
            <w:sz w:val="24"/>
          </w:rPr>
          <w:tab/>
        </w:r>
        <w:r w:rsidR="006D0969">
          <w:fldChar w:fldCharType="begin"/>
        </w:r>
        <w:r w:rsidR="006D0969">
          <w:instrText>PAGEREF _Toc_tbl_1_4 \h</w:instrText>
        </w:r>
        <w:r w:rsidR="006D0969">
          <w:fldChar w:fldCharType="separate"/>
        </w:r>
        <w:r w:rsidR="006D0969">
          <w:rPr>
            <w:noProof/>
          </w:rPr>
          <w:t>23</w:t>
        </w:r>
        <w:r w:rsidR="006D0969">
          <w:fldChar w:fldCharType="end"/>
        </w:r>
      </w:hyperlink>
    </w:p>
    <w:p w14:paraId="4BE48DD0" w14:textId="77777777" w:rsidR="00705A97" w:rsidRDefault="00000000">
      <w:pPr>
        <w:pStyle w:val="TableofFigures"/>
        <w:tabs>
          <w:tab w:val="right" w:leader="dot" w:pos="8777"/>
        </w:tabs>
        <w:spacing w:after="60" w:line="240" w:lineRule="auto"/>
        <w:ind w:firstLine="0"/>
      </w:pPr>
      <w:hyperlink w:anchor="_Toc_fig_1_1" w:history="1">
        <w:r w:rsidR="006D0969">
          <w:rPr>
            <w:rFonts w:ascii="Times New Roman" w:hAnsi="Times New Roman"/>
            <w:color w:val="000000"/>
            <w:sz w:val="24"/>
          </w:rPr>
          <w:t>Hình 1.1. Sơ đồ cơ cấu tổ chức tổng thể Công ty Saigon Technology</w:t>
        </w:r>
        <w:r w:rsidR="006D0969">
          <w:rPr>
            <w:color w:val="000000"/>
            <w:sz w:val="24"/>
          </w:rPr>
          <w:tab/>
        </w:r>
        <w:r w:rsidR="006D0969">
          <w:fldChar w:fldCharType="begin"/>
        </w:r>
        <w:r w:rsidR="006D0969">
          <w:instrText>PAGEREF _Toc_fig_1_1 \h</w:instrText>
        </w:r>
        <w:r w:rsidR="006D0969">
          <w:fldChar w:fldCharType="separate"/>
        </w:r>
        <w:r w:rsidR="006D0969">
          <w:rPr>
            <w:noProof/>
          </w:rPr>
          <w:t>19</w:t>
        </w:r>
        <w:r w:rsidR="006D0969">
          <w:fldChar w:fldCharType="end"/>
        </w:r>
      </w:hyperlink>
    </w:p>
    <w:p w14:paraId="1A21473F" w14:textId="77777777" w:rsidR="00705A97" w:rsidRDefault="00000000">
      <w:pPr>
        <w:pStyle w:val="TableofFigures"/>
        <w:tabs>
          <w:tab w:val="right" w:leader="dot" w:pos="8777"/>
        </w:tabs>
        <w:spacing w:after="60" w:line="240" w:lineRule="auto"/>
        <w:ind w:firstLine="0"/>
      </w:pPr>
      <w:hyperlink w:anchor="_Toc_fig_1_2" w:history="1">
        <w:r w:rsidR="006D0969">
          <w:rPr>
            <w:rFonts w:ascii="Times New Roman" w:hAnsi="Times New Roman"/>
            <w:color w:val="000000"/>
            <w:sz w:val="24"/>
          </w:rPr>
          <w:t>Hình 1.2. Cơ cấu chi tiết Khối Quản trị Nguồn nhân lực và Khối Vận hành &amp; Pháp chế</w:t>
        </w:r>
        <w:r w:rsidR="006D0969">
          <w:rPr>
            <w:color w:val="000000"/>
            <w:sz w:val="24"/>
          </w:rPr>
          <w:tab/>
        </w:r>
        <w:r w:rsidR="006D0969">
          <w:fldChar w:fldCharType="begin"/>
        </w:r>
        <w:r w:rsidR="006D0969">
          <w:instrText>PAGEREF _Toc_fig_1_2 \h</w:instrText>
        </w:r>
        <w:r w:rsidR="006D0969">
          <w:fldChar w:fldCharType="separate"/>
        </w:r>
        <w:r w:rsidR="006D0969">
          <w:rPr>
            <w:noProof/>
          </w:rPr>
          <w:t>20</w:t>
        </w:r>
        <w:r w:rsidR="006D0969">
          <w:fldChar w:fldCharType="end"/>
        </w:r>
      </w:hyperlink>
    </w:p>
    <w:p w14:paraId="09B6F7D5" w14:textId="77777777" w:rsidR="00705A97" w:rsidRDefault="00000000">
      <w:pPr>
        <w:pStyle w:val="TableofFigures"/>
        <w:tabs>
          <w:tab w:val="right" w:leader="dot" w:pos="8777"/>
        </w:tabs>
        <w:spacing w:after="60" w:line="240" w:lineRule="auto"/>
        <w:ind w:firstLine="0"/>
      </w:pPr>
      <w:hyperlink w:anchor="_Toc_fig_1_3" w:history="1">
        <w:r w:rsidR="006D0969">
          <w:rPr>
            <w:rFonts w:ascii="Times New Roman" w:hAnsi="Times New Roman"/>
            <w:color w:val="000000"/>
            <w:sz w:val="24"/>
          </w:rPr>
          <w:t>Hình 1.3. Cơ cấu chi tiết Khối Kỹ thuật &amp; Sản xuất Phần mềm</w:t>
        </w:r>
        <w:r w:rsidR="006D0969">
          <w:rPr>
            <w:color w:val="000000"/>
            <w:sz w:val="24"/>
          </w:rPr>
          <w:tab/>
        </w:r>
        <w:r w:rsidR="006D0969">
          <w:fldChar w:fldCharType="begin"/>
        </w:r>
        <w:r w:rsidR="006D0969">
          <w:instrText>PAGEREF _Toc_fig_1_3 \h</w:instrText>
        </w:r>
        <w:r w:rsidR="006D0969">
          <w:fldChar w:fldCharType="separate"/>
        </w:r>
        <w:r w:rsidR="006D0969">
          <w:rPr>
            <w:noProof/>
          </w:rPr>
          <w:t>21</w:t>
        </w:r>
        <w:r w:rsidR="006D0969">
          <w:fldChar w:fldCharType="end"/>
        </w:r>
      </w:hyperlink>
    </w:p>
    <w:p w14:paraId="4B4E65D8" w14:textId="77777777" w:rsidR="00705A97" w:rsidRDefault="00000000">
      <w:pPr>
        <w:pStyle w:val="TableofFigures"/>
        <w:tabs>
          <w:tab w:val="right" w:leader="dot" w:pos="8777"/>
        </w:tabs>
        <w:spacing w:after="60" w:line="240" w:lineRule="auto"/>
        <w:ind w:firstLine="0"/>
      </w:pPr>
      <w:hyperlink w:anchor="_Toc_fig_1_4" w:history="1">
        <w:r w:rsidR="006D0969">
          <w:rPr>
            <w:rFonts w:ascii="Times New Roman" w:hAnsi="Times New Roman"/>
            <w:color w:val="000000"/>
            <w:sz w:val="24"/>
          </w:rPr>
          <w:t>Hình 1.4. Mô hình phối hợp 3 mắt xích cốt lõi</w:t>
        </w:r>
        <w:r w:rsidR="006D0969">
          <w:rPr>
            <w:color w:val="000000"/>
            <w:sz w:val="24"/>
          </w:rPr>
          <w:tab/>
        </w:r>
        <w:r w:rsidR="006D0969">
          <w:fldChar w:fldCharType="begin"/>
        </w:r>
        <w:r w:rsidR="006D0969">
          <w:instrText>PAGEREF _Toc_fig_1_4 \h</w:instrText>
        </w:r>
        <w:r w:rsidR="006D0969">
          <w:fldChar w:fldCharType="separate"/>
        </w:r>
        <w:r w:rsidR="006D0969">
          <w:rPr>
            <w:noProof/>
          </w:rPr>
          <w:t>26</w:t>
        </w:r>
        <w:r w:rsidR="006D0969">
          <w:fldChar w:fldCharType="end"/>
        </w:r>
      </w:hyperlink>
    </w:p>
    <w:p w14:paraId="19A5E38A" w14:textId="77777777" w:rsidR="00705A97" w:rsidRDefault="00000000">
      <w:pPr>
        <w:pStyle w:val="TableofFigures"/>
        <w:tabs>
          <w:tab w:val="right" w:leader="dot" w:pos="8777"/>
        </w:tabs>
        <w:spacing w:after="60" w:line="240" w:lineRule="auto"/>
        <w:ind w:firstLine="0"/>
      </w:pPr>
      <w:hyperlink w:anchor="_Toc_tbl_2_1" w:history="1">
        <w:r w:rsidR="006D0969">
          <w:rPr>
            <w:rFonts w:ascii="Times New Roman" w:hAnsi="Times New Roman"/>
            <w:color w:val="000000"/>
            <w:sz w:val="24"/>
          </w:rPr>
          <w:t>Bảng 2.1. Ánh xạ tác nhân hệ thống với cơ cấu tổ chức của Saigon Technology</w:t>
        </w:r>
        <w:r w:rsidR="006D0969">
          <w:rPr>
            <w:color w:val="000000"/>
            <w:sz w:val="24"/>
          </w:rPr>
          <w:tab/>
        </w:r>
        <w:r w:rsidR="006D0969">
          <w:fldChar w:fldCharType="begin"/>
        </w:r>
        <w:r w:rsidR="006D0969">
          <w:instrText>PAGEREF _Toc_tbl_2_1 \h</w:instrText>
        </w:r>
        <w:r w:rsidR="006D0969">
          <w:fldChar w:fldCharType="separate"/>
        </w:r>
        <w:r w:rsidR="006D0969">
          <w:rPr>
            <w:noProof/>
          </w:rPr>
          <w:t>36</w:t>
        </w:r>
        <w:r w:rsidR="006D0969">
          <w:fldChar w:fldCharType="end"/>
        </w:r>
      </w:hyperlink>
    </w:p>
    <w:p w14:paraId="0C16F755" w14:textId="77777777" w:rsidR="00705A97" w:rsidRDefault="00000000">
      <w:pPr>
        <w:pStyle w:val="TableofFigures"/>
        <w:tabs>
          <w:tab w:val="right" w:leader="dot" w:pos="8777"/>
        </w:tabs>
        <w:spacing w:after="60" w:line="240" w:lineRule="auto"/>
        <w:ind w:firstLine="0"/>
      </w:pPr>
      <w:hyperlink w:anchor="_Toc_tbl_2_2" w:history="1">
        <w:r w:rsidR="006D0969">
          <w:rPr>
            <w:rFonts w:ascii="Times New Roman" w:hAnsi="Times New Roman"/>
            <w:color w:val="000000"/>
            <w:sz w:val="24"/>
          </w:rPr>
          <w:t>Bảng 2.2. Danh sách 47 Use case của Hệ thống Quản trị nhân lực</w:t>
        </w:r>
        <w:r w:rsidR="006D0969">
          <w:rPr>
            <w:color w:val="000000"/>
            <w:sz w:val="24"/>
          </w:rPr>
          <w:tab/>
        </w:r>
        <w:r w:rsidR="006D0969">
          <w:fldChar w:fldCharType="begin"/>
        </w:r>
        <w:r w:rsidR="006D0969">
          <w:instrText>PAGEREF _Toc_tbl_2_2 \h</w:instrText>
        </w:r>
        <w:r w:rsidR="006D0969">
          <w:fldChar w:fldCharType="separate"/>
        </w:r>
        <w:r w:rsidR="006D0969">
          <w:rPr>
            <w:noProof/>
          </w:rPr>
          <w:t>39</w:t>
        </w:r>
        <w:r w:rsidR="006D0969">
          <w:fldChar w:fldCharType="end"/>
        </w:r>
      </w:hyperlink>
    </w:p>
    <w:p w14:paraId="681B3551" w14:textId="77777777" w:rsidR="00705A97" w:rsidRDefault="00000000">
      <w:pPr>
        <w:pStyle w:val="TableofFigures"/>
        <w:tabs>
          <w:tab w:val="right" w:leader="dot" w:pos="8777"/>
        </w:tabs>
        <w:spacing w:after="60" w:line="240" w:lineRule="auto"/>
        <w:ind w:firstLine="0"/>
      </w:pPr>
      <w:hyperlink w:anchor="_Toc_tbl_2_3" w:history="1">
        <w:r w:rsidR="006D0969">
          <w:rPr>
            <w:rFonts w:ascii="Times New Roman" w:hAnsi="Times New Roman"/>
            <w:color w:val="000000"/>
            <w:sz w:val="24"/>
          </w:rPr>
          <w:t>Bảng 2.3. Đặc tả chi tiết 47 Use case của Hệ thống Quản trị nhân lực</w:t>
        </w:r>
        <w:r w:rsidR="006D0969">
          <w:rPr>
            <w:color w:val="000000"/>
            <w:sz w:val="24"/>
          </w:rPr>
          <w:tab/>
        </w:r>
        <w:r w:rsidR="006D0969">
          <w:fldChar w:fldCharType="begin"/>
        </w:r>
        <w:r w:rsidR="006D0969">
          <w:instrText>PAGEREF _Toc_tbl_2_3 \h</w:instrText>
        </w:r>
        <w:r w:rsidR="006D0969">
          <w:fldChar w:fldCharType="separate"/>
        </w:r>
        <w:r w:rsidR="006D0969">
          <w:rPr>
            <w:noProof/>
          </w:rPr>
          <w:t>44</w:t>
        </w:r>
        <w:r w:rsidR="006D0969">
          <w:fldChar w:fldCharType="end"/>
        </w:r>
      </w:hyperlink>
    </w:p>
    <w:p w14:paraId="76D96287" w14:textId="77777777" w:rsidR="00705A97" w:rsidRDefault="00000000">
      <w:pPr>
        <w:pStyle w:val="TableofFigures"/>
        <w:tabs>
          <w:tab w:val="right" w:leader="dot" w:pos="8777"/>
        </w:tabs>
        <w:spacing w:after="60" w:line="240" w:lineRule="auto"/>
        <w:ind w:firstLine="0"/>
      </w:pPr>
      <w:hyperlink w:anchor="_Toc_tbl_2_5" w:history="1">
        <w:r w:rsidR="006D0969">
          <w:rPr>
            <w:rFonts w:ascii="Times New Roman" w:hAnsi="Times New Roman"/>
            <w:color w:val="000000"/>
            <w:sz w:val="24"/>
          </w:rPr>
          <w:t>Bảng 2.5. Bảng ánh xạ ba tầng: từ Quy trình nghiệp vụ đến Use Case và Màn hình thực tế</w:t>
        </w:r>
        <w:r w:rsidR="006D0969">
          <w:rPr>
            <w:color w:val="000000"/>
            <w:sz w:val="24"/>
          </w:rPr>
          <w:tab/>
        </w:r>
        <w:r w:rsidR="006D0969">
          <w:fldChar w:fldCharType="begin"/>
        </w:r>
        <w:r w:rsidR="006D0969">
          <w:instrText>PAGEREF _Toc_tbl_2_5 \h</w:instrText>
        </w:r>
        <w:r w:rsidR="006D0969">
          <w:fldChar w:fldCharType="separate"/>
        </w:r>
        <w:r w:rsidR="006D0969">
          <w:rPr>
            <w:noProof/>
          </w:rPr>
          <w:t>75</w:t>
        </w:r>
        <w:r w:rsidR="006D0969">
          <w:fldChar w:fldCharType="end"/>
        </w:r>
      </w:hyperlink>
    </w:p>
    <w:p w14:paraId="0CA5C9C9" w14:textId="77777777" w:rsidR="00705A97" w:rsidRDefault="00000000">
      <w:pPr>
        <w:pStyle w:val="TableofFigures"/>
        <w:tabs>
          <w:tab w:val="right" w:leader="dot" w:pos="8777"/>
        </w:tabs>
        <w:spacing w:after="60" w:line="240" w:lineRule="auto"/>
        <w:ind w:firstLine="0"/>
      </w:pPr>
      <w:hyperlink w:anchor="_Toc_tbl_2_6" w:history="1">
        <w:r w:rsidR="006D0969">
          <w:rPr>
            <w:rFonts w:ascii="Times New Roman" w:hAnsi="Times New Roman"/>
            <w:color w:val="000000"/>
            <w:sz w:val="24"/>
          </w:rPr>
          <w:t>Bảng 2.6. Ma trận phân quyền truy cập chức năng (CRUD Permission Matrix)</w:t>
        </w:r>
        <w:r w:rsidR="006D0969">
          <w:rPr>
            <w:color w:val="000000"/>
            <w:sz w:val="24"/>
          </w:rPr>
          <w:tab/>
        </w:r>
        <w:r w:rsidR="006D0969">
          <w:fldChar w:fldCharType="begin"/>
        </w:r>
        <w:r w:rsidR="006D0969">
          <w:instrText>PAGEREF _Toc_tbl_2_6 \h</w:instrText>
        </w:r>
        <w:r w:rsidR="006D0969">
          <w:fldChar w:fldCharType="separate"/>
        </w:r>
        <w:r w:rsidR="006D0969">
          <w:rPr>
            <w:noProof/>
          </w:rPr>
          <w:t>172</w:t>
        </w:r>
        <w:r w:rsidR="006D0969">
          <w:fldChar w:fldCharType="end"/>
        </w:r>
      </w:hyperlink>
    </w:p>
    <w:p w14:paraId="4F3AD77F" w14:textId="77777777" w:rsidR="00705A97" w:rsidRDefault="00000000">
      <w:pPr>
        <w:pStyle w:val="TableofFigures"/>
        <w:tabs>
          <w:tab w:val="right" w:leader="dot" w:pos="8777"/>
        </w:tabs>
        <w:spacing w:after="60" w:line="240" w:lineRule="auto"/>
        <w:ind w:firstLine="0"/>
      </w:pPr>
      <w:hyperlink w:anchor="_Toc_tbl_2_7" w:history="1">
        <w:r w:rsidR="006D0969">
          <w:rPr>
            <w:rFonts w:ascii="Times New Roman" w:hAnsi="Times New Roman"/>
            <w:color w:val="000000"/>
            <w:sz w:val="24"/>
          </w:rPr>
          <w:t>Bảng 2.7. Đặc tả cấu trúc lược đồ Cơ sở dữ liệu quan hệ</w:t>
        </w:r>
        <w:r w:rsidR="006D0969">
          <w:rPr>
            <w:color w:val="000000"/>
            <w:sz w:val="24"/>
          </w:rPr>
          <w:tab/>
        </w:r>
        <w:r w:rsidR="006D0969">
          <w:fldChar w:fldCharType="begin"/>
        </w:r>
        <w:r w:rsidR="006D0969">
          <w:instrText>PAGEREF _Toc_tbl_2_7 \h</w:instrText>
        </w:r>
        <w:r w:rsidR="006D0969">
          <w:fldChar w:fldCharType="separate"/>
        </w:r>
        <w:r w:rsidR="006D0969">
          <w:rPr>
            <w:noProof/>
          </w:rPr>
          <w:t>173</w:t>
        </w:r>
        <w:r w:rsidR="006D0969">
          <w:fldChar w:fldCharType="end"/>
        </w:r>
      </w:hyperlink>
    </w:p>
    <w:p w14:paraId="1F69F4D0" w14:textId="77777777" w:rsidR="00705A97" w:rsidRDefault="00000000">
      <w:pPr>
        <w:pStyle w:val="TableofFigures"/>
        <w:tabs>
          <w:tab w:val="right" w:leader="dot" w:pos="8777"/>
        </w:tabs>
        <w:spacing w:after="60" w:line="240" w:lineRule="auto"/>
        <w:ind w:firstLine="0"/>
      </w:pPr>
      <w:hyperlink w:anchor="_Toc_tbl_2_8" w:history="1">
        <w:r w:rsidR="006D0969">
          <w:rPr>
            <w:rFonts w:ascii="Times New Roman" w:hAnsi="Times New Roman"/>
            <w:color w:val="000000"/>
            <w:sz w:val="24"/>
          </w:rPr>
          <w:t>Bảng 2.8. So sánh các phương thức điểm danh trong hệ thống</w:t>
        </w:r>
        <w:r w:rsidR="006D0969">
          <w:rPr>
            <w:color w:val="000000"/>
            <w:sz w:val="24"/>
          </w:rPr>
          <w:tab/>
        </w:r>
        <w:r w:rsidR="006D0969">
          <w:fldChar w:fldCharType="begin"/>
        </w:r>
        <w:r w:rsidR="006D0969">
          <w:instrText>PAGEREF _Toc_tbl_2_8 \h</w:instrText>
        </w:r>
        <w:r w:rsidR="006D0969">
          <w:fldChar w:fldCharType="separate"/>
        </w:r>
        <w:r w:rsidR="006D0969">
          <w:rPr>
            <w:noProof/>
          </w:rPr>
          <w:t>176</w:t>
        </w:r>
        <w:r w:rsidR="006D0969">
          <w:fldChar w:fldCharType="end"/>
        </w:r>
      </w:hyperlink>
    </w:p>
    <w:p w14:paraId="3EE18297" w14:textId="77777777" w:rsidR="00705A97" w:rsidRDefault="00000000">
      <w:pPr>
        <w:pStyle w:val="TableofFigures"/>
        <w:tabs>
          <w:tab w:val="right" w:leader="dot" w:pos="8777"/>
        </w:tabs>
        <w:spacing w:after="60" w:line="240" w:lineRule="auto"/>
        <w:ind w:firstLine="0"/>
      </w:pPr>
      <w:hyperlink w:anchor="_Toc_fig_2_1" w:history="1">
        <w:r w:rsidR="006D0969">
          <w:rPr>
            <w:rFonts w:ascii="Times New Roman" w:hAnsi="Times New Roman"/>
            <w:color w:val="000000"/>
            <w:sz w:val="24"/>
          </w:rPr>
          <w:t>Hình 2.1. Biểu đồ cây phân cấp Tác nhân (Actor Generalization)</w:t>
        </w:r>
        <w:r w:rsidR="006D0969">
          <w:rPr>
            <w:color w:val="000000"/>
            <w:sz w:val="24"/>
          </w:rPr>
          <w:tab/>
        </w:r>
        <w:r w:rsidR="006D0969">
          <w:fldChar w:fldCharType="begin"/>
        </w:r>
        <w:r w:rsidR="006D0969">
          <w:instrText>PAGEREF _Toc_fig_2_1 \h</w:instrText>
        </w:r>
        <w:r w:rsidR="006D0969">
          <w:fldChar w:fldCharType="separate"/>
        </w:r>
        <w:r w:rsidR="006D0969">
          <w:rPr>
            <w:noProof/>
          </w:rPr>
          <w:t>39</w:t>
        </w:r>
        <w:r w:rsidR="006D0969">
          <w:fldChar w:fldCharType="end"/>
        </w:r>
      </w:hyperlink>
    </w:p>
    <w:p w14:paraId="6C5BA914" w14:textId="77777777" w:rsidR="00705A97" w:rsidRDefault="00000000">
      <w:pPr>
        <w:pStyle w:val="TableofFigures"/>
        <w:tabs>
          <w:tab w:val="right" w:leader="dot" w:pos="8777"/>
        </w:tabs>
        <w:spacing w:after="60" w:line="240" w:lineRule="auto"/>
        <w:ind w:firstLine="0"/>
      </w:pPr>
      <w:hyperlink w:anchor="_Toc_fig_2_2" w:history="1">
        <w:r w:rsidR="006D0969">
          <w:rPr>
            <w:rFonts w:ascii="Times New Roman" w:hAnsi="Times New Roman"/>
            <w:color w:val="000000"/>
            <w:sz w:val="24"/>
          </w:rPr>
          <w:t>Hình 2.2. Biểu đồ Use case tổng quan Hệ thống Quản trị nhân lực</w:t>
        </w:r>
        <w:r w:rsidR="006D0969">
          <w:rPr>
            <w:color w:val="000000"/>
            <w:sz w:val="24"/>
          </w:rPr>
          <w:tab/>
        </w:r>
        <w:r w:rsidR="006D0969">
          <w:fldChar w:fldCharType="begin"/>
        </w:r>
        <w:r w:rsidR="006D0969">
          <w:instrText>PAGEREF _Toc_fig_2_2 \h</w:instrText>
        </w:r>
        <w:r w:rsidR="006D0969">
          <w:fldChar w:fldCharType="separate"/>
        </w:r>
        <w:r w:rsidR="006D0969">
          <w:rPr>
            <w:noProof/>
          </w:rPr>
          <w:t>64</w:t>
        </w:r>
        <w:r w:rsidR="006D0969">
          <w:fldChar w:fldCharType="end"/>
        </w:r>
      </w:hyperlink>
    </w:p>
    <w:p w14:paraId="13725662" w14:textId="77777777" w:rsidR="00705A97" w:rsidRDefault="00000000">
      <w:pPr>
        <w:pStyle w:val="TableofFigures"/>
        <w:tabs>
          <w:tab w:val="right" w:leader="dot" w:pos="8777"/>
        </w:tabs>
        <w:spacing w:after="60" w:line="240" w:lineRule="auto"/>
        <w:ind w:firstLine="0"/>
      </w:pPr>
      <w:hyperlink w:anchor="_Toc_fig_2_3" w:history="1">
        <w:r w:rsidR="006D0969">
          <w:rPr>
            <w:rFonts w:ascii="Times New Roman" w:hAnsi="Times New Roman"/>
            <w:color w:val="000000"/>
            <w:sz w:val="24"/>
          </w:rPr>
          <w:t>Hình 2.3. Biểu đồ Use case nhóm B - Tuyển dụng</w:t>
        </w:r>
        <w:r w:rsidR="006D0969">
          <w:rPr>
            <w:color w:val="000000"/>
            <w:sz w:val="24"/>
          </w:rPr>
          <w:tab/>
        </w:r>
        <w:r w:rsidR="006D0969">
          <w:fldChar w:fldCharType="begin"/>
        </w:r>
        <w:r w:rsidR="006D0969">
          <w:instrText>PAGEREF _Toc_fig_2_3 \h</w:instrText>
        </w:r>
        <w:r w:rsidR="006D0969">
          <w:fldChar w:fldCharType="separate"/>
        </w:r>
        <w:r w:rsidR="006D0969">
          <w:rPr>
            <w:noProof/>
          </w:rPr>
          <w:t>65</w:t>
        </w:r>
        <w:r w:rsidR="006D0969">
          <w:fldChar w:fldCharType="end"/>
        </w:r>
      </w:hyperlink>
    </w:p>
    <w:p w14:paraId="2468B9A8" w14:textId="77777777" w:rsidR="00705A97" w:rsidRDefault="00000000">
      <w:pPr>
        <w:pStyle w:val="TableofFigures"/>
        <w:tabs>
          <w:tab w:val="right" w:leader="dot" w:pos="8777"/>
        </w:tabs>
        <w:spacing w:after="60" w:line="240" w:lineRule="auto"/>
        <w:ind w:firstLine="0"/>
      </w:pPr>
      <w:hyperlink w:anchor="_Toc_fig_2_4" w:history="1">
        <w:r w:rsidR="006D0969">
          <w:rPr>
            <w:rFonts w:ascii="Times New Roman" w:hAnsi="Times New Roman"/>
            <w:color w:val="000000"/>
            <w:sz w:val="24"/>
          </w:rPr>
          <w:t>Hình 2.4. Biểu đồ trình tự Use case Đăng nhập &amp; Xác thực hệ thống (UC01)</w:t>
        </w:r>
        <w:r w:rsidR="006D0969">
          <w:rPr>
            <w:color w:val="000000"/>
            <w:sz w:val="24"/>
          </w:rPr>
          <w:tab/>
        </w:r>
        <w:r w:rsidR="006D0969">
          <w:fldChar w:fldCharType="begin"/>
        </w:r>
        <w:r w:rsidR="006D0969">
          <w:instrText>PAGEREF _Toc_fig_2_4 \h</w:instrText>
        </w:r>
        <w:r w:rsidR="006D0969">
          <w:fldChar w:fldCharType="separate"/>
        </w:r>
        <w:r w:rsidR="006D0969">
          <w:rPr>
            <w:noProof/>
          </w:rPr>
          <w:t>81</w:t>
        </w:r>
        <w:r w:rsidR="006D0969">
          <w:fldChar w:fldCharType="end"/>
        </w:r>
      </w:hyperlink>
    </w:p>
    <w:p w14:paraId="60A72384" w14:textId="77777777" w:rsidR="00705A97" w:rsidRDefault="00000000">
      <w:pPr>
        <w:pStyle w:val="TableofFigures"/>
        <w:tabs>
          <w:tab w:val="right" w:leader="dot" w:pos="8777"/>
        </w:tabs>
        <w:spacing w:after="60" w:line="240" w:lineRule="auto"/>
        <w:ind w:firstLine="0"/>
      </w:pPr>
      <w:hyperlink w:anchor="_Toc_fig_2_5" w:history="1">
        <w:r w:rsidR="006D0969">
          <w:rPr>
            <w:rFonts w:ascii="Times New Roman" w:hAnsi="Times New Roman"/>
            <w:color w:val="000000"/>
            <w:sz w:val="24"/>
          </w:rPr>
          <w:t>Hình 2.5. Biểu đồ trình tự Use case Quản trị người dùng &amp; Phân quyền RBAC (UC02)</w:t>
        </w:r>
        <w:r w:rsidR="006D0969">
          <w:rPr>
            <w:color w:val="000000"/>
            <w:sz w:val="24"/>
          </w:rPr>
          <w:tab/>
        </w:r>
        <w:r w:rsidR="006D0969">
          <w:fldChar w:fldCharType="begin"/>
        </w:r>
        <w:r w:rsidR="006D0969">
          <w:instrText>PAGEREF _Toc_fig_2_5 \h</w:instrText>
        </w:r>
        <w:r w:rsidR="006D0969">
          <w:fldChar w:fldCharType="separate"/>
        </w:r>
        <w:r w:rsidR="006D0969">
          <w:rPr>
            <w:noProof/>
          </w:rPr>
          <w:t>82</w:t>
        </w:r>
        <w:r w:rsidR="006D0969">
          <w:fldChar w:fldCharType="end"/>
        </w:r>
      </w:hyperlink>
    </w:p>
    <w:p w14:paraId="070A75B8" w14:textId="77777777" w:rsidR="00705A97" w:rsidRDefault="00000000">
      <w:pPr>
        <w:pStyle w:val="TableofFigures"/>
        <w:tabs>
          <w:tab w:val="right" w:leader="dot" w:pos="8777"/>
        </w:tabs>
        <w:spacing w:after="60" w:line="240" w:lineRule="auto"/>
        <w:ind w:firstLine="0"/>
      </w:pPr>
      <w:hyperlink w:anchor="_Toc_fig_2_6" w:history="1">
        <w:r w:rsidR="006D0969">
          <w:rPr>
            <w:rFonts w:ascii="Times New Roman" w:hAnsi="Times New Roman"/>
            <w:color w:val="000000"/>
            <w:sz w:val="24"/>
          </w:rPr>
          <w:t>Hình 2.6. Biểu đồ trình tự Use case Quản trị cơ cấu tổ chức &amp; Cây phòng ban (UC03)</w:t>
        </w:r>
        <w:r w:rsidR="006D0969">
          <w:rPr>
            <w:color w:val="000000"/>
            <w:sz w:val="24"/>
          </w:rPr>
          <w:tab/>
        </w:r>
        <w:r w:rsidR="006D0969">
          <w:fldChar w:fldCharType="begin"/>
        </w:r>
        <w:r w:rsidR="006D0969">
          <w:instrText>PAGEREF _Toc_fig_2_6 \h</w:instrText>
        </w:r>
        <w:r w:rsidR="006D0969">
          <w:fldChar w:fldCharType="separate"/>
        </w:r>
        <w:r w:rsidR="006D0969">
          <w:rPr>
            <w:noProof/>
          </w:rPr>
          <w:t>83</w:t>
        </w:r>
        <w:r w:rsidR="006D0969">
          <w:fldChar w:fldCharType="end"/>
        </w:r>
      </w:hyperlink>
    </w:p>
    <w:p w14:paraId="3752C380" w14:textId="77777777" w:rsidR="00705A97" w:rsidRDefault="00000000">
      <w:pPr>
        <w:pStyle w:val="TableofFigures"/>
        <w:tabs>
          <w:tab w:val="right" w:leader="dot" w:pos="8777"/>
        </w:tabs>
        <w:spacing w:after="60" w:line="240" w:lineRule="auto"/>
        <w:ind w:firstLine="0"/>
      </w:pPr>
      <w:hyperlink w:anchor="_Toc_fig_2_7" w:history="1">
        <w:r w:rsidR="006D0969">
          <w:rPr>
            <w:rFonts w:ascii="Times New Roman" w:hAnsi="Times New Roman"/>
            <w:color w:val="000000"/>
            <w:sz w:val="24"/>
          </w:rPr>
          <w:t>Hình 2.7. Biểu đồ trình tự Use case Lập phiếu đề xuất tuyển dụng nhân sự (UC04)</w:t>
        </w:r>
        <w:r w:rsidR="006D0969">
          <w:rPr>
            <w:color w:val="000000"/>
            <w:sz w:val="24"/>
          </w:rPr>
          <w:tab/>
        </w:r>
        <w:r w:rsidR="006D0969">
          <w:fldChar w:fldCharType="begin"/>
        </w:r>
        <w:r w:rsidR="006D0969">
          <w:instrText>PAGEREF _Toc_fig_2_7 \h</w:instrText>
        </w:r>
        <w:r w:rsidR="006D0969">
          <w:fldChar w:fldCharType="separate"/>
        </w:r>
        <w:r w:rsidR="006D0969">
          <w:rPr>
            <w:noProof/>
          </w:rPr>
          <w:t>84</w:t>
        </w:r>
        <w:r w:rsidR="006D0969">
          <w:fldChar w:fldCharType="end"/>
        </w:r>
      </w:hyperlink>
    </w:p>
    <w:p w14:paraId="7D22CD0E" w14:textId="77777777" w:rsidR="00705A97" w:rsidRDefault="00000000">
      <w:pPr>
        <w:pStyle w:val="TableofFigures"/>
        <w:tabs>
          <w:tab w:val="right" w:leader="dot" w:pos="8777"/>
        </w:tabs>
        <w:spacing w:after="60" w:line="240" w:lineRule="auto"/>
        <w:ind w:firstLine="0"/>
      </w:pPr>
      <w:hyperlink w:anchor="_Toc_fig_2_8" w:history="1">
        <w:r w:rsidR="006D0969">
          <w:rPr>
            <w:rFonts w:ascii="Times New Roman" w:hAnsi="Times New Roman"/>
            <w:color w:val="000000"/>
            <w:sz w:val="24"/>
          </w:rPr>
          <w:t>Hình 2.8. Biểu đồ trình tự Use case Thẩm định chỉ tiêu &amp; Kiểm soát định biên tuyển dụng (UC05)</w:t>
        </w:r>
        <w:r w:rsidR="006D0969">
          <w:rPr>
            <w:color w:val="000000"/>
            <w:sz w:val="24"/>
          </w:rPr>
          <w:tab/>
        </w:r>
        <w:r w:rsidR="006D0969">
          <w:fldChar w:fldCharType="begin"/>
        </w:r>
        <w:r w:rsidR="006D0969">
          <w:instrText>PAGEREF _Toc_fig_2_8 \h</w:instrText>
        </w:r>
        <w:r w:rsidR="006D0969">
          <w:fldChar w:fldCharType="separate"/>
        </w:r>
        <w:r w:rsidR="006D0969">
          <w:rPr>
            <w:noProof/>
          </w:rPr>
          <w:t>85</w:t>
        </w:r>
        <w:r w:rsidR="006D0969">
          <w:fldChar w:fldCharType="end"/>
        </w:r>
      </w:hyperlink>
    </w:p>
    <w:p w14:paraId="3B217DD5" w14:textId="77777777" w:rsidR="00705A97" w:rsidRDefault="00000000">
      <w:pPr>
        <w:pStyle w:val="TableofFigures"/>
        <w:tabs>
          <w:tab w:val="right" w:leader="dot" w:pos="8777"/>
        </w:tabs>
        <w:spacing w:after="60" w:line="240" w:lineRule="auto"/>
        <w:ind w:firstLine="0"/>
      </w:pPr>
      <w:hyperlink w:anchor="_Toc_fig_2_9" w:history="1">
        <w:r w:rsidR="006D0969">
          <w:rPr>
            <w:rFonts w:ascii="Times New Roman" w:hAnsi="Times New Roman"/>
            <w:color w:val="000000"/>
            <w:sz w:val="24"/>
          </w:rPr>
          <w:t>Hình 2.9. Biểu đồ trình tự Use case Phê duyệt chỉ tiêu tuyển dụng (UC06)</w:t>
        </w:r>
        <w:r w:rsidR="006D0969">
          <w:rPr>
            <w:color w:val="000000"/>
            <w:sz w:val="24"/>
          </w:rPr>
          <w:tab/>
        </w:r>
        <w:r w:rsidR="006D0969">
          <w:fldChar w:fldCharType="begin"/>
        </w:r>
        <w:r w:rsidR="006D0969">
          <w:instrText>PAGEREF _Toc_fig_2_9 \h</w:instrText>
        </w:r>
        <w:r w:rsidR="006D0969">
          <w:fldChar w:fldCharType="separate"/>
        </w:r>
        <w:r w:rsidR="006D0969">
          <w:rPr>
            <w:noProof/>
          </w:rPr>
          <w:t>86</w:t>
        </w:r>
        <w:r w:rsidR="006D0969">
          <w:fldChar w:fldCharType="end"/>
        </w:r>
      </w:hyperlink>
    </w:p>
    <w:p w14:paraId="0EE53604" w14:textId="77777777" w:rsidR="00705A97" w:rsidRDefault="00000000">
      <w:pPr>
        <w:pStyle w:val="TableofFigures"/>
        <w:tabs>
          <w:tab w:val="right" w:leader="dot" w:pos="8777"/>
        </w:tabs>
        <w:spacing w:after="60" w:line="240" w:lineRule="auto"/>
        <w:ind w:firstLine="0"/>
      </w:pPr>
      <w:hyperlink w:anchor="_Toc_fig_2_10" w:history="1">
        <w:r w:rsidR="006D0969">
          <w:rPr>
            <w:rFonts w:ascii="Times New Roman" w:hAnsi="Times New Roman"/>
            <w:color w:val="000000"/>
            <w:sz w:val="24"/>
          </w:rPr>
          <w:t>Hình 2.10. Biểu đồ trình tự Use case Quản lý hồ sơ ứng viên &amp; Tuyển dụng ATS Kanban (UC07)</w:t>
        </w:r>
        <w:r w:rsidR="006D0969">
          <w:rPr>
            <w:color w:val="000000"/>
            <w:sz w:val="24"/>
          </w:rPr>
          <w:tab/>
        </w:r>
        <w:r w:rsidR="006D0969">
          <w:fldChar w:fldCharType="begin"/>
        </w:r>
        <w:r w:rsidR="006D0969">
          <w:instrText>PAGEREF _Toc_fig_2_10 \h</w:instrText>
        </w:r>
        <w:r w:rsidR="006D0969">
          <w:fldChar w:fldCharType="separate"/>
        </w:r>
        <w:r w:rsidR="006D0969">
          <w:rPr>
            <w:noProof/>
          </w:rPr>
          <w:t>87</w:t>
        </w:r>
        <w:r w:rsidR="006D0969">
          <w:fldChar w:fldCharType="end"/>
        </w:r>
      </w:hyperlink>
    </w:p>
    <w:p w14:paraId="0A55DE92" w14:textId="77777777" w:rsidR="00705A97" w:rsidRDefault="00000000">
      <w:pPr>
        <w:pStyle w:val="TableofFigures"/>
        <w:tabs>
          <w:tab w:val="right" w:leader="dot" w:pos="8777"/>
        </w:tabs>
        <w:spacing w:after="60" w:line="240" w:lineRule="auto"/>
        <w:ind w:firstLine="0"/>
      </w:pPr>
      <w:hyperlink w:anchor="_Toc_fig_2_11" w:history="1">
        <w:r w:rsidR="006D0969">
          <w:rPr>
            <w:rFonts w:ascii="Times New Roman" w:hAnsi="Times New Roman"/>
            <w:color w:val="000000"/>
            <w:sz w:val="24"/>
          </w:rPr>
          <w:t>Hình 2.11. Biểu đồ trình tự Use case Gửi thư mời nhận việc &amp; Thỏa thuận mức lương (UC08)</w:t>
        </w:r>
        <w:r w:rsidR="006D0969">
          <w:rPr>
            <w:color w:val="000000"/>
            <w:sz w:val="24"/>
          </w:rPr>
          <w:tab/>
        </w:r>
        <w:r w:rsidR="006D0969">
          <w:fldChar w:fldCharType="begin"/>
        </w:r>
        <w:r w:rsidR="006D0969">
          <w:instrText>PAGEREF _Toc_fig_2_11 \h</w:instrText>
        </w:r>
        <w:r w:rsidR="006D0969">
          <w:fldChar w:fldCharType="separate"/>
        </w:r>
        <w:r w:rsidR="006D0969">
          <w:rPr>
            <w:noProof/>
          </w:rPr>
          <w:t>88</w:t>
        </w:r>
        <w:r w:rsidR="006D0969">
          <w:fldChar w:fldCharType="end"/>
        </w:r>
      </w:hyperlink>
    </w:p>
    <w:p w14:paraId="1B483379" w14:textId="77777777" w:rsidR="00705A97" w:rsidRDefault="00000000">
      <w:pPr>
        <w:pStyle w:val="TableofFigures"/>
        <w:tabs>
          <w:tab w:val="right" w:leader="dot" w:pos="8777"/>
        </w:tabs>
        <w:spacing w:after="60" w:line="240" w:lineRule="auto"/>
        <w:ind w:firstLine="0"/>
      </w:pPr>
      <w:hyperlink w:anchor="_Toc_fig_2_12" w:history="1">
        <w:r w:rsidR="006D0969">
          <w:rPr>
            <w:rFonts w:ascii="Times New Roman" w:hAnsi="Times New Roman"/>
            <w:color w:val="000000"/>
            <w:sz w:val="24"/>
          </w:rPr>
          <w:t>Hình 2.12. Biểu đồ trình tự Use case Quản lý hồ sơ nhân viên toàn diện (UC09)</w:t>
        </w:r>
        <w:r w:rsidR="006D0969">
          <w:rPr>
            <w:color w:val="000000"/>
            <w:sz w:val="24"/>
          </w:rPr>
          <w:tab/>
        </w:r>
        <w:r w:rsidR="006D0969">
          <w:fldChar w:fldCharType="begin"/>
        </w:r>
        <w:r w:rsidR="006D0969">
          <w:instrText>PAGEREF _Toc_fig_2_12 \h</w:instrText>
        </w:r>
        <w:r w:rsidR="006D0969">
          <w:fldChar w:fldCharType="separate"/>
        </w:r>
        <w:r w:rsidR="006D0969">
          <w:rPr>
            <w:noProof/>
          </w:rPr>
          <w:t>89</w:t>
        </w:r>
        <w:r w:rsidR="006D0969">
          <w:fldChar w:fldCharType="end"/>
        </w:r>
      </w:hyperlink>
    </w:p>
    <w:p w14:paraId="3BEB77C8" w14:textId="77777777" w:rsidR="00705A97" w:rsidRDefault="00000000">
      <w:pPr>
        <w:pStyle w:val="TableofFigures"/>
        <w:tabs>
          <w:tab w:val="right" w:leader="dot" w:pos="8777"/>
        </w:tabs>
        <w:spacing w:after="60" w:line="240" w:lineRule="auto"/>
        <w:ind w:firstLine="0"/>
      </w:pPr>
      <w:hyperlink w:anchor="_Toc_fig_2_13" w:history="1">
        <w:r w:rsidR="006D0969">
          <w:rPr>
            <w:rFonts w:ascii="Times New Roman" w:hAnsi="Times New Roman"/>
            <w:color w:val="000000"/>
            <w:sz w:val="24"/>
          </w:rPr>
          <w:t>Hình 2.13. Biểu đồ trình tự Use case Quản lý hợp đồng lao động &amp; Phụ lục hợp đồng (UC10)</w:t>
        </w:r>
        <w:r w:rsidR="006D0969">
          <w:rPr>
            <w:color w:val="000000"/>
            <w:sz w:val="24"/>
          </w:rPr>
          <w:tab/>
        </w:r>
        <w:r w:rsidR="006D0969">
          <w:fldChar w:fldCharType="begin"/>
        </w:r>
        <w:r w:rsidR="006D0969">
          <w:instrText>PAGEREF _Toc_fig_2_13 \h</w:instrText>
        </w:r>
        <w:r w:rsidR="006D0969">
          <w:fldChar w:fldCharType="separate"/>
        </w:r>
        <w:r w:rsidR="006D0969">
          <w:rPr>
            <w:noProof/>
          </w:rPr>
          <w:t>90</w:t>
        </w:r>
        <w:r w:rsidR="006D0969">
          <w:fldChar w:fldCharType="end"/>
        </w:r>
      </w:hyperlink>
    </w:p>
    <w:p w14:paraId="535F10CB" w14:textId="77777777" w:rsidR="00705A97" w:rsidRDefault="00000000">
      <w:pPr>
        <w:pStyle w:val="TableofFigures"/>
        <w:tabs>
          <w:tab w:val="right" w:leader="dot" w:pos="8777"/>
        </w:tabs>
        <w:spacing w:after="60" w:line="240" w:lineRule="auto"/>
        <w:ind w:firstLine="0"/>
      </w:pPr>
      <w:hyperlink w:anchor="_Toc_fig_2_14" w:history="1">
        <w:r w:rsidR="006D0969">
          <w:rPr>
            <w:rFonts w:ascii="Times New Roman" w:hAnsi="Times New Roman"/>
            <w:color w:val="000000"/>
            <w:sz w:val="24"/>
          </w:rPr>
          <w:t>Hình 2.14. Biểu đồ trình tự Use case Quản lý văn bằng, chứng chỉ chuyên môn (UC11)</w:t>
        </w:r>
        <w:r w:rsidR="006D0969">
          <w:rPr>
            <w:color w:val="000000"/>
            <w:sz w:val="24"/>
          </w:rPr>
          <w:tab/>
        </w:r>
        <w:r w:rsidR="006D0969">
          <w:fldChar w:fldCharType="begin"/>
        </w:r>
        <w:r w:rsidR="006D0969">
          <w:instrText>PAGEREF _Toc_fig_2_14 \h</w:instrText>
        </w:r>
        <w:r w:rsidR="006D0969">
          <w:fldChar w:fldCharType="separate"/>
        </w:r>
        <w:r w:rsidR="006D0969">
          <w:rPr>
            <w:noProof/>
          </w:rPr>
          <w:t>91</w:t>
        </w:r>
        <w:r w:rsidR="006D0969">
          <w:fldChar w:fldCharType="end"/>
        </w:r>
      </w:hyperlink>
    </w:p>
    <w:p w14:paraId="01140D1F" w14:textId="77777777" w:rsidR="00705A97" w:rsidRDefault="00000000">
      <w:pPr>
        <w:pStyle w:val="TableofFigures"/>
        <w:tabs>
          <w:tab w:val="right" w:leader="dot" w:pos="8777"/>
        </w:tabs>
        <w:spacing w:after="60" w:line="240" w:lineRule="auto"/>
        <w:ind w:firstLine="0"/>
      </w:pPr>
      <w:hyperlink w:anchor="_Toc_fig_2_15" w:history="1">
        <w:r w:rsidR="006D0969">
          <w:rPr>
            <w:rFonts w:ascii="Times New Roman" w:hAnsi="Times New Roman"/>
            <w:color w:val="000000"/>
            <w:sz w:val="24"/>
          </w:rPr>
          <w:t>Hình 2.15. Biểu đồ trình tự Use case Mượn - trả hồ sơ, chứng chỉ bản gốc (UC12)</w:t>
        </w:r>
        <w:r w:rsidR="006D0969">
          <w:rPr>
            <w:color w:val="000000"/>
            <w:sz w:val="24"/>
          </w:rPr>
          <w:tab/>
        </w:r>
        <w:r w:rsidR="006D0969">
          <w:fldChar w:fldCharType="begin"/>
        </w:r>
        <w:r w:rsidR="006D0969">
          <w:instrText>PAGEREF _Toc_fig_2_15 \h</w:instrText>
        </w:r>
        <w:r w:rsidR="006D0969">
          <w:fldChar w:fldCharType="separate"/>
        </w:r>
        <w:r w:rsidR="006D0969">
          <w:rPr>
            <w:noProof/>
          </w:rPr>
          <w:t>92</w:t>
        </w:r>
        <w:r w:rsidR="006D0969">
          <w:fldChar w:fldCharType="end"/>
        </w:r>
      </w:hyperlink>
    </w:p>
    <w:p w14:paraId="79481BC6" w14:textId="77777777" w:rsidR="00705A97" w:rsidRDefault="00000000">
      <w:pPr>
        <w:pStyle w:val="TableofFigures"/>
        <w:tabs>
          <w:tab w:val="right" w:leader="dot" w:pos="8777"/>
        </w:tabs>
        <w:spacing w:after="60" w:line="240" w:lineRule="auto"/>
        <w:ind w:firstLine="0"/>
      </w:pPr>
      <w:hyperlink w:anchor="_Toc_fig_2_16" w:history="1">
        <w:r w:rsidR="006D0969">
          <w:rPr>
            <w:rFonts w:ascii="Times New Roman" w:hAnsi="Times New Roman"/>
            <w:color w:val="000000"/>
            <w:sz w:val="24"/>
          </w:rPr>
          <w:t>Hình 2.16. Biểu đồ trình tự Use case Đánh giá kết quả thử việc &amp; Ký HĐLĐ chính thức (UC13)</w:t>
        </w:r>
        <w:r w:rsidR="006D0969">
          <w:rPr>
            <w:color w:val="000000"/>
            <w:sz w:val="24"/>
          </w:rPr>
          <w:tab/>
        </w:r>
        <w:r w:rsidR="006D0969">
          <w:fldChar w:fldCharType="begin"/>
        </w:r>
        <w:r w:rsidR="006D0969">
          <w:instrText>PAGEREF _Toc_fig_2_16 \h</w:instrText>
        </w:r>
        <w:r w:rsidR="006D0969">
          <w:fldChar w:fldCharType="separate"/>
        </w:r>
        <w:r w:rsidR="006D0969">
          <w:rPr>
            <w:noProof/>
          </w:rPr>
          <w:t>93</w:t>
        </w:r>
        <w:r w:rsidR="006D0969">
          <w:fldChar w:fldCharType="end"/>
        </w:r>
      </w:hyperlink>
    </w:p>
    <w:p w14:paraId="5E5E8001" w14:textId="77777777" w:rsidR="00705A97" w:rsidRDefault="00000000">
      <w:pPr>
        <w:pStyle w:val="TableofFigures"/>
        <w:tabs>
          <w:tab w:val="right" w:leader="dot" w:pos="8777"/>
        </w:tabs>
        <w:spacing w:after="60" w:line="240" w:lineRule="auto"/>
        <w:ind w:firstLine="0"/>
      </w:pPr>
      <w:hyperlink w:anchor="_Toc_fig_2_17" w:history="1">
        <w:r w:rsidR="006D0969">
          <w:rPr>
            <w:rFonts w:ascii="Times New Roman" w:hAnsi="Times New Roman"/>
            <w:color w:val="000000"/>
            <w:sz w:val="24"/>
          </w:rPr>
          <w:t>Hình 2.17. Biểu đồ trình tự Use case Lộ trình hội nhập nhân viên mới (Onboarding Checklist) (UC14)</w:t>
        </w:r>
        <w:r w:rsidR="006D0969">
          <w:rPr>
            <w:color w:val="000000"/>
            <w:sz w:val="24"/>
          </w:rPr>
          <w:tab/>
        </w:r>
        <w:r w:rsidR="006D0969">
          <w:fldChar w:fldCharType="begin"/>
        </w:r>
        <w:r w:rsidR="006D0969">
          <w:instrText>PAGEREF _Toc_fig_2_17 \h</w:instrText>
        </w:r>
        <w:r w:rsidR="006D0969">
          <w:fldChar w:fldCharType="separate"/>
        </w:r>
        <w:r w:rsidR="006D0969">
          <w:rPr>
            <w:noProof/>
          </w:rPr>
          <w:t>94</w:t>
        </w:r>
        <w:r w:rsidR="006D0969">
          <w:fldChar w:fldCharType="end"/>
        </w:r>
      </w:hyperlink>
    </w:p>
    <w:p w14:paraId="6A617C27" w14:textId="77777777" w:rsidR="00705A97" w:rsidRDefault="00000000">
      <w:pPr>
        <w:pStyle w:val="TableofFigures"/>
        <w:tabs>
          <w:tab w:val="right" w:leader="dot" w:pos="8777"/>
        </w:tabs>
        <w:spacing w:after="60" w:line="240" w:lineRule="auto"/>
        <w:ind w:firstLine="0"/>
      </w:pPr>
      <w:hyperlink w:anchor="_Toc_fig_2_18" w:history="1">
        <w:r w:rsidR="006D0969">
          <w:rPr>
            <w:rFonts w:ascii="Times New Roman" w:hAnsi="Times New Roman"/>
            <w:color w:val="000000"/>
            <w:sz w:val="24"/>
          </w:rPr>
          <w:t>Hình 2.18. Biểu đồ trình tự Use case Cổng tự phục vụ nhân viên tập trung (ESS Portal) (UC15)</w:t>
        </w:r>
        <w:r w:rsidR="006D0969">
          <w:rPr>
            <w:color w:val="000000"/>
            <w:sz w:val="24"/>
          </w:rPr>
          <w:tab/>
        </w:r>
        <w:r w:rsidR="006D0969">
          <w:fldChar w:fldCharType="begin"/>
        </w:r>
        <w:r w:rsidR="006D0969">
          <w:instrText>PAGEREF _Toc_fig_2_18 \h</w:instrText>
        </w:r>
        <w:r w:rsidR="006D0969">
          <w:fldChar w:fldCharType="separate"/>
        </w:r>
        <w:r w:rsidR="006D0969">
          <w:rPr>
            <w:noProof/>
          </w:rPr>
          <w:t>94</w:t>
        </w:r>
        <w:r w:rsidR="006D0969">
          <w:fldChar w:fldCharType="end"/>
        </w:r>
      </w:hyperlink>
    </w:p>
    <w:p w14:paraId="38E4E38C" w14:textId="77777777" w:rsidR="00705A97" w:rsidRDefault="00000000">
      <w:pPr>
        <w:pStyle w:val="TableofFigures"/>
        <w:tabs>
          <w:tab w:val="right" w:leader="dot" w:pos="8777"/>
        </w:tabs>
        <w:spacing w:after="60" w:line="240" w:lineRule="auto"/>
        <w:ind w:firstLine="0"/>
      </w:pPr>
      <w:hyperlink w:anchor="_Toc_fig_2_19" w:history="1">
        <w:r w:rsidR="006D0969">
          <w:rPr>
            <w:rFonts w:ascii="Times New Roman" w:hAnsi="Times New Roman"/>
            <w:color w:val="000000"/>
            <w:sz w:val="24"/>
          </w:rPr>
          <w:t>Hình 2.19. Biểu đồ trình tự Use case Quản lý thông tin cá nhân phân cấp 3 mức độ (UC16)</w:t>
        </w:r>
        <w:r w:rsidR="006D0969">
          <w:rPr>
            <w:color w:val="000000"/>
            <w:sz w:val="24"/>
          </w:rPr>
          <w:tab/>
        </w:r>
        <w:r w:rsidR="006D0969">
          <w:fldChar w:fldCharType="begin"/>
        </w:r>
        <w:r w:rsidR="006D0969">
          <w:instrText>PAGEREF _Toc_fig_2_19 \h</w:instrText>
        </w:r>
        <w:r w:rsidR="006D0969">
          <w:fldChar w:fldCharType="separate"/>
        </w:r>
        <w:r w:rsidR="006D0969">
          <w:rPr>
            <w:noProof/>
          </w:rPr>
          <w:t>95</w:t>
        </w:r>
        <w:r w:rsidR="006D0969">
          <w:fldChar w:fldCharType="end"/>
        </w:r>
      </w:hyperlink>
    </w:p>
    <w:p w14:paraId="3FFA439B" w14:textId="77777777" w:rsidR="00705A97" w:rsidRDefault="00000000">
      <w:pPr>
        <w:pStyle w:val="TableofFigures"/>
        <w:tabs>
          <w:tab w:val="right" w:leader="dot" w:pos="8777"/>
        </w:tabs>
        <w:spacing w:after="60" w:line="240" w:lineRule="auto"/>
        <w:ind w:firstLine="0"/>
      </w:pPr>
      <w:hyperlink w:anchor="_Toc_fig_2_20" w:history="1">
        <w:r w:rsidR="006D0969">
          <w:rPr>
            <w:rFonts w:ascii="Times New Roman" w:hAnsi="Times New Roman"/>
            <w:color w:val="000000"/>
            <w:sz w:val="24"/>
          </w:rPr>
          <w:t>Hình 2.20. Biểu đồ trình tự Use case Thẩm định &amp; Phê duyệt đề xuất điều chỉnh hồ sơ Mức 2 (UC17)</w:t>
        </w:r>
        <w:r w:rsidR="006D0969">
          <w:rPr>
            <w:color w:val="000000"/>
            <w:sz w:val="24"/>
          </w:rPr>
          <w:tab/>
        </w:r>
        <w:r w:rsidR="006D0969">
          <w:fldChar w:fldCharType="begin"/>
        </w:r>
        <w:r w:rsidR="006D0969">
          <w:instrText>PAGEREF _Toc_fig_2_20 \h</w:instrText>
        </w:r>
        <w:r w:rsidR="006D0969">
          <w:fldChar w:fldCharType="separate"/>
        </w:r>
        <w:r w:rsidR="006D0969">
          <w:rPr>
            <w:noProof/>
          </w:rPr>
          <w:t>96</w:t>
        </w:r>
        <w:r w:rsidR="006D0969">
          <w:fldChar w:fldCharType="end"/>
        </w:r>
      </w:hyperlink>
    </w:p>
    <w:p w14:paraId="7F0071AA" w14:textId="77777777" w:rsidR="00705A97" w:rsidRDefault="00000000">
      <w:pPr>
        <w:pStyle w:val="TableofFigures"/>
        <w:tabs>
          <w:tab w:val="right" w:leader="dot" w:pos="8777"/>
        </w:tabs>
        <w:spacing w:after="60" w:line="240" w:lineRule="auto"/>
        <w:ind w:firstLine="0"/>
      </w:pPr>
      <w:hyperlink w:anchor="_Toc_fig_2_21" w:history="1">
        <w:r w:rsidR="006D0969">
          <w:rPr>
            <w:rFonts w:ascii="Times New Roman" w:hAnsi="Times New Roman"/>
            <w:color w:val="000000"/>
            <w:sz w:val="24"/>
          </w:rPr>
          <w:t>Hình 2.21. Biểu đồ trình tự Use case Ghi nhận sự kiện chấm công &amp; Điểm danh vào/ra ca (UC18)</w:t>
        </w:r>
        <w:r w:rsidR="006D0969">
          <w:rPr>
            <w:color w:val="000000"/>
            <w:sz w:val="24"/>
          </w:rPr>
          <w:tab/>
        </w:r>
        <w:r w:rsidR="006D0969">
          <w:fldChar w:fldCharType="begin"/>
        </w:r>
        <w:r w:rsidR="006D0969">
          <w:instrText>PAGEREF _Toc_fig_2_21 \h</w:instrText>
        </w:r>
        <w:r w:rsidR="006D0969">
          <w:fldChar w:fldCharType="separate"/>
        </w:r>
        <w:r w:rsidR="006D0969">
          <w:rPr>
            <w:noProof/>
          </w:rPr>
          <w:t>96</w:t>
        </w:r>
        <w:r w:rsidR="006D0969">
          <w:fldChar w:fldCharType="end"/>
        </w:r>
      </w:hyperlink>
    </w:p>
    <w:p w14:paraId="4F157739" w14:textId="77777777" w:rsidR="00705A97" w:rsidRDefault="00000000">
      <w:pPr>
        <w:pStyle w:val="TableofFigures"/>
        <w:tabs>
          <w:tab w:val="right" w:leader="dot" w:pos="8777"/>
        </w:tabs>
        <w:spacing w:after="60" w:line="240" w:lineRule="auto"/>
        <w:ind w:firstLine="0"/>
      </w:pPr>
      <w:hyperlink w:anchor="_Toc_fig_2_22" w:history="1">
        <w:r w:rsidR="006D0969">
          <w:rPr>
            <w:rFonts w:ascii="Times New Roman" w:hAnsi="Times New Roman"/>
            <w:color w:val="000000"/>
            <w:sz w:val="24"/>
          </w:rPr>
          <w:t>Hình 2.22. Biểu đồ trình tự Use case Điểm danh sinh trắc học khuôn mặt &amp; Cảm biến IR (UC19)</w:t>
        </w:r>
        <w:r w:rsidR="006D0969">
          <w:rPr>
            <w:color w:val="000000"/>
            <w:sz w:val="24"/>
          </w:rPr>
          <w:tab/>
        </w:r>
        <w:r w:rsidR="006D0969">
          <w:fldChar w:fldCharType="begin"/>
        </w:r>
        <w:r w:rsidR="006D0969">
          <w:instrText>PAGEREF _Toc_fig_2_22 \h</w:instrText>
        </w:r>
        <w:r w:rsidR="006D0969">
          <w:fldChar w:fldCharType="separate"/>
        </w:r>
        <w:r w:rsidR="006D0969">
          <w:rPr>
            <w:noProof/>
          </w:rPr>
          <w:t>97</w:t>
        </w:r>
        <w:r w:rsidR="006D0969">
          <w:fldChar w:fldCharType="end"/>
        </w:r>
      </w:hyperlink>
    </w:p>
    <w:p w14:paraId="058BB847" w14:textId="77777777" w:rsidR="00705A97" w:rsidRDefault="00000000">
      <w:pPr>
        <w:pStyle w:val="TableofFigures"/>
        <w:tabs>
          <w:tab w:val="right" w:leader="dot" w:pos="8777"/>
        </w:tabs>
        <w:spacing w:after="60" w:line="240" w:lineRule="auto"/>
        <w:ind w:firstLine="0"/>
      </w:pPr>
      <w:hyperlink w:anchor="_Toc_fig_2_23" w:history="1">
        <w:r w:rsidR="006D0969">
          <w:rPr>
            <w:rFonts w:ascii="Times New Roman" w:hAnsi="Times New Roman"/>
            <w:color w:val="000000"/>
            <w:sz w:val="24"/>
          </w:rPr>
          <w:t>Hình 2.23. Biểu đồ trình tự Use case Quản trị kết nối thiết bị máy chấm công (UC20)</w:t>
        </w:r>
        <w:r w:rsidR="006D0969">
          <w:rPr>
            <w:color w:val="000000"/>
            <w:sz w:val="24"/>
          </w:rPr>
          <w:tab/>
        </w:r>
        <w:r w:rsidR="006D0969">
          <w:fldChar w:fldCharType="begin"/>
        </w:r>
        <w:r w:rsidR="006D0969">
          <w:instrText>PAGEREF _Toc_fig_2_23 \h</w:instrText>
        </w:r>
        <w:r w:rsidR="006D0969">
          <w:fldChar w:fldCharType="separate"/>
        </w:r>
        <w:r w:rsidR="006D0969">
          <w:rPr>
            <w:noProof/>
          </w:rPr>
          <w:t>97</w:t>
        </w:r>
        <w:r w:rsidR="006D0969">
          <w:fldChar w:fldCharType="end"/>
        </w:r>
      </w:hyperlink>
    </w:p>
    <w:p w14:paraId="5C2924DA" w14:textId="77777777" w:rsidR="00705A97" w:rsidRDefault="00000000">
      <w:pPr>
        <w:pStyle w:val="TableofFigures"/>
        <w:tabs>
          <w:tab w:val="right" w:leader="dot" w:pos="8777"/>
        </w:tabs>
        <w:spacing w:after="60" w:line="240" w:lineRule="auto"/>
        <w:ind w:firstLine="0"/>
      </w:pPr>
      <w:hyperlink w:anchor="_Toc_fig_2_24" w:history="1">
        <w:r w:rsidR="006D0969">
          <w:rPr>
            <w:rFonts w:ascii="Times New Roman" w:hAnsi="Times New Roman"/>
            <w:color w:val="000000"/>
            <w:sz w:val="24"/>
          </w:rPr>
          <w:t>Hình 2.24. Biểu đồ trình tự Use case Đăng ký &amp; Xét duyệt nghỉ phép trực tuyến (UC21)</w:t>
        </w:r>
        <w:r w:rsidR="006D0969">
          <w:rPr>
            <w:color w:val="000000"/>
            <w:sz w:val="24"/>
          </w:rPr>
          <w:tab/>
        </w:r>
        <w:r w:rsidR="006D0969">
          <w:fldChar w:fldCharType="begin"/>
        </w:r>
        <w:r w:rsidR="006D0969">
          <w:instrText>PAGEREF _Toc_fig_2_24 \h</w:instrText>
        </w:r>
        <w:r w:rsidR="006D0969">
          <w:fldChar w:fldCharType="separate"/>
        </w:r>
        <w:r w:rsidR="006D0969">
          <w:rPr>
            <w:noProof/>
          </w:rPr>
          <w:t>98</w:t>
        </w:r>
        <w:r w:rsidR="006D0969">
          <w:fldChar w:fldCharType="end"/>
        </w:r>
      </w:hyperlink>
    </w:p>
    <w:p w14:paraId="3177ADB7" w14:textId="77777777" w:rsidR="00705A97" w:rsidRDefault="00000000">
      <w:pPr>
        <w:pStyle w:val="TableofFigures"/>
        <w:tabs>
          <w:tab w:val="right" w:leader="dot" w:pos="8777"/>
        </w:tabs>
        <w:spacing w:after="60" w:line="240" w:lineRule="auto"/>
        <w:ind w:firstLine="0"/>
      </w:pPr>
      <w:hyperlink w:anchor="_Toc_fig_2_25" w:history="1">
        <w:r w:rsidR="006D0969">
          <w:rPr>
            <w:rFonts w:ascii="Times New Roman" w:hAnsi="Times New Roman"/>
            <w:color w:val="000000"/>
            <w:sz w:val="24"/>
          </w:rPr>
          <w:t>Hình 2.25. Biểu đồ trình tự Use case Đăng ký &amp; Phê duyệt làm thêm giờ (OT) (UC22)</w:t>
        </w:r>
        <w:r w:rsidR="006D0969">
          <w:rPr>
            <w:color w:val="000000"/>
            <w:sz w:val="24"/>
          </w:rPr>
          <w:tab/>
        </w:r>
        <w:r w:rsidR="006D0969">
          <w:fldChar w:fldCharType="begin"/>
        </w:r>
        <w:r w:rsidR="006D0969">
          <w:instrText>PAGEREF _Toc_fig_2_25 \h</w:instrText>
        </w:r>
        <w:r w:rsidR="006D0969">
          <w:fldChar w:fldCharType="separate"/>
        </w:r>
        <w:r w:rsidR="006D0969">
          <w:rPr>
            <w:noProof/>
          </w:rPr>
          <w:t>99</w:t>
        </w:r>
        <w:r w:rsidR="006D0969">
          <w:fldChar w:fldCharType="end"/>
        </w:r>
      </w:hyperlink>
    </w:p>
    <w:p w14:paraId="57501C3F" w14:textId="77777777" w:rsidR="00705A97" w:rsidRDefault="00000000">
      <w:pPr>
        <w:pStyle w:val="TableofFigures"/>
        <w:tabs>
          <w:tab w:val="right" w:leader="dot" w:pos="8777"/>
        </w:tabs>
        <w:spacing w:after="60" w:line="240" w:lineRule="auto"/>
        <w:ind w:firstLine="0"/>
      </w:pPr>
      <w:hyperlink w:anchor="_Toc_fig_2_26" w:history="1">
        <w:r w:rsidR="006D0969">
          <w:rPr>
            <w:rFonts w:ascii="Times New Roman" w:hAnsi="Times New Roman"/>
            <w:color w:val="000000"/>
            <w:sz w:val="24"/>
          </w:rPr>
          <w:t>Hình 2.26. Biểu đồ trình tự Use case Lập lịch và phân ca làm việc (Shift Scheduling) (UC23)</w:t>
        </w:r>
        <w:r w:rsidR="006D0969">
          <w:rPr>
            <w:color w:val="000000"/>
            <w:sz w:val="24"/>
          </w:rPr>
          <w:tab/>
        </w:r>
        <w:r w:rsidR="006D0969">
          <w:fldChar w:fldCharType="begin"/>
        </w:r>
        <w:r w:rsidR="006D0969">
          <w:instrText>PAGEREF _Toc_fig_2_26 \h</w:instrText>
        </w:r>
        <w:r w:rsidR="006D0969">
          <w:fldChar w:fldCharType="separate"/>
        </w:r>
        <w:r w:rsidR="006D0969">
          <w:rPr>
            <w:noProof/>
          </w:rPr>
          <w:t>100</w:t>
        </w:r>
        <w:r w:rsidR="006D0969">
          <w:fldChar w:fldCharType="end"/>
        </w:r>
      </w:hyperlink>
    </w:p>
    <w:p w14:paraId="375883C4" w14:textId="77777777" w:rsidR="00705A97" w:rsidRDefault="00000000">
      <w:pPr>
        <w:pStyle w:val="TableofFigures"/>
        <w:tabs>
          <w:tab w:val="right" w:leader="dot" w:pos="8777"/>
        </w:tabs>
        <w:spacing w:after="60" w:line="240" w:lineRule="auto"/>
        <w:ind w:firstLine="0"/>
      </w:pPr>
      <w:hyperlink w:anchor="_Toc_fig_2_27" w:history="1">
        <w:r w:rsidR="006D0969">
          <w:rPr>
            <w:rFonts w:ascii="Times New Roman" w:hAnsi="Times New Roman"/>
            <w:color w:val="000000"/>
            <w:sz w:val="24"/>
          </w:rPr>
          <w:t>Hình 2.27. Biểu đồ trình tự Use case Giải trình bổ sung giờ công &amp; Xử lý lệch công (UC24)</w:t>
        </w:r>
        <w:r w:rsidR="006D0969">
          <w:rPr>
            <w:color w:val="000000"/>
            <w:sz w:val="24"/>
          </w:rPr>
          <w:tab/>
        </w:r>
        <w:r w:rsidR="006D0969">
          <w:fldChar w:fldCharType="begin"/>
        </w:r>
        <w:r w:rsidR="006D0969">
          <w:instrText>PAGEREF _Toc_fig_2_27 \h</w:instrText>
        </w:r>
        <w:r w:rsidR="006D0969">
          <w:fldChar w:fldCharType="separate"/>
        </w:r>
        <w:r w:rsidR="006D0969">
          <w:rPr>
            <w:noProof/>
          </w:rPr>
          <w:t>101</w:t>
        </w:r>
        <w:r w:rsidR="006D0969">
          <w:fldChar w:fldCharType="end"/>
        </w:r>
      </w:hyperlink>
    </w:p>
    <w:p w14:paraId="59C3B8BD" w14:textId="77777777" w:rsidR="00705A97" w:rsidRDefault="00000000">
      <w:pPr>
        <w:pStyle w:val="TableofFigures"/>
        <w:tabs>
          <w:tab w:val="right" w:leader="dot" w:pos="8777"/>
        </w:tabs>
        <w:spacing w:after="60" w:line="240" w:lineRule="auto"/>
        <w:ind w:firstLine="0"/>
      </w:pPr>
      <w:hyperlink w:anchor="_Toc_fig_2_28" w:history="1">
        <w:r w:rsidR="006D0969">
          <w:rPr>
            <w:rFonts w:ascii="Times New Roman" w:hAnsi="Times New Roman"/>
            <w:color w:val="000000"/>
            <w:sz w:val="24"/>
          </w:rPr>
          <w:t>Hình 2.28. Biểu đồ trình tự Use case Tổng hợp &amp; Chốt bảng chấm công tháng (UC25)</w:t>
        </w:r>
        <w:r w:rsidR="006D0969">
          <w:rPr>
            <w:color w:val="000000"/>
            <w:sz w:val="24"/>
          </w:rPr>
          <w:tab/>
        </w:r>
        <w:r w:rsidR="006D0969">
          <w:fldChar w:fldCharType="begin"/>
        </w:r>
        <w:r w:rsidR="006D0969">
          <w:instrText>PAGEREF _Toc_fig_2_28 \h</w:instrText>
        </w:r>
        <w:r w:rsidR="006D0969">
          <w:fldChar w:fldCharType="separate"/>
        </w:r>
        <w:r w:rsidR="006D0969">
          <w:rPr>
            <w:noProof/>
          </w:rPr>
          <w:t>101</w:t>
        </w:r>
        <w:r w:rsidR="006D0969">
          <w:fldChar w:fldCharType="end"/>
        </w:r>
      </w:hyperlink>
    </w:p>
    <w:p w14:paraId="44930FE3" w14:textId="77777777" w:rsidR="00705A97" w:rsidRDefault="00000000">
      <w:pPr>
        <w:pStyle w:val="TableofFigures"/>
        <w:tabs>
          <w:tab w:val="right" w:leader="dot" w:pos="8777"/>
        </w:tabs>
        <w:spacing w:after="60" w:line="240" w:lineRule="auto"/>
        <w:ind w:firstLine="0"/>
      </w:pPr>
      <w:hyperlink w:anchor="_Toc_fig_2_29" w:history="1">
        <w:r w:rsidR="006D0969">
          <w:rPr>
            <w:rFonts w:ascii="Times New Roman" w:hAnsi="Times New Roman"/>
            <w:color w:val="000000"/>
            <w:sz w:val="24"/>
          </w:rPr>
          <w:t>Hình 2.29. Biểu đồ trình tự Use case Cấu hình công thức và ngạch bậc lương (UC26)</w:t>
        </w:r>
        <w:r w:rsidR="006D0969">
          <w:rPr>
            <w:color w:val="000000"/>
            <w:sz w:val="24"/>
          </w:rPr>
          <w:tab/>
        </w:r>
        <w:r w:rsidR="006D0969">
          <w:fldChar w:fldCharType="begin"/>
        </w:r>
        <w:r w:rsidR="006D0969">
          <w:instrText>PAGEREF _Toc_fig_2_29 \h</w:instrText>
        </w:r>
        <w:r w:rsidR="006D0969">
          <w:fldChar w:fldCharType="separate"/>
        </w:r>
        <w:r w:rsidR="006D0969">
          <w:rPr>
            <w:noProof/>
          </w:rPr>
          <w:t>102</w:t>
        </w:r>
        <w:r w:rsidR="006D0969">
          <w:fldChar w:fldCharType="end"/>
        </w:r>
      </w:hyperlink>
    </w:p>
    <w:p w14:paraId="58D56083" w14:textId="77777777" w:rsidR="00705A97" w:rsidRDefault="00000000">
      <w:pPr>
        <w:pStyle w:val="TableofFigures"/>
        <w:tabs>
          <w:tab w:val="right" w:leader="dot" w:pos="8777"/>
        </w:tabs>
        <w:spacing w:after="60" w:line="240" w:lineRule="auto"/>
        <w:ind w:firstLine="0"/>
      </w:pPr>
      <w:hyperlink w:anchor="_Toc_fig_2_30" w:history="1">
        <w:r w:rsidR="006D0969">
          <w:rPr>
            <w:rFonts w:ascii="Times New Roman" w:hAnsi="Times New Roman"/>
            <w:color w:val="000000"/>
            <w:sz w:val="24"/>
          </w:rPr>
          <w:t>Hình 2.30. Biểu đồ trình tự Use case Vận hành chức năng tính lương tự động (UC27)</w:t>
        </w:r>
        <w:r w:rsidR="006D0969">
          <w:rPr>
            <w:color w:val="000000"/>
            <w:sz w:val="24"/>
          </w:rPr>
          <w:tab/>
        </w:r>
        <w:r w:rsidR="006D0969">
          <w:fldChar w:fldCharType="begin"/>
        </w:r>
        <w:r w:rsidR="006D0969">
          <w:instrText>PAGEREF _Toc_fig_2_30 \h</w:instrText>
        </w:r>
        <w:r w:rsidR="006D0969">
          <w:fldChar w:fldCharType="separate"/>
        </w:r>
        <w:r w:rsidR="006D0969">
          <w:rPr>
            <w:noProof/>
          </w:rPr>
          <w:t>103</w:t>
        </w:r>
        <w:r w:rsidR="006D0969">
          <w:fldChar w:fldCharType="end"/>
        </w:r>
      </w:hyperlink>
    </w:p>
    <w:p w14:paraId="0CE474C2" w14:textId="77777777" w:rsidR="00705A97" w:rsidRDefault="00000000">
      <w:pPr>
        <w:pStyle w:val="TableofFigures"/>
        <w:tabs>
          <w:tab w:val="right" w:leader="dot" w:pos="8777"/>
        </w:tabs>
        <w:spacing w:after="60" w:line="240" w:lineRule="auto"/>
        <w:ind w:firstLine="0"/>
      </w:pPr>
      <w:hyperlink w:anchor="_Toc_fig_2_31" w:history="1">
        <w:r w:rsidR="006D0969">
          <w:rPr>
            <w:rFonts w:ascii="Times New Roman" w:hAnsi="Times New Roman"/>
            <w:color w:val="000000"/>
            <w:sz w:val="24"/>
          </w:rPr>
          <w:t>Hình 2.31. Biểu đồ trình tự Use case Phê duyệt &amp; Khóa bất biến kỳ lương (LOCKED state) (UC28)</w:t>
        </w:r>
        <w:r w:rsidR="006D0969">
          <w:rPr>
            <w:color w:val="000000"/>
            <w:sz w:val="24"/>
          </w:rPr>
          <w:tab/>
        </w:r>
        <w:r w:rsidR="006D0969">
          <w:fldChar w:fldCharType="begin"/>
        </w:r>
        <w:r w:rsidR="006D0969">
          <w:instrText>PAGEREF _Toc_fig_2_31 \h</w:instrText>
        </w:r>
        <w:r w:rsidR="006D0969">
          <w:fldChar w:fldCharType="separate"/>
        </w:r>
        <w:r w:rsidR="006D0969">
          <w:rPr>
            <w:noProof/>
          </w:rPr>
          <w:t>103</w:t>
        </w:r>
        <w:r w:rsidR="006D0969">
          <w:fldChar w:fldCharType="end"/>
        </w:r>
      </w:hyperlink>
    </w:p>
    <w:p w14:paraId="335FF0EC" w14:textId="77777777" w:rsidR="00705A97" w:rsidRDefault="00000000">
      <w:pPr>
        <w:pStyle w:val="TableofFigures"/>
        <w:tabs>
          <w:tab w:val="right" w:leader="dot" w:pos="8777"/>
        </w:tabs>
        <w:spacing w:after="60" w:line="240" w:lineRule="auto"/>
        <w:ind w:firstLine="0"/>
      </w:pPr>
      <w:hyperlink w:anchor="_Toc_fig_2_32" w:history="1">
        <w:r w:rsidR="006D0969">
          <w:rPr>
            <w:rFonts w:ascii="Times New Roman" w:hAnsi="Times New Roman"/>
            <w:color w:val="000000"/>
            <w:sz w:val="24"/>
          </w:rPr>
          <w:t>Hình 2.32. Biểu đồ trình tự Use case Quản lý tạm ứng &amp; Khoản vay phúc lợi nhân viên (UC29)</w:t>
        </w:r>
        <w:r w:rsidR="006D0969">
          <w:rPr>
            <w:color w:val="000000"/>
            <w:sz w:val="24"/>
          </w:rPr>
          <w:tab/>
        </w:r>
        <w:r w:rsidR="006D0969">
          <w:fldChar w:fldCharType="begin"/>
        </w:r>
        <w:r w:rsidR="006D0969">
          <w:instrText>PAGEREF _Toc_fig_2_32 \h</w:instrText>
        </w:r>
        <w:r w:rsidR="006D0969">
          <w:fldChar w:fldCharType="separate"/>
        </w:r>
        <w:r w:rsidR="006D0969">
          <w:rPr>
            <w:noProof/>
          </w:rPr>
          <w:t>104</w:t>
        </w:r>
        <w:r w:rsidR="006D0969">
          <w:fldChar w:fldCharType="end"/>
        </w:r>
      </w:hyperlink>
    </w:p>
    <w:p w14:paraId="02AA5B4A" w14:textId="77777777" w:rsidR="00705A97" w:rsidRDefault="00000000">
      <w:pPr>
        <w:pStyle w:val="TableofFigures"/>
        <w:tabs>
          <w:tab w:val="right" w:leader="dot" w:pos="8777"/>
        </w:tabs>
        <w:spacing w:after="60" w:line="240" w:lineRule="auto"/>
        <w:ind w:firstLine="0"/>
      </w:pPr>
      <w:hyperlink w:anchor="_Toc_fig_2_33" w:history="1">
        <w:r w:rsidR="006D0969">
          <w:rPr>
            <w:rFonts w:ascii="Times New Roman" w:hAnsi="Times New Roman"/>
            <w:color w:val="000000"/>
            <w:sz w:val="24"/>
          </w:rPr>
          <w:t>Hình 2.33. Biểu đồ trình tự Use case Quản lý đề xuất công tác &amp; Quyết toán chi phí (T&amp;E) (UC30)</w:t>
        </w:r>
        <w:r w:rsidR="006D0969">
          <w:rPr>
            <w:color w:val="000000"/>
            <w:sz w:val="24"/>
          </w:rPr>
          <w:tab/>
        </w:r>
        <w:r w:rsidR="006D0969">
          <w:fldChar w:fldCharType="begin"/>
        </w:r>
        <w:r w:rsidR="006D0969">
          <w:instrText>PAGEREF _Toc_fig_2_33 \h</w:instrText>
        </w:r>
        <w:r w:rsidR="006D0969">
          <w:fldChar w:fldCharType="separate"/>
        </w:r>
        <w:r w:rsidR="006D0969">
          <w:rPr>
            <w:noProof/>
          </w:rPr>
          <w:t>105</w:t>
        </w:r>
        <w:r w:rsidR="006D0969">
          <w:fldChar w:fldCharType="end"/>
        </w:r>
      </w:hyperlink>
    </w:p>
    <w:p w14:paraId="5C7CD948" w14:textId="77777777" w:rsidR="00705A97" w:rsidRDefault="00000000">
      <w:pPr>
        <w:pStyle w:val="TableofFigures"/>
        <w:tabs>
          <w:tab w:val="right" w:leader="dot" w:pos="8777"/>
        </w:tabs>
        <w:spacing w:after="60" w:line="240" w:lineRule="auto"/>
        <w:ind w:firstLine="0"/>
      </w:pPr>
      <w:hyperlink w:anchor="_Toc_fig_2_34" w:history="1">
        <w:r w:rsidR="006D0969">
          <w:rPr>
            <w:rFonts w:ascii="Times New Roman" w:hAnsi="Times New Roman"/>
            <w:color w:val="000000"/>
            <w:sz w:val="24"/>
          </w:rPr>
          <w:t>Hình 2.34. Biểu đồ trình tự Use case Quản lý cấp phát &amp; Thu hồi tài sản làm việc (UC31)</w:t>
        </w:r>
        <w:r w:rsidR="006D0969">
          <w:rPr>
            <w:color w:val="000000"/>
            <w:sz w:val="24"/>
          </w:rPr>
          <w:tab/>
        </w:r>
        <w:r w:rsidR="006D0969">
          <w:fldChar w:fldCharType="begin"/>
        </w:r>
        <w:r w:rsidR="006D0969">
          <w:instrText>PAGEREF _Toc_fig_2_34 \h</w:instrText>
        </w:r>
        <w:r w:rsidR="006D0969">
          <w:fldChar w:fldCharType="separate"/>
        </w:r>
        <w:r w:rsidR="006D0969">
          <w:rPr>
            <w:noProof/>
          </w:rPr>
          <w:t>105</w:t>
        </w:r>
        <w:r w:rsidR="006D0969">
          <w:fldChar w:fldCharType="end"/>
        </w:r>
      </w:hyperlink>
    </w:p>
    <w:p w14:paraId="3CA8903A" w14:textId="77777777" w:rsidR="00705A97" w:rsidRDefault="00000000">
      <w:pPr>
        <w:pStyle w:val="TableofFigures"/>
        <w:tabs>
          <w:tab w:val="right" w:leader="dot" w:pos="8777"/>
        </w:tabs>
        <w:spacing w:after="60" w:line="240" w:lineRule="auto"/>
        <w:ind w:firstLine="0"/>
      </w:pPr>
      <w:hyperlink w:anchor="_Toc_fig_2_35" w:history="1">
        <w:r w:rsidR="006D0969">
          <w:rPr>
            <w:rFonts w:ascii="Times New Roman" w:hAnsi="Times New Roman"/>
            <w:color w:val="000000"/>
            <w:sz w:val="24"/>
          </w:rPr>
          <w:t>Hình 2.35. Biểu đồ trình tự Use case Đề xuất &amp; Phê duyệt điều chuyển công tác nội bộ (UC32)</w:t>
        </w:r>
        <w:r w:rsidR="006D0969">
          <w:rPr>
            <w:color w:val="000000"/>
            <w:sz w:val="24"/>
          </w:rPr>
          <w:tab/>
        </w:r>
        <w:r w:rsidR="006D0969">
          <w:fldChar w:fldCharType="begin"/>
        </w:r>
        <w:r w:rsidR="006D0969">
          <w:instrText>PAGEREF _Toc_fig_2_35 \h</w:instrText>
        </w:r>
        <w:r w:rsidR="006D0969">
          <w:fldChar w:fldCharType="separate"/>
        </w:r>
        <w:r w:rsidR="006D0969">
          <w:rPr>
            <w:noProof/>
          </w:rPr>
          <w:t>106</w:t>
        </w:r>
        <w:r w:rsidR="006D0969">
          <w:fldChar w:fldCharType="end"/>
        </w:r>
      </w:hyperlink>
    </w:p>
    <w:p w14:paraId="29B1CF39" w14:textId="77777777" w:rsidR="00705A97" w:rsidRDefault="00000000">
      <w:pPr>
        <w:pStyle w:val="TableofFigures"/>
        <w:tabs>
          <w:tab w:val="right" w:leader="dot" w:pos="8777"/>
        </w:tabs>
        <w:spacing w:after="60" w:line="240" w:lineRule="auto"/>
        <w:ind w:firstLine="0"/>
      </w:pPr>
      <w:hyperlink w:anchor="_Toc_fig_2_36" w:history="1">
        <w:r w:rsidR="006D0969">
          <w:rPr>
            <w:rFonts w:ascii="Times New Roman" w:hAnsi="Times New Roman"/>
            <w:color w:val="000000"/>
            <w:sz w:val="24"/>
          </w:rPr>
          <w:t>Hình 2.36. Biểu đồ trình tự Use case Đề xuất &amp; Phê duyệt điều chỉnh bậc lương (UC33)</w:t>
        </w:r>
        <w:r w:rsidR="006D0969">
          <w:rPr>
            <w:color w:val="000000"/>
            <w:sz w:val="24"/>
          </w:rPr>
          <w:tab/>
        </w:r>
        <w:r w:rsidR="006D0969">
          <w:fldChar w:fldCharType="begin"/>
        </w:r>
        <w:r w:rsidR="006D0969">
          <w:instrText>PAGEREF _Toc_fig_2_36 \h</w:instrText>
        </w:r>
        <w:r w:rsidR="006D0969">
          <w:fldChar w:fldCharType="separate"/>
        </w:r>
        <w:r w:rsidR="006D0969">
          <w:rPr>
            <w:noProof/>
          </w:rPr>
          <w:t>107</w:t>
        </w:r>
        <w:r w:rsidR="006D0969">
          <w:fldChar w:fldCharType="end"/>
        </w:r>
      </w:hyperlink>
    </w:p>
    <w:p w14:paraId="2567827E" w14:textId="77777777" w:rsidR="00705A97" w:rsidRDefault="00000000">
      <w:pPr>
        <w:pStyle w:val="TableofFigures"/>
        <w:tabs>
          <w:tab w:val="right" w:leader="dot" w:pos="8777"/>
        </w:tabs>
        <w:spacing w:after="60" w:line="240" w:lineRule="auto"/>
        <w:ind w:firstLine="0"/>
      </w:pPr>
      <w:hyperlink w:anchor="_Toc_fig_2_37" w:history="1">
        <w:r w:rsidR="006D0969">
          <w:rPr>
            <w:rFonts w:ascii="Times New Roman" w:hAnsi="Times New Roman"/>
            <w:color w:val="000000"/>
            <w:sz w:val="24"/>
          </w:rPr>
          <w:t>Hình 2.37. Biểu đồ trình tự Use case Đề xuất &amp; Phê duyệt khen thưởng nhân sự (UC34)</w:t>
        </w:r>
        <w:r w:rsidR="006D0969">
          <w:rPr>
            <w:color w:val="000000"/>
            <w:sz w:val="24"/>
          </w:rPr>
          <w:tab/>
        </w:r>
        <w:r w:rsidR="006D0969">
          <w:fldChar w:fldCharType="begin"/>
        </w:r>
        <w:r w:rsidR="006D0969">
          <w:instrText>PAGEREF _Toc_fig_2_37 \h</w:instrText>
        </w:r>
        <w:r w:rsidR="006D0969">
          <w:fldChar w:fldCharType="separate"/>
        </w:r>
        <w:r w:rsidR="006D0969">
          <w:rPr>
            <w:noProof/>
          </w:rPr>
          <w:t>108</w:t>
        </w:r>
        <w:r w:rsidR="006D0969">
          <w:fldChar w:fldCharType="end"/>
        </w:r>
      </w:hyperlink>
    </w:p>
    <w:p w14:paraId="0F05EBE0" w14:textId="77777777" w:rsidR="00705A97" w:rsidRDefault="00000000">
      <w:pPr>
        <w:pStyle w:val="TableofFigures"/>
        <w:tabs>
          <w:tab w:val="right" w:leader="dot" w:pos="8777"/>
        </w:tabs>
        <w:spacing w:after="60" w:line="240" w:lineRule="auto"/>
        <w:ind w:firstLine="0"/>
      </w:pPr>
      <w:hyperlink w:anchor="_Toc_fig_2_38" w:history="1">
        <w:r w:rsidR="006D0969">
          <w:rPr>
            <w:rFonts w:ascii="Times New Roman" w:hAnsi="Times New Roman"/>
            <w:color w:val="000000"/>
            <w:sz w:val="24"/>
          </w:rPr>
          <w:t>Hình 2.38. Biểu đồ trình tự Use case Xử lý kỷ luật &amp; Vi phạm nội quy lao động (UC35)</w:t>
        </w:r>
        <w:r w:rsidR="006D0969">
          <w:rPr>
            <w:color w:val="000000"/>
            <w:sz w:val="24"/>
          </w:rPr>
          <w:tab/>
        </w:r>
        <w:r w:rsidR="006D0969">
          <w:fldChar w:fldCharType="begin"/>
        </w:r>
        <w:r w:rsidR="006D0969">
          <w:instrText>PAGEREF _Toc_fig_2_38 \h</w:instrText>
        </w:r>
        <w:r w:rsidR="006D0969">
          <w:fldChar w:fldCharType="separate"/>
        </w:r>
        <w:r w:rsidR="006D0969">
          <w:rPr>
            <w:noProof/>
          </w:rPr>
          <w:t>109</w:t>
        </w:r>
        <w:r w:rsidR="006D0969">
          <w:fldChar w:fldCharType="end"/>
        </w:r>
      </w:hyperlink>
    </w:p>
    <w:p w14:paraId="7136AA84" w14:textId="77777777" w:rsidR="00705A97" w:rsidRDefault="00000000">
      <w:pPr>
        <w:pStyle w:val="TableofFigures"/>
        <w:tabs>
          <w:tab w:val="right" w:leader="dot" w:pos="8777"/>
        </w:tabs>
        <w:spacing w:after="60" w:line="240" w:lineRule="auto"/>
        <w:ind w:firstLine="0"/>
      </w:pPr>
      <w:hyperlink w:anchor="_Toc_fig_2_39" w:history="1">
        <w:r w:rsidR="006D0969">
          <w:rPr>
            <w:rFonts w:ascii="Times New Roman" w:hAnsi="Times New Roman"/>
            <w:color w:val="000000"/>
            <w:sz w:val="24"/>
          </w:rPr>
          <w:t>Hình 2.39. Biểu đồ trình tự Use case Tiếp nhận, Xử lý thôi việc &amp; Bàn giao đa bộ phận (UC36)</w:t>
        </w:r>
        <w:r w:rsidR="006D0969">
          <w:rPr>
            <w:color w:val="000000"/>
            <w:sz w:val="24"/>
          </w:rPr>
          <w:tab/>
        </w:r>
        <w:r w:rsidR="006D0969">
          <w:fldChar w:fldCharType="begin"/>
        </w:r>
        <w:r w:rsidR="006D0969">
          <w:instrText>PAGEREF _Toc_fig_2_39 \h</w:instrText>
        </w:r>
        <w:r w:rsidR="006D0969">
          <w:fldChar w:fldCharType="separate"/>
        </w:r>
        <w:r w:rsidR="006D0969">
          <w:rPr>
            <w:noProof/>
          </w:rPr>
          <w:t>110</w:t>
        </w:r>
        <w:r w:rsidR="006D0969">
          <w:fldChar w:fldCharType="end"/>
        </w:r>
      </w:hyperlink>
    </w:p>
    <w:p w14:paraId="5938885B" w14:textId="77777777" w:rsidR="00705A97" w:rsidRDefault="00000000">
      <w:pPr>
        <w:pStyle w:val="TableofFigures"/>
        <w:tabs>
          <w:tab w:val="right" w:leader="dot" w:pos="8777"/>
        </w:tabs>
        <w:spacing w:after="60" w:line="240" w:lineRule="auto"/>
        <w:ind w:firstLine="0"/>
      </w:pPr>
      <w:hyperlink w:anchor="_Toc_fig_2_40" w:history="1">
        <w:r w:rsidR="006D0969">
          <w:rPr>
            <w:rFonts w:ascii="Times New Roman" w:hAnsi="Times New Roman"/>
            <w:color w:val="000000"/>
            <w:sz w:val="24"/>
          </w:rPr>
          <w:t>Hình 2.40. Biểu đồ trình tự Use case Đánh giá hiệu suất 360 độ &amp; Mục tiêu OKR/KPI (UC37)</w:t>
        </w:r>
        <w:r w:rsidR="006D0969">
          <w:rPr>
            <w:color w:val="000000"/>
            <w:sz w:val="24"/>
          </w:rPr>
          <w:tab/>
        </w:r>
        <w:r w:rsidR="006D0969">
          <w:fldChar w:fldCharType="begin"/>
        </w:r>
        <w:r w:rsidR="006D0969">
          <w:instrText>PAGEREF _Toc_fig_2_40 \h</w:instrText>
        </w:r>
        <w:r w:rsidR="006D0969">
          <w:fldChar w:fldCharType="separate"/>
        </w:r>
        <w:r w:rsidR="006D0969">
          <w:rPr>
            <w:noProof/>
          </w:rPr>
          <w:t>110</w:t>
        </w:r>
        <w:r w:rsidR="006D0969">
          <w:fldChar w:fldCharType="end"/>
        </w:r>
      </w:hyperlink>
    </w:p>
    <w:p w14:paraId="68D3F561" w14:textId="77777777" w:rsidR="00705A97" w:rsidRDefault="00000000">
      <w:pPr>
        <w:pStyle w:val="TableofFigures"/>
        <w:tabs>
          <w:tab w:val="right" w:leader="dot" w:pos="8777"/>
        </w:tabs>
        <w:spacing w:after="60" w:line="240" w:lineRule="auto"/>
        <w:ind w:firstLine="0"/>
      </w:pPr>
      <w:hyperlink w:anchor="_Toc_fig_2_41" w:history="1">
        <w:r w:rsidR="006D0969">
          <w:rPr>
            <w:rFonts w:ascii="Times New Roman" w:hAnsi="Times New Roman"/>
            <w:color w:val="000000"/>
            <w:sz w:val="24"/>
          </w:rPr>
          <w:t>Hình 2.41. Biểu đồ trình tự Use case Quản trị chương trình đào tạo nội bộ (UC38)</w:t>
        </w:r>
        <w:r w:rsidR="006D0969">
          <w:rPr>
            <w:color w:val="000000"/>
            <w:sz w:val="24"/>
          </w:rPr>
          <w:tab/>
        </w:r>
        <w:r w:rsidR="006D0969">
          <w:fldChar w:fldCharType="begin"/>
        </w:r>
        <w:r w:rsidR="006D0969">
          <w:instrText>PAGEREF _Toc_fig_2_41 \h</w:instrText>
        </w:r>
        <w:r w:rsidR="006D0969">
          <w:fldChar w:fldCharType="separate"/>
        </w:r>
        <w:r w:rsidR="006D0969">
          <w:rPr>
            <w:noProof/>
          </w:rPr>
          <w:t>111</w:t>
        </w:r>
        <w:r w:rsidR="006D0969">
          <w:fldChar w:fldCharType="end"/>
        </w:r>
      </w:hyperlink>
    </w:p>
    <w:p w14:paraId="267980C7" w14:textId="77777777" w:rsidR="00705A97" w:rsidRDefault="00000000">
      <w:pPr>
        <w:pStyle w:val="TableofFigures"/>
        <w:tabs>
          <w:tab w:val="right" w:leader="dot" w:pos="8777"/>
        </w:tabs>
        <w:spacing w:after="60" w:line="240" w:lineRule="auto"/>
        <w:ind w:firstLine="0"/>
      </w:pPr>
      <w:hyperlink w:anchor="_Toc_fig_2_42" w:history="1">
        <w:r w:rsidR="006D0969">
          <w:rPr>
            <w:rFonts w:ascii="Times New Roman" w:hAnsi="Times New Roman"/>
            <w:color w:val="000000"/>
            <w:sz w:val="24"/>
          </w:rPr>
          <w:t>Hình 2.42. Biểu đồ trình tự Use case Tiếp nhận &amp; Giải quyết khiếu nại lao động bảo mật (UC39)</w:t>
        </w:r>
        <w:r w:rsidR="006D0969">
          <w:rPr>
            <w:color w:val="000000"/>
            <w:sz w:val="24"/>
          </w:rPr>
          <w:tab/>
        </w:r>
        <w:r w:rsidR="006D0969">
          <w:fldChar w:fldCharType="begin"/>
        </w:r>
        <w:r w:rsidR="006D0969">
          <w:instrText>PAGEREF _Toc_fig_2_42 \h</w:instrText>
        </w:r>
        <w:r w:rsidR="006D0969">
          <w:fldChar w:fldCharType="separate"/>
        </w:r>
        <w:r w:rsidR="006D0969">
          <w:rPr>
            <w:noProof/>
          </w:rPr>
          <w:t>111</w:t>
        </w:r>
        <w:r w:rsidR="006D0969">
          <w:fldChar w:fldCharType="end"/>
        </w:r>
      </w:hyperlink>
    </w:p>
    <w:p w14:paraId="1E4E1368" w14:textId="77777777" w:rsidR="00705A97" w:rsidRDefault="00000000">
      <w:pPr>
        <w:pStyle w:val="TableofFigures"/>
        <w:tabs>
          <w:tab w:val="right" w:leader="dot" w:pos="8777"/>
        </w:tabs>
        <w:spacing w:after="60" w:line="240" w:lineRule="auto"/>
        <w:ind w:firstLine="0"/>
      </w:pPr>
      <w:hyperlink w:anchor="_Toc_fig_2_43" w:history="1">
        <w:r w:rsidR="006D0969">
          <w:rPr>
            <w:rFonts w:ascii="Times New Roman" w:hAnsi="Times New Roman"/>
            <w:color w:val="000000"/>
            <w:sz w:val="24"/>
          </w:rPr>
          <w:t>Hình 2.43. Biểu đồ trình tự Use case Quản lý hồ sơ cán bộ toàn diện theo Mẫu 2C-BNV (UC40)</w:t>
        </w:r>
        <w:r w:rsidR="006D0969">
          <w:rPr>
            <w:color w:val="000000"/>
            <w:sz w:val="24"/>
          </w:rPr>
          <w:tab/>
        </w:r>
        <w:r w:rsidR="006D0969">
          <w:fldChar w:fldCharType="begin"/>
        </w:r>
        <w:r w:rsidR="006D0969">
          <w:instrText>PAGEREF _Toc_fig_2_43 \h</w:instrText>
        </w:r>
        <w:r w:rsidR="006D0969">
          <w:fldChar w:fldCharType="separate"/>
        </w:r>
        <w:r w:rsidR="006D0969">
          <w:rPr>
            <w:noProof/>
          </w:rPr>
          <w:t>112</w:t>
        </w:r>
        <w:r w:rsidR="006D0969">
          <w:fldChar w:fldCharType="end"/>
        </w:r>
      </w:hyperlink>
    </w:p>
    <w:p w14:paraId="344B50B4" w14:textId="77777777" w:rsidR="00705A97" w:rsidRDefault="00000000">
      <w:pPr>
        <w:pStyle w:val="TableofFigures"/>
        <w:tabs>
          <w:tab w:val="right" w:leader="dot" w:pos="8777"/>
        </w:tabs>
        <w:spacing w:after="60" w:line="240" w:lineRule="auto"/>
        <w:ind w:firstLine="0"/>
      </w:pPr>
      <w:hyperlink w:anchor="_Toc_fig_2_44" w:history="1">
        <w:r w:rsidR="006D0969">
          <w:rPr>
            <w:rFonts w:ascii="Times New Roman" w:hAnsi="Times New Roman"/>
            <w:color w:val="000000"/>
            <w:sz w:val="24"/>
          </w:rPr>
          <w:t>Hình 2.44. Biểu đồ trình tự Use case Quản trị danh mục ngạch bậc lương chuẩn NĐ 204 (UC41)</w:t>
        </w:r>
        <w:r w:rsidR="006D0969">
          <w:rPr>
            <w:color w:val="000000"/>
            <w:sz w:val="24"/>
          </w:rPr>
          <w:tab/>
        </w:r>
        <w:r w:rsidR="006D0969">
          <w:fldChar w:fldCharType="begin"/>
        </w:r>
        <w:r w:rsidR="006D0969">
          <w:instrText>PAGEREF _Toc_fig_2_44 \h</w:instrText>
        </w:r>
        <w:r w:rsidR="006D0969">
          <w:fldChar w:fldCharType="separate"/>
        </w:r>
        <w:r w:rsidR="006D0969">
          <w:rPr>
            <w:noProof/>
          </w:rPr>
          <w:t>113</w:t>
        </w:r>
        <w:r w:rsidR="006D0969">
          <w:fldChar w:fldCharType="end"/>
        </w:r>
      </w:hyperlink>
    </w:p>
    <w:p w14:paraId="4863CDA6" w14:textId="77777777" w:rsidR="00705A97" w:rsidRDefault="00000000">
      <w:pPr>
        <w:pStyle w:val="TableofFigures"/>
        <w:tabs>
          <w:tab w:val="right" w:leader="dot" w:pos="8777"/>
        </w:tabs>
        <w:spacing w:after="60" w:line="240" w:lineRule="auto"/>
        <w:ind w:firstLine="0"/>
      </w:pPr>
      <w:hyperlink w:anchor="_Toc_fig_2_45" w:history="1">
        <w:r w:rsidR="006D0969">
          <w:rPr>
            <w:rFonts w:ascii="Times New Roman" w:hAnsi="Times New Roman"/>
            <w:color w:val="000000"/>
            <w:sz w:val="24"/>
          </w:rPr>
          <w:t>Hình 2.45. Biểu đồ trình tự Use case Tự động rà soát &amp; Phê duyệt nâng bậc lương định kỳ (UC42)</w:t>
        </w:r>
        <w:r w:rsidR="006D0969">
          <w:rPr>
            <w:color w:val="000000"/>
            <w:sz w:val="24"/>
          </w:rPr>
          <w:tab/>
        </w:r>
        <w:r w:rsidR="006D0969">
          <w:fldChar w:fldCharType="begin"/>
        </w:r>
        <w:r w:rsidR="006D0969">
          <w:instrText>PAGEREF _Toc_fig_2_45 \h</w:instrText>
        </w:r>
        <w:r w:rsidR="006D0969">
          <w:fldChar w:fldCharType="separate"/>
        </w:r>
        <w:r w:rsidR="006D0969">
          <w:rPr>
            <w:noProof/>
          </w:rPr>
          <w:t>114</w:t>
        </w:r>
        <w:r w:rsidR="006D0969">
          <w:fldChar w:fldCharType="end"/>
        </w:r>
      </w:hyperlink>
    </w:p>
    <w:p w14:paraId="37D5455A" w14:textId="77777777" w:rsidR="00705A97" w:rsidRDefault="00000000">
      <w:pPr>
        <w:pStyle w:val="TableofFigures"/>
        <w:tabs>
          <w:tab w:val="right" w:leader="dot" w:pos="8777"/>
        </w:tabs>
        <w:spacing w:after="60" w:line="240" w:lineRule="auto"/>
        <w:ind w:firstLine="0"/>
      </w:pPr>
      <w:hyperlink w:anchor="_Toc_fig_2_46" w:history="1">
        <w:r w:rsidR="006D0969">
          <w:rPr>
            <w:rFonts w:ascii="Times New Roman" w:hAnsi="Times New Roman"/>
            <w:color w:val="000000"/>
            <w:sz w:val="24"/>
          </w:rPr>
          <w:t>Hình 2.46. Biểu đồ trình tự Use case Kết xuất biểu mẫu báo cáo nhà nước (SYLL 2C, Biểu 01-03) (UC43)</w:t>
        </w:r>
        <w:r w:rsidR="006D0969">
          <w:rPr>
            <w:color w:val="000000"/>
            <w:sz w:val="24"/>
          </w:rPr>
          <w:tab/>
        </w:r>
        <w:r w:rsidR="006D0969">
          <w:fldChar w:fldCharType="begin"/>
        </w:r>
        <w:r w:rsidR="006D0969">
          <w:instrText>PAGEREF _Toc_fig_2_46 \h</w:instrText>
        </w:r>
        <w:r w:rsidR="006D0969">
          <w:fldChar w:fldCharType="separate"/>
        </w:r>
        <w:r w:rsidR="006D0969">
          <w:rPr>
            <w:noProof/>
          </w:rPr>
          <w:t>114</w:t>
        </w:r>
        <w:r w:rsidR="006D0969">
          <w:fldChar w:fldCharType="end"/>
        </w:r>
      </w:hyperlink>
    </w:p>
    <w:p w14:paraId="0BD264B1" w14:textId="77777777" w:rsidR="00705A97" w:rsidRDefault="00000000">
      <w:pPr>
        <w:pStyle w:val="TableofFigures"/>
        <w:tabs>
          <w:tab w:val="right" w:leader="dot" w:pos="8777"/>
        </w:tabs>
        <w:spacing w:after="60" w:line="240" w:lineRule="auto"/>
        <w:ind w:firstLine="0"/>
      </w:pPr>
      <w:hyperlink w:anchor="_Toc_fig_2_47" w:history="1">
        <w:r w:rsidR="006D0969">
          <w:rPr>
            <w:rFonts w:ascii="Times New Roman" w:hAnsi="Times New Roman"/>
            <w:color w:val="000000"/>
            <w:sz w:val="24"/>
          </w:rPr>
          <w:t>Hình 2.47. Biểu đồ trình tự Use case Quản lý không gian tri thức số &amp; Tài liệu quy trình SOP (UC44)</w:t>
        </w:r>
        <w:r w:rsidR="006D0969">
          <w:rPr>
            <w:color w:val="000000"/>
            <w:sz w:val="24"/>
          </w:rPr>
          <w:tab/>
        </w:r>
        <w:r w:rsidR="006D0969">
          <w:fldChar w:fldCharType="begin"/>
        </w:r>
        <w:r w:rsidR="006D0969">
          <w:instrText>PAGEREF _Toc_fig_2_47 \h</w:instrText>
        </w:r>
        <w:r w:rsidR="006D0969">
          <w:fldChar w:fldCharType="separate"/>
        </w:r>
        <w:r w:rsidR="006D0969">
          <w:rPr>
            <w:noProof/>
          </w:rPr>
          <w:t>115</w:t>
        </w:r>
        <w:r w:rsidR="006D0969">
          <w:fldChar w:fldCharType="end"/>
        </w:r>
      </w:hyperlink>
    </w:p>
    <w:p w14:paraId="216D895C" w14:textId="77777777" w:rsidR="00705A97" w:rsidRDefault="00000000">
      <w:pPr>
        <w:pStyle w:val="TableofFigures"/>
        <w:tabs>
          <w:tab w:val="right" w:leader="dot" w:pos="8777"/>
        </w:tabs>
        <w:spacing w:after="60" w:line="240" w:lineRule="auto"/>
        <w:ind w:firstLine="0"/>
      </w:pPr>
      <w:hyperlink w:anchor="_Toc_fig_2_48" w:history="1">
        <w:r w:rsidR="006D0969">
          <w:rPr>
            <w:rFonts w:ascii="Times New Roman" w:hAnsi="Times New Roman"/>
            <w:color w:val="000000"/>
            <w:sz w:val="24"/>
          </w:rPr>
          <w:t>Hình 2.48. Biểu đồ trình tự Use case Tìm kiếm tri thức toàn văn &amp; Danh bạ chuyên gia (UC45)</w:t>
        </w:r>
        <w:r w:rsidR="006D0969">
          <w:rPr>
            <w:color w:val="000000"/>
            <w:sz w:val="24"/>
          </w:rPr>
          <w:tab/>
        </w:r>
        <w:r w:rsidR="006D0969">
          <w:fldChar w:fldCharType="begin"/>
        </w:r>
        <w:r w:rsidR="006D0969">
          <w:instrText>PAGEREF _Toc_fig_2_48 \h</w:instrText>
        </w:r>
        <w:r w:rsidR="006D0969">
          <w:fldChar w:fldCharType="separate"/>
        </w:r>
        <w:r w:rsidR="006D0969">
          <w:rPr>
            <w:noProof/>
          </w:rPr>
          <w:t>116</w:t>
        </w:r>
        <w:r w:rsidR="006D0969">
          <w:fldChar w:fldCharType="end"/>
        </w:r>
      </w:hyperlink>
    </w:p>
    <w:p w14:paraId="023B4499" w14:textId="77777777" w:rsidR="00705A97" w:rsidRDefault="00000000">
      <w:pPr>
        <w:pStyle w:val="TableofFigures"/>
        <w:tabs>
          <w:tab w:val="right" w:leader="dot" w:pos="8777"/>
        </w:tabs>
        <w:spacing w:after="60" w:line="240" w:lineRule="auto"/>
        <w:ind w:firstLine="0"/>
      </w:pPr>
      <w:hyperlink w:anchor="_Toc_fig_2_49" w:history="1">
        <w:r w:rsidR="006D0969">
          <w:rPr>
            <w:rFonts w:ascii="Times New Roman" w:hAnsi="Times New Roman"/>
            <w:color w:val="000000"/>
            <w:sz w:val="24"/>
          </w:rPr>
          <w:t>Hình 2.49. Biểu đồ trình tự Use case Bảng điều khiển phân tích &amp; Thống kê nhân sự (Dashboard) (UC46)</w:t>
        </w:r>
        <w:r w:rsidR="006D0969">
          <w:rPr>
            <w:color w:val="000000"/>
            <w:sz w:val="24"/>
          </w:rPr>
          <w:tab/>
        </w:r>
        <w:r w:rsidR="006D0969">
          <w:fldChar w:fldCharType="begin"/>
        </w:r>
        <w:r w:rsidR="006D0969">
          <w:instrText>PAGEREF _Toc_fig_2_49 \h</w:instrText>
        </w:r>
        <w:r w:rsidR="006D0969">
          <w:fldChar w:fldCharType="separate"/>
        </w:r>
        <w:r w:rsidR="006D0969">
          <w:rPr>
            <w:noProof/>
          </w:rPr>
          <w:t>117</w:t>
        </w:r>
        <w:r w:rsidR="006D0969">
          <w:fldChar w:fldCharType="end"/>
        </w:r>
      </w:hyperlink>
    </w:p>
    <w:p w14:paraId="36C36192" w14:textId="77777777" w:rsidR="00705A97" w:rsidRDefault="00000000">
      <w:pPr>
        <w:pStyle w:val="TableofFigures"/>
        <w:tabs>
          <w:tab w:val="right" w:leader="dot" w:pos="8777"/>
        </w:tabs>
        <w:spacing w:after="60" w:line="240" w:lineRule="auto"/>
        <w:ind w:firstLine="0"/>
      </w:pPr>
      <w:hyperlink w:anchor="_Toc_fig_2_50" w:history="1">
        <w:r w:rsidR="006D0969">
          <w:rPr>
            <w:rFonts w:ascii="Times New Roman" w:hAnsi="Times New Roman"/>
            <w:color w:val="000000"/>
            <w:sz w:val="24"/>
          </w:rPr>
          <w:t>Hình 2.50. Biểu đồ trình tự Use case Nhật ký kiểm toán hệ thống &amp; Cấu hình tham số (UC47)</w:t>
        </w:r>
        <w:r w:rsidR="006D0969">
          <w:rPr>
            <w:color w:val="000000"/>
            <w:sz w:val="24"/>
          </w:rPr>
          <w:tab/>
        </w:r>
        <w:r w:rsidR="006D0969">
          <w:fldChar w:fldCharType="begin"/>
        </w:r>
        <w:r w:rsidR="006D0969">
          <w:instrText>PAGEREF _Toc_fig_2_50 \h</w:instrText>
        </w:r>
        <w:r w:rsidR="006D0969">
          <w:fldChar w:fldCharType="separate"/>
        </w:r>
        <w:r w:rsidR="006D0969">
          <w:rPr>
            <w:noProof/>
          </w:rPr>
          <w:t>117</w:t>
        </w:r>
        <w:r w:rsidR="006D0969">
          <w:fldChar w:fldCharType="end"/>
        </w:r>
      </w:hyperlink>
    </w:p>
    <w:p w14:paraId="0082FC88" w14:textId="77777777" w:rsidR="00705A97" w:rsidRDefault="00000000">
      <w:pPr>
        <w:pStyle w:val="TableofFigures"/>
        <w:tabs>
          <w:tab w:val="right" w:leader="dot" w:pos="8777"/>
        </w:tabs>
        <w:spacing w:after="60" w:line="240" w:lineRule="auto"/>
        <w:ind w:firstLine="0"/>
      </w:pPr>
      <w:hyperlink w:anchor="_Toc_fig_2_51" w:history="1">
        <w:r w:rsidR="006D0969">
          <w:rPr>
            <w:rFonts w:ascii="Times New Roman" w:hAnsi="Times New Roman"/>
            <w:color w:val="000000"/>
            <w:sz w:val="24"/>
          </w:rPr>
          <w:t>Hình 2.51. Biểu đồ hoạt động Use case Đăng nhập &amp; Xác thực hệ thống (UC01)</w:t>
        </w:r>
        <w:r w:rsidR="006D0969">
          <w:rPr>
            <w:color w:val="000000"/>
            <w:sz w:val="24"/>
          </w:rPr>
          <w:tab/>
        </w:r>
        <w:r w:rsidR="006D0969">
          <w:fldChar w:fldCharType="begin"/>
        </w:r>
        <w:r w:rsidR="006D0969">
          <w:instrText>PAGEREF _Toc_fig_2_51 \h</w:instrText>
        </w:r>
        <w:r w:rsidR="006D0969">
          <w:fldChar w:fldCharType="separate"/>
        </w:r>
        <w:r w:rsidR="006D0969">
          <w:rPr>
            <w:noProof/>
          </w:rPr>
          <w:t>118</w:t>
        </w:r>
        <w:r w:rsidR="006D0969">
          <w:fldChar w:fldCharType="end"/>
        </w:r>
      </w:hyperlink>
    </w:p>
    <w:p w14:paraId="3C1E9365" w14:textId="77777777" w:rsidR="00705A97" w:rsidRDefault="00000000">
      <w:pPr>
        <w:pStyle w:val="TableofFigures"/>
        <w:tabs>
          <w:tab w:val="right" w:leader="dot" w:pos="8777"/>
        </w:tabs>
        <w:spacing w:after="60" w:line="240" w:lineRule="auto"/>
        <w:ind w:firstLine="0"/>
      </w:pPr>
      <w:hyperlink w:anchor="_Toc_fig_2_52" w:history="1">
        <w:r w:rsidR="006D0969">
          <w:rPr>
            <w:rFonts w:ascii="Times New Roman" w:hAnsi="Times New Roman"/>
            <w:color w:val="000000"/>
            <w:sz w:val="24"/>
          </w:rPr>
          <w:t>Hình 2.52. Biểu đồ hoạt động Use case Quản trị người dùng &amp; Phân quyền RBAC (UC02)</w:t>
        </w:r>
        <w:r w:rsidR="006D0969">
          <w:rPr>
            <w:color w:val="000000"/>
            <w:sz w:val="24"/>
          </w:rPr>
          <w:tab/>
        </w:r>
        <w:r w:rsidR="006D0969">
          <w:fldChar w:fldCharType="begin"/>
        </w:r>
        <w:r w:rsidR="006D0969">
          <w:instrText>PAGEREF _Toc_fig_2_52 \h</w:instrText>
        </w:r>
        <w:r w:rsidR="006D0969">
          <w:fldChar w:fldCharType="separate"/>
        </w:r>
        <w:r w:rsidR="006D0969">
          <w:rPr>
            <w:noProof/>
          </w:rPr>
          <w:t>119</w:t>
        </w:r>
        <w:r w:rsidR="006D0969">
          <w:fldChar w:fldCharType="end"/>
        </w:r>
      </w:hyperlink>
    </w:p>
    <w:p w14:paraId="7C09670D" w14:textId="77777777" w:rsidR="00705A97" w:rsidRDefault="00000000">
      <w:pPr>
        <w:pStyle w:val="TableofFigures"/>
        <w:tabs>
          <w:tab w:val="right" w:leader="dot" w:pos="8777"/>
        </w:tabs>
        <w:spacing w:after="60" w:line="240" w:lineRule="auto"/>
        <w:ind w:firstLine="0"/>
      </w:pPr>
      <w:hyperlink w:anchor="_Toc_fig_2_53" w:history="1">
        <w:r w:rsidR="006D0969">
          <w:rPr>
            <w:rFonts w:ascii="Times New Roman" w:hAnsi="Times New Roman"/>
            <w:color w:val="000000"/>
            <w:sz w:val="24"/>
          </w:rPr>
          <w:t>Hình 2.53. Biểu đồ hoạt động Use case Quản trị cơ cấu tổ chức &amp; Cây phòng ban (UC03)</w:t>
        </w:r>
        <w:r w:rsidR="006D0969">
          <w:rPr>
            <w:color w:val="000000"/>
            <w:sz w:val="24"/>
          </w:rPr>
          <w:tab/>
        </w:r>
        <w:r w:rsidR="006D0969">
          <w:fldChar w:fldCharType="begin"/>
        </w:r>
        <w:r w:rsidR="006D0969">
          <w:instrText>PAGEREF _Toc_fig_2_53 \h</w:instrText>
        </w:r>
        <w:r w:rsidR="006D0969">
          <w:fldChar w:fldCharType="separate"/>
        </w:r>
        <w:r w:rsidR="006D0969">
          <w:rPr>
            <w:noProof/>
          </w:rPr>
          <w:t>120</w:t>
        </w:r>
        <w:r w:rsidR="006D0969">
          <w:fldChar w:fldCharType="end"/>
        </w:r>
      </w:hyperlink>
    </w:p>
    <w:p w14:paraId="0FC34F78" w14:textId="77777777" w:rsidR="00705A97" w:rsidRDefault="00000000">
      <w:pPr>
        <w:pStyle w:val="TableofFigures"/>
        <w:tabs>
          <w:tab w:val="right" w:leader="dot" w:pos="8777"/>
        </w:tabs>
        <w:spacing w:after="60" w:line="240" w:lineRule="auto"/>
        <w:ind w:firstLine="0"/>
      </w:pPr>
      <w:hyperlink w:anchor="_Toc_fig_2_54" w:history="1">
        <w:r w:rsidR="006D0969">
          <w:rPr>
            <w:rFonts w:ascii="Times New Roman" w:hAnsi="Times New Roman"/>
            <w:color w:val="000000"/>
            <w:sz w:val="24"/>
          </w:rPr>
          <w:t>Hình 2.54. Biểu đồ hoạt động Use case Lập phiếu đề xuất tuyển dụng nhân sự (UC04)</w:t>
        </w:r>
        <w:r w:rsidR="006D0969">
          <w:rPr>
            <w:color w:val="000000"/>
            <w:sz w:val="24"/>
          </w:rPr>
          <w:tab/>
        </w:r>
        <w:r w:rsidR="006D0969">
          <w:fldChar w:fldCharType="begin"/>
        </w:r>
        <w:r w:rsidR="006D0969">
          <w:instrText>PAGEREF _Toc_fig_2_54 \h</w:instrText>
        </w:r>
        <w:r w:rsidR="006D0969">
          <w:fldChar w:fldCharType="separate"/>
        </w:r>
        <w:r w:rsidR="006D0969">
          <w:rPr>
            <w:noProof/>
          </w:rPr>
          <w:t>121</w:t>
        </w:r>
        <w:r w:rsidR="006D0969">
          <w:fldChar w:fldCharType="end"/>
        </w:r>
      </w:hyperlink>
    </w:p>
    <w:p w14:paraId="52CC57E1" w14:textId="77777777" w:rsidR="00705A97" w:rsidRDefault="00000000">
      <w:pPr>
        <w:pStyle w:val="TableofFigures"/>
        <w:tabs>
          <w:tab w:val="right" w:leader="dot" w:pos="8777"/>
        </w:tabs>
        <w:spacing w:after="60" w:line="240" w:lineRule="auto"/>
        <w:ind w:firstLine="0"/>
      </w:pPr>
      <w:hyperlink w:anchor="_Toc_fig_2_55" w:history="1">
        <w:r w:rsidR="006D0969">
          <w:rPr>
            <w:rFonts w:ascii="Times New Roman" w:hAnsi="Times New Roman"/>
            <w:color w:val="000000"/>
            <w:sz w:val="24"/>
          </w:rPr>
          <w:t>Hình 2.55. Biểu đồ hoạt động Use case Thẩm định chỉ tiêu &amp; Kiểm soát định biên tuyển dụng (UC05)</w:t>
        </w:r>
        <w:r w:rsidR="006D0969">
          <w:rPr>
            <w:color w:val="000000"/>
            <w:sz w:val="24"/>
          </w:rPr>
          <w:tab/>
        </w:r>
        <w:r w:rsidR="006D0969">
          <w:fldChar w:fldCharType="begin"/>
        </w:r>
        <w:r w:rsidR="006D0969">
          <w:instrText>PAGEREF _Toc_fig_2_55 \h</w:instrText>
        </w:r>
        <w:r w:rsidR="006D0969">
          <w:fldChar w:fldCharType="separate"/>
        </w:r>
        <w:r w:rsidR="006D0969">
          <w:rPr>
            <w:noProof/>
          </w:rPr>
          <w:t>122</w:t>
        </w:r>
        <w:r w:rsidR="006D0969">
          <w:fldChar w:fldCharType="end"/>
        </w:r>
      </w:hyperlink>
    </w:p>
    <w:p w14:paraId="04542FCE" w14:textId="77777777" w:rsidR="00705A97" w:rsidRDefault="00000000">
      <w:pPr>
        <w:pStyle w:val="TableofFigures"/>
        <w:tabs>
          <w:tab w:val="right" w:leader="dot" w:pos="8777"/>
        </w:tabs>
        <w:spacing w:after="60" w:line="240" w:lineRule="auto"/>
        <w:ind w:firstLine="0"/>
      </w:pPr>
      <w:hyperlink w:anchor="_Toc_fig_2_56" w:history="1">
        <w:r w:rsidR="006D0969">
          <w:rPr>
            <w:rFonts w:ascii="Times New Roman" w:hAnsi="Times New Roman"/>
            <w:color w:val="000000"/>
            <w:sz w:val="24"/>
          </w:rPr>
          <w:t>Hình 2.56. Biểu đồ hoạt động Use case Phê duyệt chỉ tiêu tuyển dụng (UC06)</w:t>
        </w:r>
        <w:r w:rsidR="006D0969">
          <w:rPr>
            <w:color w:val="000000"/>
            <w:sz w:val="24"/>
          </w:rPr>
          <w:tab/>
        </w:r>
        <w:r w:rsidR="006D0969">
          <w:fldChar w:fldCharType="begin"/>
        </w:r>
        <w:r w:rsidR="006D0969">
          <w:instrText>PAGEREF _Toc_fig_2_56 \h</w:instrText>
        </w:r>
        <w:r w:rsidR="006D0969">
          <w:fldChar w:fldCharType="separate"/>
        </w:r>
        <w:r w:rsidR="006D0969">
          <w:rPr>
            <w:noProof/>
          </w:rPr>
          <w:t>123</w:t>
        </w:r>
        <w:r w:rsidR="006D0969">
          <w:fldChar w:fldCharType="end"/>
        </w:r>
      </w:hyperlink>
    </w:p>
    <w:p w14:paraId="2CBA95E1" w14:textId="77777777" w:rsidR="00705A97" w:rsidRDefault="00000000">
      <w:pPr>
        <w:pStyle w:val="TableofFigures"/>
        <w:tabs>
          <w:tab w:val="right" w:leader="dot" w:pos="8777"/>
        </w:tabs>
        <w:spacing w:after="60" w:line="240" w:lineRule="auto"/>
        <w:ind w:firstLine="0"/>
      </w:pPr>
      <w:hyperlink w:anchor="_Toc_fig_2_57" w:history="1">
        <w:r w:rsidR="006D0969">
          <w:rPr>
            <w:rFonts w:ascii="Times New Roman" w:hAnsi="Times New Roman"/>
            <w:color w:val="000000"/>
            <w:sz w:val="24"/>
          </w:rPr>
          <w:t>Hình 2.57. Biểu đồ hoạt động Use case Quản lý hồ sơ ứng viên &amp; Tuyển dụng ATS Kanban (UC07)</w:t>
        </w:r>
        <w:r w:rsidR="006D0969">
          <w:rPr>
            <w:color w:val="000000"/>
            <w:sz w:val="24"/>
          </w:rPr>
          <w:tab/>
        </w:r>
        <w:r w:rsidR="006D0969">
          <w:fldChar w:fldCharType="begin"/>
        </w:r>
        <w:r w:rsidR="006D0969">
          <w:instrText>PAGEREF _Toc_fig_2_57 \h</w:instrText>
        </w:r>
        <w:r w:rsidR="006D0969">
          <w:fldChar w:fldCharType="separate"/>
        </w:r>
        <w:r w:rsidR="006D0969">
          <w:rPr>
            <w:noProof/>
          </w:rPr>
          <w:t>124</w:t>
        </w:r>
        <w:r w:rsidR="006D0969">
          <w:fldChar w:fldCharType="end"/>
        </w:r>
      </w:hyperlink>
    </w:p>
    <w:p w14:paraId="0D149A61" w14:textId="77777777" w:rsidR="00705A97" w:rsidRDefault="00000000">
      <w:pPr>
        <w:pStyle w:val="TableofFigures"/>
        <w:tabs>
          <w:tab w:val="right" w:leader="dot" w:pos="8777"/>
        </w:tabs>
        <w:spacing w:after="60" w:line="240" w:lineRule="auto"/>
        <w:ind w:firstLine="0"/>
      </w:pPr>
      <w:hyperlink w:anchor="_Toc_fig_2_58" w:history="1">
        <w:r w:rsidR="006D0969">
          <w:rPr>
            <w:rFonts w:ascii="Times New Roman" w:hAnsi="Times New Roman"/>
            <w:color w:val="000000"/>
            <w:sz w:val="24"/>
          </w:rPr>
          <w:t>Hình 2.58. Biểu đồ hoạt động Use case Gửi thư mời nhận việc &amp; Thỏa thuận mức lương (UC08)</w:t>
        </w:r>
        <w:r w:rsidR="006D0969">
          <w:rPr>
            <w:color w:val="000000"/>
            <w:sz w:val="24"/>
          </w:rPr>
          <w:tab/>
        </w:r>
        <w:r w:rsidR="006D0969">
          <w:fldChar w:fldCharType="begin"/>
        </w:r>
        <w:r w:rsidR="006D0969">
          <w:instrText>PAGEREF _Toc_fig_2_58 \h</w:instrText>
        </w:r>
        <w:r w:rsidR="006D0969">
          <w:fldChar w:fldCharType="separate"/>
        </w:r>
        <w:r w:rsidR="006D0969">
          <w:rPr>
            <w:noProof/>
          </w:rPr>
          <w:t>125</w:t>
        </w:r>
        <w:r w:rsidR="006D0969">
          <w:fldChar w:fldCharType="end"/>
        </w:r>
      </w:hyperlink>
    </w:p>
    <w:p w14:paraId="6A733335" w14:textId="77777777" w:rsidR="00705A97" w:rsidRDefault="00000000">
      <w:pPr>
        <w:pStyle w:val="TableofFigures"/>
        <w:tabs>
          <w:tab w:val="right" w:leader="dot" w:pos="8777"/>
        </w:tabs>
        <w:spacing w:after="60" w:line="240" w:lineRule="auto"/>
        <w:ind w:firstLine="0"/>
      </w:pPr>
      <w:hyperlink w:anchor="_Toc_fig_2_59" w:history="1">
        <w:r w:rsidR="006D0969">
          <w:rPr>
            <w:rFonts w:ascii="Times New Roman" w:hAnsi="Times New Roman"/>
            <w:color w:val="000000"/>
            <w:sz w:val="24"/>
          </w:rPr>
          <w:t>Hình 2.59. Biểu đồ hoạt động Use case Quản lý hồ sơ nhân viên toàn diện (UC09)</w:t>
        </w:r>
        <w:r w:rsidR="006D0969">
          <w:rPr>
            <w:color w:val="000000"/>
            <w:sz w:val="24"/>
          </w:rPr>
          <w:tab/>
        </w:r>
        <w:r w:rsidR="006D0969">
          <w:fldChar w:fldCharType="begin"/>
        </w:r>
        <w:r w:rsidR="006D0969">
          <w:instrText>PAGEREF _Toc_fig_2_59 \h</w:instrText>
        </w:r>
        <w:r w:rsidR="006D0969">
          <w:fldChar w:fldCharType="separate"/>
        </w:r>
        <w:r w:rsidR="006D0969">
          <w:rPr>
            <w:noProof/>
          </w:rPr>
          <w:t>126</w:t>
        </w:r>
        <w:r w:rsidR="006D0969">
          <w:fldChar w:fldCharType="end"/>
        </w:r>
      </w:hyperlink>
    </w:p>
    <w:p w14:paraId="60806C64" w14:textId="77777777" w:rsidR="00705A97" w:rsidRDefault="00000000">
      <w:pPr>
        <w:pStyle w:val="TableofFigures"/>
        <w:tabs>
          <w:tab w:val="right" w:leader="dot" w:pos="8777"/>
        </w:tabs>
        <w:spacing w:after="60" w:line="240" w:lineRule="auto"/>
        <w:ind w:firstLine="0"/>
      </w:pPr>
      <w:hyperlink w:anchor="_Toc_fig_2_60" w:history="1">
        <w:r w:rsidR="006D0969">
          <w:rPr>
            <w:rFonts w:ascii="Times New Roman" w:hAnsi="Times New Roman"/>
            <w:color w:val="000000"/>
            <w:sz w:val="24"/>
          </w:rPr>
          <w:t>Hình 2.60. Biểu đồ hoạt động Use case Quản lý hợp đồng lao động &amp; Phụ lục hợp đồng (UC10)</w:t>
        </w:r>
        <w:r w:rsidR="006D0969">
          <w:rPr>
            <w:color w:val="000000"/>
            <w:sz w:val="24"/>
          </w:rPr>
          <w:tab/>
        </w:r>
        <w:r w:rsidR="006D0969">
          <w:fldChar w:fldCharType="begin"/>
        </w:r>
        <w:r w:rsidR="006D0969">
          <w:instrText>PAGEREF _Toc_fig_2_60 \h</w:instrText>
        </w:r>
        <w:r w:rsidR="006D0969">
          <w:fldChar w:fldCharType="separate"/>
        </w:r>
        <w:r w:rsidR="006D0969">
          <w:rPr>
            <w:noProof/>
          </w:rPr>
          <w:t>127</w:t>
        </w:r>
        <w:r w:rsidR="006D0969">
          <w:fldChar w:fldCharType="end"/>
        </w:r>
      </w:hyperlink>
    </w:p>
    <w:p w14:paraId="39CB26FF" w14:textId="77777777" w:rsidR="00705A97" w:rsidRDefault="00000000">
      <w:pPr>
        <w:pStyle w:val="TableofFigures"/>
        <w:tabs>
          <w:tab w:val="right" w:leader="dot" w:pos="8777"/>
        </w:tabs>
        <w:spacing w:after="60" w:line="240" w:lineRule="auto"/>
        <w:ind w:firstLine="0"/>
      </w:pPr>
      <w:hyperlink w:anchor="_Toc_fig_2_61" w:history="1">
        <w:r w:rsidR="006D0969">
          <w:rPr>
            <w:rFonts w:ascii="Times New Roman" w:hAnsi="Times New Roman"/>
            <w:color w:val="000000"/>
            <w:sz w:val="24"/>
          </w:rPr>
          <w:t>Hình 2.61. Biểu đồ hoạt động Use case Quản lý văn bằng, chứng chỉ chuyên môn (UC11)</w:t>
        </w:r>
        <w:r w:rsidR="006D0969">
          <w:rPr>
            <w:color w:val="000000"/>
            <w:sz w:val="24"/>
          </w:rPr>
          <w:tab/>
        </w:r>
        <w:r w:rsidR="006D0969">
          <w:fldChar w:fldCharType="begin"/>
        </w:r>
        <w:r w:rsidR="006D0969">
          <w:instrText>PAGEREF _Toc_fig_2_61 \h</w:instrText>
        </w:r>
        <w:r w:rsidR="006D0969">
          <w:fldChar w:fldCharType="separate"/>
        </w:r>
        <w:r w:rsidR="006D0969">
          <w:rPr>
            <w:noProof/>
          </w:rPr>
          <w:t>128</w:t>
        </w:r>
        <w:r w:rsidR="006D0969">
          <w:fldChar w:fldCharType="end"/>
        </w:r>
      </w:hyperlink>
    </w:p>
    <w:p w14:paraId="41A3E957" w14:textId="77777777" w:rsidR="00705A97" w:rsidRDefault="00000000">
      <w:pPr>
        <w:pStyle w:val="TableofFigures"/>
        <w:tabs>
          <w:tab w:val="right" w:leader="dot" w:pos="8777"/>
        </w:tabs>
        <w:spacing w:after="60" w:line="240" w:lineRule="auto"/>
        <w:ind w:firstLine="0"/>
      </w:pPr>
      <w:hyperlink w:anchor="_Toc_fig_2_62" w:history="1">
        <w:r w:rsidR="006D0969">
          <w:rPr>
            <w:rFonts w:ascii="Times New Roman" w:hAnsi="Times New Roman"/>
            <w:color w:val="000000"/>
            <w:sz w:val="24"/>
          </w:rPr>
          <w:t>Hình 2.62. Biểu đồ hoạt động Use case Mượn - trả hồ sơ, chứng chỉ bản gốc (UC12)</w:t>
        </w:r>
        <w:r w:rsidR="006D0969">
          <w:rPr>
            <w:color w:val="000000"/>
            <w:sz w:val="24"/>
          </w:rPr>
          <w:tab/>
        </w:r>
        <w:r w:rsidR="006D0969">
          <w:fldChar w:fldCharType="begin"/>
        </w:r>
        <w:r w:rsidR="006D0969">
          <w:instrText>PAGEREF _Toc_fig_2_62 \h</w:instrText>
        </w:r>
        <w:r w:rsidR="006D0969">
          <w:fldChar w:fldCharType="separate"/>
        </w:r>
        <w:r w:rsidR="006D0969">
          <w:rPr>
            <w:noProof/>
          </w:rPr>
          <w:t>129</w:t>
        </w:r>
        <w:r w:rsidR="006D0969">
          <w:fldChar w:fldCharType="end"/>
        </w:r>
      </w:hyperlink>
    </w:p>
    <w:p w14:paraId="483B8D3D" w14:textId="77777777" w:rsidR="00705A97" w:rsidRDefault="00000000">
      <w:pPr>
        <w:pStyle w:val="TableofFigures"/>
        <w:tabs>
          <w:tab w:val="right" w:leader="dot" w:pos="8777"/>
        </w:tabs>
        <w:spacing w:after="60" w:line="240" w:lineRule="auto"/>
        <w:ind w:firstLine="0"/>
      </w:pPr>
      <w:hyperlink w:anchor="_Toc_fig_2_63" w:history="1">
        <w:r w:rsidR="006D0969">
          <w:rPr>
            <w:rFonts w:ascii="Times New Roman" w:hAnsi="Times New Roman"/>
            <w:color w:val="000000"/>
            <w:sz w:val="24"/>
          </w:rPr>
          <w:t>Hình 2.63. Biểu đồ hoạt động Use case Đánh giá kết quả thử việc &amp; Ký HĐLĐ chính thức (UC13)</w:t>
        </w:r>
        <w:r w:rsidR="006D0969">
          <w:rPr>
            <w:color w:val="000000"/>
            <w:sz w:val="24"/>
          </w:rPr>
          <w:tab/>
        </w:r>
        <w:r w:rsidR="006D0969">
          <w:fldChar w:fldCharType="begin"/>
        </w:r>
        <w:r w:rsidR="006D0969">
          <w:instrText>PAGEREF _Toc_fig_2_63 \h</w:instrText>
        </w:r>
        <w:r w:rsidR="006D0969">
          <w:fldChar w:fldCharType="separate"/>
        </w:r>
        <w:r w:rsidR="006D0969">
          <w:rPr>
            <w:noProof/>
          </w:rPr>
          <w:t>130</w:t>
        </w:r>
        <w:r w:rsidR="006D0969">
          <w:fldChar w:fldCharType="end"/>
        </w:r>
      </w:hyperlink>
    </w:p>
    <w:p w14:paraId="2FA646CF" w14:textId="77777777" w:rsidR="00705A97" w:rsidRDefault="00000000">
      <w:pPr>
        <w:pStyle w:val="TableofFigures"/>
        <w:tabs>
          <w:tab w:val="right" w:leader="dot" w:pos="8777"/>
        </w:tabs>
        <w:spacing w:after="60" w:line="240" w:lineRule="auto"/>
        <w:ind w:firstLine="0"/>
      </w:pPr>
      <w:hyperlink w:anchor="_Toc_fig_2_64" w:history="1">
        <w:r w:rsidR="006D0969">
          <w:rPr>
            <w:rFonts w:ascii="Times New Roman" w:hAnsi="Times New Roman"/>
            <w:color w:val="000000"/>
            <w:sz w:val="24"/>
          </w:rPr>
          <w:t>Hình 2.64. Biểu đồ hoạt động Use case Lộ trình hội nhập nhân viên mới (Onboarding Checklist) (UC14)</w:t>
        </w:r>
        <w:r w:rsidR="006D0969">
          <w:rPr>
            <w:color w:val="000000"/>
            <w:sz w:val="24"/>
          </w:rPr>
          <w:tab/>
        </w:r>
        <w:r w:rsidR="006D0969">
          <w:fldChar w:fldCharType="begin"/>
        </w:r>
        <w:r w:rsidR="006D0969">
          <w:instrText>PAGEREF _Toc_fig_2_64 \h</w:instrText>
        </w:r>
        <w:r w:rsidR="006D0969">
          <w:fldChar w:fldCharType="separate"/>
        </w:r>
        <w:r w:rsidR="006D0969">
          <w:rPr>
            <w:noProof/>
          </w:rPr>
          <w:t>131</w:t>
        </w:r>
        <w:r w:rsidR="006D0969">
          <w:fldChar w:fldCharType="end"/>
        </w:r>
      </w:hyperlink>
    </w:p>
    <w:p w14:paraId="18F75163" w14:textId="77777777" w:rsidR="00705A97" w:rsidRDefault="00000000">
      <w:pPr>
        <w:pStyle w:val="TableofFigures"/>
        <w:tabs>
          <w:tab w:val="right" w:leader="dot" w:pos="8777"/>
        </w:tabs>
        <w:spacing w:after="60" w:line="240" w:lineRule="auto"/>
        <w:ind w:firstLine="0"/>
      </w:pPr>
      <w:hyperlink w:anchor="_Toc_fig_2_65" w:history="1">
        <w:r w:rsidR="006D0969">
          <w:rPr>
            <w:rFonts w:ascii="Times New Roman" w:hAnsi="Times New Roman"/>
            <w:color w:val="000000"/>
            <w:sz w:val="24"/>
          </w:rPr>
          <w:t>Hình 2.65. Biểu đồ hoạt động Use case Cổng tự phục vụ nhân viên tập trung (ESS Portal) (UC15)</w:t>
        </w:r>
        <w:r w:rsidR="006D0969">
          <w:rPr>
            <w:color w:val="000000"/>
            <w:sz w:val="24"/>
          </w:rPr>
          <w:tab/>
        </w:r>
        <w:r w:rsidR="006D0969">
          <w:fldChar w:fldCharType="begin"/>
        </w:r>
        <w:r w:rsidR="006D0969">
          <w:instrText>PAGEREF _Toc_fig_2_65 \h</w:instrText>
        </w:r>
        <w:r w:rsidR="006D0969">
          <w:fldChar w:fldCharType="separate"/>
        </w:r>
        <w:r w:rsidR="006D0969">
          <w:rPr>
            <w:noProof/>
          </w:rPr>
          <w:t>132</w:t>
        </w:r>
        <w:r w:rsidR="006D0969">
          <w:fldChar w:fldCharType="end"/>
        </w:r>
      </w:hyperlink>
    </w:p>
    <w:p w14:paraId="62FA02CD" w14:textId="77777777" w:rsidR="00705A97" w:rsidRDefault="00000000">
      <w:pPr>
        <w:pStyle w:val="TableofFigures"/>
        <w:tabs>
          <w:tab w:val="right" w:leader="dot" w:pos="8777"/>
        </w:tabs>
        <w:spacing w:after="60" w:line="240" w:lineRule="auto"/>
        <w:ind w:firstLine="0"/>
      </w:pPr>
      <w:hyperlink w:anchor="_Toc_fig_2_66" w:history="1">
        <w:r w:rsidR="006D0969">
          <w:rPr>
            <w:rFonts w:ascii="Times New Roman" w:hAnsi="Times New Roman"/>
            <w:color w:val="000000"/>
            <w:sz w:val="24"/>
          </w:rPr>
          <w:t>Hình 2.66. Biểu đồ hoạt động Use case Quản lý thông tin cá nhân phân cấp 3 mức độ (UC16)</w:t>
        </w:r>
        <w:r w:rsidR="006D0969">
          <w:rPr>
            <w:color w:val="000000"/>
            <w:sz w:val="24"/>
          </w:rPr>
          <w:tab/>
        </w:r>
        <w:r w:rsidR="006D0969">
          <w:fldChar w:fldCharType="begin"/>
        </w:r>
        <w:r w:rsidR="006D0969">
          <w:instrText>PAGEREF _Toc_fig_2_66 \h</w:instrText>
        </w:r>
        <w:r w:rsidR="006D0969">
          <w:fldChar w:fldCharType="separate"/>
        </w:r>
        <w:r w:rsidR="006D0969">
          <w:rPr>
            <w:noProof/>
          </w:rPr>
          <w:t>133</w:t>
        </w:r>
        <w:r w:rsidR="006D0969">
          <w:fldChar w:fldCharType="end"/>
        </w:r>
      </w:hyperlink>
    </w:p>
    <w:p w14:paraId="2C4A6963" w14:textId="77777777" w:rsidR="00705A97" w:rsidRDefault="00000000">
      <w:pPr>
        <w:pStyle w:val="TableofFigures"/>
        <w:tabs>
          <w:tab w:val="right" w:leader="dot" w:pos="8777"/>
        </w:tabs>
        <w:spacing w:after="60" w:line="240" w:lineRule="auto"/>
        <w:ind w:firstLine="0"/>
      </w:pPr>
      <w:hyperlink w:anchor="_Toc_fig_2_67" w:history="1">
        <w:r w:rsidR="006D0969">
          <w:rPr>
            <w:rFonts w:ascii="Times New Roman" w:hAnsi="Times New Roman"/>
            <w:color w:val="000000"/>
            <w:sz w:val="24"/>
          </w:rPr>
          <w:t>Hình 2.67. Biểu đồ hoạt động Use case Thẩm định &amp; Phê duyệt đề xuất điều chỉnh hồ sơ Mức 2 (UC17)</w:t>
        </w:r>
        <w:r w:rsidR="006D0969">
          <w:rPr>
            <w:color w:val="000000"/>
            <w:sz w:val="24"/>
          </w:rPr>
          <w:tab/>
        </w:r>
        <w:r w:rsidR="006D0969">
          <w:fldChar w:fldCharType="begin"/>
        </w:r>
        <w:r w:rsidR="006D0969">
          <w:instrText>PAGEREF _Toc_fig_2_67 \h</w:instrText>
        </w:r>
        <w:r w:rsidR="006D0969">
          <w:fldChar w:fldCharType="separate"/>
        </w:r>
        <w:r w:rsidR="006D0969">
          <w:rPr>
            <w:noProof/>
          </w:rPr>
          <w:t>134</w:t>
        </w:r>
        <w:r w:rsidR="006D0969">
          <w:fldChar w:fldCharType="end"/>
        </w:r>
      </w:hyperlink>
    </w:p>
    <w:p w14:paraId="3DB9B88E" w14:textId="77777777" w:rsidR="00705A97" w:rsidRDefault="00000000">
      <w:pPr>
        <w:pStyle w:val="TableofFigures"/>
        <w:tabs>
          <w:tab w:val="right" w:leader="dot" w:pos="8777"/>
        </w:tabs>
        <w:spacing w:after="60" w:line="240" w:lineRule="auto"/>
        <w:ind w:firstLine="0"/>
      </w:pPr>
      <w:hyperlink w:anchor="_Toc_fig_2_68" w:history="1">
        <w:r w:rsidR="006D0969">
          <w:rPr>
            <w:rFonts w:ascii="Times New Roman" w:hAnsi="Times New Roman"/>
            <w:color w:val="000000"/>
            <w:sz w:val="24"/>
          </w:rPr>
          <w:t>Hình 2.68. Biểu đồ hoạt động Use case Ghi nhận sự kiện chấm công &amp; Điểm danh vào/ra ca (UC18)</w:t>
        </w:r>
        <w:r w:rsidR="006D0969">
          <w:rPr>
            <w:color w:val="000000"/>
            <w:sz w:val="24"/>
          </w:rPr>
          <w:tab/>
        </w:r>
        <w:r w:rsidR="006D0969">
          <w:fldChar w:fldCharType="begin"/>
        </w:r>
        <w:r w:rsidR="006D0969">
          <w:instrText>PAGEREF _Toc_fig_2_68 \h</w:instrText>
        </w:r>
        <w:r w:rsidR="006D0969">
          <w:fldChar w:fldCharType="separate"/>
        </w:r>
        <w:r w:rsidR="006D0969">
          <w:rPr>
            <w:noProof/>
          </w:rPr>
          <w:t>135</w:t>
        </w:r>
        <w:r w:rsidR="006D0969">
          <w:fldChar w:fldCharType="end"/>
        </w:r>
      </w:hyperlink>
    </w:p>
    <w:p w14:paraId="18EA0544" w14:textId="77777777" w:rsidR="00705A97" w:rsidRDefault="00000000">
      <w:pPr>
        <w:pStyle w:val="TableofFigures"/>
        <w:tabs>
          <w:tab w:val="right" w:leader="dot" w:pos="8777"/>
        </w:tabs>
        <w:spacing w:after="60" w:line="240" w:lineRule="auto"/>
        <w:ind w:firstLine="0"/>
      </w:pPr>
      <w:hyperlink w:anchor="_Toc_fig_2_69" w:history="1">
        <w:r w:rsidR="006D0969">
          <w:rPr>
            <w:rFonts w:ascii="Times New Roman" w:hAnsi="Times New Roman"/>
            <w:color w:val="000000"/>
            <w:sz w:val="24"/>
          </w:rPr>
          <w:t>Hình 2.69. Biểu đồ hoạt động Use case Điểm danh sinh trắc học khuôn mặt &amp; Cảm biến IR (UC19)</w:t>
        </w:r>
        <w:r w:rsidR="006D0969">
          <w:rPr>
            <w:color w:val="000000"/>
            <w:sz w:val="24"/>
          </w:rPr>
          <w:tab/>
        </w:r>
        <w:r w:rsidR="006D0969">
          <w:fldChar w:fldCharType="begin"/>
        </w:r>
        <w:r w:rsidR="006D0969">
          <w:instrText>PAGEREF _Toc_fig_2_69 \h</w:instrText>
        </w:r>
        <w:r w:rsidR="006D0969">
          <w:fldChar w:fldCharType="separate"/>
        </w:r>
        <w:r w:rsidR="006D0969">
          <w:rPr>
            <w:noProof/>
          </w:rPr>
          <w:t>136</w:t>
        </w:r>
        <w:r w:rsidR="006D0969">
          <w:fldChar w:fldCharType="end"/>
        </w:r>
      </w:hyperlink>
    </w:p>
    <w:p w14:paraId="64D8C7D6" w14:textId="77777777" w:rsidR="00705A97" w:rsidRDefault="00000000">
      <w:pPr>
        <w:pStyle w:val="TableofFigures"/>
        <w:tabs>
          <w:tab w:val="right" w:leader="dot" w:pos="8777"/>
        </w:tabs>
        <w:spacing w:after="60" w:line="240" w:lineRule="auto"/>
        <w:ind w:firstLine="0"/>
      </w:pPr>
      <w:hyperlink w:anchor="_Toc_fig_2_70" w:history="1">
        <w:r w:rsidR="006D0969">
          <w:rPr>
            <w:rFonts w:ascii="Times New Roman" w:hAnsi="Times New Roman"/>
            <w:color w:val="000000"/>
            <w:sz w:val="24"/>
          </w:rPr>
          <w:t>Hình 2.70. Biểu đồ hoạt động Use case Quản trị kết nối thiết bị máy chấm công (UC20)</w:t>
        </w:r>
        <w:r w:rsidR="006D0969">
          <w:rPr>
            <w:color w:val="000000"/>
            <w:sz w:val="24"/>
          </w:rPr>
          <w:tab/>
        </w:r>
        <w:r w:rsidR="006D0969">
          <w:fldChar w:fldCharType="begin"/>
        </w:r>
        <w:r w:rsidR="006D0969">
          <w:instrText>PAGEREF _Toc_fig_2_70 \h</w:instrText>
        </w:r>
        <w:r w:rsidR="006D0969">
          <w:fldChar w:fldCharType="separate"/>
        </w:r>
        <w:r w:rsidR="006D0969">
          <w:rPr>
            <w:noProof/>
          </w:rPr>
          <w:t>137</w:t>
        </w:r>
        <w:r w:rsidR="006D0969">
          <w:fldChar w:fldCharType="end"/>
        </w:r>
      </w:hyperlink>
    </w:p>
    <w:p w14:paraId="6B77372E" w14:textId="77777777" w:rsidR="00705A97" w:rsidRDefault="00000000">
      <w:pPr>
        <w:pStyle w:val="TableofFigures"/>
        <w:tabs>
          <w:tab w:val="right" w:leader="dot" w:pos="8777"/>
        </w:tabs>
        <w:spacing w:after="60" w:line="240" w:lineRule="auto"/>
        <w:ind w:firstLine="0"/>
      </w:pPr>
      <w:hyperlink w:anchor="_Toc_fig_2_71" w:history="1">
        <w:r w:rsidR="006D0969">
          <w:rPr>
            <w:rFonts w:ascii="Times New Roman" w:hAnsi="Times New Roman"/>
            <w:color w:val="000000"/>
            <w:sz w:val="24"/>
          </w:rPr>
          <w:t>Hình 2.71. Biểu đồ hoạt động Use case Đăng ký &amp; Xét duyệt nghỉ phép trực tuyến (UC21)</w:t>
        </w:r>
        <w:r w:rsidR="006D0969">
          <w:rPr>
            <w:color w:val="000000"/>
            <w:sz w:val="24"/>
          </w:rPr>
          <w:tab/>
        </w:r>
        <w:r w:rsidR="006D0969">
          <w:fldChar w:fldCharType="begin"/>
        </w:r>
        <w:r w:rsidR="006D0969">
          <w:instrText>PAGEREF _Toc_fig_2_71 \h</w:instrText>
        </w:r>
        <w:r w:rsidR="006D0969">
          <w:fldChar w:fldCharType="separate"/>
        </w:r>
        <w:r w:rsidR="006D0969">
          <w:rPr>
            <w:noProof/>
          </w:rPr>
          <w:t>138</w:t>
        </w:r>
        <w:r w:rsidR="006D0969">
          <w:fldChar w:fldCharType="end"/>
        </w:r>
      </w:hyperlink>
    </w:p>
    <w:p w14:paraId="578CC2C4" w14:textId="77777777" w:rsidR="00705A97" w:rsidRDefault="00000000">
      <w:pPr>
        <w:pStyle w:val="TableofFigures"/>
        <w:tabs>
          <w:tab w:val="right" w:leader="dot" w:pos="8777"/>
        </w:tabs>
        <w:spacing w:after="60" w:line="240" w:lineRule="auto"/>
        <w:ind w:firstLine="0"/>
      </w:pPr>
      <w:hyperlink w:anchor="_Toc_fig_2_72" w:history="1">
        <w:r w:rsidR="006D0969">
          <w:rPr>
            <w:rFonts w:ascii="Times New Roman" w:hAnsi="Times New Roman"/>
            <w:color w:val="000000"/>
            <w:sz w:val="24"/>
          </w:rPr>
          <w:t>Hình 2.72. Biểu đồ hoạt động Use case Đăng ký &amp; Phê duyệt làm thêm giờ (OT) (UC22)</w:t>
        </w:r>
        <w:r w:rsidR="006D0969">
          <w:rPr>
            <w:color w:val="000000"/>
            <w:sz w:val="24"/>
          </w:rPr>
          <w:tab/>
        </w:r>
        <w:r w:rsidR="006D0969">
          <w:fldChar w:fldCharType="begin"/>
        </w:r>
        <w:r w:rsidR="006D0969">
          <w:instrText>PAGEREF _Toc_fig_2_72 \h</w:instrText>
        </w:r>
        <w:r w:rsidR="006D0969">
          <w:fldChar w:fldCharType="separate"/>
        </w:r>
        <w:r w:rsidR="006D0969">
          <w:rPr>
            <w:noProof/>
          </w:rPr>
          <w:t>139</w:t>
        </w:r>
        <w:r w:rsidR="006D0969">
          <w:fldChar w:fldCharType="end"/>
        </w:r>
      </w:hyperlink>
    </w:p>
    <w:p w14:paraId="4E18B823" w14:textId="77777777" w:rsidR="00705A97" w:rsidRDefault="00000000">
      <w:pPr>
        <w:pStyle w:val="TableofFigures"/>
        <w:tabs>
          <w:tab w:val="right" w:leader="dot" w:pos="8777"/>
        </w:tabs>
        <w:spacing w:after="60" w:line="240" w:lineRule="auto"/>
        <w:ind w:firstLine="0"/>
      </w:pPr>
      <w:hyperlink w:anchor="_Toc_fig_2_73" w:history="1">
        <w:r w:rsidR="006D0969">
          <w:rPr>
            <w:rFonts w:ascii="Times New Roman" w:hAnsi="Times New Roman"/>
            <w:color w:val="000000"/>
            <w:sz w:val="24"/>
          </w:rPr>
          <w:t>Hình 2.73. Biểu đồ hoạt động Use case Lập lịch và phân ca làm việc (Shift Scheduling) (UC23)</w:t>
        </w:r>
        <w:r w:rsidR="006D0969">
          <w:rPr>
            <w:color w:val="000000"/>
            <w:sz w:val="24"/>
          </w:rPr>
          <w:tab/>
        </w:r>
        <w:r w:rsidR="006D0969">
          <w:fldChar w:fldCharType="begin"/>
        </w:r>
        <w:r w:rsidR="006D0969">
          <w:instrText>PAGEREF _Toc_fig_2_73 \h</w:instrText>
        </w:r>
        <w:r w:rsidR="006D0969">
          <w:fldChar w:fldCharType="separate"/>
        </w:r>
        <w:r w:rsidR="006D0969">
          <w:rPr>
            <w:noProof/>
          </w:rPr>
          <w:t>140</w:t>
        </w:r>
        <w:r w:rsidR="006D0969">
          <w:fldChar w:fldCharType="end"/>
        </w:r>
      </w:hyperlink>
    </w:p>
    <w:p w14:paraId="255CF5E0" w14:textId="77777777" w:rsidR="00705A97" w:rsidRDefault="00000000">
      <w:pPr>
        <w:pStyle w:val="TableofFigures"/>
        <w:tabs>
          <w:tab w:val="right" w:leader="dot" w:pos="8777"/>
        </w:tabs>
        <w:spacing w:after="60" w:line="240" w:lineRule="auto"/>
        <w:ind w:firstLine="0"/>
      </w:pPr>
      <w:hyperlink w:anchor="_Toc_fig_2_74" w:history="1">
        <w:r w:rsidR="006D0969">
          <w:rPr>
            <w:rFonts w:ascii="Times New Roman" w:hAnsi="Times New Roman"/>
            <w:color w:val="000000"/>
            <w:sz w:val="24"/>
          </w:rPr>
          <w:t>Hình 2.74. Biểu đồ hoạt động Use case Giải trình bổ sung giờ công &amp; Xử lý lệch công (UC24)</w:t>
        </w:r>
        <w:r w:rsidR="006D0969">
          <w:rPr>
            <w:color w:val="000000"/>
            <w:sz w:val="24"/>
          </w:rPr>
          <w:tab/>
        </w:r>
        <w:r w:rsidR="006D0969">
          <w:fldChar w:fldCharType="begin"/>
        </w:r>
        <w:r w:rsidR="006D0969">
          <w:instrText>PAGEREF _Toc_fig_2_74 \h</w:instrText>
        </w:r>
        <w:r w:rsidR="006D0969">
          <w:fldChar w:fldCharType="separate"/>
        </w:r>
        <w:r w:rsidR="006D0969">
          <w:rPr>
            <w:noProof/>
          </w:rPr>
          <w:t>141</w:t>
        </w:r>
        <w:r w:rsidR="006D0969">
          <w:fldChar w:fldCharType="end"/>
        </w:r>
      </w:hyperlink>
    </w:p>
    <w:p w14:paraId="7A516013" w14:textId="77777777" w:rsidR="00705A97" w:rsidRDefault="00000000">
      <w:pPr>
        <w:pStyle w:val="TableofFigures"/>
        <w:tabs>
          <w:tab w:val="right" w:leader="dot" w:pos="8777"/>
        </w:tabs>
        <w:spacing w:after="60" w:line="240" w:lineRule="auto"/>
        <w:ind w:firstLine="0"/>
      </w:pPr>
      <w:hyperlink w:anchor="_Toc_fig_2_75" w:history="1">
        <w:r w:rsidR="006D0969">
          <w:rPr>
            <w:rFonts w:ascii="Times New Roman" w:hAnsi="Times New Roman"/>
            <w:color w:val="000000"/>
            <w:sz w:val="24"/>
          </w:rPr>
          <w:t>Hình 2.75. Biểu đồ hoạt động Use case Tổng hợp &amp; Chốt bảng chấm công tháng (UC25)</w:t>
        </w:r>
        <w:r w:rsidR="006D0969">
          <w:rPr>
            <w:color w:val="000000"/>
            <w:sz w:val="24"/>
          </w:rPr>
          <w:tab/>
        </w:r>
        <w:r w:rsidR="006D0969">
          <w:fldChar w:fldCharType="begin"/>
        </w:r>
        <w:r w:rsidR="006D0969">
          <w:instrText>PAGEREF _Toc_fig_2_75 \h</w:instrText>
        </w:r>
        <w:r w:rsidR="006D0969">
          <w:fldChar w:fldCharType="separate"/>
        </w:r>
        <w:r w:rsidR="006D0969">
          <w:rPr>
            <w:noProof/>
          </w:rPr>
          <w:t>142</w:t>
        </w:r>
        <w:r w:rsidR="006D0969">
          <w:fldChar w:fldCharType="end"/>
        </w:r>
      </w:hyperlink>
    </w:p>
    <w:p w14:paraId="1EDFA09B" w14:textId="77777777" w:rsidR="00705A97" w:rsidRDefault="00000000">
      <w:pPr>
        <w:pStyle w:val="TableofFigures"/>
        <w:tabs>
          <w:tab w:val="right" w:leader="dot" w:pos="8777"/>
        </w:tabs>
        <w:spacing w:after="60" w:line="240" w:lineRule="auto"/>
        <w:ind w:firstLine="0"/>
      </w:pPr>
      <w:hyperlink w:anchor="_Toc_fig_2_76" w:history="1">
        <w:r w:rsidR="006D0969">
          <w:rPr>
            <w:rFonts w:ascii="Times New Roman" w:hAnsi="Times New Roman"/>
            <w:color w:val="000000"/>
            <w:sz w:val="24"/>
          </w:rPr>
          <w:t>Hình 2.76. Biểu đồ hoạt động Use case Cấu hình công thức và ngạch bậc lương (UC26)</w:t>
        </w:r>
        <w:r w:rsidR="006D0969">
          <w:rPr>
            <w:color w:val="000000"/>
            <w:sz w:val="24"/>
          </w:rPr>
          <w:tab/>
        </w:r>
        <w:r w:rsidR="006D0969">
          <w:fldChar w:fldCharType="begin"/>
        </w:r>
        <w:r w:rsidR="006D0969">
          <w:instrText>PAGEREF _Toc_fig_2_76 \h</w:instrText>
        </w:r>
        <w:r w:rsidR="006D0969">
          <w:fldChar w:fldCharType="separate"/>
        </w:r>
        <w:r w:rsidR="006D0969">
          <w:rPr>
            <w:noProof/>
          </w:rPr>
          <w:t>143</w:t>
        </w:r>
        <w:r w:rsidR="006D0969">
          <w:fldChar w:fldCharType="end"/>
        </w:r>
      </w:hyperlink>
    </w:p>
    <w:p w14:paraId="04211CC6" w14:textId="77777777" w:rsidR="00705A97" w:rsidRDefault="00000000">
      <w:pPr>
        <w:pStyle w:val="TableofFigures"/>
        <w:tabs>
          <w:tab w:val="right" w:leader="dot" w:pos="8777"/>
        </w:tabs>
        <w:spacing w:after="60" w:line="240" w:lineRule="auto"/>
        <w:ind w:firstLine="0"/>
      </w:pPr>
      <w:hyperlink w:anchor="_Toc_fig_2_77" w:history="1">
        <w:r w:rsidR="006D0969">
          <w:rPr>
            <w:rFonts w:ascii="Times New Roman" w:hAnsi="Times New Roman"/>
            <w:color w:val="000000"/>
            <w:sz w:val="24"/>
          </w:rPr>
          <w:t>Hình 2.77. Biểu đồ hoạt động Use case Vận hành chức năng tính lương tự động (UC27)</w:t>
        </w:r>
        <w:r w:rsidR="006D0969">
          <w:rPr>
            <w:color w:val="000000"/>
            <w:sz w:val="24"/>
          </w:rPr>
          <w:tab/>
        </w:r>
        <w:r w:rsidR="006D0969">
          <w:fldChar w:fldCharType="begin"/>
        </w:r>
        <w:r w:rsidR="006D0969">
          <w:instrText>PAGEREF _Toc_fig_2_77 \h</w:instrText>
        </w:r>
        <w:r w:rsidR="006D0969">
          <w:fldChar w:fldCharType="separate"/>
        </w:r>
        <w:r w:rsidR="006D0969">
          <w:rPr>
            <w:noProof/>
          </w:rPr>
          <w:t>144</w:t>
        </w:r>
        <w:r w:rsidR="006D0969">
          <w:fldChar w:fldCharType="end"/>
        </w:r>
      </w:hyperlink>
    </w:p>
    <w:p w14:paraId="05598FD5" w14:textId="77777777" w:rsidR="00705A97" w:rsidRDefault="00000000">
      <w:pPr>
        <w:pStyle w:val="TableofFigures"/>
        <w:tabs>
          <w:tab w:val="right" w:leader="dot" w:pos="8777"/>
        </w:tabs>
        <w:spacing w:after="60" w:line="240" w:lineRule="auto"/>
        <w:ind w:firstLine="0"/>
      </w:pPr>
      <w:hyperlink w:anchor="_Toc_fig_2_78" w:history="1">
        <w:r w:rsidR="006D0969">
          <w:rPr>
            <w:rFonts w:ascii="Times New Roman" w:hAnsi="Times New Roman"/>
            <w:color w:val="000000"/>
            <w:sz w:val="24"/>
          </w:rPr>
          <w:t>Hình 2.78. Biểu đồ hoạt động Use case Phê duyệt &amp; Khóa bất biến kỳ lương (LOCKED state) (UC28)</w:t>
        </w:r>
        <w:r w:rsidR="006D0969">
          <w:rPr>
            <w:color w:val="000000"/>
            <w:sz w:val="24"/>
          </w:rPr>
          <w:tab/>
        </w:r>
        <w:r w:rsidR="006D0969">
          <w:fldChar w:fldCharType="begin"/>
        </w:r>
        <w:r w:rsidR="006D0969">
          <w:instrText>PAGEREF _Toc_fig_2_78 \h</w:instrText>
        </w:r>
        <w:r w:rsidR="006D0969">
          <w:fldChar w:fldCharType="separate"/>
        </w:r>
        <w:r w:rsidR="006D0969">
          <w:rPr>
            <w:noProof/>
          </w:rPr>
          <w:t>145</w:t>
        </w:r>
        <w:r w:rsidR="006D0969">
          <w:fldChar w:fldCharType="end"/>
        </w:r>
      </w:hyperlink>
    </w:p>
    <w:p w14:paraId="57EF7ED2" w14:textId="77777777" w:rsidR="00705A97" w:rsidRDefault="00000000">
      <w:pPr>
        <w:pStyle w:val="TableofFigures"/>
        <w:tabs>
          <w:tab w:val="right" w:leader="dot" w:pos="8777"/>
        </w:tabs>
        <w:spacing w:after="60" w:line="240" w:lineRule="auto"/>
        <w:ind w:firstLine="0"/>
      </w:pPr>
      <w:hyperlink w:anchor="_Toc_fig_2_79" w:history="1">
        <w:r w:rsidR="006D0969">
          <w:rPr>
            <w:rFonts w:ascii="Times New Roman" w:hAnsi="Times New Roman"/>
            <w:color w:val="000000"/>
            <w:sz w:val="24"/>
          </w:rPr>
          <w:t>Hình 2.79. Biểu đồ hoạt động Use case Quản lý tạm ứng &amp; Khoản vay phúc lợi nhân viên (UC29)</w:t>
        </w:r>
        <w:r w:rsidR="006D0969">
          <w:rPr>
            <w:color w:val="000000"/>
            <w:sz w:val="24"/>
          </w:rPr>
          <w:tab/>
        </w:r>
        <w:r w:rsidR="006D0969">
          <w:fldChar w:fldCharType="begin"/>
        </w:r>
        <w:r w:rsidR="006D0969">
          <w:instrText>PAGEREF _Toc_fig_2_79 \h</w:instrText>
        </w:r>
        <w:r w:rsidR="006D0969">
          <w:fldChar w:fldCharType="separate"/>
        </w:r>
        <w:r w:rsidR="006D0969">
          <w:rPr>
            <w:noProof/>
          </w:rPr>
          <w:t>146</w:t>
        </w:r>
        <w:r w:rsidR="006D0969">
          <w:fldChar w:fldCharType="end"/>
        </w:r>
      </w:hyperlink>
    </w:p>
    <w:p w14:paraId="19E13115" w14:textId="77777777" w:rsidR="00705A97" w:rsidRDefault="00000000">
      <w:pPr>
        <w:pStyle w:val="TableofFigures"/>
        <w:tabs>
          <w:tab w:val="right" w:leader="dot" w:pos="8777"/>
        </w:tabs>
        <w:spacing w:after="60" w:line="240" w:lineRule="auto"/>
        <w:ind w:firstLine="0"/>
      </w:pPr>
      <w:hyperlink w:anchor="_Toc_fig_2_80" w:history="1">
        <w:r w:rsidR="006D0969">
          <w:rPr>
            <w:rFonts w:ascii="Times New Roman" w:hAnsi="Times New Roman"/>
            <w:color w:val="000000"/>
            <w:sz w:val="24"/>
          </w:rPr>
          <w:t>Hình 2.80. Biểu đồ hoạt động Use case Quản lý đề xuất công tác &amp; Quyết toán chi phí (T&amp;E) (UC30)</w:t>
        </w:r>
        <w:r w:rsidR="006D0969">
          <w:rPr>
            <w:color w:val="000000"/>
            <w:sz w:val="24"/>
          </w:rPr>
          <w:tab/>
        </w:r>
        <w:r w:rsidR="006D0969">
          <w:fldChar w:fldCharType="begin"/>
        </w:r>
        <w:r w:rsidR="006D0969">
          <w:instrText>PAGEREF _Toc_fig_2_80 \h</w:instrText>
        </w:r>
        <w:r w:rsidR="006D0969">
          <w:fldChar w:fldCharType="separate"/>
        </w:r>
        <w:r w:rsidR="006D0969">
          <w:rPr>
            <w:noProof/>
          </w:rPr>
          <w:t>147</w:t>
        </w:r>
        <w:r w:rsidR="006D0969">
          <w:fldChar w:fldCharType="end"/>
        </w:r>
      </w:hyperlink>
    </w:p>
    <w:p w14:paraId="6F24B098" w14:textId="77777777" w:rsidR="00705A97" w:rsidRDefault="00000000">
      <w:pPr>
        <w:pStyle w:val="TableofFigures"/>
        <w:tabs>
          <w:tab w:val="right" w:leader="dot" w:pos="8777"/>
        </w:tabs>
        <w:spacing w:after="60" w:line="240" w:lineRule="auto"/>
        <w:ind w:firstLine="0"/>
      </w:pPr>
      <w:hyperlink w:anchor="_Toc_fig_2_81" w:history="1">
        <w:r w:rsidR="006D0969">
          <w:rPr>
            <w:rFonts w:ascii="Times New Roman" w:hAnsi="Times New Roman"/>
            <w:color w:val="000000"/>
            <w:sz w:val="24"/>
          </w:rPr>
          <w:t>Hình 2.81. Biểu đồ hoạt động Use case Quản lý cấp phát &amp; Thu hồi tài sản làm việc (UC31)</w:t>
        </w:r>
        <w:r w:rsidR="006D0969">
          <w:rPr>
            <w:color w:val="000000"/>
            <w:sz w:val="24"/>
          </w:rPr>
          <w:tab/>
        </w:r>
        <w:r w:rsidR="006D0969">
          <w:fldChar w:fldCharType="begin"/>
        </w:r>
        <w:r w:rsidR="006D0969">
          <w:instrText>PAGEREF _Toc_fig_2_81 \h</w:instrText>
        </w:r>
        <w:r w:rsidR="006D0969">
          <w:fldChar w:fldCharType="separate"/>
        </w:r>
        <w:r w:rsidR="006D0969">
          <w:rPr>
            <w:noProof/>
          </w:rPr>
          <w:t>148</w:t>
        </w:r>
        <w:r w:rsidR="006D0969">
          <w:fldChar w:fldCharType="end"/>
        </w:r>
      </w:hyperlink>
    </w:p>
    <w:p w14:paraId="6D97995F" w14:textId="77777777" w:rsidR="00705A97" w:rsidRDefault="00000000">
      <w:pPr>
        <w:pStyle w:val="TableofFigures"/>
        <w:tabs>
          <w:tab w:val="right" w:leader="dot" w:pos="8777"/>
        </w:tabs>
        <w:spacing w:after="60" w:line="240" w:lineRule="auto"/>
        <w:ind w:firstLine="0"/>
      </w:pPr>
      <w:hyperlink w:anchor="_Toc_fig_2_82" w:history="1">
        <w:r w:rsidR="006D0969">
          <w:rPr>
            <w:rFonts w:ascii="Times New Roman" w:hAnsi="Times New Roman"/>
            <w:color w:val="000000"/>
            <w:sz w:val="24"/>
          </w:rPr>
          <w:t>Hình 2.82. Biểu đồ hoạt động Use case Đề xuất &amp; Phê duyệt điều chuyển công tác nội bộ (UC32)</w:t>
        </w:r>
        <w:r w:rsidR="006D0969">
          <w:rPr>
            <w:color w:val="000000"/>
            <w:sz w:val="24"/>
          </w:rPr>
          <w:tab/>
        </w:r>
        <w:r w:rsidR="006D0969">
          <w:fldChar w:fldCharType="begin"/>
        </w:r>
        <w:r w:rsidR="006D0969">
          <w:instrText>PAGEREF _Toc_fig_2_82 \h</w:instrText>
        </w:r>
        <w:r w:rsidR="006D0969">
          <w:fldChar w:fldCharType="separate"/>
        </w:r>
        <w:r w:rsidR="006D0969">
          <w:rPr>
            <w:noProof/>
          </w:rPr>
          <w:t>149</w:t>
        </w:r>
        <w:r w:rsidR="006D0969">
          <w:fldChar w:fldCharType="end"/>
        </w:r>
      </w:hyperlink>
    </w:p>
    <w:p w14:paraId="6BE3CFEA" w14:textId="77777777" w:rsidR="00705A97" w:rsidRDefault="00000000">
      <w:pPr>
        <w:pStyle w:val="TableofFigures"/>
        <w:tabs>
          <w:tab w:val="right" w:leader="dot" w:pos="8777"/>
        </w:tabs>
        <w:spacing w:after="60" w:line="240" w:lineRule="auto"/>
        <w:ind w:firstLine="0"/>
      </w:pPr>
      <w:hyperlink w:anchor="_Toc_fig_2_83" w:history="1">
        <w:r w:rsidR="006D0969">
          <w:rPr>
            <w:rFonts w:ascii="Times New Roman" w:hAnsi="Times New Roman"/>
            <w:color w:val="000000"/>
            <w:sz w:val="24"/>
          </w:rPr>
          <w:t>Hình 2.83. Biểu đồ hoạt động Use case Đề xuất &amp; Phê duyệt điều chỉnh bậc lương (UC33)</w:t>
        </w:r>
        <w:r w:rsidR="006D0969">
          <w:rPr>
            <w:color w:val="000000"/>
            <w:sz w:val="24"/>
          </w:rPr>
          <w:tab/>
        </w:r>
        <w:r w:rsidR="006D0969">
          <w:fldChar w:fldCharType="begin"/>
        </w:r>
        <w:r w:rsidR="006D0969">
          <w:instrText>PAGEREF _Toc_fig_2_83 \h</w:instrText>
        </w:r>
        <w:r w:rsidR="006D0969">
          <w:fldChar w:fldCharType="separate"/>
        </w:r>
        <w:r w:rsidR="006D0969">
          <w:rPr>
            <w:noProof/>
          </w:rPr>
          <w:t>150</w:t>
        </w:r>
        <w:r w:rsidR="006D0969">
          <w:fldChar w:fldCharType="end"/>
        </w:r>
      </w:hyperlink>
    </w:p>
    <w:p w14:paraId="1DAC2E55" w14:textId="77777777" w:rsidR="00705A97" w:rsidRDefault="00000000">
      <w:pPr>
        <w:pStyle w:val="TableofFigures"/>
        <w:tabs>
          <w:tab w:val="right" w:leader="dot" w:pos="8777"/>
        </w:tabs>
        <w:spacing w:after="60" w:line="240" w:lineRule="auto"/>
        <w:ind w:firstLine="0"/>
      </w:pPr>
      <w:hyperlink w:anchor="_Toc_fig_2_84" w:history="1">
        <w:r w:rsidR="006D0969">
          <w:rPr>
            <w:rFonts w:ascii="Times New Roman" w:hAnsi="Times New Roman"/>
            <w:color w:val="000000"/>
            <w:sz w:val="24"/>
          </w:rPr>
          <w:t>Hình 2.84. Biểu đồ hoạt động Use case Đề xuất &amp; Phê duyệt khen thưởng nhân sự (UC34)</w:t>
        </w:r>
        <w:r w:rsidR="006D0969">
          <w:rPr>
            <w:color w:val="000000"/>
            <w:sz w:val="24"/>
          </w:rPr>
          <w:tab/>
        </w:r>
        <w:r w:rsidR="006D0969">
          <w:fldChar w:fldCharType="begin"/>
        </w:r>
        <w:r w:rsidR="006D0969">
          <w:instrText>PAGEREF _Toc_fig_2_84 \h</w:instrText>
        </w:r>
        <w:r w:rsidR="006D0969">
          <w:fldChar w:fldCharType="separate"/>
        </w:r>
        <w:r w:rsidR="006D0969">
          <w:rPr>
            <w:noProof/>
          </w:rPr>
          <w:t>151</w:t>
        </w:r>
        <w:r w:rsidR="006D0969">
          <w:fldChar w:fldCharType="end"/>
        </w:r>
      </w:hyperlink>
    </w:p>
    <w:p w14:paraId="717A4320" w14:textId="77777777" w:rsidR="00705A97" w:rsidRDefault="00000000">
      <w:pPr>
        <w:pStyle w:val="TableofFigures"/>
        <w:tabs>
          <w:tab w:val="right" w:leader="dot" w:pos="8777"/>
        </w:tabs>
        <w:spacing w:after="60" w:line="240" w:lineRule="auto"/>
        <w:ind w:firstLine="0"/>
      </w:pPr>
      <w:hyperlink w:anchor="_Toc_fig_2_85" w:history="1">
        <w:r w:rsidR="006D0969">
          <w:rPr>
            <w:rFonts w:ascii="Times New Roman" w:hAnsi="Times New Roman"/>
            <w:color w:val="000000"/>
            <w:sz w:val="24"/>
          </w:rPr>
          <w:t>Hình 2.85. Biểu đồ hoạt động Use case Xử lý kỷ luật &amp; Vi phạm nội quy lao động (UC35)</w:t>
        </w:r>
        <w:r w:rsidR="006D0969">
          <w:rPr>
            <w:color w:val="000000"/>
            <w:sz w:val="24"/>
          </w:rPr>
          <w:tab/>
        </w:r>
        <w:r w:rsidR="006D0969">
          <w:fldChar w:fldCharType="begin"/>
        </w:r>
        <w:r w:rsidR="006D0969">
          <w:instrText>PAGEREF _Toc_fig_2_85 \h</w:instrText>
        </w:r>
        <w:r w:rsidR="006D0969">
          <w:fldChar w:fldCharType="separate"/>
        </w:r>
        <w:r w:rsidR="006D0969">
          <w:rPr>
            <w:noProof/>
          </w:rPr>
          <w:t>152</w:t>
        </w:r>
        <w:r w:rsidR="006D0969">
          <w:fldChar w:fldCharType="end"/>
        </w:r>
      </w:hyperlink>
    </w:p>
    <w:p w14:paraId="7A6E1111" w14:textId="77777777" w:rsidR="00705A97" w:rsidRDefault="00000000">
      <w:pPr>
        <w:pStyle w:val="TableofFigures"/>
        <w:tabs>
          <w:tab w:val="right" w:leader="dot" w:pos="8777"/>
        </w:tabs>
        <w:spacing w:after="60" w:line="240" w:lineRule="auto"/>
        <w:ind w:firstLine="0"/>
      </w:pPr>
      <w:hyperlink w:anchor="_Toc_fig_2_86" w:history="1">
        <w:r w:rsidR="006D0969">
          <w:rPr>
            <w:rFonts w:ascii="Times New Roman" w:hAnsi="Times New Roman"/>
            <w:color w:val="000000"/>
            <w:sz w:val="24"/>
          </w:rPr>
          <w:t>Hình 2.86. Biểu đồ hoạt động Use case Tiếp nhận, Xử lý thôi việc &amp; Bàn giao đa bộ phận (UC36)</w:t>
        </w:r>
        <w:r w:rsidR="006D0969">
          <w:rPr>
            <w:color w:val="000000"/>
            <w:sz w:val="24"/>
          </w:rPr>
          <w:tab/>
        </w:r>
        <w:r w:rsidR="006D0969">
          <w:fldChar w:fldCharType="begin"/>
        </w:r>
        <w:r w:rsidR="006D0969">
          <w:instrText>PAGEREF _Toc_fig_2_86 \h</w:instrText>
        </w:r>
        <w:r w:rsidR="006D0969">
          <w:fldChar w:fldCharType="separate"/>
        </w:r>
        <w:r w:rsidR="006D0969">
          <w:rPr>
            <w:noProof/>
          </w:rPr>
          <w:t>153</w:t>
        </w:r>
        <w:r w:rsidR="006D0969">
          <w:fldChar w:fldCharType="end"/>
        </w:r>
      </w:hyperlink>
    </w:p>
    <w:p w14:paraId="6B91AF7C" w14:textId="77777777" w:rsidR="00705A97" w:rsidRDefault="00000000">
      <w:pPr>
        <w:pStyle w:val="TableofFigures"/>
        <w:tabs>
          <w:tab w:val="right" w:leader="dot" w:pos="8777"/>
        </w:tabs>
        <w:spacing w:after="60" w:line="240" w:lineRule="auto"/>
        <w:ind w:firstLine="0"/>
      </w:pPr>
      <w:hyperlink w:anchor="_Toc_fig_2_87" w:history="1">
        <w:r w:rsidR="006D0969">
          <w:rPr>
            <w:rFonts w:ascii="Times New Roman" w:hAnsi="Times New Roman"/>
            <w:color w:val="000000"/>
            <w:sz w:val="24"/>
          </w:rPr>
          <w:t>Hình 2.87. Biểu đồ hoạt động Use case Đánh giá hiệu suất 360 độ &amp; Mục tiêu OKR/KPI (UC37)</w:t>
        </w:r>
        <w:r w:rsidR="006D0969">
          <w:rPr>
            <w:color w:val="000000"/>
            <w:sz w:val="24"/>
          </w:rPr>
          <w:tab/>
        </w:r>
        <w:r w:rsidR="006D0969">
          <w:fldChar w:fldCharType="begin"/>
        </w:r>
        <w:r w:rsidR="006D0969">
          <w:instrText>PAGEREF _Toc_fig_2_87 \h</w:instrText>
        </w:r>
        <w:r w:rsidR="006D0969">
          <w:fldChar w:fldCharType="separate"/>
        </w:r>
        <w:r w:rsidR="006D0969">
          <w:rPr>
            <w:noProof/>
          </w:rPr>
          <w:t>154</w:t>
        </w:r>
        <w:r w:rsidR="006D0969">
          <w:fldChar w:fldCharType="end"/>
        </w:r>
      </w:hyperlink>
    </w:p>
    <w:p w14:paraId="4F06210E" w14:textId="77777777" w:rsidR="00705A97" w:rsidRDefault="00000000">
      <w:pPr>
        <w:pStyle w:val="TableofFigures"/>
        <w:tabs>
          <w:tab w:val="right" w:leader="dot" w:pos="8777"/>
        </w:tabs>
        <w:spacing w:after="60" w:line="240" w:lineRule="auto"/>
        <w:ind w:firstLine="0"/>
      </w:pPr>
      <w:hyperlink w:anchor="_Toc_fig_2_88" w:history="1">
        <w:r w:rsidR="006D0969">
          <w:rPr>
            <w:rFonts w:ascii="Times New Roman" w:hAnsi="Times New Roman"/>
            <w:color w:val="000000"/>
            <w:sz w:val="24"/>
          </w:rPr>
          <w:t>Hình 2.88. Biểu đồ hoạt động Use case Quản trị chương trình đào tạo nội bộ (UC38)</w:t>
        </w:r>
        <w:r w:rsidR="006D0969">
          <w:rPr>
            <w:color w:val="000000"/>
            <w:sz w:val="24"/>
          </w:rPr>
          <w:tab/>
        </w:r>
        <w:r w:rsidR="006D0969">
          <w:fldChar w:fldCharType="begin"/>
        </w:r>
        <w:r w:rsidR="006D0969">
          <w:instrText>PAGEREF _Toc_fig_2_88 \h</w:instrText>
        </w:r>
        <w:r w:rsidR="006D0969">
          <w:fldChar w:fldCharType="separate"/>
        </w:r>
        <w:r w:rsidR="006D0969">
          <w:rPr>
            <w:noProof/>
          </w:rPr>
          <w:t>155</w:t>
        </w:r>
        <w:r w:rsidR="006D0969">
          <w:fldChar w:fldCharType="end"/>
        </w:r>
      </w:hyperlink>
    </w:p>
    <w:p w14:paraId="392EFD6A" w14:textId="77777777" w:rsidR="00705A97" w:rsidRDefault="00000000">
      <w:pPr>
        <w:pStyle w:val="TableofFigures"/>
        <w:tabs>
          <w:tab w:val="right" w:leader="dot" w:pos="8777"/>
        </w:tabs>
        <w:spacing w:after="60" w:line="240" w:lineRule="auto"/>
        <w:ind w:firstLine="0"/>
      </w:pPr>
      <w:hyperlink w:anchor="_Toc_fig_2_89" w:history="1">
        <w:r w:rsidR="006D0969">
          <w:rPr>
            <w:rFonts w:ascii="Times New Roman" w:hAnsi="Times New Roman"/>
            <w:color w:val="000000"/>
            <w:sz w:val="24"/>
          </w:rPr>
          <w:t>Hình 2.89. Biểu đồ hoạt động Use case Tiếp nhận &amp; Giải quyết khiếu nại lao động bảo mật (UC39)</w:t>
        </w:r>
        <w:r w:rsidR="006D0969">
          <w:rPr>
            <w:color w:val="000000"/>
            <w:sz w:val="24"/>
          </w:rPr>
          <w:tab/>
        </w:r>
        <w:r w:rsidR="006D0969">
          <w:fldChar w:fldCharType="begin"/>
        </w:r>
        <w:r w:rsidR="006D0969">
          <w:instrText>PAGEREF _Toc_fig_2_89 \h</w:instrText>
        </w:r>
        <w:r w:rsidR="006D0969">
          <w:fldChar w:fldCharType="separate"/>
        </w:r>
        <w:r w:rsidR="006D0969">
          <w:rPr>
            <w:noProof/>
          </w:rPr>
          <w:t>156</w:t>
        </w:r>
        <w:r w:rsidR="006D0969">
          <w:fldChar w:fldCharType="end"/>
        </w:r>
      </w:hyperlink>
    </w:p>
    <w:p w14:paraId="5ABC917D" w14:textId="77777777" w:rsidR="00705A97" w:rsidRDefault="00000000">
      <w:pPr>
        <w:pStyle w:val="TableofFigures"/>
        <w:tabs>
          <w:tab w:val="right" w:leader="dot" w:pos="8777"/>
        </w:tabs>
        <w:spacing w:after="60" w:line="240" w:lineRule="auto"/>
        <w:ind w:firstLine="0"/>
      </w:pPr>
      <w:hyperlink w:anchor="_Toc_fig_2_90" w:history="1">
        <w:r w:rsidR="006D0969">
          <w:rPr>
            <w:rFonts w:ascii="Times New Roman" w:hAnsi="Times New Roman"/>
            <w:color w:val="000000"/>
            <w:sz w:val="24"/>
          </w:rPr>
          <w:t>Hình 2.90. Biểu đồ hoạt động Use case Quản lý hồ sơ cán bộ toàn diện theo Mẫu 2C-BNV (UC40)</w:t>
        </w:r>
        <w:r w:rsidR="006D0969">
          <w:rPr>
            <w:color w:val="000000"/>
            <w:sz w:val="24"/>
          </w:rPr>
          <w:tab/>
        </w:r>
        <w:r w:rsidR="006D0969">
          <w:fldChar w:fldCharType="begin"/>
        </w:r>
        <w:r w:rsidR="006D0969">
          <w:instrText>PAGEREF _Toc_fig_2_90 \h</w:instrText>
        </w:r>
        <w:r w:rsidR="006D0969">
          <w:fldChar w:fldCharType="separate"/>
        </w:r>
        <w:r w:rsidR="006D0969">
          <w:rPr>
            <w:noProof/>
          </w:rPr>
          <w:t>157</w:t>
        </w:r>
        <w:r w:rsidR="006D0969">
          <w:fldChar w:fldCharType="end"/>
        </w:r>
      </w:hyperlink>
    </w:p>
    <w:p w14:paraId="0F265B47" w14:textId="77777777" w:rsidR="00705A97" w:rsidRDefault="00000000">
      <w:pPr>
        <w:pStyle w:val="TableofFigures"/>
        <w:tabs>
          <w:tab w:val="right" w:leader="dot" w:pos="8777"/>
        </w:tabs>
        <w:spacing w:after="60" w:line="240" w:lineRule="auto"/>
        <w:ind w:firstLine="0"/>
      </w:pPr>
      <w:hyperlink w:anchor="_Toc_fig_2_91" w:history="1">
        <w:r w:rsidR="006D0969">
          <w:rPr>
            <w:rFonts w:ascii="Times New Roman" w:hAnsi="Times New Roman"/>
            <w:color w:val="000000"/>
            <w:sz w:val="24"/>
          </w:rPr>
          <w:t>Hình 2.91. Biểu đồ hoạt động Use case Quản trị danh mục ngạch bậc lương chuẩn NĐ 204 (UC41)</w:t>
        </w:r>
        <w:r w:rsidR="006D0969">
          <w:rPr>
            <w:color w:val="000000"/>
            <w:sz w:val="24"/>
          </w:rPr>
          <w:tab/>
        </w:r>
        <w:r w:rsidR="006D0969">
          <w:fldChar w:fldCharType="begin"/>
        </w:r>
        <w:r w:rsidR="006D0969">
          <w:instrText>PAGEREF _Toc_fig_2_91 \h</w:instrText>
        </w:r>
        <w:r w:rsidR="006D0969">
          <w:fldChar w:fldCharType="separate"/>
        </w:r>
        <w:r w:rsidR="006D0969">
          <w:rPr>
            <w:noProof/>
          </w:rPr>
          <w:t>158</w:t>
        </w:r>
        <w:r w:rsidR="006D0969">
          <w:fldChar w:fldCharType="end"/>
        </w:r>
      </w:hyperlink>
    </w:p>
    <w:p w14:paraId="4D8877BA" w14:textId="77777777" w:rsidR="00705A97" w:rsidRDefault="00000000">
      <w:pPr>
        <w:pStyle w:val="TableofFigures"/>
        <w:tabs>
          <w:tab w:val="right" w:leader="dot" w:pos="8777"/>
        </w:tabs>
        <w:spacing w:after="60" w:line="240" w:lineRule="auto"/>
        <w:ind w:firstLine="0"/>
      </w:pPr>
      <w:hyperlink w:anchor="_Toc_fig_2_92" w:history="1">
        <w:r w:rsidR="006D0969">
          <w:rPr>
            <w:rFonts w:ascii="Times New Roman" w:hAnsi="Times New Roman"/>
            <w:color w:val="000000"/>
            <w:sz w:val="24"/>
          </w:rPr>
          <w:t>Hình 2.92. Biểu đồ hoạt động Use case Tự động rà soát &amp; Phê duyệt nâng bậc lương định kỳ (UC42)</w:t>
        </w:r>
        <w:r w:rsidR="006D0969">
          <w:rPr>
            <w:color w:val="000000"/>
            <w:sz w:val="24"/>
          </w:rPr>
          <w:tab/>
        </w:r>
        <w:r w:rsidR="006D0969">
          <w:fldChar w:fldCharType="begin"/>
        </w:r>
        <w:r w:rsidR="006D0969">
          <w:instrText>PAGEREF _Toc_fig_2_92 \h</w:instrText>
        </w:r>
        <w:r w:rsidR="006D0969">
          <w:fldChar w:fldCharType="separate"/>
        </w:r>
        <w:r w:rsidR="006D0969">
          <w:rPr>
            <w:noProof/>
          </w:rPr>
          <w:t>159</w:t>
        </w:r>
        <w:r w:rsidR="006D0969">
          <w:fldChar w:fldCharType="end"/>
        </w:r>
      </w:hyperlink>
    </w:p>
    <w:p w14:paraId="0765F89C" w14:textId="77777777" w:rsidR="00705A97" w:rsidRDefault="00000000">
      <w:pPr>
        <w:pStyle w:val="TableofFigures"/>
        <w:tabs>
          <w:tab w:val="right" w:leader="dot" w:pos="8777"/>
        </w:tabs>
        <w:spacing w:after="60" w:line="240" w:lineRule="auto"/>
        <w:ind w:firstLine="0"/>
      </w:pPr>
      <w:hyperlink w:anchor="_Toc_fig_2_93" w:history="1">
        <w:r w:rsidR="006D0969">
          <w:rPr>
            <w:rFonts w:ascii="Times New Roman" w:hAnsi="Times New Roman"/>
            <w:color w:val="000000"/>
            <w:sz w:val="24"/>
          </w:rPr>
          <w:t>Hình 2.93. Biểu đồ hoạt động Use case Kết xuất biểu mẫu báo cáo nhà nước (SYLL 2C, Biểu 01-03) (UC43)</w:t>
        </w:r>
        <w:r w:rsidR="006D0969">
          <w:rPr>
            <w:color w:val="000000"/>
            <w:sz w:val="24"/>
          </w:rPr>
          <w:tab/>
        </w:r>
        <w:r w:rsidR="006D0969">
          <w:fldChar w:fldCharType="begin"/>
        </w:r>
        <w:r w:rsidR="006D0969">
          <w:instrText>PAGEREF _Toc_fig_2_93 \h</w:instrText>
        </w:r>
        <w:r w:rsidR="006D0969">
          <w:fldChar w:fldCharType="separate"/>
        </w:r>
        <w:r w:rsidR="006D0969">
          <w:rPr>
            <w:noProof/>
          </w:rPr>
          <w:t>160</w:t>
        </w:r>
        <w:r w:rsidR="006D0969">
          <w:fldChar w:fldCharType="end"/>
        </w:r>
      </w:hyperlink>
    </w:p>
    <w:p w14:paraId="6DFF2A92" w14:textId="77777777" w:rsidR="00705A97" w:rsidRDefault="00000000">
      <w:pPr>
        <w:pStyle w:val="TableofFigures"/>
        <w:tabs>
          <w:tab w:val="right" w:leader="dot" w:pos="8777"/>
        </w:tabs>
        <w:spacing w:after="60" w:line="240" w:lineRule="auto"/>
        <w:ind w:firstLine="0"/>
      </w:pPr>
      <w:hyperlink w:anchor="_Toc_fig_2_94" w:history="1">
        <w:r w:rsidR="006D0969">
          <w:rPr>
            <w:rFonts w:ascii="Times New Roman" w:hAnsi="Times New Roman"/>
            <w:color w:val="000000"/>
            <w:sz w:val="24"/>
          </w:rPr>
          <w:t>Hình 2.94. Biểu đồ hoạt động Use case Quản lý không gian tri thức số &amp; Tài liệu quy trình SOP (UC44)</w:t>
        </w:r>
        <w:r w:rsidR="006D0969">
          <w:rPr>
            <w:color w:val="000000"/>
            <w:sz w:val="24"/>
          </w:rPr>
          <w:tab/>
        </w:r>
        <w:r w:rsidR="006D0969">
          <w:fldChar w:fldCharType="begin"/>
        </w:r>
        <w:r w:rsidR="006D0969">
          <w:instrText>PAGEREF _Toc_fig_2_94 \h</w:instrText>
        </w:r>
        <w:r w:rsidR="006D0969">
          <w:fldChar w:fldCharType="separate"/>
        </w:r>
        <w:r w:rsidR="006D0969">
          <w:rPr>
            <w:noProof/>
          </w:rPr>
          <w:t>161</w:t>
        </w:r>
        <w:r w:rsidR="006D0969">
          <w:fldChar w:fldCharType="end"/>
        </w:r>
      </w:hyperlink>
    </w:p>
    <w:p w14:paraId="71112231" w14:textId="77777777" w:rsidR="00705A97" w:rsidRDefault="00000000">
      <w:pPr>
        <w:pStyle w:val="TableofFigures"/>
        <w:tabs>
          <w:tab w:val="right" w:leader="dot" w:pos="8777"/>
        </w:tabs>
        <w:spacing w:after="60" w:line="240" w:lineRule="auto"/>
        <w:ind w:firstLine="0"/>
      </w:pPr>
      <w:hyperlink w:anchor="_Toc_fig_2_95" w:history="1">
        <w:r w:rsidR="006D0969">
          <w:rPr>
            <w:rFonts w:ascii="Times New Roman" w:hAnsi="Times New Roman"/>
            <w:color w:val="000000"/>
            <w:sz w:val="24"/>
          </w:rPr>
          <w:t>Hình 2.95. Biểu đồ hoạt động Use case Tìm kiếm tri thức toàn văn &amp; Danh bạ chuyên gia (UC45)</w:t>
        </w:r>
        <w:r w:rsidR="006D0969">
          <w:rPr>
            <w:color w:val="000000"/>
            <w:sz w:val="24"/>
          </w:rPr>
          <w:tab/>
        </w:r>
        <w:r w:rsidR="006D0969">
          <w:fldChar w:fldCharType="begin"/>
        </w:r>
        <w:r w:rsidR="006D0969">
          <w:instrText>PAGEREF _Toc_fig_2_95 \h</w:instrText>
        </w:r>
        <w:r w:rsidR="006D0969">
          <w:fldChar w:fldCharType="separate"/>
        </w:r>
        <w:r w:rsidR="006D0969">
          <w:rPr>
            <w:noProof/>
          </w:rPr>
          <w:t>162</w:t>
        </w:r>
        <w:r w:rsidR="006D0969">
          <w:fldChar w:fldCharType="end"/>
        </w:r>
      </w:hyperlink>
    </w:p>
    <w:p w14:paraId="39599515" w14:textId="77777777" w:rsidR="00705A97" w:rsidRDefault="00000000">
      <w:pPr>
        <w:pStyle w:val="TableofFigures"/>
        <w:tabs>
          <w:tab w:val="right" w:leader="dot" w:pos="8777"/>
        </w:tabs>
        <w:spacing w:after="60" w:line="240" w:lineRule="auto"/>
        <w:ind w:firstLine="0"/>
      </w:pPr>
      <w:hyperlink w:anchor="_Toc_fig_2_96" w:history="1">
        <w:r w:rsidR="006D0969">
          <w:rPr>
            <w:rFonts w:ascii="Times New Roman" w:hAnsi="Times New Roman"/>
            <w:color w:val="000000"/>
            <w:sz w:val="24"/>
          </w:rPr>
          <w:t>Hình 2.96. Biểu đồ hoạt động Use case Bảng điều khiển phân tích &amp; Thống kê nhân sự (Dashboard) (UC46)</w:t>
        </w:r>
        <w:r w:rsidR="006D0969">
          <w:rPr>
            <w:color w:val="000000"/>
            <w:sz w:val="24"/>
          </w:rPr>
          <w:tab/>
        </w:r>
        <w:r w:rsidR="006D0969">
          <w:fldChar w:fldCharType="begin"/>
        </w:r>
        <w:r w:rsidR="006D0969">
          <w:instrText>PAGEREF _Toc_fig_2_96 \h</w:instrText>
        </w:r>
        <w:r w:rsidR="006D0969">
          <w:fldChar w:fldCharType="separate"/>
        </w:r>
        <w:r w:rsidR="006D0969">
          <w:rPr>
            <w:noProof/>
          </w:rPr>
          <w:t>163</w:t>
        </w:r>
        <w:r w:rsidR="006D0969">
          <w:fldChar w:fldCharType="end"/>
        </w:r>
      </w:hyperlink>
    </w:p>
    <w:p w14:paraId="3CB91408" w14:textId="77777777" w:rsidR="00705A97" w:rsidRDefault="00000000">
      <w:pPr>
        <w:pStyle w:val="TableofFigures"/>
        <w:tabs>
          <w:tab w:val="right" w:leader="dot" w:pos="8777"/>
        </w:tabs>
        <w:spacing w:after="60" w:line="240" w:lineRule="auto"/>
        <w:ind w:firstLine="0"/>
      </w:pPr>
      <w:hyperlink w:anchor="_Toc_fig_2_97" w:history="1">
        <w:r w:rsidR="006D0969">
          <w:rPr>
            <w:rFonts w:ascii="Times New Roman" w:hAnsi="Times New Roman"/>
            <w:color w:val="000000"/>
            <w:sz w:val="24"/>
          </w:rPr>
          <w:t>Hình 2.97. Biểu đồ hoạt động Use case Nhật ký kiểm toán hệ thống &amp; Cấu hình tham số (UC47)</w:t>
        </w:r>
        <w:r w:rsidR="006D0969">
          <w:rPr>
            <w:color w:val="000000"/>
            <w:sz w:val="24"/>
          </w:rPr>
          <w:tab/>
        </w:r>
        <w:r w:rsidR="006D0969">
          <w:fldChar w:fldCharType="begin"/>
        </w:r>
        <w:r w:rsidR="006D0969">
          <w:instrText>PAGEREF _Toc_fig_2_97 \h</w:instrText>
        </w:r>
        <w:r w:rsidR="006D0969">
          <w:fldChar w:fldCharType="separate"/>
        </w:r>
        <w:r w:rsidR="006D0969">
          <w:rPr>
            <w:noProof/>
          </w:rPr>
          <w:t>164</w:t>
        </w:r>
        <w:r w:rsidR="006D0969">
          <w:fldChar w:fldCharType="end"/>
        </w:r>
      </w:hyperlink>
    </w:p>
    <w:p w14:paraId="234242BC" w14:textId="77777777" w:rsidR="00705A97" w:rsidRDefault="00000000">
      <w:pPr>
        <w:pStyle w:val="TableofFigures"/>
        <w:tabs>
          <w:tab w:val="right" w:leader="dot" w:pos="8777"/>
        </w:tabs>
        <w:spacing w:after="60" w:line="240" w:lineRule="auto"/>
        <w:ind w:firstLine="0"/>
      </w:pPr>
      <w:hyperlink w:anchor="_Toc_fig_2_98" w:history="1">
        <w:r w:rsidR="006D0969">
          <w:rPr>
            <w:rFonts w:ascii="Times New Roman" w:hAnsi="Times New Roman"/>
            <w:color w:val="000000"/>
            <w:sz w:val="24"/>
          </w:rPr>
          <w:t>Hình 2.98. Biểu đồ trạng thái vòng đời Nhân viên</w:t>
        </w:r>
        <w:r w:rsidR="006D0969">
          <w:rPr>
            <w:color w:val="000000"/>
            <w:sz w:val="24"/>
          </w:rPr>
          <w:tab/>
        </w:r>
        <w:r w:rsidR="006D0969">
          <w:fldChar w:fldCharType="begin"/>
        </w:r>
        <w:r w:rsidR="006D0969">
          <w:instrText>PAGEREF _Toc_fig_2_98 \h</w:instrText>
        </w:r>
        <w:r w:rsidR="006D0969">
          <w:fldChar w:fldCharType="separate"/>
        </w:r>
        <w:r w:rsidR="006D0969">
          <w:rPr>
            <w:noProof/>
          </w:rPr>
          <w:t>165</w:t>
        </w:r>
        <w:r w:rsidR="006D0969">
          <w:fldChar w:fldCharType="end"/>
        </w:r>
      </w:hyperlink>
    </w:p>
    <w:p w14:paraId="4006F93E" w14:textId="77777777" w:rsidR="00705A97" w:rsidRDefault="00000000">
      <w:pPr>
        <w:pStyle w:val="TableofFigures"/>
        <w:tabs>
          <w:tab w:val="right" w:leader="dot" w:pos="8777"/>
        </w:tabs>
        <w:spacing w:after="60" w:line="240" w:lineRule="auto"/>
        <w:ind w:firstLine="0"/>
      </w:pPr>
      <w:hyperlink w:anchor="_Toc_fig_2_99" w:history="1">
        <w:r w:rsidR="006D0969">
          <w:rPr>
            <w:rFonts w:ascii="Times New Roman" w:hAnsi="Times New Roman"/>
            <w:color w:val="000000"/>
            <w:sz w:val="24"/>
          </w:rPr>
          <w:t>Hình 2.99. Biểu đồ trạng thái Phiếu tuyển dụng</w:t>
        </w:r>
        <w:r w:rsidR="006D0969">
          <w:rPr>
            <w:color w:val="000000"/>
            <w:sz w:val="24"/>
          </w:rPr>
          <w:tab/>
        </w:r>
        <w:r w:rsidR="006D0969">
          <w:fldChar w:fldCharType="begin"/>
        </w:r>
        <w:r w:rsidR="006D0969">
          <w:instrText>PAGEREF _Toc_fig_2_99 \h</w:instrText>
        </w:r>
        <w:r w:rsidR="006D0969">
          <w:fldChar w:fldCharType="separate"/>
        </w:r>
        <w:r w:rsidR="006D0969">
          <w:rPr>
            <w:noProof/>
          </w:rPr>
          <w:t>166</w:t>
        </w:r>
        <w:r w:rsidR="006D0969">
          <w:fldChar w:fldCharType="end"/>
        </w:r>
      </w:hyperlink>
    </w:p>
    <w:p w14:paraId="66949C48" w14:textId="77777777" w:rsidR="00705A97" w:rsidRDefault="00000000">
      <w:pPr>
        <w:pStyle w:val="TableofFigures"/>
        <w:tabs>
          <w:tab w:val="right" w:leader="dot" w:pos="8777"/>
        </w:tabs>
        <w:spacing w:after="60" w:line="240" w:lineRule="auto"/>
        <w:ind w:firstLine="0"/>
      </w:pPr>
      <w:hyperlink w:anchor="_Toc_fig_2_100" w:history="1">
        <w:r w:rsidR="006D0969">
          <w:rPr>
            <w:rFonts w:ascii="Times New Roman" w:hAnsi="Times New Roman"/>
            <w:color w:val="000000"/>
            <w:sz w:val="24"/>
          </w:rPr>
          <w:t>Hình 2.100. Biểu đồ trạng thái Đơn nghỉ phép</w:t>
        </w:r>
        <w:r w:rsidR="006D0969">
          <w:rPr>
            <w:color w:val="000000"/>
            <w:sz w:val="24"/>
          </w:rPr>
          <w:tab/>
        </w:r>
        <w:r w:rsidR="006D0969">
          <w:fldChar w:fldCharType="begin"/>
        </w:r>
        <w:r w:rsidR="006D0969">
          <w:instrText>PAGEREF _Toc_fig_2_100 \h</w:instrText>
        </w:r>
        <w:r w:rsidR="006D0969">
          <w:fldChar w:fldCharType="separate"/>
        </w:r>
        <w:r w:rsidR="006D0969">
          <w:rPr>
            <w:noProof/>
          </w:rPr>
          <w:t>167</w:t>
        </w:r>
        <w:r w:rsidR="006D0969">
          <w:fldChar w:fldCharType="end"/>
        </w:r>
      </w:hyperlink>
    </w:p>
    <w:p w14:paraId="6E3C7169" w14:textId="77777777" w:rsidR="00705A97" w:rsidRDefault="00000000">
      <w:pPr>
        <w:pStyle w:val="TableofFigures"/>
        <w:tabs>
          <w:tab w:val="right" w:leader="dot" w:pos="8777"/>
        </w:tabs>
        <w:spacing w:after="60" w:line="240" w:lineRule="auto"/>
        <w:ind w:firstLine="0"/>
      </w:pPr>
      <w:hyperlink w:anchor="_Toc_fig_2_101" w:history="1">
        <w:r w:rsidR="006D0969">
          <w:rPr>
            <w:rFonts w:ascii="Times New Roman" w:hAnsi="Times New Roman"/>
            <w:color w:val="000000"/>
            <w:sz w:val="24"/>
          </w:rPr>
          <w:t>Hình 2.101. Biểu đồ trạng thái Phiếu mượn - trả hồ sơ</w:t>
        </w:r>
        <w:r w:rsidR="006D0969">
          <w:rPr>
            <w:color w:val="000000"/>
            <w:sz w:val="24"/>
          </w:rPr>
          <w:tab/>
        </w:r>
        <w:r w:rsidR="006D0969">
          <w:fldChar w:fldCharType="begin"/>
        </w:r>
        <w:r w:rsidR="006D0969">
          <w:instrText>PAGEREF _Toc_fig_2_101 \h</w:instrText>
        </w:r>
        <w:r w:rsidR="006D0969">
          <w:fldChar w:fldCharType="separate"/>
        </w:r>
        <w:r w:rsidR="006D0969">
          <w:rPr>
            <w:noProof/>
          </w:rPr>
          <w:t>168</w:t>
        </w:r>
        <w:r w:rsidR="006D0969">
          <w:fldChar w:fldCharType="end"/>
        </w:r>
      </w:hyperlink>
    </w:p>
    <w:p w14:paraId="1FD7C1A2" w14:textId="77777777" w:rsidR="00705A97" w:rsidRDefault="00000000">
      <w:pPr>
        <w:pStyle w:val="TableofFigures"/>
        <w:tabs>
          <w:tab w:val="right" w:leader="dot" w:pos="8777"/>
        </w:tabs>
        <w:spacing w:after="60" w:line="240" w:lineRule="auto"/>
        <w:ind w:firstLine="0"/>
      </w:pPr>
      <w:hyperlink w:anchor="_Toc_fig_2_102" w:history="1">
        <w:r w:rsidR="006D0969">
          <w:rPr>
            <w:rFonts w:ascii="Times New Roman" w:hAnsi="Times New Roman"/>
            <w:color w:val="000000"/>
            <w:sz w:val="24"/>
          </w:rPr>
          <w:t>Hình 2.102. Biểu đồ trạng thái Phiếu lương</w:t>
        </w:r>
        <w:r w:rsidR="006D0969">
          <w:rPr>
            <w:color w:val="000000"/>
            <w:sz w:val="24"/>
          </w:rPr>
          <w:tab/>
        </w:r>
        <w:r w:rsidR="006D0969">
          <w:fldChar w:fldCharType="begin"/>
        </w:r>
        <w:r w:rsidR="006D0969">
          <w:instrText>PAGEREF _Toc_fig_2_102 \h</w:instrText>
        </w:r>
        <w:r w:rsidR="006D0969">
          <w:fldChar w:fldCharType="separate"/>
        </w:r>
        <w:r w:rsidR="006D0969">
          <w:rPr>
            <w:noProof/>
          </w:rPr>
          <w:t>169</w:t>
        </w:r>
        <w:r w:rsidR="006D0969">
          <w:fldChar w:fldCharType="end"/>
        </w:r>
      </w:hyperlink>
    </w:p>
    <w:p w14:paraId="332C1A53" w14:textId="77777777" w:rsidR="00705A97" w:rsidRDefault="00000000">
      <w:pPr>
        <w:pStyle w:val="TableofFigures"/>
        <w:tabs>
          <w:tab w:val="right" w:leader="dot" w:pos="8777"/>
        </w:tabs>
        <w:spacing w:after="60" w:line="240" w:lineRule="auto"/>
        <w:ind w:firstLine="0"/>
      </w:pPr>
      <w:hyperlink w:anchor="_Toc_fig_2_103" w:history="1">
        <w:r w:rsidR="006D0969">
          <w:rPr>
            <w:rFonts w:ascii="Times New Roman" w:hAnsi="Times New Roman"/>
            <w:color w:val="000000"/>
            <w:sz w:val="24"/>
          </w:rPr>
          <w:t>Hình 2.103. Biểu đồ gói tổng quan của hệ thống</w:t>
        </w:r>
        <w:r w:rsidR="006D0969">
          <w:rPr>
            <w:color w:val="000000"/>
            <w:sz w:val="24"/>
          </w:rPr>
          <w:tab/>
        </w:r>
        <w:r w:rsidR="006D0969">
          <w:fldChar w:fldCharType="begin"/>
        </w:r>
        <w:r w:rsidR="006D0969">
          <w:instrText>PAGEREF _Toc_fig_2_103 \h</w:instrText>
        </w:r>
        <w:r w:rsidR="006D0969">
          <w:fldChar w:fldCharType="separate"/>
        </w:r>
        <w:r w:rsidR="006D0969">
          <w:rPr>
            <w:noProof/>
          </w:rPr>
          <w:t>170</w:t>
        </w:r>
        <w:r w:rsidR="006D0969">
          <w:fldChar w:fldCharType="end"/>
        </w:r>
      </w:hyperlink>
    </w:p>
    <w:p w14:paraId="3DFABE04" w14:textId="77777777" w:rsidR="00705A97" w:rsidRDefault="00000000">
      <w:pPr>
        <w:pStyle w:val="TableofFigures"/>
        <w:tabs>
          <w:tab w:val="right" w:leader="dot" w:pos="8777"/>
        </w:tabs>
        <w:spacing w:after="60" w:line="240" w:lineRule="auto"/>
        <w:ind w:firstLine="0"/>
      </w:pPr>
      <w:hyperlink w:anchor="_Toc_fig_2_104" w:history="1">
        <w:r w:rsidR="006D0969">
          <w:rPr>
            <w:rFonts w:ascii="Times New Roman" w:hAnsi="Times New Roman"/>
            <w:color w:val="000000"/>
            <w:sz w:val="24"/>
          </w:rPr>
          <w:t>Hình 2.104. Biểu đồ lớp Use case Đăng nhập (UC01)</w:t>
        </w:r>
        <w:r w:rsidR="006D0969">
          <w:rPr>
            <w:color w:val="000000"/>
            <w:sz w:val="24"/>
          </w:rPr>
          <w:tab/>
        </w:r>
        <w:r w:rsidR="006D0969">
          <w:fldChar w:fldCharType="begin"/>
        </w:r>
        <w:r w:rsidR="006D0969">
          <w:instrText>PAGEREF _Toc_fig_2_104 \h</w:instrText>
        </w:r>
        <w:r w:rsidR="006D0969">
          <w:fldChar w:fldCharType="separate"/>
        </w:r>
        <w:r w:rsidR="006D0969">
          <w:rPr>
            <w:noProof/>
          </w:rPr>
          <w:t>171</w:t>
        </w:r>
        <w:r w:rsidR="006D0969">
          <w:fldChar w:fldCharType="end"/>
        </w:r>
      </w:hyperlink>
    </w:p>
    <w:p w14:paraId="57586D74" w14:textId="77777777" w:rsidR="00705A97" w:rsidRDefault="00000000">
      <w:pPr>
        <w:pStyle w:val="TableofFigures"/>
        <w:tabs>
          <w:tab w:val="right" w:leader="dot" w:pos="8777"/>
        </w:tabs>
        <w:spacing w:after="60" w:line="240" w:lineRule="auto"/>
        <w:ind w:firstLine="0"/>
      </w:pPr>
      <w:hyperlink w:anchor="_Toc_fig_2_105" w:history="1">
        <w:r w:rsidR="006D0969">
          <w:rPr>
            <w:rFonts w:ascii="Times New Roman" w:hAnsi="Times New Roman"/>
            <w:color w:val="000000"/>
            <w:sz w:val="24"/>
          </w:rPr>
          <w:t>Hình 2.105. Biểu đồ lớp Use case Đăng ký nghỉ phép (UC21)</w:t>
        </w:r>
        <w:r w:rsidR="006D0969">
          <w:rPr>
            <w:color w:val="000000"/>
            <w:sz w:val="24"/>
          </w:rPr>
          <w:tab/>
        </w:r>
        <w:r w:rsidR="006D0969">
          <w:fldChar w:fldCharType="begin"/>
        </w:r>
        <w:r w:rsidR="006D0969">
          <w:instrText>PAGEREF _Toc_fig_2_105 \h</w:instrText>
        </w:r>
        <w:r w:rsidR="006D0969">
          <w:fldChar w:fldCharType="separate"/>
        </w:r>
        <w:r w:rsidR="006D0969">
          <w:rPr>
            <w:noProof/>
          </w:rPr>
          <w:t>171</w:t>
        </w:r>
        <w:r w:rsidR="006D0969">
          <w:fldChar w:fldCharType="end"/>
        </w:r>
      </w:hyperlink>
    </w:p>
    <w:p w14:paraId="766BD859" w14:textId="77777777" w:rsidR="00705A97" w:rsidRDefault="00000000">
      <w:pPr>
        <w:pStyle w:val="TableofFigures"/>
        <w:tabs>
          <w:tab w:val="right" w:leader="dot" w:pos="8777"/>
        </w:tabs>
        <w:spacing w:after="60" w:line="240" w:lineRule="auto"/>
        <w:ind w:firstLine="0"/>
      </w:pPr>
      <w:hyperlink w:anchor="_Toc_fig_2_106" w:history="1">
        <w:r w:rsidR="006D0969">
          <w:rPr>
            <w:rFonts w:ascii="Times New Roman" w:hAnsi="Times New Roman"/>
            <w:color w:val="000000"/>
            <w:sz w:val="24"/>
          </w:rPr>
          <w:t>Hình 2.106. Biểu đồ lớp miền cốt lõi của hệ thống</w:t>
        </w:r>
        <w:r w:rsidR="006D0969">
          <w:rPr>
            <w:color w:val="000000"/>
            <w:sz w:val="24"/>
          </w:rPr>
          <w:tab/>
        </w:r>
        <w:r w:rsidR="006D0969">
          <w:fldChar w:fldCharType="begin"/>
        </w:r>
        <w:r w:rsidR="006D0969">
          <w:instrText>PAGEREF _Toc_fig_2_106 \h</w:instrText>
        </w:r>
        <w:r w:rsidR="006D0969">
          <w:fldChar w:fldCharType="separate"/>
        </w:r>
        <w:r w:rsidR="006D0969">
          <w:rPr>
            <w:noProof/>
          </w:rPr>
          <w:t>172</w:t>
        </w:r>
        <w:r w:rsidR="006D0969">
          <w:fldChar w:fldCharType="end"/>
        </w:r>
      </w:hyperlink>
    </w:p>
    <w:p w14:paraId="2257CD0A" w14:textId="77777777" w:rsidR="00705A97" w:rsidRDefault="00000000">
      <w:pPr>
        <w:pStyle w:val="TableofFigures"/>
        <w:tabs>
          <w:tab w:val="right" w:leader="dot" w:pos="8777"/>
        </w:tabs>
        <w:spacing w:after="60" w:line="240" w:lineRule="auto"/>
        <w:ind w:firstLine="0"/>
      </w:pPr>
      <w:hyperlink w:anchor="_Toc_fig_2_107" w:history="1">
        <w:r w:rsidR="006D0969">
          <w:rPr>
            <w:rFonts w:ascii="Times New Roman" w:hAnsi="Times New Roman"/>
            <w:color w:val="000000"/>
            <w:sz w:val="24"/>
          </w:rPr>
          <w:t>Hình 2.107. Mô hình cơ sở dữ liệu vật lý của hệ thống</w:t>
        </w:r>
        <w:r w:rsidR="006D0969">
          <w:rPr>
            <w:color w:val="000000"/>
            <w:sz w:val="24"/>
          </w:rPr>
          <w:tab/>
        </w:r>
        <w:r w:rsidR="006D0969">
          <w:fldChar w:fldCharType="begin"/>
        </w:r>
        <w:r w:rsidR="006D0969">
          <w:instrText>PAGEREF _Toc_fig_2_107 \h</w:instrText>
        </w:r>
        <w:r w:rsidR="006D0969">
          <w:fldChar w:fldCharType="separate"/>
        </w:r>
        <w:r w:rsidR="006D0969">
          <w:rPr>
            <w:noProof/>
          </w:rPr>
          <w:t>175</w:t>
        </w:r>
        <w:r w:rsidR="006D0969">
          <w:fldChar w:fldCharType="end"/>
        </w:r>
      </w:hyperlink>
    </w:p>
    <w:p w14:paraId="1D61B21B" w14:textId="77777777" w:rsidR="00705A97" w:rsidRDefault="00000000">
      <w:pPr>
        <w:pStyle w:val="TableofFigures"/>
        <w:tabs>
          <w:tab w:val="right" w:leader="dot" w:pos="8777"/>
        </w:tabs>
        <w:spacing w:after="60" w:line="240" w:lineRule="auto"/>
        <w:ind w:firstLine="0"/>
      </w:pPr>
      <w:hyperlink w:anchor="_Toc_fig_2_108" w:history="1">
        <w:r w:rsidR="006D0969">
          <w:rPr>
            <w:rFonts w:ascii="Times New Roman" w:hAnsi="Times New Roman"/>
            <w:color w:val="000000"/>
            <w:sz w:val="24"/>
          </w:rPr>
          <w:t>Hình 2.108. Mô hình dữ liệu mở rộng cho chấm công đa nguồn</w:t>
        </w:r>
        <w:r w:rsidR="006D0969">
          <w:rPr>
            <w:color w:val="000000"/>
            <w:sz w:val="24"/>
          </w:rPr>
          <w:tab/>
        </w:r>
        <w:r w:rsidR="006D0969">
          <w:fldChar w:fldCharType="begin"/>
        </w:r>
        <w:r w:rsidR="006D0969">
          <w:instrText>PAGEREF _Toc_fig_2_108 \h</w:instrText>
        </w:r>
        <w:r w:rsidR="006D0969">
          <w:fldChar w:fldCharType="separate"/>
        </w:r>
        <w:r w:rsidR="006D0969">
          <w:rPr>
            <w:noProof/>
          </w:rPr>
          <w:t>175</w:t>
        </w:r>
        <w:r w:rsidR="006D0969">
          <w:fldChar w:fldCharType="end"/>
        </w:r>
      </w:hyperlink>
    </w:p>
    <w:p w14:paraId="47FA757F" w14:textId="77777777" w:rsidR="00705A97" w:rsidRDefault="00000000">
      <w:pPr>
        <w:pStyle w:val="TableofFigures"/>
        <w:tabs>
          <w:tab w:val="right" w:leader="dot" w:pos="8777"/>
        </w:tabs>
        <w:spacing w:after="60" w:line="240" w:lineRule="auto"/>
        <w:ind w:firstLine="0"/>
      </w:pPr>
      <w:hyperlink w:anchor="_Toc_fig_2_109" w:history="1">
        <w:r w:rsidR="006D0969">
          <w:rPr>
            <w:rFonts w:ascii="Times New Roman" w:hAnsi="Times New Roman"/>
            <w:color w:val="000000"/>
            <w:sz w:val="24"/>
          </w:rPr>
          <w:t>Hình 2.109. Sơ đồ kiến trúc phần mềm 3 tầng của hệ thống</w:t>
        </w:r>
        <w:r w:rsidR="006D0969">
          <w:rPr>
            <w:color w:val="000000"/>
            <w:sz w:val="24"/>
          </w:rPr>
          <w:tab/>
        </w:r>
        <w:r w:rsidR="006D0969">
          <w:fldChar w:fldCharType="begin"/>
        </w:r>
        <w:r w:rsidR="006D0969">
          <w:instrText>PAGEREF _Toc_fig_2_109 \h</w:instrText>
        </w:r>
        <w:r w:rsidR="006D0969">
          <w:fldChar w:fldCharType="separate"/>
        </w:r>
        <w:r w:rsidR="006D0969">
          <w:rPr>
            <w:noProof/>
          </w:rPr>
          <w:t>180</w:t>
        </w:r>
        <w:r w:rsidR="006D0969">
          <w:fldChar w:fldCharType="end"/>
        </w:r>
      </w:hyperlink>
    </w:p>
    <w:p w14:paraId="6E7A721C" w14:textId="77777777" w:rsidR="00705A97" w:rsidRDefault="006D0969">
      <w:pPr>
        <w:pStyle w:val="PHN"/>
        <w:pageBreakBefore/>
        <w:spacing w:before="240"/>
      </w:pPr>
      <w:bookmarkStart w:id="4" w:name="_Toc_intro"/>
      <w:r>
        <w:rPr>
          <w:rFonts w:ascii="Times New Roman" w:hAnsi="Times New Roman"/>
          <w:bCs/>
          <w:color w:val="000000"/>
          <w:szCs w:val="28"/>
        </w:rPr>
        <w:lastRenderedPageBreak/>
        <w:t>PHẦN MỞ ĐẦU</w:t>
      </w:r>
      <w:bookmarkEnd w:id="4"/>
    </w:p>
    <w:p w14:paraId="6A78885E" w14:textId="77777777" w:rsidR="00705A97" w:rsidRDefault="006D0969">
      <w:pPr>
        <w:pStyle w:val="mc1"/>
        <w:spacing w:before="160" w:after="120"/>
        <w:ind w:firstLine="0"/>
        <w:jc w:val="left"/>
      </w:pPr>
      <w:bookmarkStart w:id="5" w:name="_Toc_intro_1"/>
      <w:r>
        <w:rPr>
          <w:rFonts w:ascii="Times New Roman" w:hAnsi="Times New Roman"/>
          <w:bCs/>
          <w:color w:val="000000"/>
          <w:szCs w:val="26"/>
        </w:rPr>
        <w:t>1. Lý do chọn đề tài</w:t>
      </w:r>
      <w:bookmarkEnd w:id="5"/>
    </w:p>
    <w:p w14:paraId="2D146314" w14:textId="77777777" w:rsidR="00705A97" w:rsidRDefault="006D0969">
      <w:r>
        <w:rPr>
          <w:rFonts w:ascii="Times New Roman" w:hAnsi="Times New Roman"/>
          <w:color w:val="000000"/>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0229C372" w14:textId="77777777" w:rsidR="00705A97" w:rsidRDefault="006D0969">
      <w:r>
        <w:rPr>
          <w:rFonts w:ascii="Times New Roman" w:hAnsi="Times New Roman"/>
          <w:color w:val="000000"/>
          <w:szCs w:val="26"/>
        </w:rPr>
        <w:t>Công ty Cổ phần Phần mềm Saigon Technology (STS Software Technology JSC)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173BA357" w14:textId="77777777" w:rsidR="00705A97" w:rsidRDefault="006D0969">
      <w:r>
        <w:rPr>
          <w:rFonts w:ascii="Times New Roman" w:hAnsi="Times New Roman"/>
          <w:color w:val="000000"/>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65F5F98D" w14:textId="77777777" w:rsidR="00705A97" w:rsidRDefault="006D0969">
      <w:pPr>
        <w:pStyle w:val="mc1"/>
        <w:spacing w:before="160" w:after="120"/>
        <w:ind w:firstLine="0"/>
        <w:jc w:val="left"/>
      </w:pPr>
      <w:bookmarkStart w:id="6" w:name="_Toc_intro_2"/>
      <w:r>
        <w:rPr>
          <w:rFonts w:ascii="Times New Roman" w:hAnsi="Times New Roman"/>
          <w:bCs/>
          <w:color w:val="000000"/>
          <w:szCs w:val="26"/>
        </w:rPr>
        <w:lastRenderedPageBreak/>
        <w:t>2. Tổng quan về Công ty Cổ phần Phần mềm Saigon Technology (STS Software Technology JSC)</w:t>
      </w:r>
      <w:bookmarkEnd w:id="6"/>
    </w:p>
    <w:p w14:paraId="287388DD" w14:textId="77777777" w:rsidR="00705A97" w:rsidRDefault="006D0969">
      <w:pPr>
        <w:pStyle w:val="mc2"/>
        <w:spacing w:before="120"/>
        <w:ind w:firstLine="0"/>
        <w:jc w:val="left"/>
      </w:pPr>
      <w:r>
        <w:rPr>
          <w:rFonts w:ascii="Times New Roman" w:hAnsi="Times New Roman"/>
          <w:b/>
          <w:bCs/>
          <w:iCs/>
          <w:color w:val="000000"/>
          <w:szCs w:val="26"/>
        </w:rPr>
        <w:t>2.1. Thông tin chung và Hồ sơ pháp lý doanh nghiệp</w:t>
      </w:r>
    </w:p>
    <w:p w14:paraId="73565CAD" w14:textId="77777777" w:rsidR="00705A97" w:rsidRDefault="006D0969">
      <w:r>
        <w:rPr>
          <w:rFonts w:ascii="Times New Roman" w:hAnsi="Times New Roman"/>
          <w:color w:val="000000"/>
          <w:szCs w:val="26"/>
        </w:rPr>
        <w:t xml:space="preserve">Công ty Cổ phần Phần mềm Saigon Technology (tên đăng ký pháp nhân chính thức theo Giấy chứng nhận đăng ký doanh nghiệp: </w:t>
      </w:r>
      <w:r>
        <w:rPr>
          <w:rFonts w:ascii="Times New Roman" w:hAnsi="Times New Roman"/>
          <w:b/>
          <w:bCs/>
          <w:color w:val="000000"/>
          <w:szCs w:val="26"/>
        </w:rPr>
        <w:t>Công ty Cổ phần Công nghệ Phần mềm STS</w:t>
      </w:r>
      <w:r>
        <w:rPr>
          <w:rFonts w:ascii="Times New Roman" w:hAnsi="Times New Roman"/>
          <w:color w:val="000000"/>
          <w:szCs w:val="26"/>
        </w:rPr>
        <w:t xml:space="preserve">; tên giao dịch quốc tế: </w:t>
      </w:r>
      <w:r>
        <w:rPr>
          <w:rFonts w:ascii="Times New Roman" w:hAnsi="Times New Roman"/>
          <w:b/>
          <w:bCs/>
          <w:color w:val="000000"/>
          <w:szCs w:val="26"/>
        </w:rPr>
        <w:t>STS SOFTWARE TECHNOLOGY JOINT STOCK COMPANY</w:t>
      </w:r>
      <w:r>
        <w:rPr>
          <w:rFonts w:ascii="Times New Roman" w:hAnsi="Times New Roman"/>
          <w:color w:val="000000"/>
          <w:szCs w:val="26"/>
        </w:rPr>
        <w:t xml:space="preserve">, thường được nhận diện trên thị trường công nghệ toàn cầu dưới thương hiệu </w:t>
      </w:r>
      <w:r>
        <w:rPr>
          <w:rFonts w:ascii="Times New Roman" w:hAnsi="Times New Roman"/>
          <w:b/>
          <w:bCs/>
          <w:color w:val="000000"/>
          <w:szCs w:val="26"/>
        </w:rPr>
        <w:t>Saigon Technology</w:t>
      </w:r>
      <w:r>
        <w:rPr>
          <w:rFonts w:ascii="Times New Roman" w:hAnsi="Times New Roman"/>
          <w:color w:val="000000"/>
          <w:szCs w:val="26"/>
        </w:rPr>
        <w:t xml:space="preserve"> hoặc </w:t>
      </w:r>
      <w:r>
        <w:rPr>
          <w:rFonts w:ascii="Times New Roman" w:hAnsi="Times New Roman"/>
          <w:b/>
          <w:bCs/>
          <w:color w:val="000000"/>
          <w:szCs w:val="26"/>
        </w:rPr>
        <w:t>STS Software</w:t>
      </w:r>
      <w:r>
        <w:rPr>
          <w:rFonts w:ascii="Times New Roman" w:hAnsi="Times New Roman"/>
          <w:color w:val="000000"/>
          <w:szCs w:val="26"/>
        </w:rPr>
        <w:t>) là doanh nghiệp công nghệ thông tin chuyên cung cấp dịch vụ gia công và phát triển phần mềm theo tiêu chuẩn quốc tế hàng đầu tại Việt Nam.</w:t>
      </w:r>
    </w:p>
    <w:p w14:paraId="532E433F" w14:textId="77777777" w:rsidR="00705A97" w:rsidRDefault="006D0969">
      <w:pPr>
        <w:pStyle w:val="Bngbiu"/>
        <w:spacing w:after="80"/>
      </w:pPr>
      <w:bookmarkStart w:id="7" w:name="_Toc_tbl_1_1"/>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1.1.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pháp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ty </w:t>
      </w:r>
      <w:proofErr w:type="spellStart"/>
      <w:r>
        <w:rPr>
          <w:rFonts w:ascii="Times New Roman" w:hAnsi="Times New Roman"/>
          <w:b/>
          <w:color w:val="000000"/>
          <w:szCs w:val="26"/>
        </w:rPr>
        <w:t>Cổ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mềm</w:t>
      </w:r>
      <w:proofErr w:type="spellEnd"/>
      <w:r>
        <w:rPr>
          <w:rFonts w:ascii="Times New Roman" w:hAnsi="Times New Roman"/>
          <w:b/>
          <w:color w:val="000000"/>
          <w:szCs w:val="26"/>
        </w:rPr>
        <w:t xml:space="preserve">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88"/>
        <w:gridCol w:w="4389"/>
      </w:tblGrid>
      <w:tr w:rsidR="00705A97" w14:paraId="6D9EF5D9" w14:textId="77777777">
        <w:trPr>
          <w:jc w:val="center"/>
        </w:trPr>
        <w:tc>
          <w:tcPr>
            <w:tcW w:w="4388" w:type="dxa"/>
            <w:shd w:val="clear" w:color="auto" w:fill="F2F2F2"/>
          </w:tcPr>
          <w:p w14:paraId="30D69F08" w14:textId="77777777" w:rsidR="00705A97" w:rsidRDefault="006D0969">
            <w:pPr>
              <w:spacing w:before="60" w:after="60"/>
              <w:ind w:firstLine="0"/>
              <w:jc w:val="center"/>
            </w:pPr>
            <w:r>
              <w:rPr>
                <w:rFonts w:ascii="Times New Roman" w:hAnsi="Times New Roman"/>
                <w:b/>
                <w:bCs/>
                <w:color w:val="000000"/>
                <w:sz w:val="24"/>
              </w:rPr>
              <w:t>Tiêu chí định danh</w:t>
            </w:r>
          </w:p>
        </w:tc>
        <w:tc>
          <w:tcPr>
            <w:tcW w:w="4388" w:type="dxa"/>
            <w:shd w:val="clear" w:color="auto" w:fill="F2F2F2"/>
          </w:tcPr>
          <w:p w14:paraId="349FB2E6" w14:textId="77777777" w:rsidR="00705A97" w:rsidRDefault="006D0969">
            <w:pPr>
              <w:spacing w:before="60" w:after="60"/>
              <w:ind w:firstLine="0"/>
              <w:jc w:val="center"/>
            </w:pPr>
            <w:r>
              <w:rPr>
                <w:rFonts w:ascii="Times New Roman" w:hAnsi="Times New Roman"/>
                <w:b/>
                <w:bCs/>
                <w:color w:val="000000"/>
                <w:sz w:val="24"/>
              </w:rPr>
              <w:t>Thông tin chi tiết xác thực</w:t>
            </w:r>
          </w:p>
        </w:tc>
      </w:tr>
      <w:tr w:rsidR="00705A97" w14:paraId="2ADEDD92" w14:textId="77777777">
        <w:trPr>
          <w:jc w:val="center"/>
        </w:trPr>
        <w:tc>
          <w:tcPr>
            <w:tcW w:w="4388" w:type="dxa"/>
          </w:tcPr>
          <w:p w14:paraId="064A6CF0" w14:textId="77777777" w:rsidR="00705A97" w:rsidRDefault="006D0969">
            <w:pPr>
              <w:spacing w:before="60" w:after="60"/>
              <w:ind w:firstLine="0"/>
              <w:jc w:val="left"/>
            </w:pPr>
            <w:r>
              <w:rPr>
                <w:rFonts w:ascii="Times New Roman" w:hAnsi="Times New Roman"/>
                <w:b/>
                <w:bCs/>
                <w:color w:val="000000"/>
                <w:sz w:val="24"/>
              </w:rPr>
              <w:t>Tên tiếng Việt đầy đủ</w:t>
            </w:r>
          </w:p>
        </w:tc>
        <w:tc>
          <w:tcPr>
            <w:tcW w:w="4388" w:type="dxa"/>
          </w:tcPr>
          <w:p w14:paraId="7041E443" w14:textId="77777777" w:rsidR="00705A97" w:rsidRDefault="006D0969">
            <w:pPr>
              <w:spacing w:before="60" w:after="60"/>
              <w:ind w:firstLine="0"/>
              <w:jc w:val="left"/>
            </w:pPr>
            <w:r>
              <w:rPr>
                <w:rFonts w:ascii="Times New Roman" w:hAnsi="Times New Roman"/>
                <w:color w:val="000000"/>
                <w:sz w:val="24"/>
              </w:rPr>
              <w:t>CÔNG TY CỔ PHẦN CÔNG NGHỆ PHẦN MỀM STS</w:t>
            </w:r>
          </w:p>
        </w:tc>
      </w:tr>
      <w:tr w:rsidR="00705A97" w14:paraId="6CA1ED75" w14:textId="77777777">
        <w:trPr>
          <w:jc w:val="center"/>
        </w:trPr>
        <w:tc>
          <w:tcPr>
            <w:tcW w:w="4388" w:type="dxa"/>
          </w:tcPr>
          <w:p w14:paraId="42E6EE00" w14:textId="77777777" w:rsidR="00705A97" w:rsidRDefault="006D0969">
            <w:pPr>
              <w:spacing w:before="60" w:after="60"/>
              <w:ind w:firstLine="0"/>
              <w:jc w:val="left"/>
            </w:pPr>
            <w:r>
              <w:rPr>
                <w:rFonts w:ascii="Times New Roman" w:hAnsi="Times New Roman"/>
                <w:b/>
                <w:bCs/>
                <w:color w:val="000000"/>
                <w:sz w:val="24"/>
              </w:rPr>
              <w:t>Tên tiếng Anh quốc tế</w:t>
            </w:r>
          </w:p>
        </w:tc>
        <w:tc>
          <w:tcPr>
            <w:tcW w:w="4388" w:type="dxa"/>
          </w:tcPr>
          <w:p w14:paraId="3045462D" w14:textId="77777777" w:rsidR="00705A97" w:rsidRDefault="006D0969">
            <w:pPr>
              <w:spacing w:before="60" w:after="60"/>
              <w:ind w:firstLine="0"/>
              <w:jc w:val="left"/>
            </w:pPr>
            <w:r>
              <w:rPr>
                <w:rFonts w:ascii="Times New Roman" w:hAnsi="Times New Roman"/>
                <w:color w:val="000000"/>
                <w:sz w:val="24"/>
              </w:rPr>
              <w:t>STS SOFTWARE TECHNOLOGY JOINT STOCK COMPANY</w:t>
            </w:r>
          </w:p>
        </w:tc>
      </w:tr>
      <w:tr w:rsidR="00705A97" w14:paraId="235D77A0" w14:textId="77777777">
        <w:trPr>
          <w:jc w:val="center"/>
        </w:trPr>
        <w:tc>
          <w:tcPr>
            <w:tcW w:w="4388" w:type="dxa"/>
          </w:tcPr>
          <w:p w14:paraId="1B1F9BCA" w14:textId="77777777" w:rsidR="00705A97" w:rsidRDefault="006D0969">
            <w:pPr>
              <w:spacing w:before="60" w:after="60"/>
              <w:ind w:firstLine="0"/>
              <w:jc w:val="left"/>
            </w:pPr>
            <w:r>
              <w:rPr>
                <w:rFonts w:ascii="Times New Roman" w:hAnsi="Times New Roman"/>
                <w:b/>
                <w:bCs/>
                <w:color w:val="000000"/>
                <w:sz w:val="24"/>
              </w:rPr>
              <w:t>Tên thương hiệu giao dịch</w:t>
            </w:r>
          </w:p>
        </w:tc>
        <w:tc>
          <w:tcPr>
            <w:tcW w:w="4388" w:type="dxa"/>
          </w:tcPr>
          <w:p w14:paraId="26A858A5" w14:textId="77777777" w:rsidR="00705A97" w:rsidRDefault="006D0969">
            <w:pPr>
              <w:spacing w:before="60" w:after="60"/>
              <w:ind w:firstLine="0"/>
              <w:jc w:val="left"/>
            </w:pPr>
            <w:r>
              <w:rPr>
                <w:rFonts w:ascii="Times New Roman" w:hAnsi="Times New Roman"/>
                <w:color w:val="000000"/>
                <w:sz w:val="24"/>
              </w:rPr>
              <w:t>Saigon Technology / STS Software</w:t>
            </w:r>
          </w:p>
        </w:tc>
      </w:tr>
      <w:tr w:rsidR="00705A97" w14:paraId="3ADCEFF6" w14:textId="77777777">
        <w:trPr>
          <w:jc w:val="center"/>
        </w:trPr>
        <w:tc>
          <w:tcPr>
            <w:tcW w:w="4388" w:type="dxa"/>
          </w:tcPr>
          <w:p w14:paraId="53C30C1E" w14:textId="77777777" w:rsidR="00705A97" w:rsidRDefault="006D0969">
            <w:pPr>
              <w:spacing w:before="60" w:after="60"/>
              <w:ind w:firstLine="0"/>
              <w:jc w:val="left"/>
            </w:pPr>
            <w:r>
              <w:rPr>
                <w:rFonts w:ascii="Times New Roman" w:hAnsi="Times New Roman"/>
                <w:b/>
                <w:bCs/>
                <w:color w:val="000000"/>
                <w:sz w:val="24"/>
              </w:rPr>
              <w:t>Mã số thuế (Doanh nghiệp)</w:t>
            </w:r>
          </w:p>
        </w:tc>
        <w:tc>
          <w:tcPr>
            <w:tcW w:w="4388" w:type="dxa"/>
          </w:tcPr>
          <w:p w14:paraId="7CB4B050" w14:textId="77777777" w:rsidR="00705A97" w:rsidRDefault="006D0969">
            <w:pPr>
              <w:spacing w:before="60" w:after="60"/>
              <w:ind w:firstLine="0"/>
              <w:jc w:val="left"/>
            </w:pPr>
            <w:r>
              <w:rPr>
                <w:rFonts w:ascii="Times New Roman" w:hAnsi="Times New Roman"/>
                <w:b/>
                <w:bCs/>
                <w:color w:val="000000"/>
                <w:sz w:val="24"/>
              </w:rPr>
              <w:t>0313534747</w:t>
            </w:r>
          </w:p>
        </w:tc>
      </w:tr>
      <w:tr w:rsidR="00705A97" w14:paraId="39E8AF1F" w14:textId="77777777">
        <w:trPr>
          <w:jc w:val="center"/>
        </w:trPr>
        <w:tc>
          <w:tcPr>
            <w:tcW w:w="4388" w:type="dxa"/>
          </w:tcPr>
          <w:p w14:paraId="48EE96CB" w14:textId="77777777" w:rsidR="00705A97" w:rsidRDefault="006D0969">
            <w:pPr>
              <w:spacing w:before="60" w:after="60"/>
              <w:ind w:firstLine="0"/>
              <w:jc w:val="left"/>
            </w:pPr>
            <w:r>
              <w:rPr>
                <w:rFonts w:ascii="Times New Roman" w:hAnsi="Times New Roman"/>
                <w:b/>
                <w:bCs/>
                <w:color w:val="000000"/>
                <w:sz w:val="24"/>
              </w:rPr>
              <w:t>Ngày cấp ĐKKD đầu tiên</w:t>
            </w:r>
          </w:p>
        </w:tc>
        <w:tc>
          <w:tcPr>
            <w:tcW w:w="4388" w:type="dxa"/>
          </w:tcPr>
          <w:p w14:paraId="041BCF34" w14:textId="77777777" w:rsidR="00705A97" w:rsidRDefault="006D0969">
            <w:pPr>
              <w:spacing w:before="60" w:after="60"/>
              <w:ind w:firstLine="0"/>
              <w:jc w:val="left"/>
            </w:pPr>
            <w:r>
              <w:rPr>
                <w:rFonts w:ascii="Times New Roman" w:hAnsi="Times New Roman"/>
                <w:b/>
                <w:bCs/>
                <w:color w:val="000000"/>
                <w:sz w:val="24"/>
              </w:rPr>
              <w:t>13/11/2015</w:t>
            </w:r>
            <w:r>
              <w:rPr>
                <w:rFonts w:ascii="Times New Roman" w:hAnsi="Times New Roman"/>
                <w:color w:val="000000"/>
                <w:sz w:val="24"/>
              </w:rPr>
              <w:t xml:space="preserve"> (khởi nguồn sáng lập kỹ thuật từ năm 2012)</w:t>
            </w:r>
          </w:p>
        </w:tc>
      </w:tr>
      <w:tr w:rsidR="00705A97" w14:paraId="77D2BC5A" w14:textId="77777777">
        <w:trPr>
          <w:jc w:val="center"/>
        </w:trPr>
        <w:tc>
          <w:tcPr>
            <w:tcW w:w="4388" w:type="dxa"/>
          </w:tcPr>
          <w:p w14:paraId="2E92F8B4" w14:textId="77777777" w:rsidR="00705A97" w:rsidRDefault="006D0969">
            <w:pPr>
              <w:spacing w:before="60" w:after="60"/>
              <w:ind w:firstLine="0"/>
              <w:jc w:val="left"/>
            </w:pPr>
            <w:r>
              <w:rPr>
                <w:rFonts w:ascii="Times New Roman" w:hAnsi="Times New Roman"/>
                <w:b/>
                <w:bCs/>
                <w:color w:val="000000"/>
                <w:sz w:val="24"/>
              </w:rPr>
              <w:t>Cơ quan cấp phép</w:t>
            </w:r>
          </w:p>
        </w:tc>
        <w:tc>
          <w:tcPr>
            <w:tcW w:w="4388" w:type="dxa"/>
          </w:tcPr>
          <w:p w14:paraId="575BCCF5" w14:textId="77777777" w:rsidR="00705A97" w:rsidRDefault="006D0969">
            <w:pPr>
              <w:spacing w:before="60" w:after="60"/>
              <w:ind w:firstLine="0"/>
              <w:jc w:val="left"/>
            </w:pPr>
            <w:r>
              <w:rPr>
                <w:rFonts w:ascii="Times New Roman" w:hAnsi="Times New Roman"/>
                <w:color w:val="000000"/>
                <w:sz w:val="24"/>
              </w:rPr>
              <w:t>Sở Kế hoạch và Đầu tư Thành phố Hồ Chí Minh</w:t>
            </w:r>
          </w:p>
        </w:tc>
      </w:tr>
      <w:tr w:rsidR="00705A97" w14:paraId="051315AB" w14:textId="77777777">
        <w:trPr>
          <w:jc w:val="center"/>
        </w:trPr>
        <w:tc>
          <w:tcPr>
            <w:tcW w:w="4388" w:type="dxa"/>
          </w:tcPr>
          <w:p w14:paraId="6A90B15E" w14:textId="77777777" w:rsidR="00705A97" w:rsidRDefault="006D0969">
            <w:pPr>
              <w:spacing w:before="60" w:after="60"/>
              <w:ind w:firstLine="0"/>
              <w:jc w:val="left"/>
            </w:pPr>
            <w:r>
              <w:rPr>
                <w:rFonts w:ascii="Times New Roman" w:hAnsi="Times New Roman"/>
                <w:b/>
                <w:bCs/>
                <w:color w:val="000000"/>
                <w:sz w:val="24"/>
              </w:rPr>
              <w:t>Người đại diện theo pháp luật</w:t>
            </w:r>
          </w:p>
        </w:tc>
        <w:tc>
          <w:tcPr>
            <w:tcW w:w="4388" w:type="dxa"/>
          </w:tcPr>
          <w:p w14:paraId="4BF159E9" w14:textId="77777777" w:rsidR="00705A97" w:rsidRDefault="006D0969">
            <w:pPr>
              <w:spacing w:before="60" w:after="60"/>
              <w:ind w:firstLine="0"/>
              <w:jc w:val="left"/>
            </w:pPr>
            <w:r>
              <w:rPr>
                <w:rFonts w:ascii="Times New Roman" w:hAnsi="Times New Roman"/>
                <w:b/>
                <w:bCs/>
                <w:color w:val="000000"/>
                <w:sz w:val="24"/>
              </w:rPr>
              <w:t>Ông Phạm Tiến Thành</w:t>
            </w:r>
            <w:r>
              <w:rPr>
                <w:rFonts w:ascii="Times New Roman" w:hAnsi="Times New Roman"/>
                <w:color w:val="000000"/>
                <w:sz w:val="24"/>
              </w:rPr>
              <w:t xml:space="preserve"> (Chức danh: Tổng Giám đốc / Founder &amp; CEO - "Bruce" Pham)</w:t>
            </w:r>
          </w:p>
        </w:tc>
      </w:tr>
      <w:tr w:rsidR="00705A97" w14:paraId="0475A0AF" w14:textId="77777777">
        <w:trPr>
          <w:jc w:val="center"/>
        </w:trPr>
        <w:tc>
          <w:tcPr>
            <w:tcW w:w="4388" w:type="dxa"/>
          </w:tcPr>
          <w:p w14:paraId="4832E250" w14:textId="77777777" w:rsidR="00705A97" w:rsidRDefault="006D0969">
            <w:pPr>
              <w:spacing w:before="60" w:after="60"/>
              <w:ind w:firstLine="0"/>
              <w:jc w:val="left"/>
            </w:pPr>
            <w:r>
              <w:rPr>
                <w:rFonts w:ascii="Times New Roman" w:hAnsi="Times New Roman"/>
                <w:b/>
                <w:bCs/>
                <w:color w:val="000000"/>
                <w:sz w:val="24"/>
              </w:rPr>
              <w:t>Loại hình doanh nghiệp</w:t>
            </w:r>
          </w:p>
        </w:tc>
        <w:tc>
          <w:tcPr>
            <w:tcW w:w="4388" w:type="dxa"/>
          </w:tcPr>
          <w:p w14:paraId="632102CF" w14:textId="77777777" w:rsidR="00705A97" w:rsidRDefault="006D0969">
            <w:pPr>
              <w:spacing w:before="60" w:after="60"/>
              <w:ind w:firstLine="0"/>
              <w:jc w:val="left"/>
            </w:pPr>
            <w:r>
              <w:rPr>
                <w:rFonts w:ascii="Times New Roman" w:hAnsi="Times New Roman"/>
                <w:color w:val="000000"/>
                <w:sz w:val="24"/>
              </w:rPr>
              <w:t>Công ty cổ phần ngoài nhà nước</w:t>
            </w:r>
          </w:p>
        </w:tc>
      </w:tr>
      <w:tr w:rsidR="00705A97" w14:paraId="37AEFD7A" w14:textId="77777777">
        <w:trPr>
          <w:jc w:val="center"/>
        </w:trPr>
        <w:tc>
          <w:tcPr>
            <w:tcW w:w="4388" w:type="dxa"/>
          </w:tcPr>
          <w:p w14:paraId="2FA2191D" w14:textId="77777777" w:rsidR="00705A97" w:rsidRDefault="006D0969">
            <w:pPr>
              <w:spacing w:before="60" w:after="60"/>
              <w:ind w:firstLine="0"/>
              <w:jc w:val="left"/>
            </w:pPr>
            <w:r>
              <w:rPr>
                <w:rFonts w:ascii="Times New Roman" w:hAnsi="Times New Roman"/>
                <w:b/>
                <w:bCs/>
                <w:color w:val="000000"/>
                <w:sz w:val="24"/>
              </w:rPr>
              <w:t>Ngành nghề kinh doanh chính</w:t>
            </w:r>
          </w:p>
        </w:tc>
        <w:tc>
          <w:tcPr>
            <w:tcW w:w="4388" w:type="dxa"/>
          </w:tcPr>
          <w:p w14:paraId="78AA4892" w14:textId="77777777" w:rsidR="00705A97" w:rsidRDefault="006D0969">
            <w:pPr>
              <w:spacing w:before="60" w:after="60"/>
              <w:ind w:firstLine="0"/>
              <w:jc w:val="left"/>
            </w:pPr>
            <w:r>
              <w:rPr>
                <w:rFonts w:ascii="Times New Roman" w:hAnsi="Times New Roman"/>
                <w:color w:val="000000"/>
                <w:sz w:val="24"/>
              </w:rPr>
              <w:t>Lập trình máy vi tính, dịch vụ phần mềm, tư vấn quản trị CNTT (Mã ngành VSIC: 6201, 6202)</w:t>
            </w:r>
          </w:p>
        </w:tc>
      </w:tr>
      <w:tr w:rsidR="00705A97" w14:paraId="08AA7DC3" w14:textId="77777777">
        <w:trPr>
          <w:jc w:val="center"/>
        </w:trPr>
        <w:tc>
          <w:tcPr>
            <w:tcW w:w="4388" w:type="dxa"/>
          </w:tcPr>
          <w:p w14:paraId="4F3F15A6" w14:textId="77777777" w:rsidR="00705A97" w:rsidRDefault="006D0969">
            <w:pPr>
              <w:spacing w:before="60" w:after="60"/>
              <w:ind w:firstLine="0"/>
              <w:jc w:val="left"/>
            </w:pPr>
            <w:r>
              <w:rPr>
                <w:rFonts w:ascii="Times New Roman" w:hAnsi="Times New Roman"/>
                <w:b/>
                <w:bCs/>
                <w:color w:val="000000"/>
                <w:sz w:val="24"/>
              </w:rPr>
              <w:t>Website chính thức</w:t>
            </w:r>
          </w:p>
        </w:tc>
        <w:tc>
          <w:tcPr>
            <w:tcW w:w="4388" w:type="dxa"/>
          </w:tcPr>
          <w:p w14:paraId="422E6376" w14:textId="77777777" w:rsidR="00705A97" w:rsidRDefault="006D0969">
            <w:pPr>
              <w:spacing w:before="60" w:after="60"/>
              <w:ind w:firstLine="0"/>
              <w:jc w:val="left"/>
            </w:pPr>
            <w:r>
              <w:rPr>
                <w:rFonts w:ascii="Times New Roman" w:hAnsi="Times New Roman"/>
                <w:color w:val="000000"/>
                <w:sz w:val="24"/>
              </w:rPr>
              <w:t>https://saigontechnology.com &amp; https://saigontechnology.com.vn</w:t>
            </w:r>
          </w:p>
        </w:tc>
      </w:tr>
      <w:tr w:rsidR="00705A97" w14:paraId="1DB5FCDE" w14:textId="77777777">
        <w:trPr>
          <w:jc w:val="center"/>
        </w:trPr>
        <w:tc>
          <w:tcPr>
            <w:tcW w:w="4388" w:type="dxa"/>
          </w:tcPr>
          <w:p w14:paraId="0FA757CB" w14:textId="77777777" w:rsidR="00705A97" w:rsidRDefault="006D0969">
            <w:pPr>
              <w:spacing w:before="60" w:after="60"/>
              <w:ind w:firstLine="0"/>
              <w:jc w:val="left"/>
            </w:pPr>
            <w:r>
              <w:rPr>
                <w:rFonts w:ascii="Times New Roman" w:hAnsi="Times New Roman"/>
                <w:b/>
                <w:bCs/>
                <w:color w:val="000000"/>
                <w:sz w:val="24"/>
              </w:rPr>
              <w:lastRenderedPageBreak/>
              <w:t>Hộp thư điện tử liên hệ</w:t>
            </w:r>
          </w:p>
        </w:tc>
        <w:tc>
          <w:tcPr>
            <w:tcW w:w="4388" w:type="dxa"/>
          </w:tcPr>
          <w:p w14:paraId="21DFB1D5" w14:textId="77777777" w:rsidR="00705A97" w:rsidRDefault="006D0969">
            <w:pPr>
              <w:spacing w:before="60" w:after="60"/>
              <w:ind w:firstLine="0"/>
              <w:jc w:val="left"/>
            </w:pPr>
            <w:r>
              <w:rPr>
                <w:rFonts w:ascii="Times New Roman" w:hAnsi="Times New Roman"/>
                <w:color w:val="000000"/>
                <w:sz w:val="24"/>
              </w:rPr>
              <w:t>sales@saigontechnology.com / hr@saigontechnology.com</w:t>
            </w:r>
          </w:p>
        </w:tc>
      </w:tr>
      <w:tr w:rsidR="00705A97" w14:paraId="212A0CE8" w14:textId="77777777">
        <w:trPr>
          <w:jc w:val="center"/>
        </w:trPr>
        <w:tc>
          <w:tcPr>
            <w:tcW w:w="4388" w:type="dxa"/>
          </w:tcPr>
          <w:p w14:paraId="69B284DF" w14:textId="77777777" w:rsidR="00705A97" w:rsidRDefault="006D0969">
            <w:pPr>
              <w:spacing w:before="60" w:after="60"/>
              <w:ind w:firstLine="0"/>
              <w:jc w:val="left"/>
            </w:pPr>
            <w:r>
              <w:rPr>
                <w:rFonts w:ascii="Times New Roman" w:hAnsi="Times New Roman"/>
                <w:b/>
                <w:bCs/>
                <w:color w:val="000000"/>
                <w:sz w:val="24"/>
              </w:rPr>
              <w:t>Đường dây nóng (Hotline)</w:t>
            </w:r>
          </w:p>
        </w:tc>
        <w:tc>
          <w:tcPr>
            <w:tcW w:w="4388" w:type="dxa"/>
          </w:tcPr>
          <w:p w14:paraId="00A05002" w14:textId="77777777" w:rsidR="00705A97" w:rsidRDefault="006D0969">
            <w:pPr>
              <w:spacing w:before="60" w:after="60"/>
              <w:ind w:firstLine="0"/>
              <w:jc w:val="left"/>
            </w:pPr>
            <w:r>
              <w:rPr>
                <w:rFonts w:ascii="Times New Roman" w:hAnsi="Times New Roman"/>
                <w:color w:val="000000"/>
                <w:sz w:val="24"/>
              </w:rPr>
              <w:t>(+84) 767 496 612 / (+84) 28 3620 0214</w:t>
            </w:r>
          </w:p>
        </w:tc>
      </w:tr>
    </w:tbl>
    <w:p w14:paraId="653DF241" w14:textId="77777777" w:rsidR="00705A97" w:rsidRDefault="006D0969">
      <w:r>
        <w:rPr>
          <w:rFonts w:ascii="Times New Roman" w:hAnsi="Times New Roman"/>
          <w:color w:val="000000"/>
          <w:szCs w:val="26"/>
        </w:rPr>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14:paraId="14838204" w14:textId="77777777" w:rsidR="00705A97" w:rsidRDefault="006D0969">
      <w:pPr>
        <w:pStyle w:val="Bngbiu"/>
        <w:spacing w:after="80"/>
      </w:pPr>
      <w:bookmarkStart w:id="8" w:name="_Toc_tbl_1_2"/>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1.2. </w:t>
      </w:r>
      <w:proofErr w:type="spellStart"/>
      <w:r>
        <w:rPr>
          <w:rFonts w:ascii="Times New Roman" w:hAnsi="Times New Roman"/>
          <w:b/>
          <w:color w:val="000000"/>
          <w:szCs w:val="26"/>
        </w:rPr>
        <w:t>Mạng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lưới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phòng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nhánh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cầu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04A321C6" w14:textId="77777777">
        <w:trPr>
          <w:jc w:val="center"/>
        </w:trPr>
        <w:tc>
          <w:tcPr>
            <w:tcW w:w="2925" w:type="dxa"/>
            <w:shd w:val="clear" w:color="auto" w:fill="F2F2F2"/>
          </w:tcPr>
          <w:p w14:paraId="141F9FE2" w14:textId="77777777" w:rsidR="00705A97" w:rsidRDefault="006D0969">
            <w:pPr>
              <w:spacing w:before="60" w:after="60"/>
              <w:ind w:firstLine="0"/>
              <w:jc w:val="center"/>
            </w:pPr>
            <w:r>
              <w:rPr>
                <w:rFonts w:ascii="Times New Roman" w:hAnsi="Times New Roman"/>
                <w:b/>
                <w:bCs/>
                <w:color w:val="000000"/>
                <w:sz w:val="24"/>
              </w:rPr>
              <w:t>Khu vực / Quốc gia</w:t>
            </w:r>
          </w:p>
        </w:tc>
        <w:tc>
          <w:tcPr>
            <w:tcW w:w="2925" w:type="dxa"/>
            <w:shd w:val="clear" w:color="auto" w:fill="F2F2F2"/>
          </w:tcPr>
          <w:p w14:paraId="1C455F12" w14:textId="77777777" w:rsidR="00705A97" w:rsidRDefault="006D0969">
            <w:pPr>
              <w:spacing w:before="60" w:after="60"/>
              <w:ind w:firstLine="0"/>
              <w:jc w:val="center"/>
            </w:pPr>
            <w:r>
              <w:rPr>
                <w:rFonts w:ascii="Times New Roman" w:hAnsi="Times New Roman"/>
                <w:b/>
                <w:bCs/>
                <w:color w:val="000000"/>
                <w:sz w:val="24"/>
              </w:rPr>
              <w:t>Địa chỉ trụ sở &amp; Văn phòng đại diện</w:t>
            </w:r>
          </w:p>
        </w:tc>
        <w:tc>
          <w:tcPr>
            <w:tcW w:w="2925" w:type="dxa"/>
            <w:shd w:val="clear" w:color="auto" w:fill="F2F2F2"/>
          </w:tcPr>
          <w:p w14:paraId="2C5CF155" w14:textId="77777777" w:rsidR="00705A97" w:rsidRDefault="006D0969">
            <w:pPr>
              <w:spacing w:before="60" w:after="60"/>
              <w:ind w:firstLine="0"/>
              <w:jc w:val="center"/>
            </w:pPr>
            <w:r>
              <w:rPr>
                <w:rFonts w:ascii="Times New Roman" w:hAnsi="Times New Roman"/>
                <w:b/>
                <w:bCs/>
                <w:color w:val="000000"/>
                <w:sz w:val="24"/>
              </w:rPr>
              <w:t>Vai trò chức năng</w:t>
            </w:r>
          </w:p>
        </w:tc>
      </w:tr>
      <w:tr w:rsidR="00705A97" w14:paraId="738DABDC" w14:textId="77777777">
        <w:trPr>
          <w:jc w:val="center"/>
        </w:trPr>
        <w:tc>
          <w:tcPr>
            <w:tcW w:w="2925" w:type="dxa"/>
          </w:tcPr>
          <w:p w14:paraId="01535EE2" w14:textId="77777777" w:rsidR="00705A97" w:rsidRDefault="006D0969">
            <w:pPr>
              <w:spacing w:before="60" w:after="60"/>
              <w:ind w:firstLine="0"/>
              <w:jc w:val="left"/>
            </w:pPr>
            <w:r>
              <w:rPr>
                <w:rFonts w:ascii="Times New Roman" w:hAnsi="Times New Roman"/>
                <w:b/>
                <w:bCs/>
                <w:color w:val="000000"/>
                <w:sz w:val="24"/>
              </w:rPr>
              <w:t>Trụ sở chính (TP.HCM)</w:t>
            </w:r>
          </w:p>
        </w:tc>
        <w:tc>
          <w:tcPr>
            <w:tcW w:w="2925" w:type="dxa"/>
          </w:tcPr>
          <w:p w14:paraId="766BAF2F" w14:textId="77777777" w:rsidR="00705A97" w:rsidRDefault="006D0969">
            <w:pPr>
              <w:spacing w:before="60" w:after="60"/>
              <w:ind w:firstLine="0"/>
              <w:jc w:val="left"/>
            </w:pPr>
            <w:r>
              <w:rPr>
                <w:rFonts w:ascii="Times New Roman" w:hAnsi="Times New Roman"/>
                <w:color w:val="000000"/>
                <w:sz w:val="24"/>
              </w:rPr>
              <w:t xml:space="preserve">Tầng 3, Tòa nhà Orchard Parkview, số 130-132 Hồng Hà, Phường 9, Quận Phú Nhuận, TP. Hồ Chí Minh </w:t>
            </w:r>
            <w:r>
              <w:rPr>
                <w:rFonts w:ascii="Times New Roman" w:hAnsi="Times New Roman"/>
                <w:i/>
                <w:iCs/>
                <w:color w:val="000000"/>
                <w:sz w:val="24"/>
              </w:rPr>
              <w:t>(và cơ sở Tòa nhà Aloha, số 68 Hồng Hà, Phường 2, Tân Bình)</w:t>
            </w:r>
          </w:p>
        </w:tc>
        <w:tc>
          <w:tcPr>
            <w:tcW w:w="2925" w:type="dxa"/>
          </w:tcPr>
          <w:p w14:paraId="1C2C88ED" w14:textId="77777777" w:rsidR="00705A97" w:rsidRDefault="006D0969">
            <w:pPr>
              <w:spacing w:before="60" w:after="60"/>
              <w:ind w:firstLine="0"/>
              <w:jc w:val="left"/>
            </w:pPr>
            <w:r>
              <w:rPr>
                <w:rFonts w:ascii="Times New Roman" w:hAnsi="Times New Roman"/>
                <w:color w:val="000000"/>
                <w:sz w:val="24"/>
              </w:rPr>
              <w:t>Trung tâm điều hành chiến lược, R&amp;D và khối sản xuất phần mềm chủ lực phía Nam</w:t>
            </w:r>
          </w:p>
        </w:tc>
      </w:tr>
      <w:tr w:rsidR="00705A97" w14:paraId="119E8702" w14:textId="77777777">
        <w:trPr>
          <w:jc w:val="center"/>
        </w:trPr>
        <w:tc>
          <w:tcPr>
            <w:tcW w:w="2925" w:type="dxa"/>
          </w:tcPr>
          <w:p w14:paraId="1D0706DE" w14:textId="77777777" w:rsidR="00705A97" w:rsidRDefault="006D0969">
            <w:pPr>
              <w:spacing w:before="60" w:after="60"/>
              <w:ind w:firstLine="0"/>
              <w:jc w:val="left"/>
            </w:pPr>
            <w:r>
              <w:rPr>
                <w:rFonts w:ascii="Times New Roman" w:hAnsi="Times New Roman"/>
                <w:b/>
                <w:bCs/>
                <w:color w:val="000000"/>
                <w:sz w:val="24"/>
              </w:rPr>
              <w:t>Chi nhánh Đà Nẵng</w:t>
            </w:r>
          </w:p>
        </w:tc>
        <w:tc>
          <w:tcPr>
            <w:tcW w:w="2925" w:type="dxa"/>
          </w:tcPr>
          <w:p w14:paraId="319F3483" w14:textId="77777777" w:rsidR="00705A97" w:rsidRDefault="006D0969">
            <w:pPr>
              <w:spacing w:before="60" w:after="60"/>
              <w:ind w:firstLine="0"/>
              <w:jc w:val="left"/>
            </w:pPr>
            <w:r>
              <w:rPr>
                <w:rFonts w:ascii="Times New Roman" w:hAnsi="Times New Roman"/>
                <w:color w:val="000000"/>
                <w:sz w:val="24"/>
              </w:rPr>
              <w:t>Tầng 5 (Block B &amp; Lot A2), Tòa nhà ICT1, Khu Công viên Phần mềm số 2, Đường Như Nguyệt, Phường Thuận Phước, Quận Hải Châu, TP. Đà Nẵng</w:t>
            </w:r>
          </w:p>
        </w:tc>
        <w:tc>
          <w:tcPr>
            <w:tcW w:w="2925" w:type="dxa"/>
          </w:tcPr>
          <w:p w14:paraId="43AE5277" w14:textId="77777777" w:rsidR="00705A97" w:rsidRDefault="006D0969">
            <w:pPr>
              <w:spacing w:before="60" w:after="60"/>
              <w:ind w:firstLine="0"/>
              <w:jc w:val="left"/>
            </w:pPr>
            <w:r>
              <w:rPr>
                <w:rFonts w:ascii="Times New Roman" w:hAnsi="Times New Roman"/>
                <w:color w:val="000000"/>
                <w:sz w:val="24"/>
              </w:rPr>
              <w:t>Trung tâm phát triển phần mềm khu vực miền Trung, chuyên trách các dự án Cloud &amp; Enterprise</w:t>
            </w:r>
          </w:p>
        </w:tc>
      </w:tr>
      <w:tr w:rsidR="00705A97" w14:paraId="7187DF2C" w14:textId="77777777">
        <w:trPr>
          <w:jc w:val="center"/>
        </w:trPr>
        <w:tc>
          <w:tcPr>
            <w:tcW w:w="2925" w:type="dxa"/>
          </w:tcPr>
          <w:p w14:paraId="09AE2129" w14:textId="77777777" w:rsidR="00705A97" w:rsidRDefault="006D0969">
            <w:pPr>
              <w:spacing w:before="60" w:after="60"/>
              <w:ind w:firstLine="0"/>
              <w:jc w:val="left"/>
            </w:pPr>
            <w:r>
              <w:rPr>
                <w:rFonts w:ascii="Times New Roman" w:hAnsi="Times New Roman"/>
                <w:b/>
                <w:bCs/>
                <w:color w:val="000000"/>
                <w:sz w:val="24"/>
              </w:rPr>
              <w:t>Văn phòng Hoa Kỳ (USA)</w:t>
            </w:r>
          </w:p>
        </w:tc>
        <w:tc>
          <w:tcPr>
            <w:tcW w:w="2925" w:type="dxa"/>
          </w:tcPr>
          <w:p w14:paraId="783AD5AB" w14:textId="77777777" w:rsidR="00705A97" w:rsidRDefault="006D0969">
            <w:pPr>
              <w:spacing w:before="60" w:after="60"/>
              <w:ind w:firstLine="0"/>
              <w:jc w:val="left"/>
            </w:pPr>
            <w:r>
              <w:rPr>
                <w:rFonts w:ascii="Times New Roman" w:hAnsi="Times New Roman"/>
                <w:color w:val="000000"/>
                <w:sz w:val="24"/>
              </w:rPr>
              <w:t>12110 Sunset Hills Rd, Suite 600, Reston, VA 20190, United States</w:t>
            </w:r>
          </w:p>
        </w:tc>
        <w:tc>
          <w:tcPr>
            <w:tcW w:w="2925" w:type="dxa"/>
          </w:tcPr>
          <w:p w14:paraId="0423EEAC" w14:textId="77777777" w:rsidR="00705A97" w:rsidRDefault="006D0969">
            <w:pPr>
              <w:spacing w:before="60" w:after="60"/>
              <w:ind w:firstLine="0"/>
              <w:jc w:val="left"/>
            </w:pPr>
            <w:r>
              <w:rPr>
                <w:rFonts w:ascii="Times New Roman" w:hAnsi="Times New Roman"/>
                <w:color w:val="000000"/>
                <w:sz w:val="24"/>
              </w:rPr>
              <w:t>Văn phòng đại diện thương mại, kết nối và quản lý dự án với khách hàng thị trường Bắc Mỹ</w:t>
            </w:r>
          </w:p>
        </w:tc>
      </w:tr>
      <w:tr w:rsidR="00705A97" w14:paraId="1B6B91AA" w14:textId="77777777">
        <w:trPr>
          <w:jc w:val="center"/>
        </w:trPr>
        <w:tc>
          <w:tcPr>
            <w:tcW w:w="2925" w:type="dxa"/>
          </w:tcPr>
          <w:p w14:paraId="04899F03" w14:textId="77777777" w:rsidR="00705A97" w:rsidRDefault="006D0969">
            <w:pPr>
              <w:spacing w:before="60" w:after="60"/>
              <w:ind w:firstLine="0"/>
              <w:jc w:val="left"/>
            </w:pPr>
            <w:r>
              <w:rPr>
                <w:rFonts w:ascii="Times New Roman" w:hAnsi="Times New Roman"/>
                <w:b/>
                <w:bCs/>
                <w:color w:val="000000"/>
                <w:sz w:val="24"/>
              </w:rPr>
              <w:t>Văn phòng Australia</w:t>
            </w:r>
          </w:p>
        </w:tc>
        <w:tc>
          <w:tcPr>
            <w:tcW w:w="2925" w:type="dxa"/>
          </w:tcPr>
          <w:p w14:paraId="2EA5EBAA" w14:textId="77777777" w:rsidR="00705A97" w:rsidRDefault="006D0969">
            <w:pPr>
              <w:spacing w:before="60" w:after="60"/>
              <w:ind w:firstLine="0"/>
              <w:jc w:val="left"/>
            </w:pPr>
            <w:r>
              <w:rPr>
                <w:rFonts w:ascii="Times New Roman" w:hAnsi="Times New Roman"/>
                <w:color w:val="000000"/>
                <w:sz w:val="24"/>
              </w:rPr>
              <w:t>Level 45, 680 George Street, Sydney, NSW 2000, Australia</w:t>
            </w:r>
          </w:p>
        </w:tc>
        <w:tc>
          <w:tcPr>
            <w:tcW w:w="2925" w:type="dxa"/>
          </w:tcPr>
          <w:p w14:paraId="2E4EADBA" w14:textId="77777777" w:rsidR="00705A97" w:rsidRDefault="006D0969">
            <w:pPr>
              <w:spacing w:before="60" w:after="60"/>
              <w:ind w:firstLine="0"/>
              <w:jc w:val="left"/>
            </w:pPr>
            <w:r>
              <w:rPr>
                <w:rFonts w:ascii="Times New Roman" w:hAnsi="Times New Roman"/>
                <w:color w:val="000000"/>
                <w:sz w:val="24"/>
              </w:rPr>
              <w:t>Văn phòng đại diện kinh doanh và hỗ trợ khách hàng khu vực Châu Đại Dương (Úc - New Zealand)</w:t>
            </w:r>
          </w:p>
        </w:tc>
      </w:tr>
      <w:tr w:rsidR="00705A97" w14:paraId="6266ABBB" w14:textId="77777777">
        <w:trPr>
          <w:jc w:val="center"/>
        </w:trPr>
        <w:tc>
          <w:tcPr>
            <w:tcW w:w="2925" w:type="dxa"/>
          </w:tcPr>
          <w:p w14:paraId="08BFD91D" w14:textId="77777777" w:rsidR="00705A97" w:rsidRDefault="006D0969">
            <w:pPr>
              <w:spacing w:before="60" w:after="60"/>
              <w:ind w:firstLine="0"/>
              <w:jc w:val="left"/>
            </w:pPr>
            <w:r>
              <w:rPr>
                <w:rFonts w:ascii="Times New Roman" w:hAnsi="Times New Roman"/>
                <w:b/>
                <w:bCs/>
                <w:color w:val="000000"/>
                <w:sz w:val="24"/>
              </w:rPr>
              <w:t>Văn phòng Singapore</w:t>
            </w:r>
          </w:p>
        </w:tc>
        <w:tc>
          <w:tcPr>
            <w:tcW w:w="2925" w:type="dxa"/>
          </w:tcPr>
          <w:p w14:paraId="42F8E369" w14:textId="77777777" w:rsidR="00705A97" w:rsidRDefault="006D0969">
            <w:pPr>
              <w:spacing w:before="60" w:after="60"/>
              <w:ind w:firstLine="0"/>
              <w:jc w:val="left"/>
            </w:pPr>
            <w:r>
              <w:rPr>
                <w:rFonts w:ascii="Times New Roman" w:hAnsi="Times New Roman"/>
                <w:color w:val="000000"/>
                <w:sz w:val="24"/>
              </w:rPr>
              <w:t>20 Cecil Street, #14-00 &amp; #15-00 PLUS, Singapore 049705</w:t>
            </w:r>
          </w:p>
        </w:tc>
        <w:tc>
          <w:tcPr>
            <w:tcW w:w="2925" w:type="dxa"/>
          </w:tcPr>
          <w:p w14:paraId="6138FD9F" w14:textId="77777777" w:rsidR="00705A97" w:rsidRDefault="006D0969">
            <w:pPr>
              <w:spacing w:before="60" w:after="60"/>
              <w:ind w:firstLine="0"/>
              <w:jc w:val="left"/>
            </w:pPr>
            <w:r>
              <w:rPr>
                <w:rFonts w:ascii="Times New Roman" w:hAnsi="Times New Roman"/>
                <w:color w:val="000000"/>
                <w:sz w:val="24"/>
              </w:rPr>
              <w:t>Cửa ngõ tài chính, điều phối dịch vụ phần mềm cho thị trường Đông Nam Á và Châu Á - TBD</w:t>
            </w:r>
          </w:p>
        </w:tc>
      </w:tr>
      <w:tr w:rsidR="00705A97" w14:paraId="1A1A767C" w14:textId="77777777">
        <w:trPr>
          <w:jc w:val="center"/>
        </w:trPr>
        <w:tc>
          <w:tcPr>
            <w:tcW w:w="2925" w:type="dxa"/>
          </w:tcPr>
          <w:p w14:paraId="17D6FF26" w14:textId="77777777" w:rsidR="00705A97" w:rsidRDefault="006D0969">
            <w:pPr>
              <w:spacing w:before="60" w:after="60"/>
              <w:ind w:firstLine="0"/>
              <w:jc w:val="left"/>
            </w:pPr>
            <w:r>
              <w:rPr>
                <w:rFonts w:ascii="Times New Roman" w:hAnsi="Times New Roman"/>
                <w:b/>
                <w:bCs/>
                <w:color w:val="000000"/>
                <w:sz w:val="24"/>
              </w:rPr>
              <w:t>Văn phòng Thụy Sĩ</w:t>
            </w:r>
          </w:p>
        </w:tc>
        <w:tc>
          <w:tcPr>
            <w:tcW w:w="2925" w:type="dxa"/>
          </w:tcPr>
          <w:p w14:paraId="2E0722F5" w14:textId="77777777" w:rsidR="00705A97" w:rsidRDefault="006D0969">
            <w:pPr>
              <w:spacing w:before="60" w:after="60"/>
              <w:ind w:firstLine="0"/>
              <w:jc w:val="left"/>
            </w:pPr>
            <w:r>
              <w:rPr>
                <w:rFonts w:ascii="Times New Roman" w:hAnsi="Times New Roman"/>
                <w:color w:val="000000"/>
                <w:sz w:val="24"/>
              </w:rPr>
              <w:t>Zurich, Switzerland</w:t>
            </w:r>
          </w:p>
        </w:tc>
        <w:tc>
          <w:tcPr>
            <w:tcW w:w="2925" w:type="dxa"/>
          </w:tcPr>
          <w:p w14:paraId="62D4D5C9" w14:textId="77777777" w:rsidR="00705A97" w:rsidRDefault="006D0969">
            <w:pPr>
              <w:spacing w:before="60" w:after="60"/>
              <w:ind w:firstLine="0"/>
              <w:jc w:val="left"/>
            </w:pPr>
            <w:r>
              <w:rPr>
                <w:rFonts w:ascii="Times New Roman" w:hAnsi="Times New Roman"/>
                <w:color w:val="000000"/>
                <w:sz w:val="24"/>
              </w:rPr>
              <w:t>Kết nối thị trường tài chính công nghệ cao và khối khách hàng khu vực Tây Âu</w:t>
            </w:r>
          </w:p>
        </w:tc>
      </w:tr>
    </w:tbl>
    <w:p w14:paraId="04402D32" w14:textId="77777777" w:rsidR="00705A97" w:rsidRDefault="006D0969">
      <w:pPr>
        <w:pStyle w:val="mc2"/>
        <w:spacing w:before="120"/>
        <w:ind w:firstLine="0"/>
        <w:jc w:val="left"/>
      </w:pPr>
      <w:r>
        <w:rPr>
          <w:rFonts w:ascii="Times New Roman" w:hAnsi="Times New Roman"/>
          <w:b/>
          <w:bCs/>
          <w:iCs/>
          <w:color w:val="000000"/>
          <w:szCs w:val="26"/>
        </w:rPr>
        <w:lastRenderedPageBreak/>
        <w:t>2.2. Lịch sử hình thành và các mốc phát triển chiến lược</w:t>
      </w:r>
    </w:p>
    <w:p w14:paraId="2D1288D8" w14:textId="77777777" w:rsidR="00705A97" w:rsidRDefault="006D0969">
      <w:r>
        <w:rPr>
          <w:rFonts w:ascii="Times New Roman" w:hAnsi="Times New Roman"/>
          <w:color w:val="000000"/>
          <w:szCs w:val="26"/>
        </w:rPr>
        <w:t>Quá trình hình thành và phát triển của Saigon Technology là minh chứng rõ nét cho sự chuyển mình từ một nhóm kỹ sư công nghệ khởi nghiệp thành một công ty phần mềm đạt chuẩn mực quốc tế:</w:t>
      </w:r>
    </w:p>
    <w:p w14:paraId="3B188A5B" w14:textId="77777777" w:rsidR="00705A97" w:rsidRDefault="006D0969">
      <w:r>
        <w:rPr>
          <w:rFonts w:ascii="Times New Roman" w:hAnsi="Times New Roman"/>
          <w:b/>
          <w:bCs/>
          <w:color w:val="000000"/>
          <w:szCs w:val="26"/>
        </w:rPr>
        <w:t xml:space="preserve">Giai đoạn 2012 - 2014 (Khởi nghiệp và tạo dựng nền tảng): </w:t>
      </w:r>
      <w:r>
        <w:rPr>
          <w:rFonts w:ascii="Times New Roman" w:hAnsi="Times New Roman"/>
          <w:color w:val="000000"/>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14:paraId="37808E44" w14:textId="77777777" w:rsidR="00705A97" w:rsidRDefault="006D0969">
      <w:r>
        <w:rPr>
          <w:rFonts w:ascii="Times New Roman" w:hAnsi="Times New Roman"/>
          <w:b/>
          <w:bCs/>
          <w:color w:val="000000"/>
          <w:szCs w:val="26"/>
        </w:rPr>
        <w:t xml:space="preserve">Năm 2015 (Chính thức xác lập pháp nhân và định hướng gia công quốc tế): </w:t>
      </w:r>
      <w:r>
        <w:rPr>
          <w:rFonts w:ascii="Times New Roman" w:hAnsi="Times New Roman"/>
          <w:color w:val="000000"/>
          <w:szCs w:val="26"/>
        </w:rPr>
        <w:t>Ngày 13/11/2015, Công ty Cổ phần Công nghệ Phần mềm STS chính thức được cấp Giấy phép ĐKKD. Ban Lãnh đạo xác định bước đi chiến lược mang tính sống còn: chuyển hướng 100% nguồn lực sang lĩnh vực xuất khẩu phần mềm (Software Outsourcing) áp dụng triệt để quy trình phát triển linh hoạt (Agile/Scrum).</w:t>
      </w:r>
    </w:p>
    <w:p w14:paraId="59DE8BF0" w14:textId="77777777" w:rsidR="00705A97" w:rsidRDefault="006D0969">
      <w:r>
        <w:rPr>
          <w:rFonts w:ascii="Times New Roman" w:hAnsi="Times New Roman"/>
          <w:b/>
          <w:bCs/>
          <w:color w:val="000000"/>
          <w:szCs w:val="26"/>
        </w:rPr>
        <w:t xml:space="preserve">Giai đoạn 2018 - 2019 (Mở rộng quy mô và Trung tâm Đà Nẵng): </w:t>
      </w:r>
      <w:r>
        <w:rPr>
          <w:rFonts w:ascii="Times New Roman" w:hAnsi="Times New Roman"/>
          <w:color w:val="000000"/>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49AB49BB" w14:textId="77777777" w:rsidR="00705A97" w:rsidRDefault="006D0969">
      <w:r>
        <w:rPr>
          <w:rFonts w:ascii="Times New Roman" w:hAnsi="Times New Roman"/>
          <w:b/>
          <w:bCs/>
          <w:color w:val="000000"/>
          <w:szCs w:val="26"/>
        </w:rPr>
        <w:t xml:space="preserve">Năm 2020 (Chuẩn hóa hệ thống quản lý quốc tế): </w:t>
      </w:r>
      <w:r>
        <w:rPr>
          <w:rFonts w:ascii="Times New Roman" w:hAnsi="Times New Roman"/>
          <w:color w:val="000000"/>
          <w:szCs w:val="26"/>
        </w:rPr>
        <w:t xml:space="preserve">Chuyển trụ sở chính tại TP.HCM về khu phức hợp Hồng Hà diện tích hơn 2.000m². Đạt chứng nhận Hệ thống quản lý chất lượng </w:t>
      </w:r>
      <w:r>
        <w:rPr>
          <w:rFonts w:ascii="Times New Roman" w:hAnsi="Times New Roman"/>
          <w:b/>
          <w:bCs/>
          <w:color w:val="000000"/>
          <w:szCs w:val="26"/>
        </w:rPr>
        <w:t>ISO 9001:2015</w:t>
      </w:r>
      <w:r>
        <w:rPr>
          <w:rFonts w:ascii="Times New Roman" w:hAnsi="Times New Roman"/>
          <w:color w:val="000000"/>
          <w:szCs w:val="26"/>
        </w:rPr>
        <w:t xml:space="preserve"> và Hệ thống quản lý an toàn thông tin </w:t>
      </w:r>
      <w:r>
        <w:rPr>
          <w:rFonts w:ascii="Times New Roman" w:hAnsi="Times New Roman"/>
          <w:b/>
          <w:bCs/>
          <w:color w:val="000000"/>
          <w:szCs w:val="26"/>
        </w:rPr>
        <w:t>ISO/IEC 27001:2013</w:t>
      </w:r>
      <w:r>
        <w:rPr>
          <w:rFonts w:ascii="Times New Roman" w:hAnsi="Times New Roman"/>
          <w:color w:val="000000"/>
          <w:szCs w:val="26"/>
        </w:rPr>
        <w:t xml:space="preserve"> do tổ chức BSI (Vương quốc Anh) và DAS đánh giá cấp chứng chỉ. Được Hiệp hội Phần mềm và Dịch vụ CNTT Việt Nam (VINASA) vinh danh tại </w:t>
      </w:r>
      <w:r>
        <w:rPr>
          <w:rFonts w:ascii="Times New Roman" w:hAnsi="Times New Roman"/>
          <w:b/>
          <w:bCs/>
          <w:color w:val="000000"/>
          <w:szCs w:val="26"/>
        </w:rPr>
        <w:t>Giải thưởng Sao Khuê</w:t>
      </w:r>
      <w:r>
        <w:rPr>
          <w:rFonts w:ascii="Times New Roman" w:hAnsi="Times New Roman"/>
          <w:color w:val="000000"/>
          <w:szCs w:val="26"/>
        </w:rPr>
        <w:t>.</w:t>
      </w:r>
    </w:p>
    <w:p w14:paraId="4B387914" w14:textId="77777777" w:rsidR="00705A97" w:rsidRDefault="006D0969">
      <w:r>
        <w:rPr>
          <w:rFonts w:ascii="Times New Roman" w:hAnsi="Times New Roman"/>
          <w:b/>
          <w:bCs/>
          <w:color w:val="000000"/>
          <w:szCs w:val="26"/>
        </w:rPr>
        <w:t xml:space="preserve">Giai đoạn 2021 - 2023 (Khẳng định vị thế toàn cầu): </w:t>
      </w:r>
      <w:r>
        <w:rPr>
          <w:rFonts w:ascii="Times New Roman" w:hAnsi="Times New Roman"/>
          <w:color w:val="000000"/>
          <w:szCs w:val="26"/>
        </w:rPr>
        <w:t xml:space="preserve">Đạt chứng nhận quốc tế danh giá </w:t>
      </w:r>
      <w:r>
        <w:rPr>
          <w:rFonts w:ascii="Times New Roman" w:hAnsi="Times New Roman"/>
          <w:i/>
          <w:iCs/>
          <w:color w:val="000000"/>
          <w:szCs w:val="26"/>
        </w:rPr>
        <w:t>"Great Place to Work"</w:t>
      </w:r>
      <w:r>
        <w:rPr>
          <w:rFonts w:ascii="Times New Roman" w:hAnsi="Times New Roman"/>
          <w:color w:val="000000"/>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w:t>
      </w:r>
      <w:r>
        <w:rPr>
          <w:rFonts w:ascii="Times New Roman" w:hAnsi="Times New Roman"/>
          <w:color w:val="000000"/>
          <w:szCs w:val="26"/>
        </w:rPr>
        <w:lastRenderedPageBreak/>
        <w:t>quốc tế Clutch (điểm xếp hạng 4.8/5 sao). Thiết lập mạng lưới văn phòng đại diện thương mại tại Mỹ, Úc, Singapore và Thụy Sĩ.</w:t>
      </w:r>
    </w:p>
    <w:p w14:paraId="5089CE8E" w14:textId="77777777" w:rsidR="00705A97" w:rsidRDefault="006D0969">
      <w:r>
        <w:rPr>
          <w:rFonts w:ascii="Times New Roman" w:hAnsi="Times New Roman"/>
          <w:b/>
          <w:bCs/>
          <w:color w:val="000000"/>
          <w:szCs w:val="26"/>
        </w:rPr>
        <w:t xml:space="preserve">Giai đoạn 2024 - 2026 (Đột phá công nghệ và Số hóa toàn diện): </w:t>
      </w:r>
      <w:r>
        <w:rPr>
          <w:rFonts w:ascii="Times New Roman" w:hAnsi="Times New Roman"/>
          <w:color w:val="000000"/>
          <w:szCs w:val="26"/>
        </w:rPr>
        <w:t>Đội ngũ nhân sự phát triển vượt mức 430 kỹ sư; hoàn thành hơn 850 dự án cho hơn 350 khách hàng doanh nghiệp trên toàn cầu; mở rộng năng lực sang Trí tuệ nhân tạo (AI &amp; Machine Learning), Điện toán đám mây (Cloud Migration AWS/Azure); và đặt trọng tâm xây dựng Hệ thống thông tin quản trị nhân lực để số hóa toàn diện bộ máy vận hành nội bộ.</w:t>
      </w:r>
    </w:p>
    <w:p w14:paraId="51C5F2B4" w14:textId="77777777" w:rsidR="00705A97" w:rsidRDefault="006D0969">
      <w:pPr>
        <w:pStyle w:val="mc2"/>
        <w:spacing w:before="120"/>
        <w:ind w:firstLine="0"/>
        <w:jc w:val="left"/>
      </w:pPr>
      <w:r>
        <w:rPr>
          <w:rFonts w:ascii="Times New Roman" w:hAnsi="Times New Roman"/>
          <w:b/>
          <w:bCs/>
          <w:iCs/>
          <w:color w:val="000000"/>
          <w:szCs w:val="26"/>
        </w:rPr>
        <w:t>2.3. Tầm nhìn chiến lược, Sứ mệnh phát triển và Hệ giá trị cốt lõi</w:t>
      </w:r>
    </w:p>
    <w:p w14:paraId="31FCCA6B" w14:textId="77777777" w:rsidR="00705A97" w:rsidRDefault="006D0969">
      <w:r>
        <w:rPr>
          <w:rFonts w:ascii="Times New Roman" w:hAnsi="Times New Roman"/>
          <w:color w:val="000000"/>
          <w:szCs w:val="26"/>
        </w:rPr>
        <w:t>Văn hóa doanh nghiệp và định hướng kinh doanh của Saigon Technology được xây dựng vững chắc trên kim chỉ nam:</w:t>
      </w:r>
    </w:p>
    <w:p w14:paraId="49EE3B58" w14:textId="77777777" w:rsidR="00705A97" w:rsidRDefault="006D0969">
      <w:pPr>
        <w:spacing w:before="80" w:after="40"/>
        <w:ind w:firstLine="0"/>
        <w:jc w:val="left"/>
      </w:pPr>
      <w:r>
        <w:rPr>
          <w:rFonts w:ascii="Times New Roman" w:hAnsi="Times New Roman"/>
          <w:b/>
          <w:bCs/>
          <w:color w:val="000000"/>
          <w:szCs w:val="26"/>
        </w:rPr>
        <w:t>A. Tầm nhìn chiến lược (Vision)</w:t>
      </w:r>
    </w:p>
    <w:p w14:paraId="53677BF4" w14:textId="77777777" w:rsidR="00705A97" w:rsidRDefault="006D0969">
      <w:r>
        <w:rPr>
          <w:rFonts w:ascii="Times New Roman" w:hAnsi="Times New Roman"/>
          <w:i/>
          <w:iCs/>
          <w:color w:val="000000"/>
          <w:szCs w:val="26"/>
        </w:rPr>
        <w:t>"To be Vietnam's trusted software outsourcing company where clients can find the most affordable and high quality software development services."</w:t>
      </w:r>
    </w:p>
    <w:p w14:paraId="440B2970" w14:textId="77777777" w:rsidR="00705A97" w:rsidRDefault="006D0969">
      <w:r>
        <w:rPr>
          <w:rFonts w:ascii="Times New Roman" w:hAnsi="Times New Roman"/>
          <w:color w:val="000000"/>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14:paraId="7B4199CE" w14:textId="77777777" w:rsidR="00705A97" w:rsidRDefault="006D0969">
      <w:pPr>
        <w:spacing w:before="80" w:after="40"/>
        <w:ind w:firstLine="0"/>
        <w:jc w:val="left"/>
      </w:pPr>
      <w:r>
        <w:rPr>
          <w:rFonts w:ascii="Times New Roman" w:hAnsi="Times New Roman"/>
          <w:b/>
          <w:bCs/>
          <w:color w:val="000000"/>
          <w:szCs w:val="26"/>
        </w:rPr>
        <w:t>B. Sứ mệnh phát triển (Mission)</w:t>
      </w:r>
    </w:p>
    <w:p w14:paraId="1EB67829" w14:textId="77777777" w:rsidR="00705A97" w:rsidRDefault="006D0969">
      <w:r>
        <w:rPr>
          <w:rFonts w:ascii="Times New Roman" w:hAnsi="Times New Roman"/>
          <w:i/>
          <w:iCs/>
          <w:color w:val="000000"/>
          <w:szCs w:val="26"/>
        </w:rPr>
        <w:t>"To offer the best and the most effective software outsourcing services to our customers."</w:t>
      </w:r>
    </w:p>
    <w:p w14:paraId="592C8E57" w14:textId="77777777" w:rsidR="00705A97" w:rsidRDefault="006D0969">
      <w:r>
        <w:rPr>
          <w:rFonts w:ascii="Times New Roman" w:hAnsi="Times New Roman"/>
          <w:color w:val="000000"/>
          <w:szCs w:val="26"/>
        </w:rPr>
        <w:t>(Cung cấp các dịch vụ gia công phát triển phần mềm tốt nhất, hiệu quả nhất cho khách hàng; mang trí tuệ và tài năng công nghệ của kỹ sư Việt Nam vươn tầm thế giới; đồng thời kiến tạo môi trường làm việc nhân bản, lấy con người làm trọng tâm để nhân viên phát huy tối đa tiềm năng).</w:t>
      </w:r>
    </w:p>
    <w:p w14:paraId="1D5D8A75" w14:textId="77777777" w:rsidR="00705A97" w:rsidRDefault="006D0969">
      <w:pPr>
        <w:spacing w:before="80" w:after="40"/>
        <w:ind w:firstLine="0"/>
        <w:jc w:val="left"/>
      </w:pPr>
      <w:r>
        <w:rPr>
          <w:rFonts w:ascii="Times New Roman" w:hAnsi="Times New Roman"/>
          <w:b/>
          <w:bCs/>
          <w:color w:val="000000"/>
          <w:szCs w:val="26"/>
        </w:rPr>
        <w:t>C. Khẩu hiệu hành động (Slogan / Motto)</w:t>
      </w:r>
    </w:p>
    <w:p w14:paraId="28955EBB" w14:textId="77777777" w:rsidR="00705A97" w:rsidRDefault="006D0969">
      <w:r>
        <w:rPr>
          <w:rFonts w:ascii="Times New Roman" w:hAnsi="Times New Roman"/>
          <w:b/>
          <w:bCs/>
          <w:color w:val="000000"/>
          <w:szCs w:val="26"/>
        </w:rPr>
        <w:t>"Your success is our mission"</w:t>
      </w:r>
      <w:r>
        <w:rPr>
          <w:rFonts w:ascii="Times New Roman" w:hAnsi="Times New Roman"/>
          <w:color w:val="000000"/>
          <w:szCs w:val="26"/>
        </w:rPr>
        <w:t xml:space="preserve"> (Thành công của bạn là sứ mệnh của chúng tôi).</w:t>
      </w:r>
    </w:p>
    <w:p w14:paraId="055FF691" w14:textId="77777777" w:rsidR="00705A97" w:rsidRDefault="006D0969">
      <w:pPr>
        <w:spacing w:before="80" w:after="40"/>
        <w:ind w:firstLine="0"/>
        <w:jc w:val="left"/>
      </w:pPr>
      <w:r>
        <w:rPr>
          <w:rFonts w:ascii="Times New Roman" w:hAnsi="Times New Roman"/>
          <w:b/>
          <w:bCs/>
          <w:color w:val="000000"/>
          <w:szCs w:val="26"/>
        </w:rPr>
        <w:lastRenderedPageBreak/>
        <w:t>D. Hệ thống 5 Giá trị cốt lõi (5 Core Values)</w:t>
      </w:r>
    </w:p>
    <w:p w14:paraId="4D82C8DB" w14:textId="77777777" w:rsidR="00705A97" w:rsidRDefault="006D0969">
      <w:r>
        <w:rPr>
          <w:rFonts w:ascii="Times New Roman" w:hAnsi="Times New Roman"/>
          <w:color w:val="000000"/>
          <w:szCs w:val="26"/>
        </w:rPr>
        <w:t xml:space="preserve">1. </w:t>
      </w:r>
      <w:r>
        <w:rPr>
          <w:rFonts w:ascii="Times New Roman" w:hAnsi="Times New Roman"/>
          <w:b/>
          <w:bCs/>
          <w:color w:val="000000"/>
          <w:szCs w:val="26"/>
        </w:rPr>
        <w:t>Result-Orientation (Hướng tới kết quả):</w:t>
      </w:r>
      <w:r>
        <w:rPr>
          <w:rFonts w:ascii="Times New Roman" w:hAnsi="Times New Roman"/>
          <w:color w:val="000000"/>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2D604B88" w14:textId="77777777" w:rsidR="00705A97" w:rsidRDefault="006D0969">
      <w:r>
        <w:rPr>
          <w:rFonts w:ascii="Times New Roman" w:hAnsi="Times New Roman"/>
          <w:color w:val="000000"/>
          <w:szCs w:val="26"/>
        </w:rPr>
        <w:t xml:space="preserve">2. </w:t>
      </w:r>
      <w:r>
        <w:rPr>
          <w:rFonts w:ascii="Times New Roman" w:hAnsi="Times New Roman"/>
          <w:b/>
          <w:bCs/>
          <w:color w:val="000000"/>
          <w:szCs w:val="26"/>
        </w:rPr>
        <w:t>Customer-Focus (Tập trung vào khách hàng):</w:t>
      </w:r>
      <w:r>
        <w:rPr>
          <w:rFonts w:ascii="Times New Roman" w:hAnsi="Times New Roman"/>
          <w:color w:val="000000"/>
          <w:szCs w:val="26"/>
        </w:rPr>
        <w:t xml:space="preserve"> Lắng nghe sâu sắc nhu cầu của đối tác, coi sự thành công và hài lòng bền vững của khách hàng là thước đo giá trị cao nhất của doanh nghiệp.</w:t>
      </w:r>
    </w:p>
    <w:p w14:paraId="623E6F4E" w14:textId="77777777" w:rsidR="00705A97" w:rsidRDefault="006D0969">
      <w:r>
        <w:rPr>
          <w:rFonts w:ascii="Times New Roman" w:hAnsi="Times New Roman"/>
          <w:color w:val="000000"/>
          <w:szCs w:val="26"/>
        </w:rPr>
        <w:t xml:space="preserve">3. </w:t>
      </w:r>
      <w:r>
        <w:rPr>
          <w:rFonts w:ascii="Times New Roman" w:hAnsi="Times New Roman"/>
          <w:b/>
          <w:bCs/>
          <w:color w:val="000000"/>
          <w:szCs w:val="26"/>
        </w:rPr>
        <w:t>Integrity (Chính trực &amp; Minh bạch):</w:t>
      </w:r>
      <w:r>
        <w:rPr>
          <w:rFonts w:ascii="Times New Roman" w:hAnsi="Times New Roman"/>
          <w:color w:val="000000"/>
          <w:szCs w:val="26"/>
        </w:rPr>
        <w:t xml:space="preserve"> Giữ trọn sự trung thực trong mọi cam kết, minh bạch tuyệt đối về chi phí, mã nguồn và tiến độ công việc, tuân thủ nghiêm ngặt chuẩn mực đạo đức kinh doanh quốc tế.</w:t>
      </w:r>
    </w:p>
    <w:p w14:paraId="1040E772" w14:textId="77777777" w:rsidR="00705A97" w:rsidRDefault="006D0969">
      <w:r>
        <w:rPr>
          <w:rFonts w:ascii="Times New Roman" w:hAnsi="Times New Roman"/>
          <w:color w:val="000000"/>
          <w:szCs w:val="26"/>
        </w:rPr>
        <w:t xml:space="preserve">4. </w:t>
      </w:r>
      <w:r>
        <w:rPr>
          <w:rFonts w:ascii="Times New Roman" w:hAnsi="Times New Roman"/>
          <w:b/>
          <w:bCs/>
          <w:color w:val="000000"/>
          <w:szCs w:val="26"/>
        </w:rPr>
        <w:t>Empowerment (Trao quyền &amp; Khuyến khích đổi mới):</w:t>
      </w:r>
      <w:r>
        <w:rPr>
          <w:rFonts w:ascii="Times New Roman" w:hAnsi="Times New Roman"/>
          <w:color w:val="000000"/>
          <w:szCs w:val="26"/>
        </w:rPr>
        <w:t xml:space="preserve"> Tin tưởng, trao quyền tự chủ chuyên môn cho các kỹ sư và quản trị viên, khuyến khích tư duy đổi mới sáng tạo và tạo không gian phát triển nghề nghiệp công bằng.</w:t>
      </w:r>
    </w:p>
    <w:p w14:paraId="24FBA74E" w14:textId="77777777" w:rsidR="00705A97" w:rsidRDefault="006D0969">
      <w:r>
        <w:rPr>
          <w:rFonts w:ascii="Times New Roman" w:hAnsi="Times New Roman"/>
          <w:color w:val="000000"/>
          <w:szCs w:val="26"/>
        </w:rPr>
        <w:t xml:space="preserve">5. </w:t>
      </w:r>
      <w:r>
        <w:rPr>
          <w:rFonts w:ascii="Times New Roman" w:hAnsi="Times New Roman"/>
          <w:b/>
          <w:bCs/>
          <w:color w:val="000000"/>
          <w:szCs w:val="26"/>
        </w:rPr>
        <w:t>Collaboration (Hợp tác &amp; Tinh thần đồng đội):</w:t>
      </w:r>
      <w:r>
        <w:rPr>
          <w:rFonts w:ascii="Times New Roman" w:hAnsi="Times New Roman"/>
          <w:color w:val="000000"/>
          <w:szCs w:val="26"/>
        </w:rPr>
        <w:t xml:space="preserve"> Đề cao sức mạnh tập thể, thúc đẩy sự chia sẻ tri thức liên phòng ban và tương tác cởi mở, không rào cản giữa các thành viên.</w:t>
      </w:r>
    </w:p>
    <w:p w14:paraId="654E193A" w14:textId="77777777" w:rsidR="00705A97" w:rsidRDefault="006D0969">
      <w:pPr>
        <w:pStyle w:val="mc2"/>
        <w:spacing w:before="120"/>
        <w:ind w:firstLine="0"/>
        <w:jc w:val="left"/>
      </w:pPr>
      <w:r>
        <w:rPr>
          <w:rFonts w:ascii="Times New Roman" w:hAnsi="Times New Roman"/>
          <w:b/>
          <w:bCs/>
          <w:iCs/>
          <w:color w:val="000000"/>
          <w:szCs w:val="26"/>
        </w:rPr>
        <w:t>2.4. Lĩnh vực hoạt động kinh doanh, Dịch vụ phần mềm và Nền tảng công nghệ</w:t>
      </w:r>
    </w:p>
    <w:p w14:paraId="002AA143" w14:textId="77777777" w:rsidR="00705A97" w:rsidRDefault="006D0969">
      <w:pPr>
        <w:spacing w:before="80" w:after="40"/>
        <w:ind w:firstLine="0"/>
        <w:jc w:val="left"/>
      </w:pPr>
      <w:r>
        <w:rPr>
          <w:rFonts w:ascii="Times New Roman" w:hAnsi="Times New Roman"/>
          <w:b/>
          <w:bCs/>
          <w:color w:val="000000"/>
          <w:szCs w:val="26"/>
        </w:rPr>
        <w:t>A. Các dịch vụ chuyên môn cốt lõi</w:t>
      </w:r>
    </w:p>
    <w:p w14:paraId="7E793CFC" w14:textId="77777777" w:rsidR="00705A97" w:rsidRDefault="006D0969">
      <w:r>
        <w:rPr>
          <w:rFonts w:ascii="Times New Roman" w:hAnsi="Times New Roman"/>
          <w:color w:val="000000"/>
          <w:szCs w:val="26"/>
        </w:rPr>
        <w:t>Saigon Technology cung cấp giải pháp gia công phần mềm toàn diện (End-to-End Software Outsourcing Solutions) vận hành theo phương pháp luận Agile/Scrum:</w:t>
      </w:r>
    </w:p>
    <w:p w14:paraId="0C2591DA" w14:textId="77777777" w:rsidR="00705A97" w:rsidRDefault="006D0969">
      <w:r>
        <w:rPr>
          <w:rFonts w:ascii="Times New Roman" w:hAnsi="Times New Roman"/>
          <w:b/>
          <w:bCs/>
          <w:color w:val="000000"/>
          <w:szCs w:val="26"/>
        </w:rPr>
        <w:t xml:space="preserve">Phát triển phần mềm tùy chỉnh theo yêu cầu (Custom Software Development): </w:t>
      </w:r>
      <w:r>
        <w:rPr>
          <w:rFonts w:ascii="Times New Roman" w:hAnsi="Times New Roman"/>
          <w:color w:val="000000"/>
          <w:szCs w:val="26"/>
        </w:rPr>
        <w:t>Thiết kế, kiến trúc và xây dựng các hệ thống quản trị doanh nghiệp (ERP, CRM, HRM, DMS) và nền tảng kinh doanh trực tuyến SaaS theo yêu cầu chuyên biệt.</w:t>
      </w:r>
    </w:p>
    <w:p w14:paraId="18591544" w14:textId="77777777" w:rsidR="00705A97" w:rsidRDefault="006D0969">
      <w:r>
        <w:rPr>
          <w:rFonts w:ascii="Times New Roman" w:hAnsi="Times New Roman"/>
          <w:b/>
          <w:bCs/>
          <w:color w:val="000000"/>
          <w:szCs w:val="26"/>
        </w:rPr>
        <w:t xml:space="preserve">Phát triển ứng dụng Web và Di động (Web &amp; Mobile Application Development): </w:t>
      </w:r>
      <w:r>
        <w:rPr>
          <w:rFonts w:ascii="Times New Roman" w:hAnsi="Times New Roman"/>
          <w:color w:val="000000"/>
          <w:szCs w:val="26"/>
        </w:rPr>
        <w:t>Xây dựng các ứng dụng Web hiện đại chịu tải cao và ứng dụng di động đa nền tảng (iOS &amp; Android) với trải nghiệm người dùng tối ưu.</w:t>
      </w:r>
    </w:p>
    <w:p w14:paraId="2C91869B" w14:textId="77777777" w:rsidR="00705A97" w:rsidRDefault="006D0969">
      <w:r>
        <w:rPr>
          <w:rFonts w:ascii="Times New Roman" w:hAnsi="Times New Roman"/>
          <w:b/>
          <w:bCs/>
          <w:color w:val="000000"/>
          <w:szCs w:val="26"/>
        </w:rPr>
        <w:lastRenderedPageBreak/>
        <w:t xml:space="preserve">Trung tâm phát triển phần mềm chuyên trách (Offshore Development Center - ODC / Dedicated Team): </w:t>
      </w:r>
      <w:r>
        <w:rPr>
          <w:rFonts w:ascii="Times New Roman" w:hAnsi="Times New Roman"/>
          <w:color w:val="000000"/>
          <w:szCs w:val="26"/>
        </w:rPr>
        <w:t>Cung ứng các đội ngũ kỹ sư phần mềm chuyên biệt toàn thời gian, phối hợp ăn khớp theo múi giờ và văn hóa của khách hàng quốc tế.</w:t>
      </w:r>
    </w:p>
    <w:p w14:paraId="65E5A4EC" w14:textId="77777777" w:rsidR="00705A97" w:rsidRDefault="006D0969">
      <w:r>
        <w:rPr>
          <w:rFonts w:ascii="Times New Roman" w:hAnsi="Times New Roman"/>
          <w:b/>
          <w:bCs/>
          <w:color w:val="000000"/>
          <w:szCs w:val="26"/>
        </w:rPr>
        <w:t xml:space="preserve">Dịch vụ Điện toán đám mây và DevOps (Cloud Solutions &amp; DevOps Automation): </w:t>
      </w:r>
      <w:r>
        <w:rPr>
          <w:rFonts w:ascii="Times New Roman" w:hAnsi="Times New Roman"/>
          <w:color w:val="000000"/>
          <w:szCs w:val="26"/>
        </w:rPr>
        <w:t>Tư vấn kiến trúc Cloud-Native, di chuyển hạ tầng lên đám mây (AWS, Microsoft Azure, Google Cloud Platform) và thiết lập đường ống CI/CD tự động hóa kiểm thử, triển khai.</w:t>
      </w:r>
    </w:p>
    <w:p w14:paraId="35F4EFEA" w14:textId="77777777" w:rsidR="00705A97" w:rsidRDefault="006D0969">
      <w:r>
        <w:rPr>
          <w:rFonts w:ascii="Times New Roman" w:hAnsi="Times New Roman"/>
          <w:b/>
          <w:bCs/>
          <w:color w:val="000000"/>
          <w:szCs w:val="26"/>
        </w:rPr>
        <w:t xml:space="preserve">Kỹ nghệ Trí tuệ nhân tạo và Dữ liệu lớn (AI &amp; Machine Learning Engineering): </w:t>
      </w:r>
      <w:r>
        <w:rPr>
          <w:rFonts w:ascii="Times New Roman" w:hAnsi="Times New Roman"/>
          <w:color w:val="000000"/>
          <w:szCs w:val="26"/>
        </w:rPr>
        <w:t>Xây dựng các mô hình học máy (Machine Learning), xử lý ngôn ngữ tự nhiên (NLP), thị giác máy tính (Computer Vision) và nhận diện sinh trắc học ứng dụng vào chuyển đổi số.</w:t>
      </w:r>
    </w:p>
    <w:p w14:paraId="10A4B95B" w14:textId="77777777" w:rsidR="00705A97" w:rsidRDefault="006D0969">
      <w:r>
        <w:rPr>
          <w:rFonts w:ascii="Times New Roman" w:hAnsi="Times New Roman"/>
          <w:b/>
          <w:bCs/>
          <w:color w:val="000000"/>
          <w:szCs w:val="26"/>
        </w:rPr>
        <w:t xml:space="preserve">Kiểm thử chất lượng và An toàn bảo mật phần mềm (Software QA, QC &amp; Security Testing): </w:t>
      </w:r>
      <w:r>
        <w:rPr>
          <w:rFonts w:ascii="Times New Roman" w:hAnsi="Times New Roman"/>
          <w:color w:val="000000"/>
          <w:szCs w:val="26"/>
        </w:rPr>
        <w:t>Cung cấp dịch vụ kiểm thử tự động (Automation Testing), kiểm thử chức năng, tải trọng và đánh giá an toàn thông tin theo chuẩn quốc tế.</w:t>
      </w:r>
    </w:p>
    <w:p w14:paraId="1A678744" w14:textId="77777777" w:rsidR="00705A97" w:rsidRDefault="006D0969">
      <w:pPr>
        <w:spacing w:before="80" w:after="40"/>
        <w:ind w:firstLine="0"/>
        <w:jc w:val="left"/>
      </w:pPr>
      <w:r>
        <w:rPr>
          <w:rFonts w:ascii="Times New Roman" w:hAnsi="Times New Roman"/>
          <w:b/>
          <w:bCs/>
          <w:color w:val="000000"/>
          <w:szCs w:val="26"/>
        </w:rPr>
        <w:t>B. Nền tảng công nghệ chủ lực (Technology Stack)</w:t>
      </w:r>
    </w:p>
    <w:p w14:paraId="10BCFFD1" w14:textId="77777777" w:rsidR="00705A97" w:rsidRDefault="006D0969">
      <w:r>
        <w:rPr>
          <w:rFonts w:ascii="Times New Roman" w:hAnsi="Times New Roman"/>
          <w:i/>
          <w:iCs/>
          <w:color w:val="000000"/>
          <w:szCs w:val="26"/>
        </w:rPr>
        <w:t>Backend &amp; Hệ thống phân tán:</w:t>
      </w:r>
      <w:r>
        <w:rPr>
          <w:rFonts w:ascii="Times New Roman" w:hAnsi="Times New Roman"/>
          <w:color w:val="000000"/>
          <w:szCs w:val="26"/>
        </w:rPr>
        <w:t xml:space="preserve"> .NET Core / C#, Java Spring Boot, Node.js (NestJS, Express), Python (Django, FastAPI), Golang, PHP (Laravel).</w:t>
      </w:r>
    </w:p>
    <w:p w14:paraId="3DAEACAC" w14:textId="77777777" w:rsidR="00705A97" w:rsidRDefault="006D0969">
      <w:r>
        <w:rPr>
          <w:rFonts w:ascii="Times New Roman" w:hAnsi="Times New Roman"/>
          <w:i/>
          <w:iCs/>
          <w:color w:val="000000"/>
          <w:szCs w:val="26"/>
        </w:rPr>
        <w:t>Frontend &amp; Di động:</w:t>
      </w:r>
      <w:r>
        <w:rPr>
          <w:rFonts w:ascii="Times New Roman" w:hAnsi="Times New Roman"/>
          <w:color w:val="000000"/>
          <w:szCs w:val="26"/>
        </w:rPr>
        <w:t xml:space="preserve"> React.js, Next.js, Angular, Vue.js, TypeScript, Flutter, React Native, iOS Swift, Android Kotlin.</w:t>
      </w:r>
    </w:p>
    <w:p w14:paraId="712321B7" w14:textId="77777777" w:rsidR="00705A97" w:rsidRDefault="006D0969">
      <w:r>
        <w:rPr>
          <w:rFonts w:ascii="Times New Roman" w:hAnsi="Times New Roman"/>
          <w:i/>
          <w:iCs/>
          <w:color w:val="000000"/>
          <w:szCs w:val="26"/>
        </w:rPr>
        <w:t>Cơ sở dữ liệu &amp; Dữ liệu lớn:</w:t>
      </w:r>
      <w:r>
        <w:rPr>
          <w:rFonts w:ascii="Times New Roman" w:hAnsi="Times New Roman"/>
          <w:color w:val="000000"/>
          <w:szCs w:val="26"/>
        </w:rPr>
        <w:t xml:space="preserve"> PostgreSQL, MySQL, Microsoft SQL Server, MongoDB, Redis, Elasticsearch.</w:t>
      </w:r>
    </w:p>
    <w:p w14:paraId="6BD16483" w14:textId="77777777" w:rsidR="00705A97" w:rsidRDefault="006D0969">
      <w:r>
        <w:rPr>
          <w:rFonts w:ascii="Times New Roman" w:hAnsi="Times New Roman"/>
          <w:i/>
          <w:iCs/>
          <w:color w:val="000000"/>
          <w:szCs w:val="26"/>
        </w:rPr>
        <w:t>Hạ tầng &amp; Đám mây:</w:t>
      </w:r>
      <w:r>
        <w:rPr>
          <w:rFonts w:ascii="Times New Roman" w:hAnsi="Times New Roman"/>
          <w:color w:val="000000"/>
          <w:szCs w:val="26"/>
        </w:rPr>
        <w:t xml:space="preserve"> Docker, Kubernetes, AWS, Microsoft Azure, Google Cloud, Terraform, Jenkins, GitHub Actions.</w:t>
      </w:r>
    </w:p>
    <w:p w14:paraId="5B09D951" w14:textId="77777777" w:rsidR="00705A97" w:rsidRDefault="006D0969">
      <w:pPr>
        <w:spacing w:before="80" w:after="40"/>
        <w:ind w:firstLine="0"/>
        <w:jc w:val="left"/>
      </w:pPr>
      <w:r>
        <w:rPr>
          <w:rFonts w:ascii="Times New Roman" w:hAnsi="Times New Roman"/>
          <w:b/>
          <w:bCs/>
          <w:color w:val="000000"/>
          <w:szCs w:val="26"/>
        </w:rPr>
        <w:t>C. Cơ cấu thị trường và khách hàng quốc tế</w:t>
      </w:r>
    </w:p>
    <w:p w14:paraId="23E2EFA4" w14:textId="77777777" w:rsidR="00705A97" w:rsidRDefault="006D0969">
      <w:r>
        <w:rPr>
          <w:rFonts w:ascii="Times New Roman" w:hAnsi="Times New Roman"/>
          <w:color w:val="000000"/>
          <w:szCs w:val="26"/>
        </w:rPr>
        <w:t>Doanh thu của Saigon Technology đến từ các thị trường phát triển hàng đầu thế giới:</w:t>
      </w:r>
    </w:p>
    <w:p w14:paraId="541019AE" w14:textId="77777777" w:rsidR="00705A97" w:rsidRDefault="006D0969">
      <w:r>
        <w:rPr>
          <w:rFonts w:ascii="Times New Roman" w:hAnsi="Times New Roman"/>
          <w:b/>
          <w:bCs/>
          <w:color w:val="000000"/>
          <w:szCs w:val="26"/>
        </w:rPr>
        <w:lastRenderedPageBreak/>
        <w:t xml:space="preserve">Hoa Kỳ &amp; Canada (~45%): </w:t>
      </w:r>
      <w:r>
        <w:rPr>
          <w:rFonts w:ascii="Times New Roman" w:hAnsi="Times New Roman"/>
          <w:color w:val="000000"/>
          <w:szCs w:val="26"/>
        </w:rPr>
        <w:t>Thị trường lớn nhất với các dự án phần mềm tài chính, y tế và nền tảng SaaS khởi nghiệp.</w:t>
      </w:r>
    </w:p>
    <w:p w14:paraId="08B5FD68" w14:textId="77777777" w:rsidR="00705A97" w:rsidRDefault="006D0969">
      <w:r>
        <w:rPr>
          <w:rFonts w:ascii="Times New Roman" w:hAnsi="Times New Roman"/>
          <w:b/>
          <w:bCs/>
          <w:color w:val="000000"/>
          <w:szCs w:val="26"/>
        </w:rPr>
        <w:t xml:space="preserve">Australia &amp; New Zealand (~25%): </w:t>
      </w:r>
      <w:r>
        <w:rPr>
          <w:rFonts w:ascii="Times New Roman" w:hAnsi="Times New Roman"/>
          <w:color w:val="000000"/>
          <w:szCs w:val="26"/>
        </w:rPr>
        <w:t>Các dự án ODC dài hạn trong lĩnh vực quản lý bất động sản, logistics và giáo dục trực tuyến.</w:t>
      </w:r>
    </w:p>
    <w:p w14:paraId="48C7466A" w14:textId="77777777" w:rsidR="00705A97" w:rsidRDefault="006D0969">
      <w:r>
        <w:rPr>
          <w:rFonts w:ascii="Times New Roman" w:hAnsi="Times New Roman"/>
          <w:b/>
          <w:bCs/>
          <w:color w:val="000000"/>
          <w:szCs w:val="26"/>
        </w:rPr>
        <w:t xml:space="preserve">Tây Âu &amp; Thụy Sĩ (~20%): </w:t>
      </w:r>
      <w:r>
        <w:rPr>
          <w:rFonts w:ascii="Times New Roman" w:hAnsi="Times New Roman"/>
          <w:color w:val="000000"/>
          <w:szCs w:val="26"/>
        </w:rPr>
        <w:t>Hợp tác với các tập đoàn và viện nghiên cứu trong lĩnh vực FinTech, chuỗi cung ứng và ngân hàng số.</w:t>
      </w:r>
    </w:p>
    <w:p w14:paraId="1FE51CDD" w14:textId="77777777" w:rsidR="00705A97" w:rsidRDefault="006D0969">
      <w:r>
        <w:rPr>
          <w:rFonts w:ascii="Times New Roman" w:hAnsi="Times New Roman"/>
          <w:b/>
          <w:bCs/>
          <w:color w:val="000000"/>
          <w:szCs w:val="26"/>
        </w:rPr>
        <w:t xml:space="preserve">Singapore &amp; Châu Á (~10%): </w:t>
      </w:r>
      <w:r>
        <w:rPr>
          <w:rFonts w:ascii="Times New Roman" w:hAnsi="Times New Roman"/>
          <w:color w:val="000000"/>
          <w:szCs w:val="26"/>
        </w:rPr>
        <w:t>Các giải pháp thương mại điện tử và thành phố thông minh.</w:t>
      </w:r>
    </w:p>
    <w:p w14:paraId="33910149" w14:textId="77777777" w:rsidR="00705A97" w:rsidRDefault="006D0969">
      <w:pPr>
        <w:pStyle w:val="mc2"/>
        <w:spacing w:before="120"/>
        <w:ind w:firstLine="0"/>
        <w:jc w:val="left"/>
      </w:pPr>
      <w:r>
        <w:rPr>
          <w:rFonts w:ascii="Times New Roman" w:hAnsi="Times New Roman"/>
          <w:b/>
          <w:bCs/>
          <w:iCs/>
          <w:color w:val="000000"/>
          <w:szCs w:val="26"/>
        </w:rPr>
        <w:t>2.5. Hệ thống chứng nhận quốc tế và Giải thưởng thành tựu</w:t>
      </w:r>
    </w:p>
    <w:p w14:paraId="5CEB0D6F" w14:textId="77777777" w:rsidR="00705A97" w:rsidRDefault="006D0969">
      <w:r>
        <w:rPr>
          <w:rFonts w:ascii="Times New Roman" w:hAnsi="Times New Roman"/>
          <w:color w:val="000000"/>
          <w:szCs w:val="26"/>
        </w:rPr>
        <w:t>Uy tín của doanh nghiệp được khẳng định qua hệ thống chứng nhận chất lượng và các giải thưởng chuyên ngành:</w:t>
      </w:r>
    </w:p>
    <w:p w14:paraId="406F32D7" w14:textId="77777777" w:rsidR="00705A97" w:rsidRDefault="006D0969">
      <w:pPr>
        <w:pStyle w:val="Bngbiu"/>
        <w:spacing w:after="80"/>
      </w:pPr>
      <w:bookmarkStart w:id="9" w:name="_Toc_tbl_1_3"/>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1.3.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quốc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tế</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thưởng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Saigon Technology</w:t>
      </w:r>
      <w:bookmarkEnd w:id="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705A97" w14:paraId="3784EACA" w14:textId="77777777">
        <w:trPr>
          <w:jc w:val="center"/>
        </w:trPr>
        <w:tc>
          <w:tcPr>
            <w:tcW w:w="2194" w:type="dxa"/>
            <w:shd w:val="clear" w:color="auto" w:fill="F2F2F2"/>
          </w:tcPr>
          <w:p w14:paraId="04FE41F1" w14:textId="77777777" w:rsidR="00705A97" w:rsidRDefault="006D0969">
            <w:pPr>
              <w:spacing w:before="60" w:after="60"/>
              <w:ind w:firstLine="0"/>
              <w:jc w:val="center"/>
            </w:pPr>
            <w:r>
              <w:rPr>
                <w:rFonts w:ascii="Times New Roman" w:hAnsi="Times New Roman"/>
                <w:b/>
                <w:bCs/>
                <w:color w:val="000000"/>
                <w:sz w:val="24"/>
              </w:rPr>
              <w:t>Nhóm chứng nhận / Giải thưởng</w:t>
            </w:r>
          </w:p>
        </w:tc>
        <w:tc>
          <w:tcPr>
            <w:tcW w:w="2194" w:type="dxa"/>
            <w:shd w:val="clear" w:color="auto" w:fill="F2F2F2"/>
          </w:tcPr>
          <w:p w14:paraId="29347A3E" w14:textId="77777777" w:rsidR="00705A97" w:rsidRDefault="006D0969">
            <w:pPr>
              <w:spacing w:before="60" w:after="60"/>
              <w:ind w:firstLine="0"/>
              <w:jc w:val="center"/>
            </w:pPr>
            <w:r>
              <w:rPr>
                <w:rFonts w:ascii="Times New Roman" w:hAnsi="Times New Roman"/>
                <w:b/>
                <w:bCs/>
                <w:color w:val="000000"/>
                <w:sz w:val="24"/>
              </w:rPr>
              <w:t>Tên danh hiệu / Tiêu chuẩn</w:t>
            </w:r>
          </w:p>
        </w:tc>
        <w:tc>
          <w:tcPr>
            <w:tcW w:w="2194" w:type="dxa"/>
            <w:shd w:val="clear" w:color="auto" w:fill="F2F2F2"/>
          </w:tcPr>
          <w:p w14:paraId="5D425F22" w14:textId="77777777" w:rsidR="00705A97" w:rsidRDefault="006D0969">
            <w:pPr>
              <w:spacing w:before="60" w:after="60"/>
              <w:ind w:firstLine="0"/>
              <w:jc w:val="center"/>
            </w:pPr>
            <w:r>
              <w:rPr>
                <w:rFonts w:ascii="Times New Roman" w:hAnsi="Times New Roman"/>
                <w:b/>
                <w:bCs/>
                <w:color w:val="000000"/>
                <w:sz w:val="24"/>
              </w:rPr>
              <w:t>Tổ chức đánh giá &amp; Cấp phép</w:t>
            </w:r>
          </w:p>
        </w:tc>
        <w:tc>
          <w:tcPr>
            <w:tcW w:w="2194" w:type="dxa"/>
            <w:shd w:val="clear" w:color="auto" w:fill="F2F2F2"/>
          </w:tcPr>
          <w:p w14:paraId="5648878C" w14:textId="77777777" w:rsidR="00705A97" w:rsidRDefault="006D0969">
            <w:pPr>
              <w:spacing w:before="60" w:after="60"/>
              <w:ind w:firstLine="0"/>
              <w:jc w:val="center"/>
            </w:pPr>
            <w:r>
              <w:rPr>
                <w:rFonts w:ascii="Times New Roman" w:hAnsi="Times New Roman"/>
                <w:b/>
                <w:bCs/>
                <w:color w:val="000000"/>
                <w:sz w:val="24"/>
              </w:rPr>
              <w:t>Năm đạt được / Hiệu lực</w:t>
            </w:r>
          </w:p>
        </w:tc>
      </w:tr>
      <w:tr w:rsidR="00705A97" w14:paraId="33286C0F" w14:textId="77777777">
        <w:trPr>
          <w:jc w:val="center"/>
        </w:trPr>
        <w:tc>
          <w:tcPr>
            <w:tcW w:w="2194" w:type="dxa"/>
          </w:tcPr>
          <w:p w14:paraId="01301490" w14:textId="77777777" w:rsidR="00705A97" w:rsidRDefault="006D0969">
            <w:pPr>
              <w:spacing w:before="60" w:after="60"/>
              <w:ind w:firstLine="0"/>
              <w:jc w:val="center"/>
            </w:pPr>
            <w:r>
              <w:rPr>
                <w:rFonts w:ascii="Times New Roman" w:hAnsi="Times New Roman"/>
                <w:b/>
                <w:bCs/>
                <w:color w:val="000000"/>
                <w:sz w:val="24"/>
              </w:rPr>
              <w:t>Quản lý chất lượng</w:t>
            </w:r>
          </w:p>
        </w:tc>
        <w:tc>
          <w:tcPr>
            <w:tcW w:w="2194" w:type="dxa"/>
          </w:tcPr>
          <w:p w14:paraId="2C918F3D" w14:textId="77777777" w:rsidR="00705A97" w:rsidRDefault="006D0969">
            <w:pPr>
              <w:spacing w:before="60" w:after="60"/>
              <w:ind w:firstLine="0"/>
              <w:jc w:val="left"/>
            </w:pPr>
            <w:r>
              <w:rPr>
                <w:rFonts w:ascii="Times New Roman" w:hAnsi="Times New Roman"/>
                <w:b/>
                <w:bCs/>
                <w:color w:val="000000"/>
                <w:sz w:val="24"/>
              </w:rPr>
              <w:t>ISO 9001:2015</w:t>
            </w:r>
          </w:p>
        </w:tc>
        <w:tc>
          <w:tcPr>
            <w:tcW w:w="2194" w:type="dxa"/>
          </w:tcPr>
          <w:p w14:paraId="6730D01B" w14:textId="77777777" w:rsidR="00705A97" w:rsidRDefault="006D0969">
            <w:pPr>
              <w:spacing w:before="60" w:after="60"/>
              <w:ind w:firstLine="0"/>
              <w:jc w:val="left"/>
            </w:pPr>
            <w:r>
              <w:rPr>
                <w:rFonts w:ascii="Times New Roman" w:hAnsi="Times New Roman"/>
                <w:color w:val="000000"/>
                <w:sz w:val="24"/>
              </w:rPr>
              <w:t>BSI (Vương quốc Anh) &amp; DAS Certification</w:t>
            </w:r>
          </w:p>
        </w:tc>
        <w:tc>
          <w:tcPr>
            <w:tcW w:w="2194" w:type="dxa"/>
          </w:tcPr>
          <w:p w14:paraId="56AC82F2" w14:textId="77777777" w:rsidR="00705A97" w:rsidRDefault="006D0969">
            <w:pPr>
              <w:spacing w:before="60" w:after="60"/>
              <w:ind w:firstLine="0"/>
              <w:jc w:val="left"/>
            </w:pPr>
            <w:r>
              <w:rPr>
                <w:rFonts w:ascii="Times New Roman" w:hAnsi="Times New Roman"/>
                <w:color w:val="000000"/>
                <w:sz w:val="24"/>
              </w:rPr>
              <w:t>Đạt năm 2020, duy trì thường niên</w:t>
            </w:r>
          </w:p>
        </w:tc>
      </w:tr>
      <w:tr w:rsidR="00705A97" w14:paraId="2495C254" w14:textId="77777777">
        <w:trPr>
          <w:jc w:val="center"/>
        </w:trPr>
        <w:tc>
          <w:tcPr>
            <w:tcW w:w="2194" w:type="dxa"/>
          </w:tcPr>
          <w:p w14:paraId="30C655BD" w14:textId="77777777" w:rsidR="00705A97" w:rsidRDefault="006D0969">
            <w:pPr>
              <w:spacing w:before="60" w:after="60"/>
              <w:ind w:firstLine="0"/>
              <w:jc w:val="center"/>
            </w:pPr>
            <w:r>
              <w:rPr>
                <w:rFonts w:ascii="Times New Roman" w:hAnsi="Times New Roman"/>
                <w:b/>
                <w:bCs/>
                <w:color w:val="000000"/>
                <w:sz w:val="24"/>
              </w:rPr>
              <w:t>An toàn thông tin</w:t>
            </w:r>
          </w:p>
        </w:tc>
        <w:tc>
          <w:tcPr>
            <w:tcW w:w="2194" w:type="dxa"/>
          </w:tcPr>
          <w:p w14:paraId="43D408C7" w14:textId="77777777" w:rsidR="00705A97" w:rsidRDefault="006D0969">
            <w:pPr>
              <w:spacing w:before="60" w:after="60"/>
              <w:ind w:firstLine="0"/>
              <w:jc w:val="left"/>
            </w:pPr>
            <w:r>
              <w:rPr>
                <w:rFonts w:ascii="Times New Roman" w:hAnsi="Times New Roman"/>
                <w:b/>
                <w:bCs/>
                <w:color w:val="000000"/>
                <w:sz w:val="24"/>
              </w:rPr>
              <w:t>ISO/IEC 27001:2013</w:t>
            </w:r>
          </w:p>
        </w:tc>
        <w:tc>
          <w:tcPr>
            <w:tcW w:w="2194" w:type="dxa"/>
          </w:tcPr>
          <w:p w14:paraId="3861A152" w14:textId="77777777" w:rsidR="00705A97" w:rsidRDefault="006D0969">
            <w:pPr>
              <w:spacing w:before="60" w:after="60"/>
              <w:ind w:firstLine="0"/>
              <w:jc w:val="left"/>
            </w:pPr>
            <w:r>
              <w:rPr>
                <w:rFonts w:ascii="Times New Roman" w:hAnsi="Times New Roman"/>
                <w:color w:val="000000"/>
                <w:sz w:val="24"/>
              </w:rPr>
              <w:t>BSI (Vương quốc Anh) &amp; DAS Certification</w:t>
            </w:r>
          </w:p>
        </w:tc>
        <w:tc>
          <w:tcPr>
            <w:tcW w:w="2194" w:type="dxa"/>
          </w:tcPr>
          <w:p w14:paraId="14769744" w14:textId="77777777" w:rsidR="00705A97" w:rsidRDefault="006D0969">
            <w:pPr>
              <w:spacing w:before="60" w:after="60"/>
              <w:ind w:firstLine="0"/>
              <w:jc w:val="left"/>
            </w:pPr>
            <w:r>
              <w:rPr>
                <w:rFonts w:ascii="Times New Roman" w:hAnsi="Times New Roman"/>
                <w:color w:val="000000"/>
                <w:sz w:val="24"/>
              </w:rPr>
              <w:t>Đạt năm 2020, duy trì nghiêm ngặt</w:t>
            </w:r>
          </w:p>
        </w:tc>
      </w:tr>
      <w:tr w:rsidR="00705A97" w14:paraId="346EB4AA" w14:textId="77777777">
        <w:trPr>
          <w:jc w:val="center"/>
        </w:trPr>
        <w:tc>
          <w:tcPr>
            <w:tcW w:w="2194" w:type="dxa"/>
          </w:tcPr>
          <w:p w14:paraId="204CD3F4" w14:textId="77777777" w:rsidR="00705A97" w:rsidRDefault="006D0969">
            <w:pPr>
              <w:spacing w:before="60" w:after="60"/>
              <w:ind w:firstLine="0"/>
              <w:jc w:val="center"/>
            </w:pPr>
            <w:r>
              <w:rPr>
                <w:rFonts w:ascii="Times New Roman" w:hAnsi="Times New Roman"/>
                <w:b/>
                <w:bCs/>
                <w:color w:val="000000"/>
                <w:sz w:val="24"/>
              </w:rPr>
              <w:t>Môi trường làm việc</w:t>
            </w:r>
          </w:p>
        </w:tc>
        <w:tc>
          <w:tcPr>
            <w:tcW w:w="2194" w:type="dxa"/>
          </w:tcPr>
          <w:p w14:paraId="3E6BFD66" w14:textId="77777777" w:rsidR="00705A97" w:rsidRDefault="006D0969">
            <w:pPr>
              <w:spacing w:before="60" w:after="60"/>
              <w:ind w:firstLine="0"/>
              <w:jc w:val="left"/>
            </w:pPr>
            <w:r>
              <w:rPr>
                <w:rFonts w:ascii="Times New Roman" w:hAnsi="Times New Roman"/>
                <w:b/>
                <w:bCs/>
                <w:color w:val="000000"/>
                <w:sz w:val="24"/>
              </w:rPr>
              <w:t>Great Place to Work Certification</w:t>
            </w:r>
          </w:p>
        </w:tc>
        <w:tc>
          <w:tcPr>
            <w:tcW w:w="2194" w:type="dxa"/>
          </w:tcPr>
          <w:p w14:paraId="4FE51004" w14:textId="77777777" w:rsidR="00705A97" w:rsidRDefault="006D0969">
            <w:pPr>
              <w:spacing w:before="60" w:after="60"/>
              <w:ind w:firstLine="0"/>
              <w:jc w:val="left"/>
            </w:pPr>
            <w:r>
              <w:rPr>
                <w:rFonts w:ascii="Times New Roman" w:hAnsi="Times New Roman"/>
                <w:color w:val="000000"/>
                <w:sz w:val="24"/>
              </w:rPr>
              <w:t>Great Place to Work® Institute (Hoa Kỳ)</w:t>
            </w:r>
          </w:p>
        </w:tc>
        <w:tc>
          <w:tcPr>
            <w:tcW w:w="2194" w:type="dxa"/>
          </w:tcPr>
          <w:p w14:paraId="21A43AC1" w14:textId="77777777" w:rsidR="00705A97" w:rsidRDefault="006D0969">
            <w:pPr>
              <w:spacing w:before="60" w:after="60"/>
              <w:ind w:firstLine="0"/>
              <w:jc w:val="left"/>
            </w:pPr>
            <w:r>
              <w:rPr>
                <w:rFonts w:ascii="Times New Roman" w:hAnsi="Times New Roman"/>
                <w:color w:val="000000"/>
                <w:sz w:val="24"/>
              </w:rPr>
              <w:t>Vinh danh liên tiếp 2021, 2022, 2023</w:t>
            </w:r>
          </w:p>
        </w:tc>
      </w:tr>
      <w:tr w:rsidR="00705A97" w14:paraId="5643F8F6" w14:textId="77777777">
        <w:trPr>
          <w:jc w:val="center"/>
        </w:trPr>
        <w:tc>
          <w:tcPr>
            <w:tcW w:w="2194" w:type="dxa"/>
          </w:tcPr>
          <w:p w14:paraId="16159A3A" w14:textId="77777777" w:rsidR="00705A97" w:rsidRDefault="006D0969">
            <w:pPr>
              <w:spacing w:before="60" w:after="60"/>
              <w:ind w:firstLine="0"/>
              <w:jc w:val="center"/>
            </w:pPr>
            <w:r>
              <w:rPr>
                <w:rFonts w:ascii="Times New Roman" w:hAnsi="Times New Roman"/>
                <w:b/>
                <w:bCs/>
                <w:color w:val="000000"/>
                <w:sz w:val="24"/>
              </w:rPr>
              <w:t>Giải thưởng ngành CNTT Việt Nam</w:t>
            </w:r>
          </w:p>
        </w:tc>
        <w:tc>
          <w:tcPr>
            <w:tcW w:w="2194" w:type="dxa"/>
          </w:tcPr>
          <w:p w14:paraId="55CA6CF3" w14:textId="77777777" w:rsidR="00705A97" w:rsidRDefault="006D0969">
            <w:pPr>
              <w:spacing w:before="60" w:after="60"/>
              <w:ind w:firstLine="0"/>
              <w:jc w:val="left"/>
            </w:pPr>
            <w:r>
              <w:rPr>
                <w:rFonts w:ascii="Times New Roman" w:hAnsi="Times New Roman"/>
                <w:b/>
                <w:bCs/>
                <w:color w:val="000000"/>
                <w:sz w:val="24"/>
              </w:rPr>
              <w:t>Giải thưởng Sao Khuê</w:t>
            </w:r>
            <w:r>
              <w:rPr>
                <w:rFonts w:ascii="Times New Roman" w:hAnsi="Times New Roman"/>
                <w:color w:val="000000"/>
                <w:sz w:val="24"/>
              </w:rPr>
              <w:t xml:space="preserve"> (Hạng mục Xuất khẩu phần mềm)</w:t>
            </w:r>
          </w:p>
        </w:tc>
        <w:tc>
          <w:tcPr>
            <w:tcW w:w="2194" w:type="dxa"/>
          </w:tcPr>
          <w:p w14:paraId="51C283DD" w14:textId="77777777" w:rsidR="00705A97" w:rsidRDefault="006D0969">
            <w:pPr>
              <w:spacing w:before="60" w:after="60"/>
              <w:ind w:firstLine="0"/>
              <w:jc w:val="left"/>
            </w:pPr>
            <w:r>
              <w:rPr>
                <w:rFonts w:ascii="Times New Roman" w:hAnsi="Times New Roman"/>
                <w:color w:val="000000"/>
                <w:sz w:val="24"/>
              </w:rPr>
              <w:t>Hiệp hội Phần mềm và Dịch vụ CNTT Việt Nam (VINASA)</w:t>
            </w:r>
          </w:p>
        </w:tc>
        <w:tc>
          <w:tcPr>
            <w:tcW w:w="2194" w:type="dxa"/>
          </w:tcPr>
          <w:p w14:paraId="2E498A1B" w14:textId="77777777" w:rsidR="00705A97" w:rsidRDefault="006D0969">
            <w:pPr>
              <w:spacing w:before="60" w:after="60"/>
              <w:ind w:firstLine="0"/>
              <w:jc w:val="left"/>
            </w:pPr>
            <w:r>
              <w:rPr>
                <w:rFonts w:ascii="Times New Roman" w:hAnsi="Times New Roman"/>
                <w:color w:val="000000"/>
                <w:sz w:val="24"/>
              </w:rPr>
              <w:t>Đạt giải các năm 2020, 2021, 2022</w:t>
            </w:r>
          </w:p>
        </w:tc>
      </w:tr>
      <w:tr w:rsidR="00705A97" w14:paraId="1A7DB806" w14:textId="77777777">
        <w:trPr>
          <w:jc w:val="center"/>
        </w:trPr>
        <w:tc>
          <w:tcPr>
            <w:tcW w:w="2194" w:type="dxa"/>
          </w:tcPr>
          <w:p w14:paraId="08B2D654" w14:textId="77777777" w:rsidR="00705A97" w:rsidRDefault="006D0969">
            <w:pPr>
              <w:spacing w:before="60" w:after="60"/>
              <w:ind w:firstLine="0"/>
              <w:jc w:val="center"/>
            </w:pPr>
            <w:r>
              <w:rPr>
                <w:rFonts w:ascii="Times New Roman" w:hAnsi="Times New Roman"/>
                <w:b/>
                <w:bCs/>
                <w:color w:val="000000"/>
                <w:sz w:val="24"/>
              </w:rPr>
              <w:t>Xếp hạng doanh nghiệp Agile</w:t>
            </w:r>
          </w:p>
        </w:tc>
        <w:tc>
          <w:tcPr>
            <w:tcW w:w="2194" w:type="dxa"/>
          </w:tcPr>
          <w:p w14:paraId="4FD509A4" w14:textId="77777777" w:rsidR="00705A97" w:rsidRDefault="006D0969">
            <w:pPr>
              <w:spacing w:before="60" w:after="60"/>
              <w:ind w:firstLine="0"/>
              <w:jc w:val="left"/>
            </w:pPr>
            <w:r>
              <w:rPr>
                <w:rFonts w:ascii="Times New Roman" w:hAnsi="Times New Roman"/>
                <w:b/>
                <w:bCs/>
                <w:color w:val="000000"/>
                <w:sz w:val="24"/>
              </w:rPr>
              <w:t>Top 15 Doanh nghiệp gia công phần mềm Agile hàng đầu</w:t>
            </w:r>
          </w:p>
        </w:tc>
        <w:tc>
          <w:tcPr>
            <w:tcW w:w="2194" w:type="dxa"/>
          </w:tcPr>
          <w:p w14:paraId="3ADFAA1A" w14:textId="77777777" w:rsidR="00705A97" w:rsidRDefault="006D0969">
            <w:pPr>
              <w:spacing w:before="60" w:after="60"/>
              <w:ind w:firstLine="0"/>
              <w:jc w:val="left"/>
            </w:pPr>
            <w:r>
              <w:rPr>
                <w:rFonts w:ascii="Times New Roman" w:hAnsi="Times New Roman"/>
                <w:color w:val="000000"/>
                <w:sz w:val="24"/>
              </w:rPr>
              <w:t>VINASA bình chọn</w:t>
            </w:r>
          </w:p>
        </w:tc>
        <w:tc>
          <w:tcPr>
            <w:tcW w:w="2194" w:type="dxa"/>
          </w:tcPr>
          <w:p w14:paraId="318D72E6" w14:textId="77777777" w:rsidR="00705A97" w:rsidRDefault="006D0969">
            <w:pPr>
              <w:spacing w:before="60" w:after="60"/>
              <w:ind w:firstLine="0"/>
              <w:jc w:val="left"/>
            </w:pPr>
            <w:r>
              <w:rPr>
                <w:rFonts w:ascii="Times New Roman" w:hAnsi="Times New Roman"/>
                <w:color w:val="000000"/>
                <w:sz w:val="24"/>
              </w:rPr>
              <w:t>Vinh danh liên tục</w:t>
            </w:r>
          </w:p>
        </w:tc>
      </w:tr>
      <w:tr w:rsidR="00705A97" w14:paraId="030CDAB9" w14:textId="77777777">
        <w:trPr>
          <w:jc w:val="center"/>
        </w:trPr>
        <w:tc>
          <w:tcPr>
            <w:tcW w:w="2194" w:type="dxa"/>
          </w:tcPr>
          <w:p w14:paraId="6409892E" w14:textId="77777777" w:rsidR="00705A97" w:rsidRDefault="006D0969">
            <w:pPr>
              <w:spacing w:before="60" w:after="60"/>
              <w:ind w:firstLine="0"/>
              <w:jc w:val="center"/>
            </w:pPr>
            <w:r>
              <w:rPr>
                <w:rFonts w:ascii="Times New Roman" w:hAnsi="Times New Roman"/>
                <w:b/>
                <w:bCs/>
                <w:color w:val="000000"/>
                <w:sz w:val="24"/>
              </w:rPr>
              <w:lastRenderedPageBreak/>
              <w:t>Bảng xếp hạng B2B quốc tế</w:t>
            </w:r>
          </w:p>
        </w:tc>
        <w:tc>
          <w:tcPr>
            <w:tcW w:w="2194" w:type="dxa"/>
          </w:tcPr>
          <w:p w14:paraId="5CE0A318" w14:textId="77777777" w:rsidR="00705A97" w:rsidRDefault="006D0969">
            <w:pPr>
              <w:spacing w:before="60" w:after="60"/>
              <w:ind w:firstLine="0"/>
              <w:jc w:val="left"/>
            </w:pPr>
            <w:r>
              <w:rPr>
                <w:rFonts w:ascii="Times New Roman" w:hAnsi="Times New Roman"/>
                <w:b/>
                <w:bCs/>
                <w:color w:val="000000"/>
                <w:sz w:val="24"/>
              </w:rPr>
              <w:t>Top 1 Software Development Company in Vietnam / Top 100 Global</w:t>
            </w:r>
          </w:p>
        </w:tc>
        <w:tc>
          <w:tcPr>
            <w:tcW w:w="2194" w:type="dxa"/>
          </w:tcPr>
          <w:p w14:paraId="30DDB373" w14:textId="77777777" w:rsidR="00705A97" w:rsidRDefault="006D0969">
            <w:pPr>
              <w:spacing w:before="60" w:after="60"/>
              <w:ind w:firstLine="0"/>
              <w:jc w:val="left"/>
            </w:pPr>
            <w:r>
              <w:rPr>
                <w:rFonts w:ascii="Times New Roman" w:hAnsi="Times New Roman"/>
                <w:color w:val="000000"/>
                <w:sz w:val="24"/>
              </w:rPr>
              <w:t>Clutch.co (Nền tảng đánh giá B2B uy tín của Mỹ)</w:t>
            </w:r>
          </w:p>
        </w:tc>
        <w:tc>
          <w:tcPr>
            <w:tcW w:w="2194" w:type="dxa"/>
          </w:tcPr>
          <w:p w14:paraId="443A138D" w14:textId="77777777" w:rsidR="00705A97" w:rsidRDefault="006D0969">
            <w:pPr>
              <w:spacing w:before="60" w:after="60"/>
              <w:ind w:firstLine="0"/>
              <w:jc w:val="left"/>
            </w:pPr>
            <w:r>
              <w:rPr>
                <w:rFonts w:ascii="Times New Roman" w:hAnsi="Times New Roman"/>
                <w:color w:val="000000"/>
                <w:sz w:val="24"/>
              </w:rPr>
              <w:t>2021, 2022, 2023 (Rating: 4.8/5.0)</w:t>
            </w:r>
          </w:p>
        </w:tc>
      </w:tr>
      <w:tr w:rsidR="00705A97" w14:paraId="647868E2" w14:textId="77777777">
        <w:trPr>
          <w:jc w:val="center"/>
        </w:trPr>
        <w:tc>
          <w:tcPr>
            <w:tcW w:w="2194" w:type="dxa"/>
          </w:tcPr>
          <w:p w14:paraId="1F2F9E29" w14:textId="77777777" w:rsidR="00705A97" w:rsidRDefault="006D0969">
            <w:pPr>
              <w:spacing w:before="60" w:after="60"/>
              <w:ind w:firstLine="0"/>
              <w:jc w:val="center"/>
            </w:pPr>
            <w:r>
              <w:rPr>
                <w:rFonts w:ascii="Times New Roman" w:hAnsi="Times New Roman"/>
                <w:b/>
                <w:bCs/>
                <w:color w:val="000000"/>
                <w:sz w:val="24"/>
              </w:rPr>
              <w:t>Đối tác công nghệ toàn cầu</w:t>
            </w:r>
          </w:p>
        </w:tc>
        <w:tc>
          <w:tcPr>
            <w:tcW w:w="2194" w:type="dxa"/>
          </w:tcPr>
          <w:p w14:paraId="00D35228" w14:textId="77777777" w:rsidR="00705A97" w:rsidRDefault="006D0969">
            <w:pPr>
              <w:spacing w:before="60" w:after="60"/>
              <w:ind w:firstLine="0"/>
              <w:jc w:val="left"/>
            </w:pPr>
            <w:r>
              <w:rPr>
                <w:rFonts w:ascii="Times New Roman" w:hAnsi="Times New Roman"/>
                <w:b/>
                <w:bCs/>
                <w:color w:val="000000"/>
                <w:sz w:val="24"/>
              </w:rPr>
              <w:t>Microsoft Solutions Partner &amp; AWS Partner</w:t>
            </w:r>
          </w:p>
        </w:tc>
        <w:tc>
          <w:tcPr>
            <w:tcW w:w="2194" w:type="dxa"/>
          </w:tcPr>
          <w:p w14:paraId="4603890B" w14:textId="77777777" w:rsidR="00705A97" w:rsidRDefault="006D0969">
            <w:pPr>
              <w:spacing w:before="60" w:after="60"/>
              <w:ind w:firstLine="0"/>
              <w:jc w:val="left"/>
            </w:pPr>
            <w:r>
              <w:rPr>
                <w:rFonts w:ascii="Times New Roman" w:hAnsi="Times New Roman"/>
                <w:color w:val="000000"/>
                <w:sz w:val="24"/>
              </w:rPr>
              <w:t>Microsoft Corporation &amp; Amazon Web Services</w:t>
            </w:r>
          </w:p>
        </w:tc>
        <w:tc>
          <w:tcPr>
            <w:tcW w:w="2194" w:type="dxa"/>
          </w:tcPr>
          <w:p w14:paraId="10AD53E6" w14:textId="77777777" w:rsidR="00705A97" w:rsidRDefault="006D0969">
            <w:pPr>
              <w:spacing w:before="60" w:after="60"/>
              <w:ind w:firstLine="0"/>
              <w:jc w:val="left"/>
            </w:pPr>
            <w:r>
              <w:rPr>
                <w:rFonts w:ascii="Times New Roman" w:hAnsi="Times New Roman"/>
                <w:color w:val="000000"/>
                <w:sz w:val="24"/>
              </w:rPr>
              <w:t>Ký kết hợp tác chính thức</w:t>
            </w:r>
          </w:p>
        </w:tc>
      </w:tr>
    </w:tbl>
    <w:p w14:paraId="7A5C8721" w14:textId="77777777" w:rsidR="00705A97" w:rsidRDefault="006D0969">
      <w:pPr>
        <w:pStyle w:val="mc2"/>
        <w:spacing w:before="120"/>
        <w:ind w:firstLine="0"/>
        <w:jc w:val="left"/>
      </w:pPr>
      <w:r>
        <w:rPr>
          <w:rFonts w:ascii="Times New Roman" w:hAnsi="Times New Roman"/>
          <w:b/>
          <w:bCs/>
          <w:iCs/>
          <w:color w:val="000000"/>
          <w:szCs w:val="26"/>
        </w:rPr>
        <w:t>2.6. Cơ cấu tổ chức bộ máy quản lý và Mạng lưới ODC</w:t>
      </w:r>
    </w:p>
    <w:p w14:paraId="4AB905CF" w14:textId="77777777" w:rsidR="00705A97" w:rsidRDefault="006D0969">
      <w:r>
        <w:rPr>
          <w:rFonts w:ascii="Times New Roman" w:hAnsi="Times New Roman"/>
          <w:color w:val="000000"/>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hệ thống quản trị nhân lực gồm </w:t>
      </w:r>
      <w:r>
        <w:rPr>
          <w:rFonts w:ascii="Times New Roman" w:hAnsi="Times New Roman"/>
          <w:b/>
          <w:bCs/>
          <w:color w:val="000000"/>
          <w:szCs w:val="26"/>
        </w:rPr>
        <w:t>38 đơn vị phân cấp</w:t>
      </w:r>
      <w:r>
        <w:rPr>
          <w:rFonts w:ascii="Times New Roman" w:hAnsi="Times New Roman"/>
          <w:color w:val="000000"/>
          <w:szCs w:val="26"/>
        </w:rPr>
        <w:t xml:space="preserve"> thuộc 5 Khối chức năng ngang hàng và Ban Giám đốc.</w:t>
      </w:r>
    </w:p>
    <w:p w14:paraId="3720A3C0" w14:textId="77777777" w:rsidR="00705A97" w:rsidRDefault="006D0969">
      <w:pPr>
        <w:spacing w:before="140" w:after="60"/>
        <w:ind w:firstLine="0"/>
        <w:jc w:val="center"/>
      </w:pPr>
      <w:r>
        <w:rPr>
          <w:noProof/>
        </w:rPr>
        <w:drawing>
          <wp:inline distT="0" distB="0" distL="0" distR="0" wp14:anchorId="44599961" wp14:editId="3C5DF2E8">
            <wp:extent cx="5570000" cy="289421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894216"/>
                    </a:xfrm>
                    <a:prstGeom prst="rect">
                      <a:avLst/>
                    </a:prstGeom>
                  </pic:spPr>
                </pic:pic>
              </a:graphicData>
            </a:graphic>
          </wp:inline>
        </w:drawing>
      </w:r>
    </w:p>
    <w:p w14:paraId="7A36D683" w14:textId="77777777" w:rsidR="00705A97" w:rsidRDefault="006D0969">
      <w:pPr>
        <w:pStyle w:val="Bngbiu"/>
        <w:spacing w:before="60" w:after="140"/>
      </w:pPr>
      <w:bookmarkStart w:id="10" w:name="_Toc_fig_1_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1.1: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thể</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ty Saigon Technology</w:t>
      </w:r>
      <w:bookmarkEnd w:id="10"/>
    </w:p>
    <w:p w14:paraId="24D050A9" w14:textId="77777777" w:rsidR="00705A97" w:rsidRDefault="006D0969">
      <w:r>
        <w:rPr>
          <w:rFonts w:ascii="Times New Roman" w:hAnsi="Times New Roman"/>
          <w:color w:val="000000"/>
          <w:szCs w:val="26"/>
        </w:rPr>
        <w:t>Dưới sự chỉ đạo của Đại hội đồng Cổ đông và Ban Giám đốc, cơ cấu tổ chức được phân định rõ ràng thành 5 Khối chức năng chuyên biệt:</w:t>
      </w:r>
    </w:p>
    <w:p w14:paraId="66B31A9D" w14:textId="77777777" w:rsidR="00705A97" w:rsidRDefault="006D0969">
      <w:pPr>
        <w:spacing w:before="80" w:after="40"/>
        <w:ind w:firstLine="0"/>
        <w:jc w:val="left"/>
      </w:pPr>
      <w:r>
        <w:rPr>
          <w:rFonts w:ascii="Times New Roman" w:hAnsi="Times New Roman"/>
          <w:b/>
          <w:bCs/>
          <w:color w:val="000000"/>
          <w:szCs w:val="26"/>
        </w:rPr>
        <w:t>A. Cấp Quản trị Sở hữu và Ban Giám đốc Điều hành</w:t>
      </w:r>
    </w:p>
    <w:p w14:paraId="0010F439" w14:textId="77777777" w:rsidR="00705A97" w:rsidRDefault="006D0969">
      <w:r>
        <w:rPr>
          <w:rFonts w:ascii="Times New Roman" w:hAnsi="Times New Roman"/>
          <w:b/>
          <w:bCs/>
          <w:color w:val="000000"/>
          <w:szCs w:val="26"/>
        </w:rPr>
        <w:lastRenderedPageBreak/>
        <w:t xml:space="preserve">Đại hội đồng Cổ đông (ĐHCĐ): </w:t>
      </w:r>
      <w:r>
        <w:rPr>
          <w:rFonts w:ascii="Times New Roman" w:hAnsi="Times New Roman"/>
          <w:color w:val="000000"/>
          <w:szCs w:val="26"/>
        </w:rPr>
        <w:t>Cơ quan quyết định cao nhất của công ty cổ phần, thông qua các định hướng kinh doanh chiến lược, kế hoạch phát hành cổ phiếu thưởng ESOP và phê chuẩn ngân sách hoạt động hàng năm.</w:t>
      </w:r>
    </w:p>
    <w:p w14:paraId="2575D380" w14:textId="77777777" w:rsidR="00705A97" w:rsidRDefault="006D0969">
      <w:r>
        <w:rPr>
          <w:rFonts w:ascii="Times New Roman" w:hAnsi="Times New Roman"/>
          <w:b/>
          <w:bCs/>
          <w:color w:val="000000"/>
          <w:szCs w:val="26"/>
        </w:rPr>
        <w:t xml:space="preserve">Ban Giám đốc Điều hành (BGD): </w:t>
      </w:r>
      <w:r>
        <w:rPr>
          <w:rFonts w:ascii="Times New Roman" w:hAnsi="Times New Roman"/>
          <w:color w:val="000000"/>
          <w:szCs w:val="26"/>
        </w:rPr>
        <w:t xml:space="preserve">Đứng đầu là </w:t>
      </w:r>
      <w:r>
        <w:rPr>
          <w:rFonts w:ascii="Times New Roman" w:hAnsi="Times New Roman"/>
          <w:b/>
          <w:bCs/>
          <w:color w:val="000000"/>
          <w:szCs w:val="26"/>
        </w:rPr>
        <w:t>Tổng Giám đốc (CEO Phạm Tiến Thành - "Bruce" Pham)</w:t>
      </w:r>
      <w:r>
        <w:rPr>
          <w:rFonts w:ascii="Times New Roman" w:hAnsi="Times New Roman"/>
          <w:color w:val="000000"/>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14:paraId="343F9019" w14:textId="77777777" w:rsidR="00705A97" w:rsidRDefault="006D0969">
      <w:pPr>
        <w:spacing w:before="80" w:after="40"/>
        <w:ind w:firstLine="0"/>
        <w:jc w:val="left"/>
      </w:pPr>
      <w:r>
        <w:rPr>
          <w:rFonts w:ascii="Times New Roman" w:hAnsi="Times New Roman"/>
          <w:b/>
          <w:bCs/>
          <w:color w:val="000000"/>
          <w:szCs w:val="26"/>
        </w:rPr>
        <w:t>B. Khối Quản trị Nguồn nhân lực &amp; Khối Vận hành - Pháp chế (Bộ đôi điều phối &amp; hỗ trợ)</w:t>
      </w:r>
    </w:p>
    <w:p w14:paraId="0587D1D9" w14:textId="77777777" w:rsidR="00705A97" w:rsidRDefault="006D0969">
      <w:r>
        <w:rPr>
          <w:rFonts w:ascii="Times New Roman" w:hAnsi="Times New Roman"/>
          <w:color w:val="000000"/>
          <w:szCs w:val="26"/>
        </w:rPr>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468A1F3D" w14:textId="77777777" w:rsidR="00705A97" w:rsidRDefault="006D0969">
      <w:pPr>
        <w:spacing w:before="140" w:after="60"/>
        <w:ind w:firstLine="0"/>
        <w:jc w:val="center"/>
      </w:pPr>
      <w:r>
        <w:rPr>
          <w:noProof/>
        </w:rPr>
        <w:drawing>
          <wp:inline distT="0" distB="0" distL="0" distR="0" wp14:anchorId="7B3C91DC" wp14:editId="16CB6202">
            <wp:extent cx="4723075" cy="3253294"/>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4732794" cy="3259989"/>
                    </a:xfrm>
                    <a:prstGeom prst="rect">
                      <a:avLst/>
                    </a:prstGeom>
                  </pic:spPr>
                </pic:pic>
              </a:graphicData>
            </a:graphic>
          </wp:inline>
        </w:drawing>
      </w:r>
    </w:p>
    <w:p w14:paraId="3BDD43D9" w14:textId="77777777" w:rsidR="00705A97" w:rsidRDefault="006D0969">
      <w:pPr>
        <w:pStyle w:val="Bngbiu"/>
        <w:spacing w:before="60" w:after="140"/>
      </w:pPr>
      <w:bookmarkStart w:id="11" w:name="_Toc_fig_1_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1.2: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tiết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Nguồn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hành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Pháp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chế</w:t>
      </w:r>
      <w:bookmarkEnd w:id="11"/>
      <w:proofErr w:type="spellEnd"/>
    </w:p>
    <w:p w14:paraId="3280A9C2" w14:textId="77777777" w:rsidR="00705A97" w:rsidRDefault="006D0969">
      <w:r>
        <w:rPr>
          <w:rFonts w:ascii="Times New Roman" w:hAnsi="Times New Roman"/>
          <w:b/>
          <w:bCs/>
          <w:color w:val="000000"/>
          <w:szCs w:val="26"/>
        </w:rPr>
        <w:lastRenderedPageBreak/>
        <w:t xml:space="preserve">Khối Quản trị Nguồn nhân lực (HR): </w:t>
      </w:r>
    </w:p>
    <w:p w14:paraId="0CFD4DB9" w14:textId="77777777" w:rsidR="00705A97" w:rsidRDefault="006D0969">
      <w:r>
        <w:rPr>
          <w:rFonts w:ascii="Times New Roman" w:hAnsi="Times New Roman"/>
          <w:color w:val="000000"/>
          <w:szCs w:val="26"/>
        </w:rPr>
        <w:t xml:space="preserve">1. </w:t>
      </w:r>
      <w:r>
        <w:rPr>
          <w:rFonts w:ascii="Times New Roman" w:hAnsi="Times New Roman"/>
          <w:i/>
          <w:iCs/>
          <w:color w:val="000000"/>
          <w:szCs w:val="26"/>
        </w:rPr>
        <w:t>Phòng Tuyển dụng Công nghệ (HR-TA):</w:t>
      </w:r>
      <w:r>
        <w:rPr>
          <w:rFonts w:ascii="Times New Roman" w:hAnsi="Times New Roman"/>
          <w:color w:val="000000"/>
          <w:szCs w:val="26"/>
        </w:rPr>
        <w:t xml:space="preserve"> Thực hiện chiến dịch săn tìm nhân tài công nghệ cao (Tech Talent Acquisition), phụ trách phễu tuyển dụng ATS từ tiếp nhận hồ sơ, sàng lọc, điều phối phỏng vấn kỹ thuật đến phát hành thư mời nhận việc (Offer Letter).</w:t>
      </w:r>
    </w:p>
    <w:p w14:paraId="6C9B684E" w14:textId="77777777" w:rsidR="00705A97" w:rsidRDefault="006D0969">
      <w:r>
        <w:rPr>
          <w:rFonts w:ascii="Times New Roman" w:hAnsi="Times New Roman"/>
          <w:color w:val="000000"/>
          <w:szCs w:val="26"/>
        </w:rPr>
        <w:t xml:space="preserve">2. </w:t>
      </w:r>
      <w:r>
        <w:rPr>
          <w:rFonts w:ascii="Times New Roman" w:hAnsi="Times New Roman"/>
          <w:i/>
          <w:iCs/>
          <w:color w:val="000000"/>
          <w:szCs w:val="26"/>
        </w:rPr>
        <w:t>Phòng Tiền lương &amp; Phúc lợi (HR-C&amp;B):</w:t>
      </w:r>
      <w:r>
        <w:rPr>
          <w:rFonts w:ascii="Times New Roman" w:hAnsi="Times New Roman"/>
          <w:color w:val="000000"/>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20FD57B9" w14:textId="77777777" w:rsidR="00705A97" w:rsidRDefault="006D0969">
      <w:r>
        <w:rPr>
          <w:rFonts w:ascii="Times New Roman" w:hAnsi="Times New Roman"/>
          <w:color w:val="000000"/>
          <w:szCs w:val="26"/>
        </w:rPr>
        <w:t xml:space="preserve">3. </w:t>
      </w:r>
      <w:r>
        <w:rPr>
          <w:rFonts w:ascii="Times New Roman" w:hAnsi="Times New Roman"/>
          <w:i/>
          <w:iCs/>
          <w:color w:val="000000"/>
          <w:szCs w:val="26"/>
        </w:rPr>
        <w:t>Phòng Đào tạo &amp; Phát triển (HR-L&amp;D):</w:t>
      </w:r>
      <w:r>
        <w:rPr>
          <w:rFonts w:ascii="Times New Roman" w:hAnsi="Times New Roman"/>
          <w:color w:val="000000"/>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321B1087" w14:textId="77777777" w:rsidR="00705A97" w:rsidRDefault="006D0969">
      <w:r>
        <w:rPr>
          <w:rFonts w:ascii="Times New Roman" w:hAnsi="Times New Roman"/>
          <w:color w:val="000000"/>
          <w:szCs w:val="26"/>
        </w:rPr>
        <w:t xml:space="preserve">4. </w:t>
      </w:r>
      <w:r>
        <w:rPr>
          <w:rFonts w:ascii="Times New Roman" w:hAnsi="Times New Roman"/>
          <w:i/>
          <w:iCs/>
          <w:color w:val="000000"/>
          <w:szCs w:val="26"/>
        </w:rPr>
        <w:t>Phòng Nhân sự Vận hành &amp; Văn hóa (HR-OPS):</w:t>
      </w:r>
      <w:r>
        <w:rPr>
          <w:rFonts w:ascii="Times New Roman" w:hAnsi="Times New Roman"/>
          <w:color w:val="000000"/>
          <w:szCs w:val="26"/>
        </w:rPr>
        <w:t xml:space="preserve"> 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14:paraId="5355C6FC" w14:textId="77777777" w:rsidR="00705A97" w:rsidRDefault="006D0969">
      <w:r>
        <w:rPr>
          <w:rFonts w:ascii="Times New Roman" w:hAnsi="Times New Roman"/>
          <w:b/>
          <w:bCs/>
          <w:color w:val="000000"/>
          <w:szCs w:val="26"/>
        </w:rPr>
        <w:t xml:space="preserve">Khối Vận hành &amp; Pháp chế (OPS): </w:t>
      </w:r>
    </w:p>
    <w:p w14:paraId="1CBF9760" w14:textId="77777777" w:rsidR="00705A97" w:rsidRDefault="006D0969">
      <w:r>
        <w:rPr>
          <w:rFonts w:ascii="Times New Roman" w:hAnsi="Times New Roman"/>
          <w:color w:val="000000"/>
          <w:szCs w:val="26"/>
        </w:rPr>
        <w:t xml:space="preserve">1. </w:t>
      </w:r>
      <w:r>
        <w:rPr>
          <w:rFonts w:ascii="Times New Roman" w:hAnsi="Times New Roman"/>
          <w:i/>
          <w:iCs/>
          <w:color w:val="000000"/>
          <w:szCs w:val="26"/>
        </w:rPr>
        <w:t>Phòng IT &amp; An ninh Mạng (OPS-IT):</w:t>
      </w:r>
      <w:r>
        <w:rPr>
          <w:rFonts w:ascii="Times New Roman" w:hAnsi="Times New Roman"/>
          <w:color w:val="000000"/>
          <w:szCs w:val="26"/>
        </w:rPr>
        <w:t xml:space="preserve"> 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14:paraId="7D1F11F1" w14:textId="77777777" w:rsidR="00705A97" w:rsidRDefault="006D0969">
      <w:r>
        <w:rPr>
          <w:rFonts w:ascii="Times New Roman" w:hAnsi="Times New Roman"/>
          <w:color w:val="000000"/>
          <w:szCs w:val="26"/>
        </w:rPr>
        <w:t xml:space="preserve">2. </w:t>
      </w:r>
      <w:r>
        <w:rPr>
          <w:rFonts w:ascii="Times New Roman" w:hAnsi="Times New Roman"/>
          <w:i/>
          <w:iCs/>
          <w:color w:val="000000"/>
          <w:szCs w:val="26"/>
        </w:rPr>
        <w:t>Phòng Hành chính &amp; Cơ sở vật chất (OPS-ADMIN):</w:t>
      </w:r>
      <w:r>
        <w:rPr>
          <w:rFonts w:ascii="Times New Roman" w:hAnsi="Times New Roman"/>
          <w:color w:val="000000"/>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2C00431D" w14:textId="77777777" w:rsidR="00705A97" w:rsidRDefault="006D0969">
      <w:r>
        <w:rPr>
          <w:rFonts w:ascii="Times New Roman" w:hAnsi="Times New Roman"/>
          <w:color w:val="000000"/>
          <w:szCs w:val="26"/>
        </w:rPr>
        <w:lastRenderedPageBreak/>
        <w:t xml:space="preserve">3. </w:t>
      </w:r>
      <w:r>
        <w:rPr>
          <w:rFonts w:ascii="Times New Roman" w:hAnsi="Times New Roman"/>
          <w:i/>
          <w:iCs/>
          <w:color w:val="000000"/>
          <w:szCs w:val="26"/>
        </w:rPr>
        <w:t>Ban Pháp chế &amp; Tuân thủ (OPS-LEGAL):</w:t>
      </w:r>
      <w:r>
        <w:rPr>
          <w:rFonts w:ascii="Times New Roman" w:hAnsi="Times New Roman"/>
          <w:color w:val="000000"/>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211B6D0E" w14:textId="77777777" w:rsidR="00705A97" w:rsidRDefault="006D0969">
      <w:pPr>
        <w:spacing w:before="80" w:after="40"/>
        <w:ind w:firstLine="0"/>
        <w:jc w:val="left"/>
      </w:pPr>
      <w:r>
        <w:rPr>
          <w:rFonts w:ascii="Times New Roman" w:hAnsi="Times New Roman"/>
          <w:b/>
          <w:bCs/>
          <w:color w:val="000000"/>
          <w:szCs w:val="26"/>
        </w:rPr>
        <w:t>C. Khối Kỹ thuật &amp; Sản xuất Phần mềm (DELIVERY)</w:t>
      </w:r>
    </w:p>
    <w:p w14:paraId="34336A6F" w14:textId="77777777" w:rsidR="00705A97" w:rsidRDefault="006D0969">
      <w:r>
        <w:rPr>
          <w:rFonts w:ascii="Times New Roman" w:hAnsi="Times New Roman"/>
          <w:color w:val="000000"/>
          <w:szCs w:val="26"/>
        </w:rPr>
        <w:t>Khối Delivery là "trung tâm sản xuất" tạo ra toàn bộ doanh thu của doanh nghiệp, quy tụ lực lượng kỹ sư tại hai trung tâm công nghệ TP.HCM và Đà Nẵng:</w:t>
      </w:r>
    </w:p>
    <w:p w14:paraId="3386EE94" w14:textId="77777777" w:rsidR="00705A97" w:rsidRDefault="006D0969">
      <w:pPr>
        <w:spacing w:before="140" w:after="60"/>
        <w:ind w:firstLine="0"/>
        <w:jc w:val="center"/>
      </w:pPr>
      <w:r>
        <w:rPr>
          <w:noProof/>
        </w:rPr>
        <w:drawing>
          <wp:inline distT="0" distB="0" distL="0" distR="0" wp14:anchorId="72BD15FF" wp14:editId="5B01D690">
            <wp:extent cx="5570000" cy="2010602"/>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010602"/>
                    </a:xfrm>
                    <a:prstGeom prst="rect">
                      <a:avLst/>
                    </a:prstGeom>
                  </pic:spPr>
                </pic:pic>
              </a:graphicData>
            </a:graphic>
          </wp:inline>
        </w:drawing>
      </w:r>
    </w:p>
    <w:p w14:paraId="5A7B7DD4" w14:textId="77777777" w:rsidR="00705A97" w:rsidRDefault="006D0969">
      <w:pPr>
        <w:pStyle w:val="Bngbiu"/>
        <w:spacing w:before="60" w:after="140"/>
      </w:pPr>
      <w:bookmarkStart w:id="12" w:name="_Toc_fig_1_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1.3: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tiết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Kỹ</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thuật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Sản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mềm</w:t>
      </w:r>
      <w:bookmarkEnd w:id="12"/>
      <w:proofErr w:type="spellEnd"/>
    </w:p>
    <w:p w14:paraId="4E971498" w14:textId="77777777" w:rsidR="00705A97" w:rsidRDefault="006D0969">
      <w:r>
        <w:rPr>
          <w:rFonts w:ascii="Times New Roman" w:hAnsi="Times New Roman"/>
          <w:i/>
          <w:iCs/>
          <w:color w:val="000000"/>
          <w:szCs w:val="26"/>
        </w:rPr>
        <w:t>Phòng Quản lý Dự án (PMO):</w:t>
      </w:r>
      <w:r>
        <w:rPr>
          <w:rFonts w:ascii="Times New Roman" w:hAnsi="Times New Roman"/>
          <w:color w:val="000000"/>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14FDD83F" w14:textId="77777777" w:rsidR="00705A97" w:rsidRDefault="006D0969">
      <w:r>
        <w:rPr>
          <w:rFonts w:ascii="Times New Roman" w:hAnsi="Times New Roman"/>
          <w:i/>
          <w:iCs/>
          <w:color w:val="000000"/>
          <w:szCs w:val="26"/>
        </w:rPr>
        <w:t>Phòng Phân tích Nghiệp vụ (BA &amp; UI/UX):</w:t>
      </w:r>
      <w:r>
        <w:rPr>
          <w:rFonts w:ascii="Times New Roman" w:hAnsi="Times New Roman"/>
          <w:color w:val="000000"/>
          <w:szCs w:val="26"/>
        </w:rPr>
        <w:t xml:space="preserve"> Khảo sát yêu cầu khách hàng, xây dựng tài liệu đặc tả chức năng (SRS) và thiết kế hệ thống giao diện người dùng tối ưu.</w:t>
      </w:r>
    </w:p>
    <w:p w14:paraId="695DB83C" w14:textId="77777777" w:rsidR="00705A97" w:rsidRDefault="006D0969">
      <w:r>
        <w:rPr>
          <w:rFonts w:ascii="Times New Roman" w:hAnsi="Times New Roman"/>
          <w:i/>
          <w:iCs/>
          <w:color w:val="000000"/>
          <w:szCs w:val="26"/>
        </w:rPr>
        <w:t>Trung tâm Phần mềm TP.HCM (DEV-SGN):</w:t>
      </w:r>
      <w:r>
        <w:rPr>
          <w:rFonts w:ascii="Times New Roman" w:hAnsi="Times New Roman"/>
          <w:color w:val="000000"/>
          <w:szCs w:val="26"/>
        </w:rPr>
        <w:t xml:space="preserve"> Gồm 5 Squad công nghệ chủ lực: Web Frontend &amp; Fullstack, Backend Microservices, Ứng dụng di động, DevOps &amp; Cloud, và AI &amp; Data Engineering.</w:t>
      </w:r>
    </w:p>
    <w:p w14:paraId="4B71BD59" w14:textId="77777777" w:rsidR="00705A97" w:rsidRDefault="006D0969">
      <w:r>
        <w:rPr>
          <w:rFonts w:ascii="Times New Roman" w:hAnsi="Times New Roman"/>
          <w:i/>
          <w:iCs/>
          <w:color w:val="000000"/>
          <w:szCs w:val="26"/>
        </w:rPr>
        <w:t>Trung tâm Phần mềm Đà Nẵng (DEV-DAD):</w:t>
      </w:r>
      <w:r>
        <w:rPr>
          <w:rFonts w:ascii="Times New Roman" w:hAnsi="Times New Roman"/>
          <w:color w:val="000000"/>
          <w:szCs w:val="26"/>
        </w:rPr>
        <w:t xml:space="preserve"> Gồm 4 Squad chuyên môn: Ứng dụng doanh nghiệp, Web &amp; Cloud Solutions, Mobile &amp; IoT Solutions, và Hạ tầng &amp; DevOps.</w:t>
      </w:r>
    </w:p>
    <w:p w14:paraId="6579DA38" w14:textId="77777777" w:rsidR="00705A97" w:rsidRDefault="006D0969">
      <w:r>
        <w:rPr>
          <w:rFonts w:ascii="Times New Roman" w:hAnsi="Times New Roman"/>
          <w:i/>
          <w:iCs/>
          <w:color w:val="000000"/>
          <w:szCs w:val="26"/>
        </w:rPr>
        <w:lastRenderedPageBreak/>
        <w:t>Phòng Đảm bảo Chất lượng (QA/QC):</w:t>
      </w:r>
      <w:r>
        <w:rPr>
          <w:rFonts w:ascii="Times New Roman" w:hAnsi="Times New Roman"/>
          <w:color w:val="000000"/>
          <w:szCs w:val="26"/>
        </w:rPr>
        <w:t xml:space="preserve"> Gồm Nhóm Kiểm thử tự động (Automation QA) và Nhóm Kiểm thử thủ công &amp; An toàn bảo mật (Manual &amp; Security QA).</w:t>
      </w:r>
    </w:p>
    <w:p w14:paraId="0EB57CD9" w14:textId="77777777" w:rsidR="00705A97" w:rsidRDefault="006D0969">
      <w:pPr>
        <w:spacing w:before="80" w:after="40"/>
        <w:ind w:firstLine="0"/>
        <w:jc w:val="left"/>
      </w:pPr>
      <w:r>
        <w:rPr>
          <w:rFonts w:ascii="Times New Roman" w:hAnsi="Times New Roman"/>
          <w:b/>
          <w:bCs/>
          <w:color w:val="000000"/>
          <w:szCs w:val="26"/>
        </w:rPr>
        <w:t>D. Khối Phát triển Kinh doanh (BIZ)</w:t>
      </w:r>
    </w:p>
    <w:p w14:paraId="638356E3" w14:textId="77777777" w:rsidR="00705A97" w:rsidRDefault="006D0969">
      <w:r>
        <w:rPr>
          <w:rFonts w:ascii="Times New Roman" w:hAnsi="Times New Roman"/>
          <w:i/>
          <w:iCs/>
          <w:color w:val="000000"/>
          <w:szCs w:val="26"/>
        </w:rPr>
        <w:t>Phòng Kinh doanh Quốc tế (BIZ-GLOBAL):</w:t>
      </w:r>
      <w:r>
        <w:rPr>
          <w:rFonts w:ascii="Times New Roman" w:hAnsi="Times New Roman"/>
          <w:color w:val="000000"/>
          <w:szCs w:val="26"/>
        </w:rPr>
        <w:t xml:space="preserve"> Đàm phán và ký kết các hợp đồng gia công phần mềm với khách hàng tại thị trường trọng điểm Mỹ, Úc, Châu Âu, Nhật Bản và Singapore.</w:t>
      </w:r>
    </w:p>
    <w:p w14:paraId="40A93C4C" w14:textId="77777777" w:rsidR="00705A97" w:rsidRDefault="006D0969">
      <w:r>
        <w:rPr>
          <w:rFonts w:ascii="Times New Roman" w:hAnsi="Times New Roman"/>
          <w:i/>
          <w:iCs/>
          <w:color w:val="000000"/>
          <w:szCs w:val="26"/>
        </w:rPr>
        <w:t>Phòng Kinh doanh Doanh nghiệp (BIZ-DOMESTIC):</w:t>
      </w:r>
      <w:r>
        <w:rPr>
          <w:rFonts w:ascii="Times New Roman" w:hAnsi="Times New Roman"/>
          <w:color w:val="000000"/>
          <w:szCs w:val="26"/>
        </w:rPr>
        <w:t xml:space="preserve"> Phát triển giải pháp chuyển đổi số cho khối doanh nghiệp và tổ chức tài chính tại Việt Nam.</w:t>
      </w:r>
    </w:p>
    <w:p w14:paraId="377B16C9" w14:textId="77777777" w:rsidR="00705A97" w:rsidRDefault="006D0969">
      <w:r>
        <w:rPr>
          <w:rFonts w:ascii="Times New Roman" w:hAnsi="Times New Roman"/>
          <w:i/>
          <w:iCs/>
          <w:color w:val="000000"/>
          <w:szCs w:val="26"/>
        </w:rPr>
        <w:t>Phòng Khách hàng Chiến lược (BIZ-KAM):</w:t>
      </w:r>
      <w:r>
        <w:rPr>
          <w:rFonts w:ascii="Times New Roman" w:hAnsi="Times New Roman"/>
          <w:color w:val="000000"/>
          <w:szCs w:val="26"/>
        </w:rPr>
        <w:t xml:space="preserve"> Quản lý chăm sóc và mở rộng doanh thu từ các đối tác lớn dài hạn.</w:t>
      </w:r>
    </w:p>
    <w:p w14:paraId="0825FB6F" w14:textId="77777777" w:rsidR="00705A97" w:rsidRDefault="006D0969">
      <w:r>
        <w:rPr>
          <w:rFonts w:ascii="Times New Roman" w:hAnsi="Times New Roman"/>
          <w:i/>
          <w:iCs/>
          <w:color w:val="000000"/>
          <w:szCs w:val="26"/>
        </w:rPr>
        <w:t>Phòng Marketing &amp; Truyền thông (BIZ-MKT):</w:t>
      </w:r>
      <w:r>
        <w:rPr>
          <w:rFonts w:ascii="Times New Roman" w:hAnsi="Times New Roman"/>
          <w:color w:val="000000"/>
          <w:szCs w:val="26"/>
        </w:rPr>
        <w:t xml:space="preserve"> Quảng bá thương hiệu công nghệ, xây dựng thương hiệu nhà tuyển dụng và tổ chức các sự kiện kết nối cộng đồng.</w:t>
      </w:r>
    </w:p>
    <w:p w14:paraId="342B7FB5" w14:textId="77777777" w:rsidR="00705A97" w:rsidRDefault="006D0969">
      <w:pPr>
        <w:spacing w:before="80" w:after="40"/>
        <w:ind w:firstLine="0"/>
        <w:jc w:val="left"/>
      </w:pPr>
      <w:r>
        <w:rPr>
          <w:rFonts w:ascii="Times New Roman" w:hAnsi="Times New Roman"/>
          <w:b/>
          <w:bCs/>
          <w:color w:val="000000"/>
          <w:szCs w:val="26"/>
        </w:rPr>
        <w:t>E. Khối Tài chính - Kế toán (FIN)</w:t>
      </w:r>
    </w:p>
    <w:p w14:paraId="03CF06F1" w14:textId="77777777" w:rsidR="00705A97" w:rsidRDefault="006D0969">
      <w:r>
        <w:rPr>
          <w:rFonts w:ascii="Times New Roman" w:hAnsi="Times New Roman"/>
          <w:i/>
          <w:iCs/>
          <w:color w:val="000000"/>
          <w:szCs w:val="26"/>
        </w:rPr>
        <w:t>Phòng Kế toán Doanh nghiệp &amp; Thuế (FIN-ACC):</w:t>
      </w:r>
      <w:r>
        <w:rPr>
          <w:rFonts w:ascii="Times New Roman" w:hAnsi="Times New Roman"/>
          <w:color w:val="000000"/>
          <w:szCs w:val="26"/>
        </w:rPr>
        <w:t xml:space="preserve"> Hạch toán chi phí tiền lương, bảo hiểm, quyết toán thuế thu nhập doanh nghiệp và thuế TNCN.</w:t>
      </w:r>
    </w:p>
    <w:p w14:paraId="384A0A44" w14:textId="77777777" w:rsidR="00705A97" w:rsidRDefault="006D0969">
      <w:r>
        <w:rPr>
          <w:rFonts w:ascii="Times New Roman" w:hAnsi="Times New Roman"/>
          <w:i/>
          <w:iCs/>
          <w:color w:val="000000"/>
          <w:szCs w:val="26"/>
        </w:rPr>
        <w:t>Phòng Thanh toán &amp; Dòng tiền (FIN-TREASURY):</w:t>
      </w:r>
      <w:r>
        <w:rPr>
          <w:rFonts w:ascii="Times New Roman" w:hAnsi="Times New Roman"/>
          <w:color w:val="000000"/>
          <w:szCs w:val="26"/>
        </w:rPr>
        <w:t xml:space="preserve"> Quản lý dòng tiền, trực tiếp thực hiện lệnh chi trả lương qua ngân hàng, chi trả tạm ứng công tác phí và giải ngân khoản vay phúc lợi.</w:t>
      </w:r>
    </w:p>
    <w:p w14:paraId="0B78ADD2" w14:textId="77777777" w:rsidR="00705A97" w:rsidRDefault="006D0969">
      <w:r>
        <w:rPr>
          <w:rFonts w:ascii="Times New Roman" w:hAnsi="Times New Roman"/>
          <w:i/>
          <w:iCs/>
          <w:color w:val="000000"/>
          <w:szCs w:val="26"/>
        </w:rPr>
        <w:t>Phòng Kế hoạch Tài chính (FIN-FP&amp;A):</w:t>
      </w:r>
      <w:r>
        <w:rPr>
          <w:rFonts w:ascii="Times New Roman" w:hAnsi="Times New Roman"/>
          <w:color w:val="000000"/>
          <w:szCs w:val="26"/>
        </w:rPr>
        <w:t xml:space="preserve"> Dự báo ngân sách tiền lương, phân tích biên lợi nhuận dự án (Project Costing) và thẩm định nguồn tài chính cho các đề xuất tuyển dụng mới.</w:t>
      </w:r>
    </w:p>
    <w:p w14:paraId="2FB0FFF9" w14:textId="77777777" w:rsidR="00705A97" w:rsidRDefault="006D0969">
      <w:pPr>
        <w:keepNext/>
        <w:spacing w:after="60"/>
        <w:ind w:firstLine="0"/>
        <w:jc w:val="left"/>
      </w:pPr>
      <w:r>
        <w:rPr>
          <w:rFonts w:ascii="Times New Roman" w:hAnsi="Times New Roman"/>
          <w:b/>
          <w:bCs/>
          <w:color w:val="000000"/>
          <w:szCs w:val="26"/>
        </w:rPr>
        <w:t>F. Mạng lưới Chi nhánh, Cơ sở và Văn phòng đại diện quốc tế (Distributed Facilities &amp; Overseas Network)</w:t>
      </w:r>
    </w:p>
    <w:p w14:paraId="3458AD27" w14:textId="77777777" w:rsidR="00705A97" w:rsidRDefault="006D0969">
      <w:pPr>
        <w:spacing w:before="40" w:after="40" w:line="240" w:lineRule="auto"/>
        <w:ind w:firstLine="567"/>
      </w:pPr>
      <w:r>
        <w:rPr>
          <w:rFonts w:ascii="Times New Roman" w:hAnsi="Times New Roman"/>
          <w:color w:val="000000"/>
          <w:szCs w:val="26"/>
        </w:rPr>
        <w:t>Bên cạnh 5 Khối chức năng chuyên môn hóa theo chiều dọc, Saigon Technology tổ chức bộ máy vận hành theo mạng lưới địa bàn phân tán nhằm tối ưu hóa nguồn lực công nghệ trong nước và mở rộng thị trường gia công xuất khẩu quốc tế:</w:t>
      </w:r>
    </w:p>
    <w:p w14:paraId="48F785C3" w14:textId="77777777" w:rsidR="00705A97" w:rsidRDefault="006D0969">
      <w:pPr>
        <w:spacing w:before="40" w:after="40" w:line="240" w:lineRule="auto"/>
        <w:ind w:firstLine="567"/>
      </w:pPr>
      <w:r>
        <w:rPr>
          <w:rFonts w:ascii="Times New Roman" w:hAnsi="Times New Roman"/>
          <w:b/>
          <w:bCs/>
          <w:color w:val="000000"/>
          <w:szCs w:val="26"/>
        </w:rPr>
        <w:t xml:space="preserve">1. Trụ sở chính tại TP. Hồ Chí Minh (Headquarters - 2 Cơ sở): </w:t>
      </w:r>
    </w:p>
    <w:p w14:paraId="5AD36673" w14:textId="77777777" w:rsidR="00705A97" w:rsidRDefault="006D0969">
      <w:pPr>
        <w:spacing w:before="30" w:after="30" w:line="240" w:lineRule="auto"/>
        <w:ind w:left="567" w:firstLine="284"/>
      </w:pPr>
      <w:r>
        <w:rPr>
          <w:rFonts w:ascii="Times New Roman" w:hAnsi="Times New Roman"/>
          <w:i/>
          <w:iCs/>
          <w:color w:val="000000"/>
          <w:szCs w:val="26"/>
        </w:rPr>
        <w:lastRenderedPageBreak/>
        <w:t xml:space="preserve">- Cơ sở 1 (Trung tâm Điều hành Đầu não): </w:t>
      </w:r>
      <w:r>
        <w:rPr>
          <w:rFonts w:ascii="Times New Roman" w:hAnsi="Times New Roman"/>
          <w:color w:val="000000"/>
          <w:szCs w:val="26"/>
        </w:rPr>
        <w:t>Tòa nhà Orchard Parkview, số 130-132 Hồng Hà, Phường 9, Quận Phú Nhuận, TP.HCM. Diện tích sàn làm việc hơn 1.200m², là nơi đặt văn phòng làm việc của Ban Giám đốc Điều hành, Khối Quản trị Nguồn nhân lực (HR: 44 NV), Khối Vận hành &amp; Pháp chế (OPS: 24 NV), Khối Tài chính - Kế toán (FIN: 27 NV), Khối Phát triển Kinh doanh (BIZ: 96 NV) và các nhóm Web Frontend, Backend Microservices, Mobile thuộc Trung tâm Kỹ thuật TP.HCM (DEV-SGN: 145 NV).</w:t>
      </w:r>
    </w:p>
    <w:p w14:paraId="7B0E3718" w14:textId="77777777" w:rsidR="00705A97" w:rsidRDefault="006D0969">
      <w:pPr>
        <w:spacing w:before="30" w:after="30" w:line="240" w:lineRule="auto"/>
        <w:ind w:left="567" w:firstLine="284"/>
      </w:pPr>
      <w:r>
        <w:rPr>
          <w:rFonts w:ascii="Times New Roman" w:hAnsi="Times New Roman"/>
          <w:i/>
          <w:iCs/>
          <w:color w:val="000000"/>
          <w:szCs w:val="26"/>
        </w:rPr>
        <w:t xml:space="preserve">- Cơ sở 2 (Trung tâm Nghiên cứu &amp; Phát triển R&amp;D): </w:t>
      </w:r>
      <w:r>
        <w:rPr>
          <w:rFonts w:ascii="Times New Roman" w:hAnsi="Times New Roman"/>
          <w:color w:val="000000"/>
          <w:szCs w:val="26"/>
        </w:rPr>
        <w:t>Tòa nhà Aloha Building, số 68 Hồng Hà, Phường 2, Quận Tân Bình, TP.HCM (cách cơ sở 1 chỉ 500m). Diện tích hơn 800m², được thiết kế chuyên biệt cho công tác R&amp;D công nghệ cao, tập trung đội ngũ kỹ sư Squad AI &amp; Data Engineering (Computer Vision, Xử lý dữ liệu lớn, Trí tuệ nhân tạo tạo sinh) và Squad Cloud DevOps &amp; SRE.</w:t>
      </w:r>
    </w:p>
    <w:p w14:paraId="6B649471" w14:textId="77777777" w:rsidR="00705A97" w:rsidRDefault="006D0969">
      <w:pPr>
        <w:spacing w:before="40" w:after="40" w:line="240" w:lineRule="auto"/>
        <w:ind w:firstLine="567"/>
      </w:pPr>
      <w:r>
        <w:rPr>
          <w:rFonts w:ascii="Times New Roman" w:hAnsi="Times New Roman"/>
          <w:b/>
          <w:bCs/>
          <w:color w:val="000000"/>
          <w:szCs w:val="26"/>
        </w:rPr>
        <w:t xml:space="preserve">2. Chi nhánh Miền Trung tại TP. Đà Nẵng (Danang Development Center): </w:t>
      </w:r>
    </w:p>
    <w:p w14:paraId="0C9FB5A7" w14:textId="77777777" w:rsidR="00705A97" w:rsidRDefault="006D0969">
      <w:pPr>
        <w:spacing w:before="30" w:after="30" w:line="240" w:lineRule="auto"/>
        <w:ind w:left="567" w:firstLine="284"/>
      </w:pPr>
      <w:r>
        <w:rPr>
          <w:rFonts w:ascii="Times New Roman" w:hAnsi="Times New Roman"/>
          <w:i/>
          <w:iCs/>
          <w:color w:val="000000"/>
          <w:szCs w:val="26"/>
        </w:rPr>
        <w:t xml:space="preserve">- Địa chỉ: </w:t>
      </w:r>
      <w:r>
        <w:rPr>
          <w:rFonts w:ascii="Times New Roman" w:hAnsi="Times New Roman"/>
          <w:color w:val="000000"/>
          <w:szCs w:val="26"/>
        </w:rPr>
        <w:t>Tầng 5, Tòa nhà ICT1, Khu Công viên Phần mềm số 2, Đường Như Nguyệt, Phường Thuận Phước, Quận Hải Châu, TP. Đà Nẵng.</w:t>
      </w:r>
    </w:p>
    <w:p w14:paraId="66089238" w14:textId="77777777" w:rsidR="00705A97" w:rsidRDefault="006D0969">
      <w:pPr>
        <w:spacing w:before="30" w:after="30" w:line="240" w:lineRule="auto"/>
        <w:ind w:left="567" w:firstLine="284"/>
      </w:pPr>
      <w:r>
        <w:rPr>
          <w:rFonts w:ascii="Times New Roman" w:hAnsi="Times New Roman"/>
          <w:i/>
          <w:iCs/>
          <w:color w:val="000000"/>
          <w:szCs w:val="26"/>
        </w:rPr>
        <w:t xml:space="preserve">- Quy mô và nhiệm vụ: </w:t>
      </w:r>
      <w:r>
        <w:rPr>
          <w:rFonts w:ascii="Times New Roman" w:hAnsi="Times New Roman"/>
          <w:color w:val="000000"/>
          <w:szCs w:val="26"/>
        </w:rPr>
        <w:t>Quy tụ gần 100 kỹ sư phần mềm chất lượng cao thuộc Trung tâm Phần mềm Đà Nẵng (DEV-DAD với 4 Squad công nghệ). Chi nhánh được trang bị đầy đủ bộ phận vệ tinh về quản trị hành chính, nhân sự tại chỗ và IT hạ tầng, hoạt động theo mô hình trung tâm phát triển phần mềm chuyên trách (ODC) phục vụ trực tiếp các thị trường Nhật Bản, Singapore và Châu Á - Thái Bình Dương.</w:t>
      </w:r>
    </w:p>
    <w:p w14:paraId="71DE6447" w14:textId="77777777" w:rsidR="00705A97" w:rsidRDefault="006D0969">
      <w:pPr>
        <w:spacing w:before="40" w:after="40" w:line="240" w:lineRule="auto"/>
        <w:ind w:firstLine="567"/>
      </w:pPr>
      <w:r>
        <w:rPr>
          <w:rFonts w:ascii="Times New Roman" w:hAnsi="Times New Roman"/>
          <w:b/>
          <w:bCs/>
          <w:color w:val="000000"/>
          <w:szCs w:val="26"/>
        </w:rPr>
        <w:t xml:space="preserve">3. Mạng lưới 4 Văn phòng Đại diện Thương mại Quốc tế (Overseas Representative Offices): </w:t>
      </w:r>
    </w:p>
    <w:p w14:paraId="7BB9F43F" w14:textId="77777777" w:rsidR="00705A97" w:rsidRDefault="006D0969">
      <w:pPr>
        <w:spacing w:before="30" w:after="30" w:line="240" w:lineRule="auto"/>
        <w:ind w:left="567" w:firstLine="284"/>
      </w:pPr>
      <w:r>
        <w:rPr>
          <w:rFonts w:ascii="Times New Roman" w:hAnsi="Times New Roman"/>
          <w:i/>
          <w:iCs/>
          <w:color w:val="000000"/>
          <w:szCs w:val="26"/>
        </w:rPr>
        <w:t xml:space="preserve">- Văn phòng Hoa Kỳ (USA): </w:t>
      </w:r>
      <w:r>
        <w:rPr>
          <w:rFonts w:ascii="Times New Roman" w:hAnsi="Times New Roman"/>
          <w:color w:val="000000"/>
          <w:szCs w:val="26"/>
        </w:rPr>
        <w:t>Reston, Virginia (nằm trong hành lang công nghệ cao Dulles Technology Corridor), phụ trách tiếp cận và chăm sóc các khách hàng doanh nghiệp tại thị trường Bắc Mỹ.</w:t>
      </w:r>
    </w:p>
    <w:p w14:paraId="27DC09DA" w14:textId="77777777" w:rsidR="00705A97" w:rsidRDefault="006D0969">
      <w:pPr>
        <w:spacing w:before="30" w:after="30" w:line="240" w:lineRule="auto"/>
        <w:ind w:left="567" w:firstLine="284"/>
      </w:pPr>
      <w:r>
        <w:rPr>
          <w:rFonts w:ascii="Times New Roman" w:hAnsi="Times New Roman"/>
          <w:i/>
          <w:iCs/>
          <w:color w:val="000000"/>
          <w:szCs w:val="26"/>
        </w:rPr>
        <w:t xml:space="preserve">- Văn phòng Australia (Úc): </w:t>
      </w:r>
      <w:r>
        <w:rPr>
          <w:rFonts w:ascii="Times New Roman" w:hAnsi="Times New Roman"/>
          <w:color w:val="000000"/>
          <w:szCs w:val="26"/>
        </w:rPr>
        <w:t>Sydney, New South Wales, phụ trách thị trường Australia và New Zealand (thị trường chiếm hơn 30% doanh thu ODC của công ty).</w:t>
      </w:r>
    </w:p>
    <w:p w14:paraId="3F72B880" w14:textId="77777777" w:rsidR="00705A97" w:rsidRDefault="006D0969">
      <w:pPr>
        <w:spacing w:before="30" w:after="30" w:line="240" w:lineRule="auto"/>
        <w:ind w:left="567" w:firstLine="284"/>
      </w:pPr>
      <w:r>
        <w:rPr>
          <w:rFonts w:ascii="Times New Roman" w:hAnsi="Times New Roman"/>
          <w:i/>
          <w:iCs/>
          <w:color w:val="000000"/>
          <w:szCs w:val="26"/>
        </w:rPr>
        <w:t xml:space="preserve">- Văn phòng Singapore: </w:t>
      </w:r>
      <w:r>
        <w:rPr>
          <w:rFonts w:ascii="Times New Roman" w:hAnsi="Times New Roman"/>
          <w:color w:val="000000"/>
          <w:szCs w:val="26"/>
        </w:rPr>
        <w:t>PLUS Building, Cecil Street, Singapore, đóng vai trò trung tâm kết nối tài chính công nghệ và khách hàng khu vực Đông Nam Á.</w:t>
      </w:r>
    </w:p>
    <w:p w14:paraId="2F1CEB34" w14:textId="77777777" w:rsidR="00705A97" w:rsidRDefault="006D0969">
      <w:pPr>
        <w:spacing w:before="30" w:after="30" w:line="240" w:lineRule="auto"/>
        <w:ind w:left="567" w:firstLine="284"/>
      </w:pPr>
      <w:r>
        <w:rPr>
          <w:rFonts w:ascii="Times New Roman" w:hAnsi="Times New Roman"/>
          <w:i/>
          <w:iCs/>
          <w:color w:val="000000"/>
          <w:szCs w:val="26"/>
        </w:rPr>
        <w:t xml:space="preserve">- Văn phòng Thụy Sĩ (Switzerland): </w:t>
      </w:r>
      <w:r>
        <w:rPr>
          <w:rFonts w:ascii="Times New Roman" w:hAnsi="Times New Roman"/>
          <w:color w:val="000000"/>
          <w:szCs w:val="26"/>
        </w:rPr>
        <w:t>Zurich, phụ trách phát triển thị trường Tây Âu và Bắc Âu (các quốc gia Đức, Thụy Sĩ, Hà Lan, Na Uy).</w:t>
      </w:r>
    </w:p>
    <w:p w14:paraId="03780887" w14:textId="77777777" w:rsidR="00705A97" w:rsidRDefault="006D0969">
      <w:pPr>
        <w:spacing w:before="30" w:after="30" w:line="240" w:lineRule="auto"/>
        <w:ind w:left="567" w:firstLine="284"/>
      </w:pPr>
      <w:r>
        <w:rPr>
          <w:rFonts w:ascii="Times New Roman" w:hAnsi="Times New Roman"/>
          <w:i/>
          <w:iCs/>
          <w:color w:val="000000"/>
          <w:szCs w:val="26"/>
        </w:rPr>
        <w:t xml:space="preserve">- Cơ chế điều phối: </w:t>
      </w:r>
      <w:r>
        <w:rPr>
          <w:rFonts w:ascii="Times New Roman" w:hAnsi="Times New Roman"/>
          <w:color w:val="000000"/>
          <w:szCs w:val="26"/>
        </w:rPr>
        <w:t>Các văn phòng đại diện quốc tế trực thuộc Khối Kinh doanh Quốc tế (BIZ-GLOBAL), thực hiện xúc tiến thương mại, ký kết hợp đồng dịch vụ phần mềm và tiếp nhận bàn giao dự án; toàn bộ khối lượng sản xuất kỹ thuật được chuyển giao về 2 trung tâm công nghệ tại TP.HCM và Đà Nẵng.</w:t>
      </w:r>
    </w:p>
    <w:p w14:paraId="2EEBE654" w14:textId="77777777" w:rsidR="00705A97" w:rsidRDefault="006D0969">
      <w:pPr>
        <w:spacing w:before="40" w:after="40" w:line="240" w:lineRule="auto"/>
        <w:ind w:firstLine="567"/>
      </w:pPr>
      <w:r>
        <w:rPr>
          <w:rFonts w:ascii="Times New Roman" w:hAnsi="Times New Roman"/>
          <w:b/>
          <w:bCs/>
          <w:color w:val="000000"/>
          <w:szCs w:val="26"/>
        </w:rPr>
        <w:t xml:space="preserve">4. Mô hình Quản trị ma trận (Matrix Governance) và Ứng dụng trên Hệ thống STS HRMIS: </w:t>
      </w:r>
    </w:p>
    <w:p w14:paraId="2AF002B4" w14:textId="77777777" w:rsidR="00705A97" w:rsidRDefault="006D0969">
      <w:pPr>
        <w:spacing w:before="30" w:after="30" w:line="240" w:lineRule="auto"/>
        <w:ind w:left="567" w:firstLine="284"/>
      </w:pPr>
      <w:r>
        <w:rPr>
          <w:rFonts w:ascii="Times New Roman" w:hAnsi="Times New Roman"/>
          <w:i/>
          <w:iCs/>
          <w:color w:val="000000"/>
          <w:szCs w:val="26"/>
        </w:rPr>
        <w:t xml:space="preserve">- Phân quyền dữ liệu theo chi nhánh (Branch-level Data Isolation): </w:t>
      </w:r>
      <w:r>
        <w:rPr>
          <w:rFonts w:ascii="Times New Roman" w:hAnsi="Times New Roman"/>
          <w:color w:val="000000"/>
          <w:szCs w:val="26"/>
        </w:rPr>
        <w:t xml:space="preserve">Hệ thống STS HRMIS cho phép phân cấp quản trị linh hoạt. Quản lý chi nhánh Đà Nẵng chỉ được phép phê duyệt phép, điều ca và xem báo cáo nhân sự thuộc chi nhánh </w:t>
      </w:r>
      <w:r>
        <w:rPr>
          <w:rFonts w:ascii="Times New Roman" w:hAnsi="Times New Roman"/>
          <w:color w:val="000000"/>
          <w:szCs w:val="26"/>
        </w:rPr>
        <w:lastRenderedPageBreak/>
        <w:t>Đà Nẵng; Ban Giám đốc và HR Head tại Trụ sở chính TP.HCM có thẩm quyền xem toàn diện báo cáo hợp nhất toàn công ty.</w:t>
      </w:r>
    </w:p>
    <w:p w14:paraId="54A4733B" w14:textId="77777777" w:rsidR="00705A97" w:rsidRDefault="006D0969">
      <w:pPr>
        <w:spacing w:before="30" w:after="30" w:line="240" w:lineRule="auto"/>
        <w:ind w:left="567" w:firstLine="284"/>
      </w:pPr>
      <w:r>
        <w:rPr>
          <w:rFonts w:ascii="Times New Roman" w:hAnsi="Times New Roman"/>
          <w:i/>
          <w:iCs/>
          <w:color w:val="000000"/>
          <w:szCs w:val="26"/>
        </w:rPr>
        <w:t xml:space="preserve">- Chấm công định vị đa cơ sở và Face AI: </w:t>
      </w:r>
      <w:r>
        <w:rPr>
          <w:rFonts w:ascii="Times New Roman" w:hAnsi="Times New Roman"/>
          <w:color w:val="000000"/>
          <w:szCs w:val="26"/>
        </w:rPr>
        <w:t>Mỗi cơ sở (Orchard Parkview, Aloha, ICT1 Đà Nẵng) được cấu hình dải địa chỉ IP mạng nội bộ, tọa độ GPS Geofencing (bán kính 50m) và mã định danh máy chấm công Face AI riêng biệt. Hệ thống tự động nhận diện nhân sự đang làm việc tại cơ sở nào để tính công chuẩn xác.</w:t>
      </w:r>
    </w:p>
    <w:p w14:paraId="43E56EFB" w14:textId="77777777" w:rsidR="00705A97" w:rsidRDefault="006D0969">
      <w:pPr>
        <w:spacing w:before="30" w:after="30" w:line="240" w:lineRule="auto"/>
        <w:ind w:left="567" w:firstLine="284"/>
      </w:pPr>
      <w:r>
        <w:rPr>
          <w:rFonts w:ascii="Times New Roman" w:hAnsi="Times New Roman"/>
          <w:i/>
          <w:iCs/>
          <w:color w:val="000000"/>
          <w:szCs w:val="26"/>
        </w:rPr>
        <w:t xml:space="preserve">- Quản trị chính sách lương - bảo hiểm theo vùng: </w:t>
      </w:r>
      <w:r>
        <w:rPr>
          <w:rFonts w:ascii="Times New Roman" w:hAnsi="Times New Roman"/>
          <w:color w:val="000000"/>
          <w:szCs w:val="26"/>
        </w:rPr>
        <w:t>Hệ thống cấu hình chính sách tiền lương đóng bảo hiểm linh hoạt: áp dụng mức lương tối thiểu Vùng I đối với nhân sự làm việc tại 2 cơ sở TP.HCM và Vùng II đối với nhân sự tại Chi nhánh Đà Nẵng; hạch toán mã đơn vị nộp BHXH riêng biệt theo từng cơ quan BHXH địa phương.</w:t>
      </w:r>
    </w:p>
    <w:p w14:paraId="53DF7723" w14:textId="77777777" w:rsidR="00705A97" w:rsidRDefault="006D0969">
      <w:pPr>
        <w:spacing w:before="30" w:after="30" w:line="240" w:lineRule="auto"/>
        <w:ind w:left="567" w:firstLine="284"/>
      </w:pPr>
      <w:r>
        <w:rPr>
          <w:rFonts w:ascii="Times New Roman" w:hAnsi="Times New Roman"/>
          <w:i/>
          <w:iCs/>
          <w:color w:val="000000"/>
          <w:szCs w:val="26"/>
        </w:rPr>
        <w:t xml:space="preserve">- Điều chuyển nhân sự nội bộ và công tác quốc tế (Relocation &amp; Onsite Dispatch): </w:t>
      </w:r>
      <w:r>
        <w:rPr>
          <w:rFonts w:ascii="Times New Roman" w:hAnsi="Times New Roman"/>
          <w:color w:val="000000"/>
          <w:szCs w:val="26"/>
        </w:rPr>
        <w:t>Hệ thống tích hợp Use case Điều chuyển công tác (UC32) cho phép thuyên chuyển nhân sự linh hoạt giữa TP.HCM và Đà Nẵng hoặc cử kỹ sư onsite ngắn/dài hạn sang các văn phòng đại diện quốc tế tại Mỹ, Úc, Singapore, Thụy Sĩ, tự động điều chỉnh hệ số phụ cấp công tác và chế độ bảo hiểm tương ứng.</w:t>
      </w:r>
    </w:p>
    <w:p w14:paraId="3EEA5F65" w14:textId="77777777" w:rsidR="00705A97" w:rsidRDefault="006D0969">
      <w:pPr>
        <w:pStyle w:val="mc2"/>
        <w:spacing w:before="120"/>
        <w:ind w:firstLine="0"/>
        <w:jc w:val="left"/>
      </w:pPr>
      <w:r>
        <w:rPr>
          <w:rFonts w:ascii="Times New Roman" w:hAnsi="Times New Roman"/>
          <w:b/>
          <w:bCs/>
          <w:iCs/>
          <w:color w:val="000000"/>
          <w:szCs w:val="26"/>
        </w:rPr>
        <w:t>2.7. Đặc điểm cơ cấu nguồn nhân lực của doanh nghiệp</w:t>
      </w:r>
    </w:p>
    <w:p w14:paraId="405A6BD3" w14:textId="77777777" w:rsidR="00705A97" w:rsidRDefault="006D0969">
      <w:r>
        <w:rPr>
          <w:rFonts w:ascii="Times New Roman" w:hAnsi="Times New Roman"/>
          <w:color w:val="000000"/>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67E75817" w14:textId="77777777" w:rsidR="00705A97" w:rsidRDefault="006D0969">
      <w:pPr>
        <w:pStyle w:val="Bngbiu"/>
        <w:spacing w:after="80"/>
      </w:pPr>
      <w:bookmarkStart w:id="13" w:name="_Toc_tbl_1_4"/>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1.4.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nguồn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theo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tại</w:t>
      </w:r>
      <w:proofErr w:type="spellEnd"/>
      <w:r>
        <w:rPr>
          <w:rFonts w:ascii="Times New Roman" w:hAnsi="Times New Roman"/>
          <w:b/>
          <w:color w:val="000000"/>
          <w:szCs w:val="26"/>
        </w:rPr>
        <w:t xml:space="preserve"> Saigon Technology</w:t>
      </w:r>
      <w:bookmarkEnd w:id="1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705A97" w14:paraId="0967A421" w14:textId="77777777">
        <w:trPr>
          <w:jc w:val="center"/>
        </w:trPr>
        <w:tc>
          <w:tcPr>
            <w:tcW w:w="1462" w:type="dxa"/>
            <w:shd w:val="clear" w:color="auto" w:fill="F2F2F2"/>
          </w:tcPr>
          <w:p w14:paraId="312B4D69" w14:textId="77777777" w:rsidR="00705A97" w:rsidRDefault="006D0969">
            <w:pPr>
              <w:spacing w:before="60" w:after="60"/>
              <w:ind w:firstLine="0"/>
              <w:jc w:val="center"/>
            </w:pPr>
            <w:r>
              <w:rPr>
                <w:rFonts w:ascii="Times New Roman" w:hAnsi="Times New Roman"/>
                <w:b/>
                <w:bCs/>
                <w:color w:val="000000"/>
                <w:sz w:val="24"/>
              </w:rPr>
              <w:t>Khối chức năng</w:t>
            </w:r>
          </w:p>
        </w:tc>
        <w:tc>
          <w:tcPr>
            <w:tcW w:w="1462" w:type="dxa"/>
            <w:shd w:val="clear" w:color="auto" w:fill="F2F2F2"/>
          </w:tcPr>
          <w:p w14:paraId="654593ED" w14:textId="77777777" w:rsidR="00705A97" w:rsidRDefault="006D0969">
            <w:pPr>
              <w:spacing w:before="60" w:after="60"/>
              <w:ind w:firstLine="0"/>
              <w:jc w:val="center"/>
            </w:pPr>
            <w:r>
              <w:rPr>
                <w:rFonts w:ascii="Times New Roman" w:hAnsi="Times New Roman"/>
                <w:b/>
                <w:bCs/>
                <w:color w:val="000000"/>
                <w:sz w:val="24"/>
              </w:rPr>
              <w:t>Số lượng nhân sự</w:t>
            </w:r>
          </w:p>
        </w:tc>
        <w:tc>
          <w:tcPr>
            <w:tcW w:w="1462" w:type="dxa"/>
            <w:shd w:val="clear" w:color="auto" w:fill="F2F2F2"/>
          </w:tcPr>
          <w:p w14:paraId="3948E2AF" w14:textId="77777777" w:rsidR="00705A97" w:rsidRDefault="006D0969">
            <w:pPr>
              <w:spacing w:before="60" w:after="60"/>
              <w:ind w:firstLine="0"/>
              <w:jc w:val="center"/>
            </w:pPr>
            <w:r>
              <w:rPr>
                <w:rFonts w:ascii="Times New Roman" w:hAnsi="Times New Roman"/>
                <w:b/>
                <w:bCs/>
                <w:color w:val="000000"/>
                <w:sz w:val="24"/>
              </w:rPr>
              <w:t>Tỷ lệ (%)</w:t>
            </w:r>
          </w:p>
        </w:tc>
        <w:tc>
          <w:tcPr>
            <w:tcW w:w="1462" w:type="dxa"/>
            <w:shd w:val="clear" w:color="auto" w:fill="F2F2F2"/>
          </w:tcPr>
          <w:p w14:paraId="3C2D2984" w14:textId="77777777" w:rsidR="00705A97" w:rsidRDefault="006D0969">
            <w:pPr>
              <w:spacing w:before="60" w:after="60"/>
              <w:ind w:firstLine="0"/>
              <w:jc w:val="center"/>
            </w:pPr>
            <w:r>
              <w:rPr>
                <w:rFonts w:ascii="Times New Roman" w:hAnsi="Times New Roman"/>
                <w:b/>
                <w:bCs/>
                <w:color w:val="000000"/>
                <w:sz w:val="24"/>
              </w:rPr>
              <w:t>Trình độ Đại học / Thạc sĩ</w:t>
            </w:r>
          </w:p>
        </w:tc>
        <w:tc>
          <w:tcPr>
            <w:tcW w:w="1462" w:type="dxa"/>
            <w:shd w:val="clear" w:color="auto" w:fill="F2F2F2"/>
          </w:tcPr>
          <w:p w14:paraId="2B9E93E8" w14:textId="77777777" w:rsidR="00705A97" w:rsidRDefault="006D0969">
            <w:pPr>
              <w:spacing w:before="60" w:after="60"/>
              <w:ind w:firstLine="0"/>
              <w:jc w:val="center"/>
            </w:pPr>
            <w:r>
              <w:rPr>
                <w:rFonts w:ascii="Times New Roman" w:hAnsi="Times New Roman"/>
                <w:b/>
                <w:bCs/>
                <w:color w:val="000000"/>
                <w:sz w:val="24"/>
              </w:rPr>
              <w:t>Ngoại ngữ (Tiếng Anh lưu loát)</w:t>
            </w:r>
          </w:p>
        </w:tc>
        <w:tc>
          <w:tcPr>
            <w:tcW w:w="1462" w:type="dxa"/>
            <w:shd w:val="clear" w:color="auto" w:fill="F2F2F2"/>
          </w:tcPr>
          <w:p w14:paraId="7D9CF4C8" w14:textId="77777777" w:rsidR="00705A97" w:rsidRDefault="006D0969">
            <w:pPr>
              <w:spacing w:before="60" w:after="60"/>
              <w:ind w:firstLine="0"/>
              <w:jc w:val="center"/>
            </w:pPr>
            <w:r>
              <w:rPr>
                <w:rFonts w:ascii="Times New Roman" w:hAnsi="Times New Roman"/>
                <w:b/>
                <w:bCs/>
                <w:color w:val="000000"/>
                <w:sz w:val="24"/>
              </w:rPr>
              <w:t>Địa bàn làm việc chính</w:t>
            </w:r>
          </w:p>
        </w:tc>
      </w:tr>
      <w:tr w:rsidR="00705A97" w14:paraId="33C874FF" w14:textId="77777777">
        <w:trPr>
          <w:jc w:val="center"/>
        </w:trPr>
        <w:tc>
          <w:tcPr>
            <w:tcW w:w="1462" w:type="dxa"/>
          </w:tcPr>
          <w:p w14:paraId="6810490C" w14:textId="77777777" w:rsidR="00705A97" w:rsidRDefault="006D0969">
            <w:pPr>
              <w:spacing w:before="60" w:after="60"/>
              <w:ind w:firstLine="0"/>
              <w:jc w:val="center"/>
            </w:pPr>
            <w:r>
              <w:rPr>
                <w:rFonts w:ascii="Times New Roman" w:hAnsi="Times New Roman"/>
                <w:b/>
                <w:bCs/>
                <w:color w:val="000000"/>
                <w:sz w:val="24"/>
              </w:rPr>
              <w:t>Khối Kỹ thuật &amp; Sản xuất (DELIVERY)</w:t>
            </w:r>
          </w:p>
        </w:tc>
        <w:tc>
          <w:tcPr>
            <w:tcW w:w="1462" w:type="dxa"/>
          </w:tcPr>
          <w:p w14:paraId="53CF4100" w14:textId="77777777" w:rsidR="00705A97" w:rsidRDefault="006D0969">
            <w:pPr>
              <w:spacing w:before="60" w:after="60"/>
              <w:ind w:firstLine="0"/>
              <w:jc w:val="left"/>
            </w:pPr>
            <w:r>
              <w:rPr>
                <w:rFonts w:ascii="Times New Roman" w:hAnsi="Times New Roman"/>
                <w:b/>
                <w:bCs/>
                <w:color w:val="000000"/>
                <w:sz w:val="24"/>
              </w:rPr>
              <w:t>239</w:t>
            </w:r>
          </w:p>
        </w:tc>
        <w:tc>
          <w:tcPr>
            <w:tcW w:w="1462" w:type="dxa"/>
          </w:tcPr>
          <w:p w14:paraId="50FD8F91" w14:textId="77777777" w:rsidR="00705A97" w:rsidRDefault="006D0969">
            <w:pPr>
              <w:spacing w:before="60" w:after="60"/>
              <w:ind w:firstLine="0"/>
              <w:jc w:val="left"/>
            </w:pPr>
            <w:r>
              <w:rPr>
                <w:rFonts w:ascii="Times New Roman" w:hAnsi="Times New Roman"/>
                <w:color w:val="000000"/>
                <w:sz w:val="24"/>
              </w:rPr>
              <w:t>55.6%</w:t>
            </w:r>
          </w:p>
        </w:tc>
        <w:tc>
          <w:tcPr>
            <w:tcW w:w="1462" w:type="dxa"/>
          </w:tcPr>
          <w:p w14:paraId="2A797D1A" w14:textId="77777777" w:rsidR="00705A97" w:rsidRDefault="006D0969">
            <w:pPr>
              <w:spacing w:before="60" w:after="60"/>
              <w:ind w:firstLine="0"/>
              <w:jc w:val="left"/>
            </w:pPr>
            <w:r>
              <w:rPr>
                <w:rFonts w:ascii="Times New Roman" w:hAnsi="Times New Roman"/>
                <w:color w:val="000000"/>
                <w:sz w:val="24"/>
              </w:rPr>
              <w:t>100% (Kỹ sư CNTT)</w:t>
            </w:r>
          </w:p>
        </w:tc>
        <w:tc>
          <w:tcPr>
            <w:tcW w:w="1462" w:type="dxa"/>
          </w:tcPr>
          <w:p w14:paraId="11C1169B" w14:textId="77777777" w:rsidR="00705A97" w:rsidRDefault="006D0969">
            <w:pPr>
              <w:spacing w:before="60" w:after="60"/>
              <w:ind w:firstLine="0"/>
              <w:jc w:val="left"/>
            </w:pPr>
            <w:r>
              <w:rPr>
                <w:rFonts w:ascii="Times New Roman" w:hAnsi="Times New Roman"/>
                <w:color w:val="000000"/>
                <w:sz w:val="24"/>
              </w:rPr>
              <w:t>100% (IELTS 6.0+ / TOEIC 750+)</w:t>
            </w:r>
          </w:p>
        </w:tc>
        <w:tc>
          <w:tcPr>
            <w:tcW w:w="1462" w:type="dxa"/>
          </w:tcPr>
          <w:p w14:paraId="378CE8B7" w14:textId="77777777" w:rsidR="00705A97" w:rsidRDefault="006D0969">
            <w:pPr>
              <w:spacing w:before="60" w:after="60"/>
              <w:ind w:firstLine="0"/>
              <w:jc w:val="left"/>
            </w:pPr>
            <w:r>
              <w:rPr>
                <w:rFonts w:ascii="Times New Roman" w:hAnsi="Times New Roman"/>
                <w:color w:val="000000"/>
                <w:sz w:val="24"/>
              </w:rPr>
              <w:t>TP.HCM (60%) &amp; Đà Nẵng (40%)</w:t>
            </w:r>
          </w:p>
        </w:tc>
      </w:tr>
      <w:tr w:rsidR="00705A97" w14:paraId="2D9CD820" w14:textId="77777777">
        <w:trPr>
          <w:jc w:val="center"/>
        </w:trPr>
        <w:tc>
          <w:tcPr>
            <w:tcW w:w="1462" w:type="dxa"/>
          </w:tcPr>
          <w:p w14:paraId="2C3D1D2D" w14:textId="77777777" w:rsidR="00705A97" w:rsidRDefault="006D0969">
            <w:pPr>
              <w:spacing w:before="60" w:after="60"/>
              <w:ind w:firstLine="0"/>
              <w:jc w:val="center"/>
            </w:pPr>
            <w:r>
              <w:rPr>
                <w:rFonts w:ascii="Times New Roman" w:hAnsi="Times New Roman"/>
                <w:b/>
                <w:bCs/>
                <w:color w:val="000000"/>
                <w:sz w:val="24"/>
              </w:rPr>
              <w:t>Khối Quản trị Nhân lực (HR)</w:t>
            </w:r>
          </w:p>
        </w:tc>
        <w:tc>
          <w:tcPr>
            <w:tcW w:w="1462" w:type="dxa"/>
          </w:tcPr>
          <w:p w14:paraId="3F950636" w14:textId="77777777" w:rsidR="00705A97" w:rsidRDefault="006D0969">
            <w:pPr>
              <w:spacing w:before="60" w:after="60"/>
              <w:ind w:firstLine="0"/>
              <w:jc w:val="left"/>
            </w:pPr>
            <w:r>
              <w:rPr>
                <w:rFonts w:ascii="Times New Roman" w:hAnsi="Times New Roman"/>
                <w:b/>
                <w:bCs/>
                <w:color w:val="000000"/>
                <w:sz w:val="24"/>
              </w:rPr>
              <w:t>44</w:t>
            </w:r>
          </w:p>
        </w:tc>
        <w:tc>
          <w:tcPr>
            <w:tcW w:w="1462" w:type="dxa"/>
          </w:tcPr>
          <w:p w14:paraId="531C2EAA" w14:textId="77777777" w:rsidR="00705A97" w:rsidRDefault="006D0969">
            <w:pPr>
              <w:spacing w:before="60" w:after="60"/>
              <w:ind w:firstLine="0"/>
              <w:jc w:val="left"/>
            </w:pPr>
            <w:r>
              <w:rPr>
                <w:rFonts w:ascii="Times New Roman" w:hAnsi="Times New Roman"/>
                <w:color w:val="000000"/>
                <w:sz w:val="24"/>
              </w:rPr>
              <w:t>10.2%</w:t>
            </w:r>
          </w:p>
        </w:tc>
        <w:tc>
          <w:tcPr>
            <w:tcW w:w="1462" w:type="dxa"/>
          </w:tcPr>
          <w:p w14:paraId="7B3722EB" w14:textId="77777777" w:rsidR="00705A97" w:rsidRDefault="006D0969">
            <w:pPr>
              <w:spacing w:before="60" w:after="60"/>
              <w:ind w:firstLine="0"/>
              <w:jc w:val="left"/>
            </w:pPr>
            <w:r>
              <w:rPr>
                <w:rFonts w:ascii="Times New Roman" w:hAnsi="Times New Roman"/>
                <w:color w:val="000000"/>
                <w:sz w:val="24"/>
              </w:rPr>
              <w:t>100% (Cử nhân QTNL/Luật/Kinh tế)</w:t>
            </w:r>
          </w:p>
        </w:tc>
        <w:tc>
          <w:tcPr>
            <w:tcW w:w="1462" w:type="dxa"/>
          </w:tcPr>
          <w:p w14:paraId="0D43988C" w14:textId="77777777" w:rsidR="00705A97" w:rsidRDefault="006D0969">
            <w:pPr>
              <w:spacing w:before="60" w:after="60"/>
              <w:ind w:firstLine="0"/>
              <w:jc w:val="left"/>
            </w:pPr>
            <w:r>
              <w:rPr>
                <w:rFonts w:ascii="Times New Roman" w:hAnsi="Times New Roman"/>
                <w:color w:val="000000"/>
                <w:sz w:val="24"/>
              </w:rPr>
              <w:t>85%</w:t>
            </w:r>
          </w:p>
        </w:tc>
        <w:tc>
          <w:tcPr>
            <w:tcW w:w="1462" w:type="dxa"/>
          </w:tcPr>
          <w:p w14:paraId="753FDA0B" w14:textId="77777777" w:rsidR="00705A97" w:rsidRDefault="006D0969">
            <w:pPr>
              <w:spacing w:before="60" w:after="60"/>
              <w:ind w:firstLine="0"/>
              <w:jc w:val="left"/>
            </w:pPr>
            <w:r>
              <w:rPr>
                <w:rFonts w:ascii="Times New Roman" w:hAnsi="Times New Roman"/>
                <w:color w:val="000000"/>
                <w:sz w:val="24"/>
              </w:rPr>
              <w:t>TP.HCM &amp; Đà Nẵng</w:t>
            </w:r>
          </w:p>
        </w:tc>
      </w:tr>
      <w:tr w:rsidR="00705A97" w14:paraId="7B6128B6" w14:textId="77777777">
        <w:trPr>
          <w:jc w:val="center"/>
        </w:trPr>
        <w:tc>
          <w:tcPr>
            <w:tcW w:w="1462" w:type="dxa"/>
          </w:tcPr>
          <w:p w14:paraId="751C0E7A" w14:textId="77777777" w:rsidR="00705A97" w:rsidRDefault="006D0969">
            <w:pPr>
              <w:spacing w:before="60" w:after="60"/>
              <w:ind w:firstLine="0"/>
              <w:jc w:val="center"/>
            </w:pPr>
            <w:r>
              <w:rPr>
                <w:rFonts w:ascii="Times New Roman" w:hAnsi="Times New Roman"/>
                <w:b/>
                <w:bCs/>
                <w:color w:val="000000"/>
                <w:sz w:val="24"/>
              </w:rPr>
              <w:t>Khối Vận hành &amp; Pháp chế (OPS)</w:t>
            </w:r>
          </w:p>
        </w:tc>
        <w:tc>
          <w:tcPr>
            <w:tcW w:w="1462" w:type="dxa"/>
          </w:tcPr>
          <w:p w14:paraId="506449C4" w14:textId="77777777" w:rsidR="00705A97" w:rsidRDefault="006D0969">
            <w:pPr>
              <w:spacing w:before="60" w:after="60"/>
              <w:ind w:firstLine="0"/>
              <w:jc w:val="left"/>
            </w:pPr>
            <w:r>
              <w:rPr>
                <w:rFonts w:ascii="Times New Roman" w:hAnsi="Times New Roman"/>
                <w:b/>
                <w:bCs/>
                <w:color w:val="000000"/>
                <w:sz w:val="24"/>
              </w:rPr>
              <w:t>24</w:t>
            </w:r>
          </w:p>
        </w:tc>
        <w:tc>
          <w:tcPr>
            <w:tcW w:w="1462" w:type="dxa"/>
          </w:tcPr>
          <w:p w14:paraId="326ED053" w14:textId="77777777" w:rsidR="00705A97" w:rsidRDefault="006D0969">
            <w:pPr>
              <w:spacing w:before="60" w:after="60"/>
              <w:ind w:firstLine="0"/>
              <w:jc w:val="left"/>
            </w:pPr>
            <w:r>
              <w:rPr>
                <w:rFonts w:ascii="Times New Roman" w:hAnsi="Times New Roman"/>
                <w:color w:val="000000"/>
                <w:sz w:val="24"/>
              </w:rPr>
              <w:t>5.6%</w:t>
            </w:r>
          </w:p>
        </w:tc>
        <w:tc>
          <w:tcPr>
            <w:tcW w:w="1462" w:type="dxa"/>
          </w:tcPr>
          <w:p w14:paraId="603ADE1C" w14:textId="77777777" w:rsidR="00705A97" w:rsidRDefault="006D0969">
            <w:pPr>
              <w:spacing w:before="60" w:after="60"/>
              <w:ind w:firstLine="0"/>
              <w:jc w:val="left"/>
            </w:pPr>
            <w:r>
              <w:rPr>
                <w:rFonts w:ascii="Times New Roman" w:hAnsi="Times New Roman"/>
                <w:color w:val="000000"/>
                <w:sz w:val="24"/>
              </w:rPr>
              <w:t>100% (Cử nhân Luật/CNTT)</w:t>
            </w:r>
          </w:p>
        </w:tc>
        <w:tc>
          <w:tcPr>
            <w:tcW w:w="1462" w:type="dxa"/>
          </w:tcPr>
          <w:p w14:paraId="4D67CFD5" w14:textId="77777777" w:rsidR="00705A97" w:rsidRDefault="006D0969">
            <w:pPr>
              <w:spacing w:before="60" w:after="60"/>
              <w:ind w:firstLine="0"/>
              <w:jc w:val="left"/>
            </w:pPr>
            <w:r>
              <w:rPr>
                <w:rFonts w:ascii="Times New Roman" w:hAnsi="Times New Roman"/>
                <w:color w:val="000000"/>
                <w:sz w:val="24"/>
              </w:rPr>
              <w:t>80%</w:t>
            </w:r>
          </w:p>
        </w:tc>
        <w:tc>
          <w:tcPr>
            <w:tcW w:w="1462" w:type="dxa"/>
          </w:tcPr>
          <w:p w14:paraId="229CFB4B" w14:textId="77777777" w:rsidR="00705A97" w:rsidRDefault="006D0969">
            <w:pPr>
              <w:spacing w:before="60" w:after="60"/>
              <w:ind w:firstLine="0"/>
              <w:jc w:val="left"/>
            </w:pPr>
            <w:r>
              <w:rPr>
                <w:rFonts w:ascii="Times New Roman" w:hAnsi="Times New Roman"/>
                <w:color w:val="000000"/>
                <w:sz w:val="24"/>
              </w:rPr>
              <w:t>TP.HCM &amp; Đà Nẵng</w:t>
            </w:r>
          </w:p>
        </w:tc>
      </w:tr>
      <w:tr w:rsidR="00705A97" w14:paraId="1D9DDD0F" w14:textId="77777777">
        <w:trPr>
          <w:jc w:val="center"/>
        </w:trPr>
        <w:tc>
          <w:tcPr>
            <w:tcW w:w="1462" w:type="dxa"/>
          </w:tcPr>
          <w:p w14:paraId="5963BE5C" w14:textId="77777777" w:rsidR="00705A97" w:rsidRDefault="006D0969">
            <w:pPr>
              <w:spacing w:before="60" w:after="60"/>
              <w:ind w:firstLine="0"/>
              <w:jc w:val="center"/>
            </w:pPr>
            <w:r>
              <w:rPr>
                <w:rFonts w:ascii="Times New Roman" w:hAnsi="Times New Roman"/>
                <w:b/>
                <w:bCs/>
                <w:color w:val="000000"/>
                <w:sz w:val="24"/>
              </w:rPr>
              <w:lastRenderedPageBreak/>
              <w:t>Khối Phát triển Kinh doanh (BIZ)</w:t>
            </w:r>
          </w:p>
        </w:tc>
        <w:tc>
          <w:tcPr>
            <w:tcW w:w="1462" w:type="dxa"/>
          </w:tcPr>
          <w:p w14:paraId="628AAD28" w14:textId="77777777" w:rsidR="00705A97" w:rsidRDefault="006D0969">
            <w:pPr>
              <w:spacing w:before="60" w:after="60"/>
              <w:ind w:firstLine="0"/>
              <w:jc w:val="left"/>
            </w:pPr>
            <w:r>
              <w:rPr>
                <w:rFonts w:ascii="Times New Roman" w:hAnsi="Times New Roman"/>
                <w:b/>
                <w:bCs/>
                <w:color w:val="000000"/>
                <w:sz w:val="24"/>
              </w:rPr>
              <w:t>96</w:t>
            </w:r>
          </w:p>
        </w:tc>
        <w:tc>
          <w:tcPr>
            <w:tcW w:w="1462" w:type="dxa"/>
          </w:tcPr>
          <w:p w14:paraId="7D21BA49" w14:textId="77777777" w:rsidR="00705A97" w:rsidRDefault="006D0969">
            <w:pPr>
              <w:spacing w:before="60" w:after="60"/>
              <w:ind w:firstLine="0"/>
              <w:jc w:val="left"/>
            </w:pPr>
            <w:r>
              <w:rPr>
                <w:rFonts w:ascii="Times New Roman" w:hAnsi="Times New Roman"/>
                <w:color w:val="000000"/>
                <w:sz w:val="24"/>
              </w:rPr>
              <w:t>22.3%</w:t>
            </w:r>
          </w:p>
        </w:tc>
        <w:tc>
          <w:tcPr>
            <w:tcW w:w="1462" w:type="dxa"/>
          </w:tcPr>
          <w:p w14:paraId="11F46BCC" w14:textId="77777777" w:rsidR="00705A97" w:rsidRDefault="006D0969">
            <w:pPr>
              <w:spacing w:before="60" w:after="60"/>
              <w:ind w:firstLine="0"/>
              <w:jc w:val="left"/>
            </w:pPr>
            <w:r>
              <w:rPr>
                <w:rFonts w:ascii="Times New Roman" w:hAnsi="Times New Roman"/>
                <w:color w:val="000000"/>
                <w:sz w:val="24"/>
              </w:rPr>
              <w:t>100% (Cử nhân Kinh tế/QTKD)</w:t>
            </w:r>
          </w:p>
        </w:tc>
        <w:tc>
          <w:tcPr>
            <w:tcW w:w="1462" w:type="dxa"/>
          </w:tcPr>
          <w:p w14:paraId="68D82C86" w14:textId="77777777" w:rsidR="00705A97" w:rsidRDefault="006D0969">
            <w:pPr>
              <w:spacing w:before="60" w:after="60"/>
              <w:ind w:firstLine="0"/>
              <w:jc w:val="left"/>
            </w:pPr>
            <w:r>
              <w:rPr>
                <w:rFonts w:ascii="Times New Roman" w:hAnsi="Times New Roman"/>
                <w:color w:val="000000"/>
                <w:sz w:val="24"/>
              </w:rPr>
              <w:t>100% (IELTS 7.0+ / Bản ngữ)</w:t>
            </w:r>
          </w:p>
        </w:tc>
        <w:tc>
          <w:tcPr>
            <w:tcW w:w="1462" w:type="dxa"/>
          </w:tcPr>
          <w:p w14:paraId="48311275" w14:textId="77777777" w:rsidR="00705A97" w:rsidRDefault="006D0969">
            <w:pPr>
              <w:spacing w:before="60" w:after="60"/>
              <w:ind w:firstLine="0"/>
              <w:jc w:val="left"/>
            </w:pPr>
            <w:r>
              <w:rPr>
                <w:rFonts w:ascii="Times New Roman" w:hAnsi="Times New Roman"/>
                <w:color w:val="000000"/>
                <w:sz w:val="24"/>
              </w:rPr>
              <w:t>TP.HCM, Mỹ, Úc, Singapore</w:t>
            </w:r>
          </w:p>
        </w:tc>
      </w:tr>
      <w:tr w:rsidR="00705A97" w14:paraId="7755EC4F" w14:textId="77777777">
        <w:trPr>
          <w:jc w:val="center"/>
        </w:trPr>
        <w:tc>
          <w:tcPr>
            <w:tcW w:w="1462" w:type="dxa"/>
          </w:tcPr>
          <w:p w14:paraId="4C365806" w14:textId="77777777" w:rsidR="00705A97" w:rsidRDefault="006D0969">
            <w:pPr>
              <w:spacing w:before="60" w:after="60"/>
              <w:ind w:firstLine="0"/>
              <w:jc w:val="center"/>
            </w:pPr>
            <w:r>
              <w:rPr>
                <w:rFonts w:ascii="Times New Roman" w:hAnsi="Times New Roman"/>
                <w:b/>
                <w:bCs/>
                <w:color w:val="000000"/>
                <w:sz w:val="24"/>
              </w:rPr>
              <w:t>Khối Tài chính - Kế toán (FIN)</w:t>
            </w:r>
          </w:p>
        </w:tc>
        <w:tc>
          <w:tcPr>
            <w:tcW w:w="1462" w:type="dxa"/>
          </w:tcPr>
          <w:p w14:paraId="5BDBB445" w14:textId="77777777" w:rsidR="00705A97" w:rsidRDefault="006D0969">
            <w:pPr>
              <w:spacing w:before="60" w:after="60"/>
              <w:ind w:firstLine="0"/>
              <w:jc w:val="left"/>
            </w:pPr>
            <w:r>
              <w:rPr>
                <w:rFonts w:ascii="Times New Roman" w:hAnsi="Times New Roman"/>
                <w:b/>
                <w:bCs/>
                <w:color w:val="000000"/>
                <w:sz w:val="24"/>
              </w:rPr>
              <w:t>27</w:t>
            </w:r>
          </w:p>
        </w:tc>
        <w:tc>
          <w:tcPr>
            <w:tcW w:w="1462" w:type="dxa"/>
          </w:tcPr>
          <w:p w14:paraId="169FAFF5" w14:textId="77777777" w:rsidR="00705A97" w:rsidRDefault="006D0969">
            <w:pPr>
              <w:spacing w:before="60" w:after="60"/>
              <w:ind w:firstLine="0"/>
              <w:jc w:val="left"/>
            </w:pPr>
            <w:r>
              <w:rPr>
                <w:rFonts w:ascii="Times New Roman" w:hAnsi="Times New Roman"/>
                <w:color w:val="000000"/>
                <w:sz w:val="24"/>
              </w:rPr>
              <w:t>6.3%</w:t>
            </w:r>
          </w:p>
        </w:tc>
        <w:tc>
          <w:tcPr>
            <w:tcW w:w="1462" w:type="dxa"/>
          </w:tcPr>
          <w:p w14:paraId="072E0B45" w14:textId="77777777" w:rsidR="00705A97" w:rsidRDefault="006D0969">
            <w:pPr>
              <w:spacing w:before="60" w:after="60"/>
              <w:ind w:firstLine="0"/>
              <w:jc w:val="left"/>
            </w:pPr>
            <w:r>
              <w:rPr>
                <w:rFonts w:ascii="Times New Roman" w:hAnsi="Times New Roman"/>
                <w:color w:val="000000"/>
                <w:sz w:val="24"/>
              </w:rPr>
              <w:t>100% (Cử nhân Tài chính/Kế toán)</w:t>
            </w:r>
          </w:p>
        </w:tc>
        <w:tc>
          <w:tcPr>
            <w:tcW w:w="1462" w:type="dxa"/>
          </w:tcPr>
          <w:p w14:paraId="0C731190" w14:textId="77777777" w:rsidR="00705A97" w:rsidRDefault="006D0969">
            <w:pPr>
              <w:spacing w:before="60" w:after="60"/>
              <w:ind w:firstLine="0"/>
              <w:jc w:val="left"/>
            </w:pPr>
            <w:r>
              <w:rPr>
                <w:rFonts w:ascii="Times New Roman" w:hAnsi="Times New Roman"/>
                <w:color w:val="000000"/>
                <w:sz w:val="24"/>
              </w:rPr>
              <w:t>75%</w:t>
            </w:r>
          </w:p>
        </w:tc>
        <w:tc>
          <w:tcPr>
            <w:tcW w:w="1462" w:type="dxa"/>
          </w:tcPr>
          <w:p w14:paraId="35757D55" w14:textId="77777777" w:rsidR="00705A97" w:rsidRDefault="006D0969">
            <w:pPr>
              <w:spacing w:before="60" w:after="60"/>
              <w:ind w:firstLine="0"/>
              <w:jc w:val="left"/>
            </w:pPr>
            <w:r>
              <w:rPr>
                <w:rFonts w:ascii="Times New Roman" w:hAnsi="Times New Roman"/>
                <w:color w:val="000000"/>
                <w:sz w:val="24"/>
              </w:rPr>
              <w:t>TP.HCM</w:t>
            </w:r>
          </w:p>
        </w:tc>
      </w:tr>
      <w:tr w:rsidR="00705A97" w14:paraId="59723F52" w14:textId="77777777">
        <w:trPr>
          <w:jc w:val="center"/>
        </w:trPr>
        <w:tc>
          <w:tcPr>
            <w:tcW w:w="1462" w:type="dxa"/>
          </w:tcPr>
          <w:p w14:paraId="36578903" w14:textId="77777777" w:rsidR="00705A97" w:rsidRDefault="006D0969">
            <w:pPr>
              <w:spacing w:before="60" w:after="60"/>
              <w:ind w:firstLine="0"/>
              <w:jc w:val="center"/>
            </w:pPr>
            <w:r>
              <w:rPr>
                <w:rFonts w:ascii="Times New Roman" w:hAnsi="Times New Roman"/>
                <w:b/>
                <w:bCs/>
                <w:color w:val="000000"/>
                <w:sz w:val="24"/>
              </w:rPr>
              <w:t>Tổng toàn công ty</w:t>
            </w:r>
          </w:p>
        </w:tc>
        <w:tc>
          <w:tcPr>
            <w:tcW w:w="1462" w:type="dxa"/>
          </w:tcPr>
          <w:p w14:paraId="57300ABC" w14:textId="77777777" w:rsidR="00705A97" w:rsidRDefault="006D0969">
            <w:pPr>
              <w:spacing w:before="60" w:after="60"/>
              <w:ind w:firstLine="0"/>
              <w:jc w:val="left"/>
            </w:pPr>
            <w:r>
              <w:rPr>
                <w:rFonts w:ascii="Times New Roman" w:hAnsi="Times New Roman"/>
                <w:b/>
                <w:bCs/>
                <w:color w:val="000000"/>
                <w:sz w:val="24"/>
              </w:rPr>
              <w:t>430+</w:t>
            </w:r>
          </w:p>
        </w:tc>
        <w:tc>
          <w:tcPr>
            <w:tcW w:w="1462" w:type="dxa"/>
          </w:tcPr>
          <w:p w14:paraId="6918B58C" w14:textId="77777777" w:rsidR="00705A97" w:rsidRDefault="006D0969">
            <w:pPr>
              <w:spacing w:before="60" w:after="60"/>
              <w:ind w:firstLine="0"/>
              <w:jc w:val="left"/>
            </w:pPr>
            <w:r>
              <w:rPr>
                <w:rFonts w:ascii="Times New Roman" w:hAnsi="Times New Roman"/>
                <w:b/>
                <w:bCs/>
                <w:color w:val="000000"/>
                <w:sz w:val="24"/>
              </w:rPr>
              <w:t>100.0%</w:t>
            </w:r>
          </w:p>
        </w:tc>
        <w:tc>
          <w:tcPr>
            <w:tcW w:w="1462" w:type="dxa"/>
          </w:tcPr>
          <w:p w14:paraId="73F9A13C" w14:textId="77777777" w:rsidR="00705A97" w:rsidRDefault="006D0969">
            <w:pPr>
              <w:spacing w:before="60" w:after="60"/>
              <w:ind w:firstLine="0"/>
              <w:jc w:val="left"/>
            </w:pPr>
            <w:r>
              <w:rPr>
                <w:rFonts w:ascii="Times New Roman" w:hAnsi="Times New Roman"/>
                <w:b/>
                <w:bCs/>
                <w:color w:val="000000"/>
                <w:sz w:val="24"/>
              </w:rPr>
              <w:t>100%</w:t>
            </w:r>
          </w:p>
        </w:tc>
        <w:tc>
          <w:tcPr>
            <w:tcW w:w="1462" w:type="dxa"/>
          </w:tcPr>
          <w:p w14:paraId="4AAB71C8" w14:textId="77777777" w:rsidR="00705A97" w:rsidRDefault="006D0969">
            <w:pPr>
              <w:spacing w:before="60" w:after="60"/>
              <w:ind w:firstLine="0"/>
              <w:jc w:val="left"/>
            </w:pPr>
            <w:r>
              <w:rPr>
                <w:rFonts w:ascii="Times New Roman" w:hAnsi="Times New Roman"/>
                <w:b/>
                <w:bCs/>
                <w:color w:val="000000"/>
                <w:sz w:val="24"/>
              </w:rPr>
              <w:t>~95%</w:t>
            </w:r>
          </w:p>
        </w:tc>
        <w:tc>
          <w:tcPr>
            <w:tcW w:w="1462" w:type="dxa"/>
          </w:tcPr>
          <w:p w14:paraId="2E38F095" w14:textId="77777777" w:rsidR="00705A97" w:rsidRDefault="006D0969">
            <w:pPr>
              <w:spacing w:before="60" w:after="60"/>
              <w:ind w:firstLine="0"/>
              <w:jc w:val="left"/>
            </w:pPr>
            <w:r>
              <w:rPr>
                <w:rFonts w:ascii="Times New Roman" w:hAnsi="Times New Roman"/>
                <w:b/>
                <w:bCs/>
                <w:color w:val="000000"/>
                <w:sz w:val="24"/>
              </w:rPr>
              <w:t>TP.HCM, Đà Nẵng &amp; Quốc tế</w:t>
            </w:r>
          </w:p>
        </w:tc>
      </w:tr>
    </w:tbl>
    <w:p w14:paraId="0EF419AA" w14:textId="77777777" w:rsidR="00705A97" w:rsidRDefault="006D0969">
      <w:r>
        <w:rPr>
          <w:rFonts w:ascii="Times New Roman" w:hAnsi="Times New Roman"/>
          <w:color w:val="000000"/>
          <w:szCs w:val="26"/>
        </w:rPr>
        <w:t>Các đặc thù nổi bật của lực lượng lao động tại Saigon Technology:</w:t>
      </w:r>
    </w:p>
    <w:p w14:paraId="45893F50" w14:textId="77777777" w:rsidR="00705A97" w:rsidRDefault="006D0969">
      <w:r>
        <w:rPr>
          <w:rFonts w:ascii="Times New Roman" w:hAnsi="Times New Roman"/>
          <w:color w:val="000000"/>
          <w:szCs w:val="26"/>
        </w:rPr>
        <w:t xml:space="preserve">1. </w:t>
      </w:r>
      <w:r>
        <w:rPr>
          <w:rFonts w:ascii="Times New Roman" w:hAnsi="Times New Roman"/>
          <w:i/>
          <w:iCs/>
          <w:color w:val="000000"/>
          <w:szCs w:val="26"/>
        </w:rPr>
        <w:t>Độ tuổi trẻ trung và tốc độ thích ứng công nghệ cao:</w:t>
      </w:r>
      <w:r>
        <w:rPr>
          <w:rFonts w:ascii="Times New Roman" w:hAnsi="Times New Roman"/>
          <w:color w:val="000000"/>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3D4EAE83" w14:textId="77777777" w:rsidR="00705A97" w:rsidRDefault="006D0969">
      <w:r>
        <w:rPr>
          <w:rFonts w:ascii="Times New Roman" w:hAnsi="Times New Roman"/>
          <w:color w:val="000000"/>
          <w:szCs w:val="26"/>
        </w:rPr>
        <w:t xml:space="preserve">2. </w:t>
      </w:r>
      <w:r>
        <w:rPr>
          <w:rFonts w:ascii="Times New Roman" w:hAnsi="Times New Roman"/>
          <w:i/>
          <w:iCs/>
          <w:color w:val="000000"/>
          <w:szCs w:val="26"/>
        </w:rPr>
        <w:t>Đặc thù làm việc linh hoạt (Hybrid &amp; Flexible Shifts):</w:t>
      </w:r>
      <w:r>
        <w:rPr>
          <w:rFonts w:ascii="Times New Roman" w:hAnsi="Times New Roman"/>
          <w:color w:val="000000"/>
          <w:szCs w:val="26"/>
        </w:rPr>
        <w:t xml:space="preserve"> Để đáp ứng yêu cầu phối hợp với khách hàng tại các múi giờ khác nhau (Bắc Mỹ lệch 12-14 giờ, Úc lệch 3-4 giờ, Châu Âu lệch 5-6 giờ), doanh nghiệp áp dụng chế độ làm việc linh hoạt (Flexitime), kết hợp làm việc tại văn phòng và làm việc từ xa (Work From Home). Điều này đặt ra bài toán phức tạp cho phân hệ chấm công và ca kíp.</w:t>
      </w:r>
    </w:p>
    <w:p w14:paraId="0E89B840" w14:textId="77777777" w:rsidR="00705A97" w:rsidRDefault="006D0969">
      <w:r>
        <w:rPr>
          <w:rFonts w:ascii="Times New Roman" w:hAnsi="Times New Roman"/>
          <w:color w:val="000000"/>
          <w:szCs w:val="26"/>
        </w:rPr>
        <w:t xml:space="preserve">3. </w:t>
      </w:r>
      <w:r>
        <w:rPr>
          <w:rFonts w:ascii="Times New Roman" w:hAnsi="Times New Roman"/>
          <w:i/>
          <w:iCs/>
          <w:color w:val="000000"/>
          <w:szCs w:val="26"/>
        </w:rPr>
        <w:t>Chính sách phát triển nhân tài và giữ chân nhân sự:</w:t>
      </w:r>
      <w:r>
        <w:rPr>
          <w:rFonts w:ascii="Times New Roman" w:hAnsi="Times New Roman"/>
          <w:color w:val="000000"/>
          <w:szCs w:val="26"/>
        </w:rPr>
        <w:t xml:space="preserve"> Do áp lực cạnh tranh nhân tài gay gắt trong ngành CNTT, công ty chú trọng chính sách đãi ngộ toàn diện: tài trợ 100% chi phí thi chứng chỉ công nghệ quốc tế (AWS, Microsoft, PMP, Scrum Master), duy trì Quỹ phúc lợi 2 tỷ VNĐ hỗ trợ nhân viên vay mua thiết bị và nhà ở với lãi suất ưu đãi, chu kỳ đánh giá hiệu suất 360 độ và rà soát lương định kỳ.</w:t>
      </w:r>
    </w:p>
    <w:p w14:paraId="546E2EDD" w14:textId="77777777" w:rsidR="00705A97" w:rsidRDefault="006D0969">
      <w:pPr>
        <w:pStyle w:val="mc2"/>
        <w:spacing w:before="120"/>
        <w:ind w:firstLine="0"/>
        <w:jc w:val="left"/>
      </w:pPr>
      <w:r>
        <w:rPr>
          <w:rFonts w:ascii="Times New Roman" w:hAnsi="Times New Roman"/>
          <w:b/>
          <w:bCs/>
          <w:iCs/>
          <w:color w:val="000000"/>
          <w:szCs w:val="26"/>
        </w:rPr>
        <w:t>2.8. Thực trạng quản trị nhân lực và ứng dụng CNTT trước khi triển khai hệ thống quản trị nhân lực (As-Is Assessment)</w:t>
      </w:r>
    </w:p>
    <w:p w14:paraId="2208B64B" w14:textId="77777777" w:rsidR="00705A97" w:rsidRDefault="006D0969">
      <w:r>
        <w:rPr>
          <w:rFonts w:ascii="Times New Roman" w:hAnsi="Times New Roman"/>
          <w:color w:val="000000"/>
          <w:szCs w:val="26"/>
        </w:rPr>
        <w:t>Trước khi đề tài nghiên cứu và xây dựng hệ thống thông tin quản trị nhân lực, phương thức quản lý tại Saigon Technology bộc lộ nhiều điểm nghẽn nghiêm trọng:</w:t>
      </w:r>
    </w:p>
    <w:p w14:paraId="43462533" w14:textId="77777777" w:rsidR="00705A97" w:rsidRDefault="006D0969">
      <w:r>
        <w:rPr>
          <w:rFonts w:ascii="Times New Roman" w:hAnsi="Times New Roman"/>
          <w:b/>
          <w:bCs/>
          <w:color w:val="000000"/>
          <w:szCs w:val="26"/>
        </w:rPr>
        <w:t xml:space="preserve">Phân mảnh dữ liệu (Data Silos): </w:t>
      </w:r>
      <w:r>
        <w:rPr>
          <w:rFonts w:ascii="Times New Roman" w:hAnsi="Times New Roman"/>
          <w:color w:val="000000"/>
          <w:szCs w:val="26"/>
        </w:rPr>
        <w:t xml:space="preserve">Hồ sơ nhân sự lưu rải rác trên các tệp Excel cá nhân của từng chuyên viên; thông tin hợp đồng và văn bằng lưu bản cứng tại kho </w:t>
      </w:r>
      <w:r>
        <w:rPr>
          <w:rFonts w:ascii="Times New Roman" w:hAnsi="Times New Roman"/>
          <w:color w:val="000000"/>
          <w:szCs w:val="26"/>
        </w:rPr>
        <w:lastRenderedPageBreak/>
        <w:t>văn phòng; dữ liệu chấm công nằm cô lập tại các đầu đọc thẻ máy chấm công chi nhánh; dữ liệu biến động nhân sự trao đổi qua email và ứng dụng Slack/Teams.</w:t>
      </w:r>
    </w:p>
    <w:p w14:paraId="750DFA14" w14:textId="77777777" w:rsidR="00705A97" w:rsidRDefault="006D0969">
      <w:r>
        <w:rPr>
          <w:rFonts w:ascii="Times New Roman" w:hAnsi="Times New Roman"/>
          <w:b/>
          <w:bCs/>
          <w:color w:val="000000"/>
          <w:szCs w:val="26"/>
        </w:rPr>
        <w:t xml:space="preserve">Rủi ro sai lệch trong tính toán tiền lương và tuân thủ pháp luật: </w:t>
      </w:r>
      <w:r>
        <w:rPr>
          <w:rFonts w:ascii="Times New Roman" w:hAnsi="Times New Roman"/>
          <w:color w:val="000000"/>
          <w:szCs w:val="26"/>
        </w:rPr>
        <w:t>Việc tính lương hàng tháng cho hơn 430 nhân viên với nhiều loại hợp đồng, nhiều mức trợ cấp, khấu trừ bảo hiểm xã hội và thuế thu nhập cá nhân lũy tiến được thực hiện thủ công 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343FC854" w14:textId="77777777" w:rsidR="00705A97" w:rsidRDefault="006D0969">
      <w:r>
        <w:rPr>
          <w:rFonts w:ascii="Times New Roman" w:hAnsi="Times New Roman"/>
          <w:b/>
          <w:bCs/>
          <w:color w:val="000000"/>
          <w:szCs w:val="26"/>
        </w:rPr>
        <w:t xml:space="preserve">Quy trình phê duyệt giấy tờ cồng kềnh, thiếu minh bạch: </w:t>
      </w:r>
      <w:r>
        <w:rPr>
          <w:rFonts w:ascii="Times New Roman" w:hAnsi="Times New Roman"/>
          <w:color w:val="000000"/>
          <w:szCs w:val="26"/>
        </w:rPr>
        <w:t>Đơn xin nghỉ phép, đăng ký làm thêm giờ và đề xuất tuyển dụng phải in tờ trình giấy hoặc gửi email chờ ký duyệt qua 3 cấp, dẫn đến độ trễ cao và hoàn toàn thiếu nhật ký kiểm toán (Audit Trail) để truy vết trách nhiệm.</w:t>
      </w:r>
    </w:p>
    <w:p w14:paraId="0DF50A1F" w14:textId="77777777" w:rsidR="00705A97" w:rsidRDefault="006D0969">
      <w:r>
        <w:rPr>
          <w:rFonts w:ascii="Times New Roman" w:hAnsi="Times New Roman"/>
          <w:b/>
          <w:bCs/>
          <w:color w:val="000000"/>
          <w:szCs w:val="26"/>
        </w:rPr>
        <w:t xml:space="preserve">Thiếu cổng tự phục vụ cho nhân viên (No Employee Self-Service): </w:t>
      </w:r>
      <w:r>
        <w:rPr>
          <w:rFonts w:ascii="Times New Roman" w:hAnsi="Times New Roman"/>
          <w:color w:val="000000"/>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0C92054E" w14:textId="77777777" w:rsidR="00705A97" w:rsidRDefault="006D0969">
      <w:r>
        <w:rPr>
          <w:rFonts w:ascii="Times New Roman" w:hAnsi="Times New Roman"/>
          <w:color w:val="000000"/>
          <w:szCs w:val="26"/>
        </w:rPr>
        <w:t xml:space="preserve">Đứng trước thực trạng trên, Ban Giám đốc Saigon Technology đã chỉ đạo triển khai cấp bách dự án </w:t>
      </w:r>
      <w:r>
        <w:rPr>
          <w:rFonts w:ascii="Times New Roman" w:hAnsi="Times New Roman"/>
          <w:b/>
          <w:bCs/>
          <w:color w:val="000000"/>
          <w:szCs w:val="26"/>
        </w:rPr>
        <w:t xml:space="preserve">Thiết kế và Xây dựng Hệ thống Thông tin Quản trị Nhân lực Toàn diện </w:t>
      </w:r>
      <w:r>
        <w:rPr>
          <w:rFonts w:ascii="Times New Roman" w:hAnsi="Times New Roman"/>
          <w:color w:val="000000"/>
          <w:szCs w:val="26"/>
        </w:rPr>
        <w:t xml:space="preserve"> nhằm tin học hóa toàn diện chu trình nhân sự, xóa bỏ tình trạng phân mảnh dữ liệu và xây dựng nền tảng quản trị nguồn nhân lực số hiện đại.</w:t>
      </w:r>
    </w:p>
    <w:p w14:paraId="58E24419" w14:textId="77777777" w:rsidR="00705A97" w:rsidRDefault="006D0969">
      <w:pPr>
        <w:pStyle w:val="mc2"/>
        <w:spacing w:before="120"/>
        <w:ind w:firstLine="0"/>
        <w:jc w:val="left"/>
      </w:pPr>
      <w:r>
        <w:rPr>
          <w:rFonts w:ascii="Times New Roman" w:hAnsi="Times New Roman"/>
          <w:b/>
          <w:bCs/>
          <w:iCs/>
          <w:color w:val="000000"/>
          <w:szCs w:val="26"/>
        </w:rPr>
        <w:t>2.9. Mối quan hệ liên kết nghiệp vụ và Mô hình phối hợp 3 mắt xích</w:t>
      </w:r>
    </w:p>
    <w:p w14:paraId="7B5B46D9" w14:textId="77777777" w:rsidR="00705A97" w:rsidRDefault="006D0969">
      <w:r>
        <w:rPr>
          <w:rFonts w:ascii="Times New Roman" w:hAnsi="Times New Roman"/>
          <w:color w:val="000000"/>
          <w:szCs w:val="26"/>
        </w:rPr>
        <w:t xml:space="preserve">Mọi quyết định và luồng nghiệp vụ nhân sự trong toàn công ty được vận hành theo cơ chế phối hợp ba mắt xích cốt lõi: </w:t>
      </w:r>
      <w:r>
        <w:rPr>
          <w:rFonts w:ascii="Times New Roman" w:hAnsi="Times New Roman"/>
          <w:b/>
          <w:bCs/>
          <w:color w:val="000000"/>
          <w:szCs w:val="26"/>
        </w:rPr>
        <w:t>Ban Giám đốc (Quyết định - Decision) — Các Khối Chức năng Điều phối (Trung tâm - Hub) — Các Khối Sản xuất &amp; Kinh doanh (Cầu nối thực thi - Bridge)</w:t>
      </w:r>
      <w:r>
        <w:rPr>
          <w:rFonts w:ascii="Times New Roman" w:hAnsi="Times New Roman"/>
          <w:color w:val="000000"/>
          <w:szCs w:val="26"/>
        </w:rPr>
        <w:t>:</w:t>
      </w:r>
    </w:p>
    <w:p w14:paraId="77B9F5E1" w14:textId="77777777" w:rsidR="00705A97" w:rsidRDefault="006D0969">
      <w:pPr>
        <w:spacing w:before="140" w:after="60"/>
        <w:ind w:firstLine="0"/>
        <w:jc w:val="center"/>
      </w:pPr>
      <w:r>
        <w:rPr>
          <w:noProof/>
        </w:rPr>
        <w:lastRenderedPageBreak/>
        <w:drawing>
          <wp:inline distT="0" distB="0" distL="0" distR="0" wp14:anchorId="70914720" wp14:editId="10627749">
            <wp:extent cx="5570000" cy="2006760"/>
            <wp:effectExtent l="0" t="0" r="0"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5570000" cy="2006760"/>
                    </a:xfrm>
                    <a:prstGeom prst="rect">
                      <a:avLst/>
                    </a:prstGeom>
                  </pic:spPr>
                </pic:pic>
              </a:graphicData>
            </a:graphic>
          </wp:inline>
        </w:drawing>
      </w:r>
    </w:p>
    <w:p w14:paraId="341AAD1A" w14:textId="77777777" w:rsidR="00705A97" w:rsidRDefault="006D0969">
      <w:pPr>
        <w:pStyle w:val="Bngbiu"/>
        <w:spacing w:before="60" w:after="140"/>
      </w:pPr>
      <w:bookmarkStart w:id="14" w:name="_Toc_fig_1_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1.4: </w:t>
      </w:r>
      <w:proofErr w:type="spellStart"/>
      <w:r>
        <w:rPr>
          <w:rFonts w:ascii="Times New Roman" w:hAnsi="Times New Roman"/>
          <w:b/>
          <w:color w:val="000000"/>
          <w:szCs w:val="26"/>
        </w:rPr>
        <w:t>Mô</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mắt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xích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lõi</w:t>
      </w:r>
      <w:bookmarkEnd w:id="14"/>
      <w:proofErr w:type="spellEnd"/>
    </w:p>
    <w:p w14:paraId="7E6F9BBA" w14:textId="77777777" w:rsidR="00705A97" w:rsidRDefault="006D0969">
      <w:pPr>
        <w:pStyle w:val="mc1"/>
        <w:spacing w:before="160" w:after="120"/>
        <w:ind w:firstLine="0"/>
        <w:jc w:val="left"/>
      </w:pPr>
      <w:bookmarkStart w:id="15" w:name="_Toc_intro_3"/>
      <w:r>
        <w:rPr>
          <w:rFonts w:ascii="Times New Roman" w:hAnsi="Times New Roman"/>
          <w:bCs/>
          <w:color w:val="000000"/>
          <w:szCs w:val="26"/>
        </w:rPr>
        <w:t>3. Mục tiêu và nhiệm vụ</w:t>
      </w:r>
      <w:bookmarkEnd w:id="15"/>
    </w:p>
    <w:p w14:paraId="1AB6343F" w14:textId="77777777" w:rsidR="00705A97" w:rsidRDefault="006D0969">
      <w:r>
        <w:rPr>
          <w:rFonts w:ascii="Times New Roman" w:hAnsi="Times New Roman"/>
          <w:color w:val="000000"/>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5AFF0A29" w14:textId="77777777" w:rsidR="00705A97" w:rsidRDefault="006D0969">
      <w:r>
        <w:rPr>
          <w:rFonts w:ascii="Times New Roman" w:hAnsi="Times New Roman"/>
          <w:color w:val="000000"/>
          <w:szCs w:val="26"/>
        </w:rPr>
        <w:t>Để hoàn thành mục tiêu tổng quát nêu trên, đề tài tập trung giải quyết các nhiệm vụ cụ thể sau:</w:t>
      </w:r>
    </w:p>
    <w:p w14:paraId="0535A65B" w14:textId="77777777" w:rsidR="00705A97" w:rsidRDefault="006D0969">
      <w:r>
        <w:rPr>
          <w:rFonts w:ascii="Times New Roman" w:hAnsi="Times New Roman"/>
          <w:color w:val="000000"/>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763BB444" w14:textId="77777777" w:rsidR="00705A97" w:rsidRDefault="006D0969">
      <w:r>
        <w:rPr>
          <w:rFonts w:ascii="Times New Roman" w:hAnsi="Times New Roman"/>
          <w:color w:val="000000"/>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6B7F9248" w14:textId="77777777" w:rsidR="00705A97" w:rsidRDefault="006D0969">
      <w:r>
        <w:rPr>
          <w:rFonts w:ascii="Times New Roman" w:hAnsi="Times New Roman"/>
          <w:color w:val="000000"/>
          <w:szCs w:val="26"/>
        </w:rPr>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14:paraId="181BBE7B" w14:textId="77777777" w:rsidR="00705A97" w:rsidRDefault="006D0969">
      <w:r>
        <w:rPr>
          <w:rFonts w:ascii="Times New Roman" w:hAnsi="Times New Roman"/>
          <w:color w:val="000000"/>
          <w:szCs w:val="26"/>
        </w:rPr>
        <w:lastRenderedPageBreak/>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7B6744EE" w14:textId="77777777" w:rsidR="00705A97" w:rsidRDefault="006D0969">
      <w:r>
        <w:rPr>
          <w:rFonts w:ascii="Times New Roman" w:hAnsi="Times New Roman"/>
          <w:color w:val="000000"/>
          <w:szCs w:val="26"/>
        </w:rPr>
        <w:t>Năm là, đánh giá ưu điểm, hạn chế và đề xuất định hướng phát triển, nâng cấp hệ thống trong các giai đoạn tiếp theo.</w:t>
      </w:r>
    </w:p>
    <w:p w14:paraId="43CC4CE8" w14:textId="77777777" w:rsidR="00705A97" w:rsidRDefault="006D0969">
      <w:pPr>
        <w:pStyle w:val="mc1"/>
        <w:spacing w:before="160" w:after="120"/>
        <w:ind w:firstLine="0"/>
        <w:jc w:val="left"/>
      </w:pPr>
      <w:bookmarkStart w:id="16" w:name="_Toc_intro_4"/>
      <w:r>
        <w:rPr>
          <w:rFonts w:ascii="Times New Roman" w:hAnsi="Times New Roman"/>
          <w:bCs/>
          <w:color w:val="000000"/>
          <w:szCs w:val="26"/>
        </w:rPr>
        <w:t>4. Đối tượng và phạm vi nghiên cứu</w:t>
      </w:r>
      <w:bookmarkEnd w:id="16"/>
    </w:p>
    <w:p w14:paraId="0FAF303C" w14:textId="77777777" w:rsidR="00705A97" w:rsidRDefault="006D0969">
      <w:r>
        <w:rPr>
          <w:rFonts w:ascii="Times New Roman" w:hAnsi="Times New Roman"/>
          <w:color w:val="000000"/>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4EDA1A01" w14:textId="77777777" w:rsidR="00705A97" w:rsidRDefault="006D0969">
      <w:r>
        <w:rPr>
          <w:rFonts w:ascii="Times New Roman" w:hAnsi="Times New Roman"/>
          <w:color w:val="000000"/>
          <w:szCs w:val="26"/>
        </w:rPr>
        <w:t>Phạm vi nghiên cứu:</w:t>
      </w:r>
    </w:p>
    <w:p w14:paraId="202478A6" w14:textId="77777777" w:rsidR="00705A97" w:rsidRDefault="006D0969">
      <w:r>
        <w:rPr>
          <w:rFonts w:ascii="Times New Roman" w:hAnsi="Times New Roman"/>
          <w:color w:val="000000"/>
          <w:szCs w:val="26"/>
        </w:rPr>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32353B71" w14:textId="77777777" w:rsidR="00705A97" w:rsidRDefault="006D0969">
      <w:r>
        <w:rPr>
          <w:rFonts w:ascii="Times New Roman" w:hAnsi="Times New Roman"/>
          <w:color w:val="000000"/>
          <w:szCs w:val="26"/>
        </w:rPr>
        <w:t>Về không gian: Tập trung khảo sát và áp dụng tại hai trung tâm sản xuất phần mềm chính của Công ty Cổ phần Phần mềm Saigon Technology tại Thành phố Hồ Chí Minh và thành phố Đà Nẵng.</w:t>
      </w:r>
    </w:p>
    <w:p w14:paraId="3F362E4D" w14:textId="77777777" w:rsidR="00705A97" w:rsidRDefault="006D0969">
      <w:r>
        <w:rPr>
          <w:rFonts w:ascii="Times New Roman" w:hAnsi="Times New Roman"/>
          <w:color w:val="000000"/>
          <w:szCs w:val="26"/>
        </w:rPr>
        <w:t>Về thời gian: Số liệu khảo sát và các quy định pháp luật được cập nhật tính đến năm 2026.</w:t>
      </w:r>
    </w:p>
    <w:p w14:paraId="1C9B080E" w14:textId="77777777" w:rsidR="00705A97" w:rsidRDefault="006D0969">
      <w:pPr>
        <w:pStyle w:val="mc1"/>
        <w:spacing w:before="160" w:after="120"/>
        <w:ind w:firstLine="0"/>
        <w:jc w:val="left"/>
      </w:pPr>
      <w:bookmarkStart w:id="17" w:name="_Toc_intro_5"/>
      <w:r>
        <w:rPr>
          <w:rFonts w:ascii="Times New Roman" w:hAnsi="Times New Roman"/>
          <w:bCs/>
          <w:color w:val="000000"/>
          <w:szCs w:val="26"/>
        </w:rPr>
        <w:t>5. Cấu trúc của báo cáo</w:t>
      </w:r>
      <w:bookmarkEnd w:id="17"/>
    </w:p>
    <w:p w14:paraId="0290D0E3" w14:textId="77777777" w:rsidR="00705A97" w:rsidRDefault="006D0969">
      <w:r>
        <w:rPr>
          <w:rFonts w:ascii="Times New Roman" w:hAnsi="Times New Roman"/>
          <w:color w:val="000000"/>
          <w:szCs w:val="26"/>
        </w:rPr>
        <w:t>Nội dung báo cáo kết thúc học phần được bố cục thành ba phần chính:</w:t>
      </w:r>
    </w:p>
    <w:p w14:paraId="08AA591A" w14:textId="77777777" w:rsidR="00705A97" w:rsidRDefault="006D0969">
      <w:r>
        <w:rPr>
          <w:rFonts w:ascii="Times New Roman" w:hAnsi="Times New Roman"/>
          <w:color w:val="000000"/>
          <w:szCs w:val="26"/>
        </w:rPr>
        <w:t>Phần Mở đầu: Trình bày lý do chọn đề tài, giới thiệu tổng quan về Công ty Cổ phần Phần mềm Saigon Technology, mục tiêu, nhiệm vụ, đối tượng, phạm vi nghiên cứu và cấu trúc của báo cáo.</w:t>
      </w:r>
    </w:p>
    <w:p w14:paraId="0A28FC9D" w14:textId="77777777" w:rsidR="00705A97" w:rsidRDefault="006D0969">
      <w:r>
        <w:rPr>
          <w:rFonts w:ascii="Times New Roman" w:hAnsi="Times New Roman"/>
          <w:color w:val="000000"/>
          <w:szCs w:val="26"/>
        </w:rPr>
        <w:t>Phần Nội dung: Gồm ba chương:</w:t>
      </w:r>
    </w:p>
    <w:p w14:paraId="616FC60D" w14:textId="77777777" w:rsidR="00705A97" w:rsidRDefault="006D0969">
      <w:r>
        <w:rPr>
          <w:rFonts w:ascii="Times New Roman" w:hAnsi="Times New Roman"/>
          <w:color w:val="000000"/>
          <w:szCs w:val="26"/>
        </w:rPr>
        <w:lastRenderedPageBreak/>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180DC60E" w14:textId="77777777" w:rsidR="00705A97" w:rsidRDefault="006D0969">
      <w:r>
        <w:rPr>
          <w:rFonts w:ascii="Times New Roman" w:hAnsi="Times New Roman"/>
          <w:color w:val="000000"/>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6373D828" w14:textId="77777777" w:rsidR="00705A97" w:rsidRDefault="006D0969">
      <w:r>
        <w:rPr>
          <w:rFonts w:ascii="Times New Roman" w:hAnsi="Times New Roman"/>
          <w:color w:val="000000"/>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6E3864E6" w14:textId="77777777" w:rsidR="00705A97" w:rsidRDefault="006D0969">
      <w:r>
        <w:rPr>
          <w:rFonts w:ascii="Times New Roman" w:hAnsi="Times New Roman"/>
          <w:color w:val="000000"/>
          <w:szCs w:val="26"/>
        </w:rPr>
        <w:t>Tài liệu tham khảo: Danh mục các giáo trình, văn bản quy phạm pháp luật và tài liệu kỹ thuật được sử dụng trong quá trình nghiên cứu.</w:t>
      </w:r>
    </w:p>
    <w:p w14:paraId="0483BAC1" w14:textId="77777777" w:rsidR="00705A97" w:rsidRDefault="006D0969">
      <w:pPr>
        <w:pStyle w:val="PHN"/>
        <w:pageBreakBefore/>
        <w:spacing w:before="240"/>
      </w:pPr>
      <w:bookmarkStart w:id="18" w:name="_Toc_content"/>
      <w:r>
        <w:rPr>
          <w:rFonts w:ascii="Times New Roman" w:hAnsi="Times New Roman"/>
          <w:bCs/>
          <w:color w:val="000000"/>
          <w:szCs w:val="28"/>
        </w:rPr>
        <w:lastRenderedPageBreak/>
        <w:t>PHẦN NỘI DUNG</w:t>
      </w:r>
      <w:bookmarkEnd w:id="18"/>
    </w:p>
    <w:p w14:paraId="4CA02081" w14:textId="77777777" w:rsidR="00705A97" w:rsidRDefault="006D0969">
      <w:pPr>
        <w:pStyle w:val="CHNG"/>
        <w:spacing w:before="240" w:after="120"/>
      </w:pPr>
      <w:bookmarkStart w:id="19" w:name="_Toc_c1"/>
      <w:r>
        <w:rPr>
          <w:rFonts w:ascii="Times New Roman" w:hAnsi="Times New Roman"/>
          <w:bCs/>
          <w:color w:val="000000"/>
          <w:szCs w:val="28"/>
        </w:rPr>
        <w:t>CHƯƠNG 1: CƠ SỞ LÝ LUẬN VỀ QUẢN TRỊ NHÂN LỰC VÀ HỆ THỐNG THÔNG TIN QUẢN TRỊ NHÂN LỰC</w:t>
      </w:r>
      <w:bookmarkEnd w:id="19"/>
    </w:p>
    <w:p w14:paraId="360BDD04" w14:textId="77777777" w:rsidR="00705A97" w:rsidRDefault="006D0969">
      <w:pPr>
        <w:pStyle w:val="mc1"/>
        <w:spacing w:before="160" w:after="120"/>
        <w:ind w:firstLine="0"/>
        <w:jc w:val="left"/>
      </w:pPr>
      <w:bookmarkStart w:id="20" w:name="_Toc_c1_1"/>
      <w:r>
        <w:rPr>
          <w:rFonts w:ascii="Times New Roman" w:hAnsi="Times New Roman"/>
          <w:bCs/>
          <w:color w:val="000000"/>
          <w:szCs w:val="26"/>
        </w:rPr>
        <w:t>1.1. Lý thuyết cơ sở</w:t>
      </w:r>
      <w:bookmarkEnd w:id="20"/>
    </w:p>
    <w:p w14:paraId="002AA85E" w14:textId="77777777" w:rsidR="00705A97" w:rsidRDefault="006D0969">
      <w:pPr>
        <w:pStyle w:val="mc2"/>
        <w:spacing w:before="120"/>
        <w:ind w:firstLine="0"/>
        <w:jc w:val="left"/>
      </w:pPr>
      <w:r>
        <w:rPr>
          <w:rFonts w:ascii="Times New Roman" w:hAnsi="Times New Roman"/>
          <w:b/>
          <w:bCs/>
          <w:iCs/>
          <w:color w:val="000000"/>
          <w:szCs w:val="26"/>
        </w:rPr>
        <w:t>1.1.1. Tổng quan về quản trị nhân lực</w:t>
      </w:r>
    </w:p>
    <w:p w14:paraId="7F89BD51" w14:textId="77777777" w:rsidR="00705A97" w:rsidRDefault="006D0969">
      <w:r>
        <w:rPr>
          <w:rFonts w:ascii="Times New Roman" w:hAnsi="Times New Roman"/>
          <w:color w:val="000000"/>
          <w:szCs w:val="26"/>
        </w:rPr>
        <w:t>Quản trị nhân lực (Human Resource Management - HRM) là hệ thống các triết lý, chính sách và hoạt động chức năng nhằm thu hút, đào tạo, phát triển và duy trì đội ngũ người lao động, bảo đảm tổ chức đạt được các mục tiêu chiến lược đề ra. Trong các doanh nghiệp công nghệ cao như Saigon Technology, nguồn lực con người giữ vị trí trung tâm, trực tiếp kiến tạo giá trị thông qua các sản phẩm phần mềm và giải pháp chuyển đổi số cho khách hàng toàn cầu.</w:t>
      </w:r>
    </w:p>
    <w:p w14:paraId="6230BBD8" w14:textId="77777777" w:rsidR="00705A97" w:rsidRDefault="006D0969">
      <w:r>
        <w:rPr>
          <w:rFonts w:ascii="Times New Roman" w:hAnsi="Times New Roman"/>
          <w:color w:val="000000"/>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02A33998" w14:textId="77777777" w:rsidR="00705A97" w:rsidRDefault="006D0969">
      <w:pPr>
        <w:pStyle w:val="mc2"/>
        <w:spacing w:before="120"/>
        <w:ind w:firstLine="0"/>
        <w:jc w:val="left"/>
      </w:pPr>
      <w:r>
        <w:rPr>
          <w:rFonts w:ascii="Times New Roman" w:hAnsi="Times New Roman"/>
          <w:b/>
          <w:bCs/>
          <w:iCs/>
          <w:color w:val="000000"/>
          <w:szCs w:val="26"/>
        </w:rPr>
        <w:t>1.1.2. Hệ thống thông tin quản trị nhân lực</w:t>
      </w:r>
    </w:p>
    <w:p w14:paraId="4AE533D1" w14:textId="77777777" w:rsidR="00705A97" w:rsidRDefault="006D0969">
      <w:r>
        <w:rPr>
          <w:rFonts w:ascii="Times New Roman" w:hAnsi="Times New Roman"/>
          <w:color w:val="000000"/>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5601AA39" w14:textId="77777777" w:rsidR="00705A97" w:rsidRDefault="006D0969">
      <w:r>
        <w:rPr>
          <w:rFonts w:ascii="Times New Roman" w:hAnsi="Times New Roman"/>
          <w:color w:val="000000"/>
          <w:szCs w:val="26"/>
        </w:rPr>
        <w:t xml:space="preserve">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w:t>
      </w:r>
      <w:r>
        <w:rPr>
          <w:rFonts w:ascii="Times New Roman" w:hAnsi="Times New Roman"/>
          <w:color w:val="000000"/>
          <w:szCs w:val="26"/>
        </w:rPr>
        <w:lastRenderedPageBreak/>
        <w:t>(CRUD) mà còn phải cài đặt các quy tắc kiểm soát nghiệp vụ chặt chẽ, bảo đảm tính toàn vẹn và khả năng truy vết lịch sử dữ liệu.</w:t>
      </w:r>
    </w:p>
    <w:p w14:paraId="18EC40A0" w14:textId="77777777" w:rsidR="00705A97" w:rsidRDefault="006D0969">
      <w:pPr>
        <w:pStyle w:val="mc2"/>
        <w:spacing w:before="120"/>
        <w:ind w:firstLine="0"/>
        <w:jc w:val="left"/>
      </w:pPr>
      <w:r>
        <w:rPr>
          <w:rFonts w:ascii="Times New Roman" w:hAnsi="Times New Roman"/>
          <w:b/>
          <w:bCs/>
          <w:iCs/>
          <w:color w:val="000000"/>
          <w:szCs w:val="26"/>
        </w:rPr>
        <w:t>1.1.3. Quy trình xây dựng và phương pháp phân tích thiết kế hệ thống</w:t>
      </w:r>
    </w:p>
    <w:p w14:paraId="3A77ED87" w14:textId="77777777" w:rsidR="00705A97" w:rsidRDefault="006D0969">
      <w:r>
        <w:rPr>
          <w:rFonts w:ascii="Times New Roman" w:hAnsi="Times New Roman"/>
          <w:color w:val="000000"/>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25E01EC0" w14:textId="77777777" w:rsidR="00705A97" w:rsidRDefault="006D0969">
      <w:r>
        <w:rPr>
          <w:rFonts w:ascii="Times New Roman" w:hAnsi="Times New Roman"/>
          <w:color w:val="000000"/>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(Abstraction), bao đóng (Encapsulation), kế thừa (Inheritance) và đa hình (Polymorphism).</w:t>
      </w:r>
    </w:p>
    <w:p w14:paraId="220862E6" w14:textId="77777777" w:rsidR="00705A97" w:rsidRDefault="006D0969">
      <w:r>
        <w:rPr>
          <w:rFonts w:ascii="Times New Roman" w:hAnsi="Times New Roman"/>
          <w:color w:val="000000"/>
          <w:szCs w:val="26"/>
        </w:rPr>
        <w:t>Ngôn ngữ mô hình hóa thống nhất (UML) được sử dụng làm phương tiện trực quan để đặc tả, thiết kế và tài liệu hóa các thành phần của hệ thống thông qua các sơ đồ tiêu chuẩn:</w:t>
      </w:r>
    </w:p>
    <w:p w14:paraId="36C6DF68" w14:textId="77777777" w:rsidR="00705A97" w:rsidRDefault="006D0969">
      <w:r>
        <w:rPr>
          <w:rFonts w:ascii="Times New Roman" w:hAnsi="Times New Roman"/>
          <w:color w:val="000000"/>
          <w:szCs w:val="26"/>
        </w:rPr>
        <w:t>Biểu đồ Use Case: Mô tả ranh giới hệ thống, xác định các tác nhân và các chức năng mà hệ thống cung cấp.</w:t>
      </w:r>
    </w:p>
    <w:p w14:paraId="0675680F" w14:textId="77777777" w:rsidR="00705A97" w:rsidRDefault="006D0969">
      <w:r>
        <w:rPr>
          <w:rFonts w:ascii="Times New Roman" w:hAnsi="Times New Roman"/>
          <w:color w:val="000000"/>
          <w:szCs w:val="26"/>
        </w:rPr>
        <w:t>Biểu đồ Trình tự (Sequence Diagram): Mô hình hóa sự tương tác và truyền thông điệp giữa các đối tượng theo dòng thời gian để hoàn thành một kịch bản nghiệp vụ cụ thể.</w:t>
      </w:r>
    </w:p>
    <w:p w14:paraId="6125C1AB" w14:textId="77777777" w:rsidR="00705A97" w:rsidRDefault="006D0969">
      <w:r>
        <w:rPr>
          <w:rFonts w:ascii="Times New Roman" w:hAnsi="Times New Roman"/>
          <w:color w:val="000000"/>
          <w:szCs w:val="26"/>
        </w:rPr>
        <w:t>Biểu đồ Hoạt động (Activity Diagram): Trực quan hóa luồng điều khiển, các bước xử lý tuần tự, rẽ nhánh hoặc song song trong quy trình.</w:t>
      </w:r>
    </w:p>
    <w:p w14:paraId="00839C22" w14:textId="77777777" w:rsidR="00705A97" w:rsidRDefault="006D0969">
      <w:r>
        <w:rPr>
          <w:rFonts w:ascii="Times New Roman" w:hAnsi="Times New Roman"/>
          <w:color w:val="000000"/>
          <w:szCs w:val="26"/>
        </w:rPr>
        <w:t>Biểu đồ Trạng thái (State Diagram): Mô tả các trạng thái khác nhau của một đối tượng quan trọng trong suốt vòng đời của nó và các sự kiện kích hoạt chuyển trạng thái.</w:t>
      </w:r>
    </w:p>
    <w:p w14:paraId="5409841D" w14:textId="77777777" w:rsidR="00705A97" w:rsidRDefault="006D0969">
      <w:r>
        <w:rPr>
          <w:rFonts w:ascii="Times New Roman" w:hAnsi="Times New Roman"/>
          <w:color w:val="000000"/>
          <w:szCs w:val="26"/>
        </w:rPr>
        <w:lastRenderedPageBreak/>
        <w:t>Biểu đồ Lớp (Class Diagram): Thể hiện cấu trúc tĩnh của hệ thống, bao gồm các lớp, thuộc tính, phương thức và các mối quan hệ (kế thừa, liên kết, phụ thuộc, hợp thành) giữa chúng.</w:t>
      </w:r>
    </w:p>
    <w:p w14:paraId="0C1E3C7C" w14:textId="77777777" w:rsidR="00705A97" w:rsidRDefault="006D0969">
      <w:pPr>
        <w:pStyle w:val="mc2"/>
        <w:spacing w:before="120"/>
        <w:ind w:firstLine="0"/>
        <w:jc w:val="left"/>
      </w:pPr>
      <w:r>
        <w:rPr>
          <w:rFonts w:ascii="Times New Roman" w:hAnsi="Times New Roman"/>
          <w:b/>
          <w:bCs/>
          <w:iCs/>
          <w:color w:val="000000"/>
          <w:szCs w:val="26"/>
        </w:rPr>
        <w:t>1.1.4. Công cụ và phần mềm ứng dụng</w:t>
      </w:r>
    </w:p>
    <w:p w14:paraId="7F0307DB" w14:textId="77777777" w:rsidR="00705A97" w:rsidRDefault="006D0969">
      <w:r>
        <w:rPr>
          <w:rFonts w:ascii="Times New Roman" w:hAnsi="Times New Roman"/>
          <w:color w:val="000000"/>
          <w:szCs w:val="26"/>
        </w:rPr>
        <w:t>Trong đề tài này, các công cụ và nền tảng công nghệ hiện đại được lựa chọn nhằm bảo đảm tính chuyên nghiệp và khả năng triển khai thực tế:</w:t>
      </w:r>
    </w:p>
    <w:p w14:paraId="32516035" w14:textId="77777777" w:rsidR="00705A97" w:rsidRDefault="006D0969">
      <w:r>
        <w:rPr>
          <w:rFonts w:ascii="Times New Roman" w:hAnsi="Times New Roman"/>
          <w:color w:val="000000"/>
          <w:szCs w:val="26"/>
        </w:rPr>
        <w:t>Công cụ mô hình hóa: Sử dụng PlantUML và Draw.io để xây dựng các biểu đồ UML chuẩn mực.</w:t>
      </w:r>
    </w:p>
    <w:p w14:paraId="76E4B0A2" w14:textId="77777777" w:rsidR="00705A97" w:rsidRDefault="006D0969">
      <w:r>
        <w:rPr>
          <w:rFonts w:ascii="Times New Roman" w:hAnsi="Times New Roman"/>
          <w:color w:val="000000"/>
          <w:szCs w:val="26"/>
        </w:rPr>
        <w:t>Hệ quản trị cơ sở dữ liệu: Sử dụng PostgreSQL 16 kết hợp với Prisma ORM, quản trị 87 model quan hệ chia thành 10 miền dữ liệu nghiệp vụ, hỗ trợ tìm kiếm toàn văn (FTS) và lưu trữ nhật ký kiểm toán bất biến (Append-Only Audit Log).</w:t>
      </w:r>
    </w:p>
    <w:p w14:paraId="3E593FD2" w14:textId="77777777" w:rsidR="00705A97" w:rsidRDefault="006D0969">
      <w:r>
        <w:rPr>
          <w:rFonts w:ascii="Times New Roman" w:hAnsi="Times New Roman"/>
          <w:color w:val="000000"/>
          <w:szCs w:val="26"/>
        </w:rPr>
        <w:t>Tầng máy chủ nghiệp vụ (Backend): Xây dựng trên nền tảng NestJS 10 (TypeScript) với 39 module nghiệp vụ chuyên sâu, phân tầng rõ ràng theo mô hình Controller - Service - DTO - Entity, tích hợp hai bộ phận dùng chung: Quy trình phê duyệt biến động nhân sự (Approval Engine) và Chức năng tính toán tiền lương tự động (Chức năng tính lương tự động).</w:t>
      </w:r>
    </w:p>
    <w:p w14:paraId="00F236A1" w14:textId="77777777" w:rsidR="00705A97" w:rsidRDefault="006D0969">
      <w:r>
        <w:rPr>
          <w:rFonts w:ascii="Times New Roman" w:hAnsi="Times New Roman"/>
          <w:color w:val="000000"/>
          <w:szCs w:val="26"/>
        </w:rPr>
        <w:t>Tầng giao diện người dùng (Frontend): Xây dựng bằng Next.js 14 (App Router) với 31 màn hình ứng dụng thực tế phân bổ thành 7 phân hệ nghiệp vụ chuẩn hóa, thiết kế đáp ứng đa thiết bị (Responsive Design) và tuân thủ các quy chuẩn hiển thị doanh nghiệp.</w:t>
      </w:r>
    </w:p>
    <w:p w14:paraId="67268212" w14:textId="77777777" w:rsidR="00705A97" w:rsidRDefault="006D0969">
      <w:r>
        <w:rPr>
          <w:rFonts w:ascii="Times New Roman" w:hAnsi="Times New Roman"/>
          <w:color w:val="000000"/>
          <w:szCs w:val="26"/>
        </w:rPr>
        <w:t>Đóng gói và triển khai: Toàn bộ hệ thống được container hóa bằng Docker Compose với ba dịch vụ độc lập: cơ sở dữ liệu, máy chủ API và máy chủ Web.</w:t>
      </w:r>
    </w:p>
    <w:p w14:paraId="4B58E699" w14:textId="77777777" w:rsidR="00705A97" w:rsidRDefault="006D0969">
      <w:pPr>
        <w:pStyle w:val="mc1"/>
        <w:spacing w:before="160" w:after="120"/>
        <w:ind w:firstLine="0"/>
        <w:jc w:val="left"/>
      </w:pPr>
      <w:bookmarkStart w:id="21" w:name="_Toc_c1_2"/>
      <w:r>
        <w:rPr>
          <w:rFonts w:ascii="Times New Roman" w:hAnsi="Times New Roman"/>
          <w:bCs/>
          <w:color w:val="000000"/>
          <w:szCs w:val="26"/>
        </w:rPr>
        <w:t>1.2. Một số vấn đề liên quan đến chủ đề "Xây dựng hệ thống thông tin quản trị nhân lực cho Công ty Cổ phần Phần mềm Saigon Technology"</w:t>
      </w:r>
      <w:bookmarkEnd w:id="21"/>
    </w:p>
    <w:p w14:paraId="2C935CC4" w14:textId="77777777" w:rsidR="00705A97" w:rsidRDefault="006D0969">
      <w:pPr>
        <w:pStyle w:val="mc2"/>
        <w:spacing w:before="120"/>
        <w:ind w:firstLine="0"/>
        <w:jc w:val="left"/>
      </w:pPr>
      <w:r>
        <w:rPr>
          <w:rFonts w:ascii="Times New Roman" w:hAnsi="Times New Roman"/>
          <w:b/>
          <w:bCs/>
          <w:iCs/>
          <w:color w:val="000000"/>
          <w:szCs w:val="26"/>
        </w:rPr>
        <w:t>1.2.1. Ý nghĩa</w:t>
      </w:r>
    </w:p>
    <w:p w14:paraId="2C5A953C" w14:textId="77777777" w:rsidR="00705A97" w:rsidRDefault="006D0969">
      <w:r>
        <w:rPr>
          <w:rFonts w:ascii="Times New Roman" w:hAnsi="Times New Roman"/>
          <w:color w:val="000000"/>
          <w:szCs w:val="26"/>
        </w:rPr>
        <w:t xml:space="preserve">Xây dựng hệ thống thông tin quản trị nhân lực cho Saigon Technology đồng nghĩa với việc số hóa trọn vẹn vòng đời lao động: từ thời điểm ứng viên nộp hồ sơ, </w:t>
      </w:r>
      <w:r>
        <w:rPr>
          <w:rFonts w:ascii="Times New Roman" w:hAnsi="Times New Roman"/>
          <w:color w:val="000000"/>
          <w:szCs w:val="26"/>
        </w:rPr>
        <w:lastRenderedPageBreak/>
        <w:t>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14:paraId="2A1BE3F5" w14:textId="77777777" w:rsidR="00705A97" w:rsidRDefault="006D0969">
      <w:pPr>
        <w:pStyle w:val="mc2"/>
        <w:spacing w:before="120"/>
        <w:ind w:firstLine="0"/>
        <w:jc w:val="left"/>
      </w:pPr>
      <w:r>
        <w:rPr>
          <w:rFonts w:ascii="Times New Roman" w:hAnsi="Times New Roman"/>
          <w:b/>
          <w:bCs/>
          <w:iCs/>
          <w:color w:val="000000"/>
          <w:szCs w:val="26"/>
        </w:rPr>
        <w:t>1.2.2. Vai trò</w:t>
      </w:r>
    </w:p>
    <w:p w14:paraId="0B04FA96" w14:textId="77777777" w:rsidR="00705A97" w:rsidRDefault="006D0969">
      <w:r>
        <w:rPr>
          <w:rFonts w:ascii="Times New Roman" w:hAnsi="Times New Roman"/>
          <w:color w:val="000000"/>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590DF208" w14:textId="77777777" w:rsidR="00705A97" w:rsidRDefault="006D0969">
      <w:pPr>
        <w:pStyle w:val="mc2"/>
        <w:spacing w:before="120"/>
        <w:ind w:firstLine="0"/>
        <w:jc w:val="left"/>
      </w:pPr>
      <w:r>
        <w:rPr>
          <w:rFonts w:ascii="Times New Roman" w:hAnsi="Times New Roman"/>
          <w:b/>
          <w:bCs/>
          <w:iCs/>
          <w:color w:val="000000"/>
          <w:szCs w:val="26"/>
        </w:rPr>
        <w:t>1.2.3. Tác dụng</w:t>
      </w:r>
    </w:p>
    <w:p w14:paraId="070AF6D3" w14:textId="77777777" w:rsidR="00705A97" w:rsidRDefault="006D0969">
      <w:r>
        <w:rPr>
          <w:rFonts w:ascii="Times New Roman" w:hAnsi="Times New Roman"/>
          <w:color w:val="000000"/>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4AABAEEE" w14:textId="77777777" w:rsidR="00705A97" w:rsidRDefault="006D0969">
      <w:pPr>
        <w:pStyle w:val="mc2"/>
        <w:spacing w:before="120"/>
        <w:ind w:firstLine="0"/>
        <w:jc w:val="left"/>
      </w:pPr>
      <w:r>
        <w:rPr>
          <w:rFonts w:ascii="Times New Roman" w:hAnsi="Times New Roman"/>
          <w:b/>
          <w:bCs/>
          <w:iCs/>
          <w:color w:val="000000"/>
          <w:szCs w:val="26"/>
        </w:rPr>
        <w:t>1.2.4. Nhu cầu và khả năng ứng dụng</w:t>
      </w:r>
    </w:p>
    <w:p w14:paraId="3762B5BB" w14:textId="77777777" w:rsidR="00705A97" w:rsidRDefault="006D0969">
      <w:r>
        <w:rPr>
          <w:rFonts w:ascii="Times New Roman" w:hAnsi="Times New Roman"/>
          <w:color w:val="000000"/>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60E29588" w14:textId="77777777" w:rsidR="00705A97" w:rsidRDefault="006D0969">
      <w:pPr>
        <w:pStyle w:val="mc2"/>
        <w:spacing w:before="120"/>
        <w:ind w:firstLine="0"/>
        <w:jc w:val="left"/>
      </w:pPr>
      <w:r>
        <w:rPr>
          <w:rFonts w:ascii="Times New Roman" w:hAnsi="Times New Roman"/>
          <w:b/>
          <w:bCs/>
          <w:iCs/>
          <w:color w:val="000000"/>
          <w:szCs w:val="26"/>
        </w:rPr>
        <w:lastRenderedPageBreak/>
        <w:t>1.2.5. Bài học kinh nghiệm rút ra từ việc tiếp cận hệ thống</w:t>
      </w:r>
    </w:p>
    <w:p w14:paraId="6F8F70FF" w14:textId="77777777" w:rsidR="00705A97" w:rsidRDefault="006D0969">
      <w:r>
        <w:rPr>
          <w:rFonts w:ascii="Times New Roman" w:hAnsi="Times New Roman"/>
          <w:color w:val="000000"/>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6CEEEABC" w14:textId="77777777" w:rsidR="00705A97" w:rsidRDefault="006D0969">
      <w:r>
        <w:rPr>
          <w:rFonts w:ascii="Times New Roman" w:hAnsi="Times New Roman"/>
          <w:color w:val="000000"/>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24B01121" w14:textId="77777777" w:rsidR="00705A97" w:rsidRDefault="006D0969">
      <w:r>
        <w:rPr>
          <w:rFonts w:ascii="Times New Roman" w:hAnsi="Times New Roman"/>
          <w:color w:val="000000"/>
          <w:szCs w:val="26"/>
        </w:rPr>
        <w:t>Thứ ba, dữ liệu tài chính và nhân sự sau khi đã phê duyệt phải tuân thủ nguyên tắc bất biến (Immutability). Cơ chế khóa kỳ lương hoặc nhật ký kiểm toán chỉ thêm (Append-Only) là bắt buộc để ngăn ngừa mọi hành vi sửa đổi trái phép.</w:t>
      </w:r>
    </w:p>
    <w:p w14:paraId="118DE8F2" w14:textId="77777777" w:rsidR="00705A97" w:rsidRDefault="006D0969">
      <w:pPr>
        <w:pStyle w:val="mc1"/>
        <w:spacing w:before="160" w:after="120"/>
        <w:ind w:firstLine="0"/>
        <w:jc w:val="left"/>
      </w:pPr>
      <w:bookmarkStart w:id="22" w:name="_Toc_c1_3"/>
      <w:r>
        <w:rPr>
          <w:rFonts w:ascii="Times New Roman" w:hAnsi="Times New Roman"/>
          <w:bCs/>
          <w:color w:val="000000"/>
          <w:szCs w:val="26"/>
        </w:rPr>
        <w:t>1.3. Phát biểu bài toán cần phân tích</w:t>
      </w:r>
      <w:bookmarkEnd w:id="22"/>
    </w:p>
    <w:p w14:paraId="00001001" w14:textId="77777777" w:rsidR="00705A97" w:rsidRDefault="006D0969">
      <w:pPr>
        <w:pStyle w:val="mc2"/>
        <w:spacing w:before="180" w:after="80"/>
        <w:ind w:firstLine="0"/>
        <w:jc w:val="left"/>
      </w:pPr>
      <w:r>
        <w:rPr>
          <w:rFonts w:ascii="Times New Roman" w:hAnsi="Times New Roman"/>
          <w:b/>
          <w:bCs/>
          <w:color w:val="000000"/>
          <w:szCs w:val="26"/>
        </w:rPr>
        <w:t>1.3.1. Bối cảnh hoạt động và đặc thù quản lý nhân lực tại Saigon Technology</w:t>
      </w:r>
    </w:p>
    <w:p w14:paraId="00001002" w14:textId="77777777" w:rsidR="00705A97" w:rsidRDefault="006D0969">
      <w:pPr>
        <w:spacing w:before="60" w:after="60"/>
        <w:jc w:val="both"/>
        <w:ind w:firstLine="360"/>
      </w:pPr>
      <w:r>
        <w:rPr>
          <w:rFonts w:ascii="Times New Roman" w:hAnsi="Times New Roman"/>
          <w:color w:val="000000"/>
          <w:szCs w:val="26"/>
        </w:rPr>
        <w:t xml:space="preserve">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các văn phòng đại diện tại nước ngoài, hoạt động của công ty phục vụ nhiều khách hàng quốc tế tại các múi giờ khác nhau.</w:t>
      </w:r>
    </w:p>
    <w:p w14:paraId="00001003" w14:textId="77777777" w:rsidR="00705A97" w:rsidRDefault="006D0969">
      <w:pPr>
        <w:spacing w:before="60" w:after="60"/>
        <w:jc w:val="both"/>
        <w:ind w:firstLine="360"/>
      </w:pPr>
      <w:r>
        <w:rPr>
          <w:rFonts w:ascii="Times New Roman" w:hAnsi="Times New Roman"/>
          <w:color w:val="000000"/>
          <w:szCs w:val="26"/>
        </w:rPr>
        <w:t xml:space="preserve">Đặc thù hoạt động trong lĩnh vực phần mềm đặt ra những yêu cầu quản lý nhân sự cụ thể:</w:t>
      </w:r>
    </w:p>
    <w:p w14:paraId="00001004"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Biến động nhân sự gắn liền với tiến độ dự án:</w:t>
      </w:r>
      <w:r>
        <w:rPr>
          <w:rFonts w:ascii="Times New Roman" w:hAnsi="Times New Roman"/>
          <w:color w:val="000000"/>
          <w:szCs w:val="26"/>
        </w:rPr>
        <w:t xml:space="preserve"> Nhu cầu nhân sự kỹ thuật (lập trình viên, kỹ sư kiểm thử, kiến trúc sư giải pháp) thay đổi theo từng giai đoạn triển khai dự án. Điều này đòi hỏi công tác tuyển dụng và bố trí nhân sự phải kịp thời, bám sát kế hoạch chi phí đã ký với khách hàng.</w:t>
      </w:r>
    </w:p>
    <w:p w14:paraId="00001005"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Hình thức làm việc linh hoạt:</w:t>
      </w:r>
      <w:r>
        <w:rPr>
          <w:rFonts w:ascii="Times New Roman" w:hAnsi="Times New Roman"/>
          <w:color w:val="000000"/>
          <w:szCs w:val="26"/>
        </w:rPr>
        <w:t xml:space="preserve"> Để phối hợp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phù hợp, thuận tiện cho nhân viên.</w:t>
      </w:r>
    </w:p>
    <w:p w14:paraId="00001006"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Yêu cầu cao về bảo mật và quy trình bàn giao:</w:t>
      </w:r>
      <w:r>
        <w:rPr>
          <w:rFonts w:ascii="Times New Roman" w:hAnsi="Times New Roman"/>
          <w:color w:val="000000"/>
          <w:szCs w:val="26"/>
        </w:rPr>
        <w:t xml:space="preserve"> Do áp dụng các tiêu chuẩn an toàn thông tin ISO 27001 và SOC 2, mọi việc cấp phát tài khoản, quyền truy cập tài nguyên máy chủ cũng như việc thu hồi thiết bị, bàn giao mã nguồn khi nhân viên nghỉ việc đều phải được kiểm soát chặt chẽ, tránh rò rỉ dữ liệu của khách hàng.</w:t>
      </w:r>
    </w:p>
    <w:p w14:paraId="00001007" w14:textId="77777777" w:rsidR="00705A97" w:rsidRDefault="006D0969">
      <w:pPr>
        <w:spacing w:before="60" w:after="60"/>
        <w:jc w:val="both"/>
        <w:ind w:firstLine="360"/>
      </w:pPr>
      <w:r>
        <w:rPr>
          <w:rFonts w:ascii="Times New Roman" w:hAnsi="Times New Roman"/>
          <w:color w:val="000000"/>
          <w:szCs w:val="26"/>
        </w:rPr>
        <w:t xml:space="preserve">Trong thực tế, công tác nhân sự tại Saigon Technology có sự phối hợp thường xuyên giữa nhiều đơn vị: Khối Kỹ thuật và Sản xuất (Delivery), Khối Quản trị Nhân lực (HR), Khối Vận hành và Pháp chế (OPS), Khối Tài chính - Kế toán (FIN) cùng Ban Giám đốc Điều hành (BGD).</w:t>
      </w:r>
    </w:p>
    <w:p w14:paraId="00001008" w14:textId="77777777" w:rsidR="00705A97" w:rsidRDefault="006D0969">
      <w:pPr>
        <w:pStyle w:val="mc2"/>
        <w:spacing w:before="180" w:after="80"/>
        <w:ind w:firstLine="0"/>
        <w:jc w:val="left"/>
      </w:pPr>
      <w:r>
        <w:rPr>
          <w:rFonts w:ascii="Times New Roman" w:hAnsi="Times New Roman"/>
          <w:b/>
          <w:bCs/>
          <w:color w:val="000000"/>
          <w:szCs w:val="26"/>
        </w:rPr>
        <w:t>1.3.2. Thực trạng các quy trình quản lý nhân sự tại doanh nghiệp</w:t>
      </w:r>
    </w:p>
    <w:p w14:paraId="00001009" w14:textId="77777777" w:rsidR="00705A97" w:rsidRDefault="006D0969">
      <w:pPr>
        <w:spacing w:before="60" w:after="60"/>
        <w:jc w:val="both"/>
        <w:ind w:firstLine="360"/>
      </w:pPr>
      <w:r>
        <w:rPr>
          <w:rFonts w:ascii="Times New Roman" w:hAnsi="Times New Roman"/>
          <w:color w:val="000000"/>
          <w:szCs w:val="26"/>
        </w:rPr>
        <w:t xml:space="preserve">Khảo sát thực tế tại Saigon Technology cho thấy công tác quản lý nhân lực hiện nay bao gồm 9 quy trình chính:</w:t>
      </w:r>
    </w:p>
    <w:p w14:paraId="0000100A" w14:textId="77777777" w:rsidR="00705A97" w:rsidRDefault="006D0969">
      <w:pPr>
        <w:pStyle w:val="mc3"/>
        <w:spacing w:before="140" w:after="60"/>
        <w:ind w:firstLine="0"/>
        <w:jc w:val="left"/>
      </w:pPr>
      <w:r>
        <w:rPr>
          <w:rFonts w:ascii="Times New Roman" w:hAnsi="Times New Roman"/>
          <w:b/>
          <w:bCs/>
          <w:i/>
          <w:iCs/>
          <w:color w:val="1F4E79"/>
          <w:szCs w:val="26"/>
        </w:rPr>
        <w:t>1. Quy trình tuyển dụng và thu hút nhân sự</w:t>
      </w:r>
    </w:p>
    <w:p w14:paraId="0000100B"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Bổ sung kịp thời kỹ sư phần mềm cho các dự án mới thành lập hoặc thay thế các vị trí nhân sự biến động, đúng định biên và kế hoạch chi phí.</w:t>
      </w:r>
    </w:p>
    <w:p w14:paraId="0000100C"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0D"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Bước 1 - Lập đề xuất tuyển dụng:</w:t>
      </w:r>
      <w:r>
        <w:rPr>
          <w:rFonts w:ascii="Times New Roman" w:hAnsi="Times New Roman"/>
          <w:color w:val="000000"/>
          <w:szCs w:val="26"/>
        </w:rPr>
        <w:t xml:space="preserve"> Trưởng dự án lập phiếu đề xuất tuyển dụng, nêu rõ vị trí công nghệ, số lượng, yêu cầu kinh nghiệm và khung lương dự kiến.</w:t>
      </w:r>
    </w:p>
    <w:p w14:paraId="0000100E"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Bước 2 - Thẩm định định biên:</w:t>
      </w:r>
      <w:r>
        <w:rPr>
          <w:rFonts w:ascii="Times New Roman" w:hAnsi="Times New Roman"/>
          <w:color w:val="000000"/>
          <w:szCs w:val="26"/>
        </w:rPr>
        <w:t xml:space="preserve"> Chuyên viên tuyển dụng kiểm tra đối chiếu nhu cầu với cơ cấu tổ chức và chỉ tiêu nhân sự của bộ phận.</w:t>
      </w:r>
    </w:p>
    <w:p w14:paraId="0000100F"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Bước 3 - Kiểm tra ngân sách:</w:t>
      </w:r>
      <w:r>
        <w:rPr>
          <w:rFonts w:ascii="Times New Roman" w:hAnsi="Times New Roman"/>
          <w:color w:val="000000"/>
          <w:szCs w:val="26"/>
        </w:rPr>
        <w:t xml:space="preserve"> Kế toán viên đối chiếu hợp đồng dự án để xác nhận nguồn kinh phí chi trả lương.</w:t>
      </w:r>
    </w:p>
    <w:p w14:paraId="00001010" w14:textId="77777777" w:rsidR="00705A97" w:rsidRDefault="006D0969">
      <w:pPr>
        <w:spacing w:before="60" w:after="60"/>
        <w:jc w:val="both"/>
        <w:ind w:left="480" w:firstLine="0"/>
      </w:pPr>
      <w:r>
        <w:rPr>
          <w:rFonts w:ascii="Times New Roman" w:hAnsi="Times New Roman"/>
          <w:color w:val="000000"/>
          <w:szCs w:val="26"/>
        </w:rPr>
        <w:t xml:space="preserve">4. </w:t>
      </w:r>
      <w:r>
        <w:rPr>
          <w:rFonts w:ascii="Times New Roman" w:hAnsi="Times New Roman"/>
          <w:color w:val="000000"/>
          <w:szCs w:val="26"/>
          <w:i/>
          <w:iCs/>
        </w:rPr>
        <w:t xml:space="preserve">Bước 4 - Phê duyệt đề xuất:</w:t>
      </w:r>
      <w:r>
        <w:rPr>
          <w:rFonts w:ascii="Times New Roman" w:hAnsi="Times New Roman"/>
          <w:color w:val="000000"/>
          <w:szCs w:val="26"/>
        </w:rPr>
        <w:t xml:space="preserve"> Ban Giám đốc xem xét nhu cầu thực tế và ký duyệt chỉ tiêu tuyển dụng.</w:t>
      </w:r>
    </w:p>
    <w:p w14:paraId="00001011" w14:textId="77777777" w:rsidR="00705A97" w:rsidRDefault="006D0969">
      <w:pPr>
        <w:spacing w:before="60" w:after="60"/>
        <w:jc w:val="both"/>
        <w:ind w:left="480" w:firstLine="0"/>
      </w:pPr>
      <w:r>
        <w:rPr>
          <w:rFonts w:ascii="Times New Roman" w:hAnsi="Times New Roman"/>
          <w:color w:val="000000"/>
          <w:szCs w:val="26"/>
        </w:rPr>
        <w:t xml:space="preserve">5. </w:t>
      </w:r>
      <w:r>
        <w:rPr>
          <w:rFonts w:ascii="Times New Roman" w:hAnsi="Times New Roman"/>
          <w:color w:val="000000"/>
          <w:szCs w:val="26"/>
          <w:i/>
          <w:iCs/>
        </w:rPr>
        <w:t xml:space="preserve">Bước 5 - Tìm kiếm và phỏng vấn:</w:t>
      </w:r>
      <w:r>
        <w:rPr>
          <w:rFonts w:ascii="Times New Roman" w:hAnsi="Times New Roman"/>
          <w:color w:val="000000"/>
          <w:szCs w:val="26"/>
        </w:rPr>
        <w:t xml:space="preserve">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00001012" w14:textId="77777777" w:rsidR="00705A97" w:rsidRDefault="006D0969">
      <w:pPr>
        <w:spacing w:before="60" w:after="60"/>
        <w:jc w:val="both"/>
        <w:ind w:left="480" w:firstLine="0"/>
      </w:pPr>
      <w:r>
        <w:rPr>
          <w:rFonts w:ascii="Times New Roman" w:hAnsi="Times New Roman"/>
          <w:color w:val="000000"/>
          <w:szCs w:val="26"/>
        </w:rPr>
        <w:t xml:space="preserve">6. </w:t>
      </w:r>
      <w:r>
        <w:rPr>
          <w:rFonts w:ascii="Times New Roman" w:hAnsi="Times New Roman"/>
          <w:color w:val="000000"/>
          <w:szCs w:val="26"/>
          <w:i/>
          <w:iCs/>
        </w:rPr>
        <w:t xml:space="preserve">Bước 6 - Gửi thư mời nhận việc:</w:t>
      </w:r>
      <w:r>
        <w:rPr>
          <w:rFonts w:ascii="Times New Roman" w:hAnsi="Times New Roman"/>
          <w:color w:val="000000"/>
          <w:szCs w:val="26"/>
        </w:rPr>
        <w:t xml:space="preserve"> Chuyên viên tuyển dụng trao đổi mức lương, trình Giám đốc phê duyệt và gửi thư mời nhận việc chính thức cho ứng viên.</w:t>
      </w:r>
    </w:p>
    <w:p w14:paraId="00001013"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14"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Phòng Tuyển dụng (chủ trì), Khối Kỹ thuật và Sản xuất (đề xuất và đánh giá chuyên môn), Ban Giám đốc (phê duyệt).</w:t>
      </w:r>
    </w:p>
    <w:p w14:paraId="00001015"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Phòng Kế toán (kiểm soát ngân sách lương dự án), Phòng IT (chuẩn bị bài kiểm tra kỹ thuật).</w:t>
      </w:r>
    </w:p>
    <w:p w14:paraId="00001016"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Trưởng dự án (đề xuất, phỏng vấn kỹ thuật), Chuyên viên tuyển dụng (sàng lọc, điều phối phỏng vấn, gửi thư mời), Kế toán viên (kiểm tra ngân sách), Giám đốc (phê duyệt), Ứng viên (phản hồi thư mời).</w:t>
      </w:r>
    </w:p>
    <w:p w14:paraId="00001017"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Việc gửi và duyệt phiếu đề xuất qua email hoặc bản giấy mất từ 3 đến 5 ngày; hồ sơ ứng viên lưu rải rác trên máy tính cá nhân của từng chuyên viên gây trùng lặp thông tin và dễ thất lạc khi có sự thay đổi người phụ trách.</w:t>
      </w:r>
    </w:p>
    <w:p w14:paraId="00001018" w14:textId="77777777" w:rsidR="00705A97" w:rsidRDefault="006D0969">
      <w:pPr>
        <w:pStyle w:val="mc3"/>
        <w:spacing w:before="140" w:after="60"/>
        <w:ind w:firstLine="0"/>
        <w:jc w:val="left"/>
      </w:pPr>
      <w:r>
        <w:rPr>
          <w:rFonts w:ascii="Times New Roman" w:hAnsi="Times New Roman"/>
          <w:b/>
          <w:bCs/>
          <w:i/>
          <w:iCs/>
          <w:color w:val="1F4E79"/>
          <w:szCs w:val="26"/>
        </w:rPr>
        <w:t>2. Quy trình tiếp nhận nhân sự mới và quản lý hợp đồng lao động</w:t>
      </w:r>
    </w:p>
    <w:p w14:paraId="00001019"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Thiết lập quan hệ lao động hợp pháp, chuẩn bị điều kiện làm việc, tài sản, tài khoản hệ thống và hướng dẫn nhân viên mới hòa nhập công việc.</w:t>
      </w:r>
    </w:p>
    <w:p w14:paraId="0000101A"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1B"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Bước 1 - Tiếp nhận hồ sơ:</w:t>
      </w:r>
      <w:r>
        <w:rPr>
          <w:rFonts w:ascii="Times New Roman" w:hAnsi="Times New Roman"/>
          <w:color w:val="000000"/>
          <w:szCs w:val="26"/>
        </w:rPr>
        <w:t xml:space="preserve"> Ứng viên nộp hồ sơ cá nhân (căn cước công dân, sơ yếu lý lịch, bằng cấp, chứng chỉ). Chuyên viên hồ sơ kiểm tra tính hợp lệ và lưu trữ.</w:t>
      </w:r>
    </w:p>
    <w:p w14:paraId="0000101C"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Bước 2 - Ký hợp đồng thử việc:</w:t>
      </w:r>
      <w:r>
        <w:rPr>
          <w:rFonts w:ascii="Times New Roman" w:hAnsi="Times New Roman"/>
          <w:color w:val="000000"/>
          <w:szCs w:val="26"/>
        </w:rPr>
        <w:t xml:space="preserve"> Chuyên viên hồ sơ soạn hợp đồng thử việc thời hạn 60 ngày theo Điều 25 Bộ luật Lao động 2019 với mức lương thử việc theo quy định, trình Giám đốc ký kết.</w:t>
      </w:r>
    </w:p>
    <w:p w14:paraId="0000101D"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Bước 3 - Chuẩn bị tiếp nhận:</w:t>
      </w:r>
      <w:r>
        <w:rPr>
          <w:rFonts w:ascii="Times New Roman" w:hAnsi="Times New Roman"/>
          <w:color w:val="000000"/>
          <w:szCs w:val="26"/>
        </w:rPr>
        <w:t xml:space="preserve"> Bộ phận nhân sự thông báo trước ngày làm việc đầu tiên: Phòng Hành chính sắp xếp chỗ ngồi, cấp thẻ ra vào; Phòng IT tạo hòm thư điện tử nội bộ, cấp máy tính làm việc và quyền truy cập mạng.</w:t>
      </w:r>
    </w:p>
    <w:p w14:paraId="0000101E" w14:textId="77777777" w:rsidR="00705A97" w:rsidRDefault="006D0969">
      <w:pPr>
        <w:spacing w:before="60" w:after="60"/>
        <w:jc w:val="both"/>
        <w:ind w:left="480" w:firstLine="0"/>
      </w:pPr>
      <w:r>
        <w:rPr>
          <w:rFonts w:ascii="Times New Roman" w:hAnsi="Times New Roman"/>
          <w:color w:val="000000"/>
          <w:szCs w:val="26"/>
        </w:rPr>
        <w:t xml:space="preserve">4. </w:t>
      </w:r>
      <w:r>
        <w:rPr>
          <w:rFonts w:ascii="Times New Roman" w:hAnsi="Times New Roman"/>
          <w:color w:val="000000"/>
          <w:szCs w:val="26"/>
          <w:i/>
          <w:iCs/>
        </w:rPr>
        <w:t xml:space="preserve">Bước 4 - Đón tiếp ngày đầu tiên:</w:t>
      </w:r>
      <w:r>
        <w:rPr>
          <w:rFonts w:ascii="Times New Roman" w:hAnsi="Times New Roman"/>
          <w:color w:val="000000"/>
          <w:szCs w:val="26"/>
        </w:rPr>
        <w:t xml:space="preserve"> Chuyên viên hồ sơ đón tiếp nhân viên mới, phổ biến nội quy lao động, ký cam kết bảo mật thông tin và bàn giao thiết bị.</w:t>
      </w:r>
    </w:p>
    <w:p w14:paraId="0000101F" w14:textId="77777777" w:rsidR="00705A97" w:rsidRDefault="006D0969">
      <w:pPr>
        <w:spacing w:before="60" w:after="60"/>
        <w:jc w:val="both"/>
        <w:ind w:left="480" w:firstLine="0"/>
      </w:pPr>
      <w:r>
        <w:rPr>
          <w:rFonts w:ascii="Times New Roman" w:hAnsi="Times New Roman"/>
          <w:color w:val="000000"/>
          <w:szCs w:val="26"/>
        </w:rPr>
        <w:t xml:space="preserve">5. </w:t>
      </w:r>
      <w:r>
        <w:rPr>
          <w:rFonts w:ascii="Times New Roman" w:hAnsi="Times New Roman"/>
          <w:color w:val="000000"/>
          <w:szCs w:val="26"/>
          <w:i/>
          <w:iCs/>
        </w:rPr>
        <w:t xml:space="preserve">Bước 5 - Quá trình thử việc:</w:t>
      </w:r>
      <w:r>
        <w:rPr>
          <w:rFonts w:ascii="Times New Roman" w:hAnsi="Times New Roman"/>
          <w:color w:val="000000"/>
          <w:szCs w:val="26"/>
        </w:rPr>
        <w:t xml:space="preserve"> Nhân viên tham gia các buổi giới thiệu quy trình làm việc của công ty, sau đó về nhóm dự án dưới sự hướng dẫn của người kèm cặp.</w:t>
      </w:r>
    </w:p>
    <w:p w14:paraId="00001020" w14:textId="77777777" w:rsidR="00705A97" w:rsidRDefault="006D0969">
      <w:pPr>
        <w:spacing w:before="60" w:after="60"/>
        <w:jc w:val="both"/>
        <w:ind w:left="480" w:firstLine="0"/>
      </w:pPr>
      <w:r>
        <w:rPr>
          <w:rFonts w:ascii="Times New Roman" w:hAnsi="Times New Roman"/>
          <w:color w:val="000000"/>
          <w:szCs w:val="26"/>
        </w:rPr>
        <w:t xml:space="preserve">6. </w:t>
      </w:r>
      <w:r>
        <w:rPr>
          <w:rFonts w:ascii="Times New Roman" w:hAnsi="Times New Roman"/>
          <w:color w:val="000000"/>
          <w:szCs w:val="26"/>
          <w:i/>
          <w:iCs/>
        </w:rPr>
        <w:t xml:space="preserve">Bước 6 - Đánh giá thử việc và ký hợp đồng chính thức:</w:t>
      </w:r>
      <w:r>
        <w:rPr>
          <w:rFonts w:ascii="Times New Roman" w:hAnsi="Times New Roman"/>
          <w:color w:val="000000"/>
          <w:szCs w:val="26"/>
        </w:rPr>
        <w:t xml:space="preserve"> Trước khi hết hạn thử việc 7 ngày, Trưởng dự án đánh giá kết quả. Nếu đạt yêu cầu, Chuyên viên hồ sơ soạn hợp đồng lao động xác định thời hạn trình Giám đốc ký và làm thủ tục báo tăng bảo hiểm xã hội.</w:t>
      </w:r>
    </w:p>
    <w:p w14:paraId="00001021"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22"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Phòng Nhân sự vận hành (chủ trì tiếp nhận và hồ sơ), Người lao động mới, Ban Giám đốc.</w:t>
      </w:r>
    </w:p>
    <w:p w14:paraId="00001023"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Phòng Hành chính (bố trí chỗ ngồi, cấp thẻ), Phòng IT (cấp máy tính, tạo tài khoản), Nhóm dự án (tiếp nhận, hướng dẫn).</w:t>
      </w:r>
    </w:p>
    <w:p w14:paraId="00001024"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Nhân viên mới (nộp hồ sơ, ký hợp đồng), Chuyên viên hồ sơ (kiểm tra hồ sơ, soạn hợp đồng), Nhân viên hành chính (cấp thẻ), Quản trị IT (cấp thiết bị, tài khoản), Trưởng dự án (đánh giá thử việc), Giám đốc (ký hợp đồng).</w:t>
      </w:r>
    </w:p>
    <w:p w14:paraId="00001025"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Việc trao đổi thông tin giữa Nhân sự, IT và Hành chính qua email đôi khi bị chậm trễ khiến nhân viên mới chưa có ngay thiết bị làm việc; việc theo dõi thời hạn thử việc bằng sổ tính Excel dễ dẫn đến quên thời hạn đánh giá và ký hợp đồng chính thức.</w:t>
      </w:r>
    </w:p>
    <w:p w14:paraId="00001026" w14:textId="77777777" w:rsidR="00705A97" w:rsidRDefault="006D0969">
      <w:pPr>
        <w:pStyle w:val="mc3"/>
        <w:spacing w:before="140" w:after="60"/>
        <w:ind w:firstLine="0"/>
        <w:jc w:val="left"/>
      </w:pPr>
      <w:r>
        <w:rPr>
          <w:rFonts w:ascii="Times New Roman" w:hAnsi="Times New Roman"/>
          <w:b/>
          <w:bCs/>
          <w:i/>
          <w:iCs/>
          <w:color w:val="1F4E79"/>
          <w:szCs w:val="26"/>
        </w:rPr>
        <w:t>3. Quy trình quản lý thời gian làm việc và chấm công</w:t>
      </w:r>
    </w:p>
    <w:p w14:paraId="00001027"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Ghi nhận chính xác ngày công thực tế của nhân viên, bảo đảm kỷ luật lao động, làm cơ sở tính lương và phục vụ nghiệm thu dự án với khách hàng.</w:t>
      </w:r>
    </w:p>
    <w:p w14:paraId="00001028"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29"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Bước 1 - Thiết lập ca làm việc:</w:t>
      </w:r>
      <w:r>
        <w:rPr>
          <w:rFonts w:ascii="Times New Roman" w:hAnsi="Times New Roman"/>
          <w:color w:val="000000"/>
          <w:szCs w:val="26"/>
        </w:rPr>
        <w:t xml:space="preserve"> Đầu tháng hoặc theo từng giai đoạn dự án, Trưởng dự án xếp lịch làm việc cho các thành viên (ca hành chính chuẩn, ca linh hoạt, hoặc ca trực hỗ trợ đối tác nước ngoài).</w:t>
      </w:r>
    </w:p>
    <w:p w14:paraId="0000102A"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Bước 2 - Ghi nhận giờ làm:</w:t>
      </w:r>
      <w:r>
        <w:rPr>
          <w:rFonts w:ascii="Times New Roman" w:hAnsi="Times New Roman"/>
          <w:color w:val="000000"/>
          <w:szCs w:val="26"/>
        </w:rPr>
        <w:t xml:space="preserve"> Hàng ngày, nhân viên thực hiện điểm danh qua các hình thức: quẹt thẻ từ hoặc nhận diện khuôn mặt tại cửa văn phòng, nhận diện tại thiết bị điểm danh ở sảnh, hoặc điểm danh qua trang web nội bộ khi làm việc từ xa.</w:t>
      </w:r>
    </w:p>
    <w:p w14:paraId="0000102B"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Bước 3 - Tổng hợp dữ liệu:</w:t>
      </w:r>
      <w:r>
        <w:rPr>
          <w:rFonts w:ascii="Times New Roman" w:hAnsi="Times New Roman"/>
          <w:color w:val="000000"/>
          <w:szCs w:val="26"/>
        </w:rPr>
        <w:t xml:space="preserve"> Dữ liệu từ các cơ sở tại TP.HCM và Đà Nẵng được ghi nhận về máy chủ.</w:t>
      </w:r>
    </w:p>
    <w:p w14:paraId="0000102C" w14:textId="77777777" w:rsidR="00705A97" w:rsidRDefault="006D0969">
      <w:pPr>
        <w:spacing w:before="60" w:after="60"/>
        <w:jc w:val="both"/>
        <w:ind w:left="480" w:firstLine="0"/>
      </w:pPr>
      <w:r>
        <w:rPr>
          <w:rFonts w:ascii="Times New Roman" w:hAnsi="Times New Roman"/>
          <w:color w:val="000000"/>
          <w:szCs w:val="26"/>
        </w:rPr>
        <w:t xml:space="preserve">4. </w:t>
      </w:r>
      <w:r>
        <w:rPr>
          <w:rFonts w:ascii="Times New Roman" w:hAnsi="Times New Roman"/>
          <w:color w:val="000000"/>
          <w:szCs w:val="26"/>
          <w:i/>
          <w:iCs/>
        </w:rPr>
        <w:t xml:space="preserve">Bước 4 - Xử lý giải trình công:</w:t>
      </w:r>
      <w:r>
        <w:rPr>
          <w:rFonts w:ascii="Times New Roman" w:hAnsi="Times New Roman"/>
          <w:color w:val="000000"/>
          <w:szCs w:val="26"/>
        </w:rPr>
        <w:t xml:space="preserve"> Nếu quên điểm danh, gặp sự cố máy móc hoặc đi công tác ngoài, nhân viên gửi phiếu giải trình kèm lý do để Trưởng dự án phê duyệt.</w:t>
      </w:r>
    </w:p>
    <w:p w14:paraId="0000102D" w14:textId="77777777" w:rsidR="00705A97" w:rsidRDefault="006D0969">
      <w:pPr>
        <w:spacing w:before="60" w:after="60"/>
        <w:jc w:val="both"/>
        <w:ind w:left="480" w:firstLine="0"/>
      </w:pPr>
      <w:r>
        <w:rPr>
          <w:rFonts w:ascii="Times New Roman" w:hAnsi="Times New Roman"/>
          <w:color w:val="000000"/>
          <w:szCs w:val="26"/>
        </w:rPr>
        <w:t xml:space="preserve">5. </w:t>
      </w:r>
      <w:r>
        <w:rPr>
          <w:rFonts w:ascii="Times New Roman" w:hAnsi="Times New Roman"/>
          <w:color w:val="000000"/>
          <w:szCs w:val="26"/>
          <w:i/>
          <w:iCs/>
        </w:rPr>
        <w:t xml:space="preserve">Bước 5 - Đối soát bảng công:</w:t>
      </w:r>
      <w:r>
        <w:rPr>
          <w:rFonts w:ascii="Times New Roman" w:hAnsi="Times New Roman"/>
          <w:color w:val="000000"/>
          <w:szCs w:val="26"/>
        </w:rPr>
        <w:t xml:space="preserve"> Cuối tháng, Chuyên viên tiền lương rà soát các trường hợp đi muộn, về sớm, tổng hợp số giờ làm thực tế và khóa sổ dữ liệu chấm công.</w:t>
      </w:r>
    </w:p>
    <w:p w14:paraId="0000102E"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2F"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Toàn thể nhân viên, Trưởng dự án, Phòng Tiền lương và Phúc lợi.</w:t>
      </w:r>
    </w:p>
    <w:p w14:paraId="00001030"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Phòng IT (duy trì đường truyền và máy chấm công), Ban Giám đốc (theo dõi tình hình chuyên cần).</w:t>
      </w:r>
    </w:p>
    <w:p w14:paraId="00001031"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Trưởng dự án (xếp ca, duyệt giải trình), Nhân viên (điểm danh, gửi giải trình), Quản trị IT (kết nối máy móc, hạ tầng), Chuyên viên tiền lương (tổng hợp bảng công, đối soát).</w:t>
      </w:r>
    </w:p>
    <w:p w14:paraId="00001032"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Máy chấm công ở các văn phòng lưu trữ dữ liệu riêng, cuối tháng nhân sự phải xuất file Excel ra ghép nối thủ công; mất nhiều thời gian kiểm tra từng trường hợp quên quẹt thẻ.</w:t>
      </w:r>
    </w:p>
    <w:p w14:paraId="00001033" w14:textId="77777777" w:rsidR="00705A97" w:rsidRDefault="006D0969">
      <w:pPr>
        <w:pStyle w:val="mc3"/>
        <w:spacing w:before="140" w:after="60"/>
        <w:ind w:firstLine="0"/>
        <w:jc w:val="left"/>
      </w:pPr>
      <w:r>
        <w:rPr>
          <w:rFonts w:ascii="Times New Roman" w:hAnsi="Times New Roman"/>
          <w:b/>
          <w:bCs/>
          <w:i/>
          <w:iCs/>
          <w:color w:val="1F4E79"/>
          <w:szCs w:val="26"/>
        </w:rPr>
        <w:t>4. Quy trình quản lý nghỉ phép và làm thêm giờ</w:t>
      </w:r>
    </w:p>
    <w:p w14:paraId="00001034"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Đảm bảo quyền nghỉ ngơi của người lao động theo luật định, đồng thời kiểm soát giờ làm thêm nhằm bảo đảm sức khỏe nhân viên và đúng quy định pháp luật.</w:t>
      </w:r>
    </w:p>
    <w:p w14:paraId="00001035"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36"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Nghỉ phép:</w:t>
      </w:r>
      <w:r>
        <w:rPr>
          <w:rFonts w:ascii="Times New Roman" w:hAnsi="Times New Roman"/>
          <w:color w:val="000000"/>
          <w:szCs w:val="26"/>
        </w:rPr>
        <w:t xml:space="preserve"> Nhân viên kiểm tra số ngày phép còn lại, gửi đơn xin nghỉ phép (phép năm, phép không hưởng lương, nghỉ ốm, thai sản) trước 1 đến 3 ngày. Trưởng dự án duyệt theo tiến độ công việc; trường hợp nghỉ từ 3 ngày trở lên chuyển tiếp Giám đốc phê duyệt; bộ phận nhân sự kiểm tra chế độ bảo hiểm xã hội nếu là nghỉ ốm đau, thai sản.</w:t>
      </w:r>
    </w:p>
    <w:p w14:paraId="00001037"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Làm thêm giờ:</w:t>
      </w:r>
      <w:r>
        <w:rPr>
          <w:rFonts w:ascii="Times New Roman" w:hAnsi="Times New Roman"/>
          <w:color w:val="000000"/>
          <w:szCs w:val="26"/>
        </w:rPr>
        <w:t xml:space="preserve">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giờ/tháng và 200 giờ/năm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00001038"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39"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Nhân viên, Trưởng dự án, Phòng Tiền lương và Phúc lợi, Ban Giám đốc.</w:t>
      </w:r>
    </w:p>
    <w:p w14:paraId="0000103A"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Phòng Kế toán (ghi nhận chi phí dự án), Khách hàng (nghiệm thu số giờ làm thêm nếu tính phí theo thời gian).</w:t>
      </w:r>
    </w:p>
    <w:p w14:paraId="0000103B"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Nhân viên (gửi đơn phép, ghi nhận giờ làm thêm), Trưởng dự án (lập kế hoạch làm thêm, duyệt đơn phép, xác nhận giờ làm thực tế), Chuyên viên tiền lương (kiểm tra quỹ phép, kiểm soát trần giờ làm thêm), Giám đốc (phê duyệt).</w:t>
      </w:r>
    </w:p>
    <w:p w14:paraId="0000103C"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Đơn xin nghỉ phép và thông báo làm thêm giờ thường gửi qua tin nhắn chat hoặc email, dễ bị sót khi tổng hợp công; không có hệ thống cảnh báo tự động khi nhân viên sắp chạm trần giờ làm thêm theo luật định.</w:t>
      </w:r>
    </w:p>
    <w:p w14:paraId="0000103D" w14:textId="77777777" w:rsidR="00705A97" w:rsidRDefault="006D0969">
      <w:pPr>
        <w:pStyle w:val="mc3"/>
        <w:spacing w:before="140" w:after="60"/>
        <w:ind w:firstLine="0"/>
        <w:jc w:val="left"/>
      </w:pPr>
      <w:r>
        <w:rPr>
          <w:rFonts w:ascii="Times New Roman" w:hAnsi="Times New Roman"/>
          <w:b/>
          <w:bCs/>
          <w:i/>
          <w:iCs/>
          <w:color w:val="1F4E79"/>
          <w:szCs w:val="26"/>
        </w:rPr>
        <w:t>5. Quy trình tính toán và chi trả tiền lương</w:t>
      </w:r>
    </w:p>
    <w:p w14:paraId="0000103E"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Tính toán chính xác, minh bạch thu nhập hàng tháng của người lao động, đồng thời trích nộp bảo hiểm bắt buộc và khấu trừ thuế thu nhập cá nhân theo đúng quy định.</w:t>
      </w:r>
    </w:p>
    <w:p w14:paraId="0000103F"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40"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Bước 1 - Chốt dữ liệu công:</w:t>
      </w:r>
      <w:r>
        <w:rPr>
          <w:rFonts w:ascii="Times New Roman" w:hAnsi="Times New Roman"/>
          <w:color w:val="000000"/>
          <w:szCs w:val="26"/>
        </w:rPr>
        <w:t xml:space="preserve"> Ngày 25 hàng tháng, Chuyên viên tiền lương chốt bảng chấm công, phân loại ngày công thực tế, ngày nghỉ phép, ngày nghỉ không lương và số giờ làm thêm.</w:t>
      </w:r>
    </w:p>
    <w:p w14:paraId="00001041"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Bước 2 - Tập hợp các khoản thu nhập và giảm trừ:</w:t>
      </w:r>
      <w:r>
        <w:rPr>
          <w:rFonts w:ascii="Times New Roman" w:hAnsi="Times New Roman"/>
          <w:color w:val="000000"/>
          <w:szCs w:val="26"/>
        </w:rPr>
        <w:t xml:space="preserve">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00001042"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Bước 3 - Tính toán lương thực lĩnh:</w:t>
      </w:r>
      <w:r>
        <w:rPr>
          <w:rFonts w:ascii="Times New Roman" w:hAnsi="Times New Roman"/>
          <w:color w:val="000000"/>
          <w:szCs w:val="26"/>
        </w:rPr>
        <w:t xml:space="preserve"> Thực hiện tính toán thu nhập chịu thuế, khấu trừ thuế thu nhập cá nhân theo biểu lũy tiến từng phần, kiểm soát trích nợ vay theo Điều 102 Bộ luật Lao động 2019 (không quá 30% lương thực lĩnh) để xác định số tiền thực trả.</w:t>
      </w:r>
    </w:p>
    <w:p w14:paraId="00001043" w14:textId="77777777" w:rsidR="00705A97" w:rsidRDefault="006D0969">
      <w:pPr>
        <w:spacing w:before="60" w:after="60"/>
        <w:jc w:val="both"/>
        <w:ind w:left="480" w:firstLine="0"/>
      </w:pPr>
      <w:r>
        <w:rPr>
          <w:rFonts w:ascii="Times New Roman" w:hAnsi="Times New Roman"/>
          <w:color w:val="000000"/>
          <w:szCs w:val="26"/>
        </w:rPr>
        <w:t xml:space="preserve">4. </w:t>
      </w:r>
      <w:r>
        <w:rPr>
          <w:rFonts w:ascii="Times New Roman" w:hAnsi="Times New Roman"/>
          <w:color w:val="000000"/>
          <w:szCs w:val="26"/>
          <w:i/>
          <w:iCs/>
        </w:rPr>
        <w:t xml:space="preserve">Bước 4 - Đối soát tài chính:</w:t>
      </w:r>
      <w:r>
        <w:rPr>
          <w:rFonts w:ascii="Times New Roman" w:hAnsi="Times New Roman"/>
          <w:color w:val="000000"/>
          <w:szCs w:val="26"/>
        </w:rPr>
        <w:t xml:space="preserve"> Chuyên viên tiền lương chuyển bảng thanh toán lương cho Kế toán trưởng đối chiếu với số dư tài khoản ngân hàng và định mức chi phí.</w:t>
      </w:r>
    </w:p>
    <w:p w14:paraId="00001044" w14:textId="77777777" w:rsidR="00705A97" w:rsidRDefault="006D0969">
      <w:pPr>
        <w:spacing w:before="60" w:after="60"/>
        <w:jc w:val="both"/>
        <w:ind w:left="480" w:firstLine="0"/>
      </w:pPr>
      <w:r>
        <w:rPr>
          <w:rFonts w:ascii="Times New Roman" w:hAnsi="Times New Roman"/>
          <w:color w:val="000000"/>
          <w:szCs w:val="26"/>
        </w:rPr>
        <w:t xml:space="preserve">5. </w:t>
      </w:r>
      <w:r>
        <w:rPr>
          <w:rFonts w:ascii="Times New Roman" w:hAnsi="Times New Roman"/>
          <w:color w:val="000000"/>
          <w:szCs w:val="26"/>
          <w:i/>
          <w:iCs/>
        </w:rPr>
        <w:t xml:space="preserve">Bước 5 - Phê duyệt bảng lương:</w:t>
      </w:r>
      <w:r>
        <w:rPr>
          <w:rFonts w:ascii="Times New Roman" w:hAnsi="Times New Roman"/>
          <w:color w:val="000000"/>
          <w:szCs w:val="26"/>
        </w:rPr>
        <w:t xml:space="preserve"> Giám đốc ký duyệt bảng thanh toán tiền lương toàn công ty.</w:t>
      </w:r>
    </w:p>
    <w:p w14:paraId="00001045" w14:textId="77777777" w:rsidR="00705A97" w:rsidRDefault="006D0969">
      <w:pPr>
        <w:spacing w:before="60" w:after="60"/>
        <w:jc w:val="both"/>
        <w:ind w:left="480" w:firstLine="0"/>
      </w:pPr>
      <w:r>
        <w:rPr>
          <w:rFonts w:ascii="Times New Roman" w:hAnsi="Times New Roman"/>
          <w:color w:val="000000"/>
          <w:szCs w:val="26"/>
        </w:rPr>
        <w:t xml:space="preserve">6. </w:t>
      </w:r>
      <w:r>
        <w:rPr>
          <w:rFonts w:ascii="Times New Roman" w:hAnsi="Times New Roman"/>
          <w:color w:val="000000"/>
          <w:szCs w:val="26"/>
          <w:i/>
          <w:iCs/>
        </w:rPr>
        <w:t xml:space="preserve">Bước 6 - Chi trả lương và gửi phiếu lương:</w:t>
      </w:r>
      <w:r>
        <w:rPr>
          <w:rFonts w:ascii="Times New Roman" w:hAnsi="Times New Roman"/>
          <w:color w:val="000000"/>
          <w:szCs w:val="26"/>
        </w:rPr>
        <w:t xml:space="preserve">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14:paraId="00001046"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47"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Phòng Tiền lương và Phúc lợi (chủ trì tính toán), Khối Tài chính - Kế toán (kiểm tra, chi trả), Ban Giám đốc (phê duyệt), Toàn thể nhân viên.</w:t>
      </w:r>
    </w:p>
    <w:p w14:paraId="00001048"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Ngân hàng (chuyển tiền), Cơ quan Bảo hiểm xã hội và Cơ quan Thuế.</w:t>
      </w:r>
    </w:p>
    <w:p w14:paraId="00001049"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Chuyên viên tiền lương (tổng hợp công, tính lương, gửi phiếu lương), Kế toán viên/Kế toán trưởng (kiểm tra, chuyển khoản), Giám đốc (phê duyệt bảng lương), Nhân viên (nhận lương, xem phiếu lương).</w:t>
      </w:r>
    </w:p>
    <w:p w14:paraId="0000104A"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Việc tính toán lương bằng bảng tính Excel cho hơn 430 nhân sự với nhiều phụ cấp và hình thức hợp đồng khác nhau mất từ 4 đến 5 ngày làm việc; chia sẻ file qua mạng nội bộ tiềm ẩn rủi ro lộ bí mật thông tin thu nhập; thiếu cơ chế khóa dữ liệu kỳ lương sau khi đã duyệt.</w:t>
      </w:r>
    </w:p>
    <w:p w14:paraId="0000104B" w14:textId="77777777" w:rsidR="00705A97" w:rsidRDefault="006D0969">
      <w:pPr>
        <w:pStyle w:val="mc3"/>
        <w:spacing w:before="140" w:after="60"/>
        <w:ind w:firstLine="0"/>
        <w:jc w:val="left"/>
      </w:pPr>
      <w:r>
        <w:rPr>
          <w:rFonts w:ascii="Times New Roman" w:hAnsi="Times New Roman"/>
          <w:b/>
          <w:bCs/>
          <w:i/>
          <w:iCs/>
          <w:color w:val="1F4E79"/>
          <w:szCs w:val="26"/>
        </w:rPr>
        <w:t>6. Quy trình tạm ứng lương, vay phúc lợi và thanh toán công tác phí</w:t>
      </w:r>
    </w:p>
    <w:p w14:paraId="0000104C"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Thực hiện chế độ phúc lợi nội bộ, hỗ trợ tài chính cho người lao động và thanh toán kịp thời các khoản chi phí phát sinh khi đi công tác.</w:t>
      </w:r>
    </w:p>
    <w:p w14:paraId="0000104D"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4E"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Tạm ứng lương:</w:t>
      </w:r>
      <w:r>
        <w:rPr>
          <w:rFonts w:ascii="Times New Roman" w:hAnsi="Times New Roman"/>
          <w:color w:val="000000"/>
          <w:szCs w:val="26"/>
        </w:rPr>
        <w:t xml:space="preserve">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14:paraId="0000104F"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Vay vốn phúc lợi:</w:t>
      </w:r>
      <w:r>
        <w:rPr>
          <w:rFonts w:ascii="Times New Roman" w:hAnsi="Times New Roman"/>
          <w:color w:val="000000"/>
          <w:szCs w:val="26"/>
        </w:rPr>
        <w:t xml:space="preserve"> Kỹ sư làm việc từ 12 tháng trở lên có nhu cầu vay vốn ưu đãi từ quỹ phúc lợi công ty nộp hồ sơ. Trưởng dự án xác nhận thời gian gắn bó; Chuyên viên tiền lương thẩm định lịch trả góp hàng tháng (bảo đảm tiền trả nợ mỗi tháng không quá 30% lương thực lĩnh); Kế toán kiểm tra số dư quỹ; Giám đốc duyệt hợp đồng vay; Kế toán giải ngân; hàng tháng trích trừ dần tiền trả nợ vào bảng lương.</w:t>
      </w:r>
    </w:p>
    <w:p w14:paraId="00001050"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Thanh toán công tác phí:</w:t>
      </w:r>
      <w:r>
        <w:rPr>
          <w:rFonts w:ascii="Times New Roman" w:hAnsi="Times New Roman"/>
          <w:color w:val="000000"/>
          <w:szCs w:val="26"/>
        </w:rPr>
        <w:t xml:space="preserve"> Nhân viên được cử đi công tác tại các văn phòng trong và ngoài nước lập dự toán chi phí. Khi hoàn thành chuyến công tác, nhân viên gửi giấy đề nghị thanh toán kèm hóa đơn, chứng từ hợp lệ (vé máy bay, phòng nghỉ, đi lại) để kế toán kiểm tra và chuyển khoản thanh toán.</w:t>
      </w:r>
    </w:p>
    <w:p w14:paraId="00001051"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52"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Người lao động, Khối Quản trị Nhân lực, Khối Tài chính - Kế toán, Ban Giám đốc.</w:t>
      </w:r>
    </w:p>
    <w:p w14:paraId="00001053"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Ban Chấp hành Công đoàn (theo dõi tính công khai của quỹ phúc lợi).</w:t>
      </w:r>
    </w:p>
    <w:p w14:paraId="00001054"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Nhân viên (lập đề xuất, nộp hóa đơn chứng từ), Trưởng dự án (xác nhận), Chuyên viên tiền lương (kiểm tra điều kiện trừ lương), Kế toán viên (kiểm tra hóa đơn, giải ngân), Giám đốc (phê duyệt hợp đồng vay).</w:t>
      </w:r>
    </w:p>
    <w:p w14:paraId="00001055"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Việc theo dõi danh sách vay và lịch thu hồi nợ bằng sổ theo dõi thủ công dễ dẫn đến sai sót hoặc bỏ quên việc khấu trừ khi nhân viên chuyển dự án; việc duyệt công tác phí bằng giấy tờ mất nhiều thời gian luân chuyển.</w:t>
      </w:r>
    </w:p>
    <w:p w14:paraId="00001056" w14:textId="77777777" w:rsidR="00705A97" w:rsidRDefault="006D0969">
      <w:pPr>
        <w:pStyle w:val="mc3"/>
        <w:spacing w:before="140" w:after="60"/>
        <w:ind w:firstLine="0"/>
        <w:jc w:val="left"/>
      </w:pPr>
      <w:r>
        <w:rPr>
          <w:rFonts w:ascii="Times New Roman" w:hAnsi="Times New Roman"/>
          <w:b/>
          <w:bCs/>
          <w:i/>
          <w:iCs/>
          <w:color w:val="1F4E79"/>
          <w:szCs w:val="26"/>
        </w:rPr>
        <w:t>7. Quy trình đánh giá hiệu suất công việc và đào tạo phát triển</w:t>
      </w:r>
    </w:p>
    <w:p w14:paraId="00001057"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Đánh giá kết quả công việc và năng lực chuyên môn của nhân viên, làm cơ sở xét thưởng hiệu suất, tăng lương và xây dựng kế hoạch bồi dưỡng nâng cao tay nghề.</w:t>
      </w:r>
    </w:p>
    <w:p w14:paraId="00001058"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59"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Bước 1 - Đăng ký mục tiêu đầu kỳ:</w:t>
      </w:r>
      <w:r>
        <w:rPr>
          <w:rFonts w:ascii="Times New Roman" w:hAnsi="Times New Roman"/>
          <w:color w:val="000000"/>
          <w:szCs w:val="26"/>
        </w:rPr>
        <w:t xml:space="preserve"> Định kỳ 6 tháng một lần, Trưởng dự án cùng nhân viên thống nhất các chỉ số công việc (năng suất hoàn thành mã nguồn, tỷ lệ lỗi, tiến độ công việc, kỹ năng cộng tác).</w:t>
      </w:r>
    </w:p>
    <w:p w14:paraId="0000105A"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Bước 2 - Thu thập kết quả đánh giá:</w:t>
      </w:r>
      <w:r>
        <w:rPr>
          <w:rFonts w:ascii="Times New Roman" w:hAnsi="Times New Roman"/>
          <w:color w:val="000000"/>
          <w:szCs w:val="26"/>
        </w:rPr>
        <w:t xml:space="preserve"> Đến kỳ đánh giá, nhân viên tự nhận xét kết quả của bản thân; đồng thời 2 đến 3 đồng nghiệp cùng dự án thực hiện đánh giá chéo khách quan về kỹ năng phối hợp và chuyên môn.</w:t>
      </w:r>
    </w:p>
    <w:p w14:paraId="0000105B"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Bước 3 - Phỏng vấn đánh giá trực tiếp:</w:t>
      </w:r>
      <w:r>
        <w:rPr>
          <w:rFonts w:ascii="Times New Roman" w:hAnsi="Times New Roman"/>
          <w:color w:val="000000"/>
          <w:szCs w:val="26"/>
        </w:rPr>
        <w:t xml:space="preserve"> Trưởng dự án tổng hợp các nguồn ý kiến, chấm điểm chính thức và trao đổi trực tiếp với nhân viên để chỉ ra điểm mạnh cũng như các nội dung cần cải thiện.</w:t>
      </w:r>
    </w:p>
    <w:p w14:paraId="0000105C" w14:textId="77777777" w:rsidR="00705A97" w:rsidRDefault="006D0969">
      <w:pPr>
        <w:spacing w:before="60" w:after="60"/>
        <w:jc w:val="both"/>
        <w:ind w:left="480" w:firstLine="0"/>
      </w:pPr>
      <w:r>
        <w:rPr>
          <w:rFonts w:ascii="Times New Roman" w:hAnsi="Times New Roman"/>
          <w:color w:val="000000"/>
          <w:szCs w:val="26"/>
        </w:rPr>
        <w:t xml:space="preserve">4. </w:t>
      </w:r>
      <w:r>
        <w:rPr>
          <w:rFonts w:ascii="Times New Roman" w:hAnsi="Times New Roman"/>
          <w:color w:val="000000"/>
          <w:szCs w:val="26"/>
          <w:i/>
          <w:iCs/>
        </w:rPr>
        <w:t xml:space="preserve">Bước 4 - Xếp loại toàn công ty:</w:t>
      </w:r>
      <w:r>
        <w:rPr>
          <w:rFonts w:ascii="Times New Roman" w:hAnsi="Times New Roman"/>
          <w:color w:val="000000"/>
          <w:szCs w:val="26"/>
        </w:rPr>
        <w:t xml:space="preserve"> Chuyên viên đào tạo tổng hợp kết quả toàn bộ các dự án, xếp loại nhân viên thành 4 nhóm: Xuất sắc (khoảng 15%), Tốt (khoảng 60%), Đạt (khoảng 20%) và Cần cải thiện (khoảng 5%).</w:t>
      </w:r>
    </w:p>
    <w:p w14:paraId="0000105D" w14:textId="77777777" w:rsidR="00705A97" w:rsidRDefault="006D0969">
      <w:pPr>
        <w:spacing w:before="60" w:after="60"/>
        <w:jc w:val="both"/>
        <w:ind w:left="480" w:firstLine="0"/>
      </w:pPr>
      <w:r>
        <w:rPr>
          <w:rFonts w:ascii="Times New Roman" w:hAnsi="Times New Roman"/>
          <w:color w:val="000000"/>
          <w:szCs w:val="26"/>
        </w:rPr>
        <w:t xml:space="preserve">5. </w:t>
      </w:r>
      <w:r>
        <w:rPr>
          <w:rFonts w:ascii="Times New Roman" w:hAnsi="Times New Roman"/>
          <w:color w:val="000000"/>
          <w:szCs w:val="26"/>
          <w:i/>
          <w:iCs/>
        </w:rPr>
        <w:t xml:space="preserve">Bước 5 - Phê chuẩn và xây dựng kế hoạch đào tạo:</w:t>
      </w:r>
      <w:r>
        <w:rPr>
          <w:rFonts w:ascii="Times New Roman" w:hAnsi="Times New Roman"/>
          <w:color w:val="000000"/>
          <w:szCs w:val="26"/>
        </w:rPr>
        <w:t xml:space="preserve"> Ban Giám đốc phê duyệt danh sách xếp loại. Kết quả được chuyển sang bộ phận tiền lương để xét thưởng; đồng thời bộ phận đào tạo lập danh sách tài trợ kinh phí học và thi các chứng chỉ quốc tế chuyên ngành (kiến trúc điện toán đám mây, quản lý dự án).</w:t>
      </w:r>
    </w:p>
    <w:p w14:paraId="0000105E"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5F"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Toàn thể nhân viên kỹ thuật và Trưởng dự án, Phòng Đào tạo và Phát triển, Ban Giám đốc.</w:t>
      </w:r>
    </w:p>
    <w:p w14:paraId="00001060"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Phòng Tiền lương và Phúc lợi (lấy kết quả chi thưởng), Phòng Kế toán (cấp kinh phí đào tạo).</w:t>
      </w:r>
    </w:p>
    <w:p w14:paraId="00001061"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Nhân viên (tự đánh giá, đánh giá đồng nghiệp), Trưởng dự án (chấm điểm, trao đổi trực tiếp), Chuyên viên đào tạo (tổng hợp, xếp loại), Giám đốc (phê chuẩn xếp loại và ngân sách đào tạo).</w:t>
      </w:r>
    </w:p>
    <w:p w14:paraId="00001062"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Việc thu thập phiếu đánh giá qua biểu mẫu trực tuyến rời rạc thường bị chậm tiến độ; dữ liệu đánh giá qua các năm không được lưu tập trung nên khó theo dõi quá trình phát triển năng lực của nhân sự; kết quả đánh giá chưa liên kết tự động với khâu tính tiền thưởng.</w:t>
      </w:r>
    </w:p>
    <w:p w14:paraId="00001063" w14:textId="77777777" w:rsidR="00705A97" w:rsidRDefault="006D0969">
      <w:pPr>
        <w:pStyle w:val="mc3"/>
        <w:spacing w:before="140" w:after="60"/>
        <w:ind w:firstLine="0"/>
        <w:jc w:val="left"/>
      </w:pPr>
      <w:r>
        <w:rPr>
          <w:rFonts w:ascii="Times New Roman" w:hAnsi="Times New Roman"/>
          <w:b/>
          <w:bCs/>
          <w:i/>
          <w:iCs/>
          <w:color w:val="1F4E79"/>
          <w:szCs w:val="26"/>
        </w:rPr>
        <w:t>8. Quy trình điều chuyển, bổ nhiệm, khen thưởng và kỷ luật</w:t>
      </w:r>
    </w:p>
    <w:p w14:paraId="00001064"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Quản lý các biến động về vị trí công tác, điều chỉnh ngạch bậc lương, ghi nhận đóng góp nổi bật và thực hiện xử lý kỷ luật theo đúng trình tự pháp luật.</w:t>
      </w:r>
    </w:p>
    <w:p w14:paraId="00001065"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66"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Bổ nhiệm và nâng bậc lương:</w:t>
      </w:r>
      <w:r>
        <w:rPr>
          <w:rFonts w:ascii="Times New Roman" w:hAnsi="Times New Roman"/>
          <w:color w:val="000000"/>
          <w:szCs w:val="26"/>
        </w:rPr>
        <w:t xml:space="preserve">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00001067"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Khen thưởng:</w:t>
      </w:r>
      <w:r>
        <w:rPr>
          <w:rFonts w:ascii="Times New Roman" w:hAnsi="Times New Roman"/>
          <w:color w:val="000000"/>
          <w:szCs w:val="26"/>
        </w:rPr>
        <w:t xml:space="preserve">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00001068"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Xử lý kỷ luật lao động:</w:t>
      </w:r>
      <w:r>
        <w:rPr>
          <w:rFonts w:ascii="Times New Roman" w:hAnsi="Times New Roman"/>
          <w:color w:val="000000"/>
          <w:szCs w:val="26"/>
        </w:rPr>
        <w:t xml:space="preserve"> Khi phát hiện nhân viên vi phạm nội quy lao động (như vi phạm quy định bảo mật thông tin,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quyết định kỷ luật (khiển trách, kéo dài thời hạn nâng lương, cách chức hoặc sa thải).</w:t>
      </w:r>
    </w:p>
    <w:p w14:paraId="00001069"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6A"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Bộ phận phát sinh biến động, Phòng Nhân sự vận hành, Ban Chấp hành Công đoàn, Ban Giám đốc.</w:t>
      </w:r>
    </w:p>
    <w:p w14:paraId="0000106B"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Phòng IT (điều chỉnh quyền truy cập hệ thống), Phòng Kế toán (điều chỉnh mức lương hoặc chi tiền thưởng).</w:t>
      </w:r>
    </w:p>
    <w:p w14:paraId="0000106C"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Trưởng dự án (lập đề xuất, lập biên bản vi phạm), Chuyên viên hồ sơ (chuẩn bị thủ tục, hồ sơ), Đại diện Công đoàn (tham gia bảo vệ quyền lợi người lao động), Giám đốc (ký quyết định).</w:t>
      </w:r>
    </w:p>
    <w:p w14:paraId="0000106D"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0000106E" w14:textId="77777777" w:rsidR="00705A97" w:rsidRDefault="006D0969">
      <w:pPr>
        <w:pStyle w:val="mc3"/>
        <w:spacing w:before="140" w:after="60"/>
        <w:ind w:firstLine="0"/>
        <w:jc w:val="left"/>
      </w:pPr>
      <w:r>
        <w:rPr>
          <w:rFonts w:ascii="Times New Roman" w:hAnsi="Times New Roman"/>
          <w:b/>
          <w:bCs/>
          <w:i/>
          <w:iCs/>
          <w:color w:val="1F4E79"/>
          <w:szCs w:val="26"/>
        </w:rPr>
        <w:t>9. Quy trình thôi việc và bàn giao công việc</w:t>
      </w:r>
    </w:p>
    <w:p w14:paraId="0000106F"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Mục đích:</w:t>
      </w:r>
      <w:r>
        <w:rPr>
          <w:rFonts w:ascii="Times New Roman" w:hAnsi="Times New Roman"/>
          <w:color w:val="000000"/>
          <w:szCs w:val="26"/>
        </w:rPr>
        <w:t xml:space="preserve"> Thực hiện thủ tục chấm dứt hợp đồng lao động đúng quy định pháp luật, bảo đảm thu hồi đầy đủ tài sản làm việc, bàn giao mã nguồn và tài liệu dự án, tránh nguy cơ rò rỉ dữ liệu của khách hàng.</w:t>
      </w:r>
    </w:p>
    <w:p w14:paraId="00001070"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Trình tự thực hiện tại doanh nghiệp:</w:t>
      </w:r>
    </w:p>
    <w:p w14:paraId="00001071"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Bước 1 - Nộp đơn thôi việc:</w:t>
      </w:r>
      <w:r>
        <w:rPr>
          <w:rFonts w:ascii="Times New Roman" w:hAnsi="Times New Roman"/>
          <w:color w:val="000000"/>
          <w:szCs w:val="26"/>
        </w:rPr>
        <w:t xml:space="preserve"> Nhân viên gửi đơn xin thôi việc, bảo đảm thời hạn báo trước theo Điều 35 Bộ luật Lao động 2019 (30 ngày đối với hợp đồng xác định thời hạn, 45 ngày đối với hợp đồng không xác định thời hạn).</w:t>
      </w:r>
    </w:p>
    <w:p w14:paraId="00001072"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Bước 2 - Trao đổi nguyện vọng và phê duyệt:</w:t>
      </w:r>
      <w:r>
        <w:rPr>
          <w:rFonts w:ascii="Times New Roman" w:hAnsi="Times New Roman"/>
          <w:color w:val="000000"/>
          <w:szCs w:val="26"/>
        </w:rPr>
        <w:t xml:space="preserve"> Trưởng dự án và đại diện nhân sự gặp gỡ trao đổi để tìm hiểu lý do; trường hợp nhân viên giữ nguyên nguyện vọng thôi việc, Giám đốc ký duyệt ngày làm việc cuối cùng.</w:t>
      </w:r>
    </w:p>
    <w:p w14:paraId="00001073"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Bước 3 - Thực hiện bàn giao 5 khâu độc lập:</w:t>
      </w:r>
      <w:r>
        <w:rPr>
          <w:rFonts w:ascii="Times New Roman" w:hAnsi="Times New Roman"/>
          <w:color w:val="000000"/>
          <w:szCs w:val="26"/>
        </w:rPr>
        <w:t xml:space="preserve"> Nhân viên hoàn tất xác nhận bàn giao tại 5 bộ phận:</w:t>
      </w:r>
    </w:p>
    <w:p w14:paraId="00001074"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Khâu 1 - Bàn giao kỹ thuật (Khối Kỹ thuật):</w:t>
      </w:r>
      <w:r>
        <w:rPr>
          <w:rFonts w:ascii="Times New Roman" w:hAnsi="Times New Roman"/>
          <w:color w:val="000000"/>
          <w:szCs w:val="26"/>
        </w:rPr>
        <w:t xml:space="preserve"> Bàn giao mã nguồn dự án, tài liệu thiết kế, tài khoản máy chủ thử nghiệm cho Trưởng dự án nghiệm thu.</w:t>
      </w:r>
    </w:p>
    <w:p w14:paraId="00001075"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Khâu 2 - Bàn giao tài sản (Phòng Hành chính):</w:t>
      </w:r>
      <w:r>
        <w:rPr>
          <w:rFonts w:ascii="Times New Roman" w:hAnsi="Times New Roman"/>
          <w:color w:val="000000"/>
          <w:szCs w:val="26"/>
        </w:rPr>
        <w:t xml:space="preserve"> Trả lại máy tính xách tay, màn hình phụ, thẻ ra vào văn phòng, chìa khóa tủ cá nhân.</w:t>
      </w:r>
    </w:p>
    <w:p w14:paraId="00001076"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Khâu 3 - Thu hồi quyền truy cập (Phòng IT):</w:t>
      </w:r>
      <w:r>
        <w:rPr>
          <w:rFonts w:ascii="Times New Roman" w:hAnsi="Times New Roman"/>
          <w:color w:val="000000"/>
          <w:szCs w:val="26"/>
        </w:rPr>
        <w:t xml:space="preserve"> Khóa hòm thư điện tử nội bộ, ngắt quyền kết nối mạng từ xa và các công cụ quản lý dự án.</w:t>
      </w:r>
    </w:p>
    <w:p w14:paraId="00001077"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Khâu 4 - Chốt chế độ chính sách (Phòng Tiền lương):</w:t>
      </w:r>
      <w:r>
        <w:rPr>
          <w:rFonts w:ascii="Times New Roman" w:hAnsi="Times New Roman"/>
          <w:color w:val="000000"/>
          <w:szCs w:val="26"/>
        </w:rPr>
        <w:t xml:space="preserve"> Chốt ngày công tháng cuối, tính tiền những ngày phép năm chưa nghỉ, tính trợ cấp thôi việc (nếu đủ điều kiện), hoàn tất thủ tục báo giảm bảo hiểm xã hội.</w:t>
      </w:r>
    </w:p>
    <w:p w14:paraId="00001078"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Khâu 5 - Quyết toán tài chính (Phòng Kế toán):</w:t>
      </w:r>
      <w:r>
        <w:rPr>
          <w:rFonts w:ascii="Times New Roman" w:hAnsi="Times New Roman"/>
          <w:color w:val="000000"/>
          <w:szCs w:val="26"/>
        </w:rPr>
        <w:t xml:space="preserve"> Đối chiếu thu hồi các khoản tiền tạm ứng chưa thanh toán và số dư nợ vay phúc lợi còn lại (khấu trừ trực tiếp vào kỳ lương cuối cùng).</w:t>
      </w:r>
    </w:p>
    <w:p w14:paraId="00001079" w14:textId="77777777" w:rsidR="00705A97" w:rsidRDefault="006D0969">
      <w:pPr>
        <w:spacing w:before="60" w:after="60"/>
        <w:jc w:val="both"/>
        <w:ind w:left="480" w:firstLine="0"/>
      </w:pPr>
      <w:r>
        <w:rPr>
          <w:rFonts w:ascii="Times New Roman" w:hAnsi="Times New Roman"/>
          <w:color w:val="000000"/>
          <w:szCs w:val="26"/>
        </w:rPr>
        <w:t xml:space="preserve">4. </w:t>
      </w:r>
      <w:r>
        <w:rPr>
          <w:rFonts w:ascii="Times New Roman" w:hAnsi="Times New Roman"/>
          <w:color w:val="000000"/>
          <w:szCs w:val="26"/>
          <w:i/>
          <w:iCs/>
        </w:rPr>
        <w:t xml:space="preserve">Bước 4 - Ký quyết định thôi việc:</w:t>
      </w:r>
      <w:r>
        <w:rPr>
          <w:rFonts w:ascii="Times New Roman" w:hAnsi="Times New Roman"/>
          <w:color w:val="000000"/>
          <w:szCs w:val="26"/>
        </w:rPr>
        <w:t xml:space="preserve"> Sau khi đủ chữ ký xác nhận của 5 bộ phận trên phiếu bàn giao, Giám đốc ban hành quyết định chấm dứt hợp đồng lao động.</w:t>
      </w:r>
    </w:p>
    <w:p w14:paraId="0000107A" w14:textId="77777777" w:rsidR="00705A97" w:rsidRDefault="006D0969">
      <w:pPr>
        <w:spacing w:before="60" w:after="60"/>
        <w:jc w:val="both"/>
        <w:ind w:left="480" w:firstLine="0"/>
      </w:pPr>
      <w:r>
        <w:rPr>
          <w:rFonts w:ascii="Times New Roman" w:hAnsi="Times New Roman"/>
          <w:color w:val="000000"/>
          <w:szCs w:val="26"/>
        </w:rPr>
        <w:t xml:space="preserve">5. </w:t>
      </w:r>
      <w:r>
        <w:rPr>
          <w:rFonts w:ascii="Times New Roman" w:hAnsi="Times New Roman"/>
          <w:color w:val="000000"/>
          <w:szCs w:val="26"/>
          <w:i/>
          <w:iCs/>
        </w:rPr>
        <w:t xml:space="preserve">Bước 5 - Thanh toán quyền lợi và trả hồ sơ:</w:t>
      </w:r>
      <w:r>
        <w:rPr>
          <w:rFonts w:ascii="Times New Roman" w:hAnsi="Times New Roman"/>
          <w:color w:val="000000"/>
          <w:szCs w:val="26"/>
        </w:rPr>
        <w:t xml:space="preserve">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0000107B"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Bộ phận liên quan:</w:t>
      </w:r>
    </w:p>
    <w:p w14:paraId="0000107C"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Trực tiếp:</w:t>
      </w:r>
      <w:r>
        <w:rPr>
          <w:rFonts w:ascii="Times New Roman" w:hAnsi="Times New Roman"/>
          <w:color w:val="000000"/>
          <w:szCs w:val="26"/>
        </w:rPr>
        <w:t xml:space="preserve"> Nhân viên thôi việc, Khối Kỹ thuật, Phòng Hành chính, Phòng IT, Phòng Tiền lương, Phòng Kế toán, Ban Giám đốc.</w:t>
      </w:r>
    </w:p>
    <w:p w14:paraId="0000107D"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i/>
          <w:iCs/>
        </w:rPr>
        <w:t xml:space="preserve">Gián tiếp:</w:t>
      </w:r>
      <w:r>
        <w:rPr>
          <w:rFonts w:ascii="Times New Roman" w:hAnsi="Times New Roman"/>
          <w:color w:val="000000"/>
          <w:szCs w:val="26"/>
        </w:rPr>
        <w:t xml:space="preserve"> Cơ quan Bảo hiểm xã hội địa phương, Khách hàng dự án.</w:t>
      </w:r>
    </w:p>
    <w:p w14:paraId="0000107E"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Người thực hiện:</w:t>
      </w:r>
      <w:r>
        <w:rPr>
          <w:rFonts w:ascii="Times New Roman" w:hAnsi="Times New Roman"/>
          <w:color w:val="000000"/>
          <w:szCs w:val="26"/>
        </w:rPr>
        <w:t xml:space="preserve"> Nhân viên thôi việc (bàn giao công việc, nhận quyết toán), Trưởng dự án (nghiệm thu kỹ thuật), Nhân viên hành chính (thu hồi tài sản), Quản trị IT (khóa tài khoản mạng), Chuyên viên tiền lương (chốt công, chế độ), Kế toán viên (chi trả thanh toán), Giám đốc (ký quyết định thôi việc).</w:t>
      </w:r>
    </w:p>
    <w:p w14:paraId="0000107F" w14:textId="77777777" w:rsidR="00705A97" w:rsidRDefault="006D0969">
      <w:pPr>
        <w:spacing w:before="60" w:after="60"/>
        <w:jc w:val="both"/>
        <w:ind w:left="480" w:firstLine="0"/>
      </w:pPr>
      <w:r>
        <w:rPr>
          <w:rFonts w:ascii="Times New Roman" w:hAnsi="Times New Roman"/>
          <w:color w:val="000000"/>
          <w:szCs w:val="26"/>
        </w:rPr>
        <w:t xml:space="preserve">• </w:t>
      </w:r>
      <w:r>
        <w:rPr>
          <w:rFonts w:ascii="Times New Roman" w:hAnsi="Times New Roman"/>
          <w:color w:val="000000"/>
          <w:szCs w:val="26"/>
          <w:b/>
          <w:bCs/>
        </w:rPr>
        <w:t xml:space="preserve">Khó khăn, tồn tại thực tế:</w:t>
      </w:r>
      <w:r>
        <w:rPr>
          <w:rFonts w:ascii="Times New Roman" w:hAnsi="Times New Roman"/>
          <w:color w:val="000000"/>
          <w:szCs w:val="26"/>
        </w:rPr>
        <w:t xml:space="preserve">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00001080" w14:textId="77777777" w:rsidR="00705A97" w:rsidRDefault="006D0969">
      <w:pPr>
        <w:pStyle w:val="mc2"/>
        <w:spacing w:before="180" w:after="80"/>
        <w:ind w:firstLine="0"/>
        <w:jc w:val="left"/>
      </w:pPr>
      <w:r>
        <w:rPr>
          <w:rFonts w:ascii="Times New Roman" w:hAnsi="Times New Roman"/>
          <w:b/>
          <w:bCs/>
          <w:color w:val="000000"/>
          <w:szCs w:val="26"/>
        </w:rPr>
        <w:t>1.3.3. Ma trận phân định trách nhiệm liên phòng ban trong các quy trình quản trị nhân sự (RACI Matrix)</w:t>
      </w:r>
    </w:p>
    <w:p w14:paraId="00001081" w14:textId="77777777" w:rsidR="00705A97" w:rsidRDefault="006D0969">
      <w:pPr>
        <w:spacing w:before="60" w:after="60"/>
        <w:jc w:val="both"/>
        <w:ind w:firstLine="360"/>
      </w:pPr>
      <w:r>
        <w:rPr>
          <w:rFonts w:ascii="Times New Roman" w:hAnsi="Times New Roman"/>
          <w:color w:val="000000"/>
          <w:szCs w:val="26"/>
        </w:rPr>
        <w:t xml:space="preserve">Để làm rõ trách nhiệm của các bộ phận trong toàn bộ hoạt động quản lý nhân lực tại Saigon Technology, bảng ma trận phân công trách nhiệm RACI (R - Thực hiện, A - Phê duyệt, C - Phối hợp/Tham vấn, I - Nhận thông tin) được tổng hợp như sau:</w:t>
      </w:r>
    </w:p>
    <w:p w14:paraId="00001082" w14:textId="77777777" w:rsidR="00705A97" w:rsidRDefault="006D0969">
      <w:pPr>
        <w:spacing w:before="140" w:after="60"/>
        <w:ind w:firstLine="0"/>
        <w:jc w:val="center"/>
      </w:pPr>
      <w:r>
        <w:rPr>
          <w:rFonts w:ascii="Times New Roman" w:hAnsi="Times New Roman"/>
          <w:b/>
          <w:bCs/>
          <w:color w:val="000000"/>
          <w:szCs w:val="26"/>
        </w:rPr>
        <w:t>Bảng 1.5. Ma trận phân định trách nhiệm liên phòng ban trong các quy trình quản trị nhân sự (RACI Matrix)</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0"/>
        <w:gridCol w:w="1777"/>
        <w:gridCol w:w="900"/>
        <w:gridCol w:w="900"/>
        <w:gridCol w:w="900"/>
        <w:gridCol w:w="900"/>
        <w:gridCol w:w="900"/>
        <w:gridCol w:w="900"/>
        <w:gridCol w:w="1100"/>
      </w:tblGrid>
      <w:tr w:rsidR="00705A97">
        <w:trPr>
          <w:tblHeader/>
          <w:jc w:val="center"/>
        </w:trPr>
        <w:tc>
          <w:tcPr>
            <w:tcW w:w="500" w:type="dxa"/>
            <w:shd w:val="clear" w:color="auto" w:fill="F2F2F2"/>
            <w:vAlign w:val="center"/>
          </w:tcPr>
          <w:p>
            <w:pPr>
              <w:spacing w:before="40" w:after="40"/>
              <w:jc w:val="center"/>
            </w:pPr>
            <w:r>
              <w:rPr>
                <w:rFonts w:ascii="Times New Roman" w:hAnsi="Times New Roman"/>
                <w:b/>
                <w:bCs/>
                <w:sz w:val="20"/>
                <w:szCs w:val="20"/>
              </w:rPr>
              <w:t>STT</w:t>
            </w:r>
          </w:p>
        </w:tc>
        <w:tc>
          <w:tcPr>
            <w:tcW w:w="1777" w:type="dxa"/>
            <w:shd w:val="clear" w:color="auto" w:fill="F2F2F2"/>
            <w:vAlign w:val="center"/>
          </w:tcPr>
          <w:p>
            <w:pPr>
              <w:spacing w:before="40" w:after="40"/>
              <w:jc w:val="center"/>
            </w:pPr>
            <w:r>
              <w:rPr>
                <w:rFonts w:ascii="Times New Roman" w:hAnsi="Times New Roman"/>
                <w:b/>
                <w:bCs/>
                <w:sz w:val="20"/>
                <w:szCs w:val="20"/>
              </w:rPr>
              <w:t>Quy trình Quản trị Nhân sự</w:t>
            </w:r>
          </w:p>
        </w:tc>
        <w:tc>
          <w:tcPr>
            <w:tcW w:w="900" w:type="dxa"/>
            <w:shd w:val="clear" w:color="auto" w:fill="F2F2F2"/>
            <w:vAlign w:val="center"/>
          </w:tcPr>
          <w:p>
            <w:pPr>
              <w:spacing w:before="40" w:after="40"/>
              <w:jc w:val="center"/>
            </w:pPr>
            <w:r>
              <w:rPr>
                <w:rFonts w:ascii="Times New Roman" w:hAnsi="Times New Roman"/>
                <w:b/>
                <w:bCs/>
                <w:sz w:val="20"/>
                <w:szCs w:val="20"/>
              </w:rPr>
              <w:t>Khối Kỹ thuật (Delivery)</w:t>
            </w:r>
          </w:p>
        </w:tc>
        <w:tc>
          <w:tcPr>
            <w:tcW w:w="900" w:type="dxa"/>
            <w:shd w:val="clear" w:color="auto" w:fill="F2F2F2"/>
            <w:vAlign w:val="center"/>
          </w:tcPr>
          <w:p>
            <w:pPr>
              <w:spacing w:before="40" w:after="40"/>
              <w:jc w:val="center"/>
            </w:pPr>
            <w:r>
              <w:rPr>
                <w:rFonts w:ascii="Times New Roman" w:hAnsi="Times New Roman"/>
                <w:b/>
                <w:bCs/>
                <w:sz w:val="20"/>
                <w:szCs w:val="20"/>
              </w:rPr>
              <w:t>Khối HR (Tuyển dụng)</w:t>
            </w:r>
          </w:p>
        </w:tc>
        <w:tc>
          <w:tcPr>
            <w:tcW w:w="900" w:type="dxa"/>
            <w:shd w:val="clear" w:color="auto" w:fill="F2F2F2"/>
            <w:vAlign w:val="center"/>
          </w:tcPr>
          <w:p>
            <w:pPr>
              <w:spacing w:before="40" w:after="40"/>
              <w:jc w:val="center"/>
            </w:pPr>
            <w:r>
              <w:rPr>
                <w:rFonts w:ascii="Times New Roman" w:hAnsi="Times New Roman"/>
                <w:b/>
                <w:bCs/>
                <w:sz w:val="20"/>
                <w:szCs w:val="20"/>
              </w:rPr>
              <w:t>Khối HR (Hồ sơ)</w:t>
            </w:r>
          </w:p>
        </w:tc>
        <w:tc>
          <w:tcPr>
            <w:tcW w:w="900" w:type="dxa"/>
            <w:shd w:val="clear" w:color="auto" w:fill="F2F2F2"/>
            <w:vAlign w:val="center"/>
          </w:tcPr>
          <w:p>
            <w:pPr>
              <w:spacing w:before="40" w:after="40"/>
              <w:jc w:val="center"/>
            </w:pPr>
            <w:r>
              <w:rPr>
                <w:rFonts w:ascii="Times New Roman" w:hAnsi="Times New Roman"/>
                <w:b/>
                <w:bCs/>
                <w:sz w:val="20"/>
                <w:szCs w:val="20"/>
              </w:rPr>
              <w:t>Khối HR (Tiền lương)</w:t>
            </w:r>
          </w:p>
        </w:tc>
        <w:tc>
          <w:tcPr>
            <w:tcW w:w="900" w:type="dxa"/>
            <w:shd w:val="clear" w:color="auto" w:fill="F2F2F2"/>
            <w:vAlign w:val="center"/>
          </w:tcPr>
          <w:p>
            <w:pPr>
              <w:spacing w:before="40" w:after="40"/>
              <w:jc w:val="center"/>
            </w:pPr>
            <w:r>
              <w:rPr>
                <w:rFonts w:ascii="Times New Roman" w:hAnsi="Times New Roman"/>
                <w:b/>
                <w:bCs/>
                <w:sz w:val="20"/>
                <w:szCs w:val="20"/>
              </w:rPr>
              <w:t>Khối Vận hành (Hành chính &amp; IT)</w:t>
            </w:r>
          </w:p>
        </w:tc>
        <w:tc>
          <w:tcPr>
            <w:tcW w:w="900" w:type="dxa"/>
            <w:shd w:val="clear" w:color="auto" w:fill="F2F2F2"/>
            <w:vAlign w:val="center"/>
          </w:tcPr>
          <w:p>
            <w:pPr>
              <w:spacing w:before="40" w:after="40"/>
              <w:jc w:val="center"/>
            </w:pPr>
            <w:r>
              <w:rPr>
                <w:rFonts w:ascii="Times New Roman" w:hAnsi="Times New Roman"/>
                <w:b/>
                <w:bCs/>
                <w:sz w:val="20"/>
                <w:szCs w:val="20"/>
              </w:rPr>
              <w:t>Khối Tài chính - Kế toán</w:t>
            </w:r>
          </w:p>
        </w:tc>
        <w:tc>
          <w:tcPr>
            <w:tcW w:w="1100" w:type="dxa"/>
            <w:shd w:val="clear" w:color="auto" w:fill="F2F2F2"/>
            <w:vAlign w:val="center"/>
          </w:tcPr>
          <w:p>
            <w:pPr>
              <w:spacing w:before="40" w:after="40"/>
              <w:jc w:val="center"/>
            </w:pPr>
            <w:r>
              <w:rPr>
                <w:rFonts w:ascii="Times New Roman" w:hAnsi="Times New Roman"/>
                <w:b/>
                <w:bCs/>
                <w:sz w:val="20"/>
                <w:szCs w:val="20"/>
              </w:rPr>
              <w:t>Ban Giám đốc (BGD)</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1</w:t>
            </w:r>
          </w:p>
        </w:tc>
        <w:tc>
          <w:tcPr>
            <w:tcW w:w="1777" w:type="dxa"/>
            <w:vAlign w:val="center"/>
          </w:tcPr>
          <w:p>
            <w:pPr>
              <w:spacing w:before="40" w:after="40"/>
              <w:jc w:val="left"/>
            </w:pPr>
            <w:r>
              <w:rPr>
                <w:rFonts w:ascii="Times New Roman" w:hAnsi="Times New Roman"/>
                <w:sz w:val="18"/>
                <w:szCs w:val="18"/>
              </w:rPr>
              <w:t xml:space="preserve">Tuyển dụng và thu hút nhân sự</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(Đề xuất &amp; Phỏng vấn)</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(Sàng lọc &amp; Điều phối)</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(Nhận thông tin)</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(Tham khảo khung lương)</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(Hỗ trợ kỹ thuật)</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(Kiểm tra ngân sách)</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(Phê duyệt chỉ tiêu &amp; Thư mời)</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2</w:t>
            </w:r>
          </w:p>
        </w:tc>
        <w:tc>
          <w:tcPr>
            <w:tcW w:w="1777" w:type="dxa"/>
            <w:vAlign w:val="center"/>
          </w:tcPr>
          <w:p>
            <w:pPr>
              <w:spacing w:before="40" w:after="40"/>
              <w:jc w:val="left"/>
            </w:pPr>
            <w:r>
              <w:rPr>
                <w:rFonts w:ascii="Times New Roman" w:hAnsi="Times New Roman"/>
                <w:sz w:val="18"/>
                <w:szCs w:val="18"/>
              </w:rPr>
              <w:t xml:space="preserve">Tiếp nhận nhân sự mới &amp; HĐLĐ</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(Hướng dẫn công việc)</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(Bàn giao hồ sơ)</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(Soạn HĐ &amp; Đón tiếp)</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(Nhận thông tin lương)</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(Cấp máy tính &amp; Thẻ từ)</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(Mở tài khoản lương)</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(Ký hợp đồng)</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3</w:t>
            </w:r>
          </w:p>
        </w:tc>
        <w:tc>
          <w:tcPr>
            <w:tcW w:w="1777" w:type="dxa"/>
            <w:vAlign w:val="center"/>
          </w:tcPr>
          <w:p>
            <w:pPr>
              <w:spacing w:before="40" w:after="40"/>
              <w:jc w:val="left"/>
            </w:pPr>
            <w:r>
              <w:rPr>
                <w:rFonts w:ascii="Times New Roman" w:hAnsi="Times New Roman"/>
                <w:sz w:val="18"/>
                <w:szCs w:val="18"/>
              </w:rPr>
              <w:t xml:space="preserve">Phân ca và chấm công</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(Xếp ca &amp; Duyệt công)</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(Theo dõi hồ sơ)</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(Đối soát &amp; Khóa bảng công)</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(Bảo trì máy chấm công)</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(Nhận số liệu công)</w:t>
            </w:r>
          </w:p>
        </w:tc>
        <w:tc>
          <w:tcPr>
            <w:tcW w:w="11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(Xem báo cáo)</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4</w:t>
            </w:r>
          </w:p>
        </w:tc>
        <w:tc>
          <w:tcPr>
            <w:tcW w:w="1777" w:type="dxa"/>
            <w:vAlign w:val="center"/>
          </w:tcPr>
          <w:p>
            <w:pPr>
              <w:spacing w:before="40" w:after="40"/>
              <w:jc w:val="left"/>
            </w:pPr>
            <w:r>
              <w:rPr>
                <w:rFonts w:ascii="Times New Roman" w:hAnsi="Times New Roman"/>
                <w:sz w:val="18"/>
                <w:szCs w:val="18"/>
              </w:rPr>
              <w:t xml:space="preserve">Xét duyệt nghỉ phép &amp; Làm thêm giờ</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(Đề xuất OT &amp; Duyệt phép)</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(Kiểm tra chế độ)</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(Kiểm soát trần 40h OT)</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(Dự toán chi phí OT)</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(Duyệt OT &amp; Nghỉ dài ngày)</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5</w:t>
            </w:r>
          </w:p>
        </w:tc>
        <w:tc>
          <w:tcPr>
            <w:tcW w:w="1777" w:type="dxa"/>
            <w:vAlign w:val="center"/>
          </w:tcPr>
          <w:p>
            <w:pPr>
              <w:spacing w:before="40" w:after="40"/>
              <w:jc w:val="left"/>
            </w:pPr>
            <w:r>
              <w:rPr>
                <w:rFonts w:ascii="Times New Roman" w:hAnsi="Times New Roman"/>
                <w:sz w:val="18"/>
                <w:szCs w:val="18"/>
              </w:rPr>
              <w:t xml:space="preserve">Tính toán và chi trả tiền lương</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(Xác nhận ngày công)</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(Cập nhật biến động lương)</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(Tính toán &amp; Gửi phiếu lương)</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(Kiểm tra &amp; Chuyển khoản)</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(Phê duyệt bảng lương)</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6</w:t>
            </w:r>
          </w:p>
        </w:tc>
        <w:tc>
          <w:tcPr>
            <w:tcW w:w="1777" w:type="dxa"/>
            <w:vAlign w:val="center"/>
          </w:tcPr>
          <w:p>
            <w:pPr>
              <w:spacing w:before="40" w:after="40"/>
              <w:jc w:val="left"/>
            </w:pPr>
            <w:r>
              <w:rPr>
                <w:rFonts w:ascii="Times New Roman" w:hAnsi="Times New Roman"/>
                <w:sz w:val="18"/>
                <w:szCs w:val="18"/>
              </w:rPr>
              <w:t xml:space="preserve">Tạm ứng lương và vay phúc lợi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(Xác nhận thời gian làm)</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(Lưu hồ sơ vay)</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(Kiểm tra mức trừ 30%)</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(Kiểm tra quỹ &amp; Giải ngân)</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(Phê duyệt hợp đồng vay)</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7</w:t>
            </w:r>
          </w:p>
        </w:tc>
        <w:tc>
          <w:tcPr>
            <w:tcW w:w="1777" w:type="dxa"/>
            <w:vAlign w:val="center"/>
          </w:tcPr>
          <w:p>
            <w:pPr>
              <w:spacing w:before="40" w:after="40"/>
              <w:jc w:val="left"/>
            </w:pPr>
            <w:r>
              <w:rPr>
                <w:rFonts w:ascii="Times New Roman" w:hAnsi="Times New Roman"/>
                <w:sz w:val="18"/>
                <w:szCs w:val="18"/>
              </w:rPr>
              <w:t xml:space="preserve">Đánh giá hiệu suất và đào tạo</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(Chấm điểm &amp; Trao đổi 1-1)</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(Lưu hồ sơ đánh giá)</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(Lấy kết quả chia thưởng)</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(Cấp ngân sách đào tạo)</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(Phê duyệt xếp loại)</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8</w:t>
            </w:r>
          </w:p>
        </w:tc>
        <w:tc>
          <w:tcPr>
            <w:tcW w:w="1777" w:type="dxa"/>
            <w:vAlign w:val="center"/>
          </w:tcPr>
          <w:p>
            <w:pPr>
              <w:spacing w:before="40" w:after="40"/>
              <w:jc w:val="left"/>
            </w:pPr>
            <w:r>
              <w:rPr>
                <w:rFonts w:ascii="Times New Roman" w:hAnsi="Times New Roman"/>
                <w:sz w:val="18"/>
                <w:szCs w:val="18"/>
              </w:rPr>
              <w:t xml:space="preserve">Bổ nhiệm, khen thưởng &amp; Kỷ luật</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(Lập đề xuất / Biên bản)</w:t>
            </w:r>
          </w:p>
        </w:tc>
        <w:tc>
          <w:tcPr>
            <w:tcW w:w="900" w:type="dxa"/>
            <w:vAlign w:val="center"/>
          </w:tcPr>
          <w:p>
            <w:pPr>
              <w:spacing w:before="40" w:after="40"/>
              <w:jc w:val="center"/>
            </w:pPr>
            <w:r>
              <w:rPr>
                <w:rFonts w:ascii="Times New Roman" w:hAnsi="Times New Roman"/>
                <w:sz w:val="18"/>
                <w:szCs w:val="18"/>
                <w:b/>
                <w:bCs/>
              </w:rPr>
              <w:t xml:space="preserve">I</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(Chuẩn bị thủ tục)</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(Điều chỉnh bậc lương)</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(Cập nhật quyền hệ thống)</w:t>
            </w:r>
          </w:p>
        </w:tc>
        <w:tc>
          <w:tcPr>
            <w:tcW w:w="900" w:type="dxa"/>
            <w:vAlign w:val="center"/>
          </w:tcPr>
          <w:p>
            <w:pPr>
              <w:spacing w:before="40" w:after="40"/>
              <w:jc w:val="center"/>
            </w:pPr>
            <w:r>
              <w:rPr>
                <w:rFonts w:ascii="Times New Roman" w:hAnsi="Times New Roman"/>
                <w:sz w:val="18"/>
                <w:szCs w:val="18"/>
                <w:b/>
                <w:bCs/>
              </w:rPr>
              <w:t xml:space="preserve">C</w:t>
            </w:r>
            <w:r>
              <w:rPr>
                <w:rFonts w:ascii="Times New Roman" w:hAnsi="Times New Roman"/>
                <w:sz w:val="18"/>
                <w:szCs w:val="18"/>
              </w:rPr>
              <w:t xml:space="preserve"> (Chi trả / Khấu trừ)</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(Ký quyết định chính thức)</w:t>
            </w:r>
          </w:p>
        </w:tc>
      </w:tr>
      <w:tr w:rsidR="00705A97">
        <w:trPr>
          <w:jc w:val="center"/>
        </w:trPr>
        <w:tc>
          <w:tcPr>
            <w:tcW w:w="500" w:type="dxa"/>
            <w:vAlign w:val="center"/>
          </w:tcPr>
          <w:p>
            <w:pPr>
              <w:spacing w:before="40" w:after="40"/>
              <w:jc w:val="center"/>
            </w:pPr>
            <w:r>
              <w:rPr>
                <w:rFonts w:ascii="Times New Roman" w:hAnsi="Times New Roman"/>
                <w:sz w:val="18"/>
                <w:szCs w:val="18"/>
              </w:rPr>
              <w:t xml:space="preserve">9</w:t>
            </w:r>
          </w:p>
        </w:tc>
        <w:tc>
          <w:tcPr>
            <w:tcW w:w="1777" w:type="dxa"/>
            <w:vAlign w:val="center"/>
          </w:tcPr>
          <w:p>
            <w:pPr>
              <w:spacing w:before="40" w:after="40"/>
              <w:jc w:val="left"/>
            </w:pPr>
            <w:r>
              <w:rPr>
                <w:rFonts w:ascii="Times New Roman" w:hAnsi="Times New Roman"/>
                <w:sz w:val="18"/>
                <w:szCs w:val="18"/>
              </w:rPr>
              <w:t xml:space="preserve">Thôi việc và bàn giao công việc</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(Nghiệm thu mã nguồn)</w:t>
            </w:r>
          </w:p>
        </w:tc>
        <w:tc>
          <w:tcPr>
            <w:tcW w:w="900" w:type="dxa"/>
            <w:vAlign w:val="center"/>
          </w:tcPr>
          <w:p>
            <w:pPr>
              <w:spacing w:before="40" w:after="40"/>
              <w:jc w:val="center"/>
            </w:pPr>
            <w:r>
              <w:rPr>
                <w:rFonts w:ascii="Times New Roman" w:hAnsi="Times New Roman"/>
                <w:sz w:val="18"/>
                <w:szCs w:val="18"/>
                <w:b/>
                <w:bCs/>
              </w:rPr>
              <w:t xml:space="preserve">I</w:t>
            </w:r>
            <w:r>
              <w:rPr>
                <w:rFonts w:ascii="Times New Roman" w:hAnsi="Times New Roman"/>
                <w:sz w:val="18"/>
                <w:szCs w:val="18"/>
              </w:rPr>
              <w:t xml:space="preserve"> (Trao đổi lý do nghỉ)</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(Chốt hồ sơ &amp; Trả sổ BHXH)</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(Chốt phép &amp; Chế độ thôi việc)</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(Thu hồi máy tính &amp; Khóa tài khoản)</w:t>
            </w:r>
          </w:p>
        </w:tc>
        <w:tc>
          <w:tcPr>
            <w:tcW w:w="900" w:type="dxa"/>
            <w:vAlign w:val="center"/>
          </w:tcPr>
          <w:p>
            <w:pPr>
              <w:spacing w:before="40" w:after="40"/>
              <w:jc w:val="center"/>
            </w:pPr>
            <w:r>
              <w:rPr>
                <w:rFonts w:ascii="Times New Roman" w:hAnsi="Times New Roman"/>
                <w:sz w:val="18"/>
                <w:szCs w:val="18"/>
                <w:b/>
                <w:bCs/>
              </w:rPr>
              <w:t xml:space="preserve">R</w:t>
            </w:r>
            <w:r>
              <w:rPr>
                <w:rFonts w:ascii="Times New Roman" w:hAnsi="Times New Roman"/>
                <w:sz w:val="18"/>
                <w:szCs w:val="18"/>
              </w:rPr>
              <w:t xml:space="preserve"> (Thu hồi nợ &amp; Quyết toán)</w:t>
            </w:r>
          </w:p>
        </w:tc>
        <w:tc>
          <w:tcPr>
            <w:tcW w:w="1100" w:type="dxa"/>
            <w:vAlign w:val="center"/>
          </w:tcPr>
          <w:p>
            <w:pPr>
              <w:spacing w:before="40" w:after="40"/>
              <w:jc w:val="center"/>
            </w:pPr>
            <w:r>
              <w:rPr>
                <w:rFonts w:ascii="Times New Roman" w:hAnsi="Times New Roman"/>
                <w:sz w:val="18"/>
                <w:szCs w:val="18"/>
                <w:b/>
                <w:bCs/>
              </w:rPr>
              <w:t xml:space="preserve">A</w:t>
            </w:r>
            <w:r>
              <w:rPr>
                <w:rFonts w:ascii="Times New Roman" w:hAnsi="Times New Roman"/>
                <w:sz w:val="18"/>
                <w:szCs w:val="18"/>
              </w:rPr>
              <w:t xml:space="preserve"> (Ký quyết định thôi việc)</w:t>
            </w:r>
          </w:p>
        </w:tc>
      </w:tr>
    </w:tbl>
    <w:p w14:paraId="00001083" w14:textId="77777777" w:rsidR="00705A97" w:rsidRDefault="006D0969">
      <w:pPr>
        <w:spacing w:before="60" w:after="60"/>
        <w:jc w:val="both"/>
        <w:ind w:left="480" w:firstLine="0"/>
      </w:pPr>
      <w:r>
        <w:rPr>
          <w:rFonts w:ascii="Times New Roman" w:hAnsi="Times New Roman"/>
          <w:color w:val="000000"/>
          <w:szCs w:val="26"/>
        </w:rPr>
        <w:t xml:space="preserve">Ghi chú: </w:t>
      </w:r>
      <w:r>
        <w:rPr>
          <w:rFonts w:ascii="Times New Roman" w:hAnsi="Times New Roman"/>
          <w:color w:val="000000"/>
          <w:szCs w:val="26"/>
          <w:b/>
          <w:bCs/>
        </w:rPr>
        <w:t xml:space="preserve">R</w:t>
      </w:r>
      <w:r>
        <w:rPr>
          <w:rFonts w:ascii="Times New Roman" w:hAnsi="Times New Roman"/>
          <w:color w:val="000000"/>
          <w:szCs w:val="26"/>
        </w:rPr>
        <w:t xml:space="preserve"> (Responsible - Bộ phận trực tiếp thực hiện); </w:t>
      </w:r>
      <w:r>
        <w:rPr>
          <w:rFonts w:ascii="Times New Roman" w:hAnsi="Times New Roman"/>
          <w:color w:val="000000"/>
          <w:szCs w:val="26"/>
          <w:b/>
          <w:bCs/>
        </w:rPr>
        <w:t xml:space="preserve">A</w:t>
      </w:r>
      <w:r>
        <w:rPr>
          <w:rFonts w:ascii="Times New Roman" w:hAnsi="Times New Roman"/>
          <w:color w:val="000000"/>
          <w:szCs w:val="26"/>
        </w:rPr>
        <w:t xml:space="preserve"> (Accountable - Cấp phê duyệt và chịu trách nhiệm cao nhất); </w:t>
      </w:r>
      <w:r>
        <w:rPr>
          <w:rFonts w:ascii="Times New Roman" w:hAnsi="Times New Roman"/>
          <w:color w:val="000000"/>
          <w:szCs w:val="26"/>
          <w:b/>
          <w:bCs/>
        </w:rPr>
        <w:t xml:space="preserve">C</w:t>
      </w:r>
      <w:r>
        <w:rPr>
          <w:rFonts w:ascii="Times New Roman" w:hAnsi="Times New Roman"/>
          <w:color w:val="000000"/>
          <w:szCs w:val="26"/>
        </w:rPr>
        <w:t xml:space="preserve"> (Consulted - Bộ phận phối hợp, tham gia ý kiến chuyên môn); </w:t>
      </w:r>
      <w:r>
        <w:rPr>
          <w:rFonts w:ascii="Times New Roman" w:hAnsi="Times New Roman"/>
          <w:color w:val="000000"/>
          <w:szCs w:val="26"/>
          <w:b/>
          <w:bCs/>
        </w:rPr>
        <w:t xml:space="preserve">I</w:t>
      </w:r>
      <w:r>
        <w:rPr>
          <w:rFonts w:ascii="Times New Roman" w:hAnsi="Times New Roman"/>
          <w:color w:val="000000"/>
          <w:szCs w:val="26"/>
        </w:rPr>
        <w:t xml:space="preserve"> (Informed - Bộ phận nhận thông tin để theo dõi).</w:t>
      </w:r>
    </w:p>
    <w:p w14:paraId="00001084" w14:textId="77777777" w:rsidR="00705A97" w:rsidRDefault="006D0969">
      <w:pPr>
        <w:pStyle w:val="mc2"/>
        <w:spacing w:before="180" w:after="80"/>
        <w:ind w:firstLine="0"/>
        <w:jc w:val="left"/>
      </w:pPr>
      <w:r>
        <w:rPr>
          <w:rFonts w:ascii="Times New Roman" w:hAnsi="Times New Roman"/>
          <w:b/>
          <w:bCs/>
          <w:color w:val="000000"/>
          <w:szCs w:val="26"/>
        </w:rPr>
        <w:t>1.3.4. Phát biểu bài toán tổng quát và yêu cầu hệ thống hóa</w:t>
      </w:r>
    </w:p>
    <w:p w14:paraId="00001085" w14:textId="77777777" w:rsidR="00705A97" w:rsidRDefault="006D0969">
      <w:pPr>
        <w:spacing w:before="60" w:after="60"/>
        <w:jc w:val="both"/>
        <w:ind w:firstLine="360"/>
      </w:pPr>
      <w:r>
        <w:rPr>
          <w:rFonts w:ascii="Times New Roman" w:hAnsi="Times New Roman"/>
          <w:color w:val="000000"/>
          <w:szCs w:val="26"/>
        </w:rPr>
        <w:t xml:space="preserve">Từ thực trạng phân tán và các khó khăn gặp phải trong công tác quản lý thực tế, bài toán đặt ra cho Saigon Technology là: </w:t>
      </w:r>
      <w:r>
        <w:rPr>
          <w:rFonts w:ascii="Times New Roman" w:hAnsi="Times New Roman"/>
          <w:color w:val="000000"/>
          <w:szCs w:val="26"/>
          <w:b/>
          <w:bCs/>
        </w:rPr>
        <w:t xml:space="preserve">Xây dựng một hệ thống thông tin quản trị 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14:paraId="00001086" w14:textId="77777777" w:rsidR="00705A97" w:rsidRDefault="006D0969">
      <w:pPr>
        <w:spacing w:before="60" w:after="60"/>
        <w:jc w:val="both"/>
        <w:ind w:firstLine="360"/>
      </w:pPr>
      <w:r>
        <w:rPr>
          <w:rFonts w:ascii="Times New Roman" w:hAnsi="Times New Roman"/>
          <w:color w:val="000000"/>
          <w:szCs w:val="26"/>
        </w:rPr>
        <w:t xml:space="preserve">Để giải quyết bài toán trên, hệ thống cần đáp ứng bốn nhóm yêu cầu cụ thể:</w:t>
      </w:r>
    </w:p>
    <w:p w14:paraId="00001087" w14:textId="77777777" w:rsidR="00705A97" w:rsidRDefault="006D0969">
      <w:pPr>
        <w:spacing w:before="60" w:after="60"/>
        <w:jc w:val="both"/>
        <w:ind w:left="480" w:firstLine="0"/>
      </w:pPr>
      <w:r>
        <w:rPr>
          <w:rFonts w:ascii="Times New Roman" w:hAnsi="Times New Roman"/>
          <w:color w:val="000000"/>
          <w:szCs w:val="26"/>
        </w:rPr>
        <w:t xml:space="preserve">1. </w:t>
      </w:r>
      <w:r>
        <w:rPr>
          <w:rFonts w:ascii="Times New Roman" w:hAnsi="Times New Roman"/>
          <w:color w:val="000000"/>
          <w:szCs w:val="26"/>
          <w:i/>
          <w:iCs/>
        </w:rPr>
        <w:t xml:space="preserve">Quản lý dữ liệu tập trung và liên thông quy trình:</w:t>
      </w:r>
      <w:r>
        <w:rPr>
          <w:rFonts w:ascii="Times New Roman" w:hAnsi="Times New Roman"/>
          <w:color w:val="000000"/>
          <w:szCs w:val="26"/>
        </w:rPr>
        <w:t xml:space="preserve"> Xây dựng cơ sở dữ liệu dùng chung, thay thế các bảng tính Excel rời rạc; tự động hóa việc luân chuyển và phê duyệt hồ sơ trực tuyến giữa 5 bộ phận (Dự án -&gt; Nhân sự -&gt; IT -&gt; Kế toán -&gt; Ban Giám đốc), có lưu lại lịch sử xử lý của từng người dùng.</w:t>
      </w:r>
    </w:p>
    <w:p w14:paraId="00001088" w14:textId="77777777" w:rsidR="00705A97" w:rsidRDefault="006D0969">
      <w:pPr>
        <w:spacing w:before="60" w:after="60"/>
        <w:jc w:val="both"/>
        <w:ind w:left="480" w:firstLine="0"/>
      </w:pPr>
      <w:r>
        <w:rPr>
          <w:rFonts w:ascii="Times New Roman" w:hAnsi="Times New Roman"/>
          <w:color w:val="000000"/>
          <w:szCs w:val="26"/>
        </w:rPr>
        <w:t xml:space="preserve">2. </w:t>
      </w:r>
      <w:r>
        <w:rPr>
          <w:rFonts w:ascii="Times New Roman" w:hAnsi="Times New Roman"/>
          <w:color w:val="000000"/>
          <w:szCs w:val="26"/>
          <w:i/>
          <w:iCs/>
        </w:rPr>
        <w:t xml:space="preserve">Tự động hóa các nghiệp vụ chính:</w:t>
      </w:r>
      <w:r>
        <w:rPr>
          <w:rFonts w:ascii="Times New Roman" w:hAnsi="Times New Roman"/>
          <w:color w:val="000000"/>
          <w:szCs w:val="26"/>
        </w:rPr>
        <w:t xml:space="preserve">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14:paraId="00001089" w14:textId="77777777" w:rsidR="00705A97" w:rsidRDefault="006D0969">
      <w:pPr>
        <w:spacing w:before="60" w:after="60"/>
        <w:jc w:val="both"/>
        <w:ind w:left="480" w:firstLine="0"/>
      </w:pPr>
      <w:r>
        <w:rPr>
          <w:rFonts w:ascii="Times New Roman" w:hAnsi="Times New Roman"/>
          <w:color w:val="000000"/>
          <w:szCs w:val="26"/>
        </w:rPr>
        <w:t xml:space="preserve">3. </w:t>
      </w:r>
      <w:r>
        <w:rPr>
          <w:rFonts w:ascii="Times New Roman" w:hAnsi="Times New Roman"/>
          <w:color w:val="000000"/>
          <w:szCs w:val="26"/>
          <w:i/>
          <w:iCs/>
        </w:rPr>
        <w:t xml:space="preserve">Đảm bảo tuân thủ pháp luật và an toàn thông tin:</w:t>
      </w:r>
    </w:p>
    <w:p w14:paraId="0000108A" w14:textId="77777777" w:rsidR="00705A97" w:rsidRDefault="006D0969">
      <w:pPr>
        <w:spacing w:before="60" w:after="60"/>
        <w:jc w:val="both"/>
        <w:ind w:left="480" w:firstLine="0"/>
      </w:pPr>
      <w:r>
        <w:rPr>
          <w:rFonts w:ascii="Times New Roman" w:hAnsi="Times New Roman"/>
          <w:color w:val="000000"/>
          <w:szCs w:val="26"/>
        </w:rPr>
        <w:t xml:space="preserve">• Cảnh báo kịp thời khi số giờ làm thêm giờ của nhân viên vượt quá 40 giờ/tháng hoặc 200 giờ/năm theo Điều 107 Bộ luật Lao động 2019;</w:t>
      </w:r>
    </w:p>
    <w:p w14:paraId="0000108B" w14:textId="77777777" w:rsidR="00705A97" w:rsidRDefault="006D0969">
      <w:pPr>
        <w:spacing w:before="60" w:after="60"/>
        <w:jc w:val="both"/>
        <w:ind w:left="480" w:firstLine="0"/>
      </w:pPr>
      <w:r>
        <w:rPr>
          <w:rFonts w:ascii="Times New Roman" w:hAnsi="Times New Roman"/>
          <w:color w:val="000000"/>
          <w:szCs w:val="26"/>
        </w:rPr>
        <w:t xml:space="preserve">• Khống chế mức trích trừ các khoản nợ vay và tạm ứng không vượt quá 30% tiền lương thực lĩnh hàng tháng theo Điều 102 Bộ luật Lao động 2019;</w:t>
      </w:r>
    </w:p>
    <w:p w14:paraId="0000108C" w14:textId="77777777" w:rsidR="00705A97" w:rsidRDefault="006D0969">
      <w:pPr>
        <w:spacing w:before="60" w:after="60"/>
        <w:jc w:val="both"/>
        <w:ind w:left="480" w:firstLine="0"/>
      </w:pPr>
      <w:r>
        <w:rPr>
          <w:rFonts w:ascii="Times New Roman" w:hAnsi="Times New Roman"/>
          <w:color w:val="000000"/>
          <w:szCs w:val="26"/>
        </w:rPr>
        <w:t xml:space="preserve">• Khóa dữ liệu bảng lương sau khi đã được Ban Giám đốc phê duyệt, ngăn chặn việc sửa đổi số liệu tùy tiện;</w:t>
      </w:r>
    </w:p>
    <w:p w14:paraId="0000108D" w14:textId="77777777" w:rsidR="00705A97" w:rsidRDefault="006D0969">
      <w:pPr>
        <w:spacing w:before="60" w:after="60"/>
        <w:jc w:val="both"/>
        <w:ind w:left="480" w:firstLine="0"/>
      </w:pPr>
      <w:r>
        <w:rPr>
          <w:rFonts w:ascii="Times New Roman" w:hAnsi="Times New Roman"/>
          <w:color w:val="000000"/>
          <w:szCs w:val="26"/>
        </w:rPr>
        <w:t xml:space="preserve">• Bảo mật thông tin cá nhân và dữ liệu thu nhập theo quy định bảo vệ dữ liệu cá nhân (Nghị định 13/2023/NĐ-CP) và tiêu chuẩn an toàn thông tin ISO 27001.</w:t>
      </w:r>
    </w:p>
    <w:p w14:paraId="0000108E" w14:textId="77777777" w:rsidR="00705A97" w:rsidRDefault="006D0969">
      <w:pPr>
        <w:spacing w:before="60" w:after="60"/>
        <w:jc w:val="both"/>
        <w:ind w:left="480" w:firstLine="0"/>
      </w:pPr>
      <w:r>
        <w:rPr>
          <w:rFonts w:ascii="Times New Roman" w:hAnsi="Times New Roman"/>
          <w:color w:val="000000"/>
          <w:szCs w:val="26"/>
        </w:rPr>
        <w:t xml:space="preserve">4. </w:t>
      </w:r>
      <w:r>
        <w:rPr>
          <w:rFonts w:ascii="Times New Roman" w:hAnsi="Times New Roman"/>
          <w:color w:val="000000"/>
          <w:szCs w:val="26"/>
          <w:i/>
          <w:iCs/>
        </w:rPr>
        <w:t xml:space="preserve">Cổng thông tin tự phục vụ và phân quyền rõ ràng:</w:t>
      </w:r>
    </w:p>
    <w:p w14:paraId="0000108F" w14:textId="77777777" w:rsidR="00705A97" w:rsidRDefault="006D0969">
      <w:pPr>
        <w:spacing w:before="60" w:after="60"/>
        <w:jc w:val="both"/>
        <w:ind w:left="480" w:firstLine="0"/>
      </w:pPr>
      <w:r>
        <w:rPr>
          <w:rFonts w:ascii="Times New Roman" w:hAnsi="Times New Roman"/>
          <w:color w:val="000000"/>
          <w:szCs w:val="26"/>
        </w:rPr>
        <w:t xml:space="preserve">• Cung cấp cổng thông tin để nhân viên chủ động điểm danh, tra cứu phiếu lương cá nhân, theo dõi số ngày phép còn lại, gửi đơn xin nghỉ phép và đăng ký làm thêm giờ;</w:t>
      </w:r>
    </w:p>
    <w:p w14:paraId="00001090" w14:textId="77777777" w:rsidR="00705A97" w:rsidRDefault="006D0969">
      <w:pPr>
        <w:spacing w:before="60" w:after="60"/>
        <w:jc w:val="both"/>
        <w:ind w:left="480" w:firstLine="0"/>
      </w:pPr>
      <w:r>
        <w:rPr>
          <w:rFonts w:ascii="Times New Roman" w:hAnsi="Times New Roman"/>
          <w:color w:val="000000"/>
          <w:szCs w:val="26"/>
        </w:rPr>
        <w:t xml:space="preserve">• Phân định quyền hạn rõ ràng giữa các nhóm người dùng: nhân viên thông thường, cán bộ phụ trách nghiệp vụ nhân sự và ban giám đốc/quản trị hệ thống, bảo đảm đúng chức năng và bảo mật dữ liệu.</w:t>
      </w:r>
    </w:p>
    <w:p w14:paraId="00001091" w14:textId="77777777" w:rsidR="00705A97" w:rsidRDefault="006D0969">
      <w:pPr>
        <w:spacing w:before="60" w:after="60"/>
        <w:jc w:val="both"/>
        <w:ind w:firstLine="360"/>
      </w:pPr>
      <w:r>
        <w:rPr>
          <w:rFonts w:ascii="Times New Roman" w:hAnsi="Times New Roman"/>
          <w:color w:val="000000"/>
          <w:szCs w:val="26"/>
        </w:rPr>
        <w:t xml:space="preserve">Các yêu cầu nghiệp vụ và kỹ thuật trên là cơ sở định hướng cho việc phân tích tác nhân, xác định use case và thiết kế chi tiết hệ thống ở Chương 2.</w:t>
      </w:r>
    </w:p>
    <w:p w14:paraId="59BCAFCB" w14:textId="77777777" w:rsidR="00705A97" w:rsidRDefault="006D0969">
      <w:pPr>
        <w:pStyle w:val="mc1"/>
        <w:spacing w:before="160" w:after="120"/>
        <w:ind w:firstLine="0"/>
        <w:jc w:val="center"/>
      </w:pPr>
      <w:bookmarkStart w:id="23" w:name="_Toc_c1_sum"/>
      <w:r>
        <w:rPr>
          <w:rFonts w:ascii="Times New Roman" w:hAnsi="Times New Roman"/>
          <w:bCs/>
          <w:color w:val="000000"/>
          <w:szCs w:val="26"/>
        </w:rPr>
        <w:t>Tóm tắt chương 1</w:t>
      </w:r>
      <w:bookmarkEnd w:id="23"/>
    </w:p>
    <w:p w14:paraId="36B0F668" w14:textId="77777777" w:rsidR="00705A97" w:rsidRDefault="006D0969">
      <w:r>
        <w:rPr>
          <w:rFonts w:ascii="Times New Roman" w:hAnsi="Times New Roman"/>
          <w:color w:val="000000"/>
          <w:szCs w:val="26"/>
        </w:rPr>
        <w:t xml:space="preserve">Chương 1 đã trình bày có hệ thống cơ sở lý luận về quản trị nhân lực và hệ thống thông tin nhân sự trong doanh nghiệp công nghệ cao; giới thiệu phương pháp </w:t>
      </w:r>
      <w:r>
        <w:rPr>
          <w:rFonts w:ascii="Times New Roman" w:hAnsi="Times New Roman"/>
          <w:color w:val="000000"/>
          <w:szCs w:val="26"/>
        </w:rPr>
        <w:lastRenderedPageBreak/>
        <w:t>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3DE9D0B1" w14:textId="77777777" w:rsidR="00705A97" w:rsidRDefault="006D0969">
      <w:pPr>
        <w:pStyle w:val="CHNG"/>
        <w:pageBreakBefore/>
        <w:spacing w:before="240" w:after="120"/>
      </w:pPr>
      <w:bookmarkStart w:id="24" w:name="_Toc_c2"/>
      <w:r>
        <w:rPr>
          <w:rFonts w:ascii="Times New Roman" w:hAnsi="Times New Roman"/>
          <w:bCs/>
          <w:color w:val="000000"/>
          <w:szCs w:val="28"/>
        </w:rPr>
        <w:lastRenderedPageBreak/>
        <w:t>CHƯƠNG 2: THIẾT KẾ HỆ THỐNG THÔNG TIN QUẢN TRỊ NHÂN LỰC CHO CÔNG TY CỔ PHẦN PHẦN MỀM SAIGON TECHNOLOGY</w:t>
      </w:r>
      <w:bookmarkEnd w:id="24"/>
    </w:p>
    <w:p w14:paraId="4DF7F921" w14:textId="77777777" w:rsidR="00705A97" w:rsidRDefault="006D0969">
      <w:pPr>
        <w:pStyle w:val="mc1"/>
        <w:spacing w:before="160" w:after="120"/>
        <w:ind w:firstLine="0"/>
        <w:jc w:val="left"/>
      </w:pPr>
      <w:bookmarkStart w:id="25" w:name="_Toc_c2_1"/>
      <w:r>
        <w:rPr>
          <w:rFonts w:ascii="Times New Roman" w:hAnsi="Times New Roman"/>
          <w:bCs/>
          <w:color w:val="000000"/>
          <w:szCs w:val="26"/>
        </w:rPr>
        <w:t>2.1. Phân tích các yêu cầu nghiệp vụ</w:t>
      </w:r>
      <w:bookmarkEnd w:id="25"/>
    </w:p>
    <w:p w14:paraId="3D1D573B" w14:textId="77777777" w:rsidR="00705A97" w:rsidRDefault="006D0969">
      <w:pPr>
        <w:pStyle w:val="mc2"/>
        <w:spacing w:before="120"/>
        <w:ind w:firstLine="0"/>
        <w:jc w:val="left"/>
      </w:pPr>
      <w:r>
        <w:rPr>
          <w:rFonts w:ascii="Times New Roman" w:hAnsi="Times New Roman"/>
          <w:b/>
          <w:bCs/>
          <w:iCs/>
          <w:color w:val="000000"/>
          <w:szCs w:val="26"/>
        </w:rPr>
        <w:t>2.1.1. Xác định và phân loại các tác nhân</w:t>
      </w:r>
    </w:p>
    <w:p w14:paraId="29A85005" w14:textId="77777777" w:rsidR="00705A97" w:rsidRDefault="006D0969">
      <w:r>
        <w:rPr>
          <w:rFonts w:ascii="Times New Roman" w:hAnsi="Times New Roman"/>
          <w:color w:val="000000"/>
          <w:szCs w:val="26"/>
        </w:rPr>
        <w:t>Tác nhân (Actor)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3912A4A3" w14:textId="77777777" w:rsidR="00705A97" w:rsidRDefault="006D0969">
      <w:pPr>
        <w:pStyle w:val="Bngbiu"/>
        <w:spacing w:after="80"/>
      </w:pPr>
      <w:bookmarkStart w:id="26" w:name="_Toc_tbl_2_1"/>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2.1. </w:t>
      </w:r>
      <w:proofErr w:type="spellStart"/>
      <w:r>
        <w:rPr>
          <w:rFonts w:ascii="Times New Roman" w:hAnsi="Times New Roman"/>
          <w:b/>
          <w:color w:val="000000"/>
          <w:szCs w:val="26"/>
        </w:rPr>
        <w:t>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với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1"/>
        <w:gridCol w:w="1734"/>
        <w:gridCol w:w="1725"/>
        <w:gridCol w:w="1937"/>
        <w:gridCol w:w="1710"/>
      </w:tblGrid>
      <w:tr w:rsidR="00705A97" w14:paraId="249E3932" w14:textId="77777777">
        <w:trPr>
          <w:jc w:val="center"/>
        </w:trPr>
        <w:tc>
          <w:tcPr>
            <w:tcW w:w="1755" w:type="dxa"/>
            <w:shd w:val="clear" w:color="auto" w:fill="F2F2F2"/>
          </w:tcPr>
          <w:p w14:paraId="1B42CC5F" w14:textId="77777777" w:rsidR="00705A97" w:rsidRDefault="006D0969">
            <w:pPr>
              <w:spacing w:before="60" w:after="60"/>
              <w:ind w:firstLine="0"/>
              <w:jc w:val="center"/>
            </w:pPr>
            <w:r>
              <w:rPr>
                <w:rFonts w:ascii="Times New Roman" w:hAnsi="Times New Roman"/>
                <w:b/>
                <w:bCs/>
                <w:color w:val="000000"/>
                <w:sz w:val="24"/>
              </w:rPr>
              <w:t>STT</w:t>
            </w:r>
          </w:p>
        </w:tc>
        <w:tc>
          <w:tcPr>
            <w:tcW w:w="1755" w:type="dxa"/>
            <w:shd w:val="clear" w:color="auto" w:fill="F2F2F2"/>
          </w:tcPr>
          <w:p w14:paraId="6CA7131A" w14:textId="77777777" w:rsidR="00705A97" w:rsidRDefault="006D0969">
            <w:pPr>
              <w:spacing w:before="60" w:after="60"/>
              <w:ind w:firstLine="0"/>
              <w:jc w:val="center"/>
            </w:pPr>
            <w:r>
              <w:rPr>
                <w:rFonts w:ascii="Times New Roman" w:hAnsi="Times New Roman"/>
                <w:b/>
                <w:bCs/>
                <w:color w:val="000000"/>
                <w:sz w:val="24"/>
              </w:rPr>
              <w:t>Tác nhân nghiệp vụ</w:t>
            </w:r>
          </w:p>
        </w:tc>
        <w:tc>
          <w:tcPr>
            <w:tcW w:w="1755" w:type="dxa"/>
            <w:shd w:val="clear" w:color="auto" w:fill="F2F2F2"/>
          </w:tcPr>
          <w:p w14:paraId="6094CE4B" w14:textId="77777777" w:rsidR="00705A97" w:rsidRDefault="006D0969">
            <w:pPr>
              <w:spacing w:before="60" w:after="60"/>
              <w:ind w:firstLine="0"/>
              <w:jc w:val="center"/>
            </w:pPr>
            <w:r>
              <w:rPr>
                <w:rFonts w:ascii="Times New Roman" w:hAnsi="Times New Roman"/>
                <w:b/>
                <w:bCs/>
                <w:color w:val="000000"/>
                <w:sz w:val="24"/>
              </w:rPr>
              <w:t>Bộ phận / Vị trí thực tế tương ứng</w:t>
            </w:r>
          </w:p>
        </w:tc>
        <w:tc>
          <w:tcPr>
            <w:tcW w:w="1755" w:type="dxa"/>
            <w:shd w:val="clear" w:color="auto" w:fill="F2F2F2"/>
          </w:tcPr>
          <w:p w14:paraId="47BB0B35" w14:textId="77777777" w:rsidR="00705A97" w:rsidRDefault="006D0969">
            <w:pPr>
              <w:spacing w:before="60" w:after="60"/>
              <w:ind w:firstLine="0"/>
              <w:jc w:val="center"/>
            </w:pPr>
            <w:r>
              <w:rPr>
                <w:rFonts w:ascii="Times New Roman" w:hAnsi="Times New Roman"/>
                <w:b/>
                <w:bCs/>
                <w:color w:val="000000"/>
                <w:sz w:val="24"/>
              </w:rPr>
              <w:t>Vai trò hệ thống</w:t>
            </w:r>
          </w:p>
        </w:tc>
        <w:tc>
          <w:tcPr>
            <w:tcW w:w="1755" w:type="dxa"/>
            <w:shd w:val="clear" w:color="auto" w:fill="F2F2F2"/>
          </w:tcPr>
          <w:p w14:paraId="6DA9C2AC" w14:textId="77777777" w:rsidR="00705A97" w:rsidRDefault="006D0969">
            <w:pPr>
              <w:spacing w:before="60" w:after="60"/>
              <w:ind w:firstLine="0"/>
              <w:jc w:val="center"/>
            </w:pPr>
            <w:r>
              <w:rPr>
                <w:rFonts w:ascii="Times New Roman" w:hAnsi="Times New Roman"/>
                <w:b/>
                <w:bCs/>
                <w:color w:val="000000"/>
                <w:sz w:val="24"/>
              </w:rPr>
              <w:t>Trách nhiệm và quyền hạn chính trên phần mềm</w:t>
            </w:r>
          </w:p>
        </w:tc>
      </w:tr>
      <w:tr w:rsidR="00705A97" w14:paraId="63918CE4" w14:textId="77777777">
        <w:trPr>
          <w:jc w:val="center"/>
        </w:trPr>
        <w:tc>
          <w:tcPr>
            <w:tcW w:w="1755" w:type="dxa"/>
          </w:tcPr>
          <w:p w14:paraId="6504FE9D" w14:textId="77777777" w:rsidR="00705A97" w:rsidRDefault="006D0969">
            <w:pPr>
              <w:spacing w:before="60" w:after="60"/>
              <w:ind w:firstLine="0"/>
              <w:jc w:val="center"/>
            </w:pPr>
            <w:r>
              <w:rPr>
                <w:rFonts w:ascii="Times New Roman" w:hAnsi="Times New Roman"/>
                <w:color w:val="000000"/>
                <w:sz w:val="24"/>
              </w:rPr>
              <w:t>1</w:t>
            </w:r>
          </w:p>
        </w:tc>
        <w:tc>
          <w:tcPr>
            <w:tcW w:w="1755" w:type="dxa"/>
          </w:tcPr>
          <w:p w14:paraId="0BA8C9DF" w14:textId="77777777" w:rsidR="00705A97" w:rsidRDefault="006D0969">
            <w:pPr>
              <w:spacing w:before="60" w:after="60"/>
              <w:ind w:firstLine="0"/>
              <w:jc w:val="left"/>
            </w:pPr>
            <w:r>
              <w:rPr>
                <w:rFonts w:ascii="Times New Roman" w:hAnsi="Times New Roman"/>
                <w:color w:val="000000"/>
                <w:sz w:val="24"/>
              </w:rPr>
              <w:t>Nhân viên (Employee)</w:t>
            </w:r>
          </w:p>
        </w:tc>
        <w:tc>
          <w:tcPr>
            <w:tcW w:w="1755" w:type="dxa"/>
          </w:tcPr>
          <w:p w14:paraId="655514A6" w14:textId="77777777" w:rsidR="00705A97" w:rsidRDefault="006D0969">
            <w:pPr>
              <w:spacing w:before="60" w:after="60"/>
              <w:ind w:firstLine="0"/>
              <w:jc w:val="left"/>
            </w:pPr>
            <w:r>
              <w:rPr>
                <w:rFonts w:ascii="Times New Roman" w:hAnsi="Times New Roman"/>
                <w:color w:val="000000"/>
                <w:sz w:val="24"/>
              </w:rPr>
              <w:t>Toàn thể kỹ sư, lập trình viên, chuyên viên tại các dự án, chi nhánh và phòng ban</w:t>
            </w:r>
          </w:p>
        </w:tc>
        <w:tc>
          <w:tcPr>
            <w:tcW w:w="1755" w:type="dxa"/>
          </w:tcPr>
          <w:p w14:paraId="0C061DB1" w14:textId="77777777" w:rsidR="00705A97" w:rsidRDefault="006D0969">
            <w:pPr>
              <w:spacing w:before="60" w:after="60"/>
              <w:ind w:firstLine="0"/>
              <w:jc w:val="left"/>
            </w:pPr>
            <w:r>
              <w:rPr>
                <w:rFonts w:ascii="Times New Roman" w:hAnsi="Times New Roman"/>
                <w:color w:val="000000"/>
                <w:sz w:val="24"/>
              </w:rPr>
              <w:t>USER</w:t>
            </w:r>
          </w:p>
        </w:tc>
        <w:tc>
          <w:tcPr>
            <w:tcW w:w="1755" w:type="dxa"/>
          </w:tcPr>
          <w:p w14:paraId="61ADCCAA" w14:textId="77777777" w:rsidR="00705A97" w:rsidRDefault="006D0969">
            <w:pPr>
              <w:spacing w:before="60" w:after="60"/>
              <w:ind w:firstLine="0"/>
              <w:jc w:val="left"/>
            </w:pPr>
            <w:r>
              <w:rPr>
                <w:rFonts w:ascii="Times New Roman" w:hAnsi="Times New Roman"/>
                <w:color w:val="000000"/>
                <w:sz w:val="24"/>
              </w:rPr>
              <w:t>Sử dụng cổng tự phục vụ ESS: điểm danh, nộp đơn nghỉ phép, đăng ký làm thêm giờ, tra cứu phiếu lương cá nhân, cập nhật thông tin liên lạc (Mức 1).</w:t>
            </w:r>
          </w:p>
        </w:tc>
      </w:tr>
      <w:tr w:rsidR="00705A97" w14:paraId="72E1BA94" w14:textId="77777777">
        <w:trPr>
          <w:jc w:val="center"/>
        </w:trPr>
        <w:tc>
          <w:tcPr>
            <w:tcW w:w="1755" w:type="dxa"/>
          </w:tcPr>
          <w:p w14:paraId="61D6FFB0" w14:textId="77777777" w:rsidR="00705A97" w:rsidRDefault="006D0969">
            <w:pPr>
              <w:spacing w:before="60" w:after="60"/>
              <w:ind w:firstLine="0"/>
              <w:jc w:val="center"/>
            </w:pPr>
            <w:r>
              <w:rPr>
                <w:rFonts w:ascii="Times New Roman" w:hAnsi="Times New Roman"/>
                <w:color w:val="000000"/>
                <w:sz w:val="24"/>
              </w:rPr>
              <w:t>2</w:t>
            </w:r>
          </w:p>
        </w:tc>
        <w:tc>
          <w:tcPr>
            <w:tcW w:w="1755" w:type="dxa"/>
          </w:tcPr>
          <w:p w14:paraId="101BDC41" w14:textId="77777777" w:rsidR="00705A97" w:rsidRDefault="006D0969">
            <w:pPr>
              <w:spacing w:before="60" w:after="60"/>
              <w:ind w:firstLine="0"/>
              <w:jc w:val="left"/>
            </w:pPr>
            <w:r>
              <w:rPr>
                <w:rFonts w:ascii="Times New Roman" w:hAnsi="Times New Roman"/>
                <w:color w:val="000000"/>
                <w:sz w:val="24"/>
              </w:rPr>
              <w:t>Trưởng dự án (Project Manager - PM)</w:t>
            </w:r>
          </w:p>
        </w:tc>
        <w:tc>
          <w:tcPr>
            <w:tcW w:w="1755" w:type="dxa"/>
          </w:tcPr>
          <w:p w14:paraId="17DD70DF" w14:textId="77777777" w:rsidR="00705A97" w:rsidRDefault="006D0969">
            <w:pPr>
              <w:spacing w:before="60" w:after="60"/>
              <w:ind w:firstLine="0"/>
              <w:jc w:val="left"/>
            </w:pPr>
            <w:r>
              <w:rPr>
                <w:rFonts w:ascii="Times New Roman" w:hAnsi="Times New Roman"/>
                <w:color w:val="000000"/>
                <w:sz w:val="24"/>
              </w:rPr>
              <w:t xml:space="preserve">Quản lý dự án phần mềm, Trưởng nhóm kỹ thuật (Tech </w:t>
            </w:r>
            <w:r>
              <w:rPr>
                <w:rFonts w:ascii="Times New Roman" w:hAnsi="Times New Roman"/>
                <w:color w:val="000000"/>
                <w:sz w:val="24"/>
              </w:rPr>
              <w:lastRenderedPageBreak/>
              <w:t>Lead/Squad Lead)</w:t>
            </w:r>
          </w:p>
        </w:tc>
        <w:tc>
          <w:tcPr>
            <w:tcW w:w="1755" w:type="dxa"/>
          </w:tcPr>
          <w:p w14:paraId="253FEAE3" w14:textId="77777777" w:rsidR="00705A97" w:rsidRDefault="006D0969">
            <w:pPr>
              <w:spacing w:before="60" w:after="60"/>
              <w:ind w:firstLine="0"/>
              <w:jc w:val="left"/>
            </w:pPr>
            <w:r>
              <w:rPr>
                <w:rFonts w:ascii="Times New Roman" w:hAnsi="Times New Roman"/>
                <w:color w:val="000000"/>
                <w:sz w:val="24"/>
              </w:rPr>
              <w:lastRenderedPageBreak/>
              <w:t>USER</w:t>
            </w:r>
          </w:p>
        </w:tc>
        <w:tc>
          <w:tcPr>
            <w:tcW w:w="1755" w:type="dxa"/>
          </w:tcPr>
          <w:p w14:paraId="2022D212" w14:textId="77777777" w:rsidR="00705A97" w:rsidRDefault="006D0969">
            <w:pPr>
              <w:spacing w:before="60" w:after="60"/>
              <w:ind w:firstLine="0"/>
              <w:jc w:val="left"/>
            </w:pPr>
            <w:r>
              <w:rPr>
                <w:rFonts w:ascii="Times New Roman" w:hAnsi="Times New Roman"/>
                <w:color w:val="000000"/>
                <w:sz w:val="24"/>
              </w:rPr>
              <w:t xml:space="preserve">Lập phiếu đề xuất tuyển dụng, phân ca làm việc cho thành viên dự án, duyệt đơn </w:t>
            </w:r>
            <w:r>
              <w:rPr>
                <w:rFonts w:ascii="Times New Roman" w:hAnsi="Times New Roman"/>
                <w:color w:val="000000"/>
                <w:sz w:val="24"/>
              </w:rPr>
              <w:lastRenderedPageBreak/>
              <w:t>nghỉ phép, xác nhận giờ làm thêm, đánh giá thử việc và đánh giá KPI thành viên.</w:t>
            </w:r>
          </w:p>
        </w:tc>
      </w:tr>
      <w:tr w:rsidR="00705A97" w14:paraId="360605A8" w14:textId="77777777">
        <w:trPr>
          <w:jc w:val="center"/>
        </w:trPr>
        <w:tc>
          <w:tcPr>
            <w:tcW w:w="1755" w:type="dxa"/>
          </w:tcPr>
          <w:p w14:paraId="58BFA8E4" w14:textId="77777777" w:rsidR="00705A97" w:rsidRDefault="006D0969">
            <w:pPr>
              <w:spacing w:before="60" w:after="60"/>
              <w:ind w:firstLine="0"/>
              <w:jc w:val="center"/>
            </w:pPr>
            <w:r>
              <w:rPr>
                <w:rFonts w:ascii="Times New Roman" w:hAnsi="Times New Roman"/>
                <w:color w:val="000000"/>
                <w:sz w:val="24"/>
              </w:rPr>
              <w:lastRenderedPageBreak/>
              <w:t>3</w:t>
            </w:r>
          </w:p>
        </w:tc>
        <w:tc>
          <w:tcPr>
            <w:tcW w:w="1755" w:type="dxa"/>
          </w:tcPr>
          <w:p w14:paraId="4BBF06AC" w14:textId="77777777" w:rsidR="00705A97" w:rsidRDefault="006D0969">
            <w:pPr>
              <w:spacing w:before="60" w:after="60"/>
              <w:ind w:firstLine="0"/>
              <w:jc w:val="left"/>
            </w:pPr>
            <w:r>
              <w:rPr>
                <w:rFonts w:ascii="Times New Roman" w:hAnsi="Times New Roman"/>
                <w:color w:val="000000"/>
                <w:sz w:val="24"/>
              </w:rPr>
              <w:t>Chuyên viên Tuyển dụng (Recruiter)</w:t>
            </w:r>
          </w:p>
        </w:tc>
        <w:tc>
          <w:tcPr>
            <w:tcW w:w="1755" w:type="dxa"/>
          </w:tcPr>
          <w:p w14:paraId="7A6FD823" w14:textId="77777777" w:rsidR="00705A97" w:rsidRDefault="006D0969">
            <w:pPr>
              <w:spacing w:before="60" w:after="60"/>
              <w:ind w:firstLine="0"/>
              <w:jc w:val="left"/>
            </w:pPr>
            <w:r>
              <w:rPr>
                <w:rFonts w:ascii="Times New Roman" w:hAnsi="Times New Roman"/>
                <w:color w:val="000000"/>
                <w:sz w:val="24"/>
              </w:rPr>
              <w:t>Phòng Tuyển dụng Công nghệ (HR-TA) - Khối Quản trị Nguồn nhân lực</w:t>
            </w:r>
          </w:p>
        </w:tc>
        <w:tc>
          <w:tcPr>
            <w:tcW w:w="1755" w:type="dxa"/>
          </w:tcPr>
          <w:p w14:paraId="2FC3A6E2"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7FE602CA" w14:textId="77777777" w:rsidR="00705A97" w:rsidRDefault="006D0969">
            <w:pPr>
              <w:spacing w:before="60" w:after="60"/>
              <w:ind w:firstLine="0"/>
              <w:jc w:val="left"/>
            </w:pPr>
            <w:r>
              <w:rPr>
                <w:rFonts w:ascii="Times New Roman" w:hAnsi="Times New Roman"/>
                <w:color w:val="000000"/>
                <w:sz w:val="24"/>
              </w:rPr>
              <w:t>Quản lý tin tuyển dụng, tiếp nhận và sàng lọc hồ sơ ứng viên trên pipeline ATS Kanban, lên lịch phỏng vấn, lập tờ trình tuyển dụng và gửi thư mời nhận việc.</w:t>
            </w:r>
          </w:p>
        </w:tc>
      </w:tr>
      <w:tr w:rsidR="00705A97" w14:paraId="1491AA68" w14:textId="77777777">
        <w:trPr>
          <w:jc w:val="center"/>
        </w:trPr>
        <w:tc>
          <w:tcPr>
            <w:tcW w:w="1755" w:type="dxa"/>
          </w:tcPr>
          <w:p w14:paraId="2013C4B1" w14:textId="77777777" w:rsidR="00705A97" w:rsidRDefault="006D0969">
            <w:pPr>
              <w:spacing w:before="60" w:after="60"/>
              <w:ind w:firstLine="0"/>
              <w:jc w:val="center"/>
            </w:pPr>
            <w:r>
              <w:rPr>
                <w:rFonts w:ascii="Times New Roman" w:hAnsi="Times New Roman"/>
                <w:color w:val="000000"/>
                <w:sz w:val="24"/>
              </w:rPr>
              <w:t>4</w:t>
            </w:r>
          </w:p>
        </w:tc>
        <w:tc>
          <w:tcPr>
            <w:tcW w:w="1755" w:type="dxa"/>
          </w:tcPr>
          <w:p w14:paraId="316D78CB" w14:textId="77777777" w:rsidR="00705A97" w:rsidRDefault="006D0969">
            <w:pPr>
              <w:spacing w:before="60" w:after="60"/>
              <w:ind w:firstLine="0"/>
              <w:jc w:val="left"/>
            </w:pPr>
            <w:r>
              <w:rPr>
                <w:rFonts w:ascii="Times New Roman" w:hAnsi="Times New Roman"/>
                <w:color w:val="000000"/>
                <w:sz w:val="24"/>
              </w:rPr>
              <w:t>Chuyên viên Hồ sơ (HR Records Officer)</w:t>
            </w:r>
          </w:p>
        </w:tc>
        <w:tc>
          <w:tcPr>
            <w:tcW w:w="1755" w:type="dxa"/>
          </w:tcPr>
          <w:p w14:paraId="4FBFC9F4" w14:textId="77777777" w:rsidR="00705A97" w:rsidRDefault="006D0969">
            <w:pPr>
              <w:spacing w:before="60" w:after="60"/>
              <w:ind w:firstLine="0"/>
              <w:jc w:val="left"/>
            </w:pPr>
            <w:r>
              <w:rPr>
                <w:rFonts w:ascii="Times New Roman" w:hAnsi="Times New Roman"/>
                <w:color w:val="000000"/>
                <w:sz w:val="24"/>
              </w:rPr>
              <w:t>Phòng Nhân sự Vận hành &amp; Văn hóa (HR-OPS) - Khối Quản trị Nguồn nhân lực</w:t>
            </w:r>
          </w:p>
        </w:tc>
        <w:tc>
          <w:tcPr>
            <w:tcW w:w="1755" w:type="dxa"/>
          </w:tcPr>
          <w:p w14:paraId="0BB3770D"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7EEAE64A" w14:textId="77777777" w:rsidR="00705A97" w:rsidRDefault="006D0969">
            <w:pPr>
              <w:spacing w:before="60" w:after="60"/>
              <w:ind w:firstLine="0"/>
              <w:jc w:val="left"/>
            </w:pPr>
            <w:r>
              <w:rPr>
                <w:rFonts w:ascii="Times New Roman" w:hAnsi="Times New Roman"/>
                <w:color w:val="000000"/>
                <w:sz w:val="24"/>
              </w:rPr>
              <w:t>Tiếp nhận nhân viên mới, lập hợp đồng lao động, số hóa văn bằng chứng chỉ, quản lý mượn trả hồ sơ gốc, thẩm định đề xuất thay đổi thông tin định danh (Mức 2).</w:t>
            </w:r>
          </w:p>
        </w:tc>
      </w:tr>
      <w:tr w:rsidR="00705A97" w14:paraId="0429D82D" w14:textId="77777777">
        <w:trPr>
          <w:jc w:val="center"/>
        </w:trPr>
        <w:tc>
          <w:tcPr>
            <w:tcW w:w="1755" w:type="dxa"/>
          </w:tcPr>
          <w:p w14:paraId="334325A2" w14:textId="77777777" w:rsidR="00705A97" w:rsidRDefault="006D0969">
            <w:pPr>
              <w:spacing w:before="60" w:after="60"/>
              <w:ind w:firstLine="0"/>
              <w:jc w:val="center"/>
            </w:pPr>
            <w:r>
              <w:rPr>
                <w:rFonts w:ascii="Times New Roman" w:hAnsi="Times New Roman"/>
                <w:color w:val="000000"/>
                <w:sz w:val="24"/>
              </w:rPr>
              <w:t>5</w:t>
            </w:r>
          </w:p>
        </w:tc>
        <w:tc>
          <w:tcPr>
            <w:tcW w:w="1755" w:type="dxa"/>
          </w:tcPr>
          <w:p w14:paraId="32078720" w14:textId="77777777" w:rsidR="00705A97" w:rsidRDefault="006D0969">
            <w:pPr>
              <w:spacing w:before="60" w:after="60"/>
              <w:ind w:firstLine="0"/>
              <w:jc w:val="left"/>
            </w:pPr>
            <w:r>
              <w:rPr>
                <w:rFonts w:ascii="Times New Roman" w:hAnsi="Times New Roman"/>
                <w:color w:val="000000"/>
                <w:sz w:val="24"/>
              </w:rPr>
              <w:t>Chuyên viên Tiền lương (C&amp;B Officer)</w:t>
            </w:r>
          </w:p>
        </w:tc>
        <w:tc>
          <w:tcPr>
            <w:tcW w:w="1755" w:type="dxa"/>
          </w:tcPr>
          <w:p w14:paraId="65D7B735" w14:textId="77777777" w:rsidR="00705A97" w:rsidRDefault="006D0969">
            <w:pPr>
              <w:spacing w:before="60" w:after="60"/>
              <w:ind w:firstLine="0"/>
              <w:jc w:val="left"/>
            </w:pPr>
            <w:r>
              <w:rPr>
                <w:rFonts w:ascii="Times New Roman" w:hAnsi="Times New Roman"/>
                <w:color w:val="000000"/>
                <w:sz w:val="24"/>
              </w:rPr>
              <w:t>Phòng Tiền lương &amp; Phúc lợi (HR-C&amp;B) - Khối Quản trị Nguồn nhân lực</w:t>
            </w:r>
          </w:p>
        </w:tc>
        <w:tc>
          <w:tcPr>
            <w:tcW w:w="1755" w:type="dxa"/>
          </w:tcPr>
          <w:p w14:paraId="1F9C4B44"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4A002F78" w14:textId="77777777" w:rsidR="00705A97" w:rsidRDefault="006D0969">
            <w:pPr>
              <w:spacing w:before="60" w:after="60"/>
              <w:ind w:firstLine="0"/>
              <w:jc w:val="left"/>
            </w:pPr>
            <w:r>
              <w:rPr>
                <w:rFonts w:ascii="Times New Roman" w:hAnsi="Times New Roman"/>
                <w:color w:val="000000"/>
                <w:sz w:val="24"/>
              </w:rPr>
              <w:t>Giám sát dữ liệu chấm công, xử lý ngoại lệ lệch công, cấu hình công thức lương, chạy chức năng tính lương tự động, quản lý tạm ứng và khoản vay phúc lợi.</w:t>
            </w:r>
          </w:p>
        </w:tc>
      </w:tr>
      <w:tr w:rsidR="00705A97" w14:paraId="01D909A6" w14:textId="77777777">
        <w:trPr>
          <w:jc w:val="center"/>
        </w:trPr>
        <w:tc>
          <w:tcPr>
            <w:tcW w:w="1755" w:type="dxa"/>
          </w:tcPr>
          <w:p w14:paraId="5456F80F" w14:textId="77777777" w:rsidR="00705A97" w:rsidRDefault="006D0969">
            <w:pPr>
              <w:spacing w:before="60" w:after="60"/>
              <w:ind w:firstLine="0"/>
              <w:jc w:val="center"/>
            </w:pPr>
            <w:r>
              <w:rPr>
                <w:rFonts w:ascii="Times New Roman" w:hAnsi="Times New Roman"/>
                <w:color w:val="000000"/>
                <w:sz w:val="24"/>
              </w:rPr>
              <w:t>6</w:t>
            </w:r>
          </w:p>
        </w:tc>
        <w:tc>
          <w:tcPr>
            <w:tcW w:w="1755" w:type="dxa"/>
          </w:tcPr>
          <w:p w14:paraId="27773CC1" w14:textId="77777777" w:rsidR="00705A97" w:rsidRDefault="006D0969">
            <w:pPr>
              <w:spacing w:before="60" w:after="60"/>
              <w:ind w:firstLine="0"/>
              <w:jc w:val="left"/>
            </w:pPr>
            <w:r>
              <w:rPr>
                <w:rFonts w:ascii="Times New Roman" w:hAnsi="Times New Roman"/>
                <w:color w:val="000000"/>
                <w:sz w:val="24"/>
              </w:rPr>
              <w:t>Chuyên viên Đào tạo &amp; Hiệu suất</w:t>
            </w:r>
          </w:p>
        </w:tc>
        <w:tc>
          <w:tcPr>
            <w:tcW w:w="1755" w:type="dxa"/>
          </w:tcPr>
          <w:p w14:paraId="246281C5" w14:textId="77777777" w:rsidR="00705A97" w:rsidRDefault="006D0969">
            <w:pPr>
              <w:spacing w:before="60" w:after="60"/>
              <w:ind w:firstLine="0"/>
              <w:jc w:val="left"/>
            </w:pPr>
            <w:r>
              <w:rPr>
                <w:rFonts w:ascii="Times New Roman" w:hAnsi="Times New Roman"/>
                <w:color w:val="000000"/>
                <w:sz w:val="24"/>
              </w:rPr>
              <w:t xml:space="preserve">Phòng Đào tạo &amp; Phát triển (HR-L&amp;D) - Khối Quản trị </w:t>
            </w:r>
            <w:r>
              <w:rPr>
                <w:rFonts w:ascii="Times New Roman" w:hAnsi="Times New Roman"/>
                <w:color w:val="000000"/>
                <w:sz w:val="24"/>
              </w:rPr>
              <w:lastRenderedPageBreak/>
              <w:t>Nguồn nhân lực</w:t>
            </w:r>
          </w:p>
        </w:tc>
        <w:tc>
          <w:tcPr>
            <w:tcW w:w="1755" w:type="dxa"/>
          </w:tcPr>
          <w:p w14:paraId="72192B3E" w14:textId="77777777" w:rsidR="00705A97" w:rsidRDefault="006D0969">
            <w:pPr>
              <w:spacing w:before="60" w:after="60"/>
              <w:ind w:firstLine="0"/>
              <w:jc w:val="left"/>
            </w:pPr>
            <w:r>
              <w:rPr>
                <w:rFonts w:ascii="Times New Roman" w:hAnsi="Times New Roman"/>
                <w:color w:val="000000"/>
                <w:sz w:val="24"/>
              </w:rPr>
              <w:lastRenderedPageBreak/>
              <w:t>KM_MANAGER</w:t>
            </w:r>
          </w:p>
        </w:tc>
        <w:tc>
          <w:tcPr>
            <w:tcW w:w="1755" w:type="dxa"/>
          </w:tcPr>
          <w:p w14:paraId="4A9CF112" w14:textId="77777777" w:rsidR="00705A97" w:rsidRDefault="006D0969">
            <w:pPr>
              <w:spacing w:before="60" w:after="60"/>
              <w:ind w:firstLine="0"/>
              <w:jc w:val="left"/>
            </w:pPr>
            <w:r>
              <w:rPr>
                <w:rFonts w:ascii="Times New Roman" w:hAnsi="Times New Roman"/>
                <w:color w:val="000000"/>
                <w:sz w:val="24"/>
              </w:rPr>
              <w:t xml:space="preserve">Tổ chức khóa đào tạo nội bộ, điều phối kỳ đánh giá hiệu </w:t>
            </w:r>
            <w:r>
              <w:rPr>
                <w:rFonts w:ascii="Times New Roman" w:hAnsi="Times New Roman"/>
                <w:color w:val="000000"/>
                <w:sz w:val="24"/>
              </w:rPr>
              <w:lastRenderedPageBreak/>
              <w:t>suất 360 độ, theo dõi mục tiêu OKR/KPI và tiếp nhận giải quyết khiếu nại lao động.</w:t>
            </w:r>
          </w:p>
        </w:tc>
      </w:tr>
      <w:tr w:rsidR="00705A97" w14:paraId="25CF4A6D" w14:textId="77777777">
        <w:trPr>
          <w:jc w:val="center"/>
        </w:trPr>
        <w:tc>
          <w:tcPr>
            <w:tcW w:w="1755" w:type="dxa"/>
          </w:tcPr>
          <w:p w14:paraId="7E53CB11" w14:textId="77777777" w:rsidR="00705A97" w:rsidRDefault="006D0969">
            <w:pPr>
              <w:spacing w:before="60" w:after="60"/>
              <w:ind w:firstLine="0"/>
              <w:jc w:val="center"/>
            </w:pPr>
            <w:r>
              <w:rPr>
                <w:rFonts w:ascii="Times New Roman" w:hAnsi="Times New Roman"/>
                <w:color w:val="000000"/>
                <w:sz w:val="24"/>
              </w:rPr>
              <w:lastRenderedPageBreak/>
              <w:t>7</w:t>
            </w:r>
          </w:p>
        </w:tc>
        <w:tc>
          <w:tcPr>
            <w:tcW w:w="1755" w:type="dxa"/>
          </w:tcPr>
          <w:p w14:paraId="6FA239FF" w14:textId="77777777" w:rsidR="00705A97" w:rsidRDefault="006D0969">
            <w:pPr>
              <w:spacing w:before="60" w:after="60"/>
              <w:ind w:firstLine="0"/>
              <w:jc w:val="left"/>
            </w:pPr>
            <w:r>
              <w:rPr>
                <w:rFonts w:ascii="Times New Roman" w:hAnsi="Times New Roman"/>
                <w:color w:val="000000"/>
                <w:sz w:val="24"/>
              </w:rPr>
              <w:t>Nhân viên Hành chính (Office Admin)</w:t>
            </w:r>
          </w:p>
        </w:tc>
        <w:tc>
          <w:tcPr>
            <w:tcW w:w="1755" w:type="dxa"/>
          </w:tcPr>
          <w:p w14:paraId="3D97CEEB" w14:textId="77777777" w:rsidR="00705A97" w:rsidRDefault="006D0969">
            <w:pPr>
              <w:spacing w:before="60" w:after="60"/>
              <w:ind w:firstLine="0"/>
              <w:jc w:val="left"/>
            </w:pPr>
            <w:r>
              <w:rPr>
                <w:rFonts w:ascii="Times New Roman" w:hAnsi="Times New Roman"/>
                <w:color w:val="000000"/>
                <w:sz w:val="24"/>
              </w:rPr>
              <w:t>Phòng Hành chính &amp; Cơ sở vật chất (OPS-ADMIN) - Khối Vận hành &amp; Pháp chế</w:t>
            </w:r>
          </w:p>
        </w:tc>
        <w:tc>
          <w:tcPr>
            <w:tcW w:w="1755" w:type="dxa"/>
          </w:tcPr>
          <w:p w14:paraId="03E9DAC7"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3D7AA9C2" w14:textId="77777777" w:rsidR="00705A97" w:rsidRDefault="006D0969">
            <w:pPr>
              <w:spacing w:before="60" w:after="60"/>
              <w:ind w:firstLine="0"/>
              <w:jc w:val="left"/>
            </w:pPr>
            <w:r>
              <w:rPr>
                <w:rFonts w:ascii="Times New Roman" w:hAnsi="Times New Roman"/>
                <w:color w:val="000000"/>
                <w:sz w:val="24"/>
              </w:rPr>
              <w:t>Quản lý cấp phát, thu hồi tài sản làm việc (laptop, màn hình), bàn giao chỗ ngồi và thẻ từ ra vào văn phòng tại các cơ sở/chi nhánh.</w:t>
            </w:r>
          </w:p>
        </w:tc>
      </w:tr>
      <w:tr w:rsidR="00705A97" w14:paraId="5EC3BB18" w14:textId="77777777">
        <w:trPr>
          <w:jc w:val="center"/>
        </w:trPr>
        <w:tc>
          <w:tcPr>
            <w:tcW w:w="1755" w:type="dxa"/>
          </w:tcPr>
          <w:p w14:paraId="1C66EE00" w14:textId="77777777" w:rsidR="00705A97" w:rsidRDefault="006D0969">
            <w:pPr>
              <w:spacing w:before="60" w:after="60"/>
              <w:ind w:firstLine="0"/>
              <w:jc w:val="center"/>
            </w:pPr>
            <w:r>
              <w:rPr>
                <w:rFonts w:ascii="Times New Roman" w:hAnsi="Times New Roman"/>
                <w:color w:val="000000"/>
                <w:sz w:val="24"/>
              </w:rPr>
              <w:t>8</w:t>
            </w:r>
          </w:p>
        </w:tc>
        <w:tc>
          <w:tcPr>
            <w:tcW w:w="1755" w:type="dxa"/>
          </w:tcPr>
          <w:p w14:paraId="33C52488" w14:textId="77777777" w:rsidR="00705A97" w:rsidRDefault="006D0969">
            <w:pPr>
              <w:spacing w:before="60" w:after="60"/>
              <w:ind w:firstLine="0"/>
              <w:jc w:val="left"/>
            </w:pPr>
            <w:r>
              <w:rPr>
                <w:rFonts w:ascii="Times New Roman" w:hAnsi="Times New Roman"/>
                <w:color w:val="000000"/>
                <w:sz w:val="24"/>
              </w:rPr>
              <w:t>Kế toán viên (Accountant)</w:t>
            </w:r>
          </w:p>
        </w:tc>
        <w:tc>
          <w:tcPr>
            <w:tcW w:w="1755" w:type="dxa"/>
          </w:tcPr>
          <w:p w14:paraId="2D174787" w14:textId="77777777" w:rsidR="00705A97" w:rsidRDefault="006D0969">
            <w:pPr>
              <w:spacing w:before="60" w:after="60"/>
              <w:ind w:firstLine="0"/>
              <w:jc w:val="left"/>
            </w:pPr>
            <w:r>
              <w:rPr>
                <w:rFonts w:ascii="Times New Roman" w:hAnsi="Times New Roman"/>
                <w:color w:val="000000"/>
                <w:sz w:val="24"/>
              </w:rPr>
              <w:t>Phòng Kế toán Doanh nghiệp &amp; Thuế (FIN-ACC) - Khối Tài chính - Kế toán</w:t>
            </w:r>
          </w:p>
        </w:tc>
        <w:tc>
          <w:tcPr>
            <w:tcW w:w="1755" w:type="dxa"/>
          </w:tcPr>
          <w:p w14:paraId="711FE2E0"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6F4FAD99" w14:textId="77777777" w:rsidR="00705A97" w:rsidRDefault="006D0969">
            <w:pPr>
              <w:spacing w:before="60" w:after="60"/>
              <w:ind w:firstLine="0"/>
              <w:jc w:val="left"/>
            </w:pPr>
            <w:r>
              <w:rPr>
                <w:rFonts w:ascii="Times New Roman" w:hAnsi="Times New Roman"/>
                <w:color w:val="000000"/>
                <w:sz w:val="24"/>
              </w:rPr>
              <w:t>Xác nhận ngân sách quỹ lương, đối chiếu bảng thanh toán tiền lương, tạm ứng và thanh quyết toán các khoản chi phí công tác (T&amp;E).</w:t>
            </w:r>
          </w:p>
        </w:tc>
      </w:tr>
      <w:tr w:rsidR="00705A97" w14:paraId="38A2ECB0" w14:textId="77777777">
        <w:trPr>
          <w:jc w:val="center"/>
        </w:trPr>
        <w:tc>
          <w:tcPr>
            <w:tcW w:w="1755" w:type="dxa"/>
          </w:tcPr>
          <w:p w14:paraId="15ED72F2" w14:textId="77777777" w:rsidR="00705A97" w:rsidRDefault="006D0969">
            <w:pPr>
              <w:spacing w:before="60" w:after="60"/>
              <w:ind w:firstLine="0"/>
              <w:jc w:val="center"/>
            </w:pPr>
            <w:r>
              <w:rPr>
                <w:rFonts w:ascii="Times New Roman" w:hAnsi="Times New Roman"/>
                <w:color w:val="000000"/>
                <w:sz w:val="24"/>
              </w:rPr>
              <w:t>9</w:t>
            </w:r>
          </w:p>
        </w:tc>
        <w:tc>
          <w:tcPr>
            <w:tcW w:w="1755" w:type="dxa"/>
          </w:tcPr>
          <w:p w14:paraId="515F5E9E" w14:textId="77777777" w:rsidR="00705A97" w:rsidRDefault="006D0969">
            <w:pPr>
              <w:spacing w:before="60" w:after="60"/>
              <w:ind w:firstLine="0"/>
              <w:jc w:val="left"/>
            </w:pPr>
            <w:r>
              <w:rPr>
                <w:rFonts w:ascii="Times New Roman" w:hAnsi="Times New Roman"/>
                <w:color w:val="000000"/>
                <w:sz w:val="24"/>
              </w:rPr>
              <w:t>Đại diện Người lao động</w:t>
            </w:r>
          </w:p>
        </w:tc>
        <w:tc>
          <w:tcPr>
            <w:tcW w:w="1755" w:type="dxa"/>
          </w:tcPr>
          <w:p w14:paraId="52BDAFC9" w14:textId="77777777" w:rsidR="00705A97" w:rsidRDefault="006D0969">
            <w:pPr>
              <w:spacing w:before="60" w:after="60"/>
              <w:ind w:firstLine="0"/>
              <w:jc w:val="left"/>
            </w:pPr>
            <w:r>
              <w:rPr>
                <w:rFonts w:ascii="Times New Roman" w:hAnsi="Times New Roman"/>
                <w:color w:val="000000"/>
                <w:sz w:val="24"/>
              </w:rPr>
              <w:t>Ban Chấp hành Công đoàn cơ sở</w:t>
            </w:r>
          </w:p>
        </w:tc>
        <w:tc>
          <w:tcPr>
            <w:tcW w:w="1755" w:type="dxa"/>
          </w:tcPr>
          <w:p w14:paraId="520D8A6F" w14:textId="77777777" w:rsidR="00705A97" w:rsidRDefault="006D0969">
            <w:pPr>
              <w:spacing w:before="60" w:after="60"/>
              <w:ind w:firstLine="0"/>
              <w:jc w:val="left"/>
            </w:pPr>
            <w:r>
              <w:rPr>
                <w:rFonts w:ascii="Times New Roman" w:hAnsi="Times New Roman"/>
                <w:color w:val="000000"/>
                <w:sz w:val="24"/>
              </w:rPr>
              <w:t>USER</w:t>
            </w:r>
          </w:p>
        </w:tc>
        <w:tc>
          <w:tcPr>
            <w:tcW w:w="1755" w:type="dxa"/>
          </w:tcPr>
          <w:p w14:paraId="6C84AB0C" w14:textId="77777777" w:rsidR="00705A97" w:rsidRDefault="006D0969">
            <w:pPr>
              <w:spacing w:before="60" w:after="60"/>
              <w:ind w:firstLine="0"/>
              <w:jc w:val="left"/>
            </w:pPr>
            <w:r>
              <w:rPr>
                <w:rFonts w:ascii="Times New Roman" w:hAnsi="Times New Roman"/>
                <w:color w:val="000000"/>
                <w:sz w:val="24"/>
              </w:rPr>
              <w:t>Tham gia đóng góp ý kiến và giám sát trong quy trình xử lý kỷ luật lao động và giải quyết khiếu nại theo quy định pháp luật.</w:t>
            </w:r>
          </w:p>
        </w:tc>
      </w:tr>
      <w:tr w:rsidR="00705A97" w14:paraId="7BF4D16F" w14:textId="77777777">
        <w:trPr>
          <w:jc w:val="center"/>
        </w:trPr>
        <w:tc>
          <w:tcPr>
            <w:tcW w:w="1755" w:type="dxa"/>
          </w:tcPr>
          <w:p w14:paraId="5D5EE331" w14:textId="77777777" w:rsidR="00705A97" w:rsidRDefault="006D0969">
            <w:pPr>
              <w:spacing w:before="60" w:after="60"/>
              <w:ind w:firstLine="0"/>
              <w:jc w:val="center"/>
            </w:pPr>
            <w:r>
              <w:rPr>
                <w:rFonts w:ascii="Times New Roman" w:hAnsi="Times New Roman"/>
                <w:color w:val="000000"/>
                <w:sz w:val="24"/>
              </w:rPr>
              <w:t>10</w:t>
            </w:r>
          </w:p>
        </w:tc>
        <w:tc>
          <w:tcPr>
            <w:tcW w:w="1755" w:type="dxa"/>
          </w:tcPr>
          <w:p w14:paraId="1C3EC50A" w14:textId="77777777" w:rsidR="00705A97" w:rsidRDefault="006D0969">
            <w:pPr>
              <w:spacing w:before="60" w:after="60"/>
              <w:ind w:firstLine="0"/>
              <w:jc w:val="left"/>
            </w:pPr>
            <w:r>
              <w:rPr>
                <w:rFonts w:ascii="Times New Roman" w:hAnsi="Times New Roman"/>
                <w:color w:val="000000"/>
                <w:sz w:val="24"/>
              </w:rPr>
              <w:t>Giám đốc (Executive Director / COO)</w:t>
            </w:r>
          </w:p>
        </w:tc>
        <w:tc>
          <w:tcPr>
            <w:tcW w:w="1755" w:type="dxa"/>
          </w:tcPr>
          <w:p w14:paraId="2F19DC3D" w14:textId="77777777" w:rsidR="00705A97" w:rsidRDefault="006D0969">
            <w:pPr>
              <w:spacing w:before="60" w:after="60"/>
              <w:ind w:firstLine="0"/>
              <w:jc w:val="left"/>
            </w:pPr>
            <w:r>
              <w:rPr>
                <w:rFonts w:ascii="Times New Roman" w:hAnsi="Times New Roman"/>
                <w:color w:val="000000"/>
                <w:sz w:val="24"/>
              </w:rPr>
              <w:t>Ban Giám đốc Điều hành (BGD) - Tổng Giám đốc (CEO Phạm Tiến Thành)</w:t>
            </w:r>
          </w:p>
        </w:tc>
        <w:tc>
          <w:tcPr>
            <w:tcW w:w="1755" w:type="dxa"/>
          </w:tcPr>
          <w:p w14:paraId="0E22CE34" w14:textId="77777777" w:rsidR="00705A97" w:rsidRDefault="006D0969">
            <w:pPr>
              <w:spacing w:before="60" w:after="60"/>
              <w:ind w:firstLine="0"/>
              <w:jc w:val="left"/>
            </w:pPr>
            <w:r>
              <w:rPr>
                <w:rFonts w:ascii="Times New Roman" w:hAnsi="Times New Roman"/>
                <w:color w:val="000000"/>
                <w:sz w:val="24"/>
              </w:rPr>
              <w:t>ADMIN</w:t>
            </w:r>
          </w:p>
        </w:tc>
        <w:tc>
          <w:tcPr>
            <w:tcW w:w="1755" w:type="dxa"/>
          </w:tcPr>
          <w:p w14:paraId="684D63A6" w14:textId="77777777" w:rsidR="00705A97" w:rsidRDefault="006D0969">
            <w:pPr>
              <w:spacing w:before="60" w:after="60"/>
              <w:ind w:firstLine="0"/>
              <w:jc w:val="left"/>
            </w:pPr>
            <w:r>
              <w:rPr>
                <w:rFonts w:ascii="Times New Roman" w:hAnsi="Times New Roman"/>
                <w:color w:val="000000"/>
                <w:sz w:val="24"/>
              </w:rPr>
              <w:t xml:space="preserve">Phê duyệt kế hoạch tuyển dụng, ký duyệt hợp đồng lao động, phê duyệt bảng lương tháng, phê duyệt bổ nhiệm, nâng bậc lương và </w:t>
            </w:r>
            <w:r>
              <w:rPr>
                <w:rFonts w:ascii="Times New Roman" w:hAnsi="Times New Roman"/>
                <w:color w:val="000000"/>
                <w:sz w:val="24"/>
              </w:rPr>
              <w:lastRenderedPageBreak/>
              <w:t>khen thưởng, kỷ luật.</w:t>
            </w:r>
          </w:p>
        </w:tc>
      </w:tr>
      <w:tr w:rsidR="00705A97" w14:paraId="5CBC0F00" w14:textId="77777777">
        <w:trPr>
          <w:jc w:val="center"/>
        </w:trPr>
        <w:tc>
          <w:tcPr>
            <w:tcW w:w="1755" w:type="dxa"/>
          </w:tcPr>
          <w:p w14:paraId="7A13925F" w14:textId="77777777" w:rsidR="00705A97" w:rsidRDefault="006D0969">
            <w:pPr>
              <w:spacing w:before="60" w:after="60"/>
              <w:ind w:firstLine="0"/>
              <w:jc w:val="center"/>
            </w:pPr>
            <w:r>
              <w:rPr>
                <w:rFonts w:ascii="Times New Roman" w:hAnsi="Times New Roman"/>
                <w:color w:val="000000"/>
                <w:sz w:val="24"/>
              </w:rPr>
              <w:lastRenderedPageBreak/>
              <w:t>11</w:t>
            </w:r>
          </w:p>
        </w:tc>
        <w:tc>
          <w:tcPr>
            <w:tcW w:w="1755" w:type="dxa"/>
          </w:tcPr>
          <w:p w14:paraId="5BE33AE0" w14:textId="77777777" w:rsidR="00705A97" w:rsidRDefault="006D0969">
            <w:pPr>
              <w:spacing w:before="60" w:after="60"/>
              <w:ind w:firstLine="0"/>
              <w:jc w:val="left"/>
            </w:pPr>
            <w:r>
              <w:rPr>
                <w:rFonts w:ascii="Times New Roman" w:hAnsi="Times New Roman"/>
                <w:color w:val="000000"/>
                <w:sz w:val="24"/>
              </w:rPr>
              <w:t>Nhân viên Quản trị IT (System Admin)</w:t>
            </w:r>
          </w:p>
        </w:tc>
        <w:tc>
          <w:tcPr>
            <w:tcW w:w="1755" w:type="dxa"/>
          </w:tcPr>
          <w:p w14:paraId="375680A9" w14:textId="77777777" w:rsidR="00705A97" w:rsidRDefault="006D0969">
            <w:pPr>
              <w:spacing w:before="60" w:after="60"/>
              <w:ind w:firstLine="0"/>
              <w:jc w:val="left"/>
            </w:pPr>
            <w:r>
              <w:rPr>
                <w:rFonts w:ascii="Times New Roman" w:hAnsi="Times New Roman"/>
                <w:color w:val="000000"/>
                <w:sz w:val="24"/>
              </w:rPr>
              <w:t>Phòng IT &amp; An ninh Mạng (OPS-IT) - Khối Vận hành &amp; Pháp chế</w:t>
            </w:r>
          </w:p>
        </w:tc>
        <w:tc>
          <w:tcPr>
            <w:tcW w:w="1755" w:type="dxa"/>
          </w:tcPr>
          <w:p w14:paraId="0C92B2B5" w14:textId="77777777" w:rsidR="00705A97" w:rsidRDefault="006D0969">
            <w:pPr>
              <w:spacing w:before="60" w:after="60"/>
              <w:ind w:firstLine="0"/>
              <w:jc w:val="left"/>
            </w:pPr>
            <w:r>
              <w:rPr>
                <w:rFonts w:ascii="Times New Roman" w:hAnsi="Times New Roman"/>
                <w:color w:val="000000"/>
                <w:sz w:val="24"/>
              </w:rPr>
              <w:t>ADMIN</w:t>
            </w:r>
          </w:p>
        </w:tc>
        <w:tc>
          <w:tcPr>
            <w:tcW w:w="1755" w:type="dxa"/>
          </w:tcPr>
          <w:p w14:paraId="72DE7F06" w14:textId="77777777" w:rsidR="00705A97" w:rsidRDefault="006D0969">
            <w:pPr>
              <w:spacing w:before="60" w:after="60"/>
              <w:ind w:firstLine="0"/>
              <w:jc w:val="left"/>
            </w:pPr>
            <w:r>
              <w:rPr>
                <w:rFonts w:ascii="Times New Roman" w:hAnsi="Times New Roman"/>
                <w:color w:val="000000"/>
                <w:sz w:val="24"/>
              </w:rPr>
              <w:t>Quản trị tài khoản người dùng, phân quyền RBAC, cấu hình tham số hệ thống, giám sát kết nối máy chấm công và tra cứu nhật ký kiểm toán (Audit Log).</w:t>
            </w:r>
          </w:p>
        </w:tc>
      </w:tr>
    </w:tbl>
    <w:p w14:paraId="35985CBA" w14:textId="77777777" w:rsidR="00705A97" w:rsidRDefault="006D0969">
      <w:pPr>
        <w:spacing w:before="140" w:after="60"/>
        <w:ind w:firstLine="0"/>
        <w:jc w:val="center"/>
      </w:pPr>
      <w:r>
        <w:rPr>
          <w:noProof/>
        </w:rPr>
        <w:drawing>
          <wp:inline distT="0" distB="0" distL="0" distR="0" wp14:anchorId="2C86EB49" wp14:editId="2EE7705B">
            <wp:extent cx="5397076" cy="5414838"/>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5400637" cy="5418411"/>
                    </a:xfrm>
                    <a:prstGeom prst="rect">
                      <a:avLst/>
                    </a:prstGeom>
                  </pic:spPr>
                </pic:pic>
              </a:graphicData>
            </a:graphic>
          </wp:inline>
        </w:drawing>
      </w:r>
    </w:p>
    <w:p w14:paraId="312A0A5D" w14:textId="77777777" w:rsidR="00705A97" w:rsidRDefault="006D0969">
      <w:pPr>
        <w:pStyle w:val="Bngbiu"/>
        <w:spacing w:before="60" w:after="140"/>
      </w:pPr>
      <w:bookmarkStart w:id="27" w:name="_Toc_fig_2_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cây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(Actor Generalization)</w:t>
      </w:r>
      <w:bookmarkEnd w:id="27"/>
    </w:p>
    <w:p w14:paraId="34DC4D81" w14:textId="77777777" w:rsidR="00705A97" w:rsidRDefault="006D0969">
      <w:r>
        <w:rPr>
          <w:rFonts w:ascii="Times New Roman" w:hAnsi="Times New Roman"/>
          <w:color w:val="000000"/>
          <w:szCs w:val="26"/>
        </w:rPr>
        <w:lastRenderedPageBreak/>
        <w:t>Sơ đồ thể hiện quan hệ kế thừa giữa 11 tác nhân nghiệp vụ vào 3 nhóm vai trò người dùng chuẩn hóa trên hệ thống.</w:t>
      </w:r>
    </w:p>
    <w:p w14:paraId="02961ECA" w14:textId="77777777" w:rsidR="00705A97" w:rsidRDefault="006D0969">
      <w:pPr>
        <w:pStyle w:val="mc2"/>
        <w:spacing w:before="120"/>
        <w:ind w:firstLine="0"/>
        <w:jc w:val="left"/>
      </w:pPr>
      <w:r>
        <w:rPr>
          <w:rFonts w:ascii="Times New Roman" w:hAnsi="Times New Roman"/>
          <w:b/>
          <w:bCs/>
          <w:iCs/>
          <w:color w:val="000000"/>
          <w:szCs w:val="26"/>
        </w:rPr>
        <w:t>2.1.2. Danh sách Use case và phân nhóm nhiệm vụ</w:t>
      </w:r>
    </w:p>
    <w:p w14:paraId="5427E574" w14:textId="77777777" w:rsidR="00705A97" w:rsidRDefault="006D0969">
      <w:r>
        <w:rPr>
          <w:rFonts w:ascii="Times New Roman" w:hAnsi="Times New Roman"/>
          <w:color w:val="000000"/>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199A6438" w14:textId="77777777" w:rsidR="00705A97" w:rsidRDefault="006D0969">
      <w:pPr>
        <w:pStyle w:val="Bngbiu"/>
        <w:spacing w:after="80"/>
      </w:pPr>
      <w:bookmarkStart w:id="28" w:name="_Toc_tbl_2_2"/>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2.2. Danh </w:t>
      </w:r>
      <w:proofErr w:type="spellStart"/>
      <w:r>
        <w:rPr>
          <w:rFonts w:ascii="Times New Roman" w:hAnsi="Times New Roman"/>
          <w:b/>
          <w:color w:val="000000"/>
          <w:szCs w:val="26"/>
        </w:rPr>
        <w:t>sách</w:t>
      </w:r>
      <w:proofErr w:type="spellEnd"/>
      <w:r>
        <w:rPr>
          <w:rFonts w:ascii="Times New Roman" w:hAnsi="Times New Roman"/>
          <w:b/>
          <w:color w:val="000000"/>
          <w:szCs w:val="26"/>
        </w:rPr>
        <w:t xml:space="preserve"> 47 Use case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lực</w:t>
      </w:r>
      <w:bookmarkEnd w:id="28"/>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705A97" w14:paraId="590106F6" w14:textId="77777777">
        <w:trPr>
          <w:jc w:val="center"/>
        </w:trPr>
        <w:tc>
          <w:tcPr>
            <w:tcW w:w="1755" w:type="dxa"/>
            <w:shd w:val="clear" w:color="auto" w:fill="F2F2F2"/>
          </w:tcPr>
          <w:p w14:paraId="530370FD" w14:textId="77777777" w:rsidR="00705A97" w:rsidRDefault="006D0969">
            <w:pPr>
              <w:spacing w:before="60" w:after="60"/>
              <w:ind w:firstLine="0"/>
              <w:jc w:val="center"/>
            </w:pPr>
            <w:r>
              <w:rPr>
                <w:rFonts w:ascii="Times New Roman" w:hAnsi="Times New Roman"/>
                <w:b/>
                <w:bCs/>
                <w:color w:val="000000"/>
                <w:sz w:val="24"/>
              </w:rPr>
              <w:t>STT</w:t>
            </w:r>
          </w:p>
        </w:tc>
        <w:tc>
          <w:tcPr>
            <w:tcW w:w="1755" w:type="dxa"/>
            <w:shd w:val="clear" w:color="auto" w:fill="F2F2F2"/>
          </w:tcPr>
          <w:p w14:paraId="4612800A" w14:textId="77777777" w:rsidR="00705A97" w:rsidRDefault="006D0969">
            <w:pPr>
              <w:spacing w:before="60" w:after="60"/>
              <w:ind w:firstLine="0"/>
              <w:jc w:val="center"/>
            </w:pPr>
            <w:r>
              <w:rPr>
                <w:rFonts w:ascii="Times New Roman" w:hAnsi="Times New Roman"/>
                <w:b/>
                <w:bCs/>
                <w:color w:val="000000"/>
                <w:sz w:val="24"/>
              </w:rPr>
              <w:t>Mã Use case</w:t>
            </w:r>
          </w:p>
        </w:tc>
        <w:tc>
          <w:tcPr>
            <w:tcW w:w="1755" w:type="dxa"/>
            <w:shd w:val="clear" w:color="auto" w:fill="F2F2F2"/>
          </w:tcPr>
          <w:p w14:paraId="4EC6C936" w14:textId="77777777" w:rsidR="00705A97" w:rsidRDefault="006D0969">
            <w:pPr>
              <w:spacing w:before="60" w:after="60"/>
              <w:ind w:firstLine="0"/>
              <w:jc w:val="center"/>
            </w:pPr>
            <w:r>
              <w:rPr>
                <w:rFonts w:ascii="Times New Roman" w:hAnsi="Times New Roman"/>
                <w:b/>
                <w:bCs/>
                <w:color w:val="000000"/>
                <w:sz w:val="24"/>
              </w:rPr>
              <w:t>Tên Use case nghiệp vụ</w:t>
            </w:r>
          </w:p>
        </w:tc>
        <w:tc>
          <w:tcPr>
            <w:tcW w:w="1755" w:type="dxa"/>
            <w:shd w:val="clear" w:color="auto" w:fill="F2F2F2"/>
          </w:tcPr>
          <w:p w14:paraId="3B2204B1" w14:textId="77777777" w:rsidR="00705A97" w:rsidRDefault="006D0969">
            <w:pPr>
              <w:spacing w:before="60" w:after="60"/>
              <w:ind w:firstLine="0"/>
              <w:jc w:val="center"/>
            </w:pPr>
            <w:r>
              <w:rPr>
                <w:rFonts w:ascii="Times New Roman" w:hAnsi="Times New Roman"/>
                <w:b/>
                <w:bCs/>
                <w:color w:val="000000"/>
                <w:sz w:val="24"/>
              </w:rPr>
              <w:t>Tác nhân chính</w:t>
            </w:r>
          </w:p>
        </w:tc>
        <w:tc>
          <w:tcPr>
            <w:tcW w:w="1755" w:type="dxa"/>
            <w:shd w:val="clear" w:color="auto" w:fill="F2F2F2"/>
          </w:tcPr>
          <w:p w14:paraId="231ADF9B" w14:textId="77777777" w:rsidR="00705A97" w:rsidRDefault="006D0969">
            <w:pPr>
              <w:spacing w:before="60" w:after="60"/>
              <w:ind w:firstLine="0"/>
              <w:jc w:val="center"/>
            </w:pPr>
            <w:r>
              <w:rPr>
                <w:rFonts w:ascii="Times New Roman" w:hAnsi="Times New Roman"/>
                <w:b/>
                <w:bCs/>
                <w:color w:val="000000"/>
                <w:sz w:val="24"/>
              </w:rPr>
              <w:t>Nhóm phân hệ chức năng</w:t>
            </w:r>
          </w:p>
        </w:tc>
      </w:tr>
      <w:tr w:rsidR="00705A97" w14:paraId="34F91519" w14:textId="77777777">
        <w:trPr>
          <w:jc w:val="center"/>
        </w:trPr>
        <w:tc>
          <w:tcPr>
            <w:tcW w:w="1755" w:type="dxa"/>
          </w:tcPr>
          <w:p w14:paraId="1774FA6A" w14:textId="77777777" w:rsidR="00705A97" w:rsidRDefault="006D0969">
            <w:pPr>
              <w:spacing w:before="60" w:after="60"/>
              <w:ind w:firstLine="0"/>
              <w:jc w:val="center"/>
            </w:pPr>
            <w:r>
              <w:rPr>
                <w:rFonts w:ascii="Times New Roman" w:hAnsi="Times New Roman"/>
                <w:color w:val="000000"/>
                <w:sz w:val="24"/>
              </w:rPr>
              <w:t>1</w:t>
            </w:r>
          </w:p>
        </w:tc>
        <w:tc>
          <w:tcPr>
            <w:tcW w:w="1755" w:type="dxa"/>
          </w:tcPr>
          <w:p w14:paraId="7DB76F53" w14:textId="77777777" w:rsidR="00705A97" w:rsidRDefault="006D0969">
            <w:pPr>
              <w:spacing w:before="60" w:after="60"/>
              <w:ind w:firstLine="0"/>
              <w:jc w:val="left"/>
            </w:pPr>
            <w:r>
              <w:rPr>
                <w:rFonts w:ascii="Times New Roman" w:hAnsi="Times New Roman"/>
                <w:color w:val="000000"/>
                <w:sz w:val="24"/>
              </w:rPr>
              <w:t>UC01</w:t>
            </w:r>
          </w:p>
        </w:tc>
        <w:tc>
          <w:tcPr>
            <w:tcW w:w="1755" w:type="dxa"/>
          </w:tcPr>
          <w:p w14:paraId="0136B38D" w14:textId="77777777" w:rsidR="00705A97" w:rsidRDefault="006D0969">
            <w:pPr>
              <w:spacing w:before="60" w:after="60"/>
              <w:ind w:firstLine="0"/>
              <w:jc w:val="left"/>
            </w:pPr>
            <w:r>
              <w:rPr>
                <w:rFonts w:ascii="Times New Roman" w:hAnsi="Times New Roman"/>
                <w:color w:val="000000"/>
                <w:sz w:val="24"/>
              </w:rPr>
              <w:t>Đăng nhập &amp; Xác thực hệ thống</w:t>
            </w:r>
          </w:p>
        </w:tc>
        <w:tc>
          <w:tcPr>
            <w:tcW w:w="1755" w:type="dxa"/>
          </w:tcPr>
          <w:p w14:paraId="2A92C705"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5BE9D765" w14:textId="77777777" w:rsidR="00705A97" w:rsidRDefault="006D0969">
            <w:pPr>
              <w:spacing w:before="60" w:after="60"/>
              <w:ind w:firstLine="0"/>
              <w:jc w:val="left"/>
            </w:pPr>
            <w:r>
              <w:rPr>
                <w:rFonts w:ascii="Times New Roman" w:hAnsi="Times New Roman"/>
                <w:color w:val="000000"/>
                <w:sz w:val="24"/>
              </w:rPr>
              <w:t>Nhóm A: Quản trị hệ thống &amp; Tổ chức</w:t>
            </w:r>
          </w:p>
        </w:tc>
      </w:tr>
      <w:tr w:rsidR="00705A97" w14:paraId="58FD90F5" w14:textId="77777777">
        <w:trPr>
          <w:jc w:val="center"/>
        </w:trPr>
        <w:tc>
          <w:tcPr>
            <w:tcW w:w="1755" w:type="dxa"/>
          </w:tcPr>
          <w:p w14:paraId="52AB2251" w14:textId="77777777" w:rsidR="00705A97" w:rsidRDefault="006D0969">
            <w:pPr>
              <w:spacing w:before="60" w:after="60"/>
              <w:ind w:firstLine="0"/>
              <w:jc w:val="center"/>
            </w:pPr>
            <w:r>
              <w:rPr>
                <w:rFonts w:ascii="Times New Roman" w:hAnsi="Times New Roman"/>
                <w:color w:val="000000"/>
                <w:sz w:val="24"/>
              </w:rPr>
              <w:t>2</w:t>
            </w:r>
          </w:p>
        </w:tc>
        <w:tc>
          <w:tcPr>
            <w:tcW w:w="1755" w:type="dxa"/>
          </w:tcPr>
          <w:p w14:paraId="0A506D26" w14:textId="77777777" w:rsidR="00705A97" w:rsidRDefault="006D0969">
            <w:pPr>
              <w:spacing w:before="60" w:after="60"/>
              <w:ind w:firstLine="0"/>
              <w:jc w:val="left"/>
            </w:pPr>
            <w:r>
              <w:rPr>
                <w:rFonts w:ascii="Times New Roman" w:hAnsi="Times New Roman"/>
                <w:color w:val="000000"/>
                <w:sz w:val="24"/>
              </w:rPr>
              <w:t>UC02</w:t>
            </w:r>
          </w:p>
        </w:tc>
        <w:tc>
          <w:tcPr>
            <w:tcW w:w="1755" w:type="dxa"/>
          </w:tcPr>
          <w:p w14:paraId="4A77F79D" w14:textId="77777777" w:rsidR="00705A97" w:rsidRDefault="006D0969">
            <w:pPr>
              <w:spacing w:before="60" w:after="60"/>
              <w:ind w:firstLine="0"/>
              <w:jc w:val="left"/>
            </w:pPr>
            <w:r>
              <w:rPr>
                <w:rFonts w:ascii="Times New Roman" w:hAnsi="Times New Roman"/>
                <w:color w:val="000000"/>
                <w:sz w:val="24"/>
              </w:rPr>
              <w:t>Quản trị người dùng &amp; Phân quyền RBAC</w:t>
            </w:r>
          </w:p>
        </w:tc>
        <w:tc>
          <w:tcPr>
            <w:tcW w:w="1755" w:type="dxa"/>
          </w:tcPr>
          <w:p w14:paraId="77630D56" w14:textId="77777777" w:rsidR="00705A97" w:rsidRDefault="006D0969">
            <w:pPr>
              <w:spacing w:before="60" w:after="60"/>
              <w:ind w:firstLine="0"/>
              <w:jc w:val="left"/>
            </w:pPr>
            <w:r>
              <w:rPr>
                <w:rFonts w:ascii="Times New Roman" w:hAnsi="Times New Roman"/>
                <w:color w:val="000000"/>
                <w:sz w:val="24"/>
              </w:rPr>
              <w:t>Nhân viên Quản trị IT</w:t>
            </w:r>
          </w:p>
        </w:tc>
        <w:tc>
          <w:tcPr>
            <w:tcW w:w="1755" w:type="dxa"/>
          </w:tcPr>
          <w:p w14:paraId="2E038B23" w14:textId="77777777" w:rsidR="00705A97" w:rsidRDefault="006D0969">
            <w:pPr>
              <w:spacing w:before="60" w:after="60"/>
              <w:ind w:firstLine="0"/>
              <w:jc w:val="left"/>
            </w:pPr>
            <w:r>
              <w:rPr>
                <w:rFonts w:ascii="Times New Roman" w:hAnsi="Times New Roman"/>
                <w:color w:val="000000"/>
                <w:sz w:val="24"/>
              </w:rPr>
              <w:t>Nhóm A: Quản trị hệ thống &amp; Tổ chức</w:t>
            </w:r>
          </w:p>
        </w:tc>
      </w:tr>
      <w:tr w:rsidR="00705A97" w14:paraId="7D5E2784" w14:textId="77777777">
        <w:trPr>
          <w:jc w:val="center"/>
        </w:trPr>
        <w:tc>
          <w:tcPr>
            <w:tcW w:w="1755" w:type="dxa"/>
          </w:tcPr>
          <w:p w14:paraId="12AEFFA4" w14:textId="77777777" w:rsidR="00705A97" w:rsidRDefault="006D0969">
            <w:pPr>
              <w:spacing w:before="60" w:after="60"/>
              <w:ind w:firstLine="0"/>
              <w:jc w:val="center"/>
            </w:pPr>
            <w:r>
              <w:rPr>
                <w:rFonts w:ascii="Times New Roman" w:hAnsi="Times New Roman"/>
                <w:color w:val="000000"/>
                <w:sz w:val="24"/>
              </w:rPr>
              <w:t>3</w:t>
            </w:r>
          </w:p>
        </w:tc>
        <w:tc>
          <w:tcPr>
            <w:tcW w:w="1755" w:type="dxa"/>
          </w:tcPr>
          <w:p w14:paraId="5E91FAFC" w14:textId="77777777" w:rsidR="00705A97" w:rsidRDefault="006D0969">
            <w:pPr>
              <w:spacing w:before="60" w:after="60"/>
              <w:ind w:firstLine="0"/>
              <w:jc w:val="left"/>
            </w:pPr>
            <w:r>
              <w:rPr>
                <w:rFonts w:ascii="Times New Roman" w:hAnsi="Times New Roman"/>
                <w:color w:val="000000"/>
                <w:sz w:val="24"/>
              </w:rPr>
              <w:t>UC03</w:t>
            </w:r>
          </w:p>
        </w:tc>
        <w:tc>
          <w:tcPr>
            <w:tcW w:w="1755" w:type="dxa"/>
          </w:tcPr>
          <w:p w14:paraId="21568F88" w14:textId="77777777" w:rsidR="00705A97" w:rsidRDefault="006D0969">
            <w:pPr>
              <w:spacing w:before="60" w:after="60"/>
              <w:ind w:firstLine="0"/>
              <w:jc w:val="left"/>
            </w:pPr>
            <w:r>
              <w:rPr>
                <w:rFonts w:ascii="Times New Roman" w:hAnsi="Times New Roman"/>
                <w:color w:val="000000"/>
                <w:sz w:val="24"/>
              </w:rPr>
              <w:t>Quản trị cơ cấu tổ chức &amp; Cây phòng ban</w:t>
            </w:r>
          </w:p>
        </w:tc>
        <w:tc>
          <w:tcPr>
            <w:tcW w:w="1755" w:type="dxa"/>
          </w:tcPr>
          <w:p w14:paraId="10CD2329" w14:textId="77777777" w:rsidR="00705A97" w:rsidRDefault="006D0969">
            <w:pPr>
              <w:spacing w:before="60" w:after="60"/>
              <w:ind w:firstLine="0"/>
              <w:jc w:val="left"/>
            </w:pPr>
            <w:r>
              <w:rPr>
                <w:rFonts w:ascii="Times New Roman" w:hAnsi="Times New Roman"/>
                <w:color w:val="000000"/>
                <w:sz w:val="24"/>
              </w:rPr>
              <w:t>Nhân viên Quản trị IT</w:t>
            </w:r>
          </w:p>
        </w:tc>
        <w:tc>
          <w:tcPr>
            <w:tcW w:w="1755" w:type="dxa"/>
          </w:tcPr>
          <w:p w14:paraId="28CA8BB3" w14:textId="77777777" w:rsidR="00705A97" w:rsidRDefault="006D0969">
            <w:pPr>
              <w:spacing w:before="60" w:after="60"/>
              <w:ind w:firstLine="0"/>
              <w:jc w:val="left"/>
            </w:pPr>
            <w:r>
              <w:rPr>
                <w:rFonts w:ascii="Times New Roman" w:hAnsi="Times New Roman"/>
                <w:color w:val="000000"/>
                <w:sz w:val="24"/>
              </w:rPr>
              <w:t>Nhóm A: Quản trị hệ thống &amp; Tổ chức</w:t>
            </w:r>
          </w:p>
        </w:tc>
      </w:tr>
      <w:tr w:rsidR="00705A97" w14:paraId="3D4C27F8" w14:textId="77777777">
        <w:trPr>
          <w:jc w:val="center"/>
        </w:trPr>
        <w:tc>
          <w:tcPr>
            <w:tcW w:w="1755" w:type="dxa"/>
          </w:tcPr>
          <w:p w14:paraId="201EFCD3" w14:textId="77777777" w:rsidR="00705A97" w:rsidRDefault="006D0969">
            <w:pPr>
              <w:spacing w:before="60" w:after="60"/>
              <w:ind w:firstLine="0"/>
              <w:jc w:val="center"/>
            </w:pPr>
            <w:r>
              <w:rPr>
                <w:rFonts w:ascii="Times New Roman" w:hAnsi="Times New Roman"/>
                <w:color w:val="000000"/>
                <w:sz w:val="24"/>
              </w:rPr>
              <w:t>4</w:t>
            </w:r>
          </w:p>
        </w:tc>
        <w:tc>
          <w:tcPr>
            <w:tcW w:w="1755" w:type="dxa"/>
          </w:tcPr>
          <w:p w14:paraId="5FD5E685" w14:textId="77777777" w:rsidR="00705A97" w:rsidRDefault="006D0969">
            <w:pPr>
              <w:spacing w:before="60" w:after="60"/>
              <w:ind w:firstLine="0"/>
              <w:jc w:val="left"/>
            </w:pPr>
            <w:r>
              <w:rPr>
                <w:rFonts w:ascii="Times New Roman" w:hAnsi="Times New Roman"/>
                <w:color w:val="000000"/>
                <w:sz w:val="24"/>
              </w:rPr>
              <w:t>UC04</w:t>
            </w:r>
          </w:p>
        </w:tc>
        <w:tc>
          <w:tcPr>
            <w:tcW w:w="1755" w:type="dxa"/>
          </w:tcPr>
          <w:p w14:paraId="2BF95B2D" w14:textId="77777777" w:rsidR="00705A97" w:rsidRDefault="006D0969">
            <w:pPr>
              <w:spacing w:before="60" w:after="60"/>
              <w:ind w:firstLine="0"/>
              <w:jc w:val="left"/>
            </w:pPr>
            <w:r>
              <w:rPr>
                <w:rFonts w:ascii="Times New Roman" w:hAnsi="Times New Roman"/>
                <w:color w:val="000000"/>
                <w:sz w:val="24"/>
              </w:rPr>
              <w:t>Lập phiếu đề xuất tuyển dụng nhân sự</w:t>
            </w:r>
          </w:p>
        </w:tc>
        <w:tc>
          <w:tcPr>
            <w:tcW w:w="1755" w:type="dxa"/>
          </w:tcPr>
          <w:p w14:paraId="182BA58A" w14:textId="77777777" w:rsidR="00705A97" w:rsidRDefault="006D0969">
            <w:pPr>
              <w:spacing w:before="60" w:after="60"/>
              <w:ind w:firstLine="0"/>
              <w:jc w:val="left"/>
            </w:pPr>
            <w:r>
              <w:rPr>
                <w:rFonts w:ascii="Times New Roman" w:hAnsi="Times New Roman"/>
                <w:color w:val="000000"/>
                <w:sz w:val="24"/>
              </w:rPr>
              <w:t>Trưởng dự án</w:t>
            </w:r>
          </w:p>
        </w:tc>
        <w:tc>
          <w:tcPr>
            <w:tcW w:w="1755" w:type="dxa"/>
          </w:tcPr>
          <w:p w14:paraId="5D7A70F4"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4E43AA0F" w14:textId="77777777">
        <w:trPr>
          <w:jc w:val="center"/>
        </w:trPr>
        <w:tc>
          <w:tcPr>
            <w:tcW w:w="1755" w:type="dxa"/>
          </w:tcPr>
          <w:p w14:paraId="2DA61B14" w14:textId="77777777" w:rsidR="00705A97" w:rsidRDefault="006D0969">
            <w:pPr>
              <w:spacing w:before="60" w:after="60"/>
              <w:ind w:firstLine="0"/>
              <w:jc w:val="center"/>
            </w:pPr>
            <w:r>
              <w:rPr>
                <w:rFonts w:ascii="Times New Roman" w:hAnsi="Times New Roman"/>
                <w:color w:val="000000"/>
                <w:sz w:val="24"/>
              </w:rPr>
              <w:t>5</w:t>
            </w:r>
          </w:p>
        </w:tc>
        <w:tc>
          <w:tcPr>
            <w:tcW w:w="1755" w:type="dxa"/>
          </w:tcPr>
          <w:p w14:paraId="58699AC4" w14:textId="77777777" w:rsidR="00705A97" w:rsidRDefault="006D0969">
            <w:pPr>
              <w:spacing w:before="60" w:after="60"/>
              <w:ind w:firstLine="0"/>
              <w:jc w:val="left"/>
            </w:pPr>
            <w:r>
              <w:rPr>
                <w:rFonts w:ascii="Times New Roman" w:hAnsi="Times New Roman"/>
                <w:color w:val="000000"/>
                <w:sz w:val="24"/>
              </w:rPr>
              <w:t>UC05</w:t>
            </w:r>
          </w:p>
        </w:tc>
        <w:tc>
          <w:tcPr>
            <w:tcW w:w="1755" w:type="dxa"/>
          </w:tcPr>
          <w:p w14:paraId="66633C80" w14:textId="77777777" w:rsidR="00705A97" w:rsidRDefault="006D0969">
            <w:pPr>
              <w:spacing w:before="60" w:after="60"/>
              <w:ind w:firstLine="0"/>
              <w:jc w:val="left"/>
            </w:pPr>
            <w:r>
              <w:rPr>
                <w:rFonts w:ascii="Times New Roman" w:hAnsi="Times New Roman"/>
                <w:color w:val="000000"/>
                <w:sz w:val="24"/>
              </w:rPr>
              <w:t>Thẩm định chỉ tiêu &amp; Kiểm soát định biên tuyển dụng</w:t>
            </w:r>
          </w:p>
        </w:tc>
        <w:tc>
          <w:tcPr>
            <w:tcW w:w="1755" w:type="dxa"/>
          </w:tcPr>
          <w:p w14:paraId="0814D88A" w14:textId="77777777" w:rsidR="00705A97" w:rsidRDefault="006D0969">
            <w:pPr>
              <w:spacing w:before="60" w:after="60"/>
              <w:ind w:firstLine="0"/>
              <w:jc w:val="left"/>
            </w:pPr>
            <w:r>
              <w:rPr>
                <w:rFonts w:ascii="Times New Roman" w:hAnsi="Times New Roman"/>
                <w:color w:val="000000"/>
                <w:sz w:val="24"/>
              </w:rPr>
              <w:t>Chuyên viên Tuyển dụng, Kế toán</w:t>
            </w:r>
          </w:p>
        </w:tc>
        <w:tc>
          <w:tcPr>
            <w:tcW w:w="1755" w:type="dxa"/>
          </w:tcPr>
          <w:p w14:paraId="22C3D80A"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226BCFC0" w14:textId="77777777">
        <w:trPr>
          <w:jc w:val="center"/>
        </w:trPr>
        <w:tc>
          <w:tcPr>
            <w:tcW w:w="1755" w:type="dxa"/>
          </w:tcPr>
          <w:p w14:paraId="14DFE4A8" w14:textId="77777777" w:rsidR="00705A97" w:rsidRDefault="006D0969">
            <w:pPr>
              <w:spacing w:before="60" w:after="60"/>
              <w:ind w:firstLine="0"/>
              <w:jc w:val="center"/>
            </w:pPr>
            <w:r>
              <w:rPr>
                <w:rFonts w:ascii="Times New Roman" w:hAnsi="Times New Roman"/>
                <w:color w:val="000000"/>
                <w:sz w:val="24"/>
              </w:rPr>
              <w:t>6</w:t>
            </w:r>
          </w:p>
        </w:tc>
        <w:tc>
          <w:tcPr>
            <w:tcW w:w="1755" w:type="dxa"/>
          </w:tcPr>
          <w:p w14:paraId="6C53C763" w14:textId="77777777" w:rsidR="00705A97" w:rsidRDefault="006D0969">
            <w:pPr>
              <w:spacing w:before="60" w:after="60"/>
              <w:ind w:firstLine="0"/>
              <w:jc w:val="left"/>
            </w:pPr>
            <w:r>
              <w:rPr>
                <w:rFonts w:ascii="Times New Roman" w:hAnsi="Times New Roman"/>
                <w:color w:val="000000"/>
                <w:sz w:val="24"/>
              </w:rPr>
              <w:t>UC06</w:t>
            </w:r>
          </w:p>
        </w:tc>
        <w:tc>
          <w:tcPr>
            <w:tcW w:w="1755" w:type="dxa"/>
          </w:tcPr>
          <w:p w14:paraId="6515104E" w14:textId="77777777" w:rsidR="00705A97" w:rsidRDefault="006D0969">
            <w:pPr>
              <w:spacing w:before="60" w:after="60"/>
              <w:ind w:firstLine="0"/>
              <w:jc w:val="left"/>
            </w:pPr>
            <w:r>
              <w:rPr>
                <w:rFonts w:ascii="Times New Roman" w:hAnsi="Times New Roman"/>
                <w:color w:val="000000"/>
                <w:sz w:val="24"/>
              </w:rPr>
              <w:t>Phê duyệt chỉ tiêu tuyển dụng</w:t>
            </w:r>
          </w:p>
        </w:tc>
        <w:tc>
          <w:tcPr>
            <w:tcW w:w="1755" w:type="dxa"/>
          </w:tcPr>
          <w:p w14:paraId="741F7D8A" w14:textId="77777777" w:rsidR="00705A97" w:rsidRDefault="006D0969">
            <w:pPr>
              <w:spacing w:before="60" w:after="60"/>
              <w:ind w:firstLine="0"/>
              <w:jc w:val="left"/>
            </w:pPr>
            <w:r>
              <w:rPr>
                <w:rFonts w:ascii="Times New Roman" w:hAnsi="Times New Roman"/>
                <w:color w:val="000000"/>
                <w:sz w:val="24"/>
              </w:rPr>
              <w:t>Giám đốc</w:t>
            </w:r>
          </w:p>
        </w:tc>
        <w:tc>
          <w:tcPr>
            <w:tcW w:w="1755" w:type="dxa"/>
          </w:tcPr>
          <w:p w14:paraId="772004FA"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6054E684" w14:textId="77777777">
        <w:trPr>
          <w:jc w:val="center"/>
        </w:trPr>
        <w:tc>
          <w:tcPr>
            <w:tcW w:w="1755" w:type="dxa"/>
          </w:tcPr>
          <w:p w14:paraId="1D0DC601" w14:textId="77777777" w:rsidR="00705A97" w:rsidRDefault="006D0969">
            <w:pPr>
              <w:spacing w:before="60" w:after="60"/>
              <w:ind w:firstLine="0"/>
              <w:jc w:val="center"/>
            </w:pPr>
            <w:r>
              <w:rPr>
                <w:rFonts w:ascii="Times New Roman" w:hAnsi="Times New Roman"/>
                <w:color w:val="000000"/>
                <w:sz w:val="24"/>
              </w:rPr>
              <w:t>7</w:t>
            </w:r>
          </w:p>
        </w:tc>
        <w:tc>
          <w:tcPr>
            <w:tcW w:w="1755" w:type="dxa"/>
          </w:tcPr>
          <w:p w14:paraId="3471D241" w14:textId="77777777" w:rsidR="00705A97" w:rsidRDefault="006D0969">
            <w:pPr>
              <w:spacing w:before="60" w:after="60"/>
              <w:ind w:firstLine="0"/>
              <w:jc w:val="left"/>
            </w:pPr>
            <w:r>
              <w:rPr>
                <w:rFonts w:ascii="Times New Roman" w:hAnsi="Times New Roman"/>
                <w:color w:val="000000"/>
                <w:sz w:val="24"/>
              </w:rPr>
              <w:t>UC07</w:t>
            </w:r>
          </w:p>
        </w:tc>
        <w:tc>
          <w:tcPr>
            <w:tcW w:w="1755" w:type="dxa"/>
          </w:tcPr>
          <w:p w14:paraId="0D9BE2CE" w14:textId="77777777" w:rsidR="00705A97" w:rsidRDefault="006D0969">
            <w:pPr>
              <w:spacing w:before="60" w:after="60"/>
              <w:ind w:firstLine="0"/>
              <w:jc w:val="left"/>
            </w:pPr>
            <w:r>
              <w:rPr>
                <w:rFonts w:ascii="Times New Roman" w:hAnsi="Times New Roman"/>
                <w:color w:val="000000"/>
                <w:sz w:val="24"/>
              </w:rPr>
              <w:t>Quản lý hồ sơ ứng viên &amp; Tuyển dụng ATS Kanban</w:t>
            </w:r>
          </w:p>
        </w:tc>
        <w:tc>
          <w:tcPr>
            <w:tcW w:w="1755" w:type="dxa"/>
          </w:tcPr>
          <w:p w14:paraId="3058AE7C" w14:textId="77777777" w:rsidR="00705A97" w:rsidRDefault="006D0969">
            <w:pPr>
              <w:spacing w:before="60" w:after="60"/>
              <w:ind w:firstLine="0"/>
              <w:jc w:val="left"/>
            </w:pPr>
            <w:r>
              <w:rPr>
                <w:rFonts w:ascii="Times New Roman" w:hAnsi="Times New Roman"/>
                <w:color w:val="000000"/>
                <w:sz w:val="24"/>
              </w:rPr>
              <w:t>Chuyên viên Tuyển dụng</w:t>
            </w:r>
          </w:p>
        </w:tc>
        <w:tc>
          <w:tcPr>
            <w:tcW w:w="1755" w:type="dxa"/>
          </w:tcPr>
          <w:p w14:paraId="552AA6FC"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0188AAE1" w14:textId="77777777">
        <w:trPr>
          <w:jc w:val="center"/>
        </w:trPr>
        <w:tc>
          <w:tcPr>
            <w:tcW w:w="1755" w:type="dxa"/>
          </w:tcPr>
          <w:p w14:paraId="341C2F0B" w14:textId="77777777" w:rsidR="00705A97" w:rsidRDefault="006D0969">
            <w:pPr>
              <w:spacing w:before="60" w:after="60"/>
              <w:ind w:firstLine="0"/>
              <w:jc w:val="center"/>
            </w:pPr>
            <w:r>
              <w:rPr>
                <w:rFonts w:ascii="Times New Roman" w:hAnsi="Times New Roman"/>
                <w:color w:val="000000"/>
                <w:sz w:val="24"/>
              </w:rPr>
              <w:t>8</w:t>
            </w:r>
          </w:p>
        </w:tc>
        <w:tc>
          <w:tcPr>
            <w:tcW w:w="1755" w:type="dxa"/>
          </w:tcPr>
          <w:p w14:paraId="384591B6" w14:textId="77777777" w:rsidR="00705A97" w:rsidRDefault="006D0969">
            <w:pPr>
              <w:spacing w:before="60" w:after="60"/>
              <w:ind w:firstLine="0"/>
              <w:jc w:val="left"/>
            </w:pPr>
            <w:r>
              <w:rPr>
                <w:rFonts w:ascii="Times New Roman" w:hAnsi="Times New Roman"/>
                <w:color w:val="000000"/>
                <w:sz w:val="24"/>
              </w:rPr>
              <w:t>UC08</w:t>
            </w:r>
          </w:p>
        </w:tc>
        <w:tc>
          <w:tcPr>
            <w:tcW w:w="1755" w:type="dxa"/>
          </w:tcPr>
          <w:p w14:paraId="5FF3CF5A" w14:textId="77777777" w:rsidR="00705A97" w:rsidRDefault="006D0969">
            <w:pPr>
              <w:spacing w:before="60" w:after="60"/>
              <w:ind w:firstLine="0"/>
              <w:jc w:val="left"/>
            </w:pPr>
            <w:r>
              <w:rPr>
                <w:rFonts w:ascii="Times New Roman" w:hAnsi="Times New Roman"/>
                <w:color w:val="000000"/>
                <w:sz w:val="24"/>
              </w:rPr>
              <w:t>Gửi thư mời nhận việc &amp; Thỏa thuận mức lương</w:t>
            </w:r>
          </w:p>
        </w:tc>
        <w:tc>
          <w:tcPr>
            <w:tcW w:w="1755" w:type="dxa"/>
          </w:tcPr>
          <w:p w14:paraId="2766A08A" w14:textId="77777777" w:rsidR="00705A97" w:rsidRDefault="006D0969">
            <w:pPr>
              <w:spacing w:before="60" w:after="60"/>
              <w:ind w:firstLine="0"/>
              <w:jc w:val="left"/>
            </w:pPr>
            <w:r>
              <w:rPr>
                <w:rFonts w:ascii="Times New Roman" w:hAnsi="Times New Roman"/>
                <w:color w:val="000000"/>
                <w:sz w:val="24"/>
              </w:rPr>
              <w:t>Chuyên viên Tuyển dụng, Ứng viên</w:t>
            </w:r>
          </w:p>
        </w:tc>
        <w:tc>
          <w:tcPr>
            <w:tcW w:w="1755" w:type="dxa"/>
          </w:tcPr>
          <w:p w14:paraId="272996BD"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5483AEBE" w14:textId="77777777">
        <w:trPr>
          <w:jc w:val="center"/>
        </w:trPr>
        <w:tc>
          <w:tcPr>
            <w:tcW w:w="1755" w:type="dxa"/>
          </w:tcPr>
          <w:p w14:paraId="73102186" w14:textId="77777777" w:rsidR="00705A97" w:rsidRDefault="006D0969">
            <w:pPr>
              <w:spacing w:before="60" w:after="60"/>
              <w:ind w:firstLine="0"/>
              <w:jc w:val="center"/>
            </w:pPr>
            <w:r>
              <w:rPr>
                <w:rFonts w:ascii="Times New Roman" w:hAnsi="Times New Roman"/>
                <w:color w:val="000000"/>
                <w:sz w:val="24"/>
              </w:rPr>
              <w:lastRenderedPageBreak/>
              <w:t>9</w:t>
            </w:r>
          </w:p>
        </w:tc>
        <w:tc>
          <w:tcPr>
            <w:tcW w:w="1755" w:type="dxa"/>
          </w:tcPr>
          <w:p w14:paraId="4CE2FCD4" w14:textId="77777777" w:rsidR="00705A97" w:rsidRDefault="006D0969">
            <w:pPr>
              <w:spacing w:before="60" w:after="60"/>
              <w:ind w:firstLine="0"/>
              <w:jc w:val="left"/>
            </w:pPr>
            <w:r>
              <w:rPr>
                <w:rFonts w:ascii="Times New Roman" w:hAnsi="Times New Roman"/>
                <w:color w:val="000000"/>
                <w:sz w:val="24"/>
              </w:rPr>
              <w:t>UC09</w:t>
            </w:r>
          </w:p>
        </w:tc>
        <w:tc>
          <w:tcPr>
            <w:tcW w:w="1755" w:type="dxa"/>
          </w:tcPr>
          <w:p w14:paraId="3B0A2CA7" w14:textId="77777777" w:rsidR="00705A97" w:rsidRDefault="006D0969">
            <w:pPr>
              <w:spacing w:before="60" w:after="60"/>
              <w:ind w:firstLine="0"/>
              <w:jc w:val="left"/>
            </w:pPr>
            <w:r>
              <w:rPr>
                <w:rFonts w:ascii="Times New Roman" w:hAnsi="Times New Roman"/>
                <w:color w:val="000000"/>
                <w:sz w:val="24"/>
              </w:rPr>
              <w:t>Quản lý hồ sơ nhân viên toàn diện</w:t>
            </w:r>
          </w:p>
        </w:tc>
        <w:tc>
          <w:tcPr>
            <w:tcW w:w="1755" w:type="dxa"/>
          </w:tcPr>
          <w:p w14:paraId="105FE221"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4972CF33"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2A3D914E" w14:textId="77777777">
        <w:trPr>
          <w:jc w:val="center"/>
        </w:trPr>
        <w:tc>
          <w:tcPr>
            <w:tcW w:w="1755" w:type="dxa"/>
          </w:tcPr>
          <w:p w14:paraId="5AD39958" w14:textId="77777777" w:rsidR="00705A97" w:rsidRDefault="006D0969">
            <w:pPr>
              <w:spacing w:before="60" w:after="60"/>
              <w:ind w:firstLine="0"/>
              <w:jc w:val="center"/>
            </w:pPr>
            <w:r>
              <w:rPr>
                <w:rFonts w:ascii="Times New Roman" w:hAnsi="Times New Roman"/>
                <w:color w:val="000000"/>
                <w:sz w:val="24"/>
              </w:rPr>
              <w:t>10</w:t>
            </w:r>
          </w:p>
        </w:tc>
        <w:tc>
          <w:tcPr>
            <w:tcW w:w="1755" w:type="dxa"/>
          </w:tcPr>
          <w:p w14:paraId="02AEBB82" w14:textId="77777777" w:rsidR="00705A97" w:rsidRDefault="006D0969">
            <w:pPr>
              <w:spacing w:before="60" w:after="60"/>
              <w:ind w:firstLine="0"/>
              <w:jc w:val="left"/>
            </w:pPr>
            <w:r>
              <w:rPr>
                <w:rFonts w:ascii="Times New Roman" w:hAnsi="Times New Roman"/>
                <w:color w:val="000000"/>
                <w:sz w:val="24"/>
              </w:rPr>
              <w:t>UC10</w:t>
            </w:r>
          </w:p>
        </w:tc>
        <w:tc>
          <w:tcPr>
            <w:tcW w:w="1755" w:type="dxa"/>
          </w:tcPr>
          <w:p w14:paraId="045C2B58" w14:textId="77777777" w:rsidR="00705A97" w:rsidRDefault="006D0969">
            <w:pPr>
              <w:spacing w:before="60" w:after="60"/>
              <w:ind w:firstLine="0"/>
              <w:jc w:val="left"/>
            </w:pPr>
            <w:r>
              <w:rPr>
                <w:rFonts w:ascii="Times New Roman" w:hAnsi="Times New Roman"/>
                <w:color w:val="000000"/>
                <w:sz w:val="24"/>
              </w:rPr>
              <w:t>Quản lý hợp đồng lao động &amp; Phụ lục hợp đồng</w:t>
            </w:r>
          </w:p>
        </w:tc>
        <w:tc>
          <w:tcPr>
            <w:tcW w:w="1755" w:type="dxa"/>
          </w:tcPr>
          <w:p w14:paraId="5EF77C87"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5771224C"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3D0095AF" w14:textId="77777777">
        <w:trPr>
          <w:jc w:val="center"/>
        </w:trPr>
        <w:tc>
          <w:tcPr>
            <w:tcW w:w="1755" w:type="dxa"/>
          </w:tcPr>
          <w:p w14:paraId="16FC330F" w14:textId="77777777" w:rsidR="00705A97" w:rsidRDefault="006D0969">
            <w:pPr>
              <w:spacing w:before="60" w:after="60"/>
              <w:ind w:firstLine="0"/>
              <w:jc w:val="center"/>
            </w:pPr>
            <w:r>
              <w:rPr>
                <w:rFonts w:ascii="Times New Roman" w:hAnsi="Times New Roman"/>
                <w:color w:val="000000"/>
                <w:sz w:val="24"/>
              </w:rPr>
              <w:t>11</w:t>
            </w:r>
          </w:p>
        </w:tc>
        <w:tc>
          <w:tcPr>
            <w:tcW w:w="1755" w:type="dxa"/>
          </w:tcPr>
          <w:p w14:paraId="643F7221" w14:textId="77777777" w:rsidR="00705A97" w:rsidRDefault="006D0969">
            <w:pPr>
              <w:spacing w:before="60" w:after="60"/>
              <w:ind w:firstLine="0"/>
              <w:jc w:val="left"/>
            </w:pPr>
            <w:r>
              <w:rPr>
                <w:rFonts w:ascii="Times New Roman" w:hAnsi="Times New Roman"/>
                <w:color w:val="000000"/>
                <w:sz w:val="24"/>
              </w:rPr>
              <w:t>UC11</w:t>
            </w:r>
          </w:p>
        </w:tc>
        <w:tc>
          <w:tcPr>
            <w:tcW w:w="1755" w:type="dxa"/>
          </w:tcPr>
          <w:p w14:paraId="710A5837" w14:textId="77777777" w:rsidR="00705A97" w:rsidRDefault="006D0969">
            <w:pPr>
              <w:spacing w:before="60" w:after="60"/>
              <w:ind w:firstLine="0"/>
              <w:jc w:val="left"/>
            </w:pPr>
            <w:r>
              <w:rPr>
                <w:rFonts w:ascii="Times New Roman" w:hAnsi="Times New Roman"/>
                <w:color w:val="000000"/>
                <w:sz w:val="24"/>
              </w:rPr>
              <w:t>Quản lý văn bằng, chứng chỉ chuyên môn</w:t>
            </w:r>
          </w:p>
        </w:tc>
        <w:tc>
          <w:tcPr>
            <w:tcW w:w="1755" w:type="dxa"/>
          </w:tcPr>
          <w:p w14:paraId="34E73C54"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26023038"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6953C854" w14:textId="77777777">
        <w:trPr>
          <w:jc w:val="center"/>
        </w:trPr>
        <w:tc>
          <w:tcPr>
            <w:tcW w:w="1755" w:type="dxa"/>
          </w:tcPr>
          <w:p w14:paraId="5A7B1D09" w14:textId="77777777" w:rsidR="00705A97" w:rsidRDefault="006D0969">
            <w:pPr>
              <w:spacing w:before="60" w:after="60"/>
              <w:ind w:firstLine="0"/>
              <w:jc w:val="center"/>
            </w:pPr>
            <w:r>
              <w:rPr>
                <w:rFonts w:ascii="Times New Roman" w:hAnsi="Times New Roman"/>
                <w:color w:val="000000"/>
                <w:sz w:val="24"/>
              </w:rPr>
              <w:t>12</w:t>
            </w:r>
          </w:p>
        </w:tc>
        <w:tc>
          <w:tcPr>
            <w:tcW w:w="1755" w:type="dxa"/>
          </w:tcPr>
          <w:p w14:paraId="4015C088" w14:textId="77777777" w:rsidR="00705A97" w:rsidRDefault="006D0969">
            <w:pPr>
              <w:spacing w:before="60" w:after="60"/>
              <w:ind w:firstLine="0"/>
              <w:jc w:val="left"/>
            </w:pPr>
            <w:r>
              <w:rPr>
                <w:rFonts w:ascii="Times New Roman" w:hAnsi="Times New Roman"/>
                <w:color w:val="000000"/>
                <w:sz w:val="24"/>
              </w:rPr>
              <w:t>UC12</w:t>
            </w:r>
          </w:p>
        </w:tc>
        <w:tc>
          <w:tcPr>
            <w:tcW w:w="1755" w:type="dxa"/>
          </w:tcPr>
          <w:p w14:paraId="1D87E837" w14:textId="77777777" w:rsidR="00705A97" w:rsidRDefault="006D0969">
            <w:pPr>
              <w:spacing w:before="60" w:after="60"/>
              <w:ind w:firstLine="0"/>
              <w:jc w:val="left"/>
            </w:pPr>
            <w:r>
              <w:rPr>
                <w:rFonts w:ascii="Times New Roman" w:hAnsi="Times New Roman"/>
                <w:color w:val="000000"/>
                <w:sz w:val="24"/>
              </w:rPr>
              <w:t>Mượn - trả hồ sơ, chứng chỉ bản gốc</w:t>
            </w:r>
          </w:p>
        </w:tc>
        <w:tc>
          <w:tcPr>
            <w:tcW w:w="1755" w:type="dxa"/>
          </w:tcPr>
          <w:p w14:paraId="01E45269" w14:textId="77777777" w:rsidR="00705A97" w:rsidRDefault="006D0969">
            <w:pPr>
              <w:spacing w:before="60" w:after="60"/>
              <w:ind w:firstLine="0"/>
              <w:jc w:val="left"/>
            </w:pPr>
            <w:r>
              <w:rPr>
                <w:rFonts w:ascii="Times New Roman" w:hAnsi="Times New Roman"/>
                <w:color w:val="000000"/>
                <w:sz w:val="24"/>
              </w:rPr>
              <w:t>Nhân viên, Chuyên viên Hồ sơ</w:t>
            </w:r>
          </w:p>
        </w:tc>
        <w:tc>
          <w:tcPr>
            <w:tcW w:w="1755" w:type="dxa"/>
          </w:tcPr>
          <w:p w14:paraId="2F3A441D"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5AA63E55" w14:textId="77777777">
        <w:trPr>
          <w:jc w:val="center"/>
        </w:trPr>
        <w:tc>
          <w:tcPr>
            <w:tcW w:w="1755" w:type="dxa"/>
          </w:tcPr>
          <w:p w14:paraId="4E392D69" w14:textId="77777777" w:rsidR="00705A97" w:rsidRDefault="006D0969">
            <w:pPr>
              <w:spacing w:before="60" w:after="60"/>
              <w:ind w:firstLine="0"/>
              <w:jc w:val="center"/>
            </w:pPr>
            <w:r>
              <w:rPr>
                <w:rFonts w:ascii="Times New Roman" w:hAnsi="Times New Roman"/>
                <w:color w:val="000000"/>
                <w:sz w:val="24"/>
              </w:rPr>
              <w:t>13</w:t>
            </w:r>
          </w:p>
        </w:tc>
        <w:tc>
          <w:tcPr>
            <w:tcW w:w="1755" w:type="dxa"/>
          </w:tcPr>
          <w:p w14:paraId="028FE865" w14:textId="77777777" w:rsidR="00705A97" w:rsidRDefault="006D0969">
            <w:pPr>
              <w:spacing w:before="60" w:after="60"/>
              <w:ind w:firstLine="0"/>
              <w:jc w:val="left"/>
            </w:pPr>
            <w:r>
              <w:rPr>
                <w:rFonts w:ascii="Times New Roman" w:hAnsi="Times New Roman"/>
                <w:color w:val="000000"/>
                <w:sz w:val="24"/>
              </w:rPr>
              <w:t>UC13</w:t>
            </w:r>
          </w:p>
        </w:tc>
        <w:tc>
          <w:tcPr>
            <w:tcW w:w="1755" w:type="dxa"/>
          </w:tcPr>
          <w:p w14:paraId="65D31699" w14:textId="77777777" w:rsidR="00705A97" w:rsidRDefault="006D0969">
            <w:pPr>
              <w:spacing w:before="60" w:after="60"/>
              <w:ind w:firstLine="0"/>
              <w:jc w:val="left"/>
            </w:pPr>
            <w:r>
              <w:rPr>
                <w:rFonts w:ascii="Times New Roman" w:hAnsi="Times New Roman"/>
                <w:color w:val="000000"/>
                <w:sz w:val="24"/>
              </w:rPr>
              <w:t>Đánh giá kết quả thử việc &amp; Ký HĐLĐ chính thức</w:t>
            </w:r>
          </w:p>
        </w:tc>
        <w:tc>
          <w:tcPr>
            <w:tcW w:w="1755" w:type="dxa"/>
          </w:tcPr>
          <w:p w14:paraId="6E16D65B" w14:textId="77777777" w:rsidR="00705A97" w:rsidRDefault="006D0969">
            <w:pPr>
              <w:spacing w:before="60" w:after="60"/>
              <w:ind w:firstLine="0"/>
              <w:jc w:val="left"/>
            </w:pPr>
            <w:r>
              <w:rPr>
                <w:rFonts w:ascii="Times New Roman" w:hAnsi="Times New Roman"/>
                <w:color w:val="000000"/>
                <w:sz w:val="24"/>
              </w:rPr>
              <w:t>Trưởng dự án, Chuyên viên Hồ sơ, Giám đốc</w:t>
            </w:r>
          </w:p>
        </w:tc>
        <w:tc>
          <w:tcPr>
            <w:tcW w:w="1755" w:type="dxa"/>
          </w:tcPr>
          <w:p w14:paraId="7D2A4BAE"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60C64E1B" w14:textId="77777777">
        <w:trPr>
          <w:jc w:val="center"/>
        </w:trPr>
        <w:tc>
          <w:tcPr>
            <w:tcW w:w="1755" w:type="dxa"/>
          </w:tcPr>
          <w:p w14:paraId="36B220EA" w14:textId="77777777" w:rsidR="00705A97" w:rsidRDefault="006D0969">
            <w:pPr>
              <w:spacing w:before="60" w:after="60"/>
              <w:ind w:firstLine="0"/>
              <w:jc w:val="center"/>
            </w:pPr>
            <w:r>
              <w:rPr>
                <w:rFonts w:ascii="Times New Roman" w:hAnsi="Times New Roman"/>
                <w:color w:val="000000"/>
                <w:sz w:val="24"/>
              </w:rPr>
              <w:t>14</w:t>
            </w:r>
          </w:p>
        </w:tc>
        <w:tc>
          <w:tcPr>
            <w:tcW w:w="1755" w:type="dxa"/>
          </w:tcPr>
          <w:p w14:paraId="6AA58945" w14:textId="77777777" w:rsidR="00705A97" w:rsidRDefault="006D0969">
            <w:pPr>
              <w:spacing w:before="60" w:after="60"/>
              <w:ind w:firstLine="0"/>
              <w:jc w:val="left"/>
            </w:pPr>
            <w:r>
              <w:rPr>
                <w:rFonts w:ascii="Times New Roman" w:hAnsi="Times New Roman"/>
                <w:color w:val="000000"/>
                <w:sz w:val="24"/>
              </w:rPr>
              <w:t>UC14</w:t>
            </w:r>
          </w:p>
        </w:tc>
        <w:tc>
          <w:tcPr>
            <w:tcW w:w="1755" w:type="dxa"/>
          </w:tcPr>
          <w:p w14:paraId="6B901B38" w14:textId="77777777" w:rsidR="00705A97" w:rsidRDefault="006D0969">
            <w:pPr>
              <w:spacing w:before="60" w:after="60"/>
              <w:ind w:firstLine="0"/>
              <w:jc w:val="left"/>
            </w:pPr>
            <w:r>
              <w:rPr>
                <w:rFonts w:ascii="Times New Roman" w:hAnsi="Times New Roman"/>
                <w:color w:val="000000"/>
                <w:sz w:val="24"/>
              </w:rPr>
              <w:t>Lộ trình hội nhập nhân viên mới (Onboarding Checklist)</w:t>
            </w:r>
          </w:p>
        </w:tc>
        <w:tc>
          <w:tcPr>
            <w:tcW w:w="1755" w:type="dxa"/>
          </w:tcPr>
          <w:p w14:paraId="1271168D" w14:textId="77777777" w:rsidR="00705A97" w:rsidRDefault="006D0969">
            <w:pPr>
              <w:spacing w:before="60" w:after="60"/>
              <w:ind w:firstLine="0"/>
              <w:jc w:val="left"/>
            </w:pPr>
            <w:r>
              <w:rPr>
                <w:rFonts w:ascii="Times New Roman" w:hAnsi="Times New Roman"/>
                <w:color w:val="000000"/>
                <w:sz w:val="24"/>
              </w:rPr>
              <w:t>Nhân viên mới, Chuyên viên Hồ sơ, Mentor</w:t>
            </w:r>
          </w:p>
        </w:tc>
        <w:tc>
          <w:tcPr>
            <w:tcW w:w="1755" w:type="dxa"/>
          </w:tcPr>
          <w:p w14:paraId="177AE595"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15F6EBB7" w14:textId="77777777">
        <w:trPr>
          <w:jc w:val="center"/>
        </w:trPr>
        <w:tc>
          <w:tcPr>
            <w:tcW w:w="1755" w:type="dxa"/>
          </w:tcPr>
          <w:p w14:paraId="32AF5EDD" w14:textId="77777777" w:rsidR="00705A97" w:rsidRDefault="006D0969">
            <w:pPr>
              <w:spacing w:before="60" w:after="60"/>
              <w:ind w:firstLine="0"/>
              <w:jc w:val="center"/>
            </w:pPr>
            <w:r>
              <w:rPr>
                <w:rFonts w:ascii="Times New Roman" w:hAnsi="Times New Roman"/>
                <w:color w:val="000000"/>
                <w:sz w:val="24"/>
              </w:rPr>
              <w:t>15</w:t>
            </w:r>
          </w:p>
        </w:tc>
        <w:tc>
          <w:tcPr>
            <w:tcW w:w="1755" w:type="dxa"/>
          </w:tcPr>
          <w:p w14:paraId="0CD72432" w14:textId="77777777" w:rsidR="00705A97" w:rsidRDefault="006D0969">
            <w:pPr>
              <w:spacing w:before="60" w:after="60"/>
              <w:ind w:firstLine="0"/>
              <w:jc w:val="left"/>
            </w:pPr>
            <w:r>
              <w:rPr>
                <w:rFonts w:ascii="Times New Roman" w:hAnsi="Times New Roman"/>
                <w:color w:val="000000"/>
                <w:sz w:val="24"/>
              </w:rPr>
              <w:t>UC15</w:t>
            </w:r>
          </w:p>
        </w:tc>
        <w:tc>
          <w:tcPr>
            <w:tcW w:w="1755" w:type="dxa"/>
          </w:tcPr>
          <w:p w14:paraId="349458D3" w14:textId="77777777" w:rsidR="00705A97" w:rsidRDefault="006D0969">
            <w:pPr>
              <w:spacing w:before="60" w:after="60"/>
              <w:ind w:firstLine="0"/>
              <w:jc w:val="left"/>
            </w:pPr>
            <w:r>
              <w:rPr>
                <w:rFonts w:ascii="Times New Roman" w:hAnsi="Times New Roman"/>
                <w:color w:val="000000"/>
                <w:sz w:val="24"/>
              </w:rPr>
              <w:t>Cổng tự phục vụ nhân viên tập trung (ESS Portal)</w:t>
            </w:r>
          </w:p>
        </w:tc>
        <w:tc>
          <w:tcPr>
            <w:tcW w:w="1755" w:type="dxa"/>
          </w:tcPr>
          <w:p w14:paraId="3A205525"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056F32A7" w14:textId="77777777" w:rsidR="00705A97" w:rsidRDefault="006D0969">
            <w:pPr>
              <w:spacing w:before="60" w:after="60"/>
              <w:ind w:firstLine="0"/>
              <w:jc w:val="left"/>
            </w:pPr>
            <w:r>
              <w:rPr>
                <w:rFonts w:ascii="Times New Roman" w:hAnsi="Times New Roman"/>
                <w:color w:val="000000"/>
                <w:sz w:val="24"/>
              </w:rPr>
              <w:t>Nhóm D: Cổng tự phục vụ &amp; Phân cấp hồ sơ</w:t>
            </w:r>
          </w:p>
        </w:tc>
      </w:tr>
      <w:tr w:rsidR="00705A97" w14:paraId="7CB62F75" w14:textId="77777777">
        <w:trPr>
          <w:jc w:val="center"/>
        </w:trPr>
        <w:tc>
          <w:tcPr>
            <w:tcW w:w="1755" w:type="dxa"/>
          </w:tcPr>
          <w:p w14:paraId="3CBD840D" w14:textId="77777777" w:rsidR="00705A97" w:rsidRDefault="006D0969">
            <w:pPr>
              <w:spacing w:before="60" w:after="60"/>
              <w:ind w:firstLine="0"/>
              <w:jc w:val="center"/>
            </w:pPr>
            <w:r>
              <w:rPr>
                <w:rFonts w:ascii="Times New Roman" w:hAnsi="Times New Roman"/>
                <w:color w:val="000000"/>
                <w:sz w:val="24"/>
              </w:rPr>
              <w:t>16</w:t>
            </w:r>
          </w:p>
        </w:tc>
        <w:tc>
          <w:tcPr>
            <w:tcW w:w="1755" w:type="dxa"/>
          </w:tcPr>
          <w:p w14:paraId="4D7FC5E2" w14:textId="77777777" w:rsidR="00705A97" w:rsidRDefault="006D0969">
            <w:pPr>
              <w:spacing w:before="60" w:after="60"/>
              <w:ind w:firstLine="0"/>
              <w:jc w:val="left"/>
            </w:pPr>
            <w:r>
              <w:rPr>
                <w:rFonts w:ascii="Times New Roman" w:hAnsi="Times New Roman"/>
                <w:color w:val="000000"/>
                <w:sz w:val="24"/>
              </w:rPr>
              <w:t>UC16</w:t>
            </w:r>
          </w:p>
        </w:tc>
        <w:tc>
          <w:tcPr>
            <w:tcW w:w="1755" w:type="dxa"/>
          </w:tcPr>
          <w:p w14:paraId="39D73CCE" w14:textId="77777777" w:rsidR="00705A97" w:rsidRDefault="006D0969">
            <w:pPr>
              <w:spacing w:before="60" w:after="60"/>
              <w:ind w:firstLine="0"/>
              <w:jc w:val="left"/>
            </w:pPr>
            <w:r>
              <w:rPr>
                <w:rFonts w:ascii="Times New Roman" w:hAnsi="Times New Roman"/>
                <w:color w:val="000000"/>
                <w:sz w:val="24"/>
              </w:rPr>
              <w:t>Quản lý thông tin cá nhân phân cấp 3 mức độ</w:t>
            </w:r>
          </w:p>
        </w:tc>
        <w:tc>
          <w:tcPr>
            <w:tcW w:w="1755" w:type="dxa"/>
          </w:tcPr>
          <w:p w14:paraId="11446C2D"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08F6BCD0" w14:textId="77777777" w:rsidR="00705A97" w:rsidRDefault="006D0969">
            <w:pPr>
              <w:spacing w:before="60" w:after="60"/>
              <w:ind w:firstLine="0"/>
              <w:jc w:val="left"/>
            </w:pPr>
            <w:r>
              <w:rPr>
                <w:rFonts w:ascii="Times New Roman" w:hAnsi="Times New Roman"/>
                <w:color w:val="000000"/>
                <w:sz w:val="24"/>
              </w:rPr>
              <w:t>Nhóm D: Cổng tự phục vụ &amp; Phân cấp hồ sơ</w:t>
            </w:r>
          </w:p>
        </w:tc>
      </w:tr>
      <w:tr w:rsidR="00705A97" w14:paraId="06C336CD" w14:textId="77777777">
        <w:trPr>
          <w:jc w:val="center"/>
        </w:trPr>
        <w:tc>
          <w:tcPr>
            <w:tcW w:w="1755" w:type="dxa"/>
          </w:tcPr>
          <w:p w14:paraId="744788AC" w14:textId="77777777" w:rsidR="00705A97" w:rsidRDefault="006D0969">
            <w:pPr>
              <w:spacing w:before="60" w:after="60"/>
              <w:ind w:firstLine="0"/>
              <w:jc w:val="center"/>
            </w:pPr>
            <w:r>
              <w:rPr>
                <w:rFonts w:ascii="Times New Roman" w:hAnsi="Times New Roman"/>
                <w:color w:val="000000"/>
                <w:sz w:val="24"/>
              </w:rPr>
              <w:t>17</w:t>
            </w:r>
          </w:p>
        </w:tc>
        <w:tc>
          <w:tcPr>
            <w:tcW w:w="1755" w:type="dxa"/>
          </w:tcPr>
          <w:p w14:paraId="77532159" w14:textId="77777777" w:rsidR="00705A97" w:rsidRDefault="006D0969">
            <w:pPr>
              <w:spacing w:before="60" w:after="60"/>
              <w:ind w:firstLine="0"/>
              <w:jc w:val="left"/>
            </w:pPr>
            <w:r>
              <w:rPr>
                <w:rFonts w:ascii="Times New Roman" w:hAnsi="Times New Roman"/>
                <w:color w:val="000000"/>
                <w:sz w:val="24"/>
              </w:rPr>
              <w:t>UC17</w:t>
            </w:r>
          </w:p>
        </w:tc>
        <w:tc>
          <w:tcPr>
            <w:tcW w:w="1755" w:type="dxa"/>
          </w:tcPr>
          <w:p w14:paraId="4B333EB4" w14:textId="77777777" w:rsidR="00705A97" w:rsidRDefault="006D0969">
            <w:pPr>
              <w:spacing w:before="60" w:after="60"/>
              <w:ind w:firstLine="0"/>
              <w:jc w:val="left"/>
            </w:pPr>
            <w:r>
              <w:rPr>
                <w:rFonts w:ascii="Times New Roman" w:hAnsi="Times New Roman"/>
                <w:color w:val="000000"/>
                <w:sz w:val="24"/>
              </w:rPr>
              <w:t>Thẩm định &amp; Phê duyệt đề xuất điều chỉnh hồ sơ Mức 2</w:t>
            </w:r>
          </w:p>
        </w:tc>
        <w:tc>
          <w:tcPr>
            <w:tcW w:w="1755" w:type="dxa"/>
          </w:tcPr>
          <w:p w14:paraId="07F96479" w14:textId="77777777" w:rsidR="00705A97" w:rsidRDefault="006D0969">
            <w:pPr>
              <w:spacing w:before="60" w:after="60"/>
              <w:ind w:firstLine="0"/>
              <w:jc w:val="left"/>
            </w:pPr>
            <w:r>
              <w:rPr>
                <w:rFonts w:ascii="Times New Roman" w:hAnsi="Times New Roman"/>
                <w:color w:val="000000"/>
                <w:sz w:val="24"/>
              </w:rPr>
              <w:t>Chuyên viên Hồ sơ, Quản trị viên</w:t>
            </w:r>
          </w:p>
        </w:tc>
        <w:tc>
          <w:tcPr>
            <w:tcW w:w="1755" w:type="dxa"/>
          </w:tcPr>
          <w:p w14:paraId="05902AB6" w14:textId="77777777" w:rsidR="00705A97" w:rsidRDefault="006D0969">
            <w:pPr>
              <w:spacing w:before="60" w:after="60"/>
              <w:ind w:firstLine="0"/>
              <w:jc w:val="left"/>
            </w:pPr>
            <w:r>
              <w:rPr>
                <w:rFonts w:ascii="Times New Roman" w:hAnsi="Times New Roman"/>
                <w:color w:val="000000"/>
                <w:sz w:val="24"/>
              </w:rPr>
              <w:t>Nhóm D: Cổng tự phục vụ &amp; Phân cấp hồ sơ</w:t>
            </w:r>
          </w:p>
        </w:tc>
      </w:tr>
      <w:tr w:rsidR="00705A97" w14:paraId="46175034" w14:textId="77777777">
        <w:trPr>
          <w:jc w:val="center"/>
        </w:trPr>
        <w:tc>
          <w:tcPr>
            <w:tcW w:w="1755" w:type="dxa"/>
          </w:tcPr>
          <w:p w14:paraId="0A1A102C" w14:textId="77777777" w:rsidR="00705A97" w:rsidRDefault="006D0969">
            <w:pPr>
              <w:spacing w:before="60" w:after="60"/>
              <w:ind w:firstLine="0"/>
              <w:jc w:val="center"/>
            </w:pPr>
            <w:r>
              <w:rPr>
                <w:rFonts w:ascii="Times New Roman" w:hAnsi="Times New Roman"/>
                <w:color w:val="000000"/>
                <w:sz w:val="24"/>
              </w:rPr>
              <w:t>18</w:t>
            </w:r>
          </w:p>
        </w:tc>
        <w:tc>
          <w:tcPr>
            <w:tcW w:w="1755" w:type="dxa"/>
          </w:tcPr>
          <w:p w14:paraId="24EB1638" w14:textId="77777777" w:rsidR="00705A97" w:rsidRDefault="006D0969">
            <w:pPr>
              <w:spacing w:before="60" w:after="60"/>
              <w:ind w:firstLine="0"/>
              <w:jc w:val="left"/>
            </w:pPr>
            <w:r>
              <w:rPr>
                <w:rFonts w:ascii="Times New Roman" w:hAnsi="Times New Roman"/>
                <w:color w:val="000000"/>
                <w:sz w:val="24"/>
              </w:rPr>
              <w:t>UC18</w:t>
            </w:r>
          </w:p>
        </w:tc>
        <w:tc>
          <w:tcPr>
            <w:tcW w:w="1755" w:type="dxa"/>
          </w:tcPr>
          <w:p w14:paraId="69C01897" w14:textId="77777777" w:rsidR="00705A97" w:rsidRDefault="006D0969">
            <w:pPr>
              <w:spacing w:before="60" w:after="60"/>
              <w:ind w:firstLine="0"/>
              <w:jc w:val="left"/>
            </w:pPr>
            <w:r>
              <w:rPr>
                <w:rFonts w:ascii="Times New Roman" w:hAnsi="Times New Roman"/>
                <w:color w:val="000000"/>
                <w:sz w:val="24"/>
              </w:rPr>
              <w:t>Ghi nhận sự kiện chấm công &amp; Điểm danh vào/ra ca</w:t>
            </w:r>
          </w:p>
        </w:tc>
        <w:tc>
          <w:tcPr>
            <w:tcW w:w="1755" w:type="dxa"/>
          </w:tcPr>
          <w:p w14:paraId="097C462E"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7F9D06B5"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52D7C679" w14:textId="77777777">
        <w:trPr>
          <w:jc w:val="center"/>
        </w:trPr>
        <w:tc>
          <w:tcPr>
            <w:tcW w:w="1755" w:type="dxa"/>
          </w:tcPr>
          <w:p w14:paraId="076CBDE0" w14:textId="77777777" w:rsidR="00705A97" w:rsidRDefault="006D0969">
            <w:pPr>
              <w:spacing w:before="60" w:after="60"/>
              <w:ind w:firstLine="0"/>
              <w:jc w:val="center"/>
            </w:pPr>
            <w:r>
              <w:rPr>
                <w:rFonts w:ascii="Times New Roman" w:hAnsi="Times New Roman"/>
                <w:color w:val="000000"/>
                <w:sz w:val="24"/>
              </w:rPr>
              <w:lastRenderedPageBreak/>
              <w:t>19</w:t>
            </w:r>
          </w:p>
        </w:tc>
        <w:tc>
          <w:tcPr>
            <w:tcW w:w="1755" w:type="dxa"/>
          </w:tcPr>
          <w:p w14:paraId="71BCEBD3" w14:textId="77777777" w:rsidR="00705A97" w:rsidRDefault="006D0969">
            <w:pPr>
              <w:spacing w:before="60" w:after="60"/>
              <w:ind w:firstLine="0"/>
              <w:jc w:val="left"/>
            </w:pPr>
            <w:r>
              <w:rPr>
                <w:rFonts w:ascii="Times New Roman" w:hAnsi="Times New Roman"/>
                <w:color w:val="000000"/>
                <w:sz w:val="24"/>
              </w:rPr>
              <w:t>UC19</w:t>
            </w:r>
          </w:p>
        </w:tc>
        <w:tc>
          <w:tcPr>
            <w:tcW w:w="1755" w:type="dxa"/>
          </w:tcPr>
          <w:p w14:paraId="77AFF95B" w14:textId="77777777" w:rsidR="00705A97" w:rsidRDefault="006D0969">
            <w:pPr>
              <w:spacing w:before="60" w:after="60"/>
              <w:ind w:firstLine="0"/>
              <w:jc w:val="left"/>
            </w:pPr>
            <w:r>
              <w:rPr>
                <w:rFonts w:ascii="Times New Roman" w:hAnsi="Times New Roman"/>
                <w:color w:val="000000"/>
                <w:sz w:val="24"/>
              </w:rPr>
              <w:t>Điểm danh sinh trắc học khuôn mặt &amp; Cảm biến IR</w:t>
            </w:r>
          </w:p>
        </w:tc>
        <w:tc>
          <w:tcPr>
            <w:tcW w:w="1755" w:type="dxa"/>
          </w:tcPr>
          <w:p w14:paraId="34FE1411" w14:textId="77777777" w:rsidR="00705A97" w:rsidRDefault="006D0969">
            <w:pPr>
              <w:spacing w:before="60" w:after="60"/>
              <w:ind w:firstLine="0"/>
              <w:jc w:val="left"/>
            </w:pPr>
            <w:r>
              <w:rPr>
                <w:rFonts w:ascii="Times New Roman" w:hAnsi="Times New Roman"/>
                <w:color w:val="000000"/>
                <w:sz w:val="24"/>
              </w:rPr>
              <w:t>Nhân viên, Kiosk điểm danh</w:t>
            </w:r>
          </w:p>
        </w:tc>
        <w:tc>
          <w:tcPr>
            <w:tcW w:w="1755" w:type="dxa"/>
          </w:tcPr>
          <w:p w14:paraId="12549B55"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2958F6CF" w14:textId="77777777">
        <w:trPr>
          <w:jc w:val="center"/>
        </w:trPr>
        <w:tc>
          <w:tcPr>
            <w:tcW w:w="1755" w:type="dxa"/>
          </w:tcPr>
          <w:p w14:paraId="3AE5EB72" w14:textId="77777777" w:rsidR="00705A97" w:rsidRDefault="006D0969">
            <w:pPr>
              <w:spacing w:before="60" w:after="60"/>
              <w:ind w:firstLine="0"/>
              <w:jc w:val="center"/>
            </w:pPr>
            <w:r>
              <w:rPr>
                <w:rFonts w:ascii="Times New Roman" w:hAnsi="Times New Roman"/>
                <w:color w:val="000000"/>
                <w:sz w:val="24"/>
              </w:rPr>
              <w:t>20</w:t>
            </w:r>
          </w:p>
        </w:tc>
        <w:tc>
          <w:tcPr>
            <w:tcW w:w="1755" w:type="dxa"/>
          </w:tcPr>
          <w:p w14:paraId="218645F0" w14:textId="77777777" w:rsidR="00705A97" w:rsidRDefault="006D0969">
            <w:pPr>
              <w:spacing w:before="60" w:after="60"/>
              <w:ind w:firstLine="0"/>
              <w:jc w:val="left"/>
            </w:pPr>
            <w:r>
              <w:rPr>
                <w:rFonts w:ascii="Times New Roman" w:hAnsi="Times New Roman"/>
                <w:color w:val="000000"/>
                <w:sz w:val="24"/>
              </w:rPr>
              <w:t>UC20</w:t>
            </w:r>
          </w:p>
        </w:tc>
        <w:tc>
          <w:tcPr>
            <w:tcW w:w="1755" w:type="dxa"/>
          </w:tcPr>
          <w:p w14:paraId="3735D3A4" w14:textId="77777777" w:rsidR="00705A97" w:rsidRDefault="006D0969">
            <w:pPr>
              <w:spacing w:before="60" w:after="60"/>
              <w:ind w:firstLine="0"/>
              <w:jc w:val="left"/>
            </w:pPr>
            <w:r>
              <w:rPr>
                <w:rFonts w:ascii="Times New Roman" w:hAnsi="Times New Roman"/>
                <w:color w:val="000000"/>
                <w:sz w:val="24"/>
              </w:rPr>
              <w:t>Quản trị kết nối thiết bị máy chấm công</w:t>
            </w:r>
          </w:p>
        </w:tc>
        <w:tc>
          <w:tcPr>
            <w:tcW w:w="1755" w:type="dxa"/>
          </w:tcPr>
          <w:p w14:paraId="2705110C" w14:textId="77777777" w:rsidR="00705A97" w:rsidRDefault="006D0969">
            <w:pPr>
              <w:spacing w:before="60" w:after="60"/>
              <w:ind w:firstLine="0"/>
              <w:jc w:val="left"/>
            </w:pPr>
            <w:r>
              <w:rPr>
                <w:rFonts w:ascii="Times New Roman" w:hAnsi="Times New Roman"/>
                <w:color w:val="000000"/>
                <w:sz w:val="24"/>
              </w:rPr>
              <w:t>Chuyên viên Hồ sơ, Quản trị IT</w:t>
            </w:r>
          </w:p>
        </w:tc>
        <w:tc>
          <w:tcPr>
            <w:tcW w:w="1755" w:type="dxa"/>
          </w:tcPr>
          <w:p w14:paraId="086BC45E"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07557ED2" w14:textId="77777777">
        <w:trPr>
          <w:jc w:val="center"/>
        </w:trPr>
        <w:tc>
          <w:tcPr>
            <w:tcW w:w="1755" w:type="dxa"/>
          </w:tcPr>
          <w:p w14:paraId="55012091" w14:textId="77777777" w:rsidR="00705A97" w:rsidRDefault="006D0969">
            <w:pPr>
              <w:spacing w:before="60" w:after="60"/>
              <w:ind w:firstLine="0"/>
              <w:jc w:val="center"/>
            </w:pPr>
            <w:r>
              <w:rPr>
                <w:rFonts w:ascii="Times New Roman" w:hAnsi="Times New Roman"/>
                <w:color w:val="000000"/>
                <w:sz w:val="24"/>
              </w:rPr>
              <w:t>21</w:t>
            </w:r>
          </w:p>
        </w:tc>
        <w:tc>
          <w:tcPr>
            <w:tcW w:w="1755" w:type="dxa"/>
          </w:tcPr>
          <w:p w14:paraId="274B2B73" w14:textId="77777777" w:rsidR="00705A97" w:rsidRDefault="006D0969">
            <w:pPr>
              <w:spacing w:before="60" w:after="60"/>
              <w:ind w:firstLine="0"/>
              <w:jc w:val="left"/>
            </w:pPr>
            <w:r>
              <w:rPr>
                <w:rFonts w:ascii="Times New Roman" w:hAnsi="Times New Roman"/>
                <w:color w:val="000000"/>
                <w:sz w:val="24"/>
              </w:rPr>
              <w:t>UC21</w:t>
            </w:r>
          </w:p>
        </w:tc>
        <w:tc>
          <w:tcPr>
            <w:tcW w:w="1755" w:type="dxa"/>
          </w:tcPr>
          <w:p w14:paraId="09CEAD47" w14:textId="77777777" w:rsidR="00705A97" w:rsidRDefault="006D0969">
            <w:pPr>
              <w:spacing w:before="60" w:after="60"/>
              <w:ind w:firstLine="0"/>
              <w:jc w:val="left"/>
            </w:pPr>
            <w:r>
              <w:rPr>
                <w:rFonts w:ascii="Times New Roman" w:hAnsi="Times New Roman"/>
                <w:color w:val="000000"/>
                <w:sz w:val="24"/>
              </w:rPr>
              <w:t>Đăng ký &amp; Xét duyệt nghỉ phép trực tuyến</w:t>
            </w:r>
          </w:p>
        </w:tc>
        <w:tc>
          <w:tcPr>
            <w:tcW w:w="1755" w:type="dxa"/>
          </w:tcPr>
          <w:p w14:paraId="58DA2FBE" w14:textId="77777777" w:rsidR="00705A97" w:rsidRDefault="006D0969">
            <w:pPr>
              <w:spacing w:before="60" w:after="60"/>
              <w:ind w:firstLine="0"/>
              <w:jc w:val="left"/>
            </w:pPr>
            <w:r>
              <w:rPr>
                <w:rFonts w:ascii="Times New Roman" w:hAnsi="Times New Roman"/>
                <w:color w:val="000000"/>
                <w:sz w:val="24"/>
              </w:rPr>
              <w:t>Nhân viên, Trưởng dự án, Chuyên viên Hồ sơ</w:t>
            </w:r>
          </w:p>
        </w:tc>
        <w:tc>
          <w:tcPr>
            <w:tcW w:w="1755" w:type="dxa"/>
          </w:tcPr>
          <w:p w14:paraId="456679A5"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60700F3B" w14:textId="77777777">
        <w:trPr>
          <w:jc w:val="center"/>
        </w:trPr>
        <w:tc>
          <w:tcPr>
            <w:tcW w:w="1755" w:type="dxa"/>
          </w:tcPr>
          <w:p w14:paraId="75EEE387" w14:textId="77777777" w:rsidR="00705A97" w:rsidRDefault="006D0969">
            <w:pPr>
              <w:spacing w:before="60" w:after="60"/>
              <w:ind w:firstLine="0"/>
              <w:jc w:val="center"/>
            </w:pPr>
            <w:r>
              <w:rPr>
                <w:rFonts w:ascii="Times New Roman" w:hAnsi="Times New Roman"/>
                <w:color w:val="000000"/>
                <w:sz w:val="24"/>
              </w:rPr>
              <w:t>22</w:t>
            </w:r>
          </w:p>
        </w:tc>
        <w:tc>
          <w:tcPr>
            <w:tcW w:w="1755" w:type="dxa"/>
          </w:tcPr>
          <w:p w14:paraId="689B9672" w14:textId="77777777" w:rsidR="00705A97" w:rsidRDefault="006D0969">
            <w:pPr>
              <w:spacing w:before="60" w:after="60"/>
              <w:ind w:firstLine="0"/>
              <w:jc w:val="left"/>
            </w:pPr>
            <w:r>
              <w:rPr>
                <w:rFonts w:ascii="Times New Roman" w:hAnsi="Times New Roman"/>
                <w:color w:val="000000"/>
                <w:sz w:val="24"/>
              </w:rPr>
              <w:t>UC22</w:t>
            </w:r>
          </w:p>
        </w:tc>
        <w:tc>
          <w:tcPr>
            <w:tcW w:w="1755" w:type="dxa"/>
          </w:tcPr>
          <w:p w14:paraId="33E77C8A" w14:textId="77777777" w:rsidR="00705A97" w:rsidRDefault="006D0969">
            <w:pPr>
              <w:spacing w:before="60" w:after="60"/>
              <w:ind w:firstLine="0"/>
              <w:jc w:val="left"/>
            </w:pPr>
            <w:r>
              <w:rPr>
                <w:rFonts w:ascii="Times New Roman" w:hAnsi="Times New Roman"/>
                <w:color w:val="000000"/>
                <w:sz w:val="24"/>
              </w:rPr>
              <w:t>Đăng ký &amp; Phê duyệt làm thêm giờ (OT)</w:t>
            </w:r>
          </w:p>
        </w:tc>
        <w:tc>
          <w:tcPr>
            <w:tcW w:w="1755" w:type="dxa"/>
          </w:tcPr>
          <w:p w14:paraId="52A18DE7" w14:textId="77777777" w:rsidR="00705A97" w:rsidRDefault="006D0969">
            <w:pPr>
              <w:spacing w:before="60" w:after="60"/>
              <w:ind w:firstLine="0"/>
              <w:jc w:val="left"/>
            </w:pPr>
            <w:r>
              <w:rPr>
                <w:rFonts w:ascii="Times New Roman" w:hAnsi="Times New Roman"/>
                <w:color w:val="000000"/>
                <w:sz w:val="24"/>
              </w:rPr>
              <w:t>Nhân viên, Trưởng dự án, Chuyên viên Tiền lương</w:t>
            </w:r>
          </w:p>
        </w:tc>
        <w:tc>
          <w:tcPr>
            <w:tcW w:w="1755" w:type="dxa"/>
          </w:tcPr>
          <w:p w14:paraId="1ACDB39B"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1DAF3666" w14:textId="77777777">
        <w:trPr>
          <w:jc w:val="center"/>
        </w:trPr>
        <w:tc>
          <w:tcPr>
            <w:tcW w:w="1755" w:type="dxa"/>
          </w:tcPr>
          <w:p w14:paraId="4605470A" w14:textId="77777777" w:rsidR="00705A97" w:rsidRDefault="006D0969">
            <w:pPr>
              <w:spacing w:before="60" w:after="60"/>
              <w:ind w:firstLine="0"/>
              <w:jc w:val="center"/>
            </w:pPr>
            <w:r>
              <w:rPr>
                <w:rFonts w:ascii="Times New Roman" w:hAnsi="Times New Roman"/>
                <w:color w:val="000000"/>
                <w:sz w:val="24"/>
              </w:rPr>
              <w:t>23</w:t>
            </w:r>
          </w:p>
        </w:tc>
        <w:tc>
          <w:tcPr>
            <w:tcW w:w="1755" w:type="dxa"/>
          </w:tcPr>
          <w:p w14:paraId="53832718" w14:textId="77777777" w:rsidR="00705A97" w:rsidRDefault="006D0969">
            <w:pPr>
              <w:spacing w:before="60" w:after="60"/>
              <w:ind w:firstLine="0"/>
              <w:jc w:val="left"/>
            </w:pPr>
            <w:r>
              <w:rPr>
                <w:rFonts w:ascii="Times New Roman" w:hAnsi="Times New Roman"/>
                <w:color w:val="000000"/>
                <w:sz w:val="24"/>
              </w:rPr>
              <w:t>UC23</w:t>
            </w:r>
          </w:p>
        </w:tc>
        <w:tc>
          <w:tcPr>
            <w:tcW w:w="1755" w:type="dxa"/>
          </w:tcPr>
          <w:p w14:paraId="697FA31A" w14:textId="77777777" w:rsidR="00705A97" w:rsidRDefault="006D0969">
            <w:pPr>
              <w:spacing w:before="60" w:after="60"/>
              <w:ind w:firstLine="0"/>
              <w:jc w:val="left"/>
            </w:pPr>
            <w:r>
              <w:rPr>
                <w:rFonts w:ascii="Times New Roman" w:hAnsi="Times New Roman"/>
                <w:color w:val="000000"/>
                <w:sz w:val="24"/>
              </w:rPr>
              <w:t>Lập lịch và phân ca làm việc (Shift Scheduling)</w:t>
            </w:r>
          </w:p>
        </w:tc>
        <w:tc>
          <w:tcPr>
            <w:tcW w:w="1755" w:type="dxa"/>
          </w:tcPr>
          <w:p w14:paraId="60A0FF0D" w14:textId="77777777" w:rsidR="00705A97" w:rsidRDefault="006D0969">
            <w:pPr>
              <w:spacing w:before="60" w:after="60"/>
              <w:ind w:firstLine="0"/>
              <w:jc w:val="left"/>
            </w:pPr>
            <w:r>
              <w:rPr>
                <w:rFonts w:ascii="Times New Roman" w:hAnsi="Times New Roman"/>
                <w:color w:val="000000"/>
                <w:sz w:val="24"/>
              </w:rPr>
              <w:t>Trưởng dự án, Chuyên viên Tiền lương</w:t>
            </w:r>
          </w:p>
        </w:tc>
        <w:tc>
          <w:tcPr>
            <w:tcW w:w="1755" w:type="dxa"/>
          </w:tcPr>
          <w:p w14:paraId="1B657110"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1BE946AF" w14:textId="77777777">
        <w:trPr>
          <w:jc w:val="center"/>
        </w:trPr>
        <w:tc>
          <w:tcPr>
            <w:tcW w:w="1755" w:type="dxa"/>
          </w:tcPr>
          <w:p w14:paraId="65C6BABF" w14:textId="77777777" w:rsidR="00705A97" w:rsidRDefault="006D0969">
            <w:pPr>
              <w:spacing w:before="60" w:after="60"/>
              <w:ind w:firstLine="0"/>
              <w:jc w:val="center"/>
            </w:pPr>
            <w:r>
              <w:rPr>
                <w:rFonts w:ascii="Times New Roman" w:hAnsi="Times New Roman"/>
                <w:color w:val="000000"/>
                <w:sz w:val="24"/>
              </w:rPr>
              <w:t>24</w:t>
            </w:r>
          </w:p>
        </w:tc>
        <w:tc>
          <w:tcPr>
            <w:tcW w:w="1755" w:type="dxa"/>
          </w:tcPr>
          <w:p w14:paraId="13F72D79" w14:textId="77777777" w:rsidR="00705A97" w:rsidRDefault="006D0969">
            <w:pPr>
              <w:spacing w:before="60" w:after="60"/>
              <w:ind w:firstLine="0"/>
              <w:jc w:val="left"/>
            </w:pPr>
            <w:r>
              <w:rPr>
                <w:rFonts w:ascii="Times New Roman" w:hAnsi="Times New Roman"/>
                <w:color w:val="000000"/>
                <w:sz w:val="24"/>
              </w:rPr>
              <w:t>UC24</w:t>
            </w:r>
          </w:p>
        </w:tc>
        <w:tc>
          <w:tcPr>
            <w:tcW w:w="1755" w:type="dxa"/>
          </w:tcPr>
          <w:p w14:paraId="0C9826A5" w14:textId="77777777" w:rsidR="00705A97" w:rsidRDefault="006D0969">
            <w:pPr>
              <w:spacing w:before="60" w:after="60"/>
              <w:ind w:firstLine="0"/>
              <w:jc w:val="left"/>
            </w:pPr>
            <w:r>
              <w:rPr>
                <w:rFonts w:ascii="Times New Roman" w:hAnsi="Times New Roman"/>
                <w:color w:val="000000"/>
                <w:sz w:val="24"/>
              </w:rPr>
              <w:t>Giải trình bổ sung giờ công &amp; Xử lý lệch công</w:t>
            </w:r>
          </w:p>
        </w:tc>
        <w:tc>
          <w:tcPr>
            <w:tcW w:w="1755" w:type="dxa"/>
          </w:tcPr>
          <w:p w14:paraId="440F3772" w14:textId="77777777" w:rsidR="00705A97" w:rsidRDefault="006D0969">
            <w:pPr>
              <w:spacing w:before="60" w:after="60"/>
              <w:ind w:firstLine="0"/>
              <w:jc w:val="left"/>
            </w:pPr>
            <w:r>
              <w:rPr>
                <w:rFonts w:ascii="Times New Roman" w:hAnsi="Times New Roman"/>
                <w:color w:val="000000"/>
                <w:sz w:val="24"/>
              </w:rPr>
              <w:t>Nhân viên, Trưởng dự án, Chuyên viên Tiền lương</w:t>
            </w:r>
          </w:p>
        </w:tc>
        <w:tc>
          <w:tcPr>
            <w:tcW w:w="1755" w:type="dxa"/>
          </w:tcPr>
          <w:p w14:paraId="16CEF066"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27B8D76F" w14:textId="77777777">
        <w:trPr>
          <w:jc w:val="center"/>
        </w:trPr>
        <w:tc>
          <w:tcPr>
            <w:tcW w:w="1755" w:type="dxa"/>
          </w:tcPr>
          <w:p w14:paraId="5F4961F1" w14:textId="77777777" w:rsidR="00705A97" w:rsidRDefault="006D0969">
            <w:pPr>
              <w:spacing w:before="60" w:after="60"/>
              <w:ind w:firstLine="0"/>
              <w:jc w:val="center"/>
            </w:pPr>
            <w:r>
              <w:rPr>
                <w:rFonts w:ascii="Times New Roman" w:hAnsi="Times New Roman"/>
                <w:color w:val="000000"/>
                <w:sz w:val="24"/>
              </w:rPr>
              <w:t>25</w:t>
            </w:r>
          </w:p>
        </w:tc>
        <w:tc>
          <w:tcPr>
            <w:tcW w:w="1755" w:type="dxa"/>
          </w:tcPr>
          <w:p w14:paraId="1D3F4780" w14:textId="77777777" w:rsidR="00705A97" w:rsidRDefault="006D0969">
            <w:pPr>
              <w:spacing w:before="60" w:after="60"/>
              <w:ind w:firstLine="0"/>
              <w:jc w:val="left"/>
            </w:pPr>
            <w:r>
              <w:rPr>
                <w:rFonts w:ascii="Times New Roman" w:hAnsi="Times New Roman"/>
                <w:color w:val="000000"/>
                <w:sz w:val="24"/>
              </w:rPr>
              <w:t>UC25</w:t>
            </w:r>
          </w:p>
        </w:tc>
        <w:tc>
          <w:tcPr>
            <w:tcW w:w="1755" w:type="dxa"/>
          </w:tcPr>
          <w:p w14:paraId="1FA6B106" w14:textId="77777777" w:rsidR="00705A97" w:rsidRDefault="006D0969">
            <w:pPr>
              <w:spacing w:before="60" w:after="60"/>
              <w:ind w:firstLine="0"/>
              <w:jc w:val="left"/>
            </w:pPr>
            <w:r>
              <w:rPr>
                <w:rFonts w:ascii="Times New Roman" w:hAnsi="Times New Roman"/>
                <w:color w:val="000000"/>
                <w:sz w:val="24"/>
              </w:rPr>
              <w:t>Tổng hợp &amp; Chốt bảng chấm công tháng</w:t>
            </w:r>
          </w:p>
        </w:tc>
        <w:tc>
          <w:tcPr>
            <w:tcW w:w="1755" w:type="dxa"/>
          </w:tcPr>
          <w:p w14:paraId="58E1FD82" w14:textId="77777777" w:rsidR="00705A97" w:rsidRDefault="006D0969">
            <w:pPr>
              <w:spacing w:before="60" w:after="60"/>
              <w:ind w:firstLine="0"/>
              <w:jc w:val="left"/>
            </w:pPr>
            <w:r>
              <w:rPr>
                <w:rFonts w:ascii="Times New Roman" w:hAnsi="Times New Roman"/>
                <w:color w:val="000000"/>
                <w:sz w:val="24"/>
              </w:rPr>
              <w:t>Chuyên viên Tiền lương, Trưởng dự án</w:t>
            </w:r>
          </w:p>
        </w:tc>
        <w:tc>
          <w:tcPr>
            <w:tcW w:w="1755" w:type="dxa"/>
          </w:tcPr>
          <w:p w14:paraId="70C74542"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153582A4" w14:textId="77777777">
        <w:trPr>
          <w:jc w:val="center"/>
        </w:trPr>
        <w:tc>
          <w:tcPr>
            <w:tcW w:w="1755" w:type="dxa"/>
          </w:tcPr>
          <w:p w14:paraId="792D8ADF" w14:textId="77777777" w:rsidR="00705A97" w:rsidRDefault="006D0969">
            <w:pPr>
              <w:spacing w:before="60" w:after="60"/>
              <w:ind w:firstLine="0"/>
              <w:jc w:val="center"/>
            </w:pPr>
            <w:r>
              <w:rPr>
                <w:rFonts w:ascii="Times New Roman" w:hAnsi="Times New Roman"/>
                <w:color w:val="000000"/>
                <w:sz w:val="24"/>
              </w:rPr>
              <w:t>26</w:t>
            </w:r>
          </w:p>
        </w:tc>
        <w:tc>
          <w:tcPr>
            <w:tcW w:w="1755" w:type="dxa"/>
          </w:tcPr>
          <w:p w14:paraId="63358D23" w14:textId="77777777" w:rsidR="00705A97" w:rsidRDefault="006D0969">
            <w:pPr>
              <w:spacing w:before="60" w:after="60"/>
              <w:ind w:firstLine="0"/>
              <w:jc w:val="left"/>
            </w:pPr>
            <w:r>
              <w:rPr>
                <w:rFonts w:ascii="Times New Roman" w:hAnsi="Times New Roman"/>
                <w:color w:val="000000"/>
                <w:sz w:val="24"/>
              </w:rPr>
              <w:t>UC26</w:t>
            </w:r>
          </w:p>
        </w:tc>
        <w:tc>
          <w:tcPr>
            <w:tcW w:w="1755" w:type="dxa"/>
          </w:tcPr>
          <w:p w14:paraId="187468EF" w14:textId="77777777" w:rsidR="00705A97" w:rsidRDefault="006D0969">
            <w:pPr>
              <w:spacing w:before="60" w:after="60"/>
              <w:ind w:firstLine="0"/>
              <w:jc w:val="left"/>
            </w:pPr>
            <w:r>
              <w:rPr>
                <w:rFonts w:ascii="Times New Roman" w:hAnsi="Times New Roman"/>
                <w:color w:val="000000"/>
                <w:sz w:val="24"/>
              </w:rPr>
              <w:t>Cấu hình công thức và ngạch bậc lương</w:t>
            </w:r>
          </w:p>
        </w:tc>
        <w:tc>
          <w:tcPr>
            <w:tcW w:w="1755" w:type="dxa"/>
          </w:tcPr>
          <w:p w14:paraId="44EA5DE8" w14:textId="77777777" w:rsidR="00705A97" w:rsidRDefault="006D0969">
            <w:pPr>
              <w:spacing w:before="60" w:after="60"/>
              <w:ind w:firstLine="0"/>
              <w:jc w:val="left"/>
            </w:pPr>
            <w:r>
              <w:rPr>
                <w:rFonts w:ascii="Times New Roman" w:hAnsi="Times New Roman"/>
                <w:color w:val="000000"/>
                <w:sz w:val="24"/>
              </w:rPr>
              <w:t>Chuyên viên Tiền lương</w:t>
            </w:r>
          </w:p>
        </w:tc>
        <w:tc>
          <w:tcPr>
            <w:tcW w:w="1755" w:type="dxa"/>
          </w:tcPr>
          <w:p w14:paraId="6E217940"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2CD1AB57" w14:textId="77777777">
        <w:trPr>
          <w:jc w:val="center"/>
        </w:trPr>
        <w:tc>
          <w:tcPr>
            <w:tcW w:w="1755" w:type="dxa"/>
          </w:tcPr>
          <w:p w14:paraId="40E180C1" w14:textId="77777777" w:rsidR="00705A97" w:rsidRDefault="006D0969">
            <w:pPr>
              <w:spacing w:before="60" w:after="60"/>
              <w:ind w:firstLine="0"/>
              <w:jc w:val="center"/>
            </w:pPr>
            <w:r>
              <w:rPr>
                <w:rFonts w:ascii="Times New Roman" w:hAnsi="Times New Roman"/>
                <w:color w:val="000000"/>
                <w:sz w:val="24"/>
              </w:rPr>
              <w:t>27</w:t>
            </w:r>
          </w:p>
        </w:tc>
        <w:tc>
          <w:tcPr>
            <w:tcW w:w="1755" w:type="dxa"/>
          </w:tcPr>
          <w:p w14:paraId="26154847" w14:textId="77777777" w:rsidR="00705A97" w:rsidRDefault="006D0969">
            <w:pPr>
              <w:spacing w:before="60" w:after="60"/>
              <w:ind w:firstLine="0"/>
              <w:jc w:val="left"/>
            </w:pPr>
            <w:r>
              <w:rPr>
                <w:rFonts w:ascii="Times New Roman" w:hAnsi="Times New Roman"/>
                <w:color w:val="000000"/>
                <w:sz w:val="24"/>
              </w:rPr>
              <w:t>UC27</w:t>
            </w:r>
          </w:p>
        </w:tc>
        <w:tc>
          <w:tcPr>
            <w:tcW w:w="1755" w:type="dxa"/>
          </w:tcPr>
          <w:p w14:paraId="19828F4E" w14:textId="77777777" w:rsidR="00705A97" w:rsidRDefault="006D0969">
            <w:pPr>
              <w:spacing w:before="60" w:after="60"/>
              <w:ind w:firstLine="0"/>
              <w:jc w:val="left"/>
            </w:pPr>
            <w:r>
              <w:rPr>
                <w:rFonts w:ascii="Times New Roman" w:hAnsi="Times New Roman"/>
                <w:color w:val="000000"/>
                <w:sz w:val="24"/>
              </w:rPr>
              <w:t>Vận hành chức năng tính lương tự động</w:t>
            </w:r>
          </w:p>
        </w:tc>
        <w:tc>
          <w:tcPr>
            <w:tcW w:w="1755" w:type="dxa"/>
          </w:tcPr>
          <w:p w14:paraId="40C07010" w14:textId="77777777" w:rsidR="00705A97" w:rsidRDefault="006D0969">
            <w:pPr>
              <w:spacing w:before="60" w:after="60"/>
              <w:ind w:firstLine="0"/>
              <w:jc w:val="left"/>
            </w:pPr>
            <w:r>
              <w:rPr>
                <w:rFonts w:ascii="Times New Roman" w:hAnsi="Times New Roman"/>
                <w:color w:val="000000"/>
                <w:sz w:val="24"/>
              </w:rPr>
              <w:t>Chuyên viên Tiền lương</w:t>
            </w:r>
          </w:p>
        </w:tc>
        <w:tc>
          <w:tcPr>
            <w:tcW w:w="1755" w:type="dxa"/>
          </w:tcPr>
          <w:p w14:paraId="3197EFA7"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1F4C5B8A" w14:textId="77777777">
        <w:trPr>
          <w:jc w:val="center"/>
        </w:trPr>
        <w:tc>
          <w:tcPr>
            <w:tcW w:w="1755" w:type="dxa"/>
          </w:tcPr>
          <w:p w14:paraId="02A70200" w14:textId="77777777" w:rsidR="00705A97" w:rsidRDefault="006D0969">
            <w:pPr>
              <w:spacing w:before="60" w:after="60"/>
              <w:ind w:firstLine="0"/>
              <w:jc w:val="center"/>
            </w:pPr>
            <w:r>
              <w:rPr>
                <w:rFonts w:ascii="Times New Roman" w:hAnsi="Times New Roman"/>
                <w:color w:val="000000"/>
                <w:sz w:val="24"/>
              </w:rPr>
              <w:t>28</w:t>
            </w:r>
          </w:p>
        </w:tc>
        <w:tc>
          <w:tcPr>
            <w:tcW w:w="1755" w:type="dxa"/>
          </w:tcPr>
          <w:p w14:paraId="5C0461DC" w14:textId="77777777" w:rsidR="00705A97" w:rsidRDefault="006D0969">
            <w:pPr>
              <w:spacing w:before="60" w:after="60"/>
              <w:ind w:firstLine="0"/>
              <w:jc w:val="left"/>
            </w:pPr>
            <w:r>
              <w:rPr>
                <w:rFonts w:ascii="Times New Roman" w:hAnsi="Times New Roman"/>
                <w:color w:val="000000"/>
                <w:sz w:val="24"/>
              </w:rPr>
              <w:t>UC28</w:t>
            </w:r>
          </w:p>
        </w:tc>
        <w:tc>
          <w:tcPr>
            <w:tcW w:w="1755" w:type="dxa"/>
          </w:tcPr>
          <w:p w14:paraId="2F2B270B" w14:textId="77777777" w:rsidR="00705A97" w:rsidRDefault="006D0969">
            <w:pPr>
              <w:spacing w:before="60" w:after="60"/>
              <w:ind w:firstLine="0"/>
              <w:jc w:val="left"/>
            </w:pPr>
            <w:r>
              <w:rPr>
                <w:rFonts w:ascii="Times New Roman" w:hAnsi="Times New Roman"/>
                <w:color w:val="000000"/>
                <w:sz w:val="24"/>
              </w:rPr>
              <w:t>Phê duyệt &amp; Khóa bất biến kỳ lương (LOCKED state)</w:t>
            </w:r>
          </w:p>
        </w:tc>
        <w:tc>
          <w:tcPr>
            <w:tcW w:w="1755" w:type="dxa"/>
          </w:tcPr>
          <w:p w14:paraId="25858D9D" w14:textId="77777777" w:rsidR="00705A97" w:rsidRDefault="006D0969">
            <w:pPr>
              <w:spacing w:before="60" w:after="60"/>
              <w:ind w:firstLine="0"/>
              <w:jc w:val="left"/>
            </w:pPr>
            <w:r>
              <w:rPr>
                <w:rFonts w:ascii="Times New Roman" w:hAnsi="Times New Roman"/>
                <w:color w:val="000000"/>
                <w:sz w:val="24"/>
              </w:rPr>
              <w:t>Chuyên viên Tiền lương, Giám đốc</w:t>
            </w:r>
          </w:p>
        </w:tc>
        <w:tc>
          <w:tcPr>
            <w:tcW w:w="1755" w:type="dxa"/>
          </w:tcPr>
          <w:p w14:paraId="0F9697DB"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00228FBB" w14:textId="77777777">
        <w:trPr>
          <w:jc w:val="center"/>
        </w:trPr>
        <w:tc>
          <w:tcPr>
            <w:tcW w:w="1755" w:type="dxa"/>
          </w:tcPr>
          <w:p w14:paraId="4F6092B3" w14:textId="77777777" w:rsidR="00705A97" w:rsidRDefault="006D0969">
            <w:pPr>
              <w:spacing w:before="60" w:after="60"/>
              <w:ind w:firstLine="0"/>
              <w:jc w:val="center"/>
            </w:pPr>
            <w:r>
              <w:rPr>
                <w:rFonts w:ascii="Times New Roman" w:hAnsi="Times New Roman"/>
                <w:color w:val="000000"/>
                <w:sz w:val="24"/>
              </w:rPr>
              <w:t>29</w:t>
            </w:r>
          </w:p>
        </w:tc>
        <w:tc>
          <w:tcPr>
            <w:tcW w:w="1755" w:type="dxa"/>
          </w:tcPr>
          <w:p w14:paraId="46E8C780" w14:textId="77777777" w:rsidR="00705A97" w:rsidRDefault="006D0969">
            <w:pPr>
              <w:spacing w:before="60" w:after="60"/>
              <w:ind w:firstLine="0"/>
              <w:jc w:val="left"/>
            </w:pPr>
            <w:r>
              <w:rPr>
                <w:rFonts w:ascii="Times New Roman" w:hAnsi="Times New Roman"/>
                <w:color w:val="000000"/>
                <w:sz w:val="24"/>
              </w:rPr>
              <w:t>UC29</w:t>
            </w:r>
          </w:p>
        </w:tc>
        <w:tc>
          <w:tcPr>
            <w:tcW w:w="1755" w:type="dxa"/>
          </w:tcPr>
          <w:p w14:paraId="6B3A579C" w14:textId="77777777" w:rsidR="00705A97" w:rsidRDefault="006D0969">
            <w:pPr>
              <w:spacing w:before="60" w:after="60"/>
              <w:ind w:firstLine="0"/>
              <w:jc w:val="left"/>
            </w:pPr>
            <w:r>
              <w:rPr>
                <w:rFonts w:ascii="Times New Roman" w:hAnsi="Times New Roman"/>
                <w:color w:val="000000"/>
                <w:sz w:val="24"/>
              </w:rPr>
              <w:t xml:space="preserve">Quản lý tạm ứng &amp; Khoản </w:t>
            </w:r>
            <w:r>
              <w:rPr>
                <w:rFonts w:ascii="Times New Roman" w:hAnsi="Times New Roman"/>
                <w:color w:val="000000"/>
                <w:sz w:val="24"/>
              </w:rPr>
              <w:lastRenderedPageBreak/>
              <w:t>vay phúc lợi nhân viên</w:t>
            </w:r>
          </w:p>
        </w:tc>
        <w:tc>
          <w:tcPr>
            <w:tcW w:w="1755" w:type="dxa"/>
          </w:tcPr>
          <w:p w14:paraId="383FDAE8" w14:textId="77777777" w:rsidR="00705A97" w:rsidRDefault="006D0969">
            <w:pPr>
              <w:spacing w:before="60" w:after="60"/>
              <w:ind w:firstLine="0"/>
              <w:jc w:val="left"/>
            </w:pPr>
            <w:r>
              <w:rPr>
                <w:rFonts w:ascii="Times New Roman" w:hAnsi="Times New Roman"/>
                <w:color w:val="000000"/>
                <w:sz w:val="24"/>
              </w:rPr>
              <w:lastRenderedPageBreak/>
              <w:t xml:space="preserve">Nhân viên, Chuyên viên </w:t>
            </w:r>
            <w:r>
              <w:rPr>
                <w:rFonts w:ascii="Times New Roman" w:hAnsi="Times New Roman"/>
                <w:color w:val="000000"/>
                <w:sz w:val="24"/>
              </w:rPr>
              <w:lastRenderedPageBreak/>
              <w:t>Tiền lương, Giám đốc</w:t>
            </w:r>
          </w:p>
        </w:tc>
        <w:tc>
          <w:tcPr>
            <w:tcW w:w="1755" w:type="dxa"/>
          </w:tcPr>
          <w:p w14:paraId="04BDCB07" w14:textId="77777777" w:rsidR="00705A97" w:rsidRDefault="006D0969">
            <w:pPr>
              <w:spacing w:before="60" w:after="60"/>
              <w:ind w:firstLine="0"/>
              <w:jc w:val="left"/>
            </w:pPr>
            <w:r>
              <w:rPr>
                <w:rFonts w:ascii="Times New Roman" w:hAnsi="Times New Roman"/>
                <w:color w:val="000000"/>
                <w:sz w:val="24"/>
              </w:rPr>
              <w:lastRenderedPageBreak/>
              <w:t xml:space="preserve">Nhóm F: Tiền lương, Chế độ </w:t>
            </w:r>
            <w:r>
              <w:rPr>
                <w:rFonts w:ascii="Times New Roman" w:hAnsi="Times New Roman"/>
                <w:color w:val="000000"/>
                <w:sz w:val="24"/>
              </w:rPr>
              <w:lastRenderedPageBreak/>
              <w:t>đãi ngộ &amp; Phúc lợi</w:t>
            </w:r>
          </w:p>
        </w:tc>
      </w:tr>
      <w:tr w:rsidR="00705A97" w14:paraId="604E091B" w14:textId="77777777">
        <w:trPr>
          <w:jc w:val="center"/>
        </w:trPr>
        <w:tc>
          <w:tcPr>
            <w:tcW w:w="1755" w:type="dxa"/>
          </w:tcPr>
          <w:p w14:paraId="48F0B7A6" w14:textId="77777777" w:rsidR="00705A97" w:rsidRDefault="006D0969">
            <w:pPr>
              <w:spacing w:before="60" w:after="60"/>
              <w:ind w:firstLine="0"/>
              <w:jc w:val="center"/>
            </w:pPr>
            <w:r>
              <w:rPr>
                <w:rFonts w:ascii="Times New Roman" w:hAnsi="Times New Roman"/>
                <w:color w:val="000000"/>
                <w:sz w:val="24"/>
              </w:rPr>
              <w:lastRenderedPageBreak/>
              <w:t>30</w:t>
            </w:r>
          </w:p>
        </w:tc>
        <w:tc>
          <w:tcPr>
            <w:tcW w:w="1755" w:type="dxa"/>
          </w:tcPr>
          <w:p w14:paraId="55C2366B" w14:textId="77777777" w:rsidR="00705A97" w:rsidRDefault="006D0969">
            <w:pPr>
              <w:spacing w:before="60" w:after="60"/>
              <w:ind w:firstLine="0"/>
              <w:jc w:val="left"/>
            </w:pPr>
            <w:r>
              <w:rPr>
                <w:rFonts w:ascii="Times New Roman" w:hAnsi="Times New Roman"/>
                <w:color w:val="000000"/>
                <w:sz w:val="24"/>
              </w:rPr>
              <w:t>UC30</w:t>
            </w:r>
          </w:p>
        </w:tc>
        <w:tc>
          <w:tcPr>
            <w:tcW w:w="1755" w:type="dxa"/>
          </w:tcPr>
          <w:p w14:paraId="16AE8A4E" w14:textId="77777777" w:rsidR="00705A97" w:rsidRDefault="006D0969">
            <w:pPr>
              <w:spacing w:before="60" w:after="60"/>
              <w:ind w:firstLine="0"/>
              <w:jc w:val="left"/>
            </w:pPr>
            <w:r>
              <w:rPr>
                <w:rFonts w:ascii="Times New Roman" w:hAnsi="Times New Roman"/>
                <w:color w:val="000000"/>
                <w:sz w:val="24"/>
              </w:rPr>
              <w:t>Quản lý đề xuất công tác &amp; Quyết toán chi phí (T&amp;E)</w:t>
            </w:r>
          </w:p>
        </w:tc>
        <w:tc>
          <w:tcPr>
            <w:tcW w:w="1755" w:type="dxa"/>
          </w:tcPr>
          <w:p w14:paraId="40FC873C" w14:textId="77777777" w:rsidR="00705A97" w:rsidRDefault="006D0969">
            <w:pPr>
              <w:spacing w:before="60" w:after="60"/>
              <w:ind w:firstLine="0"/>
              <w:jc w:val="left"/>
            </w:pPr>
            <w:r>
              <w:rPr>
                <w:rFonts w:ascii="Times New Roman" w:hAnsi="Times New Roman"/>
                <w:color w:val="000000"/>
                <w:sz w:val="24"/>
              </w:rPr>
              <w:t>Nhân viên, Trưởng dự án, Kế toán</w:t>
            </w:r>
          </w:p>
        </w:tc>
        <w:tc>
          <w:tcPr>
            <w:tcW w:w="1755" w:type="dxa"/>
          </w:tcPr>
          <w:p w14:paraId="32DCEBC7"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61F77A65" w14:textId="77777777">
        <w:trPr>
          <w:jc w:val="center"/>
        </w:trPr>
        <w:tc>
          <w:tcPr>
            <w:tcW w:w="1755" w:type="dxa"/>
          </w:tcPr>
          <w:p w14:paraId="2CC04C84" w14:textId="77777777" w:rsidR="00705A97" w:rsidRDefault="006D0969">
            <w:pPr>
              <w:spacing w:before="60" w:after="60"/>
              <w:ind w:firstLine="0"/>
              <w:jc w:val="center"/>
            </w:pPr>
            <w:r>
              <w:rPr>
                <w:rFonts w:ascii="Times New Roman" w:hAnsi="Times New Roman"/>
                <w:color w:val="000000"/>
                <w:sz w:val="24"/>
              </w:rPr>
              <w:t>31</w:t>
            </w:r>
          </w:p>
        </w:tc>
        <w:tc>
          <w:tcPr>
            <w:tcW w:w="1755" w:type="dxa"/>
          </w:tcPr>
          <w:p w14:paraId="68443985" w14:textId="77777777" w:rsidR="00705A97" w:rsidRDefault="006D0969">
            <w:pPr>
              <w:spacing w:before="60" w:after="60"/>
              <w:ind w:firstLine="0"/>
              <w:jc w:val="left"/>
            </w:pPr>
            <w:r>
              <w:rPr>
                <w:rFonts w:ascii="Times New Roman" w:hAnsi="Times New Roman"/>
                <w:color w:val="000000"/>
                <w:sz w:val="24"/>
              </w:rPr>
              <w:t>UC31</w:t>
            </w:r>
          </w:p>
        </w:tc>
        <w:tc>
          <w:tcPr>
            <w:tcW w:w="1755" w:type="dxa"/>
          </w:tcPr>
          <w:p w14:paraId="1C5F8DCB" w14:textId="77777777" w:rsidR="00705A97" w:rsidRDefault="006D0969">
            <w:pPr>
              <w:spacing w:before="60" w:after="60"/>
              <w:ind w:firstLine="0"/>
              <w:jc w:val="left"/>
            </w:pPr>
            <w:r>
              <w:rPr>
                <w:rFonts w:ascii="Times New Roman" w:hAnsi="Times New Roman"/>
                <w:color w:val="000000"/>
                <w:sz w:val="24"/>
              </w:rPr>
              <w:t>Quản lý cấp phát &amp; Thu hồi tài sản làm việc</w:t>
            </w:r>
          </w:p>
        </w:tc>
        <w:tc>
          <w:tcPr>
            <w:tcW w:w="1755" w:type="dxa"/>
          </w:tcPr>
          <w:p w14:paraId="18CF5C7F" w14:textId="77777777" w:rsidR="00705A97" w:rsidRDefault="006D0969">
            <w:pPr>
              <w:spacing w:before="60" w:after="60"/>
              <w:ind w:firstLine="0"/>
              <w:jc w:val="left"/>
            </w:pPr>
            <w:r>
              <w:rPr>
                <w:rFonts w:ascii="Times New Roman" w:hAnsi="Times New Roman"/>
                <w:color w:val="000000"/>
                <w:sz w:val="24"/>
              </w:rPr>
              <w:t>Nhân viên Hành chính, Nhân viên</w:t>
            </w:r>
          </w:p>
        </w:tc>
        <w:tc>
          <w:tcPr>
            <w:tcW w:w="1755" w:type="dxa"/>
          </w:tcPr>
          <w:p w14:paraId="661C2D01"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7A6182BF" w14:textId="77777777">
        <w:trPr>
          <w:jc w:val="center"/>
        </w:trPr>
        <w:tc>
          <w:tcPr>
            <w:tcW w:w="1755" w:type="dxa"/>
          </w:tcPr>
          <w:p w14:paraId="6E1F5845" w14:textId="77777777" w:rsidR="00705A97" w:rsidRDefault="006D0969">
            <w:pPr>
              <w:spacing w:before="60" w:after="60"/>
              <w:ind w:firstLine="0"/>
              <w:jc w:val="center"/>
            </w:pPr>
            <w:r>
              <w:rPr>
                <w:rFonts w:ascii="Times New Roman" w:hAnsi="Times New Roman"/>
                <w:color w:val="000000"/>
                <w:sz w:val="24"/>
              </w:rPr>
              <w:t>32</w:t>
            </w:r>
          </w:p>
        </w:tc>
        <w:tc>
          <w:tcPr>
            <w:tcW w:w="1755" w:type="dxa"/>
          </w:tcPr>
          <w:p w14:paraId="438A3844" w14:textId="77777777" w:rsidR="00705A97" w:rsidRDefault="006D0969">
            <w:pPr>
              <w:spacing w:before="60" w:after="60"/>
              <w:ind w:firstLine="0"/>
              <w:jc w:val="left"/>
            </w:pPr>
            <w:r>
              <w:rPr>
                <w:rFonts w:ascii="Times New Roman" w:hAnsi="Times New Roman"/>
                <w:color w:val="000000"/>
                <w:sz w:val="24"/>
              </w:rPr>
              <w:t>UC32</w:t>
            </w:r>
          </w:p>
        </w:tc>
        <w:tc>
          <w:tcPr>
            <w:tcW w:w="1755" w:type="dxa"/>
          </w:tcPr>
          <w:p w14:paraId="289D6371" w14:textId="77777777" w:rsidR="00705A97" w:rsidRDefault="006D0969">
            <w:pPr>
              <w:spacing w:before="60" w:after="60"/>
              <w:ind w:firstLine="0"/>
              <w:jc w:val="left"/>
            </w:pPr>
            <w:r>
              <w:rPr>
                <w:rFonts w:ascii="Times New Roman" w:hAnsi="Times New Roman"/>
                <w:color w:val="000000"/>
                <w:sz w:val="24"/>
              </w:rPr>
              <w:t>Đề xuất &amp; Phê duyệt điều chuyển công tác nội bộ</w:t>
            </w:r>
          </w:p>
        </w:tc>
        <w:tc>
          <w:tcPr>
            <w:tcW w:w="1755" w:type="dxa"/>
          </w:tcPr>
          <w:p w14:paraId="38FCBE9E" w14:textId="77777777" w:rsidR="00705A97" w:rsidRDefault="006D0969">
            <w:pPr>
              <w:spacing w:before="60" w:after="60"/>
              <w:ind w:firstLine="0"/>
              <w:jc w:val="left"/>
            </w:pPr>
            <w:r>
              <w:rPr>
                <w:rFonts w:ascii="Times New Roman" w:hAnsi="Times New Roman"/>
                <w:color w:val="000000"/>
                <w:sz w:val="24"/>
              </w:rPr>
              <w:t>Trưởng dự án, Giám đốc, Chuyên viên Hồ sơ</w:t>
            </w:r>
          </w:p>
        </w:tc>
        <w:tc>
          <w:tcPr>
            <w:tcW w:w="1755" w:type="dxa"/>
          </w:tcPr>
          <w:p w14:paraId="532981B3"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41A1679F" w14:textId="77777777">
        <w:trPr>
          <w:jc w:val="center"/>
        </w:trPr>
        <w:tc>
          <w:tcPr>
            <w:tcW w:w="1755" w:type="dxa"/>
          </w:tcPr>
          <w:p w14:paraId="09E1C79C" w14:textId="77777777" w:rsidR="00705A97" w:rsidRDefault="006D0969">
            <w:pPr>
              <w:spacing w:before="60" w:after="60"/>
              <w:ind w:firstLine="0"/>
              <w:jc w:val="center"/>
            </w:pPr>
            <w:r>
              <w:rPr>
                <w:rFonts w:ascii="Times New Roman" w:hAnsi="Times New Roman"/>
                <w:color w:val="000000"/>
                <w:sz w:val="24"/>
              </w:rPr>
              <w:t>33</w:t>
            </w:r>
          </w:p>
        </w:tc>
        <w:tc>
          <w:tcPr>
            <w:tcW w:w="1755" w:type="dxa"/>
          </w:tcPr>
          <w:p w14:paraId="35B366A4" w14:textId="77777777" w:rsidR="00705A97" w:rsidRDefault="006D0969">
            <w:pPr>
              <w:spacing w:before="60" w:after="60"/>
              <w:ind w:firstLine="0"/>
              <w:jc w:val="left"/>
            </w:pPr>
            <w:r>
              <w:rPr>
                <w:rFonts w:ascii="Times New Roman" w:hAnsi="Times New Roman"/>
                <w:color w:val="000000"/>
                <w:sz w:val="24"/>
              </w:rPr>
              <w:t>UC33</w:t>
            </w:r>
          </w:p>
        </w:tc>
        <w:tc>
          <w:tcPr>
            <w:tcW w:w="1755" w:type="dxa"/>
          </w:tcPr>
          <w:p w14:paraId="3E75798B" w14:textId="77777777" w:rsidR="00705A97" w:rsidRDefault="006D0969">
            <w:pPr>
              <w:spacing w:before="60" w:after="60"/>
              <w:ind w:firstLine="0"/>
              <w:jc w:val="left"/>
            </w:pPr>
            <w:r>
              <w:rPr>
                <w:rFonts w:ascii="Times New Roman" w:hAnsi="Times New Roman"/>
                <w:color w:val="000000"/>
                <w:sz w:val="24"/>
              </w:rPr>
              <w:t>Đề xuất &amp; Phê duyệt điều chỉnh bậc lương</w:t>
            </w:r>
          </w:p>
        </w:tc>
        <w:tc>
          <w:tcPr>
            <w:tcW w:w="1755" w:type="dxa"/>
          </w:tcPr>
          <w:p w14:paraId="3BC4ACC7" w14:textId="77777777" w:rsidR="00705A97" w:rsidRDefault="006D0969">
            <w:pPr>
              <w:spacing w:before="60" w:after="60"/>
              <w:ind w:firstLine="0"/>
              <w:jc w:val="left"/>
            </w:pPr>
            <w:r>
              <w:rPr>
                <w:rFonts w:ascii="Times New Roman" w:hAnsi="Times New Roman"/>
                <w:color w:val="000000"/>
                <w:sz w:val="24"/>
              </w:rPr>
              <w:t>Trưởng dự án, Giám đốc, Chuyên viên Tiền lương</w:t>
            </w:r>
          </w:p>
        </w:tc>
        <w:tc>
          <w:tcPr>
            <w:tcW w:w="1755" w:type="dxa"/>
          </w:tcPr>
          <w:p w14:paraId="03251B9F"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004DD85D" w14:textId="77777777">
        <w:trPr>
          <w:jc w:val="center"/>
        </w:trPr>
        <w:tc>
          <w:tcPr>
            <w:tcW w:w="1755" w:type="dxa"/>
          </w:tcPr>
          <w:p w14:paraId="681115D4" w14:textId="77777777" w:rsidR="00705A97" w:rsidRDefault="006D0969">
            <w:pPr>
              <w:spacing w:before="60" w:after="60"/>
              <w:ind w:firstLine="0"/>
              <w:jc w:val="center"/>
            </w:pPr>
            <w:r>
              <w:rPr>
                <w:rFonts w:ascii="Times New Roman" w:hAnsi="Times New Roman"/>
                <w:color w:val="000000"/>
                <w:sz w:val="24"/>
              </w:rPr>
              <w:t>34</w:t>
            </w:r>
          </w:p>
        </w:tc>
        <w:tc>
          <w:tcPr>
            <w:tcW w:w="1755" w:type="dxa"/>
          </w:tcPr>
          <w:p w14:paraId="727F5967" w14:textId="77777777" w:rsidR="00705A97" w:rsidRDefault="006D0969">
            <w:pPr>
              <w:spacing w:before="60" w:after="60"/>
              <w:ind w:firstLine="0"/>
              <w:jc w:val="left"/>
            </w:pPr>
            <w:r>
              <w:rPr>
                <w:rFonts w:ascii="Times New Roman" w:hAnsi="Times New Roman"/>
                <w:color w:val="000000"/>
                <w:sz w:val="24"/>
              </w:rPr>
              <w:t>UC34</w:t>
            </w:r>
          </w:p>
        </w:tc>
        <w:tc>
          <w:tcPr>
            <w:tcW w:w="1755" w:type="dxa"/>
          </w:tcPr>
          <w:p w14:paraId="1A95BA22" w14:textId="77777777" w:rsidR="00705A97" w:rsidRDefault="006D0969">
            <w:pPr>
              <w:spacing w:before="60" w:after="60"/>
              <w:ind w:firstLine="0"/>
              <w:jc w:val="left"/>
            </w:pPr>
            <w:r>
              <w:rPr>
                <w:rFonts w:ascii="Times New Roman" w:hAnsi="Times New Roman"/>
                <w:color w:val="000000"/>
                <w:sz w:val="24"/>
              </w:rPr>
              <w:t>Đề xuất &amp; Phê duyệt khen thưởng nhân sự</w:t>
            </w:r>
          </w:p>
        </w:tc>
        <w:tc>
          <w:tcPr>
            <w:tcW w:w="1755" w:type="dxa"/>
          </w:tcPr>
          <w:p w14:paraId="7D126B9C" w14:textId="77777777" w:rsidR="00705A97" w:rsidRDefault="006D0969">
            <w:pPr>
              <w:spacing w:before="60" w:after="60"/>
              <w:ind w:firstLine="0"/>
              <w:jc w:val="left"/>
            </w:pPr>
            <w:r>
              <w:rPr>
                <w:rFonts w:ascii="Times New Roman" w:hAnsi="Times New Roman"/>
                <w:color w:val="000000"/>
                <w:sz w:val="24"/>
              </w:rPr>
              <w:t>Trưởng dự án, Giám đốc, Chuyên viên Tiền lương</w:t>
            </w:r>
          </w:p>
        </w:tc>
        <w:tc>
          <w:tcPr>
            <w:tcW w:w="1755" w:type="dxa"/>
          </w:tcPr>
          <w:p w14:paraId="46B747E4"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52A178CB" w14:textId="77777777">
        <w:trPr>
          <w:jc w:val="center"/>
        </w:trPr>
        <w:tc>
          <w:tcPr>
            <w:tcW w:w="1755" w:type="dxa"/>
          </w:tcPr>
          <w:p w14:paraId="457215CB" w14:textId="77777777" w:rsidR="00705A97" w:rsidRDefault="006D0969">
            <w:pPr>
              <w:spacing w:before="60" w:after="60"/>
              <w:ind w:firstLine="0"/>
              <w:jc w:val="center"/>
            </w:pPr>
            <w:r>
              <w:rPr>
                <w:rFonts w:ascii="Times New Roman" w:hAnsi="Times New Roman"/>
                <w:color w:val="000000"/>
                <w:sz w:val="24"/>
              </w:rPr>
              <w:t>35</w:t>
            </w:r>
          </w:p>
        </w:tc>
        <w:tc>
          <w:tcPr>
            <w:tcW w:w="1755" w:type="dxa"/>
          </w:tcPr>
          <w:p w14:paraId="44BAD474" w14:textId="77777777" w:rsidR="00705A97" w:rsidRDefault="006D0969">
            <w:pPr>
              <w:spacing w:before="60" w:after="60"/>
              <w:ind w:firstLine="0"/>
              <w:jc w:val="left"/>
            </w:pPr>
            <w:r>
              <w:rPr>
                <w:rFonts w:ascii="Times New Roman" w:hAnsi="Times New Roman"/>
                <w:color w:val="000000"/>
                <w:sz w:val="24"/>
              </w:rPr>
              <w:t>UC35</w:t>
            </w:r>
          </w:p>
        </w:tc>
        <w:tc>
          <w:tcPr>
            <w:tcW w:w="1755" w:type="dxa"/>
          </w:tcPr>
          <w:p w14:paraId="4E7547D9" w14:textId="77777777" w:rsidR="00705A97" w:rsidRDefault="006D0969">
            <w:pPr>
              <w:spacing w:before="60" w:after="60"/>
              <w:ind w:firstLine="0"/>
              <w:jc w:val="left"/>
            </w:pPr>
            <w:r>
              <w:rPr>
                <w:rFonts w:ascii="Times New Roman" w:hAnsi="Times New Roman"/>
                <w:color w:val="000000"/>
                <w:sz w:val="24"/>
              </w:rPr>
              <w:t>Xử lý kỷ luật &amp; Vi phạm nội quy lao động</w:t>
            </w:r>
          </w:p>
        </w:tc>
        <w:tc>
          <w:tcPr>
            <w:tcW w:w="1755" w:type="dxa"/>
          </w:tcPr>
          <w:p w14:paraId="04522448" w14:textId="77777777" w:rsidR="00705A97" w:rsidRDefault="006D0969">
            <w:pPr>
              <w:spacing w:before="60" w:after="60"/>
              <w:ind w:firstLine="0"/>
              <w:jc w:val="left"/>
            </w:pPr>
            <w:r>
              <w:rPr>
                <w:rFonts w:ascii="Times New Roman" w:hAnsi="Times New Roman"/>
                <w:color w:val="000000"/>
                <w:sz w:val="24"/>
              </w:rPr>
              <w:t>Trưởng dự án, Đại diện NLĐ, Giám đốc</w:t>
            </w:r>
          </w:p>
        </w:tc>
        <w:tc>
          <w:tcPr>
            <w:tcW w:w="1755" w:type="dxa"/>
          </w:tcPr>
          <w:p w14:paraId="5E468677"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6F8B7826" w14:textId="77777777">
        <w:trPr>
          <w:jc w:val="center"/>
        </w:trPr>
        <w:tc>
          <w:tcPr>
            <w:tcW w:w="1755" w:type="dxa"/>
          </w:tcPr>
          <w:p w14:paraId="17A3DD5D" w14:textId="77777777" w:rsidR="00705A97" w:rsidRDefault="006D0969">
            <w:pPr>
              <w:spacing w:before="60" w:after="60"/>
              <w:ind w:firstLine="0"/>
              <w:jc w:val="center"/>
            </w:pPr>
            <w:r>
              <w:rPr>
                <w:rFonts w:ascii="Times New Roman" w:hAnsi="Times New Roman"/>
                <w:color w:val="000000"/>
                <w:sz w:val="24"/>
              </w:rPr>
              <w:t>36</w:t>
            </w:r>
          </w:p>
        </w:tc>
        <w:tc>
          <w:tcPr>
            <w:tcW w:w="1755" w:type="dxa"/>
          </w:tcPr>
          <w:p w14:paraId="046FF58E" w14:textId="77777777" w:rsidR="00705A97" w:rsidRDefault="006D0969">
            <w:pPr>
              <w:spacing w:before="60" w:after="60"/>
              <w:ind w:firstLine="0"/>
              <w:jc w:val="left"/>
            </w:pPr>
            <w:r>
              <w:rPr>
                <w:rFonts w:ascii="Times New Roman" w:hAnsi="Times New Roman"/>
                <w:color w:val="000000"/>
                <w:sz w:val="24"/>
              </w:rPr>
              <w:t>UC36</w:t>
            </w:r>
          </w:p>
        </w:tc>
        <w:tc>
          <w:tcPr>
            <w:tcW w:w="1755" w:type="dxa"/>
          </w:tcPr>
          <w:p w14:paraId="562C07F9" w14:textId="77777777" w:rsidR="00705A97" w:rsidRDefault="006D0969">
            <w:pPr>
              <w:spacing w:before="60" w:after="60"/>
              <w:ind w:firstLine="0"/>
              <w:jc w:val="left"/>
            </w:pPr>
            <w:r>
              <w:rPr>
                <w:rFonts w:ascii="Times New Roman" w:hAnsi="Times New Roman"/>
                <w:color w:val="000000"/>
                <w:sz w:val="24"/>
              </w:rPr>
              <w:t>Tiếp nhận, Xử lý thôi việc &amp; Bàn giao đa bộ phận</w:t>
            </w:r>
          </w:p>
        </w:tc>
        <w:tc>
          <w:tcPr>
            <w:tcW w:w="1755" w:type="dxa"/>
          </w:tcPr>
          <w:p w14:paraId="723ACEEB" w14:textId="77777777" w:rsidR="00705A97" w:rsidRDefault="006D0969">
            <w:pPr>
              <w:spacing w:before="60" w:after="60"/>
              <w:ind w:firstLine="0"/>
              <w:jc w:val="left"/>
            </w:pPr>
            <w:r>
              <w:rPr>
                <w:rFonts w:ascii="Times New Roman" w:hAnsi="Times New Roman"/>
                <w:color w:val="000000"/>
                <w:sz w:val="24"/>
              </w:rPr>
              <w:t>Nhân viên, Chuyên viên Hồ sơ, Các bộ phận</w:t>
            </w:r>
          </w:p>
        </w:tc>
        <w:tc>
          <w:tcPr>
            <w:tcW w:w="1755" w:type="dxa"/>
          </w:tcPr>
          <w:p w14:paraId="55210A0D"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22BA76B0" w14:textId="77777777">
        <w:trPr>
          <w:jc w:val="center"/>
        </w:trPr>
        <w:tc>
          <w:tcPr>
            <w:tcW w:w="1755" w:type="dxa"/>
          </w:tcPr>
          <w:p w14:paraId="548D4B6E" w14:textId="77777777" w:rsidR="00705A97" w:rsidRDefault="006D0969">
            <w:pPr>
              <w:spacing w:before="60" w:after="60"/>
              <w:ind w:firstLine="0"/>
              <w:jc w:val="center"/>
            </w:pPr>
            <w:r>
              <w:rPr>
                <w:rFonts w:ascii="Times New Roman" w:hAnsi="Times New Roman"/>
                <w:color w:val="000000"/>
                <w:sz w:val="24"/>
              </w:rPr>
              <w:t>37</w:t>
            </w:r>
          </w:p>
        </w:tc>
        <w:tc>
          <w:tcPr>
            <w:tcW w:w="1755" w:type="dxa"/>
          </w:tcPr>
          <w:p w14:paraId="4B939E17" w14:textId="77777777" w:rsidR="00705A97" w:rsidRDefault="006D0969">
            <w:pPr>
              <w:spacing w:before="60" w:after="60"/>
              <w:ind w:firstLine="0"/>
              <w:jc w:val="left"/>
            </w:pPr>
            <w:r>
              <w:rPr>
                <w:rFonts w:ascii="Times New Roman" w:hAnsi="Times New Roman"/>
                <w:color w:val="000000"/>
                <w:sz w:val="24"/>
              </w:rPr>
              <w:t>UC37</w:t>
            </w:r>
          </w:p>
        </w:tc>
        <w:tc>
          <w:tcPr>
            <w:tcW w:w="1755" w:type="dxa"/>
          </w:tcPr>
          <w:p w14:paraId="7924BE1B" w14:textId="77777777" w:rsidR="00705A97" w:rsidRDefault="006D0969">
            <w:pPr>
              <w:spacing w:before="60" w:after="60"/>
              <w:ind w:firstLine="0"/>
              <w:jc w:val="left"/>
            </w:pPr>
            <w:r>
              <w:rPr>
                <w:rFonts w:ascii="Times New Roman" w:hAnsi="Times New Roman"/>
                <w:color w:val="000000"/>
                <w:sz w:val="24"/>
              </w:rPr>
              <w:t>Đánh giá hiệu suất 360 độ &amp; Mục tiêu OKR/KPI</w:t>
            </w:r>
          </w:p>
        </w:tc>
        <w:tc>
          <w:tcPr>
            <w:tcW w:w="1755" w:type="dxa"/>
          </w:tcPr>
          <w:p w14:paraId="119E0547" w14:textId="77777777" w:rsidR="00705A97" w:rsidRDefault="006D0969">
            <w:pPr>
              <w:spacing w:before="60" w:after="60"/>
              <w:ind w:firstLine="0"/>
              <w:jc w:val="left"/>
            </w:pPr>
            <w:r>
              <w:rPr>
                <w:rFonts w:ascii="Times New Roman" w:hAnsi="Times New Roman"/>
                <w:color w:val="000000"/>
                <w:sz w:val="24"/>
              </w:rPr>
              <w:t>Chuyên viên nhân sự, Trưởng dự án, Nhân viên</w:t>
            </w:r>
          </w:p>
        </w:tc>
        <w:tc>
          <w:tcPr>
            <w:tcW w:w="1755" w:type="dxa"/>
          </w:tcPr>
          <w:p w14:paraId="763D24D2" w14:textId="77777777" w:rsidR="00705A97" w:rsidRDefault="006D0969">
            <w:pPr>
              <w:spacing w:before="60" w:after="60"/>
              <w:ind w:firstLine="0"/>
              <w:jc w:val="left"/>
            </w:pPr>
            <w:r>
              <w:rPr>
                <w:rFonts w:ascii="Times New Roman" w:hAnsi="Times New Roman"/>
                <w:color w:val="000000"/>
                <w:sz w:val="24"/>
              </w:rPr>
              <w:t>Nhóm H: Đánh giá hiệu suất, Đào tạo &amp; Phát triển</w:t>
            </w:r>
          </w:p>
        </w:tc>
      </w:tr>
      <w:tr w:rsidR="00705A97" w14:paraId="1F10B39B" w14:textId="77777777">
        <w:trPr>
          <w:jc w:val="center"/>
        </w:trPr>
        <w:tc>
          <w:tcPr>
            <w:tcW w:w="1755" w:type="dxa"/>
          </w:tcPr>
          <w:p w14:paraId="66681514" w14:textId="77777777" w:rsidR="00705A97" w:rsidRDefault="006D0969">
            <w:pPr>
              <w:spacing w:before="60" w:after="60"/>
              <w:ind w:firstLine="0"/>
              <w:jc w:val="center"/>
            </w:pPr>
            <w:r>
              <w:rPr>
                <w:rFonts w:ascii="Times New Roman" w:hAnsi="Times New Roman"/>
                <w:color w:val="000000"/>
                <w:sz w:val="24"/>
              </w:rPr>
              <w:t>38</w:t>
            </w:r>
          </w:p>
        </w:tc>
        <w:tc>
          <w:tcPr>
            <w:tcW w:w="1755" w:type="dxa"/>
          </w:tcPr>
          <w:p w14:paraId="41FD839F" w14:textId="77777777" w:rsidR="00705A97" w:rsidRDefault="006D0969">
            <w:pPr>
              <w:spacing w:before="60" w:after="60"/>
              <w:ind w:firstLine="0"/>
              <w:jc w:val="left"/>
            </w:pPr>
            <w:r>
              <w:rPr>
                <w:rFonts w:ascii="Times New Roman" w:hAnsi="Times New Roman"/>
                <w:color w:val="000000"/>
                <w:sz w:val="24"/>
              </w:rPr>
              <w:t>UC38</w:t>
            </w:r>
          </w:p>
        </w:tc>
        <w:tc>
          <w:tcPr>
            <w:tcW w:w="1755" w:type="dxa"/>
          </w:tcPr>
          <w:p w14:paraId="35AF3F0F" w14:textId="77777777" w:rsidR="00705A97" w:rsidRDefault="006D0969">
            <w:pPr>
              <w:spacing w:before="60" w:after="60"/>
              <w:ind w:firstLine="0"/>
              <w:jc w:val="left"/>
            </w:pPr>
            <w:r>
              <w:rPr>
                <w:rFonts w:ascii="Times New Roman" w:hAnsi="Times New Roman"/>
                <w:color w:val="000000"/>
                <w:sz w:val="24"/>
              </w:rPr>
              <w:t>Quản trị chương trình đào tạo nội bộ</w:t>
            </w:r>
          </w:p>
        </w:tc>
        <w:tc>
          <w:tcPr>
            <w:tcW w:w="1755" w:type="dxa"/>
          </w:tcPr>
          <w:p w14:paraId="1F12E331" w14:textId="77777777" w:rsidR="00705A97" w:rsidRDefault="006D0969">
            <w:pPr>
              <w:spacing w:before="60" w:after="60"/>
              <w:ind w:firstLine="0"/>
              <w:jc w:val="left"/>
            </w:pPr>
            <w:r>
              <w:rPr>
                <w:rFonts w:ascii="Times New Roman" w:hAnsi="Times New Roman"/>
                <w:color w:val="000000"/>
                <w:sz w:val="24"/>
              </w:rPr>
              <w:t>Chuyên viên nhân sự, Nhân viên</w:t>
            </w:r>
          </w:p>
        </w:tc>
        <w:tc>
          <w:tcPr>
            <w:tcW w:w="1755" w:type="dxa"/>
          </w:tcPr>
          <w:p w14:paraId="32A27FE1" w14:textId="77777777" w:rsidR="00705A97" w:rsidRDefault="006D0969">
            <w:pPr>
              <w:spacing w:before="60" w:after="60"/>
              <w:ind w:firstLine="0"/>
              <w:jc w:val="left"/>
            </w:pPr>
            <w:r>
              <w:rPr>
                <w:rFonts w:ascii="Times New Roman" w:hAnsi="Times New Roman"/>
                <w:color w:val="000000"/>
                <w:sz w:val="24"/>
              </w:rPr>
              <w:t>Nhóm H: Đánh giá hiệu suất, Đào tạo &amp; Phát triển</w:t>
            </w:r>
          </w:p>
        </w:tc>
      </w:tr>
      <w:tr w:rsidR="00705A97" w14:paraId="480328B1" w14:textId="77777777">
        <w:trPr>
          <w:jc w:val="center"/>
        </w:trPr>
        <w:tc>
          <w:tcPr>
            <w:tcW w:w="1755" w:type="dxa"/>
          </w:tcPr>
          <w:p w14:paraId="5EC7051E" w14:textId="77777777" w:rsidR="00705A97" w:rsidRDefault="006D0969">
            <w:pPr>
              <w:spacing w:before="60" w:after="60"/>
              <w:ind w:firstLine="0"/>
              <w:jc w:val="center"/>
            </w:pPr>
            <w:r>
              <w:rPr>
                <w:rFonts w:ascii="Times New Roman" w:hAnsi="Times New Roman"/>
                <w:color w:val="000000"/>
                <w:sz w:val="24"/>
              </w:rPr>
              <w:t>39</w:t>
            </w:r>
          </w:p>
        </w:tc>
        <w:tc>
          <w:tcPr>
            <w:tcW w:w="1755" w:type="dxa"/>
          </w:tcPr>
          <w:p w14:paraId="141C3880" w14:textId="77777777" w:rsidR="00705A97" w:rsidRDefault="006D0969">
            <w:pPr>
              <w:spacing w:before="60" w:after="60"/>
              <w:ind w:firstLine="0"/>
              <w:jc w:val="left"/>
            </w:pPr>
            <w:r>
              <w:rPr>
                <w:rFonts w:ascii="Times New Roman" w:hAnsi="Times New Roman"/>
                <w:color w:val="000000"/>
                <w:sz w:val="24"/>
              </w:rPr>
              <w:t>UC39</w:t>
            </w:r>
          </w:p>
        </w:tc>
        <w:tc>
          <w:tcPr>
            <w:tcW w:w="1755" w:type="dxa"/>
          </w:tcPr>
          <w:p w14:paraId="19B04FDC" w14:textId="77777777" w:rsidR="00705A97" w:rsidRDefault="006D0969">
            <w:pPr>
              <w:spacing w:before="60" w:after="60"/>
              <w:ind w:firstLine="0"/>
              <w:jc w:val="left"/>
            </w:pPr>
            <w:r>
              <w:rPr>
                <w:rFonts w:ascii="Times New Roman" w:hAnsi="Times New Roman"/>
                <w:color w:val="000000"/>
                <w:sz w:val="24"/>
              </w:rPr>
              <w:t>Tiếp nhận &amp; Giải quyết khiếu nại lao động bảo mật</w:t>
            </w:r>
          </w:p>
        </w:tc>
        <w:tc>
          <w:tcPr>
            <w:tcW w:w="1755" w:type="dxa"/>
          </w:tcPr>
          <w:p w14:paraId="1BF457BB" w14:textId="77777777" w:rsidR="00705A97" w:rsidRDefault="006D0969">
            <w:pPr>
              <w:spacing w:before="60" w:after="60"/>
              <w:ind w:firstLine="0"/>
              <w:jc w:val="left"/>
            </w:pPr>
            <w:r>
              <w:rPr>
                <w:rFonts w:ascii="Times New Roman" w:hAnsi="Times New Roman"/>
                <w:color w:val="000000"/>
                <w:sz w:val="24"/>
              </w:rPr>
              <w:t>Chuyên viên nhân sự, Nhân viên</w:t>
            </w:r>
          </w:p>
        </w:tc>
        <w:tc>
          <w:tcPr>
            <w:tcW w:w="1755" w:type="dxa"/>
          </w:tcPr>
          <w:p w14:paraId="07D66C3E" w14:textId="77777777" w:rsidR="00705A97" w:rsidRDefault="006D0969">
            <w:pPr>
              <w:spacing w:before="60" w:after="60"/>
              <w:ind w:firstLine="0"/>
              <w:jc w:val="left"/>
            </w:pPr>
            <w:r>
              <w:rPr>
                <w:rFonts w:ascii="Times New Roman" w:hAnsi="Times New Roman"/>
                <w:color w:val="000000"/>
                <w:sz w:val="24"/>
              </w:rPr>
              <w:t>Nhóm H: Đánh giá hiệu suất, Đào tạo &amp; Phát triển</w:t>
            </w:r>
          </w:p>
        </w:tc>
      </w:tr>
      <w:tr w:rsidR="00705A97" w14:paraId="658A4EA4" w14:textId="77777777">
        <w:trPr>
          <w:jc w:val="center"/>
        </w:trPr>
        <w:tc>
          <w:tcPr>
            <w:tcW w:w="1755" w:type="dxa"/>
          </w:tcPr>
          <w:p w14:paraId="3C3CE18C" w14:textId="77777777" w:rsidR="00705A97" w:rsidRDefault="006D0969">
            <w:pPr>
              <w:spacing w:before="60" w:after="60"/>
              <w:ind w:firstLine="0"/>
              <w:jc w:val="center"/>
            </w:pPr>
            <w:r>
              <w:rPr>
                <w:rFonts w:ascii="Times New Roman" w:hAnsi="Times New Roman"/>
                <w:color w:val="000000"/>
                <w:sz w:val="24"/>
              </w:rPr>
              <w:lastRenderedPageBreak/>
              <w:t>40</w:t>
            </w:r>
          </w:p>
        </w:tc>
        <w:tc>
          <w:tcPr>
            <w:tcW w:w="1755" w:type="dxa"/>
          </w:tcPr>
          <w:p w14:paraId="06A58A22" w14:textId="77777777" w:rsidR="00705A97" w:rsidRDefault="006D0969">
            <w:pPr>
              <w:spacing w:before="60" w:after="60"/>
              <w:ind w:firstLine="0"/>
              <w:jc w:val="left"/>
            </w:pPr>
            <w:r>
              <w:rPr>
                <w:rFonts w:ascii="Times New Roman" w:hAnsi="Times New Roman"/>
                <w:color w:val="000000"/>
                <w:sz w:val="24"/>
              </w:rPr>
              <w:t>UC40</w:t>
            </w:r>
          </w:p>
        </w:tc>
        <w:tc>
          <w:tcPr>
            <w:tcW w:w="1755" w:type="dxa"/>
          </w:tcPr>
          <w:p w14:paraId="17B0FEC4" w14:textId="77777777" w:rsidR="00705A97" w:rsidRDefault="006D0969">
            <w:pPr>
              <w:spacing w:before="60" w:after="60"/>
              <w:ind w:firstLine="0"/>
              <w:jc w:val="left"/>
            </w:pPr>
            <w:r>
              <w:rPr>
                <w:rFonts w:ascii="Times New Roman" w:hAnsi="Times New Roman"/>
                <w:color w:val="000000"/>
                <w:sz w:val="24"/>
              </w:rPr>
              <w:t>Quản lý hồ sơ cán bộ toàn diện theo Mẫu 2C-BNV</w:t>
            </w:r>
          </w:p>
        </w:tc>
        <w:tc>
          <w:tcPr>
            <w:tcW w:w="1755" w:type="dxa"/>
          </w:tcPr>
          <w:p w14:paraId="7C2A5275"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7EAA479D"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0359DBB3" w14:textId="77777777">
        <w:trPr>
          <w:jc w:val="center"/>
        </w:trPr>
        <w:tc>
          <w:tcPr>
            <w:tcW w:w="1755" w:type="dxa"/>
          </w:tcPr>
          <w:p w14:paraId="05F7C61E" w14:textId="77777777" w:rsidR="00705A97" w:rsidRDefault="006D0969">
            <w:pPr>
              <w:spacing w:before="60" w:after="60"/>
              <w:ind w:firstLine="0"/>
              <w:jc w:val="center"/>
            </w:pPr>
            <w:r>
              <w:rPr>
                <w:rFonts w:ascii="Times New Roman" w:hAnsi="Times New Roman"/>
                <w:color w:val="000000"/>
                <w:sz w:val="24"/>
              </w:rPr>
              <w:t>41</w:t>
            </w:r>
          </w:p>
        </w:tc>
        <w:tc>
          <w:tcPr>
            <w:tcW w:w="1755" w:type="dxa"/>
          </w:tcPr>
          <w:p w14:paraId="0D782CE4" w14:textId="77777777" w:rsidR="00705A97" w:rsidRDefault="006D0969">
            <w:pPr>
              <w:spacing w:before="60" w:after="60"/>
              <w:ind w:firstLine="0"/>
              <w:jc w:val="left"/>
            </w:pPr>
            <w:r>
              <w:rPr>
                <w:rFonts w:ascii="Times New Roman" w:hAnsi="Times New Roman"/>
                <w:color w:val="000000"/>
                <w:sz w:val="24"/>
              </w:rPr>
              <w:t>UC41</w:t>
            </w:r>
          </w:p>
        </w:tc>
        <w:tc>
          <w:tcPr>
            <w:tcW w:w="1755" w:type="dxa"/>
          </w:tcPr>
          <w:p w14:paraId="565EDEF3" w14:textId="77777777" w:rsidR="00705A97" w:rsidRDefault="006D0969">
            <w:pPr>
              <w:spacing w:before="60" w:after="60"/>
              <w:ind w:firstLine="0"/>
              <w:jc w:val="left"/>
            </w:pPr>
            <w:r>
              <w:rPr>
                <w:rFonts w:ascii="Times New Roman" w:hAnsi="Times New Roman"/>
                <w:color w:val="000000"/>
                <w:sz w:val="24"/>
              </w:rPr>
              <w:t>Quản trị danh mục ngạch bậc lương chuẩn NĐ 204</w:t>
            </w:r>
          </w:p>
        </w:tc>
        <w:tc>
          <w:tcPr>
            <w:tcW w:w="1755" w:type="dxa"/>
          </w:tcPr>
          <w:p w14:paraId="109BEBFE"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48B92F56"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5522C23C" w14:textId="77777777">
        <w:trPr>
          <w:jc w:val="center"/>
        </w:trPr>
        <w:tc>
          <w:tcPr>
            <w:tcW w:w="1755" w:type="dxa"/>
          </w:tcPr>
          <w:p w14:paraId="294E1342" w14:textId="77777777" w:rsidR="00705A97" w:rsidRDefault="006D0969">
            <w:pPr>
              <w:spacing w:before="60" w:after="60"/>
              <w:ind w:firstLine="0"/>
              <w:jc w:val="center"/>
            </w:pPr>
            <w:r>
              <w:rPr>
                <w:rFonts w:ascii="Times New Roman" w:hAnsi="Times New Roman"/>
                <w:color w:val="000000"/>
                <w:sz w:val="24"/>
              </w:rPr>
              <w:t>42</w:t>
            </w:r>
          </w:p>
        </w:tc>
        <w:tc>
          <w:tcPr>
            <w:tcW w:w="1755" w:type="dxa"/>
          </w:tcPr>
          <w:p w14:paraId="33458B6A" w14:textId="77777777" w:rsidR="00705A97" w:rsidRDefault="006D0969">
            <w:pPr>
              <w:spacing w:before="60" w:after="60"/>
              <w:ind w:firstLine="0"/>
              <w:jc w:val="left"/>
            </w:pPr>
            <w:r>
              <w:rPr>
                <w:rFonts w:ascii="Times New Roman" w:hAnsi="Times New Roman"/>
                <w:color w:val="000000"/>
                <w:sz w:val="24"/>
              </w:rPr>
              <w:t>UC42</w:t>
            </w:r>
          </w:p>
        </w:tc>
        <w:tc>
          <w:tcPr>
            <w:tcW w:w="1755" w:type="dxa"/>
          </w:tcPr>
          <w:p w14:paraId="0E024371" w14:textId="77777777" w:rsidR="00705A97" w:rsidRDefault="006D0969">
            <w:pPr>
              <w:spacing w:before="60" w:after="60"/>
              <w:ind w:firstLine="0"/>
              <w:jc w:val="left"/>
            </w:pPr>
            <w:r>
              <w:rPr>
                <w:rFonts w:ascii="Times New Roman" w:hAnsi="Times New Roman"/>
                <w:color w:val="000000"/>
                <w:sz w:val="24"/>
              </w:rPr>
              <w:t>Tự động rà soát &amp; Phê duyệt nâng bậc lương định kỳ</w:t>
            </w:r>
          </w:p>
        </w:tc>
        <w:tc>
          <w:tcPr>
            <w:tcW w:w="1755" w:type="dxa"/>
          </w:tcPr>
          <w:p w14:paraId="07E2090A" w14:textId="77777777" w:rsidR="00705A97" w:rsidRDefault="006D0969">
            <w:pPr>
              <w:spacing w:before="60" w:after="60"/>
              <w:ind w:firstLine="0"/>
              <w:jc w:val="left"/>
            </w:pPr>
            <w:r>
              <w:rPr>
                <w:rFonts w:ascii="Times New Roman" w:hAnsi="Times New Roman"/>
                <w:color w:val="000000"/>
                <w:sz w:val="24"/>
              </w:rPr>
              <w:t>Chuyên viên Hồ sơ, Giám đốc</w:t>
            </w:r>
          </w:p>
        </w:tc>
        <w:tc>
          <w:tcPr>
            <w:tcW w:w="1755" w:type="dxa"/>
          </w:tcPr>
          <w:p w14:paraId="058186F3"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4805D45E" w14:textId="77777777">
        <w:trPr>
          <w:jc w:val="center"/>
        </w:trPr>
        <w:tc>
          <w:tcPr>
            <w:tcW w:w="1755" w:type="dxa"/>
          </w:tcPr>
          <w:p w14:paraId="31826D36" w14:textId="77777777" w:rsidR="00705A97" w:rsidRDefault="006D0969">
            <w:pPr>
              <w:spacing w:before="60" w:after="60"/>
              <w:ind w:firstLine="0"/>
              <w:jc w:val="center"/>
            </w:pPr>
            <w:r>
              <w:rPr>
                <w:rFonts w:ascii="Times New Roman" w:hAnsi="Times New Roman"/>
                <w:color w:val="000000"/>
                <w:sz w:val="24"/>
              </w:rPr>
              <w:t>43</w:t>
            </w:r>
          </w:p>
        </w:tc>
        <w:tc>
          <w:tcPr>
            <w:tcW w:w="1755" w:type="dxa"/>
          </w:tcPr>
          <w:p w14:paraId="73A47C4B" w14:textId="77777777" w:rsidR="00705A97" w:rsidRDefault="006D0969">
            <w:pPr>
              <w:spacing w:before="60" w:after="60"/>
              <w:ind w:firstLine="0"/>
              <w:jc w:val="left"/>
            </w:pPr>
            <w:r>
              <w:rPr>
                <w:rFonts w:ascii="Times New Roman" w:hAnsi="Times New Roman"/>
                <w:color w:val="000000"/>
                <w:sz w:val="24"/>
              </w:rPr>
              <w:t>UC43</w:t>
            </w:r>
          </w:p>
        </w:tc>
        <w:tc>
          <w:tcPr>
            <w:tcW w:w="1755" w:type="dxa"/>
          </w:tcPr>
          <w:p w14:paraId="0841349F" w14:textId="77777777" w:rsidR="00705A97" w:rsidRDefault="006D0969">
            <w:pPr>
              <w:spacing w:before="60" w:after="60"/>
              <w:ind w:firstLine="0"/>
              <w:jc w:val="left"/>
            </w:pPr>
            <w:r>
              <w:rPr>
                <w:rFonts w:ascii="Times New Roman" w:hAnsi="Times New Roman"/>
                <w:color w:val="000000"/>
                <w:sz w:val="24"/>
              </w:rPr>
              <w:t>Kết xuất biểu mẫu báo cáo nhà nước (SYLL 2C, Biểu 01-03)</w:t>
            </w:r>
          </w:p>
        </w:tc>
        <w:tc>
          <w:tcPr>
            <w:tcW w:w="1755" w:type="dxa"/>
          </w:tcPr>
          <w:p w14:paraId="488C767A"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4FAA016F"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7A7C3354" w14:textId="77777777">
        <w:trPr>
          <w:jc w:val="center"/>
        </w:trPr>
        <w:tc>
          <w:tcPr>
            <w:tcW w:w="1755" w:type="dxa"/>
          </w:tcPr>
          <w:p w14:paraId="22B0FA35" w14:textId="77777777" w:rsidR="00705A97" w:rsidRDefault="006D0969">
            <w:pPr>
              <w:spacing w:before="60" w:after="60"/>
              <w:ind w:firstLine="0"/>
              <w:jc w:val="center"/>
            </w:pPr>
            <w:r>
              <w:rPr>
                <w:rFonts w:ascii="Times New Roman" w:hAnsi="Times New Roman"/>
                <w:color w:val="000000"/>
                <w:sz w:val="24"/>
              </w:rPr>
              <w:t>44</w:t>
            </w:r>
          </w:p>
        </w:tc>
        <w:tc>
          <w:tcPr>
            <w:tcW w:w="1755" w:type="dxa"/>
          </w:tcPr>
          <w:p w14:paraId="7A7B97D8" w14:textId="77777777" w:rsidR="00705A97" w:rsidRDefault="006D0969">
            <w:pPr>
              <w:spacing w:before="60" w:after="60"/>
              <w:ind w:firstLine="0"/>
              <w:jc w:val="left"/>
            </w:pPr>
            <w:r>
              <w:rPr>
                <w:rFonts w:ascii="Times New Roman" w:hAnsi="Times New Roman"/>
                <w:color w:val="000000"/>
                <w:sz w:val="24"/>
              </w:rPr>
              <w:t>UC44</w:t>
            </w:r>
          </w:p>
        </w:tc>
        <w:tc>
          <w:tcPr>
            <w:tcW w:w="1755" w:type="dxa"/>
          </w:tcPr>
          <w:p w14:paraId="727D3C71" w14:textId="77777777" w:rsidR="00705A97" w:rsidRDefault="006D0969">
            <w:pPr>
              <w:spacing w:before="60" w:after="60"/>
              <w:ind w:firstLine="0"/>
              <w:jc w:val="left"/>
            </w:pPr>
            <w:r>
              <w:rPr>
                <w:rFonts w:ascii="Times New Roman" w:hAnsi="Times New Roman"/>
                <w:color w:val="000000"/>
                <w:sz w:val="24"/>
              </w:rPr>
              <w:t>Quản lý không gian tri thức số &amp; Tài liệu quy trình SOP</w:t>
            </w:r>
          </w:p>
        </w:tc>
        <w:tc>
          <w:tcPr>
            <w:tcW w:w="1755" w:type="dxa"/>
          </w:tcPr>
          <w:p w14:paraId="4984A85F" w14:textId="77777777" w:rsidR="00705A97" w:rsidRDefault="006D0969">
            <w:pPr>
              <w:spacing w:before="60" w:after="60"/>
              <w:ind w:firstLine="0"/>
              <w:jc w:val="left"/>
            </w:pPr>
            <w:r>
              <w:rPr>
                <w:rFonts w:ascii="Times New Roman" w:hAnsi="Times New Roman"/>
                <w:color w:val="000000"/>
                <w:sz w:val="24"/>
              </w:rPr>
              <w:t>Toàn thể nhân viên (theo quyền không gian)</w:t>
            </w:r>
          </w:p>
        </w:tc>
        <w:tc>
          <w:tcPr>
            <w:tcW w:w="1755" w:type="dxa"/>
          </w:tcPr>
          <w:p w14:paraId="013C1EF4" w14:textId="77777777" w:rsidR="00705A97" w:rsidRDefault="006D0969">
            <w:pPr>
              <w:spacing w:before="60" w:after="60"/>
              <w:ind w:firstLine="0"/>
              <w:jc w:val="left"/>
            </w:pPr>
            <w:r>
              <w:rPr>
                <w:rFonts w:ascii="Times New Roman" w:hAnsi="Times New Roman"/>
                <w:color w:val="000000"/>
                <w:sz w:val="24"/>
              </w:rPr>
              <w:t>Nhóm J: Quản trị Tri thức &amp; Điều hành hệ thống</w:t>
            </w:r>
          </w:p>
        </w:tc>
      </w:tr>
      <w:tr w:rsidR="00705A97" w14:paraId="741F1E3C" w14:textId="77777777">
        <w:trPr>
          <w:jc w:val="center"/>
        </w:trPr>
        <w:tc>
          <w:tcPr>
            <w:tcW w:w="1755" w:type="dxa"/>
          </w:tcPr>
          <w:p w14:paraId="09CA22AB" w14:textId="77777777" w:rsidR="00705A97" w:rsidRDefault="006D0969">
            <w:pPr>
              <w:spacing w:before="60" w:after="60"/>
              <w:ind w:firstLine="0"/>
              <w:jc w:val="center"/>
            </w:pPr>
            <w:r>
              <w:rPr>
                <w:rFonts w:ascii="Times New Roman" w:hAnsi="Times New Roman"/>
                <w:color w:val="000000"/>
                <w:sz w:val="24"/>
              </w:rPr>
              <w:t>45</w:t>
            </w:r>
          </w:p>
        </w:tc>
        <w:tc>
          <w:tcPr>
            <w:tcW w:w="1755" w:type="dxa"/>
          </w:tcPr>
          <w:p w14:paraId="2AA0B098" w14:textId="77777777" w:rsidR="00705A97" w:rsidRDefault="006D0969">
            <w:pPr>
              <w:spacing w:before="60" w:after="60"/>
              <w:ind w:firstLine="0"/>
              <w:jc w:val="left"/>
            </w:pPr>
            <w:r>
              <w:rPr>
                <w:rFonts w:ascii="Times New Roman" w:hAnsi="Times New Roman"/>
                <w:color w:val="000000"/>
                <w:sz w:val="24"/>
              </w:rPr>
              <w:t>UC45</w:t>
            </w:r>
          </w:p>
        </w:tc>
        <w:tc>
          <w:tcPr>
            <w:tcW w:w="1755" w:type="dxa"/>
          </w:tcPr>
          <w:p w14:paraId="71A39314" w14:textId="77777777" w:rsidR="00705A97" w:rsidRDefault="006D0969">
            <w:pPr>
              <w:spacing w:before="60" w:after="60"/>
              <w:ind w:firstLine="0"/>
              <w:jc w:val="left"/>
            </w:pPr>
            <w:r>
              <w:rPr>
                <w:rFonts w:ascii="Times New Roman" w:hAnsi="Times New Roman"/>
                <w:color w:val="000000"/>
                <w:sz w:val="24"/>
              </w:rPr>
              <w:t>Tìm kiếm tri thức toàn văn &amp; Danh bạ chuyên gia</w:t>
            </w:r>
          </w:p>
        </w:tc>
        <w:tc>
          <w:tcPr>
            <w:tcW w:w="1755" w:type="dxa"/>
          </w:tcPr>
          <w:p w14:paraId="2B4E5AA1"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77F7AFC5" w14:textId="77777777" w:rsidR="00705A97" w:rsidRDefault="006D0969">
            <w:pPr>
              <w:spacing w:before="60" w:after="60"/>
              <w:ind w:firstLine="0"/>
              <w:jc w:val="left"/>
            </w:pPr>
            <w:r>
              <w:rPr>
                <w:rFonts w:ascii="Times New Roman" w:hAnsi="Times New Roman"/>
                <w:color w:val="000000"/>
                <w:sz w:val="24"/>
              </w:rPr>
              <w:t>Nhóm J: Quản trị Tri thức &amp; Điều hành hệ thống</w:t>
            </w:r>
          </w:p>
        </w:tc>
      </w:tr>
      <w:tr w:rsidR="00705A97" w14:paraId="40E40600" w14:textId="77777777">
        <w:trPr>
          <w:jc w:val="center"/>
        </w:trPr>
        <w:tc>
          <w:tcPr>
            <w:tcW w:w="1755" w:type="dxa"/>
          </w:tcPr>
          <w:p w14:paraId="68D7E5CC" w14:textId="77777777" w:rsidR="00705A97" w:rsidRDefault="006D0969">
            <w:pPr>
              <w:spacing w:before="60" w:after="60"/>
              <w:ind w:firstLine="0"/>
              <w:jc w:val="center"/>
            </w:pPr>
            <w:r>
              <w:rPr>
                <w:rFonts w:ascii="Times New Roman" w:hAnsi="Times New Roman"/>
                <w:color w:val="000000"/>
                <w:sz w:val="24"/>
              </w:rPr>
              <w:t>46</w:t>
            </w:r>
          </w:p>
        </w:tc>
        <w:tc>
          <w:tcPr>
            <w:tcW w:w="1755" w:type="dxa"/>
          </w:tcPr>
          <w:p w14:paraId="3D97A2A5" w14:textId="77777777" w:rsidR="00705A97" w:rsidRDefault="006D0969">
            <w:pPr>
              <w:spacing w:before="60" w:after="60"/>
              <w:ind w:firstLine="0"/>
              <w:jc w:val="left"/>
            </w:pPr>
            <w:r>
              <w:rPr>
                <w:rFonts w:ascii="Times New Roman" w:hAnsi="Times New Roman"/>
                <w:color w:val="000000"/>
                <w:sz w:val="24"/>
              </w:rPr>
              <w:t>UC46</w:t>
            </w:r>
          </w:p>
        </w:tc>
        <w:tc>
          <w:tcPr>
            <w:tcW w:w="1755" w:type="dxa"/>
          </w:tcPr>
          <w:p w14:paraId="7D475E1E" w14:textId="77777777" w:rsidR="00705A97" w:rsidRDefault="006D0969">
            <w:pPr>
              <w:spacing w:before="60" w:after="60"/>
              <w:ind w:firstLine="0"/>
              <w:jc w:val="left"/>
            </w:pPr>
            <w:r>
              <w:rPr>
                <w:rFonts w:ascii="Times New Roman" w:hAnsi="Times New Roman"/>
                <w:color w:val="000000"/>
                <w:sz w:val="24"/>
              </w:rPr>
              <w:t>Bảng điều khiển phân tích &amp; Thống kê nhân sự (Dashboard)</w:t>
            </w:r>
          </w:p>
        </w:tc>
        <w:tc>
          <w:tcPr>
            <w:tcW w:w="1755" w:type="dxa"/>
          </w:tcPr>
          <w:p w14:paraId="35F29E5C" w14:textId="77777777" w:rsidR="00705A97" w:rsidRDefault="006D0969">
            <w:pPr>
              <w:spacing w:before="60" w:after="60"/>
              <w:ind w:firstLine="0"/>
              <w:jc w:val="left"/>
            </w:pPr>
            <w:r>
              <w:rPr>
                <w:rFonts w:ascii="Times New Roman" w:hAnsi="Times New Roman"/>
                <w:color w:val="000000"/>
                <w:sz w:val="24"/>
              </w:rPr>
              <w:t>Ban Giám đốc, Quản lý, Nhân viên</w:t>
            </w:r>
          </w:p>
        </w:tc>
        <w:tc>
          <w:tcPr>
            <w:tcW w:w="1755" w:type="dxa"/>
          </w:tcPr>
          <w:p w14:paraId="37B1F3D5" w14:textId="77777777" w:rsidR="00705A97" w:rsidRDefault="006D0969">
            <w:pPr>
              <w:spacing w:before="60" w:after="60"/>
              <w:ind w:firstLine="0"/>
              <w:jc w:val="left"/>
            </w:pPr>
            <w:r>
              <w:rPr>
                <w:rFonts w:ascii="Times New Roman" w:hAnsi="Times New Roman"/>
                <w:color w:val="000000"/>
                <w:sz w:val="24"/>
              </w:rPr>
              <w:t>Nhóm J: Quản trị Tri thức &amp; Điều hành hệ thống</w:t>
            </w:r>
          </w:p>
        </w:tc>
      </w:tr>
      <w:tr w:rsidR="00705A97" w14:paraId="5D636CE5" w14:textId="77777777">
        <w:trPr>
          <w:jc w:val="center"/>
        </w:trPr>
        <w:tc>
          <w:tcPr>
            <w:tcW w:w="1755" w:type="dxa"/>
          </w:tcPr>
          <w:p w14:paraId="06C6FCC1" w14:textId="77777777" w:rsidR="00705A97" w:rsidRDefault="006D0969">
            <w:pPr>
              <w:spacing w:before="60" w:after="60"/>
              <w:ind w:firstLine="0"/>
              <w:jc w:val="center"/>
            </w:pPr>
            <w:r>
              <w:rPr>
                <w:rFonts w:ascii="Times New Roman" w:hAnsi="Times New Roman"/>
                <w:color w:val="000000"/>
                <w:sz w:val="24"/>
              </w:rPr>
              <w:t>47</w:t>
            </w:r>
          </w:p>
        </w:tc>
        <w:tc>
          <w:tcPr>
            <w:tcW w:w="1755" w:type="dxa"/>
          </w:tcPr>
          <w:p w14:paraId="1ADB27EC" w14:textId="77777777" w:rsidR="00705A97" w:rsidRDefault="006D0969">
            <w:pPr>
              <w:spacing w:before="60" w:after="60"/>
              <w:ind w:firstLine="0"/>
              <w:jc w:val="left"/>
            </w:pPr>
            <w:r>
              <w:rPr>
                <w:rFonts w:ascii="Times New Roman" w:hAnsi="Times New Roman"/>
                <w:color w:val="000000"/>
                <w:sz w:val="24"/>
              </w:rPr>
              <w:t>UC47</w:t>
            </w:r>
          </w:p>
        </w:tc>
        <w:tc>
          <w:tcPr>
            <w:tcW w:w="1755" w:type="dxa"/>
          </w:tcPr>
          <w:p w14:paraId="649737DD" w14:textId="77777777" w:rsidR="00705A97" w:rsidRDefault="006D0969">
            <w:pPr>
              <w:spacing w:before="60" w:after="60"/>
              <w:ind w:firstLine="0"/>
              <w:jc w:val="left"/>
            </w:pPr>
            <w:r>
              <w:rPr>
                <w:rFonts w:ascii="Times New Roman" w:hAnsi="Times New Roman"/>
                <w:color w:val="000000"/>
                <w:sz w:val="24"/>
              </w:rPr>
              <w:t>Nhật ký kiểm toán hệ thống &amp; Cấu hình tham số</w:t>
            </w:r>
          </w:p>
        </w:tc>
        <w:tc>
          <w:tcPr>
            <w:tcW w:w="1755" w:type="dxa"/>
          </w:tcPr>
          <w:p w14:paraId="1846FCCB" w14:textId="77777777" w:rsidR="00705A97" w:rsidRDefault="006D0969">
            <w:pPr>
              <w:spacing w:before="60" w:after="60"/>
              <w:ind w:firstLine="0"/>
              <w:jc w:val="left"/>
            </w:pPr>
            <w:r>
              <w:rPr>
                <w:rFonts w:ascii="Times New Roman" w:hAnsi="Times New Roman"/>
                <w:color w:val="000000"/>
                <w:sz w:val="24"/>
              </w:rPr>
              <w:t>Nhân viên Quản trị IT</w:t>
            </w:r>
          </w:p>
        </w:tc>
        <w:tc>
          <w:tcPr>
            <w:tcW w:w="1755" w:type="dxa"/>
          </w:tcPr>
          <w:p w14:paraId="765CB39C" w14:textId="77777777" w:rsidR="00705A97" w:rsidRDefault="006D0969">
            <w:pPr>
              <w:spacing w:before="60" w:after="60"/>
              <w:ind w:firstLine="0"/>
              <w:jc w:val="left"/>
            </w:pPr>
            <w:r>
              <w:rPr>
                <w:rFonts w:ascii="Times New Roman" w:hAnsi="Times New Roman"/>
                <w:color w:val="000000"/>
                <w:sz w:val="24"/>
              </w:rPr>
              <w:t>Nhóm J: Quản trị Tri thức &amp; Điều hành hệ thống</w:t>
            </w:r>
          </w:p>
        </w:tc>
      </w:tr>
    </w:tbl>
    <w:p w14:paraId="4A556588" w14:textId="77777777" w:rsidR="00705A97" w:rsidRDefault="006D0969">
      <w:pPr>
        <w:pStyle w:val="Heading2"/>
        <w:spacing w:before="240" w:after="120"/>
      </w:pPr>
      <w:r>
        <w:rPr>
          <w:rFonts w:ascii="Times New Roman" w:hAnsi="Times New Roman"/>
          <w:b/>
          <w:sz w:val="28"/>
          <w:szCs w:val="28"/>
        </w:rPr>
        <w:t>2.1.3. Đặc tả chi tiết các Use case của hệ thống</w:t>
      </w:r>
    </w:p>
    <w:p w14:paraId="4924F22A" w14:textId="77777777" w:rsidR="00705A97" w:rsidRDefault="006D0969">
      <w:pPr>
        <w:pStyle w:val="Bngbiu"/>
        <w:spacing w:after="80"/>
      </w:pPr>
      <w:bookmarkStart w:id="29" w:name="_Toc_tbl_2_3"/>
      <w:r>
        <w:rPr>
          <w:rFonts w:ascii="Times New Roman" w:hAnsi="Times New Roman"/>
          <w:b/>
          <w:color w:val="000000"/>
          <w:szCs w:val="26"/>
        </w:rPr>
        <w:t>Bảng 2.3. Đặc tả chi tiết 47 Use case của Hệ thống Quản trị nhân lực</w:t>
      </w:r>
      <w:bookmarkEnd w:id="29"/>
    </w:p>
    <w:p w14:paraId="296B1458" w14:textId="77777777" w:rsidR="00705A97" w:rsidRDefault="006D0969">
      <w:pPr>
        <w:spacing w:after="100"/>
        <w:ind w:firstLine="567"/>
      </w:pPr>
      <w:r>
        <w:rPr>
          <w:rFonts w:ascii="Times New Roman" w:hAnsi="Times New Roman"/>
          <w:color w:val="000000"/>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14:paraId="0BF83AB4" w14:textId="77777777" w:rsidR="00705A97" w:rsidRDefault="006D0969">
      <w:pPr>
        <w:spacing w:before="180" w:after="60"/>
      </w:pPr>
      <w:r>
        <w:rPr>
          <w:rFonts w:ascii="Times New Roman" w:hAnsi="Times New Roman"/>
          <w:b/>
          <w:bCs/>
          <w:color w:val="000000"/>
          <w:szCs w:val="26"/>
        </w:rPr>
        <w:lastRenderedPageBreak/>
        <w:t>1. UC01 - Đăng nhập &amp; Xác thực hệ thống</w:t>
      </w:r>
    </w:p>
    <w:p w14:paraId="4CF0D0D9"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Toàn thể nhân viên</w:t>
      </w:r>
    </w:p>
    <w:p w14:paraId="4D88FD48"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Xác thực định danh người dùng bằng email công vụ và mật khẩu, phân bổ phiên làm việc bảo mật với JWT.</w:t>
      </w:r>
    </w:p>
    <w:p w14:paraId="1B6994F1"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Người dùng đã được cấp tài khoản hoạt động (ACTIVE) trong cơ sở dữ liệu.</w:t>
      </w:r>
    </w:p>
    <w:p w14:paraId="3C83969A"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50487529" w14:textId="77777777">
        <w:trPr>
          <w:tblHeader/>
          <w:jc w:val="center"/>
        </w:trPr>
        <w:tc>
          <w:tcPr>
            <w:tcW w:w="800" w:type="dxa"/>
            <w:shd w:val="clear" w:color="auto" w:fill="F2F2F2"/>
          </w:tcPr>
          <w:p w14:paraId="1F355C80"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5D2A6A13"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3F3430FF"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A973F95" w14:textId="77777777">
        <w:trPr>
          <w:cantSplit/>
          <w:jc w:val="center"/>
        </w:trPr>
        <w:tc>
          <w:tcPr>
            <w:tcW w:w="800" w:type="dxa"/>
          </w:tcPr>
          <w:p w14:paraId="06C38D86"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719092D" w14:textId="77777777" w:rsidR="00744971" w:rsidRDefault="00000000">
            <w:pPr>
              <w:spacing w:before="60" w:after="60"/>
              <w:ind w:firstLine="0"/>
              <w:jc w:val="left"/>
            </w:pPr>
            <w:r>
              <w:rPr>
                <w:rFonts w:ascii="Times New Roman" w:hAnsi="Times New Roman"/>
                <w:color w:val="000000"/>
                <w:sz w:val="24"/>
              </w:rPr>
              <w:t>Truy cập giao diện `/login`, nhập email công vụ và mật khẩu; bấm "Đăng nhập".</w:t>
            </w:r>
          </w:p>
        </w:tc>
        <w:tc>
          <w:tcPr>
            <w:tcW w:w="4477" w:type="dxa"/>
          </w:tcPr>
          <w:p w14:paraId="3681BF5E" w14:textId="77777777" w:rsidR="00744971" w:rsidRDefault="00000000">
            <w:pPr>
              <w:spacing w:before="60" w:after="60"/>
              <w:ind w:firstLine="0"/>
              <w:jc w:val="left"/>
            </w:pPr>
            <w:r>
              <w:rPr>
                <w:rFonts w:ascii="Times New Roman" w:hAnsi="Times New Roman"/>
                <w:color w:val="000000"/>
                <w:sz w:val="24"/>
              </w:rPr>
              <w:t>Tiếp nhận thông tin, kiểm tra tính hợp lệ của định dạng dữ liệu đầu vào.</w:t>
            </w:r>
          </w:p>
        </w:tc>
      </w:tr>
      <w:tr w:rsidR="00705A97" w14:paraId="29A8F5AE" w14:textId="77777777">
        <w:trPr>
          <w:cantSplit/>
          <w:jc w:val="center"/>
        </w:trPr>
        <w:tc>
          <w:tcPr>
            <w:tcW w:w="800" w:type="dxa"/>
          </w:tcPr>
          <w:p w14:paraId="076F0715"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496F5CD6"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50495E06" w14:textId="77777777" w:rsidR="00744971" w:rsidRDefault="00000000">
            <w:pPr>
              <w:spacing w:before="60" w:after="60"/>
              <w:ind w:firstLine="0"/>
              <w:jc w:val="left"/>
            </w:pPr>
            <w:r>
              <w:rPr>
                <w:rFonts w:ascii="Times New Roman" w:hAnsi="Times New Roman"/>
                <w:color w:val="000000"/>
                <w:sz w:val="24"/>
              </w:rPr>
              <w:t>Truy vấn CSDL tìm tài khoản; đối chiếu mã băm mật khẩu bằng thuật toán bcrypt.</w:t>
            </w:r>
          </w:p>
        </w:tc>
      </w:tr>
      <w:tr w:rsidR="00705A97" w14:paraId="3C33EFFA" w14:textId="77777777">
        <w:trPr>
          <w:cantSplit/>
          <w:jc w:val="center"/>
        </w:trPr>
        <w:tc>
          <w:tcPr>
            <w:tcW w:w="800" w:type="dxa"/>
          </w:tcPr>
          <w:p w14:paraId="51E5E475"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7B7A4AF2"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1D9A1C14" w14:textId="77777777" w:rsidR="00744971" w:rsidRDefault="00000000">
            <w:pPr>
              <w:spacing w:before="60" w:after="60"/>
              <w:ind w:firstLine="0"/>
              <w:jc w:val="left"/>
            </w:pPr>
            <w:r>
              <w:rPr>
                <w:rFonts w:ascii="Times New Roman" w:hAnsi="Times New Roman"/>
                <w:color w:val="000000"/>
                <w:sz w:val="24"/>
              </w:rPr>
              <w:t>Nếu hợp lệ: Cấp Access Token (JWT thời hạn 15 phút) và Refresh Token (thời hạn 7 ngày); lưu hash Refresh Token vào CSDL; điều hướng người dùng tới giao diện làm việc.</w:t>
            </w:r>
          </w:p>
        </w:tc>
      </w:tr>
      <w:tr w:rsidR="00705A97" w14:paraId="208D18B0" w14:textId="77777777">
        <w:trPr>
          <w:cantSplit/>
          <w:jc w:val="center"/>
        </w:trPr>
        <w:tc>
          <w:tcPr>
            <w:tcW w:w="800" w:type="dxa"/>
          </w:tcPr>
          <w:p w14:paraId="2F8A12F4" w14:textId="77777777" w:rsidR="00744971" w:rsidRDefault="00000000">
            <w:pPr>
              <w:spacing w:before="60" w:after="60"/>
              <w:ind w:firstLine="0"/>
              <w:jc w:val="center"/>
            </w:pPr>
            <w:r>
              <w:rPr>
                <w:rFonts w:ascii="Times New Roman" w:hAnsi="Times New Roman"/>
                <w:color w:val="000000"/>
                <w:sz w:val="24"/>
              </w:rPr>
              <w:t>4</w:t>
            </w:r>
          </w:p>
        </w:tc>
        <w:tc>
          <w:tcPr>
            <w:tcW w:w="3500" w:type="dxa"/>
          </w:tcPr>
          <w:p w14:paraId="5F05D8E8"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7E5F13F2" w14:textId="77777777" w:rsidR="00744971" w:rsidRDefault="00000000">
            <w:pPr>
              <w:spacing w:before="60" w:after="60"/>
              <w:ind w:firstLine="0"/>
              <w:jc w:val="left"/>
            </w:pPr>
            <w:r>
              <w:rPr>
                <w:rFonts w:ascii="Times New Roman" w:hAnsi="Times New Roman"/>
                <w:color w:val="000000"/>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5FF8CF75" w14:textId="77777777" w:rsidR="00705A97" w:rsidRDefault="006D0969">
      <w:pPr>
        <w:spacing w:before="180" w:after="60"/>
      </w:pPr>
      <w:r>
        <w:rPr>
          <w:rFonts w:ascii="Times New Roman" w:hAnsi="Times New Roman"/>
          <w:b/>
          <w:bCs/>
          <w:color w:val="000000"/>
          <w:szCs w:val="26"/>
        </w:rPr>
        <w:t>2. UC02 - Quản trị người dùng &amp; Phân quyền RBAC</w:t>
      </w:r>
    </w:p>
    <w:p w14:paraId="673BAC32"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Quản trị IT</w:t>
      </w:r>
    </w:p>
    <w:p w14:paraId="7749DB31"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Khởi tạo, chỉnh sửa tài khoản người dùng, gán vai trò RBAC hai chiều (vai trò hệ thống × vai trò theo Space) và quản lý trạng thái tài khoản.</w:t>
      </w:r>
    </w:p>
    <w:p w14:paraId="676AEF9E"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Quản trị viên IT đã đăng nhập với vai trò ADMIN.</w:t>
      </w:r>
    </w:p>
    <w:p w14:paraId="0C777451"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3D849E8" w14:textId="77777777">
        <w:trPr>
          <w:tblHeader/>
          <w:jc w:val="center"/>
        </w:trPr>
        <w:tc>
          <w:tcPr>
            <w:tcW w:w="800" w:type="dxa"/>
            <w:shd w:val="clear" w:color="auto" w:fill="F2F2F2"/>
          </w:tcPr>
          <w:p w14:paraId="5DB5FAD3"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296461B9"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0B05AD5C"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6483237" w14:textId="77777777">
        <w:trPr>
          <w:cantSplit/>
          <w:jc w:val="center"/>
        </w:trPr>
        <w:tc>
          <w:tcPr>
            <w:tcW w:w="800" w:type="dxa"/>
          </w:tcPr>
          <w:p w14:paraId="4B983EEB"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2AB29E1B" w14:textId="77777777" w:rsidR="00744971" w:rsidRDefault="00000000">
            <w:pPr>
              <w:spacing w:before="60" w:after="60"/>
              <w:ind w:firstLine="0"/>
              <w:jc w:val="left"/>
            </w:pPr>
            <w:r>
              <w:rPr>
                <w:rFonts w:ascii="Times New Roman" w:hAnsi="Times New Roman"/>
                <w:color w:val="000000"/>
                <w:sz w:val="24"/>
              </w:rPr>
              <w:t>Truy cập giao diện `/admin/users`, chọn "Thêm người dùng mới" hoặc chọn tài khoản cần phân quyền.</w:t>
            </w:r>
          </w:p>
        </w:tc>
        <w:tc>
          <w:tcPr>
            <w:tcW w:w="4477" w:type="dxa"/>
          </w:tcPr>
          <w:p w14:paraId="21683865" w14:textId="77777777" w:rsidR="00744971" w:rsidRDefault="00000000">
            <w:pPr>
              <w:spacing w:before="60" w:after="60"/>
              <w:ind w:firstLine="0"/>
              <w:jc w:val="left"/>
            </w:pPr>
            <w:r>
              <w:rPr>
                <w:rFonts w:ascii="Times New Roman" w:hAnsi="Times New Roman"/>
                <w:color w:val="000000"/>
                <w:sz w:val="24"/>
              </w:rPr>
              <w:t>Hiển thị biểu mẫu thông tin tài khoản và ma trận quyền hạn RBAC.</w:t>
            </w:r>
          </w:p>
        </w:tc>
      </w:tr>
      <w:tr w:rsidR="00705A97" w14:paraId="44A2BABB" w14:textId="77777777">
        <w:trPr>
          <w:cantSplit/>
          <w:jc w:val="center"/>
        </w:trPr>
        <w:tc>
          <w:tcPr>
            <w:tcW w:w="800" w:type="dxa"/>
          </w:tcPr>
          <w:p w14:paraId="0ABB3250" w14:textId="77777777" w:rsidR="00744971" w:rsidRDefault="00000000">
            <w:pPr>
              <w:spacing w:before="60" w:after="60"/>
              <w:ind w:firstLine="0"/>
              <w:jc w:val="center"/>
            </w:pPr>
            <w:r>
              <w:rPr>
                <w:rFonts w:ascii="Times New Roman" w:hAnsi="Times New Roman"/>
                <w:color w:val="000000"/>
                <w:sz w:val="24"/>
              </w:rPr>
              <w:lastRenderedPageBreak/>
              <w:t>2</w:t>
            </w:r>
          </w:p>
        </w:tc>
        <w:tc>
          <w:tcPr>
            <w:tcW w:w="3500" w:type="dxa"/>
          </w:tcPr>
          <w:p w14:paraId="4A85E1BB" w14:textId="77777777" w:rsidR="00744971" w:rsidRDefault="00000000">
            <w:pPr>
              <w:spacing w:before="60" w:after="60"/>
              <w:ind w:firstLine="0"/>
              <w:jc w:val="left"/>
            </w:pPr>
            <w:r>
              <w:rPr>
                <w:rFonts w:ascii="Times New Roman" w:hAnsi="Times New Roman"/>
                <w:color w:val="000000"/>
                <w:sz w:val="24"/>
              </w:rPr>
              <w:t>Nhập họ tên, email công vụ, mã nhân viên; lựa chọn vai trò (USER, KM_MANAGER, ADMIN) và gán quyền truy cập các không gian Space.</w:t>
            </w:r>
          </w:p>
        </w:tc>
        <w:tc>
          <w:tcPr>
            <w:tcW w:w="4477" w:type="dxa"/>
          </w:tcPr>
          <w:p w14:paraId="0D31A565" w14:textId="77777777" w:rsidR="00744971" w:rsidRDefault="00000000">
            <w:pPr>
              <w:spacing w:before="60" w:after="60"/>
              <w:ind w:firstLine="0"/>
              <w:jc w:val="left"/>
            </w:pPr>
            <w:r>
              <w:rPr>
                <w:rFonts w:ascii="Times New Roman" w:hAnsi="Times New Roman"/>
                <w:color w:val="000000"/>
                <w:sz w:val="24"/>
              </w:rPr>
              <w:t>Kiểm tra tính duy nhất của email và mã nhân viên trong hệ thống.</w:t>
            </w:r>
          </w:p>
        </w:tc>
      </w:tr>
      <w:tr w:rsidR="00705A97" w14:paraId="5DEF8E8C" w14:textId="77777777">
        <w:trPr>
          <w:cantSplit/>
          <w:jc w:val="center"/>
        </w:trPr>
        <w:tc>
          <w:tcPr>
            <w:tcW w:w="800" w:type="dxa"/>
          </w:tcPr>
          <w:p w14:paraId="31E263C3"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551A02C9" w14:textId="77777777" w:rsidR="00744971" w:rsidRDefault="00000000">
            <w:pPr>
              <w:spacing w:before="60" w:after="60"/>
              <w:ind w:firstLine="0"/>
              <w:jc w:val="left"/>
            </w:pPr>
            <w:r>
              <w:rPr>
                <w:rFonts w:ascii="Times New Roman" w:hAnsi="Times New Roman"/>
                <w:color w:val="000000"/>
                <w:sz w:val="24"/>
              </w:rPr>
              <w:t>Bấm "Lưu thông tin".</w:t>
            </w:r>
          </w:p>
        </w:tc>
        <w:tc>
          <w:tcPr>
            <w:tcW w:w="4477" w:type="dxa"/>
          </w:tcPr>
          <w:p w14:paraId="61E9B5C7" w14:textId="77777777" w:rsidR="00744971" w:rsidRDefault="00000000">
            <w:pPr>
              <w:spacing w:before="60" w:after="60"/>
              <w:ind w:firstLine="0"/>
              <w:jc w:val="left"/>
            </w:pPr>
            <w:r>
              <w:rPr>
                <w:rFonts w:ascii="Times New Roman" w:hAnsi="Times New Roman"/>
                <w:color w:val="000000"/>
                <w:sz w:val="24"/>
              </w:rPr>
              <w:t>Cập nhật bảng `User` và bảng quan hệ vai trò; tự động sinh mật khẩu tạm thời mã hóa gửi tới email nhân viên; ghi nhật ký kiểm toán `AuditLog`.</w:t>
            </w:r>
          </w:p>
        </w:tc>
      </w:tr>
    </w:tbl>
    <w:p w14:paraId="4A3C8958" w14:textId="77777777" w:rsidR="00705A97" w:rsidRDefault="006D0969">
      <w:pPr>
        <w:spacing w:before="180" w:after="60"/>
      </w:pPr>
      <w:r>
        <w:rPr>
          <w:rFonts w:ascii="Times New Roman" w:hAnsi="Times New Roman"/>
          <w:b/>
          <w:bCs/>
          <w:color w:val="000000"/>
          <w:szCs w:val="26"/>
        </w:rPr>
        <w:t>3. UC03 - Quản trị cơ cấu tổ chức &amp; Cây phòng ban</w:t>
      </w:r>
    </w:p>
    <w:p w14:paraId="0F6DD1CF"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Quản trị IT / Ban Giám đốc</w:t>
      </w:r>
    </w:p>
    <w:p w14:paraId="0316A7B4"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Thiết lập và quản lý cấu trúc cây phòng ban phân cấp đa tầng, định biên nhân sự và chỉ định trưởng đơn vị.</w:t>
      </w:r>
    </w:p>
    <w:p w14:paraId="172C4C08"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Người dùng có quyền quản trị tổ chức.</w:t>
      </w:r>
    </w:p>
    <w:p w14:paraId="196D85C2"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E3B388F" w14:textId="77777777">
        <w:trPr>
          <w:tblHeader/>
          <w:jc w:val="center"/>
        </w:trPr>
        <w:tc>
          <w:tcPr>
            <w:tcW w:w="800" w:type="dxa"/>
            <w:shd w:val="clear" w:color="auto" w:fill="F2F2F2"/>
          </w:tcPr>
          <w:p w14:paraId="19B12C76"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3D035B32"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4CE6D13"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501F43E4" w14:textId="77777777">
        <w:trPr>
          <w:cantSplit/>
          <w:jc w:val="center"/>
        </w:trPr>
        <w:tc>
          <w:tcPr>
            <w:tcW w:w="800" w:type="dxa"/>
          </w:tcPr>
          <w:p w14:paraId="00F5AACF"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6BA6670B" w14:textId="77777777" w:rsidR="00744971" w:rsidRDefault="00000000">
            <w:pPr>
              <w:spacing w:before="60" w:after="60"/>
              <w:ind w:firstLine="0"/>
              <w:jc w:val="left"/>
            </w:pPr>
            <w:r>
              <w:rPr>
                <w:rFonts w:ascii="Times New Roman" w:hAnsi="Times New Roman"/>
                <w:color w:val="000000"/>
                <w:sz w:val="24"/>
              </w:rPr>
              <w:t>Truy cập giao diện `/org-chart`, chọn thao tác thêm mới phòng ban hoặc kéo-thả đơn vị con trên cây tổ chức.</w:t>
            </w:r>
          </w:p>
        </w:tc>
        <w:tc>
          <w:tcPr>
            <w:tcW w:w="4477" w:type="dxa"/>
          </w:tcPr>
          <w:p w14:paraId="69CBF267" w14:textId="77777777" w:rsidR="00744971" w:rsidRDefault="00000000">
            <w:pPr>
              <w:spacing w:before="60" w:after="60"/>
              <w:ind w:firstLine="0"/>
              <w:jc w:val="left"/>
            </w:pPr>
            <w:r>
              <w:rPr>
                <w:rFonts w:ascii="Times New Roman" w:hAnsi="Times New Roman"/>
                <w:color w:val="000000"/>
                <w:sz w:val="24"/>
              </w:rPr>
              <w:t>Hiển thị sơ đồ phân cấp trực quan dạng cây (Tree-view).</w:t>
            </w:r>
          </w:p>
        </w:tc>
      </w:tr>
      <w:tr w:rsidR="00705A97" w14:paraId="102779A7" w14:textId="77777777">
        <w:trPr>
          <w:cantSplit/>
          <w:jc w:val="center"/>
        </w:trPr>
        <w:tc>
          <w:tcPr>
            <w:tcW w:w="800" w:type="dxa"/>
          </w:tcPr>
          <w:p w14:paraId="5A7C5FF0"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7079596B" w14:textId="77777777" w:rsidR="00744971" w:rsidRDefault="00000000">
            <w:pPr>
              <w:spacing w:before="60" w:after="60"/>
              <w:ind w:firstLine="0"/>
              <w:jc w:val="left"/>
            </w:pPr>
            <w:r>
              <w:rPr>
                <w:rFonts w:ascii="Times New Roman" w:hAnsi="Times New Roman"/>
                <w:color w:val="000000"/>
                <w:sz w:val="24"/>
              </w:rPr>
              <w:t>Nhập mã đơn vị, tên đơn vị, chọn phòng ban cha (`parentId`), nhập chỉ tiêu định biên nhân sự và chỉ định Trưởng đơn vị (`headId`).</w:t>
            </w:r>
          </w:p>
        </w:tc>
        <w:tc>
          <w:tcPr>
            <w:tcW w:w="4477" w:type="dxa"/>
          </w:tcPr>
          <w:p w14:paraId="7A6858E6" w14:textId="77777777" w:rsidR="00744971" w:rsidRDefault="00000000">
            <w:pPr>
              <w:spacing w:before="60" w:after="60"/>
              <w:ind w:firstLine="0"/>
              <w:jc w:val="left"/>
            </w:pPr>
            <w:r>
              <w:rPr>
                <w:rFonts w:ascii="Times New Roman" w:hAnsi="Times New Roman"/>
                <w:color w:val="000000"/>
                <w:sz w:val="24"/>
              </w:rPr>
              <w:t>Kiểm tra quan hệ cha-con chống tạo vòng lặp vô hạn (Cycle detection).</w:t>
            </w:r>
          </w:p>
        </w:tc>
      </w:tr>
      <w:tr w:rsidR="00705A97" w14:paraId="25F8F6FE" w14:textId="77777777">
        <w:trPr>
          <w:cantSplit/>
          <w:jc w:val="center"/>
        </w:trPr>
        <w:tc>
          <w:tcPr>
            <w:tcW w:w="800" w:type="dxa"/>
          </w:tcPr>
          <w:p w14:paraId="5572A627"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2A5CFFA2" w14:textId="77777777" w:rsidR="00744971" w:rsidRDefault="00000000">
            <w:pPr>
              <w:spacing w:before="60" w:after="60"/>
              <w:ind w:firstLine="0"/>
              <w:jc w:val="left"/>
            </w:pPr>
            <w:r>
              <w:rPr>
                <w:rFonts w:ascii="Times New Roman" w:hAnsi="Times New Roman"/>
                <w:color w:val="000000"/>
                <w:sz w:val="24"/>
              </w:rPr>
              <w:t>Bấm "Xác nhận cập nhật".</w:t>
            </w:r>
          </w:p>
        </w:tc>
        <w:tc>
          <w:tcPr>
            <w:tcW w:w="4477" w:type="dxa"/>
          </w:tcPr>
          <w:p w14:paraId="4CC7BF0B" w14:textId="77777777" w:rsidR="00744971" w:rsidRDefault="00000000">
            <w:pPr>
              <w:spacing w:before="60" w:after="60"/>
              <w:ind w:firstLine="0"/>
              <w:jc w:val="left"/>
            </w:pPr>
            <w:r>
              <w:rPr>
                <w:rFonts w:ascii="Times New Roman" w:hAnsi="Times New Roman"/>
                <w:color w:val="000000"/>
                <w:sz w:val="24"/>
              </w:rPr>
              <w:t>Cập nhật bảng `Department` trong CSDL; đồng bộ phạm vi quản lý duyệt đơn cho Trưởng đơn vị mới.</w:t>
            </w:r>
          </w:p>
        </w:tc>
      </w:tr>
    </w:tbl>
    <w:p w14:paraId="5B283AA0" w14:textId="77777777" w:rsidR="00705A97" w:rsidRDefault="006D0969">
      <w:pPr>
        <w:spacing w:before="180" w:after="60"/>
      </w:pPr>
      <w:r>
        <w:rPr>
          <w:rFonts w:ascii="Times New Roman" w:hAnsi="Times New Roman"/>
          <w:b/>
          <w:bCs/>
          <w:color w:val="000000"/>
          <w:szCs w:val="26"/>
        </w:rPr>
        <w:t>4. UC04 - Lập phiếu đề xuất tuyển dụng nhân sự</w:t>
      </w:r>
    </w:p>
    <w:p w14:paraId="315DE97D"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Trưởng dự án (PM)</w:t>
      </w:r>
    </w:p>
    <w:p w14:paraId="7AD32052"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Khởi tạo nhu cầu bổ sung nhân sự cho dự án/phòng ban kèm yêu cầu chuyên môn, số lượng và khung lương đề xuất.</w:t>
      </w:r>
    </w:p>
    <w:p w14:paraId="108BE7AC"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Trưởng dự án có tài khoản hoạt động và thuộc đơn vị có nhu cầu nhân sự.</w:t>
      </w:r>
    </w:p>
    <w:p w14:paraId="62436AF4"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2FC030E" w14:textId="77777777">
        <w:trPr>
          <w:tblHeader/>
          <w:jc w:val="center"/>
        </w:trPr>
        <w:tc>
          <w:tcPr>
            <w:tcW w:w="800" w:type="dxa"/>
            <w:shd w:val="clear" w:color="auto" w:fill="F2F2F2"/>
          </w:tcPr>
          <w:p w14:paraId="4F6AF8B1"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55D38746"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2EF974A1"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182AA2F7" w14:textId="77777777">
        <w:trPr>
          <w:cantSplit/>
          <w:jc w:val="center"/>
        </w:trPr>
        <w:tc>
          <w:tcPr>
            <w:tcW w:w="800" w:type="dxa"/>
          </w:tcPr>
          <w:p w14:paraId="090DFD44"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8B9D09F" w14:textId="77777777" w:rsidR="00744971" w:rsidRDefault="00000000">
            <w:pPr>
              <w:spacing w:before="60" w:after="60"/>
              <w:ind w:firstLine="0"/>
              <w:jc w:val="left"/>
            </w:pPr>
            <w:r>
              <w:rPr>
                <w:rFonts w:ascii="Times New Roman" w:hAnsi="Times New Roman"/>
                <w:color w:val="000000"/>
                <w:sz w:val="24"/>
              </w:rPr>
              <w:t>Truy cập `/recruitment-ats`, chọn "Lập đề xuất tuyển dụng"; điền chức danh, số lượng, cấp bậc (Junior/Senior), khung lương và mô tả công việc (JD).</w:t>
            </w:r>
          </w:p>
        </w:tc>
        <w:tc>
          <w:tcPr>
            <w:tcW w:w="4477" w:type="dxa"/>
          </w:tcPr>
          <w:p w14:paraId="0B856970" w14:textId="77777777" w:rsidR="00744971" w:rsidRDefault="00000000">
            <w:pPr>
              <w:spacing w:before="60" w:after="60"/>
              <w:ind w:firstLine="0"/>
              <w:jc w:val="left"/>
            </w:pPr>
            <w:r>
              <w:rPr>
                <w:rFonts w:ascii="Times New Roman" w:hAnsi="Times New Roman"/>
                <w:color w:val="000000"/>
                <w:sz w:val="24"/>
              </w:rPr>
              <w:t>Kiểm tra chỉ tiêu đề xuất với định biên còn trống của phòng ban.</w:t>
            </w:r>
          </w:p>
        </w:tc>
      </w:tr>
      <w:tr w:rsidR="00705A97" w14:paraId="4B4DF8D8" w14:textId="77777777">
        <w:trPr>
          <w:cantSplit/>
          <w:jc w:val="center"/>
        </w:trPr>
        <w:tc>
          <w:tcPr>
            <w:tcW w:w="800" w:type="dxa"/>
          </w:tcPr>
          <w:p w14:paraId="36BA96D4"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F39063A"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39B0B64A" w14:textId="77777777" w:rsidR="00744971" w:rsidRDefault="00000000">
            <w:pPr>
              <w:spacing w:before="60" w:after="60"/>
              <w:ind w:firstLine="0"/>
              <w:jc w:val="left"/>
            </w:pPr>
            <w:r>
              <w:rPr>
                <w:rFonts w:ascii="Times New Roman" w:hAnsi="Times New Roman"/>
                <w:color w:val="000000"/>
                <w:sz w:val="24"/>
              </w:rPr>
              <w:t>Nếu vượt định biên: Hiển thị cảnh báo yêu cầu bổ sung tờ trình giải trình đặc biệt gửi Giám đốc.</w:t>
            </w:r>
          </w:p>
        </w:tc>
      </w:tr>
      <w:tr w:rsidR="00705A97" w14:paraId="7F251AFC" w14:textId="77777777">
        <w:trPr>
          <w:cantSplit/>
          <w:jc w:val="center"/>
        </w:trPr>
        <w:tc>
          <w:tcPr>
            <w:tcW w:w="800" w:type="dxa"/>
          </w:tcPr>
          <w:p w14:paraId="095046A5"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67B2E90D" w14:textId="77777777" w:rsidR="00744971" w:rsidRDefault="00000000">
            <w:pPr>
              <w:spacing w:before="60" w:after="60"/>
              <w:ind w:firstLine="0"/>
              <w:jc w:val="left"/>
            </w:pPr>
            <w:r>
              <w:rPr>
                <w:rFonts w:ascii="Times New Roman" w:hAnsi="Times New Roman"/>
                <w:color w:val="000000"/>
                <w:sz w:val="24"/>
              </w:rPr>
              <w:t>Bấm "Gửi đề xuất".</w:t>
            </w:r>
          </w:p>
        </w:tc>
        <w:tc>
          <w:tcPr>
            <w:tcW w:w="4477" w:type="dxa"/>
          </w:tcPr>
          <w:p w14:paraId="55A39201" w14:textId="77777777" w:rsidR="00744971" w:rsidRDefault="00000000">
            <w:pPr>
              <w:spacing w:before="60" w:after="60"/>
              <w:ind w:firstLine="0"/>
              <w:jc w:val="left"/>
            </w:pPr>
            <w:r>
              <w:rPr>
                <w:rFonts w:ascii="Times New Roman" w:hAnsi="Times New Roman"/>
                <w:color w:val="000000"/>
                <w:sz w:val="24"/>
              </w:rPr>
              <w:t>Lưu bản ghi `Requisition` với trạng thái `PENDING_REVIEW`; gửi thông báo tới Chuyên viên tuyển dụng.</w:t>
            </w:r>
          </w:p>
        </w:tc>
      </w:tr>
    </w:tbl>
    <w:p w14:paraId="4D892198" w14:textId="77777777" w:rsidR="00705A97" w:rsidRDefault="006D0969">
      <w:pPr>
        <w:spacing w:before="180" w:after="60"/>
      </w:pPr>
      <w:r>
        <w:rPr>
          <w:rFonts w:ascii="Times New Roman" w:hAnsi="Times New Roman"/>
          <w:b/>
          <w:bCs/>
          <w:color w:val="000000"/>
          <w:szCs w:val="26"/>
        </w:rPr>
        <w:t>5. UC05 - Thẩm định chỉ tiêu &amp; Kiểm soát định biên tuyển dụng</w:t>
      </w:r>
    </w:p>
    <w:p w14:paraId="20DA9B5D"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Tuyển dụng, Kế toán</w:t>
      </w:r>
    </w:p>
    <w:p w14:paraId="7D86FBC6"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Rà soát tính khả thi về nguồn ứng viên trên thị trường và thẩm định ngân sách quỹ lương phục vụ tuyển dụng.</w:t>
      </w:r>
    </w:p>
    <w:p w14:paraId="3E75D596"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Tồn tại phiếu đề xuất tuyển dụng ở trạng thái `PENDING_REVIEW`.</w:t>
      </w:r>
    </w:p>
    <w:p w14:paraId="498FC2AB"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69924BC5" w14:textId="77777777">
        <w:trPr>
          <w:tblHeader/>
          <w:jc w:val="center"/>
        </w:trPr>
        <w:tc>
          <w:tcPr>
            <w:tcW w:w="800" w:type="dxa"/>
            <w:shd w:val="clear" w:color="auto" w:fill="F2F2F2"/>
          </w:tcPr>
          <w:p w14:paraId="2B2BF888"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50EA4E26"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7C4F25A"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8904EE5" w14:textId="77777777">
        <w:trPr>
          <w:cantSplit/>
          <w:jc w:val="center"/>
        </w:trPr>
        <w:tc>
          <w:tcPr>
            <w:tcW w:w="800" w:type="dxa"/>
          </w:tcPr>
          <w:p w14:paraId="2C71C60B"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23C7690B" w14:textId="77777777" w:rsidR="00744971" w:rsidRDefault="00000000">
            <w:pPr>
              <w:spacing w:before="60" w:after="60"/>
              <w:ind w:firstLine="0"/>
              <w:jc w:val="left"/>
            </w:pPr>
            <w:r>
              <w:rPr>
                <w:rFonts w:ascii="Times New Roman" w:hAnsi="Times New Roman"/>
                <w:color w:val="000000"/>
                <w:sz w:val="24"/>
              </w:rPr>
              <w:t>Chuyên viên tuyển dụng mở phiếu đề xuất, rà soát mô tả công việc, khảo sát nguồn ứng viên nội bộ và ngoài thị trường; ghi nhận ý kiến thẩm định.</w:t>
            </w:r>
          </w:p>
        </w:tc>
        <w:tc>
          <w:tcPr>
            <w:tcW w:w="4477" w:type="dxa"/>
          </w:tcPr>
          <w:p w14:paraId="341584B1" w14:textId="77777777" w:rsidR="00744971" w:rsidRDefault="00000000">
            <w:pPr>
              <w:spacing w:before="60" w:after="60"/>
              <w:ind w:firstLine="0"/>
              <w:jc w:val="left"/>
            </w:pPr>
            <w:r>
              <w:rPr>
                <w:rFonts w:ascii="Times New Roman" w:hAnsi="Times New Roman"/>
                <w:color w:val="000000"/>
                <w:sz w:val="24"/>
              </w:rPr>
              <w:t>Cập nhật ý kiến thẩm định chuyên môn vào phiếu.</w:t>
            </w:r>
          </w:p>
        </w:tc>
      </w:tr>
      <w:tr w:rsidR="00705A97" w14:paraId="06889843" w14:textId="77777777">
        <w:trPr>
          <w:cantSplit/>
          <w:jc w:val="center"/>
        </w:trPr>
        <w:tc>
          <w:tcPr>
            <w:tcW w:w="800" w:type="dxa"/>
          </w:tcPr>
          <w:p w14:paraId="132F83CE"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0E03CCC" w14:textId="77777777" w:rsidR="00744971" w:rsidRDefault="00000000">
            <w:pPr>
              <w:spacing w:before="60" w:after="60"/>
              <w:ind w:firstLine="0"/>
              <w:jc w:val="left"/>
            </w:pPr>
            <w:r>
              <w:rPr>
                <w:rFonts w:ascii="Times New Roman" w:hAnsi="Times New Roman"/>
                <w:color w:val="000000"/>
                <w:sz w:val="24"/>
              </w:rPr>
              <w:t>Kế toán viên kiểm tra ngân sách quỹ lương và chi phí dự kiến cho vị trí tuyển dụng.</w:t>
            </w:r>
          </w:p>
        </w:tc>
        <w:tc>
          <w:tcPr>
            <w:tcW w:w="4477" w:type="dxa"/>
          </w:tcPr>
          <w:p w14:paraId="5589121C" w14:textId="77777777" w:rsidR="00744971" w:rsidRDefault="00000000">
            <w:pPr>
              <w:spacing w:before="60" w:after="60"/>
              <w:ind w:firstLine="0"/>
              <w:jc w:val="left"/>
            </w:pPr>
            <w:r>
              <w:rPr>
                <w:rFonts w:ascii="Times New Roman" w:hAnsi="Times New Roman"/>
                <w:color w:val="000000"/>
                <w:sz w:val="24"/>
              </w:rPr>
              <w:t>Ghi nhận xác nhận ngân sách hợp lệ.</w:t>
            </w:r>
          </w:p>
        </w:tc>
      </w:tr>
      <w:tr w:rsidR="00705A97" w14:paraId="3AEB3938" w14:textId="77777777">
        <w:trPr>
          <w:cantSplit/>
          <w:jc w:val="center"/>
        </w:trPr>
        <w:tc>
          <w:tcPr>
            <w:tcW w:w="800" w:type="dxa"/>
          </w:tcPr>
          <w:p w14:paraId="4145FEE2"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354FF4F3" w14:textId="77777777" w:rsidR="00744971" w:rsidRDefault="00000000">
            <w:pPr>
              <w:spacing w:before="60" w:after="60"/>
              <w:ind w:firstLine="0"/>
              <w:jc w:val="left"/>
            </w:pPr>
            <w:r>
              <w:rPr>
                <w:rFonts w:ascii="Times New Roman" w:hAnsi="Times New Roman"/>
                <w:color w:val="000000"/>
                <w:sz w:val="24"/>
              </w:rPr>
              <w:t>Chuyên viên tuyển dụng bấm "Chuyển phê duyệt".</w:t>
            </w:r>
          </w:p>
        </w:tc>
        <w:tc>
          <w:tcPr>
            <w:tcW w:w="4477" w:type="dxa"/>
          </w:tcPr>
          <w:p w14:paraId="5774E7BE" w14:textId="77777777" w:rsidR="00744971" w:rsidRDefault="00000000">
            <w:pPr>
              <w:spacing w:before="60" w:after="60"/>
              <w:ind w:firstLine="0"/>
              <w:jc w:val="left"/>
            </w:pPr>
            <w:r>
              <w:rPr>
                <w:rFonts w:ascii="Times New Roman" w:hAnsi="Times New Roman"/>
                <w:color w:val="000000"/>
                <w:sz w:val="24"/>
              </w:rPr>
              <w:t>Cập nhật trạng thái phiếu thành `PENDING_APPROVAL`; tạo thông báo tới Giám đốc điều hành.</w:t>
            </w:r>
          </w:p>
        </w:tc>
      </w:tr>
    </w:tbl>
    <w:p w14:paraId="6CFEE0F9" w14:textId="77777777" w:rsidR="00705A97" w:rsidRDefault="006D0969">
      <w:pPr>
        <w:spacing w:before="180" w:after="60"/>
      </w:pPr>
      <w:r>
        <w:rPr>
          <w:rFonts w:ascii="Times New Roman" w:hAnsi="Times New Roman"/>
          <w:b/>
          <w:bCs/>
          <w:color w:val="000000"/>
          <w:szCs w:val="26"/>
        </w:rPr>
        <w:t>6. UC06 - Phê duyệt chỉ tiêu tuyển dụng</w:t>
      </w:r>
    </w:p>
    <w:p w14:paraId="0909A32D"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Giám đốc</w:t>
      </w:r>
    </w:p>
    <w:p w14:paraId="51C5AC6B"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Xem xét toàn diện phiếu đề xuất đã qua thẩm định và ban hành quyết định phê duyệt mở đợt tuyển dụng.</w:t>
      </w:r>
    </w:p>
    <w:p w14:paraId="2774721E"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Phiếu đề xuất ở trạng thái `PENDING_APPROVAL`.</w:t>
      </w:r>
    </w:p>
    <w:p w14:paraId="394ABC4B"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2ECF1358" w14:textId="77777777">
        <w:trPr>
          <w:tblHeader/>
          <w:jc w:val="center"/>
        </w:trPr>
        <w:tc>
          <w:tcPr>
            <w:tcW w:w="800" w:type="dxa"/>
            <w:shd w:val="clear" w:color="auto" w:fill="F2F2F2"/>
          </w:tcPr>
          <w:p w14:paraId="03266975"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73A869AB"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1EEABFDC"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6B61A053" w14:textId="77777777">
        <w:trPr>
          <w:cantSplit/>
          <w:jc w:val="center"/>
        </w:trPr>
        <w:tc>
          <w:tcPr>
            <w:tcW w:w="800" w:type="dxa"/>
          </w:tcPr>
          <w:p w14:paraId="5925E831"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E4975BF" w14:textId="77777777" w:rsidR="00744971" w:rsidRDefault="00000000">
            <w:pPr>
              <w:spacing w:before="60" w:after="60"/>
              <w:ind w:firstLine="0"/>
              <w:jc w:val="left"/>
            </w:pPr>
            <w:r>
              <w:rPr>
                <w:rFonts w:ascii="Times New Roman" w:hAnsi="Times New Roman"/>
                <w:color w:val="000000"/>
                <w:sz w:val="24"/>
              </w:rPr>
              <w:t>Giám đốc đăng nhập, xem danh sách phiếu chờ duyệt trên Dashboard điều hành.</w:t>
            </w:r>
          </w:p>
        </w:tc>
        <w:tc>
          <w:tcPr>
            <w:tcW w:w="4477" w:type="dxa"/>
          </w:tcPr>
          <w:p w14:paraId="0336E0FB" w14:textId="77777777" w:rsidR="00744971" w:rsidRDefault="00000000">
            <w:pPr>
              <w:spacing w:before="60" w:after="60"/>
              <w:ind w:firstLine="0"/>
              <w:jc w:val="left"/>
            </w:pPr>
            <w:r>
              <w:rPr>
                <w:rFonts w:ascii="Times New Roman" w:hAnsi="Times New Roman"/>
                <w:color w:val="000000"/>
                <w:sz w:val="24"/>
              </w:rPr>
              <w:t>Hiển thị chi tiết đề xuất, ý kiến thẩm định của Tuyển dụng và Kế toán.</w:t>
            </w:r>
          </w:p>
        </w:tc>
      </w:tr>
      <w:tr w:rsidR="00705A97" w14:paraId="628987B4" w14:textId="77777777">
        <w:trPr>
          <w:cantSplit/>
          <w:jc w:val="center"/>
        </w:trPr>
        <w:tc>
          <w:tcPr>
            <w:tcW w:w="800" w:type="dxa"/>
          </w:tcPr>
          <w:p w14:paraId="1B507144"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7815F17A" w14:textId="77777777" w:rsidR="00744971" w:rsidRDefault="00000000">
            <w:pPr>
              <w:spacing w:before="60" w:after="60"/>
              <w:ind w:firstLine="0"/>
              <w:jc w:val="left"/>
            </w:pPr>
            <w:r>
              <w:rPr>
                <w:rFonts w:ascii="Times New Roman" w:hAnsi="Times New Roman"/>
                <w:color w:val="000000"/>
                <w:sz w:val="24"/>
              </w:rPr>
              <w:t>Lựa chọn "Phê duyệt" (hoặc "Từ chối" kèm lý do phản hồi).</w:t>
            </w:r>
          </w:p>
        </w:tc>
        <w:tc>
          <w:tcPr>
            <w:tcW w:w="4477" w:type="dxa"/>
          </w:tcPr>
          <w:p w14:paraId="7CDDC2DD" w14:textId="77777777" w:rsidR="00744971" w:rsidRDefault="00000000">
            <w:pPr>
              <w:spacing w:before="60" w:after="60"/>
              <w:ind w:firstLine="0"/>
              <w:jc w:val="left"/>
            </w:pPr>
            <w:r>
              <w:rPr>
                <w:rFonts w:ascii="Times New Roman" w:hAnsi="Times New Roman"/>
                <w:color w:val="000000"/>
                <w:sz w:val="24"/>
              </w:rPr>
              <w:t>Hệ thống cập nhật trạng thái phiếu thành `OPEN`; phát sinh sự kiện thông báo cho bộ phận Tuyển dụng kích hoạt chiến dịch tìm kiếm ứng viên.</w:t>
            </w:r>
          </w:p>
        </w:tc>
      </w:tr>
    </w:tbl>
    <w:p w14:paraId="5127E220" w14:textId="77777777" w:rsidR="00705A97" w:rsidRDefault="006D0969">
      <w:pPr>
        <w:spacing w:before="180" w:after="60"/>
      </w:pPr>
      <w:r>
        <w:rPr>
          <w:rFonts w:ascii="Times New Roman" w:hAnsi="Times New Roman"/>
          <w:b/>
          <w:bCs/>
          <w:color w:val="000000"/>
          <w:szCs w:val="26"/>
        </w:rPr>
        <w:t>7. UC07 - Quản lý hồ sơ ứng viên &amp; Tuyển dụng ATS Kanban</w:t>
      </w:r>
    </w:p>
    <w:p w14:paraId="021AC862"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Tuyển dụng</w:t>
      </w:r>
    </w:p>
    <w:p w14:paraId="58861A83"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Tiếp nhận CV, đánh giá và điều phối ứng viên qua các vòng phỏng vấn trên bảng Kanban trực quan.</w:t>
      </w:r>
    </w:p>
    <w:p w14:paraId="2BB3F54D"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Đợt tuyển dụng đang ở trạng thái `OPEN`.</w:t>
      </w:r>
    </w:p>
    <w:p w14:paraId="31D6500F"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68E3434C" w14:textId="77777777">
        <w:trPr>
          <w:tblHeader/>
          <w:jc w:val="center"/>
        </w:trPr>
        <w:tc>
          <w:tcPr>
            <w:tcW w:w="800" w:type="dxa"/>
            <w:shd w:val="clear" w:color="auto" w:fill="F2F2F2"/>
          </w:tcPr>
          <w:p w14:paraId="05CA1510"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3496B079"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13FCEB80"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0ABB053E" w14:textId="77777777">
        <w:trPr>
          <w:cantSplit/>
          <w:jc w:val="center"/>
        </w:trPr>
        <w:tc>
          <w:tcPr>
            <w:tcW w:w="800" w:type="dxa"/>
          </w:tcPr>
          <w:p w14:paraId="7199A47B"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2E47F5C6" w14:textId="77777777" w:rsidR="00744971" w:rsidRDefault="00000000">
            <w:pPr>
              <w:spacing w:before="60" w:after="60"/>
              <w:ind w:firstLine="0"/>
              <w:jc w:val="left"/>
            </w:pPr>
            <w:r>
              <w:rPr>
                <w:rFonts w:ascii="Times New Roman" w:hAnsi="Times New Roman"/>
                <w:color w:val="000000"/>
                <w:sz w:val="24"/>
              </w:rPr>
              <w:t>Truy cập bảng Kanban `/recruitment-ats`, chọn đợt tuyển dụng; tải lên CV ứng viên hoặc tiếp nhận CV từ cổng ứng tuyển.</w:t>
            </w:r>
          </w:p>
        </w:tc>
        <w:tc>
          <w:tcPr>
            <w:tcW w:w="4477" w:type="dxa"/>
          </w:tcPr>
          <w:p w14:paraId="19AC86C5" w14:textId="77777777" w:rsidR="00744971" w:rsidRDefault="00000000">
            <w:pPr>
              <w:spacing w:before="60" w:after="60"/>
              <w:ind w:firstLine="0"/>
              <w:jc w:val="left"/>
            </w:pPr>
            <w:r>
              <w:rPr>
                <w:rFonts w:ascii="Times New Roman" w:hAnsi="Times New Roman"/>
                <w:color w:val="000000"/>
                <w:sz w:val="24"/>
              </w:rPr>
              <w:t>Tự động bóc tách thông tin ứng viên, tạo thẻ ứng viên ở cột `APPLIED`.</w:t>
            </w:r>
          </w:p>
        </w:tc>
      </w:tr>
      <w:tr w:rsidR="00705A97" w14:paraId="73F36575" w14:textId="77777777">
        <w:trPr>
          <w:cantSplit/>
          <w:jc w:val="center"/>
        </w:trPr>
        <w:tc>
          <w:tcPr>
            <w:tcW w:w="800" w:type="dxa"/>
          </w:tcPr>
          <w:p w14:paraId="43C4CE8D"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7034C572" w14:textId="77777777" w:rsidR="00744971" w:rsidRDefault="00000000">
            <w:pPr>
              <w:spacing w:before="60" w:after="60"/>
              <w:ind w:firstLine="0"/>
              <w:jc w:val="left"/>
            </w:pPr>
            <w:r>
              <w:rPr>
                <w:rFonts w:ascii="Times New Roman" w:hAnsi="Times New Roman"/>
                <w:color w:val="000000"/>
                <w:sz w:val="24"/>
              </w:rPr>
              <w:t>Kéo-thả thẻ ứng viên qua các cột: Sàng lọc (`SCREENING`) -&gt; Phỏng vấn 1 (`INTERVIEW_1`) -&gt; Phỏng vấn 2 (`INTERVIEW_2`).</w:t>
            </w:r>
          </w:p>
        </w:tc>
        <w:tc>
          <w:tcPr>
            <w:tcW w:w="4477" w:type="dxa"/>
          </w:tcPr>
          <w:p w14:paraId="33879888" w14:textId="77777777" w:rsidR="00744971" w:rsidRDefault="00000000">
            <w:pPr>
              <w:spacing w:before="60" w:after="60"/>
              <w:ind w:firstLine="0"/>
              <w:jc w:val="left"/>
            </w:pPr>
            <w:r>
              <w:rPr>
                <w:rFonts w:ascii="Times New Roman" w:hAnsi="Times New Roman"/>
                <w:color w:val="000000"/>
                <w:sz w:val="24"/>
              </w:rPr>
              <w:t>Mở popup thiết lập lịch phỏng vấn, chọn người phỏng vấn (Interviewer) và phòng họp.</w:t>
            </w:r>
          </w:p>
        </w:tc>
      </w:tr>
      <w:tr w:rsidR="00705A97" w14:paraId="45C5C604" w14:textId="77777777">
        <w:trPr>
          <w:cantSplit/>
          <w:jc w:val="center"/>
        </w:trPr>
        <w:tc>
          <w:tcPr>
            <w:tcW w:w="800" w:type="dxa"/>
          </w:tcPr>
          <w:p w14:paraId="5B88215A"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074709C" w14:textId="77777777" w:rsidR="00744971" w:rsidRDefault="00000000">
            <w:pPr>
              <w:spacing w:before="60" w:after="60"/>
              <w:ind w:firstLine="0"/>
              <w:jc w:val="left"/>
            </w:pPr>
            <w:r>
              <w:rPr>
                <w:rFonts w:ascii="Times New Roman" w:hAnsi="Times New Roman"/>
                <w:color w:val="000000"/>
                <w:sz w:val="24"/>
              </w:rPr>
              <w:t>Nhập điểm đánh giá phỏng vấn sau buổi họp.</w:t>
            </w:r>
          </w:p>
        </w:tc>
        <w:tc>
          <w:tcPr>
            <w:tcW w:w="4477" w:type="dxa"/>
          </w:tcPr>
          <w:p w14:paraId="5E10CE43" w14:textId="77777777" w:rsidR="00744971" w:rsidRDefault="00000000">
            <w:pPr>
              <w:spacing w:before="60" w:after="60"/>
              <w:ind w:firstLine="0"/>
              <w:jc w:val="left"/>
            </w:pPr>
            <w:r>
              <w:rPr>
                <w:rFonts w:ascii="Times New Roman" w:hAnsi="Times New Roman"/>
                <w:color w:val="000000"/>
                <w:sz w:val="24"/>
              </w:rPr>
              <w:t>Lưu trữ phiếu đánh giá năng lực ứng viên; cập nhật điểm số bình quân vào hồ sơ.</w:t>
            </w:r>
          </w:p>
        </w:tc>
      </w:tr>
    </w:tbl>
    <w:p w14:paraId="4F4A73F3" w14:textId="77777777" w:rsidR="00705A97" w:rsidRDefault="006D0969">
      <w:pPr>
        <w:spacing w:before="180" w:after="60"/>
      </w:pPr>
      <w:r>
        <w:rPr>
          <w:rFonts w:ascii="Times New Roman" w:hAnsi="Times New Roman"/>
          <w:b/>
          <w:bCs/>
          <w:color w:val="000000"/>
          <w:szCs w:val="26"/>
        </w:rPr>
        <w:t>8. UC08 - Gửi thư mời nhận việc &amp; Thỏa thuận mức lương</w:t>
      </w:r>
    </w:p>
    <w:p w14:paraId="764F0BB6"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Tuyển dụng, Ứng viên</w:t>
      </w:r>
    </w:p>
    <w:p w14:paraId="51814E89"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Lập thư mời làm việc (Offer Letter) kèm thỏa thuận lương, gửi cho ứng viên và ghi nhận kết quả phản hồi.</w:t>
      </w:r>
    </w:p>
    <w:p w14:paraId="68AEBCB4"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Ứng viên đã vượt qua các vòng phỏng vấn (cột `OFFER_PENDING`).</w:t>
      </w:r>
    </w:p>
    <w:p w14:paraId="128A248D"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9244611" w14:textId="77777777">
        <w:trPr>
          <w:tblHeader/>
          <w:jc w:val="center"/>
        </w:trPr>
        <w:tc>
          <w:tcPr>
            <w:tcW w:w="800" w:type="dxa"/>
            <w:shd w:val="clear" w:color="auto" w:fill="F2F2F2"/>
          </w:tcPr>
          <w:p w14:paraId="58A902EC"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66E1FF6F"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07112E27"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6388EC2C" w14:textId="77777777">
        <w:trPr>
          <w:cantSplit/>
          <w:jc w:val="center"/>
        </w:trPr>
        <w:tc>
          <w:tcPr>
            <w:tcW w:w="800" w:type="dxa"/>
          </w:tcPr>
          <w:p w14:paraId="3FA0C0FC"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5184FFA" w14:textId="77777777" w:rsidR="00744971" w:rsidRDefault="00000000">
            <w:pPr>
              <w:spacing w:before="60" w:after="60"/>
              <w:ind w:firstLine="0"/>
              <w:jc w:val="left"/>
            </w:pPr>
            <w:r>
              <w:rPr>
                <w:rFonts w:ascii="Times New Roman" w:hAnsi="Times New Roman"/>
                <w:color w:val="000000"/>
                <w:sz w:val="24"/>
              </w:rPr>
              <w:t>Chuyên viên tuyển dụng chọn ứng viên đạt yêu cầu, nhập thông tin mức lương đề xuất, ngày bắt đầu đi làm và thời gian thử việc; bấm "Tạo thư mời".</w:t>
            </w:r>
          </w:p>
        </w:tc>
        <w:tc>
          <w:tcPr>
            <w:tcW w:w="4477" w:type="dxa"/>
          </w:tcPr>
          <w:p w14:paraId="60C0E7C9" w14:textId="77777777" w:rsidR="00744971" w:rsidRDefault="00000000">
            <w:pPr>
              <w:spacing w:before="60" w:after="60"/>
              <w:ind w:firstLine="0"/>
              <w:jc w:val="left"/>
            </w:pPr>
            <w:r>
              <w:rPr>
                <w:rFonts w:ascii="Times New Roman" w:hAnsi="Times New Roman"/>
                <w:color w:val="000000"/>
                <w:sz w:val="24"/>
              </w:rPr>
              <w:t>Hệ thống áp mẫu Offer Letter chuẩn của công ty, kiểm tra mức lương đề xuất có nằm trong khung lương đã duyệt.</w:t>
            </w:r>
          </w:p>
        </w:tc>
      </w:tr>
      <w:tr w:rsidR="00705A97" w14:paraId="60013B44" w14:textId="77777777">
        <w:trPr>
          <w:cantSplit/>
          <w:jc w:val="center"/>
        </w:trPr>
        <w:tc>
          <w:tcPr>
            <w:tcW w:w="800" w:type="dxa"/>
          </w:tcPr>
          <w:p w14:paraId="16D9523E"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A34CA79" w14:textId="77777777" w:rsidR="00744971" w:rsidRDefault="00000000">
            <w:pPr>
              <w:spacing w:before="60" w:after="60"/>
              <w:ind w:firstLine="0"/>
              <w:jc w:val="left"/>
            </w:pPr>
            <w:r>
              <w:rPr>
                <w:rFonts w:ascii="Times New Roman" w:hAnsi="Times New Roman"/>
                <w:color w:val="000000"/>
                <w:sz w:val="24"/>
              </w:rPr>
              <w:t>Bấm "Gửi thư mời nhận việc".</w:t>
            </w:r>
          </w:p>
        </w:tc>
        <w:tc>
          <w:tcPr>
            <w:tcW w:w="4477" w:type="dxa"/>
          </w:tcPr>
          <w:p w14:paraId="46485567" w14:textId="77777777" w:rsidR="00744971" w:rsidRDefault="00000000">
            <w:pPr>
              <w:spacing w:before="60" w:after="60"/>
              <w:ind w:firstLine="0"/>
              <w:jc w:val="left"/>
            </w:pPr>
            <w:r>
              <w:rPr>
                <w:rFonts w:ascii="Times New Roman" w:hAnsi="Times New Roman"/>
                <w:color w:val="000000"/>
                <w:sz w:val="24"/>
              </w:rPr>
              <w:t>Hệ thống gửi email tự động kèm Offer Letter có chữ ký số tới ứng viên và tạo đường dẫn xác nhận trực tuyến.</w:t>
            </w:r>
          </w:p>
        </w:tc>
      </w:tr>
      <w:tr w:rsidR="00705A97" w14:paraId="73275557" w14:textId="77777777">
        <w:trPr>
          <w:cantSplit/>
          <w:jc w:val="center"/>
        </w:trPr>
        <w:tc>
          <w:tcPr>
            <w:tcW w:w="800" w:type="dxa"/>
          </w:tcPr>
          <w:p w14:paraId="2A4B7A4B"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2C9F59E0" w14:textId="77777777" w:rsidR="00744971" w:rsidRDefault="00000000">
            <w:pPr>
              <w:spacing w:before="60" w:after="60"/>
              <w:ind w:firstLine="0"/>
              <w:jc w:val="left"/>
            </w:pPr>
            <w:r>
              <w:rPr>
                <w:rFonts w:ascii="Times New Roman" w:hAnsi="Times New Roman"/>
                <w:color w:val="000000"/>
                <w:sz w:val="24"/>
              </w:rPr>
              <w:t>Ứng viên truy cập đường dẫn, bấm "Đồng ý nhận việc" (hoặc từ chối/thỏa thuận lại).</w:t>
            </w:r>
          </w:p>
        </w:tc>
        <w:tc>
          <w:tcPr>
            <w:tcW w:w="4477" w:type="dxa"/>
          </w:tcPr>
          <w:p w14:paraId="7847BCEA" w14:textId="77777777" w:rsidR="00744971" w:rsidRDefault="00000000">
            <w:pPr>
              <w:spacing w:before="60" w:after="60"/>
              <w:ind w:firstLine="0"/>
              <w:jc w:val="left"/>
            </w:pPr>
            <w:r>
              <w:rPr>
                <w:rFonts w:ascii="Times New Roman" w:hAnsi="Times New Roman"/>
                <w:color w:val="000000"/>
                <w:sz w:val="24"/>
              </w:rPr>
              <w:t>Cập nhật trạng thái ứng viên sang `OFFER_ACCEPTED`; tự động kích hoạt luồng hội nhập Onboarding.</w:t>
            </w:r>
          </w:p>
        </w:tc>
      </w:tr>
    </w:tbl>
    <w:p w14:paraId="4701E005" w14:textId="77777777" w:rsidR="00705A97" w:rsidRDefault="006D0969">
      <w:pPr>
        <w:spacing w:before="180" w:after="60"/>
      </w:pPr>
      <w:r>
        <w:rPr>
          <w:rFonts w:ascii="Times New Roman" w:hAnsi="Times New Roman"/>
          <w:b/>
          <w:bCs/>
          <w:color w:val="000000"/>
          <w:szCs w:val="26"/>
        </w:rPr>
        <w:t>9. UC09 - Quản lý hồ sơ nhân viên toàn diện</w:t>
      </w:r>
    </w:p>
    <w:p w14:paraId="2DFBEB92"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w:t>
      </w:r>
    </w:p>
    <w:p w14:paraId="34890C04"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Quản trị hồ sơ lý lịch trích ngang của toàn thể nhân viên, bao gồm thông tin cá nhân, phòng ban, quá trình công tác.</w:t>
      </w:r>
    </w:p>
    <w:p w14:paraId="089ED657"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Chuyên viên hồ sơ có quyền quản trị dữ liệu nhân sự.</w:t>
      </w:r>
    </w:p>
    <w:p w14:paraId="509175C3"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E294262" w14:textId="77777777">
        <w:trPr>
          <w:tblHeader/>
          <w:jc w:val="center"/>
        </w:trPr>
        <w:tc>
          <w:tcPr>
            <w:tcW w:w="800" w:type="dxa"/>
            <w:shd w:val="clear" w:color="auto" w:fill="F2F2F2"/>
          </w:tcPr>
          <w:p w14:paraId="775F8F7B"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28105320"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1551CCC4"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6BFF18B0" w14:textId="77777777">
        <w:trPr>
          <w:cantSplit/>
          <w:jc w:val="center"/>
        </w:trPr>
        <w:tc>
          <w:tcPr>
            <w:tcW w:w="800" w:type="dxa"/>
          </w:tcPr>
          <w:p w14:paraId="0FE498E0"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4FC972CF" w14:textId="77777777" w:rsidR="00744971" w:rsidRDefault="00000000">
            <w:pPr>
              <w:spacing w:before="60" w:after="60"/>
              <w:ind w:firstLine="0"/>
              <w:jc w:val="left"/>
            </w:pPr>
            <w:r>
              <w:rPr>
                <w:rFonts w:ascii="Times New Roman" w:hAnsi="Times New Roman"/>
                <w:color w:val="000000"/>
                <w:sz w:val="24"/>
              </w:rPr>
              <w:t>Truy cập `/employees`, tra cứu nhân viên theo tên, mã NV hoặc phòng ban.</w:t>
            </w:r>
          </w:p>
        </w:tc>
        <w:tc>
          <w:tcPr>
            <w:tcW w:w="4477" w:type="dxa"/>
          </w:tcPr>
          <w:p w14:paraId="7E465A31" w14:textId="77777777" w:rsidR="00744971" w:rsidRDefault="00000000">
            <w:pPr>
              <w:spacing w:before="60" w:after="60"/>
              <w:ind w:firstLine="0"/>
              <w:jc w:val="left"/>
            </w:pPr>
            <w:r>
              <w:rPr>
                <w:rFonts w:ascii="Times New Roman" w:hAnsi="Times New Roman"/>
                <w:color w:val="000000"/>
                <w:sz w:val="24"/>
              </w:rPr>
              <w:t>Hiển thị danh sách nhân viên kèm ảnh, chức danh, trạng thái làm việc.</w:t>
            </w:r>
          </w:p>
        </w:tc>
      </w:tr>
      <w:tr w:rsidR="00705A97" w14:paraId="45E97EEE" w14:textId="77777777">
        <w:trPr>
          <w:cantSplit/>
          <w:jc w:val="center"/>
        </w:trPr>
        <w:tc>
          <w:tcPr>
            <w:tcW w:w="800" w:type="dxa"/>
          </w:tcPr>
          <w:p w14:paraId="346300C3"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521172C" w14:textId="77777777" w:rsidR="00744971" w:rsidRDefault="00000000">
            <w:pPr>
              <w:spacing w:before="60" w:after="60"/>
              <w:ind w:firstLine="0"/>
              <w:jc w:val="left"/>
            </w:pPr>
            <w:r>
              <w:rPr>
                <w:rFonts w:ascii="Times New Roman" w:hAnsi="Times New Roman"/>
                <w:color w:val="000000"/>
                <w:sz w:val="24"/>
              </w:rPr>
              <w:t>Mở chi tiết hồ sơ; cập nhật thông tin cá nhân, số CCCD, hộ khẩu, người phụ thuộc giảm trừ gia cảnh.</w:t>
            </w:r>
          </w:p>
        </w:tc>
        <w:tc>
          <w:tcPr>
            <w:tcW w:w="4477" w:type="dxa"/>
          </w:tcPr>
          <w:p w14:paraId="7182E71F" w14:textId="77777777" w:rsidR="00744971" w:rsidRDefault="00000000">
            <w:pPr>
              <w:spacing w:before="60" w:after="60"/>
              <w:ind w:firstLine="0"/>
              <w:jc w:val="left"/>
            </w:pPr>
            <w:r>
              <w:rPr>
                <w:rFonts w:ascii="Times New Roman" w:hAnsi="Times New Roman"/>
                <w:color w:val="000000"/>
                <w:sz w:val="24"/>
              </w:rPr>
              <w:t>Kiểm tra tính hợp lệ dữ liệu (độ dài CCCD, định dạng ngày sinh, mã số thuế).</w:t>
            </w:r>
          </w:p>
        </w:tc>
      </w:tr>
      <w:tr w:rsidR="00705A97" w14:paraId="13CA94C9" w14:textId="77777777">
        <w:trPr>
          <w:cantSplit/>
          <w:jc w:val="center"/>
        </w:trPr>
        <w:tc>
          <w:tcPr>
            <w:tcW w:w="800" w:type="dxa"/>
          </w:tcPr>
          <w:p w14:paraId="29B7553E"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794DEAC2" w14:textId="77777777" w:rsidR="00744971" w:rsidRDefault="00000000">
            <w:pPr>
              <w:spacing w:before="60" w:after="60"/>
              <w:ind w:firstLine="0"/>
              <w:jc w:val="left"/>
            </w:pPr>
            <w:r>
              <w:rPr>
                <w:rFonts w:ascii="Times New Roman" w:hAnsi="Times New Roman"/>
                <w:color w:val="000000"/>
                <w:sz w:val="24"/>
              </w:rPr>
              <w:t>Bấm "Lưu thay đổi".</w:t>
            </w:r>
          </w:p>
        </w:tc>
        <w:tc>
          <w:tcPr>
            <w:tcW w:w="4477" w:type="dxa"/>
          </w:tcPr>
          <w:p w14:paraId="3D34205E" w14:textId="77777777" w:rsidR="00744971" w:rsidRDefault="00000000">
            <w:pPr>
              <w:spacing w:before="60" w:after="60"/>
              <w:ind w:firstLine="0"/>
              <w:jc w:val="left"/>
            </w:pPr>
            <w:r>
              <w:rPr>
                <w:rFonts w:ascii="Times New Roman" w:hAnsi="Times New Roman"/>
                <w:color w:val="000000"/>
                <w:sz w:val="24"/>
              </w:rPr>
              <w:t>Cập nhật bản ghi `Employee`; lưu lịch sử thay đổi vào bảng kiểm toán.</w:t>
            </w:r>
          </w:p>
        </w:tc>
      </w:tr>
    </w:tbl>
    <w:p w14:paraId="5DBAA64E" w14:textId="77777777" w:rsidR="00705A97" w:rsidRDefault="006D0969">
      <w:pPr>
        <w:spacing w:before="180" w:after="60"/>
      </w:pPr>
      <w:r>
        <w:rPr>
          <w:rFonts w:ascii="Times New Roman" w:hAnsi="Times New Roman"/>
          <w:b/>
          <w:bCs/>
          <w:color w:val="000000"/>
          <w:szCs w:val="26"/>
        </w:rPr>
        <w:t>10. UC10 - Quản lý hợp đồng lao động &amp; Phụ lục hợp đồng</w:t>
      </w:r>
    </w:p>
    <w:p w14:paraId="5C8ADC85"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w:t>
      </w:r>
    </w:p>
    <w:p w14:paraId="563AC084"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Khởi tạo, gia hạn, ký kết HĐLĐ (thử việc, xác định thời hạn, không xác định thời hạn) và cảnh báo hợp đồng sắp hết hạn.</w:t>
      </w:r>
    </w:p>
    <w:p w14:paraId="26F87EDE"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đã có hồ sơ trong hệ thống.</w:t>
      </w:r>
    </w:p>
    <w:p w14:paraId="2627C83E"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1716F9A4" w14:textId="77777777">
        <w:trPr>
          <w:tblHeader/>
          <w:jc w:val="center"/>
        </w:trPr>
        <w:tc>
          <w:tcPr>
            <w:tcW w:w="800" w:type="dxa"/>
            <w:shd w:val="clear" w:color="auto" w:fill="F2F2F2"/>
          </w:tcPr>
          <w:p w14:paraId="5F39B1D6"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43684B3D"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131B3D9A"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7918542" w14:textId="77777777">
        <w:trPr>
          <w:cantSplit/>
          <w:jc w:val="center"/>
        </w:trPr>
        <w:tc>
          <w:tcPr>
            <w:tcW w:w="800" w:type="dxa"/>
          </w:tcPr>
          <w:p w14:paraId="6773C0FF"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5EBFEE39" w14:textId="77777777" w:rsidR="00744971" w:rsidRDefault="00000000">
            <w:pPr>
              <w:spacing w:before="60" w:after="60"/>
              <w:ind w:firstLine="0"/>
              <w:jc w:val="left"/>
            </w:pPr>
            <w:r>
              <w:rPr>
                <w:rFonts w:ascii="Times New Roman" w:hAnsi="Times New Roman"/>
                <w:color w:val="000000"/>
                <w:sz w:val="24"/>
              </w:rPr>
              <w:t>Vào mục Hợp đồng trong hồ sơ nhân viên, chọn "Tạo mới hợp đồng".</w:t>
            </w:r>
          </w:p>
        </w:tc>
        <w:tc>
          <w:tcPr>
            <w:tcW w:w="4477" w:type="dxa"/>
          </w:tcPr>
          <w:p w14:paraId="0422D6A7" w14:textId="77777777" w:rsidR="00744971" w:rsidRDefault="00000000">
            <w:pPr>
              <w:spacing w:before="60" w:after="60"/>
              <w:ind w:firstLine="0"/>
              <w:jc w:val="left"/>
            </w:pPr>
            <w:r>
              <w:rPr>
                <w:rFonts w:ascii="Times New Roman" w:hAnsi="Times New Roman"/>
                <w:color w:val="000000"/>
                <w:sz w:val="24"/>
              </w:rPr>
              <w:t>Hiển thị form nhập: Loại hợp đồng, thời hạn, mức lương đóng BHXH, chức danh công việc.</w:t>
            </w:r>
          </w:p>
        </w:tc>
      </w:tr>
      <w:tr w:rsidR="00705A97" w14:paraId="2C81817B" w14:textId="77777777">
        <w:trPr>
          <w:cantSplit/>
          <w:jc w:val="center"/>
        </w:trPr>
        <w:tc>
          <w:tcPr>
            <w:tcW w:w="800" w:type="dxa"/>
          </w:tcPr>
          <w:p w14:paraId="34B1FE7B"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B7C95CB" w14:textId="77777777" w:rsidR="00744971" w:rsidRDefault="00000000">
            <w:pPr>
              <w:spacing w:before="60" w:after="60"/>
              <w:ind w:firstLine="0"/>
              <w:jc w:val="left"/>
            </w:pPr>
            <w:r>
              <w:rPr>
                <w:rFonts w:ascii="Times New Roman" w:hAnsi="Times New Roman"/>
                <w:color w:val="000000"/>
                <w:sz w:val="24"/>
              </w:rPr>
              <w:t>Điền thông tin và đính kèm bản quét hợp đồng đã ký; bấm "Lưu hợp đồng".</w:t>
            </w:r>
          </w:p>
        </w:tc>
        <w:tc>
          <w:tcPr>
            <w:tcW w:w="4477" w:type="dxa"/>
          </w:tcPr>
          <w:p w14:paraId="658B4FCE" w14:textId="77777777" w:rsidR="00744971" w:rsidRDefault="00000000">
            <w:pPr>
              <w:spacing w:before="60" w:after="60"/>
              <w:ind w:firstLine="0"/>
              <w:jc w:val="left"/>
            </w:pPr>
            <w:r>
              <w:rPr>
                <w:rFonts w:ascii="Times New Roman" w:hAnsi="Times New Roman"/>
                <w:color w:val="000000"/>
                <w:sz w:val="24"/>
              </w:rPr>
              <w:t>Lưu bản ghi `Contract`; cập nhật mức lương cơ bản hiện tại của nhân viên.</w:t>
            </w:r>
          </w:p>
        </w:tc>
      </w:tr>
      <w:tr w:rsidR="00705A97" w14:paraId="1544A251" w14:textId="77777777">
        <w:trPr>
          <w:cantSplit/>
          <w:jc w:val="center"/>
        </w:trPr>
        <w:tc>
          <w:tcPr>
            <w:tcW w:w="800" w:type="dxa"/>
          </w:tcPr>
          <w:p w14:paraId="7F5117E2"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650E2EE3"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6C29A8FB" w14:textId="77777777" w:rsidR="00744971" w:rsidRDefault="00000000">
            <w:pPr>
              <w:spacing w:before="60" w:after="60"/>
              <w:ind w:firstLine="0"/>
              <w:jc w:val="left"/>
            </w:pPr>
            <w:r>
              <w:rPr>
                <w:rFonts w:ascii="Times New Roman" w:hAnsi="Times New Roman"/>
                <w:color w:val="000000"/>
                <w:sz w:val="24"/>
              </w:rPr>
              <w:t>Hệ thống tự động kích hoạt tiến trình định kỳ quét các HĐLĐ còn hiệu lực dưới 45 ngày để cảnh báo cho HR gia hạn.</w:t>
            </w:r>
          </w:p>
        </w:tc>
      </w:tr>
    </w:tbl>
    <w:p w14:paraId="0513BE18" w14:textId="77777777" w:rsidR="00705A97" w:rsidRDefault="006D0969">
      <w:pPr>
        <w:spacing w:before="180" w:after="60"/>
      </w:pPr>
      <w:r>
        <w:rPr>
          <w:rFonts w:ascii="Times New Roman" w:hAnsi="Times New Roman"/>
          <w:b/>
          <w:bCs/>
          <w:color w:val="000000"/>
          <w:szCs w:val="26"/>
        </w:rPr>
        <w:t>11. UC11 - Quản lý văn bằng, chứng chỉ chuyên môn</w:t>
      </w:r>
    </w:p>
    <w:p w14:paraId="617048D4"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w:t>
      </w:r>
    </w:p>
    <w:p w14:paraId="2BA6CA01"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Lưu trữ, phân loại văn bằng đại học, chứng chỉ kỹ thuật quốc tế (AWS, PMP, Scrum Master...) và theo dõi hạn sử dụng.</w:t>
      </w:r>
    </w:p>
    <w:p w14:paraId="38A04BCD"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đã nộp văn bằng chứng chỉ cho phòng nhân sự.</w:t>
      </w:r>
    </w:p>
    <w:p w14:paraId="7888BD3A"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5269BDE6" w14:textId="77777777">
        <w:trPr>
          <w:tblHeader/>
          <w:jc w:val="center"/>
        </w:trPr>
        <w:tc>
          <w:tcPr>
            <w:tcW w:w="800" w:type="dxa"/>
            <w:shd w:val="clear" w:color="auto" w:fill="F2F2F2"/>
          </w:tcPr>
          <w:p w14:paraId="30D05E65"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44C21A23"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65719B90"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166AD63B" w14:textId="77777777">
        <w:trPr>
          <w:cantSplit/>
          <w:jc w:val="center"/>
        </w:trPr>
        <w:tc>
          <w:tcPr>
            <w:tcW w:w="800" w:type="dxa"/>
          </w:tcPr>
          <w:p w14:paraId="3DA7118C"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4D58FE67" w14:textId="77777777" w:rsidR="00744971" w:rsidRDefault="00000000">
            <w:pPr>
              <w:spacing w:before="60" w:after="60"/>
              <w:ind w:firstLine="0"/>
              <w:jc w:val="left"/>
            </w:pPr>
            <w:r>
              <w:rPr>
                <w:rFonts w:ascii="Times New Roman" w:hAnsi="Times New Roman"/>
                <w:color w:val="000000"/>
                <w:sz w:val="24"/>
              </w:rPr>
              <w:t>Tại hồ sơ nhân viên, chuyển sang tab "Bằng cấp &amp; Chứng chỉ", chọn "Thêm mới".</w:t>
            </w:r>
          </w:p>
        </w:tc>
        <w:tc>
          <w:tcPr>
            <w:tcW w:w="4477" w:type="dxa"/>
          </w:tcPr>
          <w:p w14:paraId="6A248763" w14:textId="77777777" w:rsidR="00744971" w:rsidRDefault="00000000">
            <w:pPr>
              <w:spacing w:before="60" w:after="60"/>
              <w:ind w:firstLine="0"/>
              <w:jc w:val="left"/>
            </w:pPr>
            <w:r>
              <w:rPr>
                <w:rFonts w:ascii="Times New Roman" w:hAnsi="Times New Roman"/>
                <w:color w:val="000000"/>
                <w:sz w:val="24"/>
              </w:rPr>
              <w:t>Hiển thị form khai báo: Tên chứng chỉ, tổ chức cấp, ngày cấp, ngày hết hạn, bản mềm scan.</w:t>
            </w:r>
          </w:p>
        </w:tc>
      </w:tr>
      <w:tr w:rsidR="00705A97" w14:paraId="69539BED" w14:textId="77777777">
        <w:trPr>
          <w:cantSplit/>
          <w:jc w:val="center"/>
        </w:trPr>
        <w:tc>
          <w:tcPr>
            <w:tcW w:w="800" w:type="dxa"/>
          </w:tcPr>
          <w:p w14:paraId="1BA9532D"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49E8B299" w14:textId="77777777" w:rsidR="00744971" w:rsidRDefault="00000000">
            <w:pPr>
              <w:spacing w:before="60" w:after="60"/>
              <w:ind w:firstLine="0"/>
              <w:jc w:val="left"/>
            </w:pPr>
            <w:r>
              <w:rPr>
                <w:rFonts w:ascii="Times New Roman" w:hAnsi="Times New Roman"/>
                <w:color w:val="000000"/>
                <w:sz w:val="24"/>
              </w:rPr>
              <w:t>Nhập thông tin và bấm "Lưu".</w:t>
            </w:r>
          </w:p>
        </w:tc>
        <w:tc>
          <w:tcPr>
            <w:tcW w:w="4477" w:type="dxa"/>
          </w:tcPr>
          <w:p w14:paraId="7F187BD5" w14:textId="77777777" w:rsidR="00744971" w:rsidRDefault="00000000">
            <w:pPr>
              <w:spacing w:before="60" w:after="60"/>
              <w:ind w:firstLine="0"/>
              <w:jc w:val="left"/>
            </w:pPr>
            <w:r>
              <w:rPr>
                <w:rFonts w:ascii="Times New Roman" w:hAnsi="Times New Roman"/>
                <w:color w:val="000000"/>
                <w:sz w:val="24"/>
              </w:rPr>
              <w:t>Kiểm tra tính hợp lệ của thời hạn chứng chỉ, cập nhật bảng `Certificate`.</w:t>
            </w:r>
          </w:p>
        </w:tc>
      </w:tr>
      <w:tr w:rsidR="00705A97" w14:paraId="5082EA30" w14:textId="77777777">
        <w:trPr>
          <w:cantSplit/>
          <w:jc w:val="center"/>
        </w:trPr>
        <w:tc>
          <w:tcPr>
            <w:tcW w:w="800" w:type="dxa"/>
          </w:tcPr>
          <w:p w14:paraId="4791D58C"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40BA3EC4"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4406B60D" w14:textId="77777777" w:rsidR="00744971" w:rsidRDefault="00000000">
            <w:pPr>
              <w:spacing w:before="60" w:after="60"/>
              <w:ind w:firstLine="0"/>
              <w:jc w:val="left"/>
            </w:pPr>
            <w:r>
              <w:rPr>
                <w:rFonts w:ascii="Times New Roman" w:hAnsi="Times New Roman"/>
                <w:color w:val="000000"/>
                <w:sz w:val="24"/>
              </w:rPr>
              <w:t>Hệ thống tự động cập nhật ma trận kỹ năng của nhân viên phục vụ điều phối dự án.</w:t>
            </w:r>
          </w:p>
        </w:tc>
      </w:tr>
    </w:tbl>
    <w:p w14:paraId="495F08A1" w14:textId="77777777" w:rsidR="00705A97" w:rsidRDefault="006D0969">
      <w:pPr>
        <w:spacing w:before="180" w:after="60"/>
      </w:pPr>
      <w:r>
        <w:rPr>
          <w:rFonts w:ascii="Times New Roman" w:hAnsi="Times New Roman"/>
          <w:b/>
          <w:bCs/>
          <w:color w:val="000000"/>
          <w:szCs w:val="26"/>
        </w:rPr>
        <w:t>12. UC12 - Mượn - trả hồ sơ, chứng chỉ bản gốc</w:t>
      </w:r>
    </w:p>
    <w:p w14:paraId="5DDAF67B"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Chuyên viên Hồ sơ</w:t>
      </w:r>
    </w:p>
    <w:p w14:paraId="342EBF66"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Quy trình tiếp nhận đề xuất mượn hồ sơ gốc (bằng tốt nghiệp, sổ bảo hiểm) từ nhân viên và quản lý việc hoàn trả đúng hạn.</w:t>
      </w:r>
    </w:p>
    <w:p w14:paraId="0071896B"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Phòng nhân sự đang lưu giữ bản gốc hồ sơ của nhân viên.</w:t>
      </w:r>
    </w:p>
    <w:p w14:paraId="1EB18DCA"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56DDCCB" w14:textId="77777777">
        <w:trPr>
          <w:tblHeader/>
          <w:jc w:val="center"/>
        </w:trPr>
        <w:tc>
          <w:tcPr>
            <w:tcW w:w="800" w:type="dxa"/>
            <w:shd w:val="clear" w:color="auto" w:fill="F2F2F2"/>
          </w:tcPr>
          <w:p w14:paraId="1C992F8A"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3BC1861B"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0A428826"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559F03DC" w14:textId="77777777">
        <w:trPr>
          <w:cantSplit/>
          <w:jc w:val="center"/>
        </w:trPr>
        <w:tc>
          <w:tcPr>
            <w:tcW w:w="800" w:type="dxa"/>
          </w:tcPr>
          <w:p w14:paraId="52BC1A0F"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54081C6" w14:textId="77777777" w:rsidR="00744971" w:rsidRDefault="00000000">
            <w:pPr>
              <w:spacing w:before="60" w:after="60"/>
              <w:ind w:firstLine="0"/>
              <w:jc w:val="left"/>
            </w:pPr>
            <w:r>
              <w:rPr>
                <w:rFonts w:ascii="Times New Roman" w:hAnsi="Times New Roman"/>
                <w:color w:val="000000"/>
                <w:sz w:val="24"/>
              </w:rPr>
              <w:t>Nhân viên gửi yêu cầu mượn hồ sơ gốc qua cổng ESS, nêu rõ lý do và ngày cam kết hoàn trả.</w:t>
            </w:r>
          </w:p>
        </w:tc>
        <w:tc>
          <w:tcPr>
            <w:tcW w:w="4477" w:type="dxa"/>
          </w:tcPr>
          <w:p w14:paraId="66BF57FA" w14:textId="77777777" w:rsidR="00744971" w:rsidRDefault="00000000">
            <w:pPr>
              <w:spacing w:before="60" w:after="60"/>
              <w:ind w:firstLine="0"/>
              <w:jc w:val="left"/>
            </w:pPr>
            <w:r>
              <w:rPr>
                <w:rFonts w:ascii="Times New Roman" w:hAnsi="Times New Roman"/>
                <w:color w:val="000000"/>
                <w:sz w:val="24"/>
              </w:rPr>
              <w:t>Tạo phiếu mượn ở trạng thái `PENDING` gửi tới Chuyên viên hồ sơ.</w:t>
            </w:r>
          </w:p>
        </w:tc>
      </w:tr>
      <w:tr w:rsidR="00705A97" w14:paraId="76736EDA" w14:textId="77777777">
        <w:trPr>
          <w:cantSplit/>
          <w:jc w:val="center"/>
        </w:trPr>
        <w:tc>
          <w:tcPr>
            <w:tcW w:w="800" w:type="dxa"/>
          </w:tcPr>
          <w:p w14:paraId="5063FA4B" w14:textId="77777777" w:rsidR="00744971" w:rsidRDefault="00000000">
            <w:pPr>
              <w:spacing w:before="60" w:after="60"/>
              <w:ind w:firstLine="0"/>
              <w:jc w:val="center"/>
            </w:pPr>
            <w:r>
              <w:rPr>
                <w:rFonts w:ascii="Times New Roman" w:hAnsi="Times New Roman"/>
                <w:color w:val="000000"/>
                <w:sz w:val="24"/>
              </w:rPr>
              <w:lastRenderedPageBreak/>
              <w:t>2</w:t>
            </w:r>
          </w:p>
        </w:tc>
        <w:tc>
          <w:tcPr>
            <w:tcW w:w="3500" w:type="dxa"/>
          </w:tcPr>
          <w:p w14:paraId="2685F440" w14:textId="77777777" w:rsidR="00744971" w:rsidRDefault="00000000">
            <w:pPr>
              <w:spacing w:before="60" w:after="60"/>
              <w:ind w:firstLine="0"/>
              <w:jc w:val="left"/>
            </w:pPr>
            <w:r>
              <w:rPr>
                <w:rFonts w:ascii="Times New Roman" w:hAnsi="Times New Roman"/>
                <w:color w:val="000000"/>
                <w:sz w:val="24"/>
              </w:rPr>
              <w:t>Chuyên viên hồ sơ kiểm tra vị trí tủ lưu trữ, bàn giao hồ sơ vật lý và bấm "Xác nhận bàn giao".</w:t>
            </w:r>
          </w:p>
        </w:tc>
        <w:tc>
          <w:tcPr>
            <w:tcW w:w="4477" w:type="dxa"/>
          </w:tcPr>
          <w:p w14:paraId="7BF80F64" w14:textId="77777777" w:rsidR="00744971" w:rsidRDefault="00000000">
            <w:pPr>
              <w:spacing w:before="60" w:after="60"/>
              <w:ind w:firstLine="0"/>
              <w:jc w:val="left"/>
            </w:pPr>
            <w:r>
              <w:rPr>
                <w:rFonts w:ascii="Times New Roman" w:hAnsi="Times New Roman"/>
                <w:color w:val="000000"/>
                <w:sz w:val="24"/>
              </w:rPr>
              <w:t>Chuyển trạng thái phiếu mượn sang `BORROWED`; lưu ngày giờ bàn giao thực tế.</w:t>
            </w:r>
          </w:p>
        </w:tc>
      </w:tr>
      <w:tr w:rsidR="00705A97" w14:paraId="74A98CB4" w14:textId="77777777">
        <w:trPr>
          <w:cantSplit/>
          <w:jc w:val="center"/>
        </w:trPr>
        <w:tc>
          <w:tcPr>
            <w:tcW w:w="800" w:type="dxa"/>
          </w:tcPr>
          <w:p w14:paraId="4570A764"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0DD28D75" w14:textId="77777777" w:rsidR="00744971" w:rsidRDefault="00000000">
            <w:pPr>
              <w:spacing w:before="60" w:after="60"/>
              <w:ind w:firstLine="0"/>
              <w:jc w:val="left"/>
            </w:pPr>
            <w:r>
              <w:rPr>
                <w:rFonts w:ascii="Times New Roman" w:hAnsi="Times New Roman"/>
                <w:color w:val="000000"/>
                <w:sz w:val="24"/>
              </w:rPr>
              <w:t>Khi nhân viên trả hồ sơ, Chuyên viên hồ sơ kiểm tra tính nguyên vẹn và bấm "Xác nhận đã trả".</w:t>
            </w:r>
          </w:p>
        </w:tc>
        <w:tc>
          <w:tcPr>
            <w:tcW w:w="4477" w:type="dxa"/>
          </w:tcPr>
          <w:p w14:paraId="61898B15" w14:textId="77777777" w:rsidR="00744971" w:rsidRDefault="00000000">
            <w:pPr>
              <w:spacing w:before="60" w:after="60"/>
              <w:ind w:firstLine="0"/>
              <w:jc w:val="left"/>
            </w:pPr>
            <w:r>
              <w:rPr>
                <w:rFonts w:ascii="Times New Roman" w:hAnsi="Times New Roman"/>
                <w:color w:val="000000"/>
                <w:sz w:val="24"/>
              </w:rPr>
              <w:t>Chuyển trạng thái sang `RETURNED`; lưu vết đóng phiếu mượn.</w:t>
            </w:r>
          </w:p>
        </w:tc>
      </w:tr>
    </w:tbl>
    <w:p w14:paraId="2787BAB2" w14:textId="77777777" w:rsidR="00705A97" w:rsidRDefault="006D0969">
      <w:pPr>
        <w:spacing w:before="180" w:after="60"/>
      </w:pPr>
      <w:r>
        <w:rPr>
          <w:rFonts w:ascii="Times New Roman" w:hAnsi="Times New Roman"/>
          <w:b/>
          <w:bCs/>
          <w:color w:val="000000"/>
          <w:szCs w:val="26"/>
        </w:rPr>
        <w:t>13. UC13 - Đánh giá kết quả thử việc &amp; Ký HĐLĐ chính thức</w:t>
      </w:r>
    </w:p>
    <w:p w14:paraId="1D120852"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Trưởng dự án, Chuyên viên Hồ sơ, Giám đốc</w:t>
      </w:r>
    </w:p>
    <w:p w14:paraId="57D5FA78"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Tự động kích hoạt quy trình đánh giá kết thúc thời gian thử việc và ban hành HĐLĐ chính thức nếu đạt yêu cầu.</w:t>
      </w:r>
    </w:p>
    <w:p w14:paraId="46F6AEC7"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có hợp đồng thử việc sắp kết thúc trong vòng 15 ngày tới.</w:t>
      </w:r>
    </w:p>
    <w:p w14:paraId="009BD254"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67FCC3AE" w14:textId="77777777">
        <w:trPr>
          <w:tblHeader/>
          <w:jc w:val="center"/>
        </w:trPr>
        <w:tc>
          <w:tcPr>
            <w:tcW w:w="800" w:type="dxa"/>
            <w:shd w:val="clear" w:color="auto" w:fill="F2F2F2"/>
          </w:tcPr>
          <w:p w14:paraId="74E07F4F"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6380ECA3"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64032704"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0BA58410" w14:textId="77777777">
        <w:trPr>
          <w:cantSplit/>
          <w:jc w:val="center"/>
        </w:trPr>
        <w:tc>
          <w:tcPr>
            <w:tcW w:w="800" w:type="dxa"/>
          </w:tcPr>
          <w:p w14:paraId="66EBD462"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003F9C35" w14:textId="77777777" w:rsidR="00744971" w:rsidRDefault="00000000">
            <w:pPr>
              <w:spacing w:before="60" w:after="60"/>
              <w:ind w:firstLine="0"/>
              <w:jc w:val="left"/>
            </w:pPr>
            <w:r>
              <w:rPr>
                <w:rFonts w:ascii="Times New Roman" w:hAnsi="Times New Roman"/>
                <w:color w:val="000000"/>
                <w:sz w:val="24"/>
              </w:rPr>
              <w:t>Hệ thống tự động gửi thông báo nhắc đánh giá thử việc tới Trưởng dự án quản lý trực tiếp.</w:t>
            </w:r>
          </w:p>
        </w:tc>
        <w:tc>
          <w:tcPr>
            <w:tcW w:w="4477" w:type="dxa"/>
          </w:tcPr>
          <w:p w14:paraId="2358403F" w14:textId="77777777" w:rsidR="00744971" w:rsidRDefault="00000000">
            <w:pPr>
              <w:spacing w:before="60" w:after="60"/>
              <w:ind w:firstLine="0"/>
              <w:jc w:val="left"/>
            </w:pPr>
            <w:r>
              <w:rPr>
                <w:rFonts w:ascii="Times New Roman" w:hAnsi="Times New Roman"/>
                <w:color w:val="000000"/>
                <w:sz w:val="24"/>
              </w:rPr>
              <w:t>Tạo mẫu đánh giá thử việc trên hệ thống.</w:t>
            </w:r>
          </w:p>
        </w:tc>
      </w:tr>
      <w:tr w:rsidR="00705A97" w14:paraId="0CDCADA5" w14:textId="77777777">
        <w:trPr>
          <w:cantSplit/>
          <w:jc w:val="center"/>
        </w:trPr>
        <w:tc>
          <w:tcPr>
            <w:tcW w:w="800" w:type="dxa"/>
          </w:tcPr>
          <w:p w14:paraId="67C80D23"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00ACE1D1" w14:textId="77777777" w:rsidR="00744971" w:rsidRDefault="00000000">
            <w:pPr>
              <w:spacing w:before="60" w:after="60"/>
              <w:ind w:firstLine="0"/>
              <w:jc w:val="left"/>
            </w:pPr>
            <w:r>
              <w:rPr>
                <w:rFonts w:ascii="Times New Roman" w:hAnsi="Times New Roman"/>
                <w:color w:val="000000"/>
                <w:sz w:val="24"/>
              </w:rPr>
              <w:t>Trưởng dự án truy cập hệ thống, chấm điểm mức độ hoàn thành công việc, tinh thần kỷ luật và chọn kết luận: "Đạt" hoặc "Không đạt".</w:t>
            </w:r>
          </w:p>
        </w:tc>
        <w:tc>
          <w:tcPr>
            <w:tcW w:w="4477" w:type="dxa"/>
          </w:tcPr>
          <w:p w14:paraId="035FCA33" w14:textId="77777777" w:rsidR="00744971" w:rsidRDefault="00000000">
            <w:pPr>
              <w:spacing w:before="60" w:after="60"/>
              <w:ind w:firstLine="0"/>
              <w:jc w:val="left"/>
            </w:pPr>
            <w:r>
              <w:rPr>
                <w:rFonts w:ascii="Times New Roman" w:hAnsi="Times New Roman"/>
                <w:color w:val="000000"/>
                <w:sz w:val="24"/>
              </w:rPr>
              <w:t>Lưu kết quả đánh giá, gửi thông báo tới Giám đốc phê duyệt.</w:t>
            </w:r>
          </w:p>
        </w:tc>
      </w:tr>
      <w:tr w:rsidR="00705A97" w14:paraId="5B457961" w14:textId="77777777">
        <w:trPr>
          <w:cantSplit/>
          <w:jc w:val="center"/>
        </w:trPr>
        <w:tc>
          <w:tcPr>
            <w:tcW w:w="800" w:type="dxa"/>
          </w:tcPr>
          <w:p w14:paraId="08FE4AE0"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E8B22DD" w14:textId="77777777" w:rsidR="00744971" w:rsidRDefault="00000000">
            <w:pPr>
              <w:spacing w:before="60" w:after="60"/>
              <w:ind w:firstLine="0"/>
              <w:jc w:val="left"/>
            </w:pPr>
            <w:r>
              <w:rPr>
                <w:rFonts w:ascii="Times New Roman" w:hAnsi="Times New Roman"/>
                <w:color w:val="000000"/>
                <w:sz w:val="24"/>
              </w:rPr>
              <w:t>Giám đốc ký duyệt kết quả đánh giá.</w:t>
            </w:r>
          </w:p>
        </w:tc>
        <w:tc>
          <w:tcPr>
            <w:tcW w:w="4477" w:type="dxa"/>
          </w:tcPr>
          <w:p w14:paraId="5AC539C1" w14:textId="77777777" w:rsidR="00744971" w:rsidRDefault="00000000">
            <w:pPr>
              <w:spacing w:before="60" w:after="60"/>
              <w:ind w:firstLine="0"/>
              <w:jc w:val="left"/>
            </w:pPr>
            <w:r>
              <w:rPr>
                <w:rFonts w:ascii="Times New Roman" w:hAnsi="Times New Roman"/>
                <w:color w:val="000000"/>
                <w:sz w:val="24"/>
              </w:rPr>
              <w:t>Hệ thống chuyển trạng thái nhân viên sang chính thức (`OFFICIAL`); tự động sinh bản thảo Hợp đồng xác định thời hạn 1 năm.</w:t>
            </w:r>
          </w:p>
        </w:tc>
      </w:tr>
    </w:tbl>
    <w:p w14:paraId="134E5708" w14:textId="77777777" w:rsidR="00705A97" w:rsidRDefault="006D0969">
      <w:pPr>
        <w:spacing w:before="180" w:after="60"/>
      </w:pPr>
      <w:r>
        <w:rPr>
          <w:rFonts w:ascii="Times New Roman" w:hAnsi="Times New Roman"/>
          <w:b/>
          <w:bCs/>
          <w:color w:val="000000"/>
          <w:szCs w:val="26"/>
        </w:rPr>
        <w:t>14. UC14 - Lộ trình hội nhập nhân viên mới (Onboarding Checklist)</w:t>
      </w:r>
    </w:p>
    <w:p w14:paraId="3F6D8AC0"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mới, Chuyên viên Hồ sơ, Mentor</w:t>
      </w:r>
    </w:p>
    <w:p w14:paraId="6870AE1B"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Quản trị danh sách các đầu việc hội nhập trong 14 ngày đầu tiên của nhân viên mới (cấp email, máy tính, học văn hóa doanh nghiệp).</w:t>
      </w:r>
    </w:p>
    <w:p w14:paraId="45D43127"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mới nhận việc vào ngày đầu tiên (Day-1).</w:t>
      </w:r>
    </w:p>
    <w:p w14:paraId="786E7BDB"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628077D5" w14:textId="77777777">
        <w:trPr>
          <w:tblHeader/>
          <w:jc w:val="center"/>
        </w:trPr>
        <w:tc>
          <w:tcPr>
            <w:tcW w:w="800" w:type="dxa"/>
            <w:shd w:val="clear" w:color="auto" w:fill="F2F2F2"/>
          </w:tcPr>
          <w:p w14:paraId="419286D5"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2D4B600A"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3FB01E20"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D29810B" w14:textId="77777777">
        <w:trPr>
          <w:cantSplit/>
          <w:jc w:val="center"/>
        </w:trPr>
        <w:tc>
          <w:tcPr>
            <w:tcW w:w="800" w:type="dxa"/>
          </w:tcPr>
          <w:p w14:paraId="758207C8"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87188F5" w14:textId="77777777" w:rsidR="00744971" w:rsidRDefault="00000000">
            <w:pPr>
              <w:spacing w:before="60" w:after="60"/>
              <w:ind w:firstLine="0"/>
              <w:jc w:val="left"/>
            </w:pPr>
            <w:r>
              <w:rPr>
                <w:rFonts w:ascii="Times New Roman" w:hAnsi="Times New Roman"/>
                <w:color w:val="000000"/>
                <w:sz w:val="24"/>
              </w:rPr>
              <w:t>Vào ngày nhận việc, hệ thống tự động khởi tạo danh sách Onboarding Checklist gồm các mục: IT cấp máy tính/tài khoản, HR phổ biến nội quy, Mentor hướng dẫn dự án.</w:t>
            </w:r>
          </w:p>
        </w:tc>
        <w:tc>
          <w:tcPr>
            <w:tcW w:w="4477" w:type="dxa"/>
          </w:tcPr>
          <w:p w14:paraId="569FD7E0" w14:textId="77777777" w:rsidR="00744971" w:rsidRDefault="00000000">
            <w:pPr>
              <w:spacing w:before="60" w:after="60"/>
              <w:ind w:firstLine="0"/>
              <w:jc w:val="left"/>
            </w:pPr>
            <w:r>
              <w:rPr>
                <w:rFonts w:ascii="Times New Roman" w:hAnsi="Times New Roman"/>
                <w:color w:val="000000"/>
                <w:sz w:val="24"/>
              </w:rPr>
              <w:t>Hiển thị bảng tiến độ hội nhập trên trang cá nhân của nhân viên mới.</w:t>
            </w:r>
          </w:p>
        </w:tc>
      </w:tr>
      <w:tr w:rsidR="00705A97" w14:paraId="1540F624" w14:textId="77777777">
        <w:trPr>
          <w:cantSplit/>
          <w:jc w:val="center"/>
        </w:trPr>
        <w:tc>
          <w:tcPr>
            <w:tcW w:w="800" w:type="dxa"/>
          </w:tcPr>
          <w:p w14:paraId="4C486693"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1093FE9B" w14:textId="77777777" w:rsidR="00744971" w:rsidRDefault="00000000">
            <w:pPr>
              <w:spacing w:before="60" w:after="60"/>
              <w:ind w:firstLine="0"/>
              <w:jc w:val="left"/>
            </w:pPr>
            <w:r>
              <w:rPr>
                <w:rFonts w:ascii="Times New Roman" w:hAnsi="Times New Roman"/>
                <w:color w:val="000000"/>
                <w:sz w:val="24"/>
              </w:rPr>
              <w:t>Mỗi bên liên quan (IT, Mentor, HR, Nhân viên) hoàn thành công việc nào thì bấm tick chọn mục đó.</w:t>
            </w:r>
          </w:p>
        </w:tc>
        <w:tc>
          <w:tcPr>
            <w:tcW w:w="4477" w:type="dxa"/>
          </w:tcPr>
          <w:p w14:paraId="189B34B0" w14:textId="77777777" w:rsidR="00744971" w:rsidRDefault="00000000">
            <w:pPr>
              <w:spacing w:before="60" w:after="60"/>
              <w:ind w:firstLine="0"/>
              <w:jc w:val="left"/>
            </w:pPr>
            <w:r>
              <w:rPr>
                <w:rFonts w:ascii="Times New Roman" w:hAnsi="Times New Roman"/>
                <w:color w:val="000000"/>
                <w:sz w:val="24"/>
              </w:rPr>
              <w:t>Hệ thống cập nhật phần trăm tiến độ hoàn thành theo thời gian thực.</w:t>
            </w:r>
          </w:p>
        </w:tc>
      </w:tr>
      <w:tr w:rsidR="00705A97" w14:paraId="3F7BA4F7" w14:textId="77777777">
        <w:trPr>
          <w:cantSplit/>
          <w:jc w:val="center"/>
        </w:trPr>
        <w:tc>
          <w:tcPr>
            <w:tcW w:w="800" w:type="dxa"/>
          </w:tcPr>
          <w:p w14:paraId="782F9160"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53E908F5" w14:textId="77777777" w:rsidR="00744971" w:rsidRDefault="00000000">
            <w:pPr>
              <w:spacing w:before="60" w:after="60"/>
              <w:ind w:firstLine="0"/>
              <w:jc w:val="left"/>
            </w:pPr>
            <w:r>
              <w:rPr>
                <w:rFonts w:ascii="Times New Roman" w:hAnsi="Times New Roman"/>
                <w:color w:val="000000"/>
                <w:sz w:val="24"/>
              </w:rPr>
              <w:t>Khi đủ 100% mục hoàn tất, Mentor và HR bấm "Xác nhận hoàn thành hội nhập".</w:t>
            </w:r>
          </w:p>
        </w:tc>
        <w:tc>
          <w:tcPr>
            <w:tcW w:w="4477" w:type="dxa"/>
          </w:tcPr>
          <w:p w14:paraId="2E098D3A" w14:textId="77777777" w:rsidR="00744971" w:rsidRDefault="00000000">
            <w:pPr>
              <w:spacing w:before="60" w:after="60"/>
              <w:ind w:firstLine="0"/>
              <w:jc w:val="left"/>
            </w:pPr>
            <w:r>
              <w:rPr>
                <w:rFonts w:ascii="Times New Roman" w:hAnsi="Times New Roman"/>
                <w:color w:val="000000"/>
                <w:sz w:val="24"/>
              </w:rPr>
              <w:t>Đóng quy trình hội nhập, ghi nhận nhân viên sẵn sàng nhận bàn giao công việc chính thức.</w:t>
            </w:r>
          </w:p>
        </w:tc>
      </w:tr>
    </w:tbl>
    <w:p w14:paraId="057468BB" w14:textId="77777777" w:rsidR="00705A97" w:rsidRDefault="006D0969">
      <w:pPr>
        <w:spacing w:before="180" w:after="60"/>
      </w:pPr>
      <w:r>
        <w:rPr>
          <w:rFonts w:ascii="Times New Roman" w:hAnsi="Times New Roman"/>
          <w:b/>
          <w:bCs/>
          <w:color w:val="000000"/>
          <w:szCs w:val="26"/>
        </w:rPr>
        <w:t>15. UC15 - Cổng tự phục vụ nhân viên tập trung (ESS Portal)</w:t>
      </w:r>
    </w:p>
    <w:p w14:paraId="5DE28EF8"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Toàn thể nhân viên</w:t>
      </w:r>
    </w:p>
    <w:p w14:paraId="5793B368"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Cung cấp trang tổng quan tập trung cho nhân viên xem số dư phép, thông tin chấm công hàng ngày, phiếu lương và nộp đơn từ trực tuyến.</w:t>
      </w:r>
    </w:p>
    <w:p w14:paraId="58568B86"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đã đăng nhập tài khoản vào hệ thống.</w:t>
      </w:r>
    </w:p>
    <w:p w14:paraId="0B337F5B"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0B097541" w14:textId="77777777">
        <w:trPr>
          <w:tblHeader/>
          <w:jc w:val="center"/>
        </w:trPr>
        <w:tc>
          <w:tcPr>
            <w:tcW w:w="800" w:type="dxa"/>
            <w:shd w:val="clear" w:color="auto" w:fill="F2F2F2"/>
          </w:tcPr>
          <w:p w14:paraId="51A97A35"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6DC22D46"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D4FD775"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FA72FB1" w14:textId="77777777">
        <w:trPr>
          <w:cantSplit/>
          <w:jc w:val="center"/>
        </w:trPr>
        <w:tc>
          <w:tcPr>
            <w:tcW w:w="800" w:type="dxa"/>
          </w:tcPr>
          <w:p w14:paraId="04E3F89D"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38C542C7" w14:textId="77777777" w:rsidR="00744971" w:rsidRDefault="00000000">
            <w:pPr>
              <w:spacing w:before="60" w:after="60"/>
              <w:ind w:firstLine="0"/>
              <w:jc w:val="left"/>
            </w:pPr>
            <w:r>
              <w:rPr>
                <w:rFonts w:ascii="Times New Roman" w:hAnsi="Times New Roman"/>
                <w:color w:val="000000"/>
                <w:sz w:val="24"/>
              </w:rPr>
              <w:t>Nhân viên truy cập `/ess`.</w:t>
            </w:r>
          </w:p>
        </w:tc>
        <w:tc>
          <w:tcPr>
            <w:tcW w:w="4477" w:type="dxa"/>
          </w:tcPr>
          <w:p w14:paraId="029F986D" w14:textId="77777777" w:rsidR="00744971" w:rsidRDefault="00000000">
            <w:pPr>
              <w:spacing w:before="60" w:after="60"/>
              <w:ind w:firstLine="0"/>
              <w:jc w:val="left"/>
            </w:pPr>
            <w:r>
              <w:rPr>
                <w:rFonts w:ascii="Times New Roman" w:hAnsi="Times New Roman"/>
                <w:color w:val="000000"/>
                <w:sz w:val="24"/>
              </w:rPr>
              <w:t>Hệ thống tải dữ liệu tổng hợp: Thống kê giờ công tháng này, số ngày phép còn lại, thông báo đơn từ và liên kết nhanh tới các biểu mẫu.</w:t>
            </w:r>
          </w:p>
        </w:tc>
      </w:tr>
      <w:tr w:rsidR="00705A97" w14:paraId="139CE30A" w14:textId="77777777">
        <w:trPr>
          <w:cantSplit/>
          <w:jc w:val="center"/>
        </w:trPr>
        <w:tc>
          <w:tcPr>
            <w:tcW w:w="800" w:type="dxa"/>
          </w:tcPr>
          <w:p w14:paraId="0BDD6595"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478ECC29" w14:textId="77777777" w:rsidR="00744971" w:rsidRDefault="00000000">
            <w:pPr>
              <w:spacing w:before="60" w:after="60"/>
              <w:ind w:firstLine="0"/>
              <w:jc w:val="left"/>
            </w:pPr>
            <w:r>
              <w:rPr>
                <w:rFonts w:ascii="Times New Roman" w:hAnsi="Times New Roman"/>
                <w:color w:val="000000"/>
                <w:sz w:val="24"/>
              </w:rPr>
              <w:t>Nhân viên chọn xem Phiếu lương điện tử gần nhất.</w:t>
            </w:r>
          </w:p>
        </w:tc>
        <w:tc>
          <w:tcPr>
            <w:tcW w:w="4477" w:type="dxa"/>
          </w:tcPr>
          <w:p w14:paraId="4C3B223A" w14:textId="77777777" w:rsidR="00744971" w:rsidRDefault="00000000">
            <w:pPr>
              <w:spacing w:before="60" w:after="60"/>
              <w:ind w:firstLine="0"/>
              <w:jc w:val="left"/>
            </w:pPr>
            <w:r>
              <w:rPr>
                <w:rFonts w:ascii="Times New Roman" w:hAnsi="Times New Roman"/>
                <w:color w:val="000000"/>
                <w:sz w:val="24"/>
              </w:rPr>
              <w:t>Yêu cầu nhập lại mật khẩu hoặc mã PIN bảo mật; hiển thị chi tiết thu nhập, thuế TNCN và thực lĩnh.</w:t>
            </w:r>
          </w:p>
        </w:tc>
      </w:tr>
    </w:tbl>
    <w:p w14:paraId="04BEB38E" w14:textId="77777777" w:rsidR="00705A97" w:rsidRDefault="006D0969">
      <w:pPr>
        <w:spacing w:before="180" w:after="60"/>
      </w:pPr>
      <w:r>
        <w:rPr>
          <w:rFonts w:ascii="Times New Roman" w:hAnsi="Times New Roman"/>
          <w:b/>
          <w:bCs/>
          <w:color w:val="000000"/>
          <w:szCs w:val="26"/>
        </w:rPr>
        <w:t>16. UC16 - Quản lý thông tin cá nhân phân cấp 3 mức độ</w:t>
      </w:r>
    </w:p>
    <w:p w14:paraId="22FAF58D"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Toàn thể nhân viên</w:t>
      </w:r>
    </w:p>
    <w:p w14:paraId="10AAE716"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Cho phép nhân viên tự xem và sửa đổi thông tin cá nhân theo cơ chế phân quyền bảo vệ 3 mức (Mức 1 tự sửa, Mức 2 phải duyệt, Mức 3 khóa).</w:t>
      </w:r>
    </w:p>
    <w:p w14:paraId="076FE7B3"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đang truy cập trang thông tin cá nhân `/profile`.</w:t>
      </w:r>
    </w:p>
    <w:p w14:paraId="6B18740C"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4EF07A8F" w14:textId="77777777">
        <w:trPr>
          <w:tblHeader/>
          <w:jc w:val="center"/>
        </w:trPr>
        <w:tc>
          <w:tcPr>
            <w:tcW w:w="800" w:type="dxa"/>
            <w:shd w:val="clear" w:color="auto" w:fill="F2F2F2"/>
          </w:tcPr>
          <w:p w14:paraId="2428EF24"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516AF871"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0FC9E204"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961638D" w14:textId="77777777">
        <w:trPr>
          <w:cantSplit/>
          <w:jc w:val="center"/>
        </w:trPr>
        <w:tc>
          <w:tcPr>
            <w:tcW w:w="800" w:type="dxa"/>
          </w:tcPr>
          <w:p w14:paraId="7A9AA83F"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A357319" w14:textId="77777777" w:rsidR="00744971" w:rsidRDefault="00000000">
            <w:pPr>
              <w:spacing w:before="60" w:after="60"/>
              <w:ind w:firstLine="0"/>
              <w:jc w:val="left"/>
            </w:pPr>
            <w:r>
              <w:rPr>
                <w:rFonts w:ascii="Times New Roman" w:hAnsi="Times New Roman"/>
                <w:color w:val="000000"/>
                <w:sz w:val="24"/>
              </w:rPr>
              <w:t>Nhân viên truy cập `/profile`, xem các trường thông tin được chia theo 3 nhóm màu sắc nhận diện.</w:t>
            </w:r>
          </w:p>
        </w:tc>
        <w:tc>
          <w:tcPr>
            <w:tcW w:w="4477" w:type="dxa"/>
          </w:tcPr>
          <w:p w14:paraId="0F8D4374" w14:textId="77777777" w:rsidR="00744971" w:rsidRDefault="00000000">
            <w:pPr>
              <w:spacing w:before="60" w:after="60"/>
              <w:ind w:firstLine="0"/>
              <w:jc w:val="left"/>
            </w:pPr>
            <w:r>
              <w:rPr>
                <w:rFonts w:ascii="Times New Roman" w:hAnsi="Times New Roman"/>
                <w:color w:val="000000"/>
                <w:sz w:val="24"/>
              </w:rPr>
              <w:t>Phân định quyền: Mức 1 (SĐT, nơi ở hiện tại, liên hệ khẩn cấp) cho phép sửa; Mức 2 (CCCD, STK ngân hàng) cho phép đề xuất; Mức 3 (Lương, Chức danh) chỉ đọc.</w:t>
            </w:r>
          </w:p>
        </w:tc>
      </w:tr>
      <w:tr w:rsidR="00705A97" w14:paraId="3C4BC20B" w14:textId="77777777">
        <w:trPr>
          <w:cantSplit/>
          <w:jc w:val="center"/>
        </w:trPr>
        <w:tc>
          <w:tcPr>
            <w:tcW w:w="800" w:type="dxa"/>
          </w:tcPr>
          <w:p w14:paraId="6834EAB7"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11D6E28" w14:textId="77777777" w:rsidR="00744971" w:rsidRDefault="00000000">
            <w:pPr>
              <w:spacing w:before="60" w:after="60"/>
              <w:ind w:firstLine="0"/>
              <w:jc w:val="left"/>
            </w:pPr>
            <w:r>
              <w:rPr>
                <w:rFonts w:ascii="Times New Roman" w:hAnsi="Times New Roman"/>
                <w:color w:val="000000"/>
                <w:sz w:val="24"/>
              </w:rPr>
              <w:t>Nhân viên thay đổi SĐT (Mức 1) và bấm "Cập nhật".</w:t>
            </w:r>
          </w:p>
        </w:tc>
        <w:tc>
          <w:tcPr>
            <w:tcW w:w="4477" w:type="dxa"/>
          </w:tcPr>
          <w:p w14:paraId="7117E226" w14:textId="77777777" w:rsidR="00744971" w:rsidRDefault="00000000">
            <w:pPr>
              <w:spacing w:before="60" w:after="60"/>
              <w:ind w:firstLine="0"/>
              <w:jc w:val="left"/>
            </w:pPr>
            <w:r>
              <w:rPr>
                <w:rFonts w:ascii="Times New Roman" w:hAnsi="Times New Roman"/>
                <w:color w:val="000000"/>
                <w:sz w:val="24"/>
              </w:rPr>
              <w:t>Hệ thống lưu ngay vào CSDL mà không cần phê duyệt.</w:t>
            </w:r>
          </w:p>
        </w:tc>
      </w:tr>
      <w:tr w:rsidR="00705A97" w14:paraId="1F9366A9" w14:textId="77777777">
        <w:trPr>
          <w:cantSplit/>
          <w:jc w:val="center"/>
        </w:trPr>
        <w:tc>
          <w:tcPr>
            <w:tcW w:w="800" w:type="dxa"/>
          </w:tcPr>
          <w:p w14:paraId="415FEBC0"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7E3F0BB" w14:textId="77777777" w:rsidR="00744971" w:rsidRDefault="00000000">
            <w:pPr>
              <w:spacing w:before="60" w:after="60"/>
              <w:ind w:firstLine="0"/>
              <w:jc w:val="left"/>
            </w:pPr>
            <w:r>
              <w:rPr>
                <w:rFonts w:ascii="Times New Roman" w:hAnsi="Times New Roman"/>
                <w:color w:val="000000"/>
                <w:sz w:val="24"/>
              </w:rPr>
              <w:t>Nhân viên sửa số tài khoản ngân hàng (Mức 2), tải ảnh thẻ ATM minh chứng và bấm "Gửi đề xuất".</w:t>
            </w:r>
          </w:p>
        </w:tc>
        <w:tc>
          <w:tcPr>
            <w:tcW w:w="4477" w:type="dxa"/>
          </w:tcPr>
          <w:p w14:paraId="1E96F074" w14:textId="77777777" w:rsidR="00744971" w:rsidRDefault="00000000">
            <w:pPr>
              <w:spacing w:before="60" w:after="60"/>
              <w:ind w:firstLine="0"/>
              <w:jc w:val="left"/>
            </w:pPr>
            <w:r>
              <w:rPr>
                <w:rFonts w:ascii="Times New Roman" w:hAnsi="Times New Roman"/>
                <w:color w:val="000000"/>
                <w:sz w:val="24"/>
              </w:rPr>
              <w:t>Hệ thống sinh bản ghi `ProfileChangeRequest` ở trạng thái `PENDING` và đẩy vào hàng đợi của bộ phận nhân sự.</w:t>
            </w:r>
          </w:p>
        </w:tc>
      </w:tr>
    </w:tbl>
    <w:p w14:paraId="74D63709" w14:textId="77777777" w:rsidR="00705A97" w:rsidRDefault="006D0969">
      <w:pPr>
        <w:spacing w:before="180" w:after="60"/>
      </w:pPr>
      <w:r>
        <w:rPr>
          <w:rFonts w:ascii="Times New Roman" w:hAnsi="Times New Roman"/>
          <w:b/>
          <w:bCs/>
          <w:color w:val="000000"/>
          <w:szCs w:val="26"/>
        </w:rPr>
        <w:t>17. UC17 - Thẩm định &amp; Phê duyệt đề xuất điều chỉnh hồ sơ Mức 2</w:t>
      </w:r>
    </w:p>
    <w:p w14:paraId="590A45B6"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 Quản trị viên</w:t>
      </w:r>
    </w:p>
    <w:p w14:paraId="7A213141"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Kiểm tra tính xác thực của đề xuất thay đổi thông tin quan trọng (CCCD, ngân hàng) kèm ảnh minh chứng trước khi áp dụng vào hồ sơ gốc.</w:t>
      </w:r>
    </w:p>
    <w:p w14:paraId="666B7828"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Tồn tại yêu cầu thay đổi thông tin ở trạng thái `PENDING`.</w:t>
      </w:r>
    </w:p>
    <w:p w14:paraId="43ED85F3"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5B58F87" w14:textId="77777777">
        <w:trPr>
          <w:tblHeader/>
          <w:jc w:val="center"/>
        </w:trPr>
        <w:tc>
          <w:tcPr>
            <w:tcW w:w="800" w:type="dxa"/>
            <w:shd w:val="clear" w:color="auto" w:fill="F2F2F2"/>
          </w:tcPr>
          <w:p w14:paraId="0A3898F1"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38500AFA"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71C1DFDA"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7B046E25" w14:textId="77777777">
        <w:trPr>
          <w:cantSplit/>
          <w:jc w:val="center"/>
        </w:trPr>
        <w:tc>
          <w:tcPr>
            <w:tcW w:w="800" w:type="dxa"/>
          </w:tcPr>
          <w:p w14:paraId="11500616"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46063DE1" w14:textId="77777777" w:rsidR="00744971" w:rsidRDefault="00000000">
            <w:pPr>
              <w:spacing w:before="60" w:after="60"/>
              <w:ind w:firstLine="0"/>
              <w:jc w:val="left"/>
            </w:pPr>
            <w:r>
              <w:rPr>
                <w:rFonts w:ascii="Times New Roman" w:hAnsi="Times New Roman"/>
                <w:color w:val="000000"/>
                <w:sz w:val="24"/>
              </w:rPr>
              <w:t>Chuyên viên hồ sơ mở danh sách phê duyệt hồ sơ.</w:t>
            </w:r>
          </w:p>
        </w:tc>
        <w:tc>
          <w:tcPr>
            <w:tcW w:w="4477" w:type="dxa"/>
          </w:tcPr>
          <w:p w14:paraId="7880A9F1" w14:textId="77777777" w:rsidR="00744971" w:rsidRDefault="00000000">
            <w:pPr>
              <w:spacing w:before="60" w:after="60"/>
              <w:ind w:firstLine="0"/>
              <w:jc w:val="left"/>
            </w:pPr>
            <w:r>
              <w:rPr>
                <w:rFonts w:ascii="Times New Roman" w:hAnsi="Times New Roman"/>
                <w:color w:val="000000"/>
                <w:sz w:val="24"/>
              </w:rPr>
              <w:t>Hiển thị bảng so sánh đối chiếu: Giá trị cũ (Old Value) vs Giá trị mới đề xuất (New Value) cùng hình ảnh đính kèm.</w:t>
            </w:r>
          </w:p>
        </w:tc>
      </w:tr>
      <w:tr w:rsidR="00705A97" w14:paraId="7FC0A48C" w14:textId="77777777">
        <w:trPr>
          <w:cantSplit/>
          <w:jc w:val="center"/>
        </w:trPr>
        <w:tc>
          <w:tcPr>
            <w:tcW w:w="800" w:type="dxa"/>
          </w:tcPr>
          <w:p w14:paraId="74027B59"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1E42F38E" w14:textId="77777777" w:rsidR="00744971" w:rsidRDefault="00000000">
            <w:pPr>
              <w:spacing w:before="60" w:after="60"/>
              <w:ind w:firstLine="0"/>
              <w:jc w:val="left"/>
            </w:pPr>
            <w:r>
              <w:rPr>
                <w:rFonts w:ascii="Times New Roman" w:hAnsi="Times New Roman"/>
                <w:color w:val="000000"/>
                <w:sz w:val="24"/>
              </w:rPr>
              <w:t>Chuyên viên đối chiếu tính hợp lệ của giấy tờ minh chứng.</w:t>
            </w:r>
          </w:p>
        </w:tc>
        <w:tc>
          <w:tcPr>
            <w:tcW w:w="4477" w:type="dxa"/>
          </w:tcPr>
          <w:p w14:paraId="0986498F" w14:textId="77777777" w:rsidR="00744971" w:rsidRDefault="00000000">
            <w:pPr>
              <w:spacing w:before="60" w:after="60"/>
              <w:ind w:firstLine="0"/>
              <w:jc w:val="left"/>
            </w:pPr>
            <w:r>
              <w:rPr>
                <w:rFonts w:ascii="Times New Roman" w:hAnsi="Times New Roman"/>
                <w:color w:val="000000"/>
                <w:sz w:val="24"/>
              </w:rPr>
              <w:t>Kích hoạt nút phê duyệt.</w:t>
            </w:r>
          </w:p>
        </w:tc>
      </w:tr>
      <w:tr w:rsidR="00705A97" w14:paraId="74436A59" w14:textId="77777777">
        <w:trPr>
          <w:cantSplit/>
          <w:jc w:val="center"/>
        </w:trPr>
        <w:tc>
          <w:tcPr>
            <w:tcW w:w="800" w:type="dxa"/>
          </w:tcPr>
          <w:p w14:paraId="1C759881"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66685A43" w14:textId="77777777" w:rsidR="00744971" w:rsidRDefault="00000000">
            <w:pPr>
              <w:spacing w:before="60" w:after="60"/>
              <w:ind w:firstLine="0"/>
              <w:jc w:val="left"/>
            </w:pPr>
            <w:r>
              <w:rPr>
                <w:rFonts w:ascii="Times New Roman" w:hAnsi="Times New Roman"/>
                <w:color w:val="000000"/>
                <w:sz w:val="24"/>
              </w:rPr>
              <w:t>Bấm "Duyệt yêu cầu".</w:t>
            </w:r>
          </w:p>
        </w:tc>
        <w:tc>
          <w:tcPr>
            <w:tcW w:w="4477" w:type="dxa"/>
          </w:tcPr>
          <w:p w14:paraId="4C5BAE88" w14:textId="77777777" w:rsidR="00744971" w:rsidRDefault="00000000">
            <w:pPr>
              <w:spacing w:before="60" w:after="60"/>
              <w:ind w:firstLine="0"/>
              <w:jc w:val="left"/>
            </w:pPr>
            <w:r>
              <w:rPr>
                <w:rFonts w:ascii="Times New Roman" w:hAnsi="Times New Roman"/>
                <w:color w:val="000000"/>
                <w:sz w:val="24"/>
              </w:rPr>
              <w:t>Thực thi giao dịch CSDL nguyên tử: Cập nhật thông tin vào bảng `Employee`, đổi trạng thái yêu cầu sang `APPROVED`, gửi thông báo kết quả tới nhân viên.</w:t>
            </w:r>
          </w:p>
        </w:tc>
      </w:tr>
    </w:tbl>
    <w:p w14:paraId="5953DB75" w14:textId="77777777" w:rsidR="00705A97" w:rsidRDefault="006D0969">
      <w:pPr>
        <w:spacing w:before="180" w:after="60"/>
      </w:pPr>
      <w:r>
        <w:rPr>
          <w:rFonts w:ascii="Times New Roman" w:hAnsi="Times New Roman"/>
          <w:b/>
          <w:bCs/>
          <w:color w:val="000000"/>
          <w:szCs w:val="26"/>
        </w:rPr>
        <w:t>18. UC18 - Ghi nhận sự kiện chấm công &amp; Điểm danh vào/ra ca</w:t>
      </w:r>
    </w:p>
    <w:p w14:paraId="0116EC8D"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Toàn thể nhân viên</w:t>
      </w:r>
    </w:p>
    <w:p w14:paraId="677D96EA"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Thu thập sự kiện Check-in / Check-out từ nhiều kênh (Web Portal, Ứng dụng di động, Máy chấm công) vào bảng sự kiện bất biến.</w:t>
      </w:r>
    </w:p>
    <w:p w14:paraId="581389F7"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có mặt tại điểm làm việc hoặc trong khung giờ quy định.</w:t>
      </w:r>
    </w:p>
    <w:p w14:paraId="00A0B0CF"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D3ADA1C" w14:textId="77777777">
        <w:trPr>
          <w:tblHeader/>
          <w:jc w:val="center"/>
        </w:trPr>
        <w:tc>
          <w:tcPr>
            <w:tcW w:w="800" w:type="dxa"/>
            <w:shd w:val="clear" w:color="auto" w:fill="F2F2F2"/>
          </w:tcPr>
          <w:p w14:paraId="2FABB424"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692A92BB"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214C0A7B"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7837DC2C" w14:textId="77777777">
        <w:trPr>
          <w:cantSplit/>
          <w:jc w:val="center"/>
        </w:trPr>
        <w:tc>
          <w:tcPr>
            <w:tcW w:w="800" w:type="dxa"/>
          </w:tcPr>
          <w:p w14:paraId="55CE64AC"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69F9081A" w14:textId="77777777" w:rsidR="00744971" w:rsidRDefault="00000000">
            <w:pPr>
              <w:spacing w:before="60" w:after="60"/>
              <w:ind w:firstLine="0"/>
              <w:jc w:val="left"/>
            </w:pPr>
            <w:r>
              <w:rPr>
                <w:rFonts w:ascii="Times New Roman" w:hAnsi="Times New Roman"/>
                <w:color w:val="000000"/>
                <w:sz w:val="24"/>
              </w:rPr>
              <w:t>Nhân viên thực hiện thao tác Check-in trên Web hoặc quẹt thẻ tại cổng.</w:t>
            </w:r>
          </w:p>
        </w:tc>
        <w:tc>
          <w:tcPr>
            <w:tcW w:w="4477" w:type="dxa"/>
          </w:tcPr>
          <w:p w14:paraId="11B8C3AF" w14:textId="77777777" w:rsidR="00744971" w:rsidRDefault="00000000">
            <w:pPr>
              <w:spacing w:before="60" w:after="60"/>
              <w:ind w:firstLine="0"/>
              <w:jc w:val="left"/>
            </w:pPr>
            <w:r>
              <w:rPr>
                <w:rFonts w:ascii="Times New Roman" w:hAnsi="Times New Roman"/>
                <w:color w:val="000000"/>
                <w:sz w:val="24"/>
              </w:rPr>
              <w:t>Tiếp nhận sự kiện; ghi nhận thời gian máy chủ (Server Timestamp), mã thiết bị và tọa độ GPS (nếu qua mobile).</w:t>
            </w:r>
          </w:p>
        </w:tc>
      </w:tr>
      <w:tr w:rsidR="00705A97" w14:paraId="4C2B7D21" w14:textId="77777777">
        <w:trPr>
          <w:cantSplit/>
          <w:jc w:val="center"/>
        </w:trPr>
        <w:tc>
          <w:tcPr>
            <w:tcW w:w="800" w:type="dxa"/>
          </w:tcPr>
          <w:p w14:paraId="12068EC1"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09F44E0"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19221926" w14:textId="77777777" w:rsidR="00744971" w:rsidRDefault="00000000">
            <w:pPr>
              <w:spacing w:before="60" w:after="60"/>
              <w:ind w:firstLine="0"/>
              <w:jc w:val="left"/>
            </w:pPr>
            <w:r>
              <w:rPr>
                <w:rFonts w:ascii="Times New Roman" w:hAnsi="Times New Roman"/>
                <w:color w:val="000000"/>
                <w:sz w:val="24"/>
              </w:rPr>
              <w:t>Ghi bản ghi bất biến vào bảng `AttendanceEvent`.</w:t>
            </w:r>
          </w:p>
        </w:tc>
      </w:tr>
      <w:tr w:rsidR="00705A97" w14:paraId="76E6137F" w14:textId="77777777">
        <w:trPr>
          <w:cantSplit/>
          <w:jc w:val="center"/>
        </w:trPr>
        <w:tc>
          <w:tcPr>
            <w:tcW w:w="800" w:type="dxa"/>
          </w:tcPr>
          <w:p w14:paraId="3B6C28EA"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3F6A6F40"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713AC6B5" w14:textId="77777777" w:rsidR="00744971" w:rsidRDefault="00000000">
            <w:pPr>
              <w:spacing w:before="60" w:after="60"/>
              <w:ind w:firstLine="0"/>
              <w:jc w:val="left"/>
            </w:pPr>
            <w:r>
              <w:rPr>
                <w:rFonts w:ascii="Times New Roman" w:hAnsi="Times New Roman"/>
                <w:color w:val="000000"/>
                <w:sz w:val="24"/>
              </w:rPr>
              <w:t>Khớp giờ check-in với ca làm việc được phân bổ để xác định trạng thái ban đầu: Đúng giờ, Đi muộn (Late). Hiển thị phản hồi tức thì cho nhân viên.</w:t>
            </w:r>
          </w:p>
        </w:tc>
      </w:tr>
    </w:tbl>
    <w:p w14:paraId="7386F82E" w14:textId="77777777" w:rsidR="00705A97" w:rsidRDefault="006D0969">
      <w:pPr>
        <w:spacing w:before="180" w:after="60"/>
      </w:pPr>
      <w:r>
        <w:rPr>
          <w:rFonts w:ascii="Times New Roman" w:hAnsi="Times New Roman"/>
          <w:b/>
          <w:bCs/>
          <w:color w:val="000000"/>
          <w:szCs w:val="26"/>
        </w:rPr>
        <w:t>19. UC19 - Điểm danh sinh trắc học khuôn mặt &amp; Cảm biến IR</w:t>
      </w:r>
    </w:p>
    <w:p w14:paraId="1BEBDF18"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Kiosk điểm danh</w:t>
      </w:r>
    </w:p>
    <w:p w14:paraId="42DA623A"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Nhận diện khuôn mặt thời gian thực kết hợp cảm biến hồng ngoại chống giả mạo tại các điểm Kiosk văn phòng.</w:t>
      </w:r>
    </w:p>
    <w:p w14:paraId="4EF721FD"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đã được đăng ký vector đặc trưng khuôn mặt (mã hóa AES-256-GCM) trong CSDL.</w:t>
      </w:r>
    </w:p>
    <w:p w14:paraId="79DFB55B"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0B9ADF25" w14:textId="77777777">
        <w:trPr>
          <w:tblHeader/>
          <w:jc w:val="center"/>
        </w:trPr>
        <w:tc>
          <w:tcPr>
            <w:tcW w:w="800" w:type="dxa"/>
            <w:shd w:val="clear" w:color="auto" w:fill="F2F2F2"/>
          </w:tcPr>
          <w:p w14:paraId="163D6B15"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4D41C464"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6F182045"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3725C7E" w14:textId="77777777">
        <w:trPr>
          <w:cantSplit/>
          <w:jc w:val="center"/>
        </w:trPr>
        <w:tc>
          <w:tcPr>
            <w:tcW w:w="800" w:type="dxa"/>
          </w:tcPr>
          <w:p w14:paraId="4F6F4D75"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BFB5220" w14:textId="77777777" w:rsidR="00744971" w:rsidRDefault="00000000">
            <w:pPr>
              <w:spacing w:before="60" w:after="60"/>
              <w:ind w:firstLine="0"/>
              <w:jc w:val="left"/>
            </w:pPr>
            <w:r>
              <w:rPr>
                <w:rFonts w:ascii="Times New Roman" w:hAnsi="Times New Roman"/>
                <w:color w:val="000000"/>
                <w:sz w:val="24"/>
              </w:rPr>
              <w:t>Nhân viên đứng trước camera Kiosk điểm danh tại cửa ra vào văn phòng.</w:t>
            </w:r>
          </w:p>
        </w:tc>
        <w:tc>
          <w:tcPr>
            <w:tcW w:w="4477" w:type="dxa"/>
          </w:tcPr>
          <w:p w14:paraId="738A808B" w14:textId="77777777" w:rsidR="00744971" w:rsidRDefault="00000000">
            <w:pPr>
              <w:spacing w:before="60" w:after="60"/>
              <w:ind w:firstLine="0"/>
              <w:jc w:val="left"/>
            </w:pPr>
            <w:r>
              <w:rPr>
                <w:rFonts w:ascii="Times New Roman" w:hAnsi="Times New Roman"/>
                <w:color w:val="000000"/>
                <w:sz w:val="24"/>
              </w:rPr>
              <w:t>Camera thu nhận luồng hình ảnh; cảm biến hồng ngoại (IR) kiểm tra độ sống (Liveness detection) để chống dùng ảnh chụp/màn hình điện thoại.</w:t>
            </w:r>
          </w:p>
        </w:tc>
      </w:tr>
      <w:tr w:rsidR="00705A97" w14:paraId="7D490827" w14:textId="77777777">
        <w:trPr>
          <w:cantSplit/>
          <w:jc w:val="center"/>
        </w:trPr>
        <w:tc>
          <w:tcPr>
            <w:tcW w:w="800" w:type="dxa"/>
          </w:tcPr>
          <w:p w14:paraId="75531B52"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104C18EB"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5264BA39" w14:textId="77777777" w:rsidR="00744971" w:rsidRDefault="00000000">
            <w:pPr>
              <w:spacing w:before="60" w:after="60"/>
              <w:ind w:firstLine="0"/>
              <w:jc w:val="left"/>
            </w:pPr>
            <w:r>
              <w:rPr>
                <w:rFonts w:ascii="Times New Roman" w:hAnsi="Times New Roman"/>
                <w:color w:val="000000"/>
                <w:sz w:val="24"/>
              </w:rPr>
              <w:t>Trích xuất vector khuôn mặt 512 chiều, đối chiếu với cơ sở dữ liệu vector bằng thuật toán Cosine Similarity.</w:t>
            </w:r>
          </w:p>
        </w:tc>
      </w:tr>
      <w:tr w:rsidR="00705A97" w14:paraId="7F86E88B" w14:textId="77777777">
        <w:trPr>
          <w:cantSplit/>
          <w:jc w:val="center"/>
        </w:trPr>
        <w:tc>
          <w:tcPr>
            <w:tcW w:w="800" w:type="dxa"/>
          </w:tcPr>
          <w:p w14:paraId="75CAAC23"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7B3AB12C"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15ABEBEF" w14:textId="77777777" w:rsidR="00744971" w:rsidRDefault="00000000">
            <w:pPr>
              <w:spacing w:before="60" w:after="60"/>
              <w:ind w:firstLine="0"/>
              <w:jc w:val="left"/>
            </w:pPr>
            <w:r>
              <w:rPr>
                <w:rFonts w:ascii="Times New Roman" w:hAnsi="Times New Roman"/>
                <w:color w:val="000000"/>
                <w:sz w:val="24"/>
              </w:rPr>
              <w:t>Nếu độ tương đồng &gt;= 0.85: Xác định danh tính nhân viên, phát âm thanh "Xin chào [Tên NV] - Điểm danh thành công", ghi nhận sự kiện Check-in vào CSDL.</w:t>
            </w:r>
          </w:p>
        </w:tc>
      </w:tr>
      <w:tr w:rsidR="00705A97" w14:paraId="1B059F44" w14:textId="77777777">
        <w:trPr>
          <w:cantSplit/>
          <w:jc w:val="center"/>
        </w:trPr>
        <w:tc>
          <w:tcPr>
            <w:tcW w:w="800" w:type="dxa"/>
          </w:tcPr>
          <w:p w14:paraId="75940997" w14:textId="77777777" w:rsidR="00744971" w:rsidRDefault="00000000">
            <w:pPr>
              <w:spacing w:before="60" w:after="60"/>
              <w:ind w:firstLine="0"/>
              <w:jc w:val="center"/>
            </w:pPr>
            <w:r>
              <w:rPr>
                <w:rFonts w:ascii="Times New Roman" w:hAnsi="Times New Roman"/>
                <w:color w:val="000000"/>
                <w:sz w:val="24"/>
              </w:rPr>
              <w:t>4</w:t>
            </w:r>
          </w:p>
        </w:tc>
        <w:tc>
          <w:tcPr>
            <w:tcW w:w="3500" w:type="dxa"/>
          </w:tcPr>
          <w:p w14:paraId="4B40D1AD"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10B8C260" w14:textId="77777777" w:rsidR="00744971" w:rsidRDefault="00000000">
            <w:pPr>
              <w:spacing w:before="60" w:after="60"/>
              <w:ind w:firstLine="0"/>
              <w:jc w:val="left"/>
            </w:pPr>
            <w:r>
              <w:rPr>
                <w:rFonts w:ascii="Times New Roman" w:hAnsi="Times New Roman"/>
                <w:color w:val="000000"/>
                <w:sz w:val="24"/>
              </w:rPr>
              <w:t>Nếu thất bại: Thông báo "Không nhận diện được, vui lòng thử lại".</w:t>
            </w:r>
          </w:p>
        </w:tc>
      </w:tr>
    </w:tbl>
    <w:p w14:paraId="41BBA4A2" w14:textId="77777777" w:rsidR="00705A97" w:rsidRDefault="006D0969">
      <w:pPr>
        <w:spacing w:before="180" w:after="60"/>
      </w:pPr>
      <w:r>
        <w:rPr>
          <w:rFonts w:ascii="Times New Roman" w:hAnsi="Times New Roman"/>
          <w:b/>
          <w:bCs/>
          <w:color w:val="000000"/>
          <w:szCs w:val="26"/>
        </w:rPr>
        <w:t>20. UC20 - Quản trị kết nối thiết bị máy chấm công</w:t>
      </w:r>
    </w:p>
    <w:p w14:paraId="56A7A5C7"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 Quản trị IT</w:t>
      </w:r>
    </w:p>
    <w:p w14:paraId="788FB5B5"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Cấu hình kết nối mạng, quản lý webhook đồng bộ dữ liệu thời gian thực từ các máy chấm công vân tay/thẻ từ tại các chi nhánh.</w:t>
      </w:r>
    </w:p>
    <w:p w14:paraId="3C3AC89B"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Máy chấm công vật lý được kết nối mạng nội bộ công ty.</w:t>
      </w:r>
    </w:p>
    <w:p w14:paraId="362EB2DC"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1C06E1F8" w14:textId="77777777">
        <w:trPr>
          <w:tblHeader/>
          <w:jc w:val="center"/>
        </w:trPr>
        <w:tc>
          <w:tcPr>
            <w:tcW w:w="800" w:type="dxa"/>
            <w:shd w:val="clear" w:color="auto" w:fill="F2F2F2"/>
          </w:tcPr>
          <w:p w14:paraId="38905F84"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15AD0A45"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2A6FBF33"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665D965" w14:textId="77777777">
        <w:trPr>
          <w:cantSplit/>
          <w:jc w:val="center"/>
        </w:trPr>
        <w:tc>
          <w:tcPr>
            <w:tcW w:w="800" w:type="dxa"/>
          </w:tcPr>
          <w:p w14:paraId="4F17A3C9"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58F334CD" w14:textId="77777777" w:rsidR="00744971" w:rsidRDefault="00000000">
            <w:pPr>
              <w:spacing w:before="60" w:after="60"/>
              <w:ind w:firstLine="0"/>
              <w:jc w:val="left"/>
            </w:pPr>
            <w:r>
              <w:rPr>
                <w:rFonts w:ascii="Times New Roman" w:hAnsi="Times New Roman"/>
                <w:color w:val="000000"/>
                <w:sz w:val="24"/>
              </w:rPr>
              <w:t>Quản trị IT vào mục Quản trị thiết bị, khai báo thông số máy: IP, Serial Number, vị trí văn phòng và khóa bảo mật HMAC.</w:t>
            </w:r>
          </w:p>
        </w:tc>
        <w:tc>
          <w:tcPr>
            <w:tcW w:w="4477" w:type="dxa"/>
          </w:tcPr>
          <w:p w14:paraId="053D9410" w14:textId="77777777" w:rsidR="00744971" w:rsidRDefault="00000000">
            <w:pPr>
              <w:spacing w:before="60" w:after="60"/>
              <w:ind w:firstLine="0"/>
              <w:jc w:val="left"/>
            </w:pPr>
            <w:r>
              <w:rPr>
                <w:rFonts w:ascii="Times New Roman" w:hAnsi="Times New Roman"/>
                <w:color w:val="000000"/>
                <w:sz w:val="24"/>
              </w:rPr>
              <w:t>Hệ thống kiểm tra kết nối mạng (Ping / Handshake) tới thiết bị.</w:t>
            </w:r>
          </w:p>
        </w:tc>
      </w:tr>
      <w:tr w:rsidR="00705A97" w14:paraId="5B1AFEEC" w14:textId="77777777">
        <w:trPr>
          <w:cantSplit/>
          <w:jc w:val="center"/>
        </w:trPr>
        <w:tc>
          <w:tcPr>
            <w:tcW w:w="800" w:type="dxa"/>
          </w:tcPr>
          <w:p w14:paraId="2C51B848"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6176BA9" w14:textId="77777777" w:rsidR="00744971" w:rsidRDefault="00000000">
            <w:pPr>
              <w:spacing w:before="60" w:after="60"/>
              <w:ind w:firstLine="0"/>
              <w:jc w:val="left"/>
            </w:pPr>
            <w:r>
              <w:rPr>
                <w:rFonts w:ascii="Times New Roman" w:hAnsi="Times New Roman"/>
                <w:color w:val="000000"/>
                <w:sz w:val="24"/>
              </w:rPr>
              <w:t>Thiết lập endpoint tiếp nhận Webhook sự kiện.</w:t>
            </w:r>
          </w:p>
        </w:tc>
        <w:tc>
          <w:tcPr>
            <w:tcW w:w="4477" w:type="dxa"/>
          </w:tcPr>
          <w:p w14:paraId="5B8A1380" w14:textId="77777777" w:rsidR="00744971" w:rsidRDefault="00000000">
            <w:pPr>
              <w:spacing w:before="60" w:after="60"/>
              <w:ind w:firstLine="0"/>
              <w:jc w:val="left"/>
            </w:pPr>
            <w:r>
              <w:rPr>
                <w:rFonts w:ascii="Times New Roman" w:hAnsi="Times New Roman"/>
                <w:color w:val="000000"/>
                <w:sz w:val="24"/>
              </w:rPr>
              <w:t>Hệ thống sẵn sàng lắng nghe các HTTP POST webhook gửi từ thiết bị.</w:t>
            </w:r>
          </w:p>
        </w:tc>
      </w:tr>
      <w:tr w:rsidR="00705A97" w14:paraId="78ACB279" w14:textId="77777777">
        <w:trPr>
          <w:cantSplit/>
          <w:jc w:val="center"/>
        </w:trPr>
        <w:tc>
          <w:tcPr>
            <w:tcW w:w="800" w:type="dxa"/>
          </w:tcPr>
          <w:p w14:paraId="35B29361"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ECCBC71" w14:textId="77777777" w:rsidR="00744971" w:rsidRDefault="00000000">
            <w:pPr>
              <w:spacing w:before="60" w:after="60"/>
              <w:ind w:firstLine="0"/>
              <w:jc w:val="left"/>
            </w:pPr>
            <w:r>
              <w:rPr>
                <w:rFonts w:ascii="Times New Roman" w:hAnsi="Times New Roman"/>
                <w:color w:val="000000"/>
                <w:sz w:val="24"/>
              </w:rPr>
              <w:t>Khi máy chấm công gửi dữ liệu thô, hệ thống kiểm tra chữ ký số HMAC-SHA256.</w:t>
            </w:r>
          </w:p>
        </w:tc>
        <w:tc>
          <w:tcPr>
            <w:tcW w:w="4477" w:type="dxa"/>
          </w:tcPr>
          <w:p w14:paraId="2F660A7A" w14:textId="77777777" w:rsidR="00744971" w:rsidRDefault="00000000">
            <w:pPr>
              <w:spacing w:before="60" w:after="60"/>
              <w:ind w:firstLine="0"/>
              <w:jc w:val="left"/>
            </w:pPr>
            <w:r>
              <w:rPr>
                <w:rFonts w:ascii="Times New Roman" w:hAnsi="Times New Roman"/>
                <w:color w:val="000000"/>
                <w:sz w:val="24"/>
              </w:rPr>
              <w:t>Nếu chữ ký hợp lệ: Giải nén gói tin và ghi nhận hàng loạt sự kiện vào CSDL.</w:t>
            </w:r>
          </w:p>
        </w:tc>
      </w:tr>
    </w:tbl>
    <w:p w14:paraId="1447C917" w14:textId="77777777" w:rsidR="00705A97" w:rsidRDefault="006D0969">
      <w:pPr>
        <w:spacing w:before="180" w:after="60"/>
      </w:pPr>
      <w:r>
        <w:rPr>
          <w:rFonts w:ascii="Times New Roman" w:hAnsi="Times New Roman"/>
          <w:b/>
          <w:bCs/>
          <w:color w:val="000000"/>
          <w:szCs w:val="26"/>
        </w:rPr>
        <w:t>21. UC21 - Đăng ký &amp; Xét duyệt nghỉ phép trực tuyến</w:t>
      </w:r>
    </w:p>
    <w:p w14:paraId="20FA3805"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Trưởng dự án, Chuyên viên Hồ sơ</w:t>
      </w:r>
    </w:p>
    <w:p w14:paraId="3A43E84A"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Nộp đơn xin nghỉ phép (phép năm, phép ốm, việc riêng), tự động kiểm tra quỹ phép khả dụng và luồng phê duyệt trực tuyến.</w:t>
      </w:r>
    </w:p>
    <w:p w14:paraId="5A333BDE"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có tài khoản và còn số dư phép khả dụng trong năm.</w:t>
      </w:r>
    </w:p>
    <w:p w14:paraId="7A8C9D72"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523D981B" w14:textId="77777777">
        <w:trPr>
          <w:tblHeader/>
          <w:jc w:val="center"/>
        </w:trPr>
        <w:tc>
          <w:tcPr>
            <w:tcW w:w="800" w:type="dxa"/>
            <w:shd w:val="clear" w:color="auto" w:fill="F2F2F2"/>
          </w:tcPr>
          <w:p w14:paraId="7F810A88"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147E07CF"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1FE422D"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740C6E08" w14:textId="77777777">
        <w:trPr>
          <w:cantSplit/>
          <w:jc w:val="center"/>
        </w:trPr>
        <w:tc>
          <w:tcPr>
            <w:tcW w:w="800" w:type="dxa"/>
          </w:tcPr>
          <w:p w14:paraId="200122E5"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66A471EC" w14:textId="77777777" w:rsidR="00744971" w:rsidRDefault="00000000">
            <w:pPr>
              <w:spacing w:before="60" w:after="60"/>
              <w:ind w:firstLine="0"/>
              <w:jc w:val="left"/>
            </w:pPr>
            <w:r>
              <w:rPr>
                <w:rFonts w:ascii="Times New Roman" w:hAnsi="Times New Roman"/>
                <w:color w:val="000000"/>
                <w:sz w:val="24"/>
              </w:rPr>
              <w:t>Nhân viên vào `/leave`, chọn "Tạo đơn xin nghỉ phép"; chọn loại phép, khoảng ngày nghỉ và lý do.</w:t>
            </w:r>
          </w:p>
        </w:tc>
        <w:tc>
          <w:tcPr>
            <w:tcW w:w="4477" w:type="dxa"/>
          </w:tcPr>
          <w:p w14:paraId="4DB3568E" w14:textId="77777777" w:rsidR="00744971" w:rsidRDefault="00000000">
            <w:pPr>
              <w:spacing w:before="60" w:after="60"/>
              <w:ind w:firstLine="0"/>
              <w:jc w:val="left"/>
            </w:pPr>
            <w:r>
              <w:rPr>
                <w:rFonts w:ascii="Times New Roman" w:hAnsi="Times New Roman"/>
                <w:color w:val="000000"/>
                <w:sz w:val="24"/>
              </w:rPr>
              <w:t>Hệ thống kiểm tra số dư phép (`LeaveBalance`) và kiểm tra trùng lịch với các đơn phép đã nộp trước đó.</w:t>
            </w:r>
          </w:p>
        </w:tc>
      </w:tr>
      <w:tr w:rsidR="00705A97" w14:paraId="2FBD8888" w14:textId="77777777">
        <w:trPr>
          <w:cantSplit/>
          <w:jc w:val="center"/>
        </w:trPr>
        <w:tc>
          <w:tcPr>
            <w:tcW w:w="800" w:type="dxa"/>
          </w:tcPr>
          <w:p w14:paraId="1BE6310E"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68F49B35" w14:textId="77777777" w:rsidR="00744971" w:rsidRDefault="00000000">
            <w:pPr>
              <w:spacing w:before="60" w:after="60"/>
              <w:ind w:firstLine="0"/>
              <w:jc w:val="left"/>
            </w:pPr>
            <w:r>
              <w:rPr>
                <w:rFonts w:ascii="Times New Roman" w:hAnsi="Times New Roman"/>
                <w:color w:val="000000"/>
                <w:sz w:val="24"/>
              </w:rPr>
              <w:t>Bấm "Gửi đơn".</w:t>
            </w:r>
          </w:p>
        </w:tc>
        <w:tc>
          <w:tcPr>
            <w:tcW w:w="4477" w:type="dxa"/>
          </w:tcPr>
          <w:p w14:paraId="0AF33825" w14:textId="77777777" w:rsidR="00744971" w:rsidRDefault="00000000">
            <w:pPr>
              <w:spacing w:before="60" w:after="60"/>
              <w:ind w:firstLine="0"/>
              <w:jc w:val="left"/>
            </w:pPr>
            <w:r>
              <w:rPr>
                <w:rFonts w:ascii="Times New Roman" w:hAnsi="Times New Roman"/>
                <w:color w:val="000000"/>
                <w:sz w:val="24"/>
              </w:rPr>
              <w:t>Tạo đơn trạng thái `PENDING`, gửi email thông báo kèm link phê duyệt nhanh cho Trưởng dự án (PM).</w:t>
            </w:r>
          </w:p>
        </w:tc>
      </w:tr>
      <w:tr w:rsidR="00705A97" w14:paraId="44138AB5" w14:textId="77777777">
        <w:trPr>
          <w:cantSplit/>
          <w:jc w:val="center"/>
        </w:trPr>
        <w:tc>
          <w:tcPr>
            <w:tcW w:w="800" w:type="dxa"/>
          </w:tcPr>
          <w:p w14:paraId="152B9FE0"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45A11F61" w14:textId="77777777" w:rsidR="00744971" w:rsidRDefault="00000000">
            <w:pPr>
              <w:spacing w:before="60" w:after="60"/>
              <w:ind w:firstLine="0"/>
              <w:jc w:val="left"/>
            </w:pPr>
            <w:r>
              <w:rPr>
                <w:rFonts w:ascii="Times New Roman" w:hAnsi="Times New Roman"/>
                <w:color w:val="000000"/>
                <w:sz w:val="24"/>
              </w:rPr>
              <w:t>Trưởng dự án mở đơn, xem xét phân bổ công việc của nhóm và bấm "Duyệt".</w:t>
            </w:r>
          </w:p>
        </w:tc>
        <w:tc>
          <w:tcPr>
            <w:tcW w:w="4477" w:type="dxa"/>
          </w:tcPr>
          <w:p w14:paraId="513D9F42" w14:textId="77777777" w:rsidR="00744971" w:rsidRDefault="00000000">
            <w:pPr>
              <w:spacing w:before="60" w:after="60"/>
              <w:ind w:firstLine="0"/>
              <w:jc w:val="left"/>
            </w:pPr>
            <w:r>
              <w:rPr>
                <w:rFonts w:ascii="Times New Roman" w:hAnsi="Times New Roman"/>
                <w:color w:val="000000"/>
                <w:sz w:val="24"/>
              </w:rPr>
              <w:t>Hệ thống trừ ngay số ngày nghỉ vào quỹ phép của nhân viên; ghi chú ngày nghỉ vào bảng chấm công tháng; gửi thông báo hoàn tất cho nhân viên.</w:t>
            </w:r>
          </w:p>
        </w:tc>
      </w:tr>
    </w:tbl>
    <w:p w14:paraId="3CBD1287" w14:textId="77777777" w:rsidR="00705A97" w:rsidRDefault="006D0969">
      <w:pPr>
        <w:spacing w:before="180" w:after="60"/>
      </w:pPr>
      <w:r>
        <w:rPr>
          <w:rFonts w:ascii="Times New Roman" w:hAnsi="Times New Roman"/>
          <w:b/>
          <w:bCs/>
          <w:color w:val="000000"/>
          <w:szCs w:val="26"/>
        </w:rPr>
        <w:t>22. UC22 - Đăng ký &amp; Phê duyệt làm thêm giờ (OT)</w:t>
      </w:r>
    </w:p>
    <w:p w14:paraId="3C7C978A"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Trưởng dự án, Chuyên viên Tiền lương</w:t>
      </w:r>
    </w:p>
    <w:p w14:paraId="12CE6273"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Đăng ký kế hoạch làm thêm giờ ngoài giờ tiêu chuẩn, kiểm soát trần thời gian OT theo luật và phê duyệt ghi nhận.</w:t>
      </w:r>
    </w:p>
    <w:p w14:paraId="12A39D0A"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Có nhu cầu làm thêm giờ do tiến độ dự án yêu cầu.</w:t>
      </w:r>
    </w:p>
    <w:p w14:paraId="29CC3225"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2C30C17B" w14:textId="77777777">
        <w:trPr>
          <w:tblHeader/>
          <w:jc w:val="center"/>
        </w:trPr>
        <w:tc>
          <w:tcPr>
            <w:tcW w:w="800" w:type="dxa"/>
            <w:shd w:val="clear" w:color="auto" w:fill="F2F2F2"/>
          </w:tcPr>
          <w:p w14:paraId="19AC810C"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09DF6767"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5A8E9D2E"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BACCEED" w14:textId="77777777">
        <w:trPr>
          <w:cantSplit/>
          <w:jc w:val="center"/>
        </w:trPr>
        <w:tc>
          <w:tcPr>
            <w:tcW w:w="800" w:type="dxa"/>
          </w:tcPr>
          <w:p w14:paraId="657B685E"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4A5FD270" w14:textId="77777777" w:rsidR="00744971" w:rsidRDefault="00000000">
            <w:pPr>
              <w:spacing w:before="60" w:after="60"/>
              <w:ind w:firstLine="0"/>
              <w:jc w:val="left"/>
            </w:pPr>
            <w:r>
              <w:rPr>
                <w:rFonts w:ascii="Times New Roman" w:hAnsi="Times New Roman"/>
                <w:color w:val="000000"/>
                <w:sz w:val="24"/>
              </w:rPr>
              <w:t>Nhân viên lập phiếu đăng ký OT trên hệ thống: Chọn dự án, ngày làm thêm, khung giờ (từ mấy giờ đến mấy giờ), lý do.</w:t>
            </w:r>
          </w:p>
        </w:tc>
        <w:tc>
          <w:tcPr>
            <w:tcW w:w="4477" w:type="dxa"/>
          </w:tcPr>
          <w:p w14:paraId="5918E8EE" w14:textId="77777777" w:rsidR="00744971" w:rsidRDefault="00000000">
            <w:pPr>
              <w:spacing w:before="60" w:after="60"/>
              <w:ind w:firstLine="0"/>
              <w:jc w:val="left"/>
            </w:pPr>
            <w:r>
              <w:rPr>
                <w:rFonts w:ascii="Times New Roman" w:hAnsi="Times New Roman"/>
                <w:color w:val="000000"/>
                <w:sz w:val="24"/>
              </w:rPr>
              <w:t>Hệ thống kiểm tra trần OT: Đảm bảo không quá 4h/ngày và không vượt trần 40h/tháng theo quy định Bộ luật Lao động.</w:t>
            </w:r>
          </w:p>
        </w:tc>
      </w:tr>
      <w:tr w:rsidR="00705A97" w14:paraId="1EB7867A" w14:textId="77777777">
        <w:trPr>
          <w:cantSplit/>
          <w:jc w:val="center"/>
        </w:trPr>
        <w:tc>
          <w:tcPr>
            <w:tcW w:w="800" w:type="dxa"/>
          </w:tcPr>
          <w:p w14:paraId="1F8B131F"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35694881" w14:textId="77777777" w:rsidR="00744971" w:rsidRDefault="00000000">
            <w:pPr>
              <w:spacing w:before="60" w:after="60"/>
              <w:ind w:firstLine="0"/>
              <w:jc w:val="left"/>
            </w:pPr>
            <w:r>
              <w:rPr>
                <w:rFonts w:ascii="Times New Roman" w:hAnsi="Times New Roman"/>
                <w:color w:val="000000"/>
                <w:sz w:val="24"/>
              </w:rPr>
              <w:t>Bấm "Nộp phiếu OT".</w:t>
            </w:r>
          </w:p>
        </w:tc>
        <w:tc>
          <w:tcPr>
            <w:tcW w:w="4477" w:type="dxa"/>
          </w:tcPr>
          <w:p w14:paraId="230F5834" w14:textId="77777777" w:rsidR="00744971" w:rsidRDefault="00000000">
            <w:pPr>
              <w:spacing w:before="60" w:after="60"/>
              <w:ind w:firstLine="0"/>
              <w:jc w:val="left"/>
            </w:pPr>
            <w:r>
              <w:rPr>
                <w:rFonts w:ascii="Times New Roman" w:hAnsi="Times New Roman"/>
                <w:color w:val="000000"/>
                <w:sz w:val="24"/>
              </w:rPr>
              <w:t>Chuyển đơn tới Trưởng dự án phụ trách.</w:t>
            </w:r>
          </w:p>
        </w:tc>
      </w:tr>
      <w:tr w:rsidR="00705A97" w14:paraId="6090BAC7" w14:textId="77777777">
        <w:trPr>
          <w:cantSplit/>
          <w:jc w:val="center"/>
        </w:trPr>
        <w:tc>
          <w:tcPr>
            <w:tcW w:w="800" w:type="dxa"/>
          </w:tcPr>
          <w:p w14:paraId="01AECA05"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2988D12C" w14:textId="77777777" w:rsidR="00744971" w:rsidRDefault="00000000">
            <w:pPr>
              <w:spacing w:before="60" w:after="60"/>
              <w:ind w:firstLine="0"/>
              <w:jc w:val="left"/>
            </w:pPr>
            <w:r>
              <w:rPr>
                <w:rFonts w:ascii="Times New Roman" w:hAnsi="Times New Roman"/>
                <w:color w:val="000000"/>
                <w:sz w:val="24"/>
              </w:rPr>
              <w:t>Trưởng dự án duyệt phiếu.</w:t>
            </w:r>
          </w:p>
        </w:tc>
        <w:tc>
          <w:tcPr>
            <w:tcW w:w="4477" w:type="dxa"/>
          </w:tcPr>
          <w:p w14:paraId="00CD570A" w14:textId="77777777" w:rsidR="00744971" w:rsidRDefault="00000000">
            <w:pPr>
              <w:spacing w:before="60" w:after="60"/>
              <w:ind w:firstLine="0"/>
              <w:jc w:val="left"/>
            </w:pPr>
            <w:r>
              <w:rPr>
                <w:rFonts w:ascii="Times New Roman" w:hAnsi="Times New Roman"/>
                <w:color w:val="000000"/>
                <w:sz w:val="24"/>
              </w:rPr>
              <w:t>Hệ thống lưu trạng thái `APPROVED`; nạp kế hoạch OT vào cơ chế đối soát chấm công để tính hệ số lương OT (150%, 200%, 300%).</w:t>
            </w:r>
          </w:p>
        </w:tc>
      </w:tr>
    </w:tbl>
    <w:p w14:paraId="2B5A3B36" w14:textId="77777777" w:rsidR="00705A97" w:rsidRDefault="006D0969">
      <w:pPr>
        <w:spacing w:before="180" w:after="60"/>
      </w:pPr>
      <w:r>
        <w:rPr>
          <w:rFonts w:ascii="Times New Roman" w:hAnsi="Times New Roman"/>
          <w:b/>
          <w:bCs/>
          <w:color w:val="000000"/>
          <w:szCs w:val="26"/>
        </w:rPr>
        <w:t>23. UC23 - Lập lịch và phân ca làm việc (Shift Scheduling)</w:t>
      </w:r>
    </w:p>
    <w:p w14:paraId="3F9E6088"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Trưởng dự án, Chuyên viên Tiền lương</w:t>
      </w:r>
    </w:p>
    <w:p w14:paraId="39EA1A0C"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Thiết lập danh mục ca làm việc (ca hành chính, ca hỗ trợ khách hàng, ca đêm) và gán lịch ca cho nhân viên theo tuần/tháng.</w:t>
      </w:r>
    </w:p>
    <w:p w14:paraId="64F613A0"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Danh mục ca làm việc đã được khai báo khung giờ chuẩn.</w:t>
      </w:r>
    </w:p>
    <w:p w14:paraId="4F5BD616"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441DEED" w14:textId="77777777">
        <w:trPr>
          <w:tblHeader/>
          <w:jc w:val="center"/>
        </w:trPr>
        <w:tc>
          <w:tcPr>
            <w:tcW w:w="800" w:type="dxa"/>
            <w:shd w:val="clear" w:color="auto" w:fill="F2F2F2"/>
          </w:tcPr>
          <w:p w14:paraId="1130F897"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1EBD703B"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648743D3"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18B7B4BB" w14:textId="77777777">
        <w:trPr>
          <w:cantSplit/>
          <w:jc w:val="center"/>
        </w:trPr>
        <w:tc>
          <w:tcPr>
            <w:tcW w:w="800" w:type="dxa"/>
          </w:tcPr>
          <w:p w14:paraId="5E120BCD"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55BB247" w14:textId="77777777" w:rsidR="00744971" w:rsidRDefault="00000000">
            <w:pPr>
              <w:spacing w:before="60" w:after="60"/>
              <w:ind w:firstLine="0"/>
              <w:jc w:val="left"/>
            </w:pPr>
            <w:r>
              <w:rPr>
                <w:rFonts w:ascii="Times New Roman" w:hAnsi="Times New Roman"/>
                <w:color w:val="000000"/>
                <w:sz w:val="24"/>
              </w:rPr>
              <w:t>Người quản lý truy cập `/shifts`, chọn phòng ban hoặc dự án và chọn tuần làm việc.</w:t>
            </w:r>
          </w:p>
        </w:tc>
        <w:tc>
          <w:tcPr>
            <w:tcW w:w="4477" w:type="dxa"/>
          </w:tcPr>
          <w:p w14:paraId="59D342D4" w14:textId="77777777" w:rsidR="00744971" w:rsidRDefault="00000000">
            <w:pPr>
              <w:spacing w:before="60" w:after="60"/>
              <w:ind w:firstLine="0"/>
              <w:jc w:val="left"/>
            </w:pPr>
            <w:r>
              <w:rPr>
                <w:rFonts w:ascii="Times New Roman" w:hAnsi="Times New Roman"/>
                <w:color w:val="000000"/>
                <w:sz w:val="24"/>
              </w:rPr>
              <w:t>Hiển thị ma trận phân ca dạng lưới (Lịch tuần/tháng).</w:t>
            </w:r>
          </w:p>
        </w:tc>
      </w:tr>
      <w:tr w:rsidR="00705A97" w14:paraId="5F512BC1" w14:textId="77777777">
        <w:trPr>
          <w:cantSplit/>
          <w:jc w:val="center"/>
        </w:trPr>
        <w:tc>
          <w:tcPr>
            <w:tcW w:w="800" w:type="dxa"/>
          </w:tcPr>
          <w:p w14:paraId="5A9D2B1F"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A8C1F26" w14:textId="77777777" w:rsidR="00744971" w:rsidRDefault="00000000">
            <w:pPr>
              <w:spacing w:before="60" w:after="60"/>
              <w:ind w:firstLine="0"/>
              <w:jc w:val="left"/>
            </w:pPr>
            <w:r>
              <w:rPr>
                <w:rFonts w:ascii="Times New Roman" w:hAnsi="Times New Roman"/>
                <w:color w:val="000000"/>
                <w:sz w:val="24"/>
              </w:rPr>
              <w:t>Gán ca làm việc (Ca Sáng 8h-12h, Ca Chiều 13h30-17h30, Ca Tối) cho từng nhân sự hoặc áp dụng lịch mẫu cho cả nhóm.</w:t>
            </w:r>
          </w:p>
        </w:tc>
        <w:tc>
          <w:tcPr>
            <w:tcW w:w="4477" w:type="dxa"/>
          </w:tcPr>
          <w:p w14:paraId="4C93DB4E" w14:textId="77777777" w:rsidR="00744971" w:rsidRDefault="00000000">
            <w:pPr>
              <w:spacing w:before="60" w:after="60"/>
              <w:ind w:firstLine="0"/>
              <w:jc w:val="left"/>
            </w:pPr>
            <w:r>
              <w:rPr>
                <w:rFonts w:ascii="Times New Roman" w:hAnsi="Times New Roman"/>
                <w:color w:val="000000"/>
                <w:sz w:val="24"/>
              </w:rPr>
              <w:t>Kiểm tra thời gian nghỉ ngơi tối thiểu giữa hai ca liên tiếp của nhân viên.</w:t>
            </w:r>
          </w:p>
        </w:tc>
      </w:tr>
      <w:tr w:rsidR="00705A97" w14:paraId="729B9AF2" w14:textId="77777777">
        <w:trPr>
          <w:cantSplit/>
          <w:jc w:val="center"/>
        </w:trPr>
        <w:tc>
          <w:tcPr>
            <w:tcW w:w="800" w:type="dxa"/>
          </w:tcPr>
          <w:p w14:paraId="480884F2"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09E11F18" w14:textId="77777777" w:rsidR="00744971" w:rsidRDefault="00000000">
            <w:pPr>
              <w:spacing w:before="60" w:after="60"/>
              <w:ind w:firstLine="0"/>
              <w:jc w:val="left"/>
            </w:pPr>
            <w:r>
              <w:rPr>
                <w:rFonts w:ascii="Times New Roman" w:hAnsi="Times New Roman"/>
                <w:color w:val="000000"/>
                <w:sz w:val="24"/>
              </w:rPr>
              <w:t>Bấm "Công bố lịch ca".</w:t>
            </w:r>
          </w:p>
        </w:tc>
        <w:tc>
          <w:tcPr>
            <w:tcW w:w="4477" w:type="dxa"/>
          </w:tcPr>
          <w:p w14:paraId="1C7293C5" w14:textId="77777777" w:rsidR="00744971" w:rsidRDefault="00000000">
            <w:pPr>
              <w:spacing w:before="60" w:after="60"/>
              <w:ind w:firstLine="0"/>
              <w:jc w:val="left"/>
            </w:pPr>
            <w:r>
              <w:rPr>
                <w:rFonts w:ascii="Times New Roman" w:hAnsi="Times New Roman"/>
                <w:color w:val="000000"/>
                <w:sz w:val="24"/>
              </w:rPr>
              <w:t>Lưu bản ghi phân ca; gửi thông báo lịch làm việc mới tới ứng dụng di động/web của từng nhân viên.</w:t>
            </w:r>
          </w:p>
        </w:tc>
      </w:tr>
    </w:tbl>
    <w:p w14:paraId="56942076" w14:textId="77777777" w:rsidR="00705A97" w:rsidRDefault="006D0969">
      <w:pPr>
        <w:spacing w:before="180" w:after="60"/>
      </w:pPr>
      <w:r>
        <w:rPr>
          <w:rFonts w:ascii="Times New Roman" w:hAnsi="Times New Roman"/>
          <w:b/>
          <w:bCs/>
          <w:color w:val="000000"/>
          <w:szCs w:val="26"/>
        </w:rPr>
        <w:t>24. UC24 - Giải trình bổ sung giờ công &amp; Xử lý lệch công</w:t>
      </w:r>
    </w:p>
    <w:p w14:paraId="0BAE3419"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Trưởng dự án, Chuyên viên Tiền lương</w:t>
      </w:r>
    </w:p>
    <w:p w14:paraId="351165C5"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Cho phép nhân viên gửi đơn giải trình khi quên quẹt thẻ hoặc đi công tác đột xuất kèm minh chứng để hiệu chỉnh dữ liệu chấm công.</w:t>
      </w:r>
    </w:p>
    <w:p w14:paraId="777A035D"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Bảng chấm công có bản ghi ghi nhận đi muộn/về sớm hoặc thiếu lượt quẹt thẻ.</w:t>
      </w:r>
    </w:p>
    <w:p w14:paraId="1EE00DF5"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6980B90" w14:textId="77777777">
        <w:trPr>
          <w:tblHeader/>
          <w:jc w:val="center"/>
        </w:trPr>
        <w:tc>
          <w:tcPr>
            <w:tcW w:w="800" w:type="dxa"/>
            <w:shd w:val="clear" w:color="auto" w:fill="F2F2F2"/>
          </w:tcPr>
          <w:p w14:paraId="14843D8F"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303A4A5A"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7432966"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7CF86A1" w14:textId="77777777">
        <w:trPr>
          <w:cantSplit/>
          <w:jc w:val="center"/>
        </w:trPr>
        <w:tc>
          <w:tcPr>
            <w:tcW w:w="800" w:type="dxa"/>
          </w:tcPr>
          <w:p w14:paraId="42008787"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295C1565" w14:textId="77777777" w:rsidR="00744971" w:rsidRDefault="00000000">
            <w:pPr>
              <w:spacing w:before="60" w:after="60"/>
              <w:ind w:firstLine="0"/>
              <w:jc w:val="left"/>
            </w:pPr>
            <w:r>
              <w:rPr>
                <w:rFonts w:ascii="Times New Roman" w:hAnsi="Times New Roman"/>
                <w:color w:val="000000"/>
                <w:sz w:val="24"/>
              </w:rPr>
              <w:t>Nhân viên xem bảng công cá nhân, bấm vào ngày bị thiếu công để tạo "Đơn giải trình quên quẹt thẻ / Công tác".</w:t>
            </w:r>
          </w:p>
        </w:tc>
        <w:tc>
          <w:tcPr>
            <w:tcW w:w="4477" w:type="dxa"/>
          </w:tcPr>
          <w:p w14:paraId="4CAD84E1" w14:textId="77777777" w:rsidR="00744971" w:rsidRDefault="00000000">
            <w:pPr>
              <w:spacing w:before="60" w:after="60"/>
              <w:ind w:firstLine="0"/>
              <w:jc w:val="left"/>
            </w:pPr>
            <w:r>
              <w:rPr>
                <w:rFonts w:ascii="Times New Roman" w:hAnsi="Times New Roman"/>
                <w:color w:val="000000"/>
                <w:sz w:val="24"/>
              </w:rPr>
              <w:t>Hiển thị form giải trình: Chọn loại lý do (quên thẻ, hỏng máy, gặp khách hàng), nhập giờ vào/ra thực tế, tải tài liệu/ảnh minh chứng.</w:t>
            </w:r>
          </w:p>
        </w:tc>
      </w:tr>
      <w:tr w:rsidR="00705A97" w14:paraId="68CAAFD7" w14:textId="77777777">
        <w:trPr>
          <w:cantSplit/>
          <w:jc w:val="center"/>
        </w:trPr>
        <w:tc>
          <w:tcPr>
            <w:tcW w:w="800" w:type="dxa"/>
          </w:tcPr>
          <w:p w14:paraId="2F6C8EA1"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72A87C8B" w14:textId="77777777" w:rsidR="00744971" w:rsidRDefault="00000000">
            <w:pPr>
              <w:spacing w:before="60" w:after="60"/>
              <w:ind w:firstLine="0"/>
              <w:jc w:val="left"/>
            </w:pPr>
            <w:r>
              <w:rPr>
                <w:rFonts w:ascii="Times New Roman" w:hAnsi="Times New Roman"/>
                <w:color w:val="000000"/>
                <w:sz w:val="24"/>
              </w:rPr>
              <w:t>Bấm "Gửi giải trình".</w:t>
            </w:r>
          </w:p>
        </w:tc>
        <w:tc>
          <w:tcPr>
            <w:tcW w:w="4477" w:type="dxa"/>
          </w:tcPr>
          <w:p w14:paraId="44BEDA54" w14:textId="77777777" w:rsidR="00744971" w:rsidRDefault="00000000">
            <w:pPr>
              <w:spacing w:before="60" w:after="60"/>
              <w:ind w:firstLine="0"/>
              <w:jc w:val="left"/>
            </w:pPr>
            <w:r>
              <w:rPr>
                <w:rFonts w:ascii="Times New Roman" w:hAnsi="Times New Roman"/>
                <w:color w:val="000000"/>
                <w:sz w:val="24"/>
              </w:rPr>
              <w:t>Gửi đơn tới Quản lý trực tiếp.</w:t>
            </w:r>
          </w:p>
        </w:tc>
      </w:tr>
      <w:tr w:rsidR="00705A97" w14:paraId="5F0CE669" w14:textId="77777777">
        <w:trPr>
          <w:cantSplit/>
          <w:jc w:val="center"/>
        </w:trPr>
        <w:tc>
          <w:tcPr>
            <w:tcW w:w="800" w:type="dxa"/>
          </w:tcPr>
          <w:p w14:paraId="42C8B774"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2932A9A5" w14:textId="77777777" w:rsidR="00744971" w:rsidRDefault="00000000">
            <w:pPr>
              <w:spacing w:before="60" w:after="60"/>
              <w:ind w:firstLine="0"/>
              <w:jc w:val="left"/>
            </w:pPr>
            <w:r>
              <w:rPr>
                <w:rFonts w:ascii="Times New Roman" w:hAnsi="Times New Roman"/>
                <w:color w:val="000000"/>
                <w:sz w:val="24"/>
              </w:rPr>
              <w:t>Quản lý xác nhận và bấm "Chấp thuận".</w:t>
            </w:r>
          </w:p>
        </w:tc>
        <w:tc>
          <w:tcPr>
            <w:tcW w:w="4477" w:type="dxa"/>
          </w:tcPr>
          <w:p w14:paraId="17A2E3E1" w14:textId="77777777" w:rsidR="00744971" w:rsidRDefault="00000000">
            <w:pPr>
              <w:spacing w:before="60" w:after="60"/>
              <w:ind w:firstLine="0"/>
              <w:jc w:val="left"/>
            </w:pPr>
            <w:r>
              <w:rPr>
                <w:rFonts w:ascii="Times New Roman" w:hAnsi="Times New Roman"/>
                <w:color w:val="000000"/>
                <w:sz w:val="24"/>
              </w:rPr>
              <w:t>Hệ thống cập nhật lại ngày công trong bảng tổng hợp `AttendanceDay`; lưu lại lý do và danh tính người duyệt vào lịch sử kiểm toán.</w:t>
            </w:r>
          </w:p>
        </w:tc>
      </w:tr>
    </w:tbl>
    <w:p w14:paraId="0CF0226A" w14:textId="77777777" w:rsidR="00705A97" w:rsidRDefault="006D0969">
      <w:pPr>
        <w:spacing w:before="180" w:after="60"/>
      </w:pPr>
      <w:r>
        <w:rPr>
          <w:rFonts w:ascii="Times New Roman" w:hAnsi="Times New Roman"/>
          <w:b/>
          <w:bCs/>
          <w:color w:val="000000"/>
          <w:szCs w:val="26"/>
        </w:rPr>
        <w:t>25. UC25 - Tổng hợp &amp; Chốt bảng chấm công tháng</w:t>
      </w:r>
    </w:p>
    <w:p w14:paraId="7364EEEF"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Tiền lương, Trưởng dự án</w:t>
      </w:r>
    </w:p>
    <w:p w14:paraId="022F2A09"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Khóa dữ liệu chấm công định kỳ ngày 25 hàng tháng, giải quyết toàn bộ sai lệch công và tổng hợp bảng công chuẩn bị tính lương.</w:t>
      </w:r>
    </w:p>
    <w:p w14:paraId="666C3B43"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Đến kỳ chốt công tháng (thường là ngày 25 của tháng làm việc).</w:t>
      </w:r>
    </w:p>
    <w:p w14:paraId="612A68AF"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2AEF5A8E" w14:textId="77777777">
        <w:trPr>
          <w:tblHeader/>
          <w:jc w:val="center"/>
        </w:trPr>
        <w:tc>
          <w:tcPr>
            <w:tcW w:w="800" w:type="dxa"/>
            <w:shd w:val="clear" w:color="auto" w:fill="F2F2F2"/>
          </w:tcPr>
          <w:p w14:paraId="32FEEF45"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792E00E8"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74E5B220"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155E2AB" w14:textId="77777777">
        <w:trPr>
          <w:cantSplit/>
          <w:jc w:val="center"/>
        </w:trPr>
        <w:tc>
          <w:tcPr>
            <w:tcW w:w="800" w:type="dxa"/>
          </w:tcPr>
          <w:p w14:paraId="3B71C6D6"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6E5E400" w14:textId="77777777" w:rsidR="00744971" w:rsidRDefault="00000000">
            <w:pPr>
              <w:spacing w:before="60" w:after="60"/>
              <w:ind w:firstLine="0"/>
              <w:jc w:val="left"/>
            </w:pPr>
            <w:r>
              <w:rPr>
                <w:rFonts w:ascii="Times New Roman" w:hAnsi="Times New Roman"/>
                <w:color w:val="000000"/>
                <w:sz w:val="24"/>
              </w:rPr>
              <w:t>Chuyên viên tiền lương chọn kỳ công (Tháng/Năm), bấm "Khóa dữ liệu thô".</w:t>
            </w:r>
          </w:p>
        </w:tc>
        <w:tc>
          <w:tcPr>
            <w:tcW w:w="4477" w:type="dxa"/>
          </w:tcPr>
          <w:p w14:paraId="0C6888D4" w14:textId="77777777" w:rsidR="00744971" w:rsidRDefault="00000000">
            <w:pPr>
              <w:spacing w:before="60" w:after="60"/>
              <w:ind w:firstLine="0"/>
              <w:jc w:val="left"/>
            </w:pPr>
            <w:r>
              <w:rPr>
                <w:rFonts w:ascii="Times New Roman" w:hAnsi="Times New Roman"/>
                <w:color w:val="000000"/>
                <w:sz w:val="24"/>
              </w:rPr>
              <w:t>Ngăn chặn nhân viên nộp thêm đơn giải trình hoặc đơn phép cho kỳ công đó.</w:t>
            </w:r>
          </w:p>
        </w:tc>
      </w:tr>
      <w:tr w:rsidR="00705A97" w14:paraId="43C16D02" w14:textId="77777777">
        <w:trPr>
          <w:cantSplit/>
          <w:jc w:val="center"/>
        </w:trPr>
        <w:tc>
          <w:tcPr>
            <w:tcW w:w="800" w:type="dxa"/>
          </w:tcPr>
          <w:p w14:paraId="76E56FB1"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AFAD4A2" w14:textId="77777777" w:rsidR="00744971" w:rsidRDefault="00000000">
            <w:pPr>
              <w:spacing w:before="60" w:after="60"/>
              <w:ind w:firstLine="0"/>
              <w:jc w:val="left"/>
            </w:pPr>
            <w:r>
              <w:rPr>
                <w:rFonts w:ascii="Times New Roman" w:hAnsi="Times New Roman"/>
                <w:color w:val="000000"/>
                <w:sz w:val="24"/>
              </w:rPr>
              <w:t>Hệ thống chạy batch job tổng hợp dữ liệu:</w:t>
            </w:r>
          </w:p>
        </w:tc>
        <w:tc>
          <w:tcPr>
            <w:tcW w:w="4477" w:type="dxa"/>
          </w:tcPr>
          <w:p w14:paraId="63BC2417" w14:textId="77777777" w:rsidR="00744971" w:rsidRDefault="00000000">
            <w:pPr>
              <w:spacing w:before="60" w:after="60"/>
              <w:ind w:firstLine="0"/>
              <w:jc w:val="left"/>
            </w:pPr>
            <w:r>
              <w:rPr>
                <w:rFonts w:ascii="Times New Roman" w:hAnsi="Times New Roman"/>
                <w:color w:val="000000"/>
                <w:sz w:val="24"/>
              </w:rPr>
              <w:t>Tự động tính: Tổng ngày công chuẩn, ngày công thực tế, số ngày nghỉ hưởng lương/không lương, tổng số giờ OT theo từng hệ số.</w:t>
            </w:r>
          </w:p>
        </w:tc>
      </w:tr>
      <w:tr w:rsidR="00705A97" w14:paraId="7B97D19D" w14:textId="77777777">
        <w:trPr>
          <w:cantSplit/>
          <w:jc w:val="center"/>
        </w:trPr>
        <w:tc>
          <w:tcPr>
            <w:tcW w:w="800" w:type="dxa"/>
          </w:tcPr>
          <w:p w14:paraId="6E7FB9B8"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3504B970" w14:textId="77777777" w:rsidR="00744971" w:rsidRDefault="00000000">
            <w:pPr>
              <w:spacing w:before="60" w:after="60"/>
              <w:ind w:firstLine="0"/>
              <w:jc w:val="left"/>
            </w:pPr>
            <w:r>
              <w:rPr>
                <w:rFonts w:ascii="Times New Roman" w:hAnsi="Times New Roman"/>
                <w:color w:val="000000"/>
                <w:sz w:val="24"/>
              </w:rPr>
              <w:t>Chuyên viên rà soát các bản ghi cảnh báo lệch công còn tồn đọng và xử lý triệt để.</w:t>
            </w:r>
          </w:p>
        </w:tc>
        <w:tc>
          <w:tcPr>
            <w:tcW w:w="4477" w:type="dxa"/>
          </w:tcPr>
          <w:p w14:paraId="114ABF41" w14:textId="77777777" w:rsidR="00744971" w:rsidRDefault="00000000">
            <w:pPr>
              <w:spacing w:before="60" w:after="60"/>
              <w:ind w:firstLine="0"/>
              <w:jc w:val="left"/>
            </w:pPr>
            <w:r>
              <w:rPr>
                <w:rFonts w:ascii="Times New Roman" w:hAnsi="Times New Roman"/>
                <w:color w:val="000000"/>
                <w:sz w:val="24"/>
              </w:rPr>
              <w:t>Hiển thị bảng tổng hợp công toàn công ty.</w:t>
            </w:r>
          </w:p>
        </w:tc>
      </w:tr>
      <w:tr w:rsidR="00705A97" w14:paraId="67885D30" w14:textId="77777777">
        <w:trPr>
          <w:cantSplit/>
          <w:jc w:val="center"/>
        </w:trPr>
        <w:tc>
          <w:tcPr>
            <w:tcW w:w="800" w:type="dxa"/>
          </w:tcPr>
          <w:p w14:paraId="0A516C4C" w14:textId="77777777" w:rsidR="00744971" w:rsidRDefault="00000000">
            <w:pPr>
              <w:spacing w:before="60" w:after="60"/>
              <w:ind w:firstLine="0"/>
              <w:jc w:val="center"/>
            </w:pPr>
            <w:r>
              <w:rPr>
                <w:rFonts w:ascii="Times New Roman" w:hAnsi="Times New Roman"/>
                <w:color w:val="000000"/>
                <w:sz w:val="24"/>
              </w:rPr>
              <w:t>4</w:t>
            </w:r>
          </w:p>
        </w:tc>
        <w:tc>
          <w:tcPr>
            <w:tcW w:w="3500" w:type="dxa"/>
          </w:tcPr>
          <w:p w14:paraId="70B4679D" w14:textId="77777777" w:rsidR="00744971" w:rsidRDefault="00000000">
            <w:pPr>
              <w:spacing w:before="60" w:after="60"/>
              <w:ind w:firstLine="0"/>
              <w:jc w:val="left"/>
            </w:pPr>
            <w:r>
              <w:rPr>
                <w:rFonts w:ascii="Times New Roman" w:hAnsi="Times New Roman"/>
                <w:color w:val="000000"/>
                <w:sz w:val="24"/>
              </w:rPr>
              <w:t>Bấm "Chốt bảng công".</w:t>
            </w:r>
          </w:p>
        </w:tc>
        <w:tc>
          <w:tcPr>
            <w:tcW w:w="4477" w:type="dxa"/>
          </w:tcPr>
          <w:p w14:paraId="53F7E13A" w14:textId="77777777" w:rsidR="00744971" w:rsidRDefault="00000000">
            <w:pPr>
              <w:spacing w:before="60" w:after="60"/>
              <w:ind w:firstLine="0"/>
              <w:jc w:val="left"/>
            </w:pPr>
            <w:r>
              <w:rPr>
                <w:rFonts w:ascii="Times New Roman" w:hAnsi="Times New Roman"/>
                <w:color w:val="000000"/>
                <w:sz w:val="24"/>
              </w:rPr>
              <w:t>Chuyển trạng thái bảng công sang `FINALIZED`, gửi tín hiệu sẵn sàng sang phân hệ tính lương.</w:t>
            </w:r>
          </w:p>
        </w:tc>
      </w:tr>
    </w:tbl>
    <w:p w14:paraId="756BE296" w14:textId="77777777" w:rsidR="00705A97" w:rsidRDefault="006D0969">
      <w:pPr>
        <w:spacing w:before="180" w:after="60"/>
      </w:pPr>
      <w:r>
        <w:rPr>
          <w:rFonts w:ascii="Times New Roman" w:hAnsi="Times New Roman"/>
          <w:b/>
          <w:bCs/>
          <w:color w:val="000000"/>
          <w:szCs w:val="26"/>
        </w:rPr>
        <w:t>26. UC26 - Cấu hình công thức và ngạch bậc lương</w:t>
      </w:r>
    </w:p>
    <w:p w14:paraId="46E080C3"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Tiền lương</w:t>
      </w:r>
    </w:p>
    <w:p w14:paraId="2DB8A4D0"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Thiết lập các thành phần thu nhập (lương cứng, phụ cấp ăn trưa, xăng xe, trách nhiệm), định mức đóng bảo hiểm và biểu thuế TNCN lũy tiến.</w:t>
      </w:r>
    </w:p>
    <w:p w14:paraId="1F978F97"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Chuyên viên tiền lương có quyền quản trị phân hệ đãi ngộ.</w:t>
      </w:r>
    </w:p>
    <w:p w14:paraId="146C4709"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500A609E" w14:textId="77777777">
        <w:trPr>
          <w:tblHeader/>
          <w:jc w:val="center"/>
        </w:trPr>
        <w:tc>
          <w:tcPr>
            <w:tcW w:w="800" w:type="dxa"/>
            <w:shd w:val="clear" w:color="auto" w:fill="F2F2F2"/>
          </w:tcPr>
          <w:p w14:paraId="18EDDA12"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77D3A80C"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0DE2C774"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586CC1B1" w14:textId="77777777">
        <w:trPr>
          <w:cantSplit/>
          <w:jc w:val="center"/>
        </w:trPr>
        <w:tc>
          <w:tcPr>
            <w:tcW w:w="800" w:type="dxa"/>
          </w:tcPr>
          <w:p w14:paraId="39295F12"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03310EEF" w14:textId="77777777" w:rsidR="00744971" w:rsidRDefault="00000000">
            <w:pPr>
              <w:spacing w:before="60" w:after="60"/>
              <w:ind w:firstLine="0"/>
              <w:jc w:val="left"/>
            </w:pPr>
            <w:r>
              <w:rPr>
                <w:rFonts w:ascii="Times New Roman" w:hAnsi="Times New Roman"/>
                <w:color w:val="000000"/>
                <w:sz w:val="24"/>
              </w:rPr>
              <w:t>Truy cập `/payroll-engine`, chọn "Cấu hình thành phần lương".</w:t>
            </w:r>
          </w:p>
        </w:tc>
        <w:tc>
          <w:tcPr>
            <w:tcW w:w="4477" w:type="dxa"/>
          </w:tcPr>
          <w:p w14:paraId="0C168EB1" w14:textId="77777777" w:rsidR="00744971" w:rsidRDefault="00000000">
            <w:pPr>
              <w:spacing w:before="60" w:after="60"/>
              <w:ind w:firstLine="0"/>
              <w:jc w:val="left"/>
            </w:pPr>
            <w:r>
              <w:rPr>
                <w:rFonts w:ascii="Times New Roman" w:hAnsi="Times New Roman"/>
                <w:color w:val="000000"/>
                <w:sz w:val="24"/>
              </w:rPr>
              <w:t>Hiển thị danh mục phụ cấp, khoản khấu trừ và công thức tính.</w:t>
            </w:r>
          </w:p>
        </w:tc>
      </w:tr>
      <w:tr w:rsidR="00705A97" w14:paraId="39C5144F" w14:textId="77777777">
        <w:trPr>
          <w:cantSplit/>
          <w:jc w:val="center"/>
        </w:trPr>
        <w:tc>
          <w:tcPr>
            <w:tcW w:w="800" w:type="dxa"/>
          </w:tcPr>
          <w:p w14:paraId="5F4F8645"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08DEF3F7" w14:textId="77777777" w:rsidR="00744971" w:rsidRDefault="00000000">
            <w:pPr>
              <w:spacing w:before="60" w:after="60"/>
              <w:ind w:firstLine="0"/>
              <w:jc w:val="left"/>
            </w:pPr>
            <w:r>
              <w:rPr>
                <w:rFonts w:ascii="Times New Roman" w:hAnsi="Times New Roman"/>
                <w:color w:val="000000"/>
                <w:sz w:val="24"/>
              </w:rPr>
              <w:t>Thiết lập mức giảm trừ gia cảnh bản thân (11 triệu/tháng) và người phụ thuộc (4.4 triệu/người/tháng); cập nhật tỷ lệ đóng BHXH (8%), BHYT (1.5%), BHTN (1%) và mức lương cơ sở trần.</w:t>
            </w:r>
          </w:p>
        </w:tc>
        <w:tc>
          <w:tcPr>
            <w:tcW w:w="4477" w:type="dxa"/>
          </w:tcPr>
          <w:p w14:paraId="6C41F79C" w14:textId="77777777" w:rsidR="00744971" w:rsidRDefault="00000000">
            <w:pPr>
              <w:spacing w:before="60" w:after="60"/>
              <w:ind w:firstLine="0"/>
              <w:jc w:val="left"/>
            </w:pPr>
            <w:r>
              <w:rPr>
                <w:rFonts w:ascii="Times New Roman" w:hAnsi="Times New Roman"/>
                <w:color w:val="000000"/>
                <w:sz w:val="24"/>
              </w:rPr>
              <w:t>Kiểm tra tính hợp lệ về mặt pháp luật của các tỷ lệ phần trăm.</w:t>
            </w:r>
          </w:p>
        </w:tc>
      </w:tr>
      <w:tr w:rsidR="00705A97" w14:paraId="6D9AD8B5" w14:textId="77777777">
        <w:trPr>
          <w:cantSplit/>
          <w:jc w:val="center"/>
        </w:trPr>
        <w:tc>
          <w:tcPr>
            <w:tcW w:w="800" w:type="dxa"/>
          </w:tcPr>
          <w:p w14:paraId="58A8DF42"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6189C888" w14:textId="77777777" w:rsidR="00744971" w:rsidRDefault="00000000">
            <w:pPr>
              <w:spacing w:before="60" w:after="60"/>
              <w:ind w:firstLine="0"/>
              <w:jc w:val="left"/>
            </w:pPr>
            <w:r>
              <w:rPr>
                <w:rFonts w:ascii="Times New Roman" w:hAnsi="Times New Roman"/>
                <w:color w:val="000000"/>
                <w:sz w:val="24"/>
              </w:rPr>
              <w:t>Bấm "Lưu cấu hình".</w:t>
            </w:r>
          </w:p>
        </w:tc>
        <w:tc>
          <w:tcPr>
            <w:tcW w:w="4477" w:type="dxa"/>
          </w:tcPr>
          <w:p w14:paraId="7DDEF646" w14:textId="77777777" w:rsidR="00744971" w:rsidRDefault="00000000">
            <w:pPr>
              <w:spacing w:before="60" w:after="60"/>
              <w:ind w:firstLine="0"/>
              <w:jc w:val="left"/>
            </w:pPr>
            <w:r>
              <w:rPr>
                <w:rFonts w:ascii="Times New Roman" w:hAnsi="Times New Roman"/>
                <w:color w:val="000000"/>
                <w:sz w:val="24"/>
              </w:rPr>
              <w:t>Lưu phiên bản cấu hình lương mới có ghi nhận ngày bắt đầu hiệu lực.</w:t>
            </w:r>
          </w:p>
        </w:tc>
      </w:tr>
    </w:tbl>
    <w:p w14:paraId="68788C91" w14:textId="77777777" w:rsidR="00705A97" w:rsidRDefault="006D0969">
      <w:pPr>
        <w:spacing w:before="180" w:after="60"/>
      </w:pPr>
      <w:r>
        <w:rPr>
          <w:rFonts w:ascii="Times New Roman" w:hAnsi="Times New Roman"/>
          <w:b/>
          <w:bCs/>
          <w:color w:val="000000"/>
          <w:szCs w:val="26"/>
        </w:rPr>
        <w:t>27. UC27 - Vận hành chức năng tính lương tự động</w:t>
      </w:r>
    </w:p>
    <w:p w14:paraId="73B57768"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Tiền lương</w:t>
      </w:r>
    </w:p>
    <w:p w14:paraId="13B2BDBB"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Khởi chạy tiến trình tính toán tiền lương tự động cho toàn thể nhân viên dựa trên bảng công đã chốt, hợp đồng lao động và thuế/bảo hiểm.</w:t>
      </w:r>
    </w:p>
    <w:p w14:paraId="4B25669B"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Bảng chấm công kỳ này đã được chốt (`FINALIZED`) và hợp đồng còn hiệu lực.</w:t>
      </w:r>
    </w:p>
    <w:p w14:paraId="74DE2092"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44038DD" w14:textId="77777777">
        <w:trPr>
          <w:tblHeader/>
          <w:jc w:val="center"/>
        </w:trPr>
        <w:tc>
          <w:tcPr>
            <w:tcW w:w="800" w:type="dxa"/>
            <w:shd w:val="clear" w:color="auto" w:fill="F2F2F2"/>
          </w:tcPr>
          <w:p w14:paraId="08948032"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4406BB15"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5143E1F4"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F3A34B9" w14:textId="77777777">
        <w:trPr>
          <w:cantSplit/>
          <w:jc w:val="center"/>
        </w:trPr>
        <w:tc>
          <w:tcPr>
            <w:tcW w:w="800" w:type="dxa"/>
          </w:tcPr>
          <w:p w14:paraId="1ED24D5B"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04EE5216" w14:textId="77777777" w:rsidR="00744971" w:rsidRDefault="00000000">
            <w:pPr>
              <w:spacing w:before="60" w:after="60"/>
              <w:ind w:firstLine="0"/>
              <w:jc w:val="left"/>
            </w:pPr>
            <w:r>
              <w:rPr>
                <w:rFonts w:ascii="Times New Roman" w:hAnsi="Times New Roman"/>
                <w:color w:val="000000"/>
                <w:sz w:val="24"/>
              </w:rPr>
              <w:t>Chuyên viên tiền lương truy cập `/payroll-engine`, chọn kỳ lương cần tính và bấm "Khởi chạy tính lương tự động".</w:t>
            </w:r>
          </w:p>
        </w:tc>
        <w:tc>
          <w:tcPr>
            <w:tcW w:w="4477" w:type="dxa"/>
          </w:tcPr>
          <w:p w14:paraId="45CFC80B" w14:textId="77777777" w:rsidR="00744971" w:rsidRDefault="00000000">
            <w:pPr>
              <w:spacing w:before="60" w:after="60"/>
              <w:ind w:firstLine="0"/>
              <w:jc w:val="left"/>
            </w:pPr>
            <w:r>
              <w:rPr>
                <w:rFonts w:ascii="Times New Roman" w:hAnsi="Times New Roman"/>
                <w:color w:val="000000"/>
                <w:sz w:val="24"/>
              </w:rPr>
              <w:t>Hệ thống hiển thị thanh tiến trình xử lý theo lô (Batch processing).</w:t>
            </w:r>
          </w:p>
        </w:tc>
      </w:tr>
      <w:tr w:rsidR="00705A97" w14:paraId="1EA6A1E1" w14:textId="77777777">
        <w:trPr>
          <w:cantSplit/>
          <w:jc w:val="center"/>
        </w:trPr>
        <w:tc>
          <w:tcPr>
            <w:tcW w:w="800" w:type="dxa"/>
          </w:tcPr>
          <w:p w14:paraId="0705782C"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77DFF717"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661715A7" w14:textId="77777777" w:rsidR="00744971" w:rsidRDefault="00000000">
            <w:pPr>
              <w:spacing w:before="60" w:after="60"/>
              <w:ind w:firstLine="0"/>
              <w:jc w:val="left"/>
            </w:pPr>
            <w:r>
              <w:rPr>
                <w:rFonts w:ascii="Times New Roman" w:hAnsi="Times New Roman"/>
                <w:color w:val="000000"/>
                <w:sz w:val="24"/>
              </w:rPr>
              <w:t>Hệ thống tự động thực thi các phép tính song song cho từng nhân viên: &lt;br&gt;1. Lương thời gian = (Lương cơ bản / Ngày công chuẩn) * Ngày công thực tế; &lt;br&gt;2. Tiền OT = Giờ OT * Đơn giá giờ * Hệ số (1.5 / 2.0 / 3.0); &lt;br&gt;3. Tổng phụ cấp + Thưởng; &lt;br&gt;4. Trừ BHXH (10.5% lương đóng BH, áp dụng mức trần 20 lần lương cơ sở); &lt;br&gt;5. Tính thuế TNCN lũy tiến từng phần 7 bậc sau khi giảm trừ gia cảnh; &lt;br&gt;6. Tự động khấu trừ nợ vay phúc lợi / tạm ứng (đảm bảo tổng trừ &lt;= 30% lương Net).</w:t>
            </w:r>
          </w:p>
        </w:tc>
      </w:tr>
      <w:tr w:rsidR="00705A97" w14:paraId="750DA71B" w14:textId="77777777">
        <w:trPr>
          <w:cantSplit/>
          <w:jc w:val="center"/>
        </w:trPr>
        <w:tc>
          <w:tcPr>
            <w:tcW w:w="800" w:type="dxa"/>
          </w:tcPr>
          <w:p w14:paraId="799CF207"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4FDE6B7"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6B88AACF" w14:textId="77777777" w:rsidR="00744971" w:rsidRDefault="00000000">
            <w:pPr>
              <w:spacing w:before="60" w:after="60"/>
              <w:ind w:firstLine="0"/>
              <w:jc w:val="left"/>
            </w:pPr>
            <w:r>
              <w:rPr>
                <w:rFonts w:ascii="Times New Roman" w:hAnsi="Times New Roman"/>
                <w:color w:val="000000"/>
                <w:sz w:val="24"/>
              </w:rPr>
              <w:t>Sinh tự động bảng tổng hợp tiền lương và các phiếu lương chi tiết (`SalarySlip`). Hiển thị cảnh báo đối với các trường hợp lương âm hoặc bất thường để HR kiểm tra.</w:t>
            </w:r>
          </w:p>
        </w:tc>
      </w:tr>
    </w:tbl>
    <w:p w14:paraId="27D0A3D5" w14:textId="77777777" w:rsidR="00705A97" w:rsidRDefault="006D0969">
      <w:pPr>
        <w:spacing w:before="180" w:after="60"/>
      </w:pPr>
      <w:r>
        <w:rPr>
          <w:rFonts w:ascii="Times New Roman" w:hAnsi="Times New Roman"/>
          <w:b/>
          <w:bCs/>
          <w:color w:val="000000"/>
          <w:szCs w:val="26"/>
        </w:rPr>
        <w:lastRenderedPageBreak/>
        <w:t>28. UC28 - Phê duyệt &amp; Khóa bất biến kỳ lương (LOCKED state)</w:t>
      </w:r>
    </w:p>
    <w:p w14:paraId="0A29E0F3"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Tiền lương, Giám đốc</w:t>
      </w:r>
    </w:p>
    <w:p w14:paraId="03A77118"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Trình duyệt bảng lương lên Ban Giám đốc và thực hiện khóa kỳ lương bất biến, xuất file ủy nhiệm chi ngân hàng.</w:t>
      </w:r>
    </w:p>
    <w:p w14:paraId="49AA5CA4"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Bảng lương đã được tính toán hoàn chỉnh ở trạng thái `DRAFT`.</w:t>
      </w:r>
    </w:p>
    <w:p w14:paraId="27B0DEE4"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Kỳ lương chuyển sang `LOCKED`; kích hoạt chặn mọi hành vi chỉnh sửa (HTTP 409 Conflict); phát hành phiếu lương bảo mật.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DED45FD" w14:textId="77777777">
        <w:trPr>
          <w:tblHeader/>
          <w:jc w:val="center"/>
        </w:trPr>
        <w:tc>
          <w:tcPr>
            <w:tcW w:w="800" w:type="dxa"/>
            <w:shd w:val="clear" w:color="auto" w:fill="F2F2F2"/>
          </w:tcPr>
          <w:p w14:paraId="4763861A"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501C72E7"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6E70F17D"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07ACB9DA" w14:textId="77777777">
        <w:trPr>
          <w:cantSplit/>
          <w:jc w:val="center"/>
        </w:trPr>
        <w:tc>
          <w:tcPr>
            <w:tcW w:w="800" w:type="dxa"/>
          </w:tcPr>
          <w:p w14:paraId="12A2E53D"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0E40FF0C" w14:textId="77777777" w:rsidR="00744971" w:rsidRDefault="00000000">
            <w:pPr>
              <w:spacing w:before="60" w:after="60"/>
              <w:ind w:firstLine="0"/>
              <w:jc w:val="left"/>
            </w:pPr>
            <w:r>
              <w:rPr>
                <w:rFonts w:ascii="Times New Roman" w:hAnsi="Times New Roman"/>
                <w:color w:val="000000"/>
                <w:sz w:val="24"/>
              </w:rPr>
              <w:t>Chuyên viên tiền lương rà soát bảng tổng kết quỹ lương, bấm "Trình ký phê duyệt".</w:t>
            </w:r>
          </w:p>
        </w:tc>
        <w:tc>
          <w:tcPr>
            <w:tcW w:w="4477" w:type="dxa"/>
          </w:tcPr>
          <w:p w14:paraId="6E853770" w14:textId="77777777" w:rsidR="00744971" w:rsidRDefault="00000000">
            <w:pPr>
              <w:spacing w:before="60" w:after="60"/>
              <w:ind w:firstLine="0"/>
              <w:jc w:val="left"/>
            </w:pPr>
            <w:r>
              <w:rPr>
                <w:rFonts w:ascii="Times New Roman" w:hAnsi="Times New Roman"/>
                <w:color w:val="000000"/>
                <w:sz w:val="24"/>
              </w:rPr>
              <w:t>Đóng gói báo cáo quỹ lương, gửi thông báo phê duyệt tới Ban Giám đốc.</w:t>
            </w:r>
          </w:p>
        </w:tc>
      </w:tr>
      <w:tr w:rsidR="00705A97" w14:paraId="40CC8C99" w14:textId="77777777">
        <w:trPr>
          <w:cantSplit/>
          <w:jc w:val="center"/>
        </w:trPr>
        <w:tc>
          <w:tcPr>
            <w:tcW w:w="800" w:type="dxa"/>
          </w:tcPr>
          <w:p w14:paraId="0862A4E9"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4B5D2169" w14:textId="77777777" w:rsidR="00744971" w:rsidRDefault="00000000">
            <w:pPr>
              <w:spacing w:before="60" w:after="60"/>
              <w:ind w:firstLine="0"/>
              <w:jc w:val="left"/>
            </w:pPr>
            <w:r>
              <w:rPr>
                <w:rFonts w:ascii="Times New Roman" w:hAnsi="Times New Roman"/>
                <w:color w:val="000000"/>
                <w:sz w:val="24"/>
              </w:rPr>
              <w:t>Giám đốc đăng nhập, kiểm tra báo cáo tổng quỹ lương và ký phê duyệt điện tử.</w:t>
            </w:r>
          </w:p>
        </w:tc>
        <w:tc>
          <w:tcPr>
            <w:tcW w:w="4477" w:type="dxa"/>
          </w:tcPr>
          <w:p w14:paraId="4ED79DC6" w14:textId="77777777" w:rsidR="00744971" w:rsidRDefault="00000000">
            <w:pPr>
              <w:spacing w:before="60" w:after="60"/>
              <w:ind w:firstLine="0"/>
              <w:jc w:val="left"/>
            </w:pPr>
            <w:r>
              <w:rPr>
                <w:rFonts w:ascii="Times New Roman" w:hAnsi="Times New Roman"/>
                <w:color w:val="000000"/>
                <w:sz w:val="24"/>
              </w:rPr>
              <w:t>Cập nhật trạng thái bảng lương thành `APPROVED`.</w:t>
            </w:r>
          </w:p>
        </w:tc>
      </w:tr>
      <w:tr w:rsidR="00705A97" w14:paraId="47ADD1D5" w14:textId="77777777">
        <w:trPr>
          <w:cantSplit/>
          <w:jc w:val="center"/>
        </w:trPr>
        <w:tc>
          <w:tcPr>
            <w:tcW w:w="800" w:type="dxa"/>
          </w:tcPr>
          <w:p w14:paraId="023A90FE"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BD917B9" w14:textId="77777777" w:rsidR="00744971" w:rsidRDefault="00000000">
            <w:pPr>
              <w:spacing w:before="60" w:after="60"/>
              <w:ind w:firstLine="0"/>
              <w:jc w:val="left"/>
            </w:pPr>
            <w:r>
              <w:rPr>
                <w:rFonts w:ascii="Times New Roman" w:hAnsi="Times New Roman"/>
                <w:color w:val="000000"/>
                <w:sz w:val="24"/>
              </w:rPr>
              <w:t>Chuyên viên tiền lương bấm "Khóa kỳ lương (Lock Payroll)".</w:t>
            </w:r>
          </w:p>
        </w:tc>
        <w:tc>
          <w:tcPr>
            <w:tcW w:w="4477" w:type="dxa"/>
          </w:tcPr>
          <w:p w14:paraId="726FD791" w14:textId="77777777" w:rsidR="00744971" w:rsidRDefault="00000000">
            <w:pPr>
              <w:spacing w:before="60" w:after="60"/>
              <w:ind w:firstLine="0"/>
              <w:jc w:val="left"/>
            </w:pPr>
            <w:r>
              <w:rPr>
                <w:rFonts w:ascii="Times New Roman" w:hAnsi="Times New Roman"/>
                <w:color w:val="000000"/>
                <w:sz w:val="24"/>
              </w:rPr>
              <w:t>Chuyển trạng thái kỳ lương sang `LOCKED` bất biến; kích hoạt cơ chế chặn hoàn toàn mọi thao tác tính lại; tự động xuất file chi lương theo định dạng ngân hàng (VBB, Vietcombank...); phát hành phiếu lương tới cổng ESS của từng nhân viên.</w:t>
            </w:r>
          </w:p>
        </w:tc>
      </w:tr>
    </w:tbl>
    <w:p w14:paraId="7257B177" w14:textId="77777777" w:rsidR="00705A97" w:rsidRDefault="006D0969">
      <w:pPr>
        <w:spacing w:before="180" w:after="60"/>
      </w:pPr>
      <w:r>
        <w:rPr>
          <w:rFonts w:ascii="Times New Roman" w:hAnsi="Times New Roman"/>
          <w:b/>
          <w:bCs/>
          <w:color w:val="000000"/>
          <w:szCs w:val="26"/>
        </w:rPr>
        <w:t>29. UC29 - Quản lý tạm ứng &amp; Khoản vay phúc lợi nhân viên</w:t>
      </w:r>
    </w:p>
    <w:p w14:paraId="29402150"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Chuyên viên Tiền lương, Giám đốc</w:t>
      </w:r>
    </w:p>
    <w:p w14:paraId="1C4AAFF0"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Quy trình nhân viên nộp đơn vay phúc lợi công ty hoặc tạm ứng lương; tự động thẩm định định mức khấu trừ hàng tháng qua bảng lương.</w:t>
      </w:r>
    </w:p>
    <w:p w14:paraId="784C54AA"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chính thức có thời gian công tác từ 6 tháng trở lên.</w:t>
      </w:r>
    </w:p>
    <w:p w14:paraId="2358ECBB"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Khoản vay được giải ngân; lịch hoàn nợ tự động được tích hợp vào các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22B46FF2" w14:textId="77777777">
        <w:trPr>
          <w:tblHeader/>
          <w:jc w:val="center"/>
        </w:trPr>
        <w:tc>
          <w:tcPr>
            <w:tcW w:w="800" w:type="dxa"/>
            <w:shd w:val="clear" w:color="auto" w:fill="F2F2F2"/>
          </w:tcPr>
          <w:p w14:paraId="257E75DC"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7F7C4E09"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5ECABCA8"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20CFACC" w14:textId="77777777">
        <w:trPr>
          <w:cantSplit/>
          <w:jc w:val="center"/>
        </w:trPr>
        <w:tc>
          <w:tcPr>
            <w:tcW w:w="800" w:type="dxa"/>
          </w:tcPr>
          <w:p w14:paraId="7F375480"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08B1BE8B" w14:textId="77777777" w:rsidR="00744971" w:rsidRDefault="00000000">
            <w:pPr>
              <w:spacing w:before="60" w:after="60"/>
              <w:ind w:firstLine="0"/>
              <w:jc w:val="left"/>
            </w:pPr>
            <w:r>
              <w:rPr>
                <w:rFonts w:ascii="Times New Roman" w:hAnsi="Times New Roman"/>
                <w:color w:val="000000"/>
                <w:sz w:val="24"/>
              </w:rPr>
              <w:t>Nhân viên truy cập `/loans`, nhập số tiền cần vay/tạm ứng, mục đích và chọn kỳ hạn trả nợ (3 - 12 tháng).</w:t>
            </w:r>
          </w:p>
        </w:tc>
        <w:tc>
          <w:tcPr>
            <w:tcW w:w="4477" w:type="dxa"/>
          </w:tcPr>
          <w:p w14:paraId="25E7A0B5" w14:textId="77777777" w:rsidR="00744971" w:rsidRDefault="00000000">
            <w:pPr>
              <w:spacing w:before="60" w:after="60"/>
              <w:ind w:firstLine="0"/>
              <w:jc w:val="left"/>
            </w:pPr>
            <w:r>
              <w:rPr>
                <w:rFonts w:ascii="Times New Roman" w:hAnsi="Times New Roman"/>
                <w:color w:val="000000"/>
                <w:sz w:val="24"/>
              </w:rPr>
              <w:t>Hệ thống mô phỏng lịch trả góp, tự động kiểm tra số tiền trả hàng tháng không được vượt quá 30% mức lương thực lĩnh bình quân.</w:t>
            </w:r>
          </w:p>
        </w:tc>
      </w:tr>
      <w:tr w:rsidR="00705A97" w14:paraId="6D189722" w14:textId="77777777">
        <w:trPr>
          <w:cantSplit/>
          <w:jc w:val="center"/>
        </w:trPr>
        <w:tc>
          <w:tcPr>
            <w:tcW w:w="800" w:type="dxa"/>
          </w:tcPr>
          <w:p w14:paraId="06FE430C"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635EDC27" w14:textId="77777777" w:rsidR="00744971" w:rsidRDefault="00000000">
            <w:pPr>
              <w:spacing w:before="60" w:after="60"/>
              <w:ind w:firstLine="0"/>
              <w:jc w:val="left"/>
            </w:pPr>
            <w:r>
              <w:rPr>
                <w:rFonts w:ascii="Times New Roman" w:hAnsi="Times New Roman"/>
                <w:color w:val="000000"/>
                <w:sz w:val="24"/>
              </w:rPr>
              <w:t>Bấm "Gửi đơn vay".</w:t>
            </w:r>
          </w:p>
        </w:tc>
        <w:tc>
          <w:tcPr>
            <w:tcW w:w="4477" w:type="dxa"/>
          </w:tcPr>
          <w:p w14:paraId="4930B83B" w14:textId="77777777" w:rsidR="00744971" w:rsidRDefault="00000000">
            <w:pPr>
              <w:spacing w:before="60" w:after="60"/>
              <w:ind w:firstLine="0"/>
              <w:jc w:val="left"/>
            </w:pPr>
            <w:r>
              <w:rPr>
                <w:rFonts w:ascii="Times New Roman" w:hAnsi="Times New Roman"/>
                <w:color w:val="000000"/>
                <w:sz w:val="24"/>
              </w:rPr>
              <w:t>Gửi đơn tới Chuyên viên tiền lương và Giám đốc phê duyệt.</w:t>
            </w:r>
          </w:p>
        </w:tc>
      </w:tr>
      <w:tr w:rsidR="00705A97" w14:paraId="24D99801" w14:textId="77777777">
        <w:trPr>
          <w:cantSplit/>
          <w:jc w:val="center"/>
        </w:trPr>
        <w:tc>
          <w:tcPr>
            <w:tcW w:w="800" w:type="dxa"/>
          </w:tcPr>
          <w:p w14:paraId="636ADC2D"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58D88AF" w14:textId="77777777" w:rsidR="00744971" w:rsidRDefault="00000000">
            <w:pPr>
              <w:spacing w:before="60" w:after="60"/>
              <w:ind w:firstLine="0"/>
              <w:jc w:val="left"/>
            </w:pPr>
            <w:r>
              <w:rPr>
                <w:rFonts w:ascii="Times New Roman" w:hAnsi="Times New Roman"/>
                <w:color w:val="000000"/>
                <w:sz w:val="24"/>
              </w:rPr>
              <w:t>Giám đốc duyệt khoản vay.</w:t>
            </w:r>
          </w:p>
        </w:tc>
        <w:tc>
          <w:tcPr>
            <w:tcW w:w="4477" w:type="dxa"/>
          </w:tcPr>
          <w:p w14:paraId="71C16F59" w14:textId="77777777" w:rsidR="00744971" w:rsidRDefault="00000000">
            <w:pPr>
              <w:spacing w:before="60" w:after="60"/>
              <w:ind w:firstLine="0"/>
              <w:jc w:val="left"/>
            </w:pPr>
            <w:r>
              <w:rPr>
                <w:rFonts w:ascii="Times New Roman" w:hAnsi="Times New Roman"/>
                <w:color w:val="000000"/>
                <w:sz w:val="24"/>
              </w:rPr>
              <w:t>Hệ thống tạo hợp đồng vay phúc lợi; kích hoạt thông báo sang Kế toán giải ngân; đưa các kỳ trả góp vào danh sách khấu trừ tự động của bảng lương.</w:t>
            </w:r>
          </w:p>
        </w:tc>
      </w:tr>
    </w:tbl>
    <w:p w14:paraId="4AA91CC7" w14:textId="77777777" w:rsidR="00705A97" w:rsidRDefault="006D0969">
      <w:pPr>
        <w:spacing w:before="180" w:after="60"/>
      </w:pPr>
      <w:r>
        <w:rPr>
          <w:rFonts w:ascii="Times New Roman" w:hAnsi="Times New Roman"/>
          <w:b/>
          <w:bCs/>
          <w:color w:val="000000"/>
          <w:szCs w:val="26"/>
        </w:rPr>
        <w:lastRenderedPageBreak/>
        <w:t>30. UC30 - Quản lý đề xuất công tác &amp; Quyết toán chi phí (T&amp;E)</w:t>
      </w:r>
    </w:p>
    <w:p w14:paraId="54C1E3E5"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Trưởng dự án, Kế toán</w:t>
      </w:r>
    </w:p>
    <w:p w14:paraId="2D50ADB9"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Lập kế hoạch đi công tác, tạm ứng công tác phí và kê khai hóa đơn điện tử quyết toán chi phí sau chuyến đi.</w:t>
      </w:r>
    </w:p>
    <w:p w14:paraId="0B254A68"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Có phát sinh nhu cầu đi công tác phục vụ dự án.</w:t>
      </w:r>
    </w:p>
    <w:p w14:paraId="30A4341A"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2B267320" w14:textId="77777777">
        <w:trPr>
          <w:tblHeader/>
          <w:jc w:val="center"/>
        </w:trPr>
        <w:tc>
          <w:tcPr>
            <w:tcW w:w="800" w:type="dxa"/>
            <w:shd w:val="clear" w:color="auto" w:fill="F2F2F2"/>
          </w:tcPr>
          <w:p w14:paraId="266F8564"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1F5D0CCB"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FC09BD1"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C9074F2" w14:textId="77777777">
        <w:trPr>
          <w:cantSplit/>
          <w:jc w:val="center"/>
        </w:trPr>
        <w:tc>
          <w:tcPr>
            <w:tcW w:w="800" w:type="dxa"/>
          </w:tcPr>
          <w:p w14:paraId="7D1B5010"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BDB73EB" w14:textId="77777777" w:rsidR="00744971" w:rsidRDefault="00000000">
            <w:pPr>
              <w:spacing w:before="60" w:after="60"/>
              <w:ind w:firstLine="0"/>
              <w:jc w:val="left"/>
            </w:pPr>
            <w:r>
              <w:rPr>
                <w:rFonts w:ascii="Times New Roman" w:hAnsi="Times New Roman"/>
                <w:color w:val="000000"/>
                <w:sz w:val="24"/>
              </w:rPr>
              <w:t>Nhân viên vào `/expense-claims`, tạo "Đề xuất công tác": Điền điểm đến, thời gian, dự toán vé máy bay/khách sạn/công tác phí.</w:t>
            </w:r>
          </w:p>
        </w:tc>
        <w:tc>
          <w:tcPr>
            <w:tcW w:w="4477" w:type="dxa"/>
          </w:tcPr>
          <w:p w14:paraId="4CFACCD2" w14:textId="77777777" w:rsidR="00744971" w:rsidRDefault="00000000">
            <w:pPr>
              <w:spacing w:before="60" w:after="60"/>
              <w:ind w:firstLine="0"/>
              <w:jc w:val="left"/>
            </w:pPr>
            <w:r>
              <w:rPr>
                <w:rFonts w:ascii="Times New Roman" w:hAnsi="Times New Roman"/>
                <w:color w:val="000000"/>
                <w:sz w:val="24"/>
              </w:rPr>
              <w:t>Gửi đề xuất tới Trưởng dự án và Kế toán thẩm định.</w:t>
            </w:r>
          </w:p>
        </w:tc>
      </w:tr>
      <w:tr w:rsidR="00705A97" w14:paraId="065A0D39" w14:textId="77777777">
        <w:trPr>
          <w:cantSplit/>
          <w:jc w:val="center"/>
        </w:trPr>
        <w:tc>
          <w:tcPr>
            <w:tcW w:w="800" w:type="dxa"/>
          </w:tcPr>
          <w:p w14:paraId="5CE34DE4"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173005D6" w14:textId="77777777" w:rsidR="00744971" w:rsidRDefault="00000000">
            <w:pPr>
              <w:spacing w:before="60" w:after="60"/>
              <w:ind w:firstLine="0"/>
              <w:jc w:val="left"/>
            </w:pPr>
            <w:r>
              <w:rPr>
                <w:rFonts w:ascii="Times New Roman" w:hAnsi="Times New Roman"/>
                <w:color w:val="000000"/>
                <w:sz w:val="24"/>
              </w:rPr>
              <w:t>Sau khi chuyến công tác hoàn thành, nhân viên tải lên các hóa đơn điện tử (vé máy bay, khách sạn, tiếp khách) để quyết toán.</w:t>
            </w:r>
          </w:p>
        </w:tc>
        <w:tc>
          <w:tcPr>
            <w:tcW w:w="4477" w:type="dxa"/>
          </w:tcPr>
          <w:p w14:paraId="285CACB3" w14:textId="77777777" w:rsidR="00744971" w:rsidRDefault="00000000">
            <w:pPr>
              <w:spacing w:before="60" w:after="60"/>
              <w:ind w:firstLine="0"/>
              <w:jc w:val="left"/>
            </w:pPr>
            <w:r>
              <w:rPr>
                <w:rFonts w:ascii="Times New Roman" w:hAnsi="Times New Roman"/>
                <w:color w:val="000000"/>
                <w:sz w:val="24"/>
              </w:rPr>
              <w:t>Kế toán đối soát tính hợp lệ của hóa đơn theo quy chuẩn thuế.</w:t>
            </w:r>
          </w:p>
        </w:tc>
      </w:tr>
      <w:tr w:rsidR="00705A97" w14:paraId="634A8EC7" w14:textId="77777777">
        <w:trPr>
          <w:cantSplit/>
          <w:jc w:val="center"/>
        </w:trPr>
        <w:tc>
          <w:tcPr>
            <w:tcW w:w="800" w:type="dxa"/>
          </w:tcPr>
          <w:p w14:paraId="47B9EE0B"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42EDE786" w14:textId="77777777" w:rsidR="00744971" w:rsidRDefault="00000000">
            <w:pPr>
              <w:spacing w:before="60" w:after="60"/>
              <w:ind w:firstLine="0"/>
              <w:jc w:val="left"/>
            </w:pPr>
            <w:r>
              <w:rPr>
                <w:rFonts w:ascii="Times New Roman" w:hAnsi="Times New Roman"/>
                <w:color w:val="000000"/>
                <w:sz w:val="24"/>
              </w:rPr>
              <w:t>Kế toán bấm "Phê duyệt quyết toán".</w:t>
            </w:r>
          </w:p>
        </w:tc>
        <w:tc>
          <w:tcPr>
            <w:tcW w:w="4477" w:type="dxa"/>
          </w:tcPr>
          <w:p w14:paraId="3BD7DD1E" w14:textId="77777777" w:rsidR="00744971" w:rsidRDefault="00000000">
            <w:pPr>
              <w:spacing w:before="60" w:after="60"/>
              <w:ind w:firstLine="0"/>
              <w:jc w:val="left"/>
            </w:pPr>
            <w:r>
              <w:rPr>
                <w:rFonts w:ascii="Times New Roman" w:hAnsi="Times New Roman"/>
                <w:color w:val="000000"/>
                <w:sz w:val="24"/>
              </w:rPr>
              <w:t>Hệ thống đối trừ với số tiền đã tạm ứng, xuất phiếu thanh toán phần chênh lệch cho nhân viên.</w:t>
            </w:r>
          </w:p>
        </w:tc>
      </w:tr>
    </w:tbl>
    <w:p w14:paraId="3E54620D" w14:textId="77777777" w:rsidR="00705A97" w:rsidRDefault="006D0969">
      <w:pPr>
        <w:spacing w:before="180" w:after="60"/>
      </w:pPr>
      <w:r>
        <w:rPr>
          <w:rFonts w:ascii="Times New Roman" w:hAnsi="Times New Roman"/>
          <w:b/>
          <w:bCs/>
          <w:color w:val="000000"/>
          <w:szCs w:val="26"/>
        </w:rPr>
        <w:t>31. UC31 - Quản lý cấp phát &amp; Thu hồi tài sản làm việc</w:t>
      </w:r>
    </w:p>
    <w:p w14:paraId="46426CEE"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Hành chính, Nhân viên</w:t>
      </w:r>
    </w:p>
    <w:p w14:paraId="7D59C8FD"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Theo dõi vòng đời tài sản làm việc (laptop, màn hình, thẻ từ) từ khi bàn giao cho nhân viên đến bảo dưỡng và thu hồi khi thôi việc.</w:t>
      </w:r>
    </w:p>
    <w:p w14:paraId="78808CA4"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Tài sản đã được nhập kho hành chính kèm mã định danh QR/Serial.</w:t>
      </w:r>
    </w:p>
    <w:p w14:paraId="76A05DCB"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5E11E5FA" w14:textId="77777777">
        <w:trPr>
          <w:tblHeader/>
          <w:jc w:val="center"/>
        </w:trPr>
        <w:tc>
          <w:tcPr>
            <w:tcW w:w="800" w:type="dxa"/>
            <w:shd w:val="clear" w:color="auto" w:fill="F2F2F2"/>
          </w:tcPr>
          <w:p w14:paraId="013B3C72"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588A9317"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5739C39B"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60F78642" w14:textId="77777777">
        <w:trPr>
          <w:cantSplit/>
          <w:jc w:val="center"/>
        </w:trPr>
        <w:tc>
          <w:tcPr>
            <w:tcW w:w="800" w:type="dxa"/>
          </w:tcPr>
          <w:p w14:paraId="6FB08B66"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62E0B141" w14:textId="77777777" w:rsidR="00744971" w:rsidRDefault="00000000">
            <w:pPr>
              <w:spacing w:before="60" w:after="60"/>
              <w:ind w:firstLine="0"/>
              <w:jc w:val="left"/>
            </w:pPr>
            <w:r>
              <w:rPr>
                <w:rFonts w:ascii="Times New Roman" w:hAnsi="Times New Roman"/>
                <w:color w:val="000000"/>
                <w:sz w:val="24"/>
              </w:rPr>
              <w:t>Nhân viên hành chính vào `/assets`, chọn tài sản trong kho và chọn nhân viên tiếp nhận.</w:t>
            </w:r>
          </w:p>
        </w:tc>
        <w:tc>
          <w:tcPr>
            <w:tcW w:w="4477" w:type="dxa"/>
          </w:tcPr>
          <w:p w14:paraId="60FCE55A" w14:textId="77777777" w:rsidR="00744971" w:rsidRDefault="00000000">
            <w:pPr>
              <w:spacing w:before="60" w:after="60"/>
              <w:ind w:firstLine="0"/>
              <w:jc w:val="left"/>
            </w:pPr>
            <w:r>
              <w:rPr>
                <w:rFonts w:ascii="Times New Roman" w:hAnsi="Times New Roman"/>
                <w:color w:val="000000"/>
                <w:sz w:val="24"/>
              </w:rPr>
              <w:t>Hệ thống hiển thị thông số thiết bị và tình trạng hiện tại.</w:t>
            </w:r>
          </w:p>
        </w:tc>
      </w:tr>
      <w:tr w:rsidR="00705A97" w14:paraId="7EE3C745" w14:textId="77777777">
        <w:trPr>
          <w:cantSplit/>
          <w:jc w:val="center"/>
        </w:trPr>
        <w:tc>
          <w:tcPr>
            <w:tcW w:w="800" w:type="dxa"/>
          </w:tcPr>
          <w:p w14:paraId="12E686A5"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30C8144D" w14:textId="77777777" w:rsidR="00744971" w:rsidRDefault="00000000">
            <w:pPr>
              <w:spacing w:before="60" w:after="60"/>
              <w:ind w:firstLine="0"/>
              <w:jc w:val="left"/>
            </w:pPr>
            <w:r>
              <w:rPr>
                <w:rFonts w:ascii="Times New Roman" w:hAnsi="Times New Roman"/>
                <w:color w:val="000000"/>
                <w:sz w:val="24"/>
              </w:rPr>
              <w:t>Bấm "Tạo biên bản bàn giao".</w:t>
            </w:r>
          </w:p>
        </w:tc>
        <w:tc>
          <w:tcPr>
            <w:tcW w:w="4477" w:type="dxa"/>
          </w:tcPr>
          <w:p w14:paraId="06BF95D5" w14:textId="77777777" w:rsidR="00744971" w:rsidRDefault="00000000">
            <w:pPr>
              <w:spacing w:before="60" w:after="60"/>
              <w:ind w:firstLine="0"/>
              <w:jc w:val="left"/>
            </w:pPr>
            <w:r>
              <w:rPr>
                <w:rFonts w:ascii="Times New Roman" w:hAnsi="Times New Roman"/>
                <w:color w:val="000000"/>
                <w:sz w:val="24"/>
              </w:rPr>
              <w:t>Gửi thông báo xác nhận tới tài khoản ESS của nhân viên kèm cam kết giữ gìn thiết bị.</w:t>
            </w:r>
          </w:p>
        </w:tc>
      </w:tr>
      <w:tr w:rsidR="00705A97" w14:paraId="49CEC0E9" w14:textId="77777777">
        <w:trPr>
          <w:cantSplit/>
          <w:jc w:val="center"/>
        </w:trPr>
        <w:tc>
          <w:tcPr>
            <w:tcW w:w="800" w:type="dxa"/>
          </w:tcPr>
          <w:p w14:paraId="0360996E"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2BEAD213" w14:textId="77777777" w:rsidR="00744971" w:rsidRDefault="00000000">
            <w:pPr>
              <w:spacing w:before="60" w:after="60"/>
              <w:ind w:firstLine="0"/>
              <w:jc w:val="left"/>
            </w:pPr>
            <w:r>
              <w:rPr>
                <w:rFonts w:ascii="Times New Roman" w:hAnsi="Times New Roman"/>
                <w:color w:val="000000"/>
                <w:sz w:val="24"/>
              </w:rPr>
              <w:t>Nhân viên kiểm tra thiết bị thực tế và bấm "Xác nhận nhận tài sản".</w:t>
            </w:r>
          </w:p>
        </w:tc>
        <w:tc>
          <w:tcPr>
            <w:tcW w:w="4477" w:type="dxa"/>
          </w:tcPr>
          <w:p w14:paraId="6A89F6D2" w14:textId="77777777" w:rsidR="00744971" w:rsidRDefault="00000000">
            <w:pPr>
              <w:spacing w:before="60" w:after="60"/>
              <w:ind w:firstLine="0"/>
              <w:jc w:val="left"/>
            </w:pPr>
            <w:r>
              <w:rPr>
                <w:rFonts w:ascii="Times New Roman" w:hAnsi="Times New Roman"/>
                <w:color w:val="000000"/>
                <w:sz w:val="24"/>
              </w:rPr>
              <w:t>Cập nhật trạng thái tài sản sang `ASSIGNED`; gắn mã tài sản vào hồ sơ nhân viên phục vụ kiểm kê.</w:t>
            </w:r>
          </w:p>
        </w:tc>
      </w:tr>
    </w:tbl>
    <w:p w14:paraId="1BCB96B2" w14:textId="77777777" w:rsidR="00705A97" w:rsidRDefault="006D0969">
      <w:pPr>
        <w:spacing w:before="180" w:after="60"/>
      </w:pPr>
      <w:r>
        <w:rPr>
          <w:rFonts w:ascii="Times New Roman" w:hAnsi="Times New Roman"/>
          <w:b/>
          <w:bCs/>
          <w:color w:val="000000"/>
          <w:szCs w:val="26"/>
        </w:rPr>
        <w:t>32. UC32 - Đề xuất &amp; Phê duyệt điều chuyển công tác nội bộ</w:t>
      </w:r>
    </w:p>
    <w:p w14:paraId="6C60DB4A"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Trưởng dự án, Giám đốc, Chuyên viên Hồ sơ</w:t>
      </w:r>
    </w:p>
    <w:p w14:paraId="5AC9A1AA" w14:textId="77777777" w:rsidR="00705A97" w:rsidRDefault="006D0969">
      <w:pPr>
        <w:spacing w:before="40" w:after="40" w:line="240" w:lineRule="auto"/>
        <w:ind w:firstLine="567"/>
      </w:pPr>
      <w:r>
        <w:rPr>
          <w:rFonts w:ascii="Times New Roman" w:hAnsi="Times New Roman"/>
          <w:b/>
          <w:bCs/>
          <w:color w:val="000000"/>
          <w:szCs w:val="26"/>
        </w:rPr>
        <w:lastRenderedPageBreak/>
        <w:t xml:space="preserve">Mục đích: </w:t>
      </w:r>
      <w:r>
        <w:rPr>
          <w:rFonts w:ascii="Times New Roman" w:hAnsi="Times New Roman"/>
          <w:color w:val="000000"/>
          <w:szCs w:val="26"/>
        </w:rPr>
        <w:t>Thực hiện quy trình điều chuyển nhân viên giữa các dự án hoặc giữa các phòng ban chức năng.</w:t>
      </w:r>
    </w:p>
    <w:p w14:paraId="044BD34C"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đang làm việc chính thức tại một đơn vị.</w:t>
      </w:r>
    </w:p>
    <w:p w14:paraId="6BF5CA99"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4262412C" w14:textId="77777777">
        <w:trPr>
          <w:tblHeader/>
          <w:jc w:val="center"/>
        </w:trPr>
        <w:tc>
          <w:tcPr>
            <w:tcW w:w="800" w:type="dxa"/>
            <w:shd w:val="clear" w:color="auto" w:fill="F2F2F2"/>
          </w:tcPr>
          <w:p w14:paraId="4F6A2E11"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37761DF7"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96853C3"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B4E88A7" w14:textId="77777777">
        <w:trPr>
          <w:cantSplit/>
          <w:jc w:val="center"/>
        </w:trPr>
        <w:tc>
          <w:tcPr>
            <w:tcW w:w="800" w:type="dxa"/>
          </w:tcPr>
          <w:p w14:paraId="4E6B0CF3"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BDCA98E" w14:textId="77777777" w:rsidR="00744971" w:rsidRDefault="00000000">
            <w:pPr>
              <w:spacing w:before="60" w:after="60"/>
              <w:ind w:firstLine="0"/>
              <w:jc w:val="left"/>
            </w:pPr>
            <w:r>
              <w:rPr>
                <w:rFonts w:ascii="Times New Roman" w:hAnsi="Times New Roman"/>
                <w:color w:val="000000"/>
                <w:sz w:val="24"/>
              </w:rPr>
              <w:t>Trưởng dự án lập phiếu đề xuất điều chuyển nhân sự trên hệ thống, nêu rõ đơn vị tiếp nhận và ngày hiệu lực.</w:t>
            </w:r>
          </w:p>
        </w:tc>
        <w:tc>
          <w:tcPr>
            <w:tcW w:w="4477" w:type="dxa"/>
          </w:tcPr>
          <w:p w14:paraId="5B61A046" w14:textId="77777777" w:rsidR="00744971" w:rsidRDefault="00000000">
            <w:pPr>
              <w:spacing w:before="60" w:after="60"/>
              <w:ind w:firstLine="0"/>
              <w:jc w:val="left"/>
            </w:pPr>
            <w:r>
              <w:rPr>
                <w:rFonts w:ascii="Times New Roman" w:hAnsi="Times New Roman"/>
                <w:color w:val="000000"/>
                <w:sz w:val="24"/>
              </w:rPr>
              <w:t>Hệ thống chuyển phiếu tới Quản lý đơn vị tiếp nhận để lấy ý kiến đồng thuận.</w:t>
            </w:r>
          </w:p>
        </w:tc>
      </w:tr>
      <w:tr w:rsidR="00705A97" w14:paraId="32439EA3" w14:textId="77777777">
        <w:trPr>
          <w:cantSplit/>
          <w:jc w:val="center"/>
        </w:trPr>
        <w:tc>
          <w:tcPr>
            <w:tcW w:w="800" w:type="dxa"/>
          </w:tcPr>
          <w:p w14:paraId="1EDD45BD"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9C919AF" w14:textId="77777777" w:rsidR="00744971" w:rsidRDefault="00000000">
            <w:pPr>
              <w:spacing w:before="60" w:after="60"/>
              <w:ind w:firstLine="0"/>
              <w:jc w:val="left"/>
            </w:pPr>
            <w:r>
              <w:rPr>
                <w:rFonts w:ascii="Times New Roman" w:hAnsi="Times New Roman"/>
                <w:color w:val="000000"/>
                <w:sz w:val="24"/>
              </w:rPr>
              <w:t>Quản lý đơn vị mới bấm "Đồng ý tiếp nhận".</w:t>
            </w:r>
          </w:p>
        </w:tc>
        <w:tc>
          <w:tcPr>
            <w:tcW w:w="4477" w:type="dxa"/>
          </w:tcPr>
          <w:p w14:paraId="22EB26FE" w14:textId="77777777" w:rsidR="00744971" w:rsidRDefault="00000000">
            <w:pPr>
              <w:spacing w:before="60" w:after="60"/>
              <w:ind w:firstLine="0"/>
              <w:jc w:val="left"/>
            </w:pPr>
            <w:r>
              <w:rPr>
                <w:rFonts w:ascii="Times New Roman" w:hAnsi="Times New Roman"/>
                <w:color w:val="000000"/>
                <w:sz w:val="24"/>
              </w:rPr>
              <w:t>Chuyển hồ sơ đề xuất lên Giám đốc điều hành phê duyệt.</w:t>
            </w:r>
          </w:p>
        </w:tc>
      </w:tr>
      <w:tr w:rsidR="00705A97" w14:paraId="65333FEA" w14:textId="77777777">
        <w:trPr>
          <w:cantSplit/>
          <w:jc w:val="center"/>
        </w:trPr>
        <w:tc>
          <w:tcPr>
            <w:tcW w:w="800" w:type="dxa"/>
          </w:tcPr>
          <w:p w14:paraId="6729AE2D"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450BE1D1" w14:textId="77777777" w:rsidR="00744971" w:rsidRDefault="00000000">
            <w:pPr>
              <w:spacing w:before="60" w:after="60"/>
              <w:ind w:firstLine="0"/>
              <w:jc w:val="left"/>
            </w:pPr>
            <w:r>
              <w:rPr>
                <w:rFonts w:ascii="Times New Roman" w:hAnsi="Times New Roman"/>
                <w:color w:val="000000"/>
                <w:sz w:val="24"/>
              </w:rPr>
              <w:t>Giám đốc ký duyệt quyết định điều chuyển.</w:t>
            </w:r>
          </w:p>
        </w:tc>
        <w:tc>
          <w:tcPr>
            <w:tcW w:w="4477" w:type="dxa"/>
          </w:tcPr>
          <w:p w14:paraId="73E2F739" w14:textId="77777777" w:rsidR="00744971" w:rsidRDefault="00000000">
            <w:pPr>
              <w:spacing w:before="60" w:after="60"/>
              <w:ind w:firstLine="0"/>
              <w:jc w:val="left"/>
            </w:pPr>
            <w:r>
              <w:rPr>
                <w:rFonts w:ascii="Times New Roman" w:hAnsi="Times New Roman"/>
                <w:color w:val="000000"/>
                <w:sz w:val="24"/>
              </w:rPr>
              <w:t>Cập nhật trường `departmentId` của nhân viên; tự động điều chỉnh phân quyền dữ liệu và quyền duyệt đơn sang đơn vị mới.</w:t>
            </w:r>
          </w:p>
        </w:tc>
      </w:tr>
    </w:tbl>
    <w:p w14:paraId="7A27D7BC" w14:textId="77777777" w:rsidR="00705A97" w:rsidRDefault="006D0969">
      <w:pPr>
        <w:spacing w:before="180" w:after="60"/>
      </w:pPr>
      <w:r>
        <w:rPr>
          <w:rFonts w:ascii="Times New Roman" w:hAnsi="Times New Roman"/>
          <w:b/>
          <w:bCs/>
          <w:color w:val="000000"/>
          <w:szCs w:val="26"/>
        </w:rPr>
        <w:t>33. UC33 - Đề xuất &amp; Phê duyệt điều chỉnh bậc lương</w:t>
      </w:r>
    </w:p>
    <w:p w14:paraId="658C3E6E"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Trưởng dự án, Giám đốc, Chuyên viên Tiền lương</w:t>
      </w:r>
    </w:p>
    <w:p w14:paraId="5043FAF8"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Quy trình đề xuất tăng lương định kỳ hoặc đột xuất căn cứ trên hiệu suất công việc và sự phát triển năng lực của nhân viên.</w:t>
      </w:r>
    </w:p>
    <w:p w14:paraId="5AFFE358"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đạt thành tích xuất sắc hoặc đến kỳ đánh giá tăng lương định kỳ.</w:t>
      </w:r>
    </w:p>
    <w:p w14:paraId="25C18C59"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4434F85" w14:textId="77777777">
        <w:trPr>
          <w:tblHeader/>
          <w:jc w:val="center"/>
        </w:trPr>
        <w:tc>
          <w:tcPr>
            <w:tcW w:w="800" w:type="dxa"/>
            <w:shd w:val="clear" w:color="auto" w:fill="F2F2F2"/>
          </w:tcPr>
          <w:p w14:paraId="0D3202F5"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52A83590"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1A1BB6DF"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7244AB9F" w14:textId="77777777">
        <w:trPr>
          <w:cantSplit/>
          <w:jc w:val="center"/>
        </w:trPr>
        <w:tc>
          <w:tcPr>
            <w:tcW w:w="800" w:type="dxa"/>
          </w:tcPr>
          <w:p w14:paraId="154E783C"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E67643E" w14:textId="77777777" w:rsidR="00744971" w:rsidRDefault="00000000">
            <w:pPr>
              <w:spacing w:before="60" w:after="60"/>
              <w:ind w:firstLine="0"/>
              <w:jc w:val="left"/>
            </w:pPr>
            <w:r>
              <w:rPr>
                <w:rFonts w:ascii="Times New Roman" w:hAnsi="Times New Roman"/>
                <w:color w:val="000000"/>
                <w:sz w:val="24"/>
              </w:rPr>
              <w:t>Quản lý lập phiếu đề xuất tăng lương cho nhân viên: Nhập mức lương đề xuất mới, kèm đánh giá kết quả đóng góp.</w:t>
            </w:r>
          </w:p>
        </w:tc>
        <w:tc>
          <w:tcPr>
            <w:tcW w:w="4477" w:type="dxa"/>
          </w:tcPr>
          <w:p w14:paraId="5F7DA58B" w14:textId="77777777" w:rsidR="00744971" w:rsidRDefault="00000000">
            <w:pPr>
              <w:spacing w:before="60" w:after="60"/>
              <w:ind w:firstLine="0"/>
              <w:jc w:val="left"/>
            </w:pPr>
            <w:r>
              <w:rPr>
                <w:rFonts w:ascii="Times New Roman" w:hAnsi="Times New Roman"/>
                <w:color w:val="000000"/>
                <w:sz w:val="24"/>
              </w:rPr>
              <w:t>Hệ thống đối chiếu mức lương mới với khung lương (Salary Band) của chức danh đó.</w:t>
            </w:r>
          </w:p>
        </w:tc>
      </w:tr>
      <w:tr w:rsidR="00705A97" w14:paraId="47CCCA5B" w14:textId="77777777">
        <w:trPr>
          <w:cantSplit/>
          <w:jc w:val="center"/>
        </w:trPr>
        <w:tc>
          <w:tcPr>
            <w:tcW w:w="800" w:type="dxa"/>
          </w:tcPr>
          <w:p w14:paraId="4F78E2B4"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6B9DFB9D" w14:textId="77777777" w:rsidR="00744971" w:rsidRDefault="00000000">
            <w:pPr>
              <w:spacing w:before="60" w:after="60"/>
              <w:ind w:firstLine="0"/>
              <w:jc w:val="left"/>
            </w:pPr>
            <w:r>
              <w:rPr>
                <w:rFonts w:ascii="Times New Roman" w:hAnsi="Times New Roman"/>
                <w:color w:val="000000"/>
                <w:sz w:val="24"/>
              </w:rPr>
              <w:t>Chuyên viên tiền lương thẩm định quỹ lương và trình Giám đốc.</w:t>
            </w:r>
          </w:p>
        </w:tc>
        <w:tc>
          <w:tcPr>
            <w:tcW w:w="4477" w:type="dxa"/>
          </w:tcPr>
          <w:p w14:paraId="26CAA947" w14:textId="77777777" w:rsidR="00744971" w:rsidRDefault="00000000">
            <w:pPr>
              <w:spacing w:before="60" w:after="60"/>
              <w:ind w:firstLine="0"/>
              <w:jc w:val="left"/>
            </w:pPr>
            <w:r>
              <w:rPr>
                <w:rFonts w:ascii="Times New Roman" w:hAnsi="Times New Roman"/>
                <w:color w:val="000000"/>
                <w:sz w:val="24"/>
              </w:rPr>
              <w:t>Hiển thị tỷ lệ tăng lương và tác động tới tổng quỹ lương.</w:t>
            </w:r>
          </w:p>
        </w:tc>
      </w:tr>
      <w:tr w:rsidR="00705A97" w14:paraId="1F77EF67" w14:textId="77777777">
        <w:trPr>
          <w:cantSplit/>
          <w:jc w:val="center"/>
        </w:trPr>
        <w:tc>
          <w:tcPr>
            <w:tcW w:w="800" w:type="dxa"/>
          </w:tcPr>
          <w:p w14:paraId="167BDC6E"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28C4137F" w14:textId="77777777" w:rsidR="00744971" w:rsidRDefault="00000000">
            <w:pPr>
              <w:spacing w:before="60" w:after="60"/>
              <w:ind w:firstLine="0"/>
              <w:jc w:val="left"/>
            </w:pPr>
            <w:r>
              <w:rPr>
                <w:rFonts w:ascii="Times New Roman" w:hAnsi="Times New Roman"/>
                <w:color w:val="000000"/>
                <w:sz w:val="24"/>
              </w:rPr>
              <w:t>Giám đốc phê duyệt quyết định tăng lương.</w:t>
            </w:r>
          </w:p>
        </w:tc>
        <w:tc>
          <w:tcPr>
            <w:tcW w:w="4477" w:type="dxa"/>
          </w:tcPr>
          <w:p w14:paraId="052CB712" w14:textId="77777777" w:rsidR="00744971" w:rsidRDefault="00000000">
            <w:pPr>
              <w:spacing w:before="60" w:after="60"/>
              <w:ind w:firstLine="0"/>
              <w:jc w:val="left"/>
            </w:pPr>
            <w:r>
              <w:rPr>
                <w:rFonts w:ascii="Times New Roman" w:hAnsi="Times New Roman"/>
                <w:color w:val="000000"/>
                <w:sz w:val="24"/>
              </w:rPr>
              <w:t>Tự động tạo phụ lục hợp đồng mới; cập nhật mức lương mới vào hồ sơ nhân sự và áp dụng cho kỳ tính lương tiếp theo.</w:t>
            </w:r>
          </w:p>
        </w:tc>
      </w:tr>
    </w:tbl>
    <w:p w14:paraId="57280F4B" w14:textId="77777777" w:rsidR="00705A97" w:rsidRDefault="006D0969">
      <w:pPr>
        <w:spacing w:before="180" w:after="60"/>
      </w:pPr>
      <w:r>
        <w:rPr>
          <w:rFonts w:ascii="Times New Roman" w:hAnsi="Times New Roman"/>
          <w:b/>
          <w:bCs/>
          <w:color w:val="000000"/>
          <w:szCs w:val="26"/>
        </w:rPr>
        <w:t>34. UC34 - Đề xuất &amp; Phê duyệt khen thưởng nhân sự</w:t>
      </w:r>
    </w:p>
    <w:p w14:paraId="36DF9806"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Trưởng dự án, Giám đốc, Chuyên viên Tiền lương</w:t>
      </w:r>
    </w:p>
    <w:p w14:paraId="3AD7E79C"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Lập danh sách khen thưởng cho cá nhân hoặc tập thể có thành tích đột xuất (như hoàn thành dự án lớn trước hạn, sáng kiến cải tiến).</w:t>
      </w:r>
    </w:p>
    <w:p w14:paraId="07DD25D0" w14:textId="77777777" w:rsidR="00705A97" w:rsidRDefault="006D0969">
      <w:pPr>
        <w:spacing w:before="40" w:after="40" w:line="240" w:lineRule="auto"/>
        <w:ind w:firstLine="567"/>
      </w:pPr>
      <w:r>
        <w:rPr>
          <w:rFonts w:ascii="Times New Roman" w:hAnsi="Times New Roman"/>
          <w:b/>
          <w:bCs/>
          <w:color w:val="000000"/>
          <w:szCs w:val="26"/>
        </w:rPr>
        <w:lastRenderedPageBreak/>
        <w:t xml:space="preserve">Tiền điều kiện: </w:t>
      </w:r>
      <w:r>
        <w:rPr>
          <w:rFonts w:ascii="Times New Roman" w:hAnsi="Times New Roman"/>
          <w:color w:val="000000"/>
          <w:szCs w:val="26"/>
        </w:rPr>
        <w:t>Có thành tích xuất sắc được ghi nhận trong hoạt động dự án.</w:t>
      </w:r>
    </w:p>
    <w:p w14:paraId="4A0063BE"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046EEE8" w14:textId="77777777">
        <w:trPr>
          <w:tblHeader/>
          <w:jc w:val="center"/>
        </w:trPr>
        <w:tc>
          <w:tcPr>
            <w:tcW w:w="800" w:type="dxa"/>
            <w:shd w:val="clear" w:color="auto" w:fill="F2F2F2"/>
          </w:tcPr>
          <w:p w14:paraId="0BFF5F4C"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5EF78FF8"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5A5B011F"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AF8E94E" w14:textId="77777777">
        <w:trPr>
          <w:cantSplit/>
          <w:jc w:val="center"/>
        </w:trPr>
        <w:tc>
          <w:tcPr>
            <w:tcW w:w="800" w:type="dxa"/>
          </w:tcPr>
          <w:p w14:paraId="6C4822A7"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266661EC" w14:textId="77777777" w:rsidR="00744971" w:rsidRDefault="00000000">
            <w:pPr>
              <w:spacing w:before="60" w:after="60"/>
              <w:ind w:firstLine="0"/>
              <w:jc w:val="left"/>
            </w:pPr>
            <w:r>
              <w:rPr>
                <w:rFonts w:ascii="Times New Roman" w:hAnsi="Times New Roman"/>
                <w:color w:val="000000"/>
                <w:sz w:val="24"/>
              </w:rPr>
              <w:t>Người đề xuất tạo phiếu khen thưởng: Chọn cá nhân/nhóm, hình thức khen thưởng (bằng khen, tiền mặt, cổ phiếu thưởng) và số tiền.</w:t>
            </w:r>
          </w:p>
        </w:tc>
        <w:tc>
          <w:tcPr>
            <w:tcW w:w="4477" w:type="dxa"/>
          </w:tcPr>
          <w:p w14:paraId="40C75AF3" w14:textId="77777777" w:rsidR="00744971" w:rsidRDefault="00000000">
            <w:pPr>
              <w:spacing w:before="60" w:after="60"/>
              <w:ind w:firstLine="0"/>
              <w:jc w:val="left"/>
            </w:pPr>
            <w:r>
              <w:rPr>
                <w:rFonts w:ascii="Times New Roman" w:hAnsi="Times New Roman"/>
                <w:color w:val="000000"/>
                <w:sz w:val="24"/>
              </w:rPr>
              <w:t>Gửi phiếu tới Hội đồng thi đua khen thưởng và Giám đốc.</w:t>
            </w:r>
          </w:p>
        </w:tc>
      </w:tr>
      <w:tr w:rsidR="00705A97" w14:paraId="25F132E9" w14:textId="77777777">
        <w:trPr>
          <w:cantSplit/>
          <w:jc w:val="center"/>
        </w:trPr>
        <w:tc>
          <w:tcPr>
            <w:tcW w:w="800" w:type="dxa"/>
          </w:tcPr>
          <w:p w14:paraId="7A1B24AF"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7E5B351F" w14:textId="77777777" w:rsidR="00744971" w:rsidRDefault="00000000">
            <w:pPr>
              <w:spacing w:before="60" w:after="60"/>
              <w:ind w:firstLine="0"/>
              <w:jc w:val="left"/>
            </w:pPr>
            <w:r>
              <w:rPr>
                <w:rFonts w:ascii="Times New Roman" w:hAnsi="Times New Roman"/>
                <w:color w:val="000000"/>
                <w:sz w:val="24"/>
              </w:rPr>
              <w:t>Giám đốc ký duyệt quyết định khen thưởng.</w:t>
            </w:r>
          </w:p>
        </w:tc>
        <w:tc>
          <w:tcPr>
            <w:tcW w:w="4477" w:type="dxa"/>
          </w:tcPr>
          <w:p w14:paraId="0C11E7AB" w14:textId="77777777" w:rsidR="00744971" w:rsidRDefault="00000000">
            <w:pPr>
              <w:spacing w:before="60" w:after="60"/>
              <w:ind w:firstLine="0"/>
              <w:jc w:val="left"/>
            </w:pPr>
            <w:r>
              <w:rPr>
                <w:rFonts w:ascii="Times New Roman" w:hAnsi="Times New Roman"/>
                <w:color w:val="000000"/>
                <w:sz w:val="24"/>
              </w:rPr>
              <w:t>Ban hành thông báo vinh danh trên bảng tin nội bộ.</w:t>
            </w:r>
          </w:p>
        </w:tc>
      </w:tr>
      <w:tr w:rsidR="00705A97" w14:paraId="1814BB0C" w14:textId="77777777">
        <w:trPr>
          <w:cantSplit/>
          <w:jc w:val="center"/>
        </w:trPr>
        <w:tc>
          <w:tcPr>
            <w:tcW w:w="800" w:type="dxa"/>
          </w:tcPr>
          <w:p w14:paraId="313AD96E"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39B4210F"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4E651CF5" w14:textId="77777777" w:rsidR="00744971" w:rsidRDefault="00000000">
            <w:pPr>
              <w:spacing w:before="60" w:after="60"/>
              <w:ind w:firstLine="0"/>
              <w:jc w:val="left"/>
            </w:pPr>
            <w:r>
              <w:rPr>
                <w:rFonts w:ascii="Times New Roman" w:hAnsi="Times New Roman"/>
                <w:color w:val="000000"/>
                <w:sz w:val="24"/>
              </w:rPr>
              <w:t>Hệ thống tự động đồng bộ số tiền thưởng vào bảng tính lương tháng kế tiếp của nhân viên được khen thưởng.</w:t>
            </w:r>
          </w:p>
        </w:tc>
      </w:tr>
    </w:tbl>
    <w:p w14:paraId="6E587F3E" w14:textId="77777777" w:rsidR="00705A97" w:rsidRDefault="006D0969">
      <w:pPr>
        <w:spacing w:before="180" w:after="60"/>
      </w:pPr>
      <w:r>
        <w:rPr>
          <w:rFonts w:ascii="Times New Roman" w:hAnsi="Times New Roman"/>
          <w:b/>
          <w:bCs/>
          <w:color w:val="000000"/>
          <w:szCs w:val="26"/>
        </w:rPr>
        <w:t>35. UC35 - Xử lý kỷ luật &amp; Vi phạm nội quy lao động</w:t>
      </w:r>
    </w:p>
    <w:p w14:paraId="54165D17"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Trưởng dự án, Đại diện NLĐ, Giám đốc</w:t>
      </w:r>
    </w:p>
    <w:p w14:paraId="78FE2706"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Quy trình lập biên bản vi phạm, tổ chức họp hội đồng kỷ luật có sự tham gia của Công đoàn và ban hành quyết định xử lý đúng luật.</w:t>
      </w:r>
    </w:p>
    <w:p w14:paraId="492C120E"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Phát sinh hành vi vi phạm nội quy lao động hoặc thỏa ước lao động tập thể.</w:t>
      </w:r>
    </w:p>
    <w:p w14:paraId="3ABD8D1C"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6205EE4" w14:textId="77777777">
        <w:trPr>
          <w:tblHeader/>
          <w:jc w:val="center"/>
        </w:trPr>
        <w:tc>
          <w:tcPr>
            <w:tcW w:w="800" w:type="dxa"/>
            <w:shd w:val="clear" w:color="auto" w:fill="F2F2F2"/>
          </w:tcPr>
          <w:p w14:paraId="14DB45D7"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3B12F457"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61348006"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706531CE" w14:textId="77777777">
        <w:trPr>
          <w:cantSplit/>
          <w:jc w:val="center"/>
        </w:trPr>
        <w:tc>
          <w:tcPr>
            <w:tcW w:w="800" w:type="dxa"/>
          </w:tcPr>
          <w:p w14:paraId="12E51C36"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A77ECC0" w14:textId="77777777" w:rsidR="00744971" w:rsidRDefault="00000000">
            <w:pPr>
              <w:spacing w:before="60" w:after="60"/>
              <w:ind w:firstLine="0"/>
              <w:jc w:val="left"/>
            </w:pPr>
            <w:r>
              <w:rPr>
                <w:rFonts w:ascii="Times New Roman" w:hAnsi="Times New Roman"/>
                <w:color w:val="000000"/>
                <w:sz w:val="24"/>
              </w:rPr>
              <w:t>Cán bộ quản lý lập biên bản vi phạm kỷ luật trên hệ thống (đi muộn nhiều lần, vi phạm bảo mật...), đính kèm bằng chứng.</w:t>
            </w:r>
          </w:p>
        </w:tc>
        <w:tc>
          <w:tcPr>
            <w:tcW w:w="4477" w:type="dxa"/>
          </w:tcPr>
          <w:p w14:paraId="65C2773C" w14:textId="77777777" w:rsidR="00744971" w:rsidRDefault="00000000">
            <w:pPr>
              <w:spacing w:before="60" w:after="60"/>
              <w:ind w:firstLine="0"/>
              <w:jc w:val="left"/>
            </w:pPr>
            <w:r>
              <w:rPr>
                <w:rFonts w:ascii="Times New Roman" w:hAnsi="Times New Roman"/>
                <w:color w:val="000000"/>
                <w:sz w:val="24"/>
              </w:rPr>
              <w:t>Gửi thông báo triệu tập họp hội đồng kỷ luật tới các bên liên quan (đương sự, HR, Đại diện công đoàn).</w:t>
            </w:r>
          </w:p>
        </w:tc>
      </w:tr>
      <w:tr w:rsidR="00705A97" w14:paraId="1D25C801" w14:textId="77777777">
        <w:trPr>
          <w:cantSplit/>
          <w:jc w:val="center"/>
        </w:trPr>
        <w:tc>
          <w:tcPr>
            <w:tcW w:w="800" w:type="dxa"/>
          </w:tcPr>
          <w:p w14:paraId="75349316"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7CFB9884" w14:textId="77777777" w:rsidR="00744971" w:rsidRDefault="00000000">
            <w:pPr>
              <w:spacing w:before="60" w:after="60"/>
              <w:ind w:firstLine="0"/>
              <w:jc w:val="left"/>
            </w:pPr>
            <w:r>
              <w:rPr>
                <w:rFonts w:ascii="Times New Roman" w:hAnsi="Times New Roman"/>
                <w:color w:val="000000"/>
                <w:sz w:val="24"/>
              </w:rPr>
              <w:t>Sau cuộc họp, thư ký nhập biên bản họp và hình thức xử lý được thống nhất (Khiển trách, Kéo dài thời hạn nâng lương, Sa thải).</w:t>
            </w:r>
          </w:p>
        </w:tc>
        <w:tc>
          <w:tcPr>
            <w:tcW w:w="4477" w:type="dxa"/>
          </w:tcPr>
          <w:p w14:paraId="5B1704F3" w14:textId="77777777" w:rsidR="00744971" w:rsidRDefault="00000000">
            <w:pPr>
              <w:spacing w:before="60" w:after="60"/>
              <w:ind w:firstLine="0"/>
              <w:jc w:val="left"/>
            </w:pPr>
            <w:r>
              <w:rPr>
                <w:rFonts w:ascii="Times New Roman" w:hAnsi="Times New Roman"/>
                <w:color w:val="000000"/>
                <w:sz w:val="24"/>
              </w:rPr>
              <w:t>Trình quyết định kỷ luật lên Giám đốc.</w:t>
            </w:r>
          </w:p>
        </w:tc>
      </w:tr>
      <w:tr w:rsidR="00705A97" w14:paraId="79260B6A" w14:textId="77777777">
        <w:trPr>
          <w:cantSplit/>
          <w:jc w:val="center"/>
        </w:trPr>
        <w:tc>
          <w:tcPr>
            <w:tcW w:w="800" w:type="dxa"/>
          </w:tcPr>
          <w:p w14:paraId="4D768D27"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5811F33F" w14:textId="77777777" w:rsidR="00744971" w:rsidRDefault="00000000">
            <w:pPr>
              <w:spacing w:before="60" w:after="60"/>
              <w:ind w:firstLine="0"/>
              <w:jc w:val="left"/>
            </w:pPr>
            <w:r>
              <w:rPr>
                <w:rFonts w:ascii="Times New Roman" w:hAnsi="Times New Roman"/>
                <w:color w:val="000000"/>
                <w:sz w:val="24"/>
              </w:rPr>
              <w:t>Giám đốc ký ban hành quyết định kỷ luật.</w:t>
            </w:r>
          </w:p>
        </w:tc>
        <w:tc>
          <w:tcPr>
            <w:tcW w:w="4477" w:type="dxa"/>
          </w:tcPr>
          <w:p w14:paraId="43ADAF2C" w14:textId="77777777" w:rsidR="00744971" w:rsidRDefault="00000000">
            <w:pPr>
              <w:spacing w:before="60" w:after="60"/>
              <w:ind w:firstLine="0"/>
              <w:jc w:val="left"/>
            </w:pPr>
            <w:r>
              <w:rPr>
                <w:rFonts w:ascii="Times New Roman" w:hAnsi="Times New Roman"/>
                <w:color w:val="000000"/>
                <w:sz w:val="24"/>
              </w:rPr>
              <w:t>Lưu quyết định vào hồ sơ nhân sự; tự động đóng băng quyền nâng bậc lương định kỳ trong thời gian thi hành kỷ luật.</w:t>
            </w:r>
          </w:p>
        </w:tc>
      </w:tr>
    </w:tbl>
    <w:p w14:paraId="4390D8F2" w14:textId="77777777" w:rsidR="00705A97" w:rsidRDefault="006D0969">
      <w:pPr>
        <w:spacing w:before="180" w:after="60"/>
      </w:pPr>
      <w:r>
        <w:rPr>
          <w:rFonts w:ascii="Times New Roman" w:hAnsi="Times New Roman"/>
          <w:b/>
          <w:bCs/>
          <w:color w:val="000000"/>
          <w:szCs w:val="26"/>
        </w:rPr>
        <w:t>36. UC36 - Tiếp nhận, Xử lý thôi việc &amp; Bàn giao đa bộ phận</w:t>
      </w:r>
    </w:p>
    <w:p w14:paraId="26DF8412"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Chuyên viên Hồ sơ, Các bộ phận liên quan</w:t>
      </w:r>
    </w:p>
    <w:p w14:paraId="67DA7D4E"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Quy trình xử lý đơn xin thôi việc, tự động sinh Checklist bàn giao 5 bên (Dự án, IT, Hành chính, Kế toán, HR) và khóa tài khoản đúng ngày nghỉ việc.</w:t>
      </w:r>
    </w:p>
    <w:p w14:paraId="44060036" w14:textId="77777777" w:rsidR="00705A97" w:rsidRDefault="006D0969">
      <w:pPr>
        <w:spacing w:before="40" w:after="40" w:line="240" w:lineRule="auto"/>
        <w:ind w:firstLine="567"/>
      </w:pPr>
      <w:r>
        <w:rPr>
          <w:rFonts w:ascii="Times New Roman" w:hAnsi="Times New Roman"/>
          <w:b/>
          <w:bCs/>
          <w:color w:val="000000"/>
          <w:szCs w:val="26"/>
        </w:rPr>
        <w:lastRenderedPageBreak/>
        <w:t xml:space="preserve">Tiền điều kiện: </w:t>
      </w:r>
      <w:r>
        <w:rPr>
          <w:rFonts w:ascii="Times New Roman" w:hAnsi="Times New Roman"/>
          <w:color w:val="000000"/>
          <w:szCs w:val="26"/>
        </w:rPr>
        <w:t>Nhân viên nộp đơn xin thôi việc tuân thủ thời hạn báo trước theo luật định (30 ngày đối với HĐ xác định thời hạn, 45 ngày đối với HĐ không xác định thời hạn).</w:t>
      </w:r>
    </w:p>
    <w:p w14:paraId="35430085"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208A9B63" w14:textId="77777777">
        <w:trPr>
          <w:tblHeader/>
          <w:jc w:val="center"/>
        </w:trPr>
        <w:tc>
          <w:tcPr>
            <w:tcW w:w="800" w:type="dxa"/>
            <w:shd w:val="clear" w:color="auto" w:fill="F2F2F2"/>
          </w:tcPr>
          <w:p w14:paraId="6677AD2E"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183BA6C3"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37953A4"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67CCFE0" w14:textId="77777777">
        <w:trPr>
          <w:cantSplit/>
          <w:jc w:val="center"/>
        </w:trPr>
        <w:tc>
          <w:tcPr>
            <w:tcW w:w="800" w:type="dxa"/>
          </w:tcPr>
          <w:p w14:paraId="0077F285"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149F8BB8" w14:textId="77777777" w:rsidR="00744971" w:rsidRDefault="00000000">
            <w:pPr>
              <w:spacing w:before="60" w:after="60"/>
              <w:ind w:firstLine="0"/>
              <w:jc w:val="left"/>
            </w:pPr>
            <w:r>
              <w:rPr>
                <w:rFonts w:ascii="Times New Roman" w:hAnsi="Times New Roman"/>
                <w:color w:val="000000"/>
                <w:sz w:val="24"/>
              </w:rPr>
              <w:t>Nhân viên nộp đơn xin thôi việc qua cổng ESS, nêu lý do và ngày mong muốn nghỉ việc.</w:t>
            </w:r>
          </w:p>
        </w:tc>
        <w:tc>
          <w:tcPr>
            <w:tcW w:w="4477" w:type="dxa"/>
          </w:tcPr>
          <w:p w14:paraId="47BFDC8C" w14:textId="77777777" w:rsidR="00744971" w:rsidRDefault="00000000">
            <w:pPr>
              <w:spacing w:before="60" w:after="60"/>
              <w:ind w:firstLine="0"/>
              <w:jc w:val="left"/>
            </w:pPr>
            <w:r>
              <w:rPr>
                <w:rFonts w:ascii="Times New Roman" w:hAnsi="Times New Roman"/>
                <w:color w:val="000000"/>
                <w:sz w:val="24"/>
              </w:rPr>
              <w:t>Hệ thống kiểm tra thời hạn báo trước theo loại hợp đồng hiện hành.</w:t>
            </w:r>
          </w:p>
        </w:tc>
      </w:tr>
      <w:tr w:rsidR="00705A97" w14:paraId="7229D9F4" w14:textId="77777777">
        <w:trPr>
          <w:cantSplit/>
          <w:jc w:val="center"/>
        </w:trPr>
        <w:tc>
          <w:tcPr>
            <w:tcW w:w="800" w:type="dxa"/>
          </w:tcPr>
          <w:p w14:paraId="1D3F7A7A"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74A5358" w14:textId="77777777" w:rsidR="00744971" w:rsidRDefault="00000000">
            <w:pPr>
              <w:spacing w:before="60" w:after="60"/>
              <w:ind w:firstLine="0"/>
              <w:jc w:val="left"/>
            </w:pPr>
            <w:r>
              <w:rPr>
                <w:rFonts w:ascii="Times New Roman" w:hAnsi="Times New Roman"/>
                <w:color w:val="000000"/>
                <w:sz w:val="24"/>
              </w:rPr>
              <w:t>Trưởng phòng và Giám đốc duyệt đơn xin thôi việc.</w:t>
            </w:r>
          </w:p>
        </w:tc>
        <w:tc>
          <w:tcPr>
            <w:tcW w:w="4477" w:type="dxa"/>
          </w:tcPr>
          <w:p w14:paraId="696C1335" w14:textId="77777777" w:rsidR="00744971" w:rsidRDefault="00000000">
            <w:pPr>
              <w:spacing w:before="60" w:after="60"/>
              <w:ind w:firstLine="0"/>
              <w:jc w:val="left"/>
            </w:pPr>
            <w:r>
              <w:rPr>
                <w:rFonts w:ascii="Times New Roman" w:hAnsi="Times New Roman"/>
                <w:color w:val="000000"/>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705A97" w14:paraId="4CD2C061" w14:textId="77777777">
        <w:trPr>
          <w:cantSplit/>
          <w:jc w:val="center"/>
        </w:trPr>
        <w:tc>
          <w:tcPr>
            <w:tcW w:w="800" w:type="dxa"/>
          </w:tcPr>
          <w:p w14:paraId="4A9B4F97"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434927B3" w14:textId="77777777" w:rsidR="00744971" w:rsidRDefault="00000000">
            <w:pPr>
              <w:spacing w:before="60" w:after="60"/>
              <w:ind w:firstLine="0"/>
              <w:jc w:val="left"/>
            </w:pPr>
            <w:r>
              <w:rPr>
                <w:rFonts w:ascii="Times New Roman" w:hAnsi="Times New Roman"/>
                <w:color w:val="000000"/>
                <w:sz w:val="24"/>
              </w:rPr>
              <w:t>Đại diện từng bộ phận đăng nhập hệ thống để bấm xác nhận hoàn tất nội dung bàn giao phụ trách.</w:t>
            </w:r>
          </w:p>
        </w:tc>
        <w:tc>
          <w:tcPr>
            <w:tcW w:w="4477" w:type="dxa"/>
          </w:tcPr>
          <w:p w14:paraId="6884E1AE" w14:textId="77777777" w:rsidR="00744971" w:rsidRDefault="00000000">
            <w:pPr>
              <w:spacing w:before="60" w:after="60"/>
              <w:ind w:firstLine="0"/>
              <w:jc w:val="left"/>
            </w:pPr>
            <w:r>
              <w:rPr>
                <w:rFonts w:ascii="Times New Roman" w:hAnsi="Times New Roman"/>
                <w:color w:val="000000"/>
                <w:sz w:val="24"/>
              </w:rPr>
              <w:t>Khi đủ 5/5 bộ phận xác nhận, hệ thống cho phép Chuyên viên nhân sự phát hành Quyết định chấm dứt hợp đồng lao động.</w:t>
            </w:r>
          </w:p>
        </w:tc>
      </w:tr>
      <w:tr w:rsidR="00705A97" w14:paraId="52171245" w14:textId="77777777">
        <w:trPr>
          <w:cantSplit/>
          <w:jc w:val="center"/>
        </w:trPr>
        <w:tc>
          <w:tcPr>
            <w:tcW w:w="800" w:type="dxa"/>
          </w:tcPr>
          <w:p w14:paraId="4C2B1FDB" w14:textId="77777777" w:rsidR="00744971" w:rsidRDefault="00000000">
            <w:pPr>
              <w:spacing w:before="60" w:after="60"/>
              <w:ind w:firstLine="0"/>
              <w:jc w:val="center"/>
            </w:pPr>
            <w:r>
              <w:rPr>
                <w:rFonts w:ascii="Times New Roman" w:hAnsi="Times New Roman"/>
                <w:color w:val="000000"/>
                <w:sz w:val="24"/>
              </w:rPr>
              <w:t>4</w:t>
            </w:r>
          </w:p>
        </w:tc>
        <w:tc>
          <w:tcPr>
            <w:tcW w:w="3500" w:type="dxa"/>
          </w:tcPr>
          <w:p w14:paraId="2D71ED80" w14:textId="77777777" w:rsidR="00744971" w:rsidRDefault="00000000">
            <w:pPr>
              <w:spacing w:before="60" w:after="60"/>
              <w:ind w:firstLine="0"/>
              <w:jc w:val="left"/>
            </w:pPr>
            <w:r>
              <w:rPr>
                <w:rFonts w:ascii="Times New Roman" w:hAnsi="Times New Roman"/>
                <w:color w:val="000000"/>
                <w:sz w:val="24"/>
              </w:rPr>
              <w:t>Vào 23:59:59 của ngày làm việc cuối cùng.</w:t>
            </w:r>
          </w:p>
        </w:tc>
        <w:tc>
          <w:tcPr>
            <w:tcW w:w="4477" w:type="dxa"/>
          </w:tcPr>
          <w:p w14:paraId="06B11248" w14:textId="77777777" w:rsidR="00744971" w:rsidRDefault="00000000">
            <w:pPr>
              <w:spacing w:before="60" w:after="60"/>
              <w:ind w:firstLine="0"/>
              <w:jc w:val="left"/>
            </w:pPr>
            <w:r>
              <w:rPr>
                <w:rFonts w:ascii="Times New Roman" w:hAnsi="Times New Roman"/>
                <w:color w:val="000000"/>
                <w:sz w:val="24"/>
              </w:rPr>
              <w:t>Hệ thống tự động vô hiệu hóa tài khoản người dùng (`User.isActive = false`), chuyển trạng thái nhân viên sang `TERMINATED` và lưu vết thời điểm khóa tài khoản vào Audit Log.</w:t>
            </w:r>
          </w:p>
        </w:tc>
      </w:tr>
    </w:tbl>
    <w:p w14:paraId="5A24D128" w14:textId="77777777" w:rsidR="00705A97" w:rsidRDefault="006D0969">
      <w:pPr>
        <w:spacing w:before="180" w:after="60"/>
      </w:pPr>
      <w:r>
        <w:rPr>
          <w:rFonts w:ascii="Times New Roman" w:hAnsi="Times New Roman"/>
          <w:b/>
          <w:bCs/>
          <w:color w:val="000000"/>
          <w:szCs w:val="26"/>
        </w:rPr>
        <w:t>37. UC37 - Đánh giá hiệu suất 360 độ &amp; Mục tiêu OKR/KPI</w:t>
      </w:r>
    </w:p>
    <w:p w14:paraId="5178E18B"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nhân sự, Trưởng dự án, Nhân viên</w:t>
      </w:r>
    </w:p>
    <w:p w14:paraId="25716E8F"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Khởi tạo kỳ đánh giá định kỳ, nhân viên tự đánh giá, lấy ý kiến đánh giá chéo từ đồng nghiệp (Peer Review) và quản lý chấm điểm chung cuộc.</w:t>
      </w:r>
    </w:p>
    <w:p w14:paraId="0BAB2E5B"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Đến chu kỳ đánh giá hiệu suất (quý hoặc năm).</w:t>
      </w:r>
    </w:p>
    <w:p w14:paraId="411E1AB2"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346AA48" w14:textId="77777777">
        <w:trPr>
          <w:tblHeader/>
          <w:jc w:val="center"/>
        </w:trPr>
        <w:tc>
          <w:tcPr>
            <w:tcW w:w="800" w:type="dxa"/>
            <w:shd w:val="clear" w:color="auto" w:fill="F2F2F2"/>
          </w:tcPr>
          <w:p w14:paraId="3AF2FD00"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16E0B6C7"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5D0B899"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1A043037" w14:textId="77777777">
        <w:trPr>
          <w:cantSplit/>
          <w:jc w:val="center"/>
        </w:trPr>
        <w:tc>
          <w:tcPr>
            <w:tcW w:w="800" w:type="dxa"/>
          </w:tcPr>
          <w:p w14:paraId="78FF9127"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F706EE3" w14:textId="77777777" w:rsidR="00744971" w:rsidRDefault="00000000">
            <w:pPr>
              <w:spacing w:before="60" w:after="60"/>
              <w:ind w:firstLine="0"/>
              <w:jc w:val="left"/>
            </w:pPr>
            <w:r>
              <w:rPr>
                <w:rFonts w:ascii="Times New Roman" w:hAnsi="Times New Roman"/>
                <w:color w:val="000000"/>
                <w:sz w:val="24"/>
              </w:rPr>
              <w:t>Chuyên viên nhân sự tạo kỳ đánh giá `/performance-360`, thiết lập bộ tiêu chí và tỷ trọng điểm (Tự đánh giá 20%, Đồng nghiệp 30%, Quản lý 50%).</w:t>
            </w:r>
          </w:p>
        </w:tc>
        <w:tc>
          <w:tcPr>
            <w:tcW w:w="4477" w:type="dxa"/>
          </w:tcPr>
          <w:p w14:paraId="175B060F" w14:textId="77777777" w:rsidR="00744971" w:rsidRDefault="00000000">
            <w:pPr>
              <w:spacing w:before="60" w:after="60"/>
              <w:ind w:firstLine="0"/>
              <w:jc w:val="left"/>
            </w:pPr>
            <w:r>
              <w:rPr>
                <w:rFonts w:ascii="Times New Roman" w:hAnsi="Times New Roman"/>
                <w:color w:val="000000"/>
                <w:sz w:val="24"/>
              </w:rPr>
              <w:t>Gửi biểu mẫu đánh giá tới toàn thể nhân viên.</w:t>
            </w:r>
          </w:p>
        </w:tc>
      </w:tr>
      <w:tr w:rsidR="00705A97" w14:paraId="1B3E2A77" w14:textId="77777777">
        <w:trPr>
          <w:cantSplit/>
          <w:jc w:val="center"/>
        </w:trPr>
        <w:tc>
          <w:tcPr>
            <w:tcW w:w="800" w:type="dxa"/>
          </w:tcPr>
          <w:p w14:paraId="2DBA5B63"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6150C1A6" w14:textId="77777777" w:rsidR="00744971" w:rsidRDefault="00000000">
            <w:pPr>
              <w:spacing w:before="60" w:after="60"/>
              <w:ind w:firstLine="0"/>
              <w:jc w:val="left"/>
            </w:pPr>
            <w:r>
              <w:rPr>
                <w:rFonts w:ascii="Times New Roman" w:hAnsi="Times New Roman"/>
                <w:color w:val="000000"/>
                <w:sz w:val="24"/>
              </w:rPr>
              <w:t>Nhân viên hoàn thành bản tự đánh giá kết quả OKR/KPI và chọn đồng nghiệp đánh giá chéo.</w:t>
            </w:r>
          </w:p>
        </w:tc>
        <w:tc>
          <w:tcPr>
            <w:tcW w:w="4477" w:type="dxa"/>
          </w:tcPr>
          <w:p w14:paraId="7221F197" w14:textId="77777777" w:rsidR="00744971" w:rsidRDefault="00000000">
            <w:pPr>
              <w:spacing w:before="60" w:after="60"/>
              <w:ind w:firstLine="0"/>
              <w:jc w:val="left"/>
            </w:pPr>
            <w:r>
              <w:rPr>
                <w:rFonts w:ascii="Times New Roman" w:hAnsi="Times New Roman"/>
                <w:color w:val="000000"/>
                <w:sz w:val="24"/>
              </w:rPr>
              <w:t>Hệ thống phân phối phiếu đánh giá ẩn danh cho đồng nghiệp.</w:t>
            </w:r>
          </w:p>
        </w:tc>
      </w:tr>
      <w:tr w:rsidR="00705A97" w14:paraId="5923E06F" w14:textId="77777777">
        <w:trPr>
          <w:cantSplit/>
          <w:jc w:val="center"/>
        </w:trPr>
        <w:tc>
          <w:tcPr>
            <w:tcW w:w="800" w:type="dxa"/>
          </w:tcPr>
          <w:p w14:paraId="3AEFCD67"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CA7CEC6" w14:textId="77777777" w:rsidR="00744971" w:rsidRDefault="00000000">
            <w:pPr>
              <w:spacing w:before="60" w:after="60"/>
              <w:ind w:firstLine="0"/>
              <w:jc w:val="left"/>
            </w:pPr>
            <w:r>
              <w:rPr>
                <w:rFonts w:ascii="Times New Roman" w:hAnsi="Times New Roman"/>
                <w:color w:val="000000"/>
                <w:sz w:val="24"/>
              </w:rPr>
              <w:t>Trưởng dự án xem xét điểm tổng hợp và thực hiện phỏng vấn đánh giá trực tiếp (Performance Review meeting), đưa ra xếp loại cuối cùng (A/B/C/D).</w:t>
            </w:r>
          </w:p>
        </w:tc>
        <w:tc>
          <w:tcPr>
            <w:tcW w:w="4477" w:type="dxa"/>
          </w:tcPr>
          <w:p w14:paraId="6CB43A0C" w14:textId="77777777" w:rsidR="00744971" w:rsidRDefault="00000000">
            <w:pPr>
              <w:spacing w:before="60" w:after="60"/>
              <w:ind w:firstLine="0"/>
              <w:jc w:val="left"/>
            </w:pPr>
            <w:r>
              <w:rPr>
                <w:rFonts w:ascii="Times New Roman" w:hAnsi="Times New Roman"/>
                <w:color w:val="000000"/>
                <w:sz w:val="24"/>
              </w:rPr>
              <w:t>Lưu điểm hiệu suất vào hồ sơ nhân viên phục vụ xét tăng lương.</w:t>
            </w:r>
          </w:p>
        </w:tc>
      </w:tr>
    </w:tbl>
    <w:p w14:paraId="5065E8C0" w14:textId="77777777" w:rsidR="00705A97" w:rsidRDefault="006D0969">
      <w:pPr>
        <w:spacing w:before="180" w:after="60"/>
      </w:pPr>
      <w:r>
        <w:rPr>
          <w:rFonts w:ascii="Times New Roman" w:hAnsi="Times New Roman"/>
          <w:b/>
          <w:bCs/>
          <w:color w:val="000000"/>
          <w:szCs w:val="26"/>
        </w:rPr>
        <w:t>38. UC38 - Quản trị chương trình đào tạo nội bộ</w:t>
      </w:r>
    </w:p>
    <w:p w14:paraId="709EF333"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nhân sự, Nhân viên</w:t>
      </w:r>
    </w:p>
    <w:p w14:paraId="1CE4E97C"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Lập kế hoạch khóa học nâng cao kỹ thuật/quy trình, cho phép nhân viên ghi danh, điểm danh lớp học và đánh giá chất lượng đào tạo.</w:t>
      </w:r>
    </w:p>
    <w:p w14:paraId="14DDFA90"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Kế hoạch đào tạo năm đã được duyệt ngân sách.</w:t>
      </w:r>
    </w:p>
    <w:p w14:paraId="22E228DA"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55D4BBDB" w14:textId="77777777">
        <w:trPr>
          <w:tblHeader/>
          <w:jc w:val="center"/>
        </w:trPr>
        <w:tc>
          <w:tcPr>
            <w:tcW w:w="800" w:type="dxa"/>
            <w:shd w:val="clear" w:color="auto" w:fill="F2F2F2"/>
          </w:tcPr>
          <w:p w14:paraId="5945F20F"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6B64127F"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7926854C"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C170166" w14:textId="77777777">
        <w:trPr>
          <w:cantSplit/>
          <w:jc w:val="center"/>
        </w:trPr>
        <w:tc>
          <w:tcPr>
            <w:tcW w:w="800" w:type="dxa"/>
          </w:tcPr>
          <w:p w14:paraId="5D379527"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3861D5C8" w14:textId="77777777" w:rsidR="00744971" w:rsidRDefault="00000000">
            <w:pPr>
              <w:spacing w:before="60" w:after="60"/>
              <w:ind w:firstLine="0"/>
              <w:jc w:val="left"/>
            </w:pPr>
            <w:r>
              <w:rPr>
                <w:rFonts w:ascii="Times New Roman" w:hAnsi="Times New Roman"/>
                <w:color w:val="000000"/>
                <w:sz w:val="24"/>
              </w:rPr>
              <w:t>Chuyên viên nhân sự tạo khóa học trên hệ thống: Tên khóa học, giảng viên, thời gian, địa điểm, giới hạn sĩ số.</w:t>
            </w:r>
          </w:p>
        </w:tc>
        <w:tc>
          <w:tcPr>
            <w:tcW w:w="4477" w:type="dxa"/>
          </w:tcPr>
          <w:p w14:paraId="1C53209E" w14:textId="77777777" w:rsidR="00744971" w:rsidRDefault="00000000">
            <w:pPr>
              <w:spacing w:before="60" w:after="60"/>
              <w:ind w:firstLine="0"/>
              <w:jc w:val="left"/>
            </w:pPr>
            <w:r>
              <w:rPr>
                <w:rFonts w:ascii="Times New Roman" w:hAnsi="Times New Roman"/>
                <w:color w:val="000000"/>
                <w:sz w:val="24"/>
              </w:rPr>
              <w:t>Đăng tải khóa học lên danh mục đào tạo nội bộ.</w:t>
            </w:r>
          </w:p>
        </w:tc>
      </w:tr>
      <w:tr w:rsidR="00705A97" w14:paraId="2ADC0928" w14:textId="77777777">
        <w:trPr>
          <w:cantSplit/>
          <w:jc w:val="center"/>
        </w:trPr>
        <w:tc>
          <w:tcPr>
            <w:tcW w:w="800" w:type="dxa"/>
          </w:tcPr>
          <w:p w14:paraId="599D8224"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0A9681FD" w14:textId="77777777" w:rsidR="00744971" w:rsidRDefault="00000000">
            <w:pPr>
              <w:spacing w:before="60" w:after="60"/>
              <w:ind w:firstLine="0"/>
              <w:jc w:val="left"/>
            </w:pPr>
            <w:r>
              <w:rPr>
                <w:rFonts w:ascii="Times New Roman" w:hAnsi="Times New Roman"/>
                <w:color w:val="000000"/>
                <w:sz w:val="24"/>
              </w:rPr>
              <w:t>Nhân viên quan tâm bấm "Đăng ký tham gia".</w:t>
            </w:r>
          </w:p>
        </w:tc>
        <w:tc>
          <w:tcPr>
            <w:tcW w:w="4477" w:type="dxa"/>
          </w:tcPr>
          <w:p w14:paraId="4B057165" w14:textId="77777777" w:rsidR="00744971" w:rsidRDefault="00000000">
            <w:pPr>
              <w:spacing w:before="60" w:after="60"/>
              <w:ind w:firstLine="0"/>
              <w:jc w:val="left"/>
            </w:pPr>
            <w:r>
              <w:rPr>
                <w:rFonts w:ascii="Times New Roman" w:hAnsi="Times New Roman"/>
                <w:color w:val="000000"/>
                <w:sz w:val="24"/>
              </w:rPr>
              <w:t>Hệ thống kiểm tra số lượng đăng ký còn trống, gửi xác nhận và lịch học vào lịch cá nhân.</w:t>
            </w:r>
          </w:p>
        </w:tc>
      </w:tr>
      <w:tr w:rsidR="00705A97" w14:paraId="39A999E3" w14:textId="77777777">
        <w:trPr>
          <w:cantSplit/>
          <w:jc w:val="center"/>
        </w:trPr>
        <w:tc>
          <w:tcPr>
            <w:tcW w:w="800" w:type="dxa"/>
          </w:tcPr>
          <w:p w14:paraId="565818B9"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0CB95F35" w14:textId="77777777" w:rsidR="00744971" w:rsidRDefault="00000000">
            <w:pPr>
              <w:spacing w:before="60" w:after="60"/>
              <w:ind w:firstLine="0"/>
              <w:jc w:val="left"/>
            </w:pPr>
            <w:r>
              <w:rPr>
                <w:rFonts w:ascii="Times New Roman" w:hAnsi="Times New Roman"/>
                <w:color w:val="000000"/>
                <w:sz w:val="24"/>
              </w:rPr>
              <w:t>Sau khóa học, giảng viên điểm danh và chấm điểm kiểm tra cuối khóa.</w:t>
            </w:r>
          </w:p>
        </w:tc>
        <w:tc>
          <w:tcPr>
            <w:tcW w:w="4477" w:type="dxa"/>
          </w:tcPr>
          <w:p w14:paraId="3E861A3E" w14:textId="77777777" w:rsidR="00744971" w:rsidRDefault="00000000">
            <w:pPr>
              <w:spacing w:before="60" w:after="60"/>
              <w:ind w:firstLine="0"/>
              <w:jc w:val="left"/>
            </w:pPr>
            <w:r>
              <w:rPr>
                <w:rFonts w:ascii="Times New Roman" w:hAnsi="Times New Roman"/>
                <w:color w:val="000000"/>
                <w:sz w:val="24"/>
              </w:rPr>
              <w:t>Hệ thống cập nhật chứng chỉ hoàn thành khóa học vào hồ sơ của nhân viên.</w:t>
            </w:r>
          </w:p>
        </w:tc>
      </w:tr>
    </w:tbl>
    <w:p w14:paraId="3A815961" w14:textId="77777777" w:rsidR="00705A97" w:rsidRDefault="006D0969">
      <w:pPr>
        <w:spacing w:before="180" w:after="60"/>
      </w:pPr>
      <w:r>
        <w:rPr>
          <w:rFonts w:ascii="Times New Roman" w:hAnsi="Times New Roman"/>
          <w:b/>
          <w:bCs/>
          <w:color w:val="000000"/>
          <w:szCs w:val="26"/>
        </w:rPr>
        <w:t>39. UC39 - Tiếp nhận &amp; Giải quyết khiếu nại lao động bảo mật</w:t>
      </w:r>
    </w:p>
    <w:p w14:paraId="0F4EB5C2"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nhân sự, Nhân viên</w:t>
      </w:r>
    </w:p>
    <w:p w14:paraId="599F8CF2"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Kênh tiếp nhận khiếu nại hoặc phản ánh bảo mật từ nhân viên về môi trường làm việc, xung đột lợi ích và quy trình hòa giải độc lập.</w:t>
      </w:r>
    </w:p>
    <w:p w14:paraId="58EF05F7"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có vấn đề cần khiếu nại chính thức.</w:t>
      </w:r>
    </w:p>
    <w:p w14:paraId="64C4BDB4"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0D4D826F" w14:textId="77777777">
        <w:trPr>
          <w:tblHeader/>
          <w:jc w:val="center"/>
        </w:trPr>
        <w:tc>
          <w:tcPr>
            <w:tcW w:w="800" w:type="dxa"/>
            <w:shd w:val="clear" w:color="auto" w:fill="F2F2F2"/>
          </w:tcPr>
          <w:p w14:paraId="6AAE8E96"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45A0F56C"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AF3FD69"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5919F15A" w14:textId="77777777">
        <w:trPr>
          <w:cantSplit/>
          <w:jc w:val="center"/>
        </w:trPr>
        <w:tc>
          <w:tcPr>
            <w:tcW w:w="800" w:type="dxa"/>
          </w:tcPr>
          <w:p w14:paraId="71919544"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91853B3" w14:textId="77777777" w:rsidR="00744971" w:rsidRDefault="00000000">
            <w:pPr>
              <w:spacing w:before="60" w:after="60"/>
              <w:ind w:firstLine="0"/>
              <w:jc w:val="left"/>
            </w:pPr>
            <w:r>
              <w:rPr>
                <w:rFonts w:ascii="Times New Roman" w:hAnsi="Times New Roman"/>
                <w:color w:val="000000"/>
                <w:sz w:val="24"/>
              </w:rPr>
              <w:t>Nhân viên gửi đơn khiếu nại qua kênh bảo mật trên hệ thống, có thể chọn chế độ ẩn danh người gửi với bên ngoài.</w:t>
            </w:r>
          </w:p>
        </w:tc>
        <w:tc>
          <w:tcPr>
            <w:tcW w:w="4477" w:type="dxa"/>
          </w:tcPr>
          <w:p w14:paraId="354FFFED" w14:textId="77777777" w:rsidR="00744971" w:rsidRDefault="00000000">
            <w:pPr>
              <w:spacing w:before="60" w:after="60"/>
              <w:ind w:firstLine="0"/>
              <w:jc w:val="left"/>
            </w:pPr>
            <w:r>
              <w:rPr>
                <w:rFonts w:ascii="Times New Roman" w:hAnsi="Times New Roman"/>
                <w:color w:val="000000"/>
                <w:sz w:val="24"/>
              </w:rPr>
              <w:t>Hệ thống mã hóa nội dung khiếu nại, chỉ phân quyền cho Cán bộ phụ trách quan hệ lao động được đọc.</w:t>
            </w:r>
          </w:p>
        </w:tc>
      </w:tr>
      <w:tr w:rsidR="00705A97" w14:paraId="0840A5E3" w14:textId="77777777">
        <w:trPr>
          <w:cantSplit/>
          <w:jc w:val="center"/>
        </w:trPr>
        <w:tc>
          <w:tcPr>
            <w:tcW w:w="800" w:type="dxa"/>
          </w:tcPr>
          <w:p w14:paraId="534CE3C2"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47CA700E" w14:textId="77777777" w:rsidR="00744971" w:rsidRDefault="00000000">
            <w:pPr>
              <w:spacing w:before="60" w:after="60"/>
              <w:ind w:firstLine="0"/>
              <w:jc w:val="left"/>
            </w:pPr>
            <w:r>
              <w:rPr>
                <w:rFonts w:ascii="Times New Roman" w:hAnsi="Times New Roman"/>
                <w:color w:val="000000"/>
                <w:sz w:val="24"/>
              </w:rPr>
              <w:t>Cán bộ nhân sự tiến hành xác minh thông tin, tổ chức phiên đối thoại hòa giải giữa các bên liên quan.</w:t>
            </w:r>
          </w:p>
        </w:tc>
        <w:tc>
          <w:tcPr>
            <w:tcW w:w="4477" w:type="dxa"/>
          </w:tcPr>
          <w:p w14:paraId="3C39961D" w14:textId="77777777" w:rsidR="00744971" w:rsidRDefault="00000000">
            <w:pPr>
              <w:spacing w:before="60" w:after="60"/>
              <w:ind w:firstLine="0"/>
              <w:jc w:val="left"/>
            </w:pPr>
            <w:r>
              <w:rPr>
                <w:rFonts w:ascii="Times New Roman" w:hAnsi="Times New Roman"/>
                <w:color w:val="000000"/>
                <w:sz w:val="24"/>
              </w:rPr>
              <w:t>Ghi nhận biên bản làm việc vào hồ sơ vụ việc.</w:t>
            </w:r>
          </w:p>
        </w:tc>
      </w:tr>
      <w:tr w:rsidR="00705A97" w14:paraId="0025256B" w14:textId="77777777">
        <w:trPr>
          <w:cantSplit/>
          <w:jc w:val="center"/>
        </w:trPr>
        <w:tc>
          <w:tcPr>
            <w:tcW w:w="800" w:type="dxa"/>
          </w:tcPr>
          <w:p w14:paraId="3328B6A7"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3BF3FF8E" w14:textId="77777777" w:rsidR="00744971" w:rsidRDefault="00000000">
            <w:pPr>
              <w:spacing w:before="60" w:after="60"/>
              <w:ind w:firstLine="0"/>
              <w:jc w:val="left"/>
            </w:pPr>
            <w:r>
              <w:rPr>
                <w:rFonts w:ascii="Times New Roman" w:hAnsi="Times New Roman"/>
                <w:color w:val="000000"/>
                <w:sz w:val="24"/>
              </w:rPr>
              <w:t>Ban hành văn bản kết luận giải quyết khiếu nại.</w:t>
            </w:r>
          </w:p>
        </w:tc>
        <w:tc>
          <w:tcPr>
            <w:tcW w:w="4477" w:type="dxa"/>
          </w:tcPr>
          <w:p w14:paraId="1A9FD117" w14:textId="77777777" w:rsidR="00744971" w:rsidRDefault="00000000">
            <w:pPr>
              <w:spacing w:before="60" w:after="60"/>
              <w:ind w:firstLine="0"/>
              <w:jc w:val="left"/>
            </w:pPr>
            <w:r>
              <w:rPr>
                <w:rFonts w:ascii="Times New Roman" w:hAnsi="Times New Roman"/>
                <w:color w:val="000000"/>
                <w:sz w:val="24"/>
              </w:rPr>
              <w:t>Thông báo kết quả tới người khiếu nại và lưu trữ bảo mật trong hệ thống.</w:t>
            </w:r>
          </w:p>
        </w:tc>
      </w:tr>
    </w:tbl>
    <w:p w14:paraId="2C1926FB" w14:textId="77777777" w:rsidR="00705A97" w:rsidRDefault="006D0969">
      <w:pPr>
        <w:spacing w:before="180" w:after="60"/>
      </w:pPr>
      <w:r>
        <w:rPr>
          <w:rFonts w:ascii="Times New Roman" w:hAnsi="Times New Roman"/>
          <w:b/>
          <w:bCs/>
          <w:color w:val="000000"/>
          <w:szCs w:val="26"/>
        </w:rPr>
        <w:t>40. UC40 - Quản lý hồ sơ cán bộ toàn diện theo Mẫu 2C-BNV</w:t>
      </w:r>
    </w:p>
    <w:p w14:paraId="5BF92BFF"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w:t>
      </w:r>
    </w:p>
    <w:p w14:paraId="0119C270"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Quản lý và cập nhật 111 thuộc tính thông tin cán bộ chuẩn hóa theo quy định Mẫu 2C-BNV/2008 của Bộ Nội vụ kèm 8 bảng lịch sử quá trình.</w:t>
      </w:r>
    </w:p>
    <w:p w14:paraId="5444EC46"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Cán bộ/nhân viên thuộc diện theo dõi hồ sơ chuẩn hóa nhà nước.</w:t>
      </w:r>
    </w:p>
    <w:p w14:paraId="73290C00"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Dữ liệu cán bộ được lưu trữ chuẩn mực, sẵn sàng xuất file báo cáo theo đúng quy chuẩn Bộ Nội vụ.</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00F4F50C" w14:textId="77777777">
        <w:trPr>
          <w:tblHeader/>
          <w:jc w:val="center"/>
        </w:trPr>
        <w:tc>
          <w:tcPr>
            <w:tcW w:w="800" w:type="dxa"/>
            <w:shd w:val="clear" w:color="auto" w:fill="F2F2F2"/>
          </w:tcPr>
          <w:p w14:paraId="08BE47C0"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06D34C06"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7318294A"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D77FE64" w14:textId="77777777">
        <w:trPr>
          <w:cantSplit/>
          <w:jc w:val="center"/>
        </w:trPr>
        <w:tc>
          <w:tcPr>
            <w:tcW w:w="800" w:type="dxa"/>
          </w:tcPr>
          <w:p w14:paraId="506975E5"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8DCB64B" w14:textId="77777777" w:rsidR="00744971" w:rsidRDefault="00000000">
            <w:pPr>
              <w:spacing w:before="60" w:after="60"/>
              <w:ind w:firstLine="0"/>
              <w:jc w:val="left"/>
            </w:pPr>
            <w:r>
              <w:rPr>
                <w:rFonts w:ascii="Times New Roman" w:hAnsi="Times New Roman"/>
                <w:color w:val="000000"/>
                <w:sz w:val="24"/>
              </w:rPr>
              <w:t>Chuyên viên hồ sơ truy cập phân hệ Quản lý hồ sơ 2C-BNV.</w:t>
            </w:r>
          </w:p>
        </w:tc>
        <w:tc>
          <w:tcPr>
            <w:tcW w:w="4477" w:type="dxa"/>
          </w:tcPr>
          <w:p w14:paraId="464A5A53" w14:textId="77777777" w:rsidR="00744971" w:rsidRDefault="00000000">
            <w:pPr>
              <w:spacing w:before="60" w:after="60"/>
              <w:ind w:firstLine="0"/>
              <w:jc w:val="left"/>
            </w:pPr>
            <w:r>
              <w:rPr>
                <w:rFonts w:ascii="Times New Roman" w:hAnsi="Times New Roman"/>
                <w:color w:val="000000"/>
                <w:sz w:val="24"/>
              </w:rPr>
              <w:t>Hiển thị giao diện 111 trường thông tin: Thành phần gia đình, ngày vào Đảng, ngạch bậc, trình độ lý luận chính trị, quá trình lương, đào tạo, công tác...</w:t>
            </w:r>
          </w:p>
        </w:tc>
      </w:tr>
      <w:tr w:rsidR="00705A97" w14:paraId="288A06BF" w14:textId="77777777">
        <w:trPr>
          <w:cantSplit/>
          <w:jc w:val="center"/>
        </w:trPr>
        <w:tc>
          <w:tcPr>
            <w:tcW w:w="800" w:type="dxa"/>
          </w:tcPr>
          <w:p w14:paraId="6F670CCE"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F6329CE" w14:textId="77777777" w:rsidR="00744971" w:rsidRDefault="00000000">
            <w:pPr>
              <w:spacing w:before="60" w:after="60"/>
              <w:ind w:firstLine="0"/>
              <w:jc w:val="left"/>
            </w:pPr>
            <w:r>
              <w:rPr>
                <w:rFonts w:ascii="Times New Roman" w:hAnsi="Times New Roman"/>
                <w:color w:val="000000"/>
                <w:sz w:val="24"/>
              </w:rPr>
              <w:t>Cập nhật thông tin chi tiết và lưu lịch sử quá trình.</w:t>
            </w:r>
          </w:p>
        </w:tc>
        <w:tc>
          <w:tcPr>
            <w:tcW w:w="4477" w:type="dxa"/>
          </w:tcPr>
          <w:p w14:paraId="7A479E1F" w14:textId="77777777" w:rsidR="00744971" w:rsidRDefault="00000000">
            <w:pPr>
              <w:spacing w:before="60" w:after="60"/>
              <w:ind w:firstLine="0"/>
              <w:jc w:val="left"/>
            </w:pPr>
            <w:r>
              <w:rPr>
                <w:rFonts w:ascii="Times New Roman" w:hAnsi="Times New Roman"/>
                <w:color w:val="000000"/>
                <w:sz w:val="24"/>
              </w:rPr>
              <w:t>Hệ thống kiểm tra tính tương thích chuẩn mã hóa dữ liệu theo chuẩn Bộ Nội vụ.</w:t>
            </w:r>
          </w:p>
        </w:tc>
      </w:tr>
      <w:tr w:rsidR="00705A97" w14:paraId="746F8B9A" w14:textId="77777777">
        <w:trPr>
          <w:cantSplit/>
          <w:jc w:val="center"/>
        </w:trPr>
        <w:tc>
          <w:tcPr>
            <w:tcW w:w="800" w:type="dxa"/>
          </w:tcPr>
          <w:p w14:paraId="52318E0D"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52235932" w14:textId="77777777" w:rsidR="00744971" w:rsidRDefault="00000000">
            <w:pPr>
              <w:spacing w:before="60" w:after="60"/>
              <w:ind w:firstLine="0"/>
              <w:jc w:val="left"/>
            </w:pPr>
            <w:r>
              <w:rPr>
                <w:rFonts w:ascii="Times New Roman" w:hAnsi="Times New Roman"/>
                <w:color w:val="000000"/>
                <w:sz w:val="24"/>
              </w:rPr>
              <w:t>Bấm "Lưu hồ sơ 2C".</w:t>
            </w:r>
          </w:p>
        </w:tc>
        <w:tc>
          <w:tcPr>
            <w:tcW w:w="4477" w:type="dxa"/>
          </w:tcPr>
          <w:p w14:paraId="3121B027" w14:textId="77777777" w:rsidR="00744971" w:rsidRDefault="00000000">
            <w:pPr>
              <w:spacing w:before="60" w:after="60"/>
              <w:ind w:firstLine="0"/>
              <w:jc w:val="left"/>
            </w:pPr>
            <w:r>
              <w:rPr>
                <w:rFonts w:ascii="Times New Roman" w:hAnsi="Times New Roman"/>
                <w:color w:val="000000"/>
                <w:sz w:val="24"/>
              </w:rPr>
              <w:t>Dữ liệu được lưu trữ an toàn, phục vụ công tác kết xuất báo cáo thống kê định kỳ.</w:t>
            </w:r>
          </w:p>
        </w:tc>
      </w:tr>
    </w:tbl>
    <w:p w14:paraId="764B7F10" w14:textId="77777777" w:rsidR="00705A97" w:rsidRDefault="006D0969">
      <w:pPr>
        <w:spacing w:before="180" w:after="60"/>
      </w:pPr>
      <w:r>
        <w:rPr>
          <w:rFonts w:ascii="Times New Roman" w:hAnsi="Times New Roman"/>
          <w:b/>
          <w:bCs/>
          <w:color w:val="000000"/>
          <w:szCs w:val="26"/>
        </w:rPr>
        <w:t>41. UC41 - Quản trị danh mục ngạch bậc lương chuẩn NĐ 204</w:t>
      </w:r>
    </w:p>
    <w:p w14:paraId="49568D36"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w:t>
      </w:r>
    </w:p>
    <w:p w14:paraId="187428F6"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Thiết lập danh mục ngạch công chức, viên chức (A3, A2, A1, B, C), hệ số lương theo từng bậc và thời gian giữ bậc quy định (24 hoặc 36 tháng).</w:t>
      </w:r>
    </w:p>
    <w:p w14:paraId="3B541EC3"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Chuyên viên hồ sơ có quyền quản trị danh mục chính sách tiền lương nhà nước.</w:t>
      </w:r>
    </w:p>
    <w:p w14:paraId="252CFDED"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Bảng ngạch bậc chuẩn được áp dụng làm căn cứ cho việc xếp lương và nâng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1ED43A96" w14:textId="77777777">
        <w:trPr>
          <w:tblHeader/>
          <w:jc w:val="center"/>
        </w:trPr>
        <w:tc>
          <w:tcPr>
            <w:tcW w:w="800" w:type="dxa"/>
            <w:shd w:val="clear" w:color="auto" w:fill="F2F2F2"/>
          </w:tcPr>
          <w:p w14:paraId="4A1633D4"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50CF37D6"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389DF531"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710ACFB3" w14:textId="77777777">
        <w:trPr>
          <w:cantSplit/>
          <w:jc w:val="center"/>
        </w:trPr>
        <w:tc>
          <w:tcPr>
            <w:tcW w:w="800" w:type="dxa"/>
          </w:tcPr>
          <w:p w14:paraId="4ED8418A"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59573C0C" w14:textId="77777777" w:rsidR="00744971" w:rsidRDefault="00000000">
            <w:pPr>
              <w:spacing w:before="60" w:after="60"/>
              <w:ind w:firstLine="0"/>
              <w:jc w:val="left"/>
            </w:pPr>
            <w:r>
              <w:rPr>
                <w:rFonts w:ascii="Times New Roman" w:hAnsi="Times New Roman"/>
                <w:color w:val="000000"/>
                <w:sz w:val="24"/>
              </w:rPr>
              <w:t>Truy cập danh mục ngạch bậc `/salary-ranks`.</w:t>
            </w:r>
          </w:p>
        </w:tc>
        <w:tc>
          <w:tcPr>
            <w:tcW w:w="4477" w:type="dxa"/>
          </w:tcPr>
          <w:p w14:paraId="02A78E4D" w14:textId="77777777" w:rsidR="00744971" w:rsidRDefault="00000000">
            <w:pPr>
              <w:spacing w:before="60" w:after="60"/>
              <w:ind w:firstLine="0"/>
              <w:jc w:val="left"/>
            </w:pPr>
            <w:r>
              <w:rPr>
                <w:rFonts w:ascii="Times New Roman" w:hAnsi="Times New Roman"/>
                <w:color w:val="000000"/>
                <w:sz w:val="24"/>
              </w:rPr>
              <w:t>Hiển thị bảng phân ngạch: Nhóm ngạch, tên ngạch (Chuyên viên chính, Chuyên viên, Cán sự...), các bậc lương từ 1 đến 9 hoặc 12 kèm hệ số tương ứng.</w:t>
            </w:r>
          </w:p>
        </w:tc>
      </w:tr>
      <w:tr w:rsidR="00705A97" w14:paraId="166B8A76" w14:textId="77777777">
        <w:trPr>
          <w:cantSplit/>
          <w:jc w:val="center"/>
        </w:trPr>
        <w:tc>
          <w:tcPr>
            <w:tcW w:w="800" w:type="dxa"/>
          </w:tcPr>
          <w:p w14:paraId="46CEFAEB"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0D7CE1B7" w14:textId="77777777" w:rsidR="00744971" w:rsidRDefault="00000000">
            <w:pPr>
              <w:spacing w:before="60" w:after="60"/>
              <w:ind w:firstLine="0"/>
              <w:jc w:val="left"/>
            </w:pPr>
            <w:r>
              <w:rPr>
                <w:rFonts w:ascii="Times New Roman" w:hAnsi="Times New Roman"/>
                <w:color w:val="000000"/>
                <w:sz w:val="24"/>
              </w:rPr>
              <w:t>Cấu hình thời gian giữ bậc tiêu chuẩn (3 năm cho ngạch loại A, 2 năm cho ngạch loại B, C).</w:t>
            </w:r>
          </w:p>
        </w:tc>
        <w:tc>
          <w:tcPr>
            <w:tcW w:w="4477" w:type="dxa"/>
          </w:tcPr>
          <w:p w14:paraId="0AEBE2E1" w14:textId="77777777" w:rsidR="00744971" w:rsidRDefault="00000000">
            <w:pPr>
              <w:spacing w:before="60" w:after="60"/>
              <w:ind w:firstLine="0"/>
              <w:jc w:val="left"/>
            </w:pPr>
            <w:r>
              <w:rPr>
                <w:rFonts w:ascii="Times New Roman" w:hAnsi="Times New Roman"/>
                <w:color w:val="000000"/>
                <w:sz w:val="24"/>
              </w:rPr>
              <w:t>Kiểm tra tính nhất quán của thang bảng lương theo Nghị định 204/2004/NĐ-CP.</w:t>
            </w:r>
          </w:p>
        </w:tc>
      </w:tr>
      <w:tr w:rsidR="00705A97" w14:paraId="6B101594" w14:textId="77777777">
        <w:trPr>
          <w:cantSplit/>
          <w:jc w:val="center"/>
        </w:trPr>
        <w:tc>
          <w:tcPr>
            <w:tcW w:w="800" w:type="dxa"/>
          </w:tcPr>
          <w:p w14:paraId="36AB979A"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6FE3B467" w14:textId="77777777" w:rsidR="00744971" w:rsidRDefault="00000000">
            <w:pPr>
              <w:spacing w:before="60" w:after="60"/>
              <w:ind w:firstLine="0"/>
              <w:jc w:val="left"/>
            </w:pPr>
            <w:r>
              <w:rPr>
                <w:rFonts w:ascii="Times New Roman" w:hAnsi="Times New Roman"/>
                <w:color w:val="000000"/>
                <w:sz w:val="24"/>
              </w:rPr>
              <w:t>Bấm "Cập nhật danh mục ngạch bậc".</w:t>
            </w:r>
          </w:p>
        </w:tc>
        <w:tc>
          <w:tcPr>
            <w:tcW w:w="4477" w:type="dxa"/>
          </w:tcPr>
          <w:p w14:paraId="0D8CBBDF" w14:textId="77777777" w:rsidR="00744971" w:rsidRDefault="00000000">
            <w:pPr>
              <w:spacing w:before="60" w:after="60"/>
              <w:ind w:firstLine="0"/>
              <w:jc w:val="left"/>
            </w:pPr>
            <w:r>
              <w:rPr>
                <w:rFonts w:ascii="Times New Roman" w:hAnsi="Times New Roman"/>
                <w:color w:val="000000"/>
                <w:sz w:val="24"/>
              </w:rPr>
              <w:t>Hệ thống áp dụng bảng ngạch bậc làm căn cứ quét nâng lương tự động.</w:t>
            </w:r>
          </w:p>
        </w:tc>
      </w:tr>
    </w:tbl>
    <w:p w14:paraId="6318B81D" w14:textId="77777777" w:rsidR="00705A97" w:rsidRDefault="006D0969">
      <w:pPr>
        <w:spacing w:before="180" w:after="60"/>
      </w:pPr>
      <w:r>
        <w:rPr>
          <w:rFonts w:ascii="Times New Roman" w:hAnsi="Times New Roman"/>
          <w:b/>
          <w:bCs/>
          <w:color w:val="000000"/>
          <w:szCs w:val="26"/>
        </w:rPr>
        <w:t>42. UC42 - Tự động rà soát &amp; Phê duyệt nâng bậc lương định kỳ</w:t>
      </w:r>
    </w:p>
    <w:p w14:paraId="465C195C"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 Giám đốc</w:t>
      </w:r>
    </w:p>
    <w:p w14:paraId="5645BCAE"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Tiến trình tự động quét hồ sơ cán bộ đủ điều kiện về thời gian giữ bậc để lập danh sách đề nghị nâng bậc lương thường xuyên trình duyệt.</w:t>
      </w:r>
    </w:p>
    <w:p w14:paraId="4C644C62"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Đến kỳ rà soát nâng bậc lương (thường diễn ra hàng quý).</w:t>
      </w:r>
    </w:p>
    <w:p w14:paraId="3ED31807"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Quyết định nâng bậc lương được ban hành; hệ số lương mới được cập nhật vào hồ sơ cán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3AEFBFE7" w14:textId="77777777">
        <w:trPr>
          <w:tblHeader/>
          <w:jc w:val="center"/>
        </w:trPr>
        <w:tc>
          <w:tcPr>
            <w:tcW w:w="800" w:type="dxa"/>
            <w:shd w:val="clear" w:color="auto" w:fill="F2F2F2"/>
          </w:tcPr>
          <w:p w14:paraId="434DA8DF"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1554552C"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5F542A83"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2C0FAAE" w14:textId="77777777">
        <w:trPr>
          <w:cantSplit/>
          <w:jc w:val="center"/>
        </w:trPr>
        <w:tc>
          <w:tcPr>
            <w:tcW w:w="800" w:type="dxa"/>
          </w:tcPr>
          <w:p w14:paraId="1AA1D25E"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4D1024A2" w14:textId="77777777" w:rsidR="00744971" w:rsidRDefault="00000000">
            <w:pPr>
              <w:spacing w:before="60" w:after="60"/>
              <w:ind w:firstLine="0"/>
              <w:jc w:val="left"/>
            </w:pPr>
            <w:r>
              <w:rPr>
                <w:rFonts w:ascii="Times New Roman" w:hAnsi="Times New Roman"/>
                <w:color w:val="000000"/>
                <w:sz w:val="24"/>
              </w:rPr>
              <w:t>Định kỳ hàng quý, Chuyên viên hồ sơ kích hoạt chức năng rà soát nâng bậc lương theo chuẩn Nghị định 204/2004/NĐ-CP.</w:t>
            </w:r>
          </w:p>
        </w:tc>
        <w:tc>
          <w:tcPr>
            <w:tcW w:w="4477" w:type="dxa"/>
          </w:tcPr>
          <w:p w14:paraId="7F5A3570" w14:textId="77777777" w:rsidR="00744971" w:rsidRDefault="00000000">
            <w:pPr>
              <w:spacing w:before="60" w:after="60"/>
              <w:ind w:firstLine="0"/>
              <w:jc w:val="left"/>
            </w:pPr>
            <w:r>
              <w:rPr>
                <w:rFonts w:ascii="Times New Roman" w:hAnsi="Times New Roman"/>
                <w:color w:val="000000"/>
                <w:sz w:val="24"/>
              </w:rPr>
              <w:t>Tự động quét CSDL quá trình lương (`SalaryProgress`), lọc các cán bộ có thời gian giữ bậc đạt đủ chu kỳ quy định (24 tháng đối với ngạch B, C; 36 tháng đối với ngạch A1 trở lên).</w:t>
            </w:r>
          </w:p>
        </w:tc>
      </w:tr>
      <w:tr w:rsidR="00705A97" w14:paraId="17DD6452" w14:textId="77777777">
        <w:trPr>
          <w:cantSplit/>
          <w:jc w:val="center"/>
        </w:trPr>
        <w:tc>
          <w:tcPr>
            <w:tcW w:w="800" w:type="dxa"/>
          </w:tcPr>
          <w:p w14:paraId="005DBBC2"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26F8AD16"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2D14F3E5" w14:textId="77777777" w:rsidR="00744971" w:rsidRDefault="00000000">
            <w:pPr>
              <w:spacing w:before="60" w:after="60"/>
              <w:ind w:firstLine="0"/>
              <w:jc w:val="left"/>
            </w:pPr>
            <w:r>
              <w:rPr>
                <w:rFonts w:ascii="Times New Roman" w:hAnsi="Times New Roman"/>
                <w:color w:val="000000"/>
                <w:sz w:val="24"/>
              </w:rPr>
              <w:t>Sinh danh sách cán bộ đủ điều kiện nâng bậc lương thường xuyên; đối với cán bộ đã kịch khung, tự động tính tỷ lệ hưởng phụ cấp thâm niên vượt khung (5% cho năm đầu tiên, mỗi năm sau thêm 1%).</w:t>
            </w:r>
          </w:p>
        </w:tc>
      </w:tr>
      <w:tr w:rsidR="00705A97" w14:paraId="7D05AAC6" w14:textId="77777777">
        <w:trPr>
          <w:cantSplit/>
          <w:jc w:val="center"/>
        </w:trPr>
        <w:tc>
          <w:tcPr>
            <w:tcW w:w="800" w:type="dxa"/>
          </w:tcPr>
          <w:p w14:paraId="235E663F"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77854B29" w14:textId="77777777" w:rsidR="00744971" w:rsidRDefault="00000000">
            <w:pPr>
              <w:spacing w:before="60" w:after="60"/>
              <w:ind w:firstLine="0"/>
              <w:jc w:val="left"/>
            </w:pPr>
            <w:r>
              <w:rPr>
                <w:rFonts w:ascii="Times New Roman" w:hAnsi="Times New Roman"/>
                <w:color w:val="000000"/>
                <w:sz w:val="24"/>
              </w:rPr>
              <w:t>Chuyên viên hồ sơ rà soát danh sách, loại trừ các trường hợp bị kỷ luật kéo dài thời hạn nâng bậc (nếu có); lập tờ trình nâng bậc lương.</w:t>
            </w:r>
          </w:p>
        </w:tc>
        <w:tc>
          <w:tcPr>
            <w:tcW w:w="4477" w:type="dxa"/>
          </w:tcPr>
          <w:p w14:paraId="4FA160A6" w14:textId="77777777" w:rsidR="00744971" w:rsidRDefault="00000000">
            <w:pPr>
              <w:spacing w:before="60" w:after="60"/>
              <w:ind w:firstLine="0"/>
              <w:jc w:val="left"/>
            </w:pPr>
            <w:r>
              <w:rPr>
                <w:rFonts w:ascii="Times New Roman" w:hAnsi="Times New Roman"/>
                <w:color w:val="000000"/>
                <w:sz w:val="24"/>
              </w:rPr>
              <w:t>Đóng gói danh sách đề xuất thành hồ sơ trình ký điện tử gửi tới Giám đốc.</w:t>
            </w:r>
          </w:p>
        </w:tc>
      </w:tr>
      <w:tr w:rsidR="00705A97" w14:paraId="0186CDFA" w14:textId="77777777">
        <w:trPr>
          <w:cantSplit/>
          <w:jc w:val="center"/>
        </w:trPr>
        <w:tc>
          <w:tcPr>
            <w:tcW w:w="800" w:type="dxa"/>
          </w:tcPr>
          <w:p w14:paraId="5D757267" w14:textId="77777777" w:rsidR="00744971" w:rsidRDefault="00000000">
            <w:pPr>
              <w:spacing w:before="60" w:after="60"/>
              <w:ind w:firstLine="0"/>
              <w:jc w:val="center"/>
            </w:pPr>
            <w:r>
              <w:rPr>
                <w:rFonts w:ascii="Times New Roman" w:hAnsi="Times New Roman"/>
                <w:color w:val="000000"/>
                <w:sz w:val="24"/>
              </w:rPr>
              <w:t>4</w:t>
            </w:r>
          </w:p>
        </w:tc>
        <w:tc>
          <w:tcPr>
            <w:tcW w:w="3500" w:type="dxa"/>
          </w:tcPr>
          <w:p w14:paraId="7DB2B8A6" w14:textId="77777777" w:rsidR="00744971" w:rsidRDefault="00000000">
            <w:pPr>
              <w:spacing w:before="60" w:after="60"/>
              <w:ind w:firstLine="0"/>
              <w:jc w:val="left"/>
            </w:pPr>
            <w:r>
              <w:rPr>
                <w:rFonts w:ascii="Times New Roman" w:hAnsi="Times New Roman"/>
                <w:color w:val="000000"/>
                <w:sz w:val="24"/>
              </w:rPr>
              <w:t>Giám đốc xem xét và ký Quyết định nâng bậc lương hàng loạt.</w:t>
            </w:r>
          </w:p>
        </w:tc>
        <w:tc>
          <w:tcPr>
            <w:tcW w:w="4477" w:type="dxa"/>
          </w:tcPr>
          <w:p w14:paraId="4C62B356" w14:textId="77777777" w:rsidR="00744971" w:rsidRDefault="00000000">
            <w:pPr>
              <w:spacing w:before="60" w:after="60"/>
              <w:ind w:firstLine="0"/>
              <w:jc w:val="left"/>
            </w:pPr>
            <w:r>
              <w:rPr>
                <w:rFonts w:ascii="Times New Roman" w:hAnsi="Times New Roman"/>
                <w:color w:val="000000"/>
                <w:sz w:val="24"/>
              </w:rPr>
              <w:t>Hệ thống cập nhật ngạch, bậc và hệ số lương mới vào hồ sơ cán bộ; tự động áp dụng hệ số mới vào chu kỳ tính lương tiếp theo.</w:t>
            </w:r>
          </w:p>
        </w:tc>
      </w:tr>
    </w:tbl>
    <w:p w14:paraId="2B989A3B" w14:textId="77777777" w:rsidR="00705A97" w:rsidRDefault="006D0969">
      <w:pPr>
        <w:spacing w:before="180" w:after="60"/>
      </w:pPr>
      <w:r>
        <w:rPr>
          <w:rFonts w:ascii="Times New Roman" w:hAnsi="Times New Roman"/>
          <w:b/>
          <w:bCs/>
          <w:color w:val="000000"/>
          <w:szCs w:val="26"/>
        </w:rPr>
        <w:t>43. UC43 - Kết xuất biểu mẫu báo cáo nhà nước (SYLL 2C, Biểu 01-03)</w:t>
      </w:r>
    </w:p>
    <w:p w14:paraId="18619BEF"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Chuyên viên Hồ sơ</w:t>
      </w:r>
    </w:p>
    <w:p w14:paraId="73A7DE46" w14:textId="77777777" w:rsidR="00705A97" w:rsidRDefault="006D0969">
      <w:pPr>
        <w:spacing w:before="40" w:after="40" w:line="240" w:lineRule="auto"/>
        <w:ind w:firstLine="567"/>
      </w:pPr>
      <w:r>
        <w:rPr>
          <w:rFonts w:ascii="Times New Roman" w:hAnsi="Times New Roman"/>
          <w:b/>
          <w:bCs/>
          <w:color w:val="000000"/>
          <w:szCs w:val="26"/>
        </w:rPr>
        <w:lastRenderedPageBreak/>
        <w:t xml:space="preserve">Mục đích: </w:t>
      </w:r>
      <w:r>
        <w:rPr>
          <w:rFonts w:ascii="Times New Roman" w:hAnsi="Times New Roman"/>
          <w:color w:val="000000"/>
          <w:szCs w:val="26"/>
        </w:rPr>
        <w:t>Tự động kết xuất Sơ yếu lý lịch Mẫu 2C-BNV/2008 khổ in PDF chuẩn và xuất khẩu các Biểu 01, 02, 03 định dạng Excel phục vụ báo cáo cơ quan chủ quản.</w:t>
      </w:r>
    </w:p>
    <w:p w14:paraId="0A071FB4"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Dữ liệu hồ sơ cán bộ đã được nhập đầy đủ trong hệ thống.</w:t>
      </w:r>
    </w:p>
    <w:p w14:paraId="4E57E66D"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Tập tin PDF/Excel chuẩn được tạo lập, sẵn sàng in ấn nộp cơ quan cấp trên.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6F377472" w14:textId="77777777">
        <w:trPr>
          <w:tblHeader/>
          <w:jc w:val="center"/>
        </w:trPr>
        <w:tc>
          <w:tcPr>
            <w:tcW w:w="800" w:type="dxa"/>
            <w:shd w:val="clear" w:color="auto" w:fill="F2F2F2"/>
          </w:tcPr>
          <w:p w14:paraId="1D2FB99E"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4AF0A9F4"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0DB4E164"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2E30D484" w14:textId="77777777">
        <w:trPr>
          <w:cantSplit/>
          <w:jc w:val="center"/>
        </w:trPr>
        <w:tc>
          <w:tcPr>
            <w:tcW w:w="800" w:type="dxa"/>
          </w:tcPr>
          <w:p w14:paraId="3D7B1F51"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376D4177" w14:textId="77777777" w:rsidR="00744971" w:rsidRDefault="00000000">
            <w:pPr>
              <w:spacing w:before="60" w:after="60"/>
              <w:ind w:firstLine="0"/>
              <w:jc w:val="left"/>
            </w:pPr>
            <w:r>
              <w:rPr>
                <w:rFonts w:ascii="Times New Roman" w:hAnsi="Times New Roman"/>
                <w:color w:val="000000"/>
                <w:sz w:val="24"/>
              </w:rPr>
              <w:t>Chuyên viên hồ sơ chọn cán bộ cần xuất hồ sơ, chọn chức năng "Xuất Sơ yếu lý lịch Mẫu 2C".</w:t>
            </w:r>
          </w:p>
        </w:tc>
        <w:tc>
          <w:tcPr>
            <w:tcW w:w="4477" w:type="dxa"/>
          </w:tcPr>
          <w:p w14:paraId="7575404E" w14:textId="77777777" w:rsidR="00744971" w:rsidRDefault="00000000">
            <w:pPr>
              <w:spacing w:before="60" w:after="60"/>
              <w:ind w:firstLine="0"/>
              <w:jc w:val="left"/>
            </w:pPr>
            <w:r>
              <w:rPr>
                <w:rFonts w:ascii="Times New Roman" w:hAnsi="Times New Roman"/>
                <w:color w:val="000000"/>
                <w:sz w:val="24"/>
              </w:rPr>
              <w:t>Hệ thống nạp 111 trường dữ liệu vào mẫu in chuẩn theo Quyết định 02/2008/QĐ-BNV; xuất ra file PDF có căn lề và định dạng chuẩn trang.</w:t>
            </w:r>
          </w:p>
        </w:tc>
      </w:tr>
      <w:tr w:rsidR="00705A97" w14:paraId="21A1E190" w14:textId="77777777">
        <w:trPr>
          <w:cantSplit/>
          <w:jc w:val="center"/>
        </w:trPr>
        <w:tc>
          <w:tcPr>
            <w:tcW w:w="800" w:type="dxa"/>
          </w:tcPr>
          <w:p w14:paraId="2255A040"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49F177FD" w14:textId="77777777" w:rsidR="00744971" w:rsidRDefault="00000000">
            <w:pPr>
              <w:spacing w:before="60" w:after="60"/>
              <w:ind w:firstLine="0"/>
              <w:jc w:val="left"/>
            </w:pPr>
            <w:r>
              <w:rPr>
                <w:rFonts w:ascii="Times New Roman" w:hAnsi="Times New Roman"/>
                <w:color w:val="000000"/>
                <w:sz w:val="24"/>
              </w:rPr>
              <w:t>Để báo cáo định kỳ, chọn "Xuất báo cáo thống kê": Biểu 01 (Cơ cấu độ tuổi x Ngạch), Biểu 02 (Trình độ ngoại ngữ), Biểu 03 (Trình độ chuyên môn).</w:t>
            </w:r>
          </w:p>
        </w:tc>
        <w:tc>
          <w:tcPr>
            <w:tcW w:w="4477" w:type="dxa"/>
          </w:tcPr>
          <w:p w14:paraId="4F94FC5A" w14:textId="77777777" w:rsidR="00744971" w:rsidRDefault="00000000">
            <w:pPr>
              <w:spacing w:before="60" w:after="60"/>
              <w:ind w:firstLine="0"/>
              <w:jc w:val="left"/>
            </w:pPr>
            <w:r>
              <w:rPr>
                <w:rFonts w:ascii="Times New Roman" w:hAnsi="Times New Roman"/>
                <w:color w:val="000000"/>
                <w:sz w:val="24"/>
              </w:rPr>
              <w:t>Hệ thống tự động tổng hợp toàn bộ cán bộ trong cơ quan và trích xuất file Excel có cấu trúc và công thức chuẩn theo quy định.</w:t>
            </w:r>
          </w:p>
        </w:tc>
      </w:tr>
    </w:tbl>
    <w:p w14:paraId="5A57151F" w14:textId="77777777" w:rsidR="00705A97" w:rsidRDefault="006D0969">
      <w:pPr>
        <w:spacing w:before="180" w:after="60"/>
      </w:pPr>
      <w:r>
        <w:rPr>
          <w:rFonts w:ascii="Times New Roman" w:hAnsi="Times New Roman"/>
          <w:b/>
          <w:bCs/>
          <w:color w:val="000000"/>
          <w:szCs w:val="26"/>
        </w:rPr>
        <w:t>44. UC44 - Quản lý không gian tri thức số &amp; Tài liệu quy trình SOP</w:t>
      </w:r>
    </w:p>
    <w:p w14:paraId="59D22EDC"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Toàn thể nhân viên (theo quyền không gian)</w:t>
      </w:r>
    </w:p>
    <w:p w14:paraId="6F5C9DA3"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Quản trị các bài viết hướng dẫn, quy trình vận hành tiêu chuẩn (SOP), tài liệu kỹ thuật được phân loại theo từng Không gian tri thức (Space).</w:t>
      </w:r>
    </w:p>
    <w:p w14:paraId="4F186FBF"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Nhân viên có quyền đóng góp nội dung vào Space tương ứng.</w:t>
      </w:r>
    </w:p>
    <w:p w14:paraId="7783E433"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Tài liệu SOP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3F369E8" w14:textId="77777777">
        <w:trPr>
          <w:tblHeader/>
          <w:jc w:val="center"/>
        </w:trPr>
        <w:tc>
          <w:tcPr>
            <w:tcW w:w="800" w:type="dxa"/>
            <w:shd w:val="clear" w:color="auto" w:fill="F2F2F2"/>
          </w:tcPr>
          <w:p w14:paraId="19D6755C"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53611593"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4E85895C"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3CB1E484" w14:textId="77777777">
        <w:trPr>
          <w:cantSplit/>
          <w:jc w:val="center"/>
        </w:trPr>
        <w:tc>
          <w:tcPr>
            <w:tcW w:w="800" w:type="dxa"/>
          </w:tcPr>
          <w:p w14:paraId="5C32E12A"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26F4FA13" w14:textId="77777777" w:rsidR="00744971" w:rsidRDefault="00000000">
            <w:pPr>
              <w:spacing w:before="60" w:after="60"/>
              <w:ind w:firstLine="0"/>
              <w:jc w:val="left"/>
            </w:pPr>
            <w:r>
              <w:rPr>
                <w:rFonts w:ascii="Times New Roman" w:hAnsi="Times New Roman"/>
                <w:color w:val="000000"/>
                <w:sz w:val="24"/>
              </w:rPr>
              <w:t>Nhân viên truy cập `/documents`, chọn Không gian tri thức (Công nghệ, Nhân sự, Quy trình dự án) và bấm "Viết bài mới".</w:t>
            </w:r>
          </w:p>
        </w:tc>
        <w:tc>
          <w:tcPr>
            <w:tcW w:w="4477" w:type="dxa"/>
          </w:tcPr>
          <w:p w14:paraId="1F2A815F" w14:textId="77777777" w:rsidR="00744971" w:rsidRDefault="00000000">
            <w:pPr>
              <w:spacing w:before="60" w:after="60"/>
              <w:ind w:firstLine="0"/>
              <w:jc w:val="left"/>
            </w:pPr>
            <w:r>
              <w:rPr>
                <w:rFonts w:ascii="Times New Roman" w:hAnsi="Times New Roman"/>
                <w:color w:val="000000"/>
                <w:sz w:val="24"/>
              </w:rPr>
              <w:t>Hiển thị trình soạn thảo bài viết hỗ trợ định dạng Markdown và chèn tài liệu đính kèm.</w:t>
            </w:r>
          </w:p>
        </w:tc>
      </w:tr>
      <w:tr w:rsidR="00705A97" w14:paraId="2E5E9E1D" w14:textId="77777777">
        <w:trPr>
          <w:cantSplit/>
          <w:jc w:val="center"/>
        </w:trPr>
        <w:tc>
          <w:tcPr>
            <w:tcW w:w="800" w:type="dxa"/>
          </w:tcPr>
          <w:p w14:paraId="0F986EFA"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65E62A2F" w14:textId="77777777" w:rsidR="00744971" w:rsidRDefault="00000000">
            <w:pPr>
              <w:spacing w:before="60" w:after="60"/>
              <w:ind w:firstLine="0"/>
              <w:jc w:val="left"/>
            </w:pPr>
            <w:r>
              <w:rPr>
                <w:rFonts w:ascii="Times New Roman" w:hAnsi="Times New Roman"/>
                <w:color w:val="000000"/>
                <w:sz w:val="24"/>
              </w:rPr>
              <w:t>Soạn thảo nội dung quy trình, gắn thẻ phân loại (tags) và bấm "Gửi duyệt xuất bản".</w:t>
            </w:r>
          </w:p>
        </w:tc>
        <w:tc>
          <w:tcPr>
            <w:tcW w:w="4477" w:type="dxa"/>
          </w:tcPr>
          <w:p w14:paraId="49ED4436" w14:textId="77777777" w:rsidR="00744971" w:rsidRDefault="00000000">
            <w:pPr>
              <w:spacing w:before="60" w:after="60"/>
              <w:ind w:firstLine="0"/>
              <w:jc w:val="left"/>
            </w:pPr>
            <w:r>
              <w:rPr>
                <w:rFonts w:ascii="Times New Roman" w:hAnsi="Times New Roman"/>
                <w:color w:val="000000"/>
                <w:sz w:val="24"/>
              </w:rPr>
              <w:t>Lưu bản thảo ở trạng thái chờ duyệt, gửi thông báo tới Trưởng không gian (KM_MANAGER).</w:t>
            </w:r>
          </w:p>
        </w:tc>
      </w:tr>
      <w:tr w:rsidR="00705A97" w14:paraId="67BBE3ED" w14:textId="77777777">
        <w:trPr>
          <w:cantSplit/>
          <w:jc w:val="center"/>
        </w:trPr>
        <w:tc>
          <w:tcPr>
            <w:tcW w:w="800" w:type="dxa"/>
          </w:tcPr>
          <w:p w14:paraId="7EE497D9"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22A24D74" w14:textId="77777777" w:rsidR="00744971" w:rsidRDefault="00000000">
            <w:pPr>
              <w:spacing w:before="60" w:after="60"/>
              <w:ind w:firstLine="0"/>
              <w:jc w:val="left"/>
            </w:pPr>
            <w:r>
              <w:rPr>
                <w:rFonts w:ascii="Times New Roman" w:hAnsi="Times New Roman"/>
                <w:color w:val="000000"/>
                <w:sz w:val="24"/>
              </w:rPr>
              <w:t>KM_MANAGER rà soát nội dung và bấm "Xuất bản".</w:t>
            </w:r>
          </w:p>
        </w:tc>
        <w:tc>
          <w:tcPr>
            <w:tcW w:w="4477" w:type="dxa"/>
          </w:tcPr>
          <w:p w14:paraId="47822B17" w14:textId="77777777" w:rsidR="00744971" w:rsidRDefault="00000000">
            <w:pPr>
              <w:spacing w:before="60" w:after="60"/>
              <w:ind w:firstLine="0"/>
              <w:jc w:val="left"/>
            </w:pPr>
            <w:r>
              <w:rPr>
                <w:rFonts w:ascii="Times New Roman" w:hAnsi="Times New Roman"/>
                <w:color w:val="000000"/>
                <w:sz w:val="24"/>
              </w:rPr>
              <w:t>Bài viết được công bố công khai cho các thành viên trong Space; hệ thống lưu trữ lịch sử phiên bản (`ArticleVersion`) để tra cứu lại khi cần.</w:t>
            </w:r>
          </w:p>
        </w:tc>
      </w:tr>
    </w:tbl>
    <w:p w14:paraId="2E23DB62" w14:textId="77777777" w:rsidR="00705A97" w:rsidRDefault="006D0969">
      <w:pPr>
        <w:spacing w:before="180" w:after="60"/>
      </w:pPr>
      <w:r>
        <w:rPr>
          <w:rFonts w:ascii="Times New Roman" w:hAnsi="Times New Roman"/>
          <w:b/>
          <w:bCs/>
          <w:color w:val="000000"/>
          <w:szCs w:val="26"/>
        </w:rPr>
        <w:t>45. UC45 - Tìm kiếm tri thức toàn văn &amp; Danh bạ chuyên gia</w:t>
      </w:r>
    </w:p>
    <w:p w14:paraId="30A401BD"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Toàn thể nhân viên</w:t>
      </w:r>
    </w:p>
    <w:p w14:paraId="1EE37FE9"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Công cụ tìm kiếm thông minh hỗ trợ tìm kiếm toàn văn (Full-Text Search) tài liệu và tra cứu danh bạ nhân sự theo chuyên môn kỹ thuật.</w:t>
      </w:r>
    </w:p>
    <w:p w14:paraId="18AED5BA" w14:textId="77777777" w:rsidR="00705A97" w:rsidRDefault="006D0969">
      <w:pPr>
        <w:spacing w:before="40" w:after="40" w:line="240" w:lineRule="auto"/>
        <w:ind w:firstLine="567"/>
      </w:pPr>
      <w:r>
        <w:rPr>
          <w:rFonts w:ascii="Times New Roman" w:hAnsi="Times New Roman"/>
          <w:b/>
          <w:bCs/>
          <w:color w:val="000000"/>
          <w:szCs w:val="26"/>
        </w:rPr>
        <w:lastRenderedPageBreak/>
        <w:t xml:space="preserve">Tiền điều kiện: </w:t>
      </w:r>
      <w:r>
        <w:rPr>
          <w:rFonts w:ascii="Times New Roman" w:hAnsi="Times New Roman"/>
          <w:color w:val="000000"/>
          <w:szCs w:val="26"/>
        </w:rPr>
        <w:t>Nhân viên đã đăng nhập vào hệ thống.</w:t>
      </w:r>
    </w:p>
    <w:p w14:paraId="064A105F"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74E361F9" w14:textId="77777777">
        <w:trPr>
          <w:tblHeader/>
          <w:jc w:val="center"/>
        </w:trPr>
        <w:tc>
          <w:tcPr>
            <w:tcW w:w="800" w:type="dxa"/>
            <w:shd w:val="clear" w:color="auto" w:fill="F2F2F2"/>
          </w:tcPr>
          <w:p w14:paraId="6262D125"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03FE60F8"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50DACC7B"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0DCEAFB4" w14:textId="77777777">
        <w:trPr>
          <w:cantSplit/>
          <w:jc w:val="center"/>
        </w:trPr>
        <w:tc>
          <w:tcPr>
            <w:tcW w:w="800" w:type="dxa"/>
          </w:tcPr>
          <w:p w14:paraId="52327EBF"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63557CD" w14:textId="77777777" w:rsidR="00744971" w:rsidRDefault="00000000">
            <w:pPr>
              <w:spacing w:before="60" w:after="60"/>
              <w:ind w:firstLine="0"/>
              <w:jc w:val="left"/>
            </w:pPr>
            <w:r>
              <w:rPr>
                <w:rFonts w:ascii="Times New Roman" w:hAnsi="Times New Roman"/>
                <w:color w:val="000000"/>
                <w:sz w:val="24"/>
              </w:rPr>
              <w:t>Nhân viên nhập từ khóa tìm kiếm (ví dụ: "Quy trình xin visa", "Chuyên gia NestJS") vào thanh tìm kiếm toàn cục.</w:t>
            </w:r>
          </w:p>
        </w:tc>
        <w:tc>
          <w:tcPr>
            <w:tcW w:w="4477" w:type="dxa"/>
          </w:tcPr>
          <w:p w14:paraId="77763B52" w14:textId="77777777" w:rsidR="00744971" w:rsidRDefault="00000000">
            <w:pPr>
              <w:spacing w:before="60" w:after="60"/>
              <w:ind w:firstLine="0"/>
              <w:jc w:val="left"/>
            </w:pPr>
            <w:r>
              <w:rPr>
                <w:rFonts w:ascii="Times New Roman" w:hAnsi="Times New Roman"/>
                <w:color w:val="000000"/>
                <w:sz w:val="24"/>
              </w:rPr>
              <w:t>Hệ thống thực thi thuật toán tìm kiếm toàn văn FTS trên PostgreSQL kết hợp lọc quyền truy cập bài viết.</w:t>
            </w:r>
          </w:p>
        </w:tc>
      </w:tr>
      <w:tr w:rsidR="00705A97" w14:paraId="4EAB8683" w14:textId="77777777">
        <w:trPr>
          <w:cantSplit/>
          <w:jc w:val="center"/>
        </w:trPr>
        <w:tc>
          <w:tcPr>
            <w:tcW w:w="800" w:type="dxa"/>
          </w:tcPr>
          <w:p w14:paraId="4D374A0E"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D20E7BB" w14:textId="77777777" w:rsidR="00744971" w:rsidRDefault="00000000">
            <w:pPr>
              <w:spacing w:before="60" w:after="60"/>
              <w:ind w:firstLine="0"/>
              <w:jc w:val="left"/>
            </w:pPr>
            <w:r>
              <w:rPr>
                <w:rFonts w:ascii="Times New Roman" w:hAnsi="Times New Roman"/>
                <w:color w:val="000000"/>
                <w:sz w:val="24"/>
              </w:rPr>
              <w:t>Hiển thị kết quả chia làm 2 tab: "Tài liệu / Bài viết" và "Chuyên gia nội bộ".</w:t>
            </w:r>
          </w:p>
        </w:tc>
        <w:tc>
          <w:tcPr>
            <w:tcW w:w="4477" w:type="dxa"/>
          </w:tcPr>
          <w:p w14:paraId="5266D94F" w14:textId="77777777" w:rsidR="00744971" w:rsidRDefault="00000000">
            <w:pPr>
              <w:spacing w:before="60" w:after="60"/>
              <w:ind w:firstLine="0"/>
              <w:jc w:val="left"/>
            </w:pPr>
            <w:r>
              <w:rPr>
                <w:rFonts w:ascii="Times New Roman" w:hAnsi="Times New Roman"/>
                <w:color w:val="000000"/>
                <w:sz w:val="24"/>
              </w:rPr>
              <w:t>Nhân viên có thể mở trực tiếp bài viết hướng dẫn hoặc bấm vào thẻ nhân sự để xem liên hệ và kinh nghiệm của chuyên gia.</w:t>
            </w:r>
          </w:p>
        </w:tc>
      </w:tr>
    </w:tbl>
    <w:p w14:paraId="25542F20" w14:textId="77777777" w:rsidR="00705A97" w:rsidRDefault="006D0969">
      <w:pPr>
        <w:spacing w:before="180" w:after="60"/>
      </w:pPr>
      <w:r>
        <w:rPr>
          <w:rFonts w:ascii="Times New Roman" w:hAnsi="Times New Roman"/>
          <w:b/>
          <w:bCs/>
          <w:color w:val="000000"/>
          <w:szCs w:val="26"/>
        </w:rPr>
        <w:t>46. UC46 - Bảng điều khiển phân tích &amp; Thống kê nhân sự (Dashboard)</w:t>
      </w:r>
    </w:p>
    <w:p w14:paraId="29A0A8CE"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Ban Giám đốc, Quản lý các cấp</w:t>
      </w:r>
    </w:p>
    <w:p w14:paraId="1378B9EF"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Trực quan hóa các chỉ số nhân lực theo thời gian thực (tỷ lệ đi làm hôm nay, tháp tuổi, biến động nhân sự, tiến độ tuyển dụng, tổng quỹ lương).</w:t>
      </w:r>
    </w:p>
    <w:p w14:paraId="1981CA29"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Người dùng có quyền xem báo cáo phân tích quản trị.</w:t>
      </w:r>
    </w:p>
    <w:p w14:paraId="2335538C"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705A97" w14:paraId="5FBFDB3D" w14:textId="77777777">
        <w:trPr>
          <w:tblHeader/>
          <w:jc w:val="center"/>
        </w:trPr>
        <w:tc>
          <w:tcPr>
            <w:tcW w:w="800" w:type="dxa"/>
            <w:shd w:val="clear" w:color="auto" w:fill="F2F2F2"/>
          </w:tcPr>
          <w:p w14:paraId="4FD2F4BB" w14:textId="77777777" w:rsidR="00744971" w:rsidRDefault="00000000">
            <w:pPr>
              <w:spacing w:before="60" w:after="60"/>
              <w:ind w:firstLine="0"/>
              <w:jc w:val="center"/>
            </w:pPr>
            <w:r>
              <w:rPr>
                <w:rFonts w:ascii="Times New Roman" w:hAnsi="Times New Roman"/>
                <w:b/>
                <w:bCs/>
                <w:color w:val="000000"/>
                <w:sz w:val="24"/>
              </w:rPr>
              <w:t>Bước</w:t>
            </w:r>
          </w:p>
        </w:tc>
        <w:tc>
          <w:tcPr>
            <w:tcW w:w="3500" w:type="dxa"/>
            <w:shd w:val="clear" w:color="auto" w:fill="F2F2F2"/>
          </w:tcPr>
          <w:p w14:paraId="6B037FB9"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0047DB97"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7688A93F" w14:textId="77777777">
        <w:trPr>
          <w:cantSplit/>
          <w:jc w:val="center"/>
        </w:trPr>
        <w:tc>
          <w:tcPr>
            <w:tcW w:w="800" w:type="dxa"/>
          </w:tcPr>
          <w:p w14:paraId="5E4A9385"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6E0A2DCE" w14:textId="77777777" w:rsidR="00744971" w:rsidRDefault="00000000">
            <w:pPr>
              <w:spacing w:before="60" w:after="60"/>
              <w:ind w:firstLine="0"/>
              <w:jc w:val="left"/>
            </w:pPr>
            <w:r>
              <w:rPr>
                <w:rFonts w:ascii="Times New Roman" w:hAnsi="Times New Roman"/>
                <w:color w:val="000000"/>
                <w:sz w:val="24"/>
              </w:rPr>
              <w:t>Ban Giám đốc truy cập trang `/dashboard`.</w:t>
            </w:r>
          </w:p>
        </w:tc>
        <w:tc>
          <w:tcPr>
            <w:tcW w:w="4477" w:type="dxa"/>
          </w:tcPr>
          <w:p w14:paraId="178C2589" w14:textId="77777777" w:rsidR="00744971" w:rsidRDefault="00000000">
            <w:pPr>
              <w:spacing w:before="60" w:after="60"/>
              <w:ind w:firstLine="0"/>
              <w:jc w:val="left"/>
            </w:pPr>
            <w:r>
              <w:rPr>
                <w:rFonts w:ascii="Times New Roman" w:hAnsi="Times New Roman"/>
                <w:color w:val="000000"/>
                <w:sz w:val="24"/>
              </w:rPr>
              <w:t>Hệ thống tổng hợp dữ liệu từ tất cả các phân hệ và kết xuất các biểu đồ trực quan:</w:t>
            </w:r>
          </w:p>
        </w:tc>
      </w:tr>
      <w:tr w:rsidR="00705A97" w14:paraId="46045406" w14:textId="77777777">
        <w:trPr>
          <w:cantSplit/>
          <w:jc w:val="center"/>
        </w:trPr>
        <w:tc>
          <w:tcPr>
            <w:tcW w:w="800" w:type="dxa"/>
          </w:tcPr>
          <w:p w14:paraId="73D1C3BB"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514EC1DC" w14:textId="77777777" w:rsidR="00744971" w:rsidRDefault="00000000">
            <w:pPr>
              <w:spacing w:before="60" w:after="60"/>
              <w:ind w:firstLine="0"/>
              <w:jc w:val="left"/>
            </w:pPr>
            <w:r>
              <w:rPr>
                <w:rFonts w:ascii="Times New Roman" w:hAnsi="Times New Roman"/>
                <w:color w:val="000000"/>
                <w:sz w:val="24"/>
              </w:rPr>
              <w:t>-</w:t>
            </w:r>
          </w:p>
        </w:tc>
        <w:tc>
          <w:tcPr>
            <w:tcW w:w="4477" w:type="dxa"/>
          </w:tcPr>
          <w:p w14:paraId="55700889" w14:textId="77777777" w:rsidR="00744971" w:rsidRDefault="00000000">
            <w:pPr>
              <w:spacing w:before="60" w:after="60"/>
              <w:ind w:firstLine="0"/>
              <w:jc w:val="left"/>
            </w:pPr>
            <w:r>
              <w:rPr>
                <w:rFonts w:ascii="Times New Roman" w:hAnsi="Times New Roman"/>
                <w:color w:val="000000"/>
                <w:sz w:val="24"/>
              </w:rPr>
              <w:t>1. Tỷ lệ đi làm hôm nay (Biểu đồ tròn: Đúng giờ, Đi muộn, Nghỉ phép, Chưa chấm công); &lt;br&gt;2. Cơ cấu nhân lực theo kỹ năng và phòng ban (Biểu đồ cột); &lt;br&gt;3. Biến động nhân sự và tỷ lệ nghỉ việc (Turnover Rate); &lt;br&gt;4. Thống kê tiến độ tuyển dụng ATS; &lt;br&gt;5. Báo cáo so sánh quỹ lương thực tế so với ngân sách kế hoạch.</w:t>
            </w:r>
          </w:p>
        </w:tc>
      </w:tr>
      <w:tr w:rsidR="00705A97" w14:paraId="3E471B59" w14:textId="77777777">
        <w:trPr>
          <w:cantSplit/>
          <w:jc w:val="center"/>
        </w:trPr>
        <w:tc>
          <w:tcPr>
            <w:tcW w:w="800" w:type="dxa"/>
          </w:tcPr>
          <w:p w14:paraId="2F18455E"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512A0329" w14:textId="77777777" w:rsidR="00744971" w:rsidRDefault="00000000">
            <w:pPr>
              <w:spacing w:before="60" w:after="60"/>
              <w:ind w:firstLine="0"/>
              <w:jc w:val="left"/>
            </w:pPr>
            <w:r>
              <w:rPr>
                <w:rFonts w:ascii="Times New Roman" w:hAnsi="Times New Roman"/>
                <w:color w:val="000000"/>
                <w:sz w:val="24"/>
              </w:rPr>
              <w:t>Người dùng chọn bộ lọc thời gian hoặc chi nhánh.</w:t>
            </w:r>
          </w:p>
        </w:tc>
        <w:tc>
          <w:tcPr>
            <w:tcW w:w="4477" w:type="dxa"/>
          </w:tcPr>
          <w:p w14:paraId="53C817D5" w14:textId="77777777" w:rsidR="00744971" w:rsidRDefault="00000000">
            <w:pPr>
              <w:spacing w:before="60" w:after="60"/>
              <w:ind w:firstLine="0"/>
              <w:jc w:val="left"/>
            </w:pPr>
            <w:r>
              <w:rPr>
                <w:rFonts w:ascii="Times New Roman" w:hAnsi="Times New Roman"/>
                <w:color w:val="000000"/>
                <w:sz w:val="24"/>
              </w:rPr>
              <w:t>Hệ thống tự động tính toán lại các chỉ số KPI theo bộ lọc tức thì.</w:t>
            </w:r>
          </w:p>
        </w:tc>
      </w:tr>
    </w:tbl>
    <w:p w14:paraId="48F0FE6C" w14:textId="77777777" w:rsidR="00705A97" w:rsidRDefault="006D0969">
      <w:pPr>
        <w:spacing w:before="180" w:after="60"/>
      </w:pPr>
      <w:r>
        <w:rPr>
          <w:rFonts w:ascii="Times New Roman" w:hAnsi="Times New Roman"/>
          <w:b/>
          <w:bCs/>
          <w:color w:val="000000"/>
          <w:szCs w:val="26"/>
        </w:rPr>
        <w:t>47. UC47 - Nhật ký kiểm toán hệ thống &amp; Cấu hình tham số</w:t>
      </w:r>
    </w:p>
    <w:p w14:paraId="605D4DF3" w14:textId="77777777" w:rsidR="00705A97" w:rsidRDefault="006D0969">
      <w:pPr>
        <w:spacing w:before="40" w:after="40" w:line="240" w:lineRule="auto"/>
        <w:ind w:firstLine="567"/>
      </w:pPr>
      <w:r>
        <w:rPr>
          <w:rFonts w:ascii="Times New Roman" w:hAnsi="Times New Roman"/>
          <w:b/>
          <w:bCs/>
          <w:color w:val="000000"/>
          <w:szCs w:val="26"/>
        </w:rPr>
        <w:t xml:space="preserve">Tác nhân: </w:t>
      </w:r>
      <w:r>
        <w:rPr>
          <w:rFonts w:ascii="Times New Roman" w:hAnsi="Times New Roman"/>
          <w:color w:val="000000"/>
          <w:szCs w:val="26"/>
        </w:rPr>
        <w:t>Nhân viên Quản trị IT</w:t>
      </w:r>
    </w:p>
    <w:p w14:paraId="76843F83" w14:textId="77777777" w:rsidR="00705A97" w:rsidRDefault="006D0969">
      <w:pPr>
        <w:spacing w:before="40" w:after="40" w:line="240" w:lineRule="auto"/>
        <w:ind w:firstLine="567"/>
      </w:pPr>
      <w:r>
        <w:rPr>
          <w:rFonts w:ascii="Times New Roman" w:hAnsi="Times New Roman"/>
          <w:b/>
          <w:bCs/>
          <w:color w:val="000000"/>
          <w:szCs w:val="26"/>
        </w:rPr>
        <w:t xml:space="preserve">Mục đích: </w:t>
      </w:r>
      <w:r>
        <w:rPr>
          <w:rFonts w:ascii="Times New Roman" w:hAnsi="Times New Roman"/>
          <w:color w:val="000000"/>
          <w:szCs w:val="26"/>
        </w:rPr>
        <w:t>Truy vấn nhật ký kiểm toán bất biến (Audit Log) ghi lại mọi thao tác quan trọng trên hệ thống và cấu hình các tham số vận hành chung.</w:t>
      </w:r>
    </w:p>
    <w:p w14:paraId="4A85756E" w14:textId="77777777" w:rsidR="00705A97" w:rsidRDefault="006D0969">
      <w:pPr>
        <w:spacing w:before="40" w:after="40" w:line="240" w:lineRule="auto"/>
        <w:ind w:firstLine="567"/>
      </w:pPr>
      <w:r>
        <w:rPr>
          <w:rFonts w:ascii="Times New Roman" w:hAnsi="Times New Roman"/>
          <w:b/>
          <w:bCs/>
          <w:color w:val="000000"/>
          <w:szCs w:val="26"/>
        </w:rPr>
        <w:t xml:space="preserve">Tiền điều kiện: </w:t>
      </w:r>
      <w:r>
        <w:rPr>
          <w:rFonts w:ascii="Times New Roman" w:hAnsi="Times New Roman"/>
          <w:color w:val="000000"/>
          <w:szCs w:val="26"/>
        </w:rPr>
        <w:t>Quản trị viên IT đăng nhập với quyền ADMIN.</w:t>
      </w:r>
    </w:p>
    <w:p w14:paraId="7CF6EC14" w14:textId="77777777" w:rsidR="00705A97" w:rsidRDefault="006D0969">
      <w:pPr>
        <w:spacing w:before="40" w:after="80" w:line="240" w:lineRule="auto"/>
        <w:ind w:firstLine="567"/>
      </w:pPr>
      <w:r>
        <w:rPr>
          <w:rFonts w:ascii="Times New Roman" w:hAnsi="Times New Roman"/>
          <w:b/>
          <w:bCs/>
          <w:color w:val="000000"/>
          <w:szCs w:val="26"/>
        </w:rPr>
        <w:t xml:space="preserve">Hậu điều kiện: </w:t>
      </w:r>
      <w:r>
        <w:rPr>
          <w:rFonts w:ascii="Times New Roman" w:hAnsi="Times New Roman"/>
          <w:color w:val="000000"/>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705A97" w14:paraId="2561E7A4" w14:textId="77777777">
        <w:trPr>
          <w:tblHeader/>
          <w:jc w:val="center"/>
        </w:trPr>
        <w:tc>
          <w:tcPr>
            <w:tcW w:w="800" w:type="dxa"/>
            <w:shd w:val="clear" w:color="auto" w:fill="F2F2F2"/>
          </w:tcPr>
          <w:p w14:paraId="27CBA36B" w14:textId="77777777" w:rsidR="00744971" w:rsidRDefault="00000000">
            <w:pPr>
              <w:spacing w:before="60" w:after="60"/>
              <w:ind w:firstLine="0"/>
              <w:jc w:val="center"/>
            </w:pPr>
            <w:r>
              <w:rPr>
                <w:rFonts w:ascii="Times New Roman" w:hAnsi="Times New Roman"/>
                <w:b/>
                <w:bCs/>
                <w:color w:val="000000"/>
                <w:sz w:val="24"/>
              </w:rPr>
              <w:lastRenderedPageBreak/>
              <w:t>Bước</w:t>
            </w:r>
          </w:p>
        </w:tc>
        <w:tc>
          <w:tcPr>
            <w:tcW w:w="3500" w:type="dxa"/>
            <w:shd w:val="clear" w:color="auto" w:fill="F2F2F2"/>
          </w:tcPr>
          <w:p w14:paraId="4A4905EE" w14:textId="77777777" w:rsidR="00744971" w:rsidRDefault="00000000">
            <w:pPr>
              <w:spacing w:before="60" w:after="60"/>
              <w:ind w:firstLine="0"/>
              <w:jc w:val="center"/>
            </w:pPr>
            <w:r>
              <w:rPr>
                <w:rFonts w:ascii="Times New Roman" w:hAnsi="Times New Roman"/>
                <w:b/>
                <w:bCs/>
                <w:color w:val="000000"/>
                <w:sz w:val="24"/>
              </w:rPr>
              <w:t>Tác nhân (Người dùng)</w:t>
            </w:r>
          </w:p>
        </w:tc>
        <w:tc>
          <w:tcPr>
            <w:tcW w:w="4477" w:type="dxa"/>
            <w:shd w:val="clear" w:color="auto" w:fill="F2F2F2"/>
          </w:tcPr>
          <w:p w14:paraId="6E754EEE" w14:textId="77777777" w:rsidR="00744971" w:rsidRDefault="00000000">
            <w:pPr>
              <w:spacing w:before="60" w:after="60"/>
              <w:ind w:firstLine="0"/>
              <w:jc w:val="center"/>
            </w:pPr>
            <w:r>
              <w:rPr>
                <w:rFonts w:ascii="Times New Roman" w:hAnsi="Times New Roman"/>
                <w:b/>
                <w:bCs/>
                <w:color w:val="000000"/>
                <w:sz w:val="24"/>
              </w:rPr>
              <w:t>Hệ thống phần mềm</w:t>
            </w:r>
          </w:p>
        </w:tc>
      </w:tr>
      <w:tr w:rsidR="00705A97" w14:paraId="4B4E9285" w14:textId="77777777">
        <w:trPr>
          <w:cantSplit/>
          <w:jc w:val="center"/>
        </w:trPr>
        <w:tc>
          <w:tcPr>
            <w:tcW w:w="800" w:type="dxa"/>
          </w:tcPr>
          <w:p w14:paraId="380036B3" w14:textId="77777777" w:rsidR="00744971" w:rsidRDefault="00000000">
            <w:pPr>
              <w:spacing w:before="60" w:after="60"/>
              <w:ind w:firstLine="0"/>
              <w:jc w:val="center"/>
            </w:pPr>
            <w:r>
              <w:rPr>
                <w:rFonts w:ascii="Times New Roman" w:hAnsi="Times New Roman"/>
                <w:color w:val="000000"/>
                <w:sz w:val="24"/>
              </w:rPr>
              <w:t>1</w:t>
            </w:r>
          </w:p>
        </w:tc>
        <w:tc>
          <w:tcPr>
            <w:tcW w:w="3500" w:type="dxa"/>
          </w:tcPr>
          <w:p w14:paraId="7B3F4CBC" w14:textId="77777777" w:rsidR="00744971" w:rsidRDefault="00000000">
            <w:pPr>
              <w:spacing w:before="60" w:after="60"/>
              <w:ind w:firstLine="0"/>
              <w:jc w:val="left"/>
            </w:pPr>
            <w:r>
              <w:rPr>
                <w:rFonts w:ascii="Times New Roman" w:hAnsi="Times New Roman"/>
                <w:color w:val="000000"/>
                <w:sz w:val="24"/>
              </w:rPr>
              <w:t>Quản trị viên truy cập `/admin/audit-log`, nhập tiêu chí tìm kiếm: Khoảng thời gian, người thực hiện, loại thao tác (CREATE/UPDATE/DELETE/LOGIN), đối tượng bị tác động.</w:t>
            </w:r>
          </w:p>
        </w:tc>
        <w:tc>
          <w:tcPr>
            <w:tcW w:w="4477" w:type="dxa"/>
          </w:tcPr>
          <w:p w14:paraId="466FD516" w14:textId="77777777" w:rsidR="00744971" w:rsidRDefault="00000000">
            <w:pPr>
              <w:spacing w:before="60" w:after="60"/>
              <w:ind w:firstLine="0"/>
              <w:jc w:val="left"/>
            </w:pPr>
            <w:r>
              <w:rPr>
                <w:rFonts w:ascii="Times New Roman" w:hAnsi="Times New Roman"/>
                <w:color w:val="000000"/>
                <w:sz w:val="24"/>
              </w:rPr>
              <w:t>Hệ thống truy vấn bảng `AuditLog` lưu trữ bất biến (Append-only).</w:t>
            </w:r>
          </w:p>
        </w:tc>
      </w:tr>
      <w:tr w:rsidR="00705A97" w14:paraId="7AD35327" w14:textId="77777777">
        <w:trPr>
          <w:cantSplit/>
          <w:jc w:val="center"/>
        </w:trPr>
        <w:tc>
          <w:tcPr>
            <w:tcW w:w="800" w:type="dxa"/>
          </w:tcPr>
          <w:p w14:paraId="2057D6E1" w14:textId="77777777" w:rsidR="00744971" w:rsidRDefault="00000000">
            <w:pPr>
              <w:spacing w:before="60" w:after="60"/>
              <w:ind w:firstLine="0"/>
              <w:jc w:val="center"/>
            </w:pPr>
            <w:r>
              <w:rPr>
                <w:rFonts w:ascii="Times New Roman" w:hAnsi="Times New Roman"/>
                <w:color w:val="000000"/>
                <w:sz w:val="24"/>
              </w:rPr>
              <w:t>2</w:t>
            </w:r>
          </w:p>
        </w:tc>
        <w:tc>
          <w:tcPr>
            <w:tcW w:w="3500" w:type="dxa"/>
          </w:tcPr>
          <w:p w14:paraId="64DB320E" w14:textId="77777777" w:rsidR="00744971" w:rsidRDefault="00000000">
            <w:pPr>
              <w:spacing w:before="60" w:after="60"/>
              <w:ind w:firstLine="0"/>
              <w:jc w:val="left"/>
            </w:pPr>
            <w:r>
              <w:rPr>
                <w:rFonts w:ascii="Times New Roman" w:hAnsi="Times New Roman"/>
                <w:color w:val="000000"/>
                <w:sz w:val="24"/>
              </w:rPr>
              <w:t>Hiển thị chi tiết bản ghi kiểm toán:</w:t>
            </w:r>
          </w:p>
        </w:tc>
        <w:tc>
          <w:tcPr>
            <w:tcW w:w="4477" w:type="dxa"/>
          </w:tcPr>
          <w:p w14:paraId="481C2564" w14:textId="77777777" w:rsidR="00744971" w:rsidRDefault="00000000">
            <w:pPr>
              <w:spacing w:before="60" w:after="60"/>
              <w:ind w:firstLine="0"/>
              <w:jc w:val="left"/>
            </w:pPr>
            <w:r>
              <w:rPr>
                <w:rFonts w:ascii="Times New Roman" w:hAnsi="Times New Roman"/>
                <w:color w:val="000000"/>
                <w:sz w:val="24"/>
              </w:rPr>
              <w:t>Xem rõ địa chỉ IP, User-Agent, thời điểm chính xác và dữ liệu thay đổi trước/sau (Diff JSON: Old Values vs New Values).</w:t>
            </w:r>
          </w:p>
        </w:tc>
      </w:tr>
      <w:tr w:rsidR="00705A97" w14:paraId="6C67249F" w14:textId="77777777">
        <w:trPr>
          <w:cantSplit/>
          <w:jc w:val="center"/>
        </w:trPr>
        <w:tc>
          <w:tcPr>
            <w:tcW w:w="800" w:type="dxa"/>
          </w:tcPr>
          <w:p w14:paraId="1829F99B" w14:textId="77777777" w:rsidR="00744971" w:rsidRDefault="00000000">
            <w:pPr>
              <w:spacing w:before="60" w:after="60"/>
              <w:ind w:firstLine="0"/>
              <w:jc w:val="center"/>
            </w:pPr>
            <w:r>
              <w:rPr>
                <w:rFonts w:ascii="Times New Roman" w:hAnsi="Times New Roman"/>
                <w:color w:val="000000"/>
                <w:sz w:val="24"/>
              </w:rPr>
              <w:t>3</w:t>
            </w:r>
          </w:p>
        </w:tc>
        <w:tc>
          <w:tcPr>
            <w:tcW w:w="3500" w:type="dxa"/>
          </w:tcPr>
          <w:p w14:paraId="1D595B4B" w14:textId="77777777" w:rsidR="00744971" w:rsidRDefault="00000000">
            <w:pPr>
              <w:spacing w:before="60" w:after="60"/>
              <w:ind w:firstLine="0"/>
              <w:jc w:val="left"/>
            </w:pPr>
            <w:r>
              <w:rPr>
                <w:rFonts w:ascii="Times New Roman" w:hAnsi="Times New Roman"/>
                <w:color w:val="000000"/>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081017A1" w14:textId="77777777" w:rsidR="00744971" w:rsidRDefault="00000000">
            <w:pPr>
              <w:spacing w:before="60" w:after="60"/>
              <w:ind w:firstLine="0"/>
              <w:jc w:val="left"/>
            </w:pPr>
            <w:r>
              <w:rPr>
                <w:rFonts w:ascii="Times New Roman" w:hAnsi="Times New Roman"/>
                <w:color w:val="000000"/>
                <w:sz w:val="24"/>
              </w:rPr>
              <w:t>Hệ thống áp dụng cấu hình mới vào bộ nhớ đệm ứng dụng và ghi lại sự kiện thay đổi cấu hình vào Audit Log.</w:t>
            </w:r>
          </w:p>
        </w:tc>
      </w:tr>
    </w:tbl>
    <w:p w14:paraId="4BF4DD40" w14:textId="77777777" w:rsidR="00705A97" w:rsidRDefault="006D0969">
      <w:pPr>
        <w:pStyle w:val="Heading2"/>
        <w:spacing w:before="240" w:after="120"/>
      </w:pPr>
      <w:r>
        <w:rPr>
          <w:rFonts w:ascii="Times New Roman" w:hAnsi="Times New Roman"/>
          <w:b/>
          <w:sz w:val="28"/>
          <w:szCs w:val="28"/>
        </w:rPr>
        <w:t>2.1.4. Xây dựng biểu đồ Use case</w:t>
      </w:r>
    </w:p>
    <w:p w14:paraId="0BD8B2E6" w14:textId="77777777" w:rsidR="00705A97" w:rsidRDefault="006D0969">
      <w:pPr>
        <w:spacing w:after="100"/>
        <w:ind w:firstLine="567"/>
      </w:pPr>
      <w:r>
        <w:rPr>
          <w:rFonts w:ascii="Times New Roman" w:hAnsi="Times New Roman"/>
          <w:color w:val="000000"/>
          <w:szCs w:val="26"/>
        </w:rPr>
        <w:t>Biểu đồ Use case tổng quan thể hiện bức tranh toàn cảnh về sự tương tác giữa 6 nhóm tác nhân nghiệp vụ chủ chốt và 10 phân hệ chức năng bao quát toàn bộ 47 Use Case trong Hệ thống thông tin Quản trị nhân lực STS HRMIS.</w:t>
      </w:r>
    </w:p>
    <w:p w14:paraId="1353E272" w14:textId="77777777" w:rsidR="00705A97" w:rsidRDefault="006D0969" w:rsidP="0043487E">
      <w:pPr>
        <w:spacing w:after="60"/>
        <w:ind w:firstLine="0"/>
        <w:jc w:val="center"/>
      </w:pPr>
      <w:r>
        <w:rPr>
          <w:noProof/>
        </w:rPr>
        <w:lastRenderedPageBreak/>
        <w:drawing>
          <wp:inline distT="0" distB="0" distL="0" distR="0" wp14:anchorId="5EB8BC28" wp14:editId="425724B8">
            <wp:extent cx="5120513" cy="6686522"/>
            <wp:effectExtent l="0" t="0" r="4445" b="63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144393" cy="6717706"/>
                    </a:xfrm>
                    <a:prstGeom prst="rect">
                      <a:avLst/>
                    </a:prstGeom>
                  </pic:spPr>
                </pic:pic>
              </a:graphicData>
            </a:graphic>
          </wp:inline>
        </w:drawing>
      </w:r>
    </w:p>
    <w:p w14:paraId="1422EE6F" w14:textId="77777777" w:rsidR="00705A97" w:rsidRDefault="006D0969">
      <w:pPr>
        <w:spacing w:before="40" w:after="160"/>
        <w:jc w:val="center"/>
      </w:pPr>
      <w:r>
        <w:rPr>
          <w:rFonts w:ascii="Times New Roman" w:hAnsi="Times New Roman"/>
          <w:i/>
          <w:color w:val="000000"/>
          <w:sz w:val="24"/>
        </w:rPr>
        <w:t>Hình 2.2. Biểu đồ Use case tổng quan Hệ thống Quản trị nhân lực</w:t>
      </w:r>
    </w:p>
    <w:p w14:paraId="1B21C296" w14:textId="77777777" w:rsidR="00705A97" w:rsidRDefault="006D0969">
      <w:pPr>
        <w:spacing w:after="100"/>
        <w:ind w:firstLine="567"/>
      </w:pPr>
      <w:r>
        <w:rPr>
          <w:rFonts w:ascii="Times New Roman" w:hAnsi="Times New Roman"/>
          <w:color w:val="000000"/>
          <w:szCs w:val="26"/>
        </w:rPr>
        <w:t>Để làm rõ chi tiết quan hệ giữa các Use Case trong từng phân hệ, hệ thống được phân rã thành 10 biểu đồ Use Case nghiệp vụ chuyên biệt, mô hình hóa đầy đủ 47 Use Case từ UC01 đến UC47:</w:t>
      </w:r>
    </w:p>
    <w:p w14:paraId="7932B90C" w14:textId="77777777" w:rsidR="00705A97" w:rsidRDefault="006D0969" w:rsidP="0043487E">
      <w:pPr>
        <w:spacing w:after="60"/>
        <w:ind w:firstLine="0"/>
        <w:jc w:val="center"/>
      </w:pPr>
      <w:r>
        <w:rPr>
          <w:noProof/>
        </w:rPr>
        <w:lastRenderedPageBreak/>
        <w:drawing>
          <wp:inline distT="0" distB="0" distL="0" distR="0" wp14:anchorId="4492EE66" wp14:editId="53D087CF">
            <wp:extent cx="5570000" cy="3375062"/>
            <wp:effectExtent l="0" t="0" r="0" b="0"/>
            <wp:docPr id="681904" name="Picture 6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04" name="Hình 2.3a. Biểu đồ Use case Phân hệ Quản trị hệ thống &amp; Cơ cấu tổ chức (Nhóm A: UC01 - UC03)"/>
                    <pic:cNvPicPr>
                      <a:picLocks noChangeAspect="1"/>
                    </pic:cNvPicPr>
                  </pic:nvPicPr>
                  <pic:blipFill>
                    <a:blip r:embed="rId15" cstate="print"/>
                    <a:stretch>
                      <a:fillRect/>
                    </a:stretch>
                  </pic:blipFill>
                  <pic:spPr>
                    <a:xfrm>
                      <a:off x="0" y="0"/>
                      <a:ext cx="5570000" cy="3375062"/>
                    </a:xfrm>
                    <a:prstGeom prst="rect">
                      <a:avLst/>
                    </a:prstGeom>
                  </pic:spPr>
                </pic:pic>
              </a:graphicData>
            </a:graphic>
          </wp:inline>
        </w:drawing>
      </w:r>
    </w:p>
    <w:p w14:paraId="29F20948" w14:textId="77777777" w:rsidR="00705A97" w:rsidRDefault="006D0969">
      <w:pPr>
        <w:spacing w:before="40" w:after="160"/>
        <w:jc w:val="center"/>
      </w:pPr>
      <w:r>
        <w:rPr>
          <w:rFonts w:ascii="Times New Roman" w:hAnsi="Times New Roman"/>
          <w:i/>
          <w:color w:val="000000"/>
          <w:sz w:val="24"/>
        </w:rPr>
        <w:t>Hình 2.3a. Biểu đồ Use case Phân hệ Quản trị hệ thống &amp; Cơ cấu tổ chức (Nhóm A: UC01 - UC03)</w:t>
      </w:r>
    </w:p>
    <w:p w14:paraId="455AD5D0" w14:textId="77777777" w:rsidR="00705A97" w:rsidRDefault="006D0969" w:rsidP="0043487E">
      <w:pPr>
        <w:spacing w:after="60"/>
        <w:ind w:firstLine="0"/>
        <w:jc w:val="center"/>
      </w:pPr>
      <w:r>
        <w:rPr>
          <w:noProof/>
        </w:rPr>
        <w:lastRenderedPageBreak/>
        <w:drawing>
          <wp:inline distT="0" distB="0" distL="0" distR="0" wp14:anchorId="01F6F85B" wp14:editId="7AA25A9A">
            <wp:extent cx="5570000" cy="4860651"/>
            <wp:effectExtent l="0" t="0" r="0" b="0"/>
            <wp:docPr id="465529" name="Picture 46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29" name="Hình 2.3b. Biểu đồ Use case Phân hệ Tuyển dụng &amp; Quản lý ứng viên (Nhóm B: UC04 - UC08)"/>
                    <pic:cNvPicPr>
                      <a:picLocks noChangeAspect="1"/>
                    </pic:cNvPicPr>
                  </pic:nvPicPr>
                  <pic:blipFill>
                    <a:blip r:embed="rId16" cstate="print"/>
                    <a:stretch>
                      <a:fillRect/>
                    </a:stretch>
                  </pic:blipFill>
                  <pic:spPr>
                    <a:xfrm>
                      <a:off x="0" y="0"/>
                      <a:ext cx="5570000" cy="4860651"/>
                    </a:xfrm>
                    <a:prstGeom prst="rect">
                      <a:avLst/>
                    </a:prstGeom>
                  </pic:spPr>
                </pic:pic>
              </a:graphicData>
            </a:graphic>
          </wp:inline>
        </w:drawing>
      </w:r>
    </w:p>
    <w:p w14:paraId="48C9716A" w14:textId="77777777" w:rsidR="00705A97" w:rsidRDefault="006D0969">
      <w:pPr>
        <w:spacing w:before="40" w:after="160"/>
        <w:jc w:val="center"/>
      </w:pPr>
      <w:r>
        <w:rPr>
          <w:rFonts w:ascii="Times New Roman" w:hAnsi="Times New Roman"/>
          <w:i/>
          <w:color w:val="000000"/>
          <w:sz w:val="24"/>
        </w:rPr>
        <w:t>Hình 2.3b. Biểu đồ Use case Phân hệ Tuyển dụng &amp; Quản lý ứng viên (Nhóm B: UC04 - UC08)</w:t>
      </w:r>
    </w:p>
    <w:p w14:paraId="7310DC13" w14:textId="77777777" w:rsidR="00705A97" w:rsidRDefault="006D0969">
      <w:pPr>
        <w:spacing w:after="60"/>
        <w:jc w:val="center"/>
      </w:pPr>
      <w:r>
        <w:rPr>
          <w:noProof/>
        </w:rPr>
        <w:lastRenderedPageBreak/>
        <w:drawing>
          <wp:inline distT="0" distB="0" distL="0" distR="0" wp14:anchorId="417AB1D8" wp14:editId="1B058B9B">
            <wp:extent cx="4981408" cy="6200000"/>
            <wp:effectExtent l="0" t="0" r="0" b="0"/>
            <wp:docPr id="664900" name="Picture 66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00" name="Hình 2.3c. Biểu đồ Use case Phân hệ Hồ sơ nhân sự, Hợp đồng &amp; Hội nhập (Nhóm C: UC09 - UC14)"/>
                    <pic:cNvPicPr>
                      <a:picLocks noChangeAspect="1"/>
                    </pic:cNvPicPr>
                  </pic:nvPicPr>
                  <pic:blipFill>
                    <a:blip r:embed="rId17" cstate="print"/>
                    <a:stretch>
                      <a:fillRect/>
                    </a:stretch>
                  </pic:blipFill>
                  <pic:spPr>
                    <a:xfrm>
                      <a:off x="0" y="0"/>
                      <a:ext cx="4981408" cy="6200000"/>
                    </a:xfrm>
                    <a:prstGeom prst="rect">
                      <a:avLst/>
                    </a:prstGeom>
                  </pic:spPr>
                </pic:pic>
              </a:graphicData>
            </a:graphic>
          </wp:inline>
        </w:drawing>
      </w:r>
    </w:p>
    <w:p w14:paraId="68D7CCAC" w14:textId="77777777" w:rsidR="00705A97" w:rsidRDefault="006D0969">
      <w:pPr>
        <w:spacing w:before="40" w:after="160"/>
        <w:jc w:val="center"/>
      </w:pPr>
      <w:r>
        <w:rPr>
          <w:rFonts w:ascii="Times New Roman" w:hAnsi="Times New Roman"/>
          <w:i/>
          <w:color w:val="000000"/>
          <w:sz w:val="24"/>
        </w:rPr>
        <w:t>Hình 2.3c. Biểu đồ Use case Phân hệ Hồ sơ nhân sự, Hợp đồng &amp; Hội nhập (Nhóm C: UC09 - UC14)</w:t>
      </w:r>
    </w:p>
    <w:p w14:paraId="39D3C16B" w14:textId="77777777" w:rsidR="00705A97" w:rsidRDefault="006D0969" w:rsidP="0043487E">
      <w:pPr>
        <w:spacing w:after="60"/>
        <w:ind w:firstLine="0"/>
        <w:jc w:val="center"/>
      </w:pPr>
      <w:r>
        <w:rPr>
          <w:noProof/>
        </w:rPr>
        <w:lastRenderedPageBreak/>
        <w:drawing>
          <wp:inline distT="0" distB="0" distL="0" distR="0" wp14:anchorId="3EC96E82" wp14:editId="50A149B7">
            <wp:extent cx="5570000" cy="3656380"/>
            <wp:effectExtent l="0" t="0" r="0" b="0"/>
            <wp:docPr id="201066" name="Picture 20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 name="Hình 2.3d. Biểu đồ Use case Phân hệ Cổng tự phục vụ ESS &amp; Phân cấp hồ sơ (Nhóm D: UC15 - UC17)"/>
                    <pic:cNvPicPr>
                      <a:picLocks noChangeAspect="1"/>
                    </pic:cNvPicPr>
                  </pic:nvPicPr>
                  <pic:blipFill>
                    <a:blip r:embed="rId18" cstate="print"/>
                    <a:stretch>
                      <a:fillRect/>
                    </a:stretch>
                  </pic:blipFill>
                  <pic:spPr>
                    <a:xfrm>
                      <a:off x="0" y="0"/>
                      <a:ext cx="5570000" cy="3656380"/>
                    </a:xfrm>
                    <a:prstGeom prst="rect">
                      <a:avLst/>
                    </a:prstGeom>
                  </pic:spPr>
                </pic:pic>
              </a:graphicData>
            </a:graphic>
          </wp:inline>
        </w:drawing>
      </w:r>
    </w:p>
    <w:p w14:paraId="0BB00509" w14:textId="77777777" w:rsidR="00705A97" w:rsidRDefault="006D0969">
      <w:pPr>
        <w:spacing w:before="40" w:after="160"/>
        <w:jc w:val="center"/>
      </w:pPr>
      <w:r>
        <w:rPr>
          <w:rFonts w:ascii="Times New Roman" w:hAnsi="Times New Roman"/>
          <w:i/>
          <w:color w:val="000000"/>
          <w:sz w:val="24"/>
        </w:rPr>
        <w:t>Hình 2.3d. Biểu đồ Use case Phân hệ Cổng tự phục vụ ESS &amp; Phân cấp hồ sơ (Nhóm D: UC15 - UC17)</w:t>
      </w:r>
    </w:p>
    <w:p w14:paraId="7ABDD19B" w14:textId="77777777" w:rsidR="00705A97" w:rsidRDefault="006D0969">
      <w:pPr>
        <w:spacing w:after="60"/>
        <w:jc w:val="center"/>
      </w:pPr>
      <w:r>
        <w:rPr>
          <w:noProof/>
        </w:rPr>
        <w:lastRenderedPageBreak/>
        <w:drawing>
          <wp:inline distT="0" distB="0" distL="0" distR="0" wp14:anchorId="5695DF2D" wp14:editId="4E9F9830">
            <wp:extent cx="4626566" cy="6200000"/>
            <wp:effectExtent l="0" t="0" r="0" b="0"/>
            <wp:docPr id="378297" name="Picture 37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97" name="Hình 2.3e. Biểu đồ Use case Phân hệ Chấm công, Phân ca &amp; Điểm danh đa nguồn (Nhóm E: UC18 - UC25)"/>
                    <pic:cNvPicPr>
                      <a:picLocks noChangeAspect="1"/>
                    </pic:cNvPicPr>
                  </pic:nvPicPr>
                  <pic:blipFill>
                    <a:blip r:embed="rId19" cstate="print"/>
                    <a:stretch>
                      <a:fillRect/>
                    </a:stretch>
                  </pic:blipFill>
                  <pic:spPr>
                    <a:xfrm>
                      <a:off x="0" y="0"/>
                      <a:ext cx="4626566" cy="6200000"/>
                    </a:xfrm>
                    <a:prstGeom prst="rect">
                      <a:avLst/>
                    </a:prstGeom>
                  </pic:spPr>
                </pic:pic>
              </a:graphicData>
            </a:graphic>
          </wp:inline>
        </w:drawing>
      </w:r>
    </w:p>
    <w:p w14:paraId="5F1F0F02" w14:textId="77777777" w:rsidR="00705A97" w:rsidRDefault="006D0969">
      <w:pPr>
        <w:spacing w:before="40" w:after="160"/>
        <w:jc w:val="center"/>
      </w:pPr>
      <w:r>
        <w:rPr>
          <w:rFonts w:ascii="Times New Roman" w:hAnsi="Times New Roman"/>
          <w:i/>
          <w:color w:val="000000"/>
          <w:sz w:val="24"/>
        </w:rPr>
        <w:t>Hình 2.3e. Biểu đồ Use case Phân hệ Chấm công, Phân ca &amp; Điểm danh đa nguồn (Nhóm E: UC18 - UC25)</w:t>
      </w:r>
    </w:p>
    <w:p w14:paraId="458FA88D" w14:textId="77777777" w:rsidR="00705A97" w:rsidRDefault="006D0969" w:rsidP="003709D6">
      <w:pPr>
        <w:spacing w:after="60"/>
        <w:ind w:firstLine="0"/>
        <w:jc w:val="center"/>
      </w:pPr>
      <w:r>
        <w:rPr>
          <w:noProof/>
        </w:rPr>
        <w:lastRenderedPageBreak/>
        <w:drawing>
          <wp:inline distT="0" distB="0" distL="0" distR="0" wp14:anchorId="5B9E5748" wp14:editId="648749EF">
            <wp:extent cx="5570000" cy="6015600"/>
            <wp:effectExtent l="0" t="0" r="0" b="0"/>
            <wp:docPr id="423239" name="Picture 42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39" name="Hình 2.3f. Biểu đồ Use case Phân hệ Tiền lương, Chế độ đãi ngộ &amp; Phúc lợi (Nhóm F: UC26 - UC31)"/>
                    <pic:cNvPicPr>
                      <a:picLocks noChangeAspect="1"/>
                    </pic:cNvPicPr>
                  </pic:nvPicPr>
                  <pic:blipFill>
                    <a:blip r:embed="rId20" cstate="print"/>
                    <a:stretch>
                      <a:fillRect/>
                    </a:stretch>
                  </pic:blipFill>
                  <pic:spPr>
                    <a:xfrm>
                      <a:off x="0" y="0"/>
                      <a:ext cx="5570000" cy="6015600"/>
                    </a:xfrm>
                    <a:prstGeom prst="rect">
                      <a:avLst/>
                    </a:prstGeom>
                  </pic:spPr>
                </pic:pic>
              </a:graphicData>
            </a:graphic>
          </wp:inline>
        </w:drawing>
      </w:r>
    </w:p>
    <w:p w14:paraId="3342077C" w14:textId="77777777" w:rsidR="00705A97" w:rsidRDefault="006D0969">
      <w:pPr>
        <w:spacing w:before="40" w:after="160"/>
        <w:jc w:val="center"/>
      </w:pPr>
      <w:r>
        <w:rPr>
          <w:rFonts w:ascii="Times New Roman" w:hAnsi="Times New Roman"/>
          <w:i/>
          <w:color w:val="000000"/>
          <w:sz w:val="24"/>
        </w:rPr>
        <w:t>Hình 2.3f. Biểu đồ Use case Phân hệ Tiền lương, Chế độ đãi ngộ &amp; Phúc lợi (Nhóm F: UC26 - UC31)</w:t>
      </w:r>
    </w:p>
    <w:p w14:paraId="0725E6DC" w14:textId="77777777" w:rsidR="00705A97" w:rsidRDefault="006D0969" w:rsidP="00706A58">
      <w:pPr>
        <w:spacing w:after="60"/>
        <w:ind w:firstLine="0"/>
        <w:jc w:val="center"/>
      </w:pPr>
      <w:r>
        <w:rPr>
          <w:noProof/>
        </w:rPr>
        <w:lastRenderedPageBreak/>
        <w:drawing>
          <wp:inline distT="0" distB="0" distL="0" distR="0" wp14:anchorId="352C3B6E" wp14:editId="7CF0AA1F">
            <wp:extent cx="5570000" cy="5961608"/>
            <wp:effectExtent l="0" t="0" r="0" b="0"/>
            <wp:docPr id="30119" name="Picture 30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9" name="Hình 2.3g. Biểu đồ Use case Phân hệ Biến động nhân sự &amp; Thôi việc (Nhóm G: UC32 - UC36)"/>
                    <pic:cNvPicPr>
                      <a:picLocks noChangeAspect="1"/>
                    </pic:cNvPicPr>
                  </pic:nvPicPr>
                  <pic:blipFill>
                    <a:blip r:embed="rId21" cstate="print"/>
                    <a:stretch>
                      <a:fillRect/>
                    </a:stretch>
                  </pic:blipFill>
                  <pic:spPr>
                    <a:xfrm>
                      <a:off x="0" y="0"/>
                      <a:ext cx="5570000" cy="5961608"/>
                    </a:xfrm>
                    <a:prstGeom prst="rect">
                      <a:avLst/>
                    </a:prstGeom>
                  </pic:spPr>
                </pic:pic>
              </a:graphicData>
            </a:graphic>
          </wp:inline>
        </w:drawing>
      </w:r>
    </w:p>
    <w:p w14:paraId="54162BFC" w14:textId="77777777" w:rsidR="00705A97" w:rsidRDefault="006D0969">
      <w:pPr>
        <w:spacing w:before="40" w:after="160"/>
        <w:jc w:val="center"/>
      </w:pPr>
      <w:r>
        <w:rPr>
          <w:rFonts w:ascii="Times New Roman" w:hAnsi="Times New Roman"/>
          <w:i/>
          <w:color w:val="000000"/>
          <w:sz w:val="24"/>
        </w:rPr>
        <w:t>Hình 2.3g. Biểu đồ Use case Phân hệ Biến động nhân sự &amp; Thôi việc (Nhóm G: UC32 - UC36)</w:t>
      </w:r>
    </w:p>
    <w:p w14:paraId="71A246E0" w14:textId="77777777" w:rsidR="00705A97" w:rsidRDefault="006D0969" w:rsidP="00706A58">
      <w:pPr>
        <w:spacing w:after="60"/>
        <w:ind w:firstLine="0"/>
        <w:jc w:val="center"/>
      </w:pPr>
      <w:r>
        <w:rPr>
          <w:noProof/>
        </w:rPr>
        <w:lastRenderedPageBreak/>
        <w:drawing>
          <wp:inline distT="0" distB="0" distL="0" distR="0" wp14:anchorId="37BB6C2F" wp14:editId="2C3229E8">
            <wp:extent cx="5570000" cy="3194559"/>
            <wp:effectExtent l="0" t="0" r="0" b="0"/>
            <wp:docPr id="422828" name="Picture 42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28" name="Hình 2.3h. Biểu đồ Use case Phân hệ Đánh giá hiệu suất, Đào tạo &amp; Khiếu nại (Nhóm H: UC37 - UC39)"/>
                    <pic:cNvPicPr>
                      <a:picLocks noChangeAspect="1"/>
                    </pic:cNvPicPr>
                  </pic:nvPicPr>
                  <pic:blipFill>
                    <a:blip r:embed="rId22" cstate="print"/>
                    <a:stretch>
                      <a:fillRect/>
                    </a:stretch>
                  </pic:blipFill>
                  <pic:spPr>
                    <a:xfrm>
                      <a:off x="0" y="0"/>
                      <a:ext cx="5570000" cy="3194559"/>
                    </a:xfrm>
                    <a:prstGeom prst="rect">
                      <a:avLst/>
                    </a:prstGeom>
                  </pic:spPr>
                </pic:pic>
              </a:graphicData>
            </a:graphic>
          </wp:inline>
        </w:drawing>
      </w:r>
    </w:p>
    <w:p w14:paraId="7985E187" w14:textId="77777777" w:rsidR="00705A97" w:rsidRDefault="006D0969">
      <w:pPr>
        <w:spacing w:before="40" w:after="160"/>
        <w:jc w:val="center"/>
      </w:pPr>
      <w:r>
        <w:rPr>
          <w:rFonts w:ascii="Times New Roman" w:hAnsi="Times New Roman"/>
          <w:i/>
          <w:color w:val="000000"/>
          <w:sz w:val="24"/>
        </w:rPr>
        <w:t>Hình 2.3h. Biểu đồ Use case Phân hệ Đánh giá hiệu suất, Đào tạo &amp; Khiếu nại (Nhóm H: UC37 - UC39)</w:t>
      </w:r>
    </w:p>
    <w:p w14:paraId="2029F673" w14:textId="77777777" w:rsidR="00705A97" w:rsidRDefault="006D0969" w:rsidP="00706A58">
      <w:pPr>
        <w:spacing w:after="60"/>
        <w:ind w:firstLine="0"/>
        <w:jc w:val="center"/>
      </w:pPr>
      <w:r>
        <w:rPr>
          <w:noProof/>
        </w:rPr>
        <w:drawing>
          <wp:inline distT="0" distB="0" distL="0" distR="0" wp14:anchorId="1B7E732A" wp14:editId="5D14C97B">
            <wp:extent cx="5570000" cy="4428240"/>
            <wp:effectExtent l="0" t="0" r="0" b="0"/>
            <wp:docPr id="361996" name="Picture 36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96" name="Hình 2.3i. Biểu đồ Use case Phân hệ Chuẩn cán bộ &amp; Báo cáo Nhà nước (Nhóm I: UC40 - UC43)"/>
                    <pic:cNvPicPr>
                      <a:picLocks noChangeAspect="1"/>
                    </pic:cNvPicPr>
                  </pic:nvPicPr>
                  <pic:blipFill>
                    <a:blip r:embed="rId23" cstate="print"/>
                    <a:stretch>
                      <a:fillRect/>
                    </a:stretch>
                  </pic:blipFill>
                  <pic:spPr>
                    <a:xfrm>
                      <a:off x="0" y="0"/>
                      <a:ext cx="5570000" cy="4428240"/>
                    </a:xfrm>
                    <a:prstGeom prst="rect">
                      <a:avLst/>
                    </a:prstGeom>
                  </pic:spPr>
                </pic:pic>
              </a:graphicData>
            </a:graphic>
          </wp:inline>
        </w:drawing>
      </w:r>
    </w:p>
    <w:p w14:paraId="04E05DBE" w14:textId="77777777" w:rsidR="00705A97" w:rsidRDefault="006D0969">
      <w:pPr>
        <w:spacing w:before="40" w:after="160"/>
        <w:jc w:val="center"/>
      </w:pPr>
      <w:r>
        <w:rPr>
          <w:rFonts w:ascii="Times New Roman" w:hAnsi="Times New Roman"/>
          <w:i/>
          <w:color w:val="000000"/>
          <w:sz w:val="24"/>
        </w:rPr>
        <w:lastRenderedPageBreak/>
        <w:t>Hình 2.3i. Biểu đồ Use case Phân hệ Chuẩn cán bộ &amp; Báo cáo Nhà nước (Nhóm I: UC40 - UC43)</w:t>
      </w:r>
    </w:p>
    <w:p w14:paraId="2E78EBD6" w14:textId="77777777" w:rsidR="00705A97" w:rsidRDefault="006D0969" w:rsidP="006170F7">
      <w:pPr>
        <w:spacing w:after="60"/>
        <w:ind w:firstLine="0"/>
        <w:jc w:val="center"/>
      </w:pPr>
      <w:r>
        <w:rPr>
          <w:noProof/>
        </w:rPr>
        <w:drawing>
          <wp:inline distT="0" distB="0" distL="0" distR="0" wp14:anchorId="01824882" wp14:editId="7E244803">
            <wp:extent cx="5570000" cy="4164764"/>
            <wp:effectExtent l="0" t="0" r="0" b="0"/>
            <wp:docPr id="56346" name="Picture 56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6" name="Hình 2.3j. Biểu đồ Use case Phân hệ Quản trị Tri thức SOP &amp; Điều hành hệ thống (Nhóm J: UC44 - UC47)"/>
                    <pic:cNvPicPr>
                      <a:picLocks noChangeAspect="1"/>
                    </pic:cNvPicPr>
                  </pic:nvPicPr>
                  <pic:blipFill>
                    <a:blip r:embed="rId24" cstate="print"/>
                    <a:stretch>
                      <a:fillRect/>
                    </a:stretch>
                  </pic:blipFill>
                  <pic:spPr>
                    <a:xfrm>
                      <a:off x="0" y="0"/>
                      <a:ext cx="5570000" cy="4164764"/>
                    </a:xfrm>
                    <a:prstGeom prst="rect">
                      <a:avLst/>
                    </a:prstGeom>
                  </pic:spPr>
                </pic:pic>
              </a:graphicData>
            </a:graphic>
          </wp:inline>
        </w:drawing>
      </w:r>
    </w:p>
    <w:p w14:paraId="6FFC31DA" w14:textId="77777777" w:rsidR="00705A97" w:rsidRDefault="006D0969">
      <w:pPr>
        <w:spacing w:before="40" w:after="160"/>
        <w:jc w:val="center"/>
      </w:pPr>
      <w:r>
        <w:rPr>
          <w:rFonts w:ascii="Times New Roman" w:hAnsi="Times New Roman"/>
          <w:i/>
          <w:color w:val="000000"/>
          <w:sz w:val="24"/>
        </w:rPr>
        <w:t>Hình 2.3j. Biểu đồ Use case Phân hệ Quản trị Tri thức SOP &amp; Điều hành hệ thống (Nhóm J: UC44 - UC47)</w:t>
      </w:r>
    </w:p>
    <w:p w14:paraId="3911727B" w14:textId="77777777" w:rsidR="00705A97" w:rsidRDefault="006D0969">
      <w:pPr>
        <w:pStyle w:val="mc2"/>
        <w:spacing w:before="120"/>
        <w:ind w:firstLine="0"/>
        <w:jc w:val="left"/>
      </w:pPr>
      <w:r>
        <w:rPr>
          <w:rFonts w:ascii="Times New Roman" w:hAnsi="Times New Roman"/>
          <w:b/>
          <w:bCs/>
          <w:iCs/>
          <w:color w:val="000000"/>
          <w:szCs w:val="26"/>
        </w:rPr>
        <w:t>2.1.5. Phân tầng yêu cầu: từ quy trình nghiệp vụ đến use case hệ thống</w:t>
      </w:r>
    </w:p>
    <w:p w14:paraId="6D619CF1" w14:textId="77777777" w:rsidR="00705A97" w:rsidRDefault="006D0969">
      <w:r>
        <w:rPr>
          <w:rFonts w:ascii="Times New Roman" w:hAnsi="Times New Roman"/>
          <w:color w:val="000000"/>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54CEB599" w14:textId="77777777" w:rsidR="00705A97" w:rsidRDefault="006D0969">
      <w:r>
        <w:rPr>
          <w:rFonts w:ascii="Times New Roman" w:hAnsi="Times New Roman"/>
          <w:color w:val="000000"/>
          <w:szCs w:val="26"/>
        </w:rPr>
        <w:t>Dưới đây là mô tả chi tiết 18 quy trình nghiệp vụ cốt lõi đang được vận hành và số hóa hoàn chỉnh trên hệ thống:</w:t>
      </w:r>
    </w:p>
    <w:p w14:paraId="191985BA" w14:textId="77777777" w:rsidR="00705A97" w:rsidRDefault="006D0969">
      <w:r>
        <w:rPr>
          <w:rFonts w:ascii="Times New Roman" w:hAnsi="Times New Roman"/>
          <w:b/>
          <w:bCs/>
          <w:color w:val="000000"/>
          <w:szCs w:val="26"/>
        </w:rPr>
        <w:t>1. Quy trình Tuyển dụng nhân sự &amp; Quản lý ứng viên (Recruitment &amp; Applicant Tracking):</w:t>
      </w:r>
    </w:p>
    <w:p w14:paraId="032BED91" w14:textId="77777777" w:rsidR="00705A97" w:rsidRDefault="006D0969">
      <w:r>
        <w:rPr>
          <w:rFonts w:ascii="Times New Roman" w:hAnsi="Times New Roman"/>
          <w:color w:val="000000"/>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4745819B" w14:textId="77777777" w:rsidR="00705A97" w:rsidRDefault="006D0969">
      <w:r>
        <w:rPr>
          <w:rFonts w:ascii="Times New Roman" w:hAnsi="Times New Roman"/>
          <w:color w:val="000000"/>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5089FE69" w14:textId="77777777" w:rsidR="00705A97" w:rsidRDefault="006D0969">
      <w:r>
        <w:rPr>
          <w:rFonts w:ascii="Times New Roman" w:hAnsi="Times New Roman"/>
          <w:color w:val="000000"/>
          <w:szCs w:val="26"/>
        </w:rPr>
        <w:t>Ánh xạ Use case &amp; Giao diện: UC04, UC05, UC06, UC07, UC08. Giao diện: Tuyển dụng ATS (/recruitment-ats), Danh mục vị trí (/admin/catalogs).</w:t>
      </w:r>
    </w:p>
    <w:p w14:paraId="58F1F096" w14:textId="77777777" w:rsidR="00705A97" w:rsidRDefault="006D0969">
      <w:r>
        <w:rPr>
          <w:rFonts w:ascii="Times New Roman" w:hAnsi="Times New Roman"/>
          <w:b/>
          <w:bCs/>
          <w:color w:val="000000"/>
          <w:szCs w:val="26"/>
        </w:rPr>
        <w:t>2. Quy trình Tiếp nhận hồ sơ &amp; Hội nhập nhân viên mới (Onboarding &amp; Integration):</w:t>
      </w:r>
    </w:p>
    <w:p w14:paraId="54A7A0A7" w14:textId="77777777" w:rsidR="00705A97" w:rsidRDefault="006D0969">
      <w:r>
        <w:rPr>
          <w:rFonts w:ascii="Times New Roman" w:hAnsi="Times New Roman"/>
          <w:color w:val="000000"/>
          <w:szCs w:val="26"/>
        </w:rPr>
        <w:t>Bối cảnh &amp; Căn cứ: Áp dụng trong ngày đầu tiên tiếp nhận nhân sự, bảo đảm tuân thủ quy chuẩn An ninh thông tin ISO/IEC 27001 và Thỏa thuận bảo mật thông tin khách hàng (NDA).</w:t>
      </w:r>
    </w:p>
    <w:p w14:paraId="3DCB11AB" w14:textId="77777777" w:rsidR="00705A97" w:rsidRDefault="006D0969">
      <w:r>
        <w:rPr>
          <w:rFonts w:ascii="Times New Roman" w:hAnsi="Times New Roman"/>
          <w:color w:val="000000"/>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(Onboarding Checklist) gồm các nhiệm vụ đào tạo chính sách và thiết lập môi trường phát triển dưới sự hướng dẫn của Mentor.</w:t>
      </w:r>
    </w:p>
    <w:p w14:paraId="32718F49" w14:textId="77777777" w:rsidR="00705A97" w:rsidRDefault="006D0969">
      <w:r>
        <w:rPr>
          <w:rFonts w:ascii="Times New Roman" w:hAnsi="Times New Roman"/>
          <w:color w:val="000000"/>
          <w:szCs w:val="26"/>
        </w:rPr>
        <w:t>Ánh xạ Use case &amp; Giao diện: UC09, UC10, UC11, UC14. Giao diện: Hồ sơ nhân viên (/employees, /employees/[id]), Tài liệu hội nhập (/documents), Quản trị người dùng (/admin/users).</w:t>
      </w:r>
    </w:p>
    <w:p w14:paraId="4992A5E8" w14:textId="77777777" w:rsidR="00705A97" w:rsidRDefault="006D0969">
      <w:r>
        <w:rPr>
          <w:rFonts w:ascii="Times New Roman" w:hAnsi="Times New Roman"/>
          <w:b/>
          <w:bCs/>
          <w:color w:val="000000"/>
          <w:szCs w:val="26"/>
        </w:rPr>
        <w:lastRenderedPageBreak/>
        <w:t>3. Quy trình Đánh giá Thử việc &amp; Ký Hợp đồng chính thức (Probation Assessment &amp; Contract Signing):</w:t>
      </w:r>
    </w:p>
    <w:p w14:paraId="19F38C93" w14:textId="77777777" w:rsidR="00705A97" w:rsidRDefault="006D0969">
      <w:r>
        <w:rPr>
          <w:rFonts w:ascii="Times New Roman" w:hAnsi="Times New Roman"/>
          <w:color w:val="000000"/>
          <w:szCs w:val="26"/>
        </w:rPr>
        <w:t>Bối cảnh &amp; Căn cứ: Căn cứ Điều 24 đến Điều 27 Bộ luật Lao động 2019 về thời hạn thử việc (tối đa 60 ngày đối với công việc kỹ thuật chuyên môn).</w:t>
      </w:r>
    </w:p>
    <w:p w14:paraId="2F64AE55" w14:textId="77777777" w:rsidR="00705A97" w:rsidRDefault="006D0969">
      <w:r>
        <w:rPr>
          <w:rFonts w:ascii="Times New Roman" w:hAnsi="Times New Roman"/>
          <w:color w:val="000000"/>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4480BEEE" w14:textId="77777777" w:rsidR="00705A97" w:rsidRDefault="006D0969">
      <w:r>
        <w:rPr>
          <w:rFonts w:ascii="Times New Roman" w:hAnsi="Times New Roman"/>
          <w:color w:val="000000"/>
          <w:szCs w:val="26"/>
        </w:rPr>
        <w:t>Ánh xạ Use case &amp; Giao diện: UC10, UC13. Giao diện: Hồ sơ nhân viên - Tab Hợp đồng (/employees/[id]), Biến động nhân sự (/personnel), Khung bậc lương (/salary-ranks).</w:t>
      </w:r>
    </w:p>
    <w:p w14:paraId="1A299850" w14:textId="77777777" w:rsidR="00705A97" w:rsidRDefault="006D0969">
      <w:r>
        <w:rPr>
          <w:rFonts w:ascii="Times New Roman" w:hAnsi="Times New Roman"/>
          <w:b/>
          <w:bCs/>
          <w:color w:val="000000"/>
          <w:szCs w:val="26"/>
        </w:rPr>
        <w:t>4. Quy trình Phân ca, Chấm công &amp; Điểm danh đa nguồn (Shift Scheduling &amp; Multi-source Attendance):</w:t>
      </w:r>
    </w:p>
    <w:p w14:paraId="48C50576" w14:textId="77777777" w:rsidR="00705A97" w:rsidRDefault="006D0969">
      <w:r>
        <w:rPr>
          <w:rFonts w:ascii="Times New Roman" w:hAnsi="Times New Roman"/>
          <w:color w:val="000000"/>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496F55E2" w14:textId="77777777" w:rsidR="00705A97" w:rsidRDefault="006D0969">
      <w:r>
        <w:rPr>
          <w:rFonts w:ascii="Times New Roman" w:hAnsi="Times New Roman"/>
          <w:color w:val="000000"/>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ESS;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4F3EAD05" w14:textId="77777777" w:rsidR="00705A97" w:rsidRDefault="006D0969">
      <w:r>
        <w:rPr>
          <w:rFonts w:ascii="Times New Roman" w:hAnsi="Times New Roman"/>
          <w:color w:val="000000"/>
          <w:szCs w:val="26"/>
        </w:rPr>
        <w:lastRenderedPageBreak/>
        <w:t>Ánh xạ Use case &amp; Giao diện: UC18, UC19, UC20, UC23, UC24, UC25. Giao diện: Bảng chấm công (/attendance), Phân ca (/shifts), Kiosk điểm danh (/check-in), Quản trị máy chấm công (/admin/attendance).</w:t>
      </w:r>
    </w:p>
    <w:p w14:paraId="32808490" w14:textId="77777777" w:rsidR="00705A97" w:rsidRDefault="006D0969">
      <w:r>
        <w:rPr>
          <w:rFonts w:ascii="Times New Roman" w:hAnsi="Times New Roman"/>
          <w:b/>
          <w:bCs/>
          <w:color w:val="000000"/>
          <w:szCs w:val="26"/>
        </w:rPr>
        <w:t>5. Quy trình Quản lý Nghỉ phép (Leave Management):</w:t>
      </w:r>
    </w:p>
    <w:p w14:paraId="076A69CC" w14:textId="77777777" w:rsidR="00705A97" w:rsidRDefault="006D0969">
      <w:r>
        <w:rPr>
          <w:rFonts w:ascii="Times New Roman" w:hAnsi="Times New Roman"/>
          <w:color w:val="000000"/>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186976A7" w14:textId="77777777" w:rsidR="00705A97" w:rsidRDefault="006D0969">
      <w:r>
        <w:rPr>
          <w:rFonts w:ascii="Times New Roman" w:hAnsi="Times New Roman"/>
          <w:color w:val="000000"/>
          <w:szCs w:val="26"/>
        </w:rPr>
        <w:t>Trình tự thực hiện: Nhân viên tra cứu số dư phép khả dụng trên cổng ESS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20F99958" w14:textId="77777777" w:rsidR="00705A97" w:rsidRDefault="006D0969">
      <w:r>
        <w:rPr>
          <w:rFonts w:ascii="Times New Roman" w:hAnsi="Times New Roman"/>
          <w:color w:val="000000"/>
          <w:szCs w:val="26"/>
        </w:rPr>
        <w:t>Ánh xạ Use case &amp; Giao diện: UC15, UC21. Giao diện: Quản lý nghỉ phép (/leave), Cổng thông tin nhân viên (/ess).</w:t>
      </w:r>
    </w:p>
    <w:p w14:paraId="227C930C" w14:textId="77777777" w:rsidR="00705A97" w:rsidRDefault="006D0969">
      <w:r>
        <w:rPr>
          <w:rFonts w:ascii="Times New Roman" w:hAnsi="Times New Roman"/>
          <w:b/>
          <w:bCs/>
          <w:color w:val="000000"/>
          <w:szCs w:val="26"/>
        </w:rPr>
        <w:t>6. Quy trình Quản lý Làm thêm giờ (Overtime Management - OT):</w:t>
      </w:r>
    </w:p>
    <w:p w14:paraId="2021F12D" w14:textId="77777777" w:rsidR="00705A97" w:rsidRDefault="006D0969">
      <w:r>
        <w:rPr>
          <w:rFonts w:ascii="Times New Roman" w:hAnsi="Times New Roman"/>
          <w:color w:val="000000"/>
          <w:szCs w:val="26"/>
        </w:rPr>
        <w:t>Bối cảnh &amp; Căn cứ: Căn cứ Điều 107 Bộ luật Lao động 2019 và Nghị định 145/2020/NĐ-CP về giới hạn làm thêm giờ (tối đa không quá 40 giờ/tháng và 200 giờ/năm).</w:t>
      </w:r>
    </w:p>
    <w:p w14:paraId="512E1F91" w14:textId="77777777" w:rsidR="00705A97" w:rsidRDefault="006D0969">
      <w:r>
        <w:rPr>
          <w:rFonts w:ascii="Times New Roman" w:hAnsi="Times New Roman"/>
          <w:color w:val="000000"/>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717DDDCE" w14:textId="77777777" w:rsidR="00705A97" w:rsidRDefault="006D0969">
      <w:r>
        <w:rPr>
          <w:rFonts w:ascii="Times New Roman" w:hAnsi="Times New Roman"/>
          <w:color w:val="000000"/>
          <w:szCs w:val="26"/>
        </w:rPr>
        <w:t>Ánh xạ Use case &amp; Giao diện: UC15, UC22. Giao diện: Quản lý làm thêm giờ (/overtime), Bảng chấm công (/attendance).</w:t>
      </w:r>
    </w:p>
    <w:p w14:paraId="04B329C4" w14:textId="77777777" w:rsidR="00705A97" w:rsidRDefault="006D0969">
      <w:r>
        <w:rPr>
          <w:rFonts w:ascii="Times New Roman" w:hAnsi="Times New Roman"/>
          <w:b/>
          <w:bCs/>
          <w:color w:val="000000"/>
          <w:szCs w:val="26"/>
        </w:rPr>
        <w:lastRenderedPageBreak/>
        <w:t>7. Quy trình Chu kỳ Tính &amp; Khóa Bảng lương hàng tháng (Monthly Payroll Cycle):</w:t>
      </w:r>
    </w:p>
    <w:p w14:paraId="6855F67A" w14:textId="77777777" w:rsidR="00705A97" w:rsidRDefault="006D0969">
      <w:r>
        <w:rPr>
          <w:rFonts w:ascii="Times New Roman" w:hAnsi="Times New Roman"/>
          <w:color w:val="000000"/>
          <w:szCs w:val="26"/>
        </w:rPr>
        <w:t>Bối cảnh &amp; Căn cứ: Căn cứ Điều 90 đến Điều 104 Bộ luật Lao động 2019, Luật Thuế TNCN và Luật Bảo hiểm xã hội hiện hành.</w:t>
      </w:r>
    </w:p>
    <w:p w14:paraId="44DDA1F4" w14:textId="77777777" w:rsidR="00705A97" w:rsidRDefault="006D0969">
      <w:r>
        <w:rPr>
          <w:rFonts w:ascii="Times New Roman" w:hAnsi="Times New Roman"/>
          <w:color w:val="000000"/>
          <w:szCs w:val="26"/>
        </w:rPr>
        <w:t>Trình tự thực hiện: Vào ngày 25 hàng tháng, bộ phận nhân sự khóa dữ liệu chấm công; Chuyên viên tiền lương kích hoạt Chức năng tính lương tự động (/payroll-engine); Hệ thống tự động tính toán chi tiết: lương thời gian theo ngày công thực tế, lương làm 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ESS.</w:t>
      </w:r>
    </w:p>
    <w:p w14:paraId="059ADC3F" w14:textId="77777777" w:rsidR="00705A97" w:rsidRDefault="006D0969">
      <w:r>
        <w:rPr>
          <w:rFonts w:ascii="Times New Roman" w:hAnsi="Times New Roman"/>
          <w:color w:val="000000"/>
          <w:szCs w:val="26"/>
        </w:rPr>
        <w:t>Ánh xạ Use case &amp; Giao diện: UC25, UC26, UC27, UC28. Giao diện: Chức năng tính lương tự động (/payroll-engine), Phiếu lương cá nhân (/ess), Báo cáo nhân sự (/personnel-reports).</w:t>
      </w:r>
    </w:p>
    <w:p w14:paraId="20FFFEC2" w14:textId="77777777" w:rsidR="00705A97" w:rsidRDefault="006D0969">
      <w:r>
        <w:rPr>
          <w:rFonts w:ascii="Times New Roman" w:hAnsi="Times New Roman"/>
          <w:b/>
          <w:bCs/>
          <w:color w:val="000000"/>
          <w:szCs w:val="26"/>
        </w:rPr>
        <w:t>8. Quy trình Tạm ứng Lương &amp; Khoản vay phúc lợi (Advance &amp; Welfare Loans):</w:t>
      </w:r>
    </w:p>
    <w:p w14:paraId="17DD0FDA" w14:textId="77777777" w:rsidR="00705A97" w:rsidRDefault="006D0969">
      <w:r>
        <w:rPr>
          <w:rFonts w:ascii="Times New Roman" w:hAnsi="Times New Roman"/>
          <w:color w:val="000000"/>
          <w:szCs w:val="26"/>
        </w:rPr>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16B5DA97" w14:textId="77777777" w:rsidR="00705A97" w:rsidRDefault="006D0969">
      <w:r>
        <w:rPr>
          <w:rFonts w:ascii="Times New Roman" w:hAnsi="Times New Roman"/>
          <w:color w:val="000000"/>
          <w:szCs w:val="26"/>
        </w:rPr>
        <w:t xml:space="preserve">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w:t>
      </w:r>
      <w:r>
        <w:rPr>
          <w:rFonts w:ascii="Times New Roman" w:hAnsi="Times New Roman"/>
          <w:color w:val="000000"/>
          <w:szCs w:val="26"/>
        </w:rPr>
        <w:lastRenderedPageBreak/>
        <w:t>sinh lịch trình hoàn nợ và tự động nạp khoản trích trừ vào phiếu lương hàng tháng; Nhân viên có thể thực hiện tất toán sớm bất kỳ lúc nào trực tiếp trên giao diện mà không chịu phí phạt.</w:t>
      </w:r>
    </w:p>
    <w:p w14:paraId="598F95C4" w14:textId="77777777" w:rsidR="00705A97" w:rsidRDefault="006D0969">
      <w:r>
        <w:rPr>
          <w:rFonts w:ascii="Times New Roman" w:hAnsi="Times New Roman"/>
          <w:color w:val="000000"/>
          <w:szCs w:val="26"/>
        </w:rPr>
        <w:t>Ánh xạ Use case &amp; Giao diện: UC15, UC29. Giao diện: Quản trị Phúc lợi &amp; Khoản vay (/loans), Cổng ESS (/ess), Chức năng tính lương tự động (/payroll-engine).</w:t>
      </w:r>
    </w:p>
    <w:p w14:paraId="747161E8" w14:textId="77777777" w:rsidR="00705A97" w:rsidRDefault="006D0969">
      <w:r>
        <w:rPr>
          <w:rFonts w:ascii="Times New Roman" w:hAnsi="Times New Roman"/>
          <w:b/>
          <w:bCs/>
          <w:color w:val="000000"/>
          <w:szCs w:val="26"/>
        </w:rPr>
        <w:t>9. Quy trình Đề xuất công tác &amp; Quyết toán chi phí (Travel &amp; Expense Claims):</w:t>
      </w:r>
    </w:p>
    <w:p w14:paraId="3CC5FC17" w14:textId="77777777" w:rsidR="00705A97" w:rsidRDefault="006D0969">
      <w:r>
        <w:rPr>
          <w:rFonts w:ascii="Times New Roman" w:hAnsi="Times New Roman"/>
          <w:color w:val="000000"/>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1264CD1C" w14:textId="77777777" w:rsidR="00705A97" w:rsidRDefault="006D0969">
      <w:r>
        <w:rPr>
          <w:rFonts w:ascii="Times New Roman" w:hAnsi="Times New Roman"/>
          <w:color w:val="000000"/>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401D5AFA" w14:textId="77777777" w:rsidR="00705A97" w:rsidRDefault="006D0969">
      <w:r>
        <w:rPr>
          <w:rFonts w:ascii="Times New Roman" w:hAnsi="Times New Roman"/>
          <w:color w:val="000000"/>
          <w:szCs w:val="26"/>
        </w:rPr>
        <w:t>Ánh xạ Use case &amp; Giao diện: UC15, UC30. Giao diện: Quản lý công tác phí (/expense-claims), Cổng ESS (/ess).</w:t>
      </w:r>
    </w:p>
    <w:p w14:paraId="4137FE50" w14:textId="77777777" w:rsidR="00705A97" w:rsidRDefault="006D0969">
      <w:r>
        <w:rPr>
          <w:rFonts w:ascii="Times New Roman" w:hAnsi="Times New Roman"/>
          <w:b/>
          <w:bCs/>
          <w:color w:val="000000"/>
          <w:szCs w:val="26"/>
        </w:rPr>
        <w:t>10. Quy trình Quản lý Cấp phát &amp; Thu hồi Tài sản, Thiết bị (Asset Lifecycle Management):</w:t>
      </w:r>
    </w:p>
    <w:p w14:paraId="1C242692" w14:textId="77777777" w:rsidR="00705A97" w:rsidRDefault="006D0969">
      <w:r>
        <w:rPr>
          <w:rFonts w:ascii="Times New Roman" w:hAnsi="Times New Roman"/>
          <w:color w:val="000000"/>
          <w:szCs w:val="26"/>
        </w:rPr>
        <w:t>Bối cảnh &amp; Căn cứ: Quản lý vòng đời tài sản kỹ thuật cao (laptop, màn hình phụ, thiết bị kiểm thử) theo tiêu chuẩn bảo mật ISO 27001.</w:t>
      </w:r>
    </w:p>
    <w:p w14:paraId="31E86AE8" w14:textId="77777777" w:rsidR="00705A97" w:rsidRDefault="006D0969">
      <w:r>
        <w:rPr>
          <w:rFonts w:ascii="Times New Roman" w:hAnsi="Times New Roman"/>
          <w:color w:val="000000"/>
          <w:szCs w:val="26"/>
        </w:rPr>
        <w:t xml:space="preserve">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ESS; Hệ thống theo dõi lịch sử luân chuyển, bảo dưỡng định kỳ và cảnh báo thiết bị đến hạn khấu hao; Khi nhân </w:t>
      </w:r>
      <w:r>
        <w:rPr>
          <w:rFonts w:ascii="Times New Roman" w:hAnsi="Times New Roman"/>
          <w:color w:val="000000"/>
          <w:szCs w:val="26"/>
        </w:rPr>
        <w:lastRenderedPageBreak/>
        <w:t>viên chuyển dự án hoặc thôi việc, bộ phận Hành chính thực hiện kiểm kê, thu hồi tài sản và xác nhận hoàn tất nghĩa vụ trên hệ thống.</w:t>
      </w:r>
    </w:p>
    <w:p w14:paraId="3C5A2524" w14:textId="77777777" w:rsidR="00705A97" w:rsidRDefault="006D0969">
      <w:r>
        <w:rPr>
          <w:rFonts w:ascii="Times New Roman" w:hAnsi="Times New Roman"/>
          <w:color w:val="000000"/>
          <w:szCs w:val="26"/>
        </w:rPr>
        <w:t>Ánh xạ Use case &amp; Giao diện: UC15, UC31. Giao diện: Quản lý tài sản (/assets), Cổng thông tin cá nhân (/ess).</w:t>
      </w:r>
    </w:p>
    <w:p w14:paraId="694FAE44" w14:textId="77777777" w:rsidR="00705A97" w:rsidRDefault="006D0969">
      <w:r>
        <w:rPr>
          <w:rFonts w:ascii="Times New Roman" w:hAnsi="Times New Roman"/>
          <w:b/>
          <w:bCs/>
          <w:color w:val="000000"/>
          <w:szCs w:val="26"/>
        </w:rPr>
        <w:t>11. Quy trình Đánh giá Hiệu suất 360 độ &amp; Quản trị Mục tiêu OKR/KPI:</w:t>
      </w:r>
    </w:p>
    <w:p w14:paraId="30DD5EE4" w14:textId="77777777" w:rsidR="00705A97" w:rsidRDefault="006D0969">
      <w:r>
        <w:rPr>
          <w:rFonts w:ascii="Times New Roman" w:hAnsi="Times New Roman"/>
          <w:color w:val="000000"/>
          <w:szCs w:val="26"/>
        </w:rPr>
        <w:t>Bối cảnh &amp; Căn cứ: Đánh giá năng lực chuyên môn và mức độ đóng góp định kỳ 6 tháng một lần làm căn cứ xét thưởng, tăng lương và quy hoạch cán bộ.</w:t>
      </w:r>
    </w:p>
    <w:p w14:paraId="378E11CB" w14:textId="77777777" w:rsidR="00705A97" w:rsidRDefault="006D0969">
      <w:r>
        <w:rPr>
          <w:rFonts w:ascii="Times New Roman" w:hAnsi="Times New Roman"/>
          <w:color w:val="000000"/>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(Peer Review)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604D5EBA" w14:textId="77777777" w:rsidR="00705A97" w:rsidRDefault="006D0969">
      <w:r>
        <w:rPr>
          <w:rFonts w:ascii="Times New Roman" w:hAnsi="Times New Roman"/>
          <w:color w:val="000000"/>
          <w:szCs w:val="26"/>
        </w:rPr>
        <w:t>Ánh xạ Use case &amp; Giao diện: UC15, UC37. Giao diện: Đánh giá hiệu suất 360 (/performance-360), Hồ sơ nhân viên (/employees/[id]).</w:t>
      </w:r>
    </w:p>
    <w:p w14:paraId="1337F870" w14:textId="77777777" w:rsidR="00705A97" w:rsidRDefault="006D0969">
      <w:r>
        <w:rPr>
          <w:rFonts w:ascii="Times New Roman" w:hAnsi="Times New Roman"/>
          <w:b/>
          <w:bCs/>
          <w:color w:val="000000"/>
          <w:szCs w:val="26"/>
        </w:rPr>
        <w:t>12. Quy trình Rà soát Tăng lương định kỳ &amp; Nâng bậc lương chuẩn Nghị định 204:</w:t>
      </w:r>
    </w:p>
    <w:p w14:paraId="6542A59F" w14:textId="77777777" w:rsidR="00705A97" w:rsidRDefault="006D0969">
      <w:r>
        <w:rPr>
          <w:rFonts w:ascii="Times New Roman" w:hAnsi="Times New Roman"/>
          <w:color w:val="000000"/>
          <w:szCs w:val="26"/>
        </w:rPr>
        <w:t>Bối cảnh &amp; Căn cứ: Căn cứ quy chế tiền lương của doanh nghiệp và hệ thống ngạch bậc lương chuẩn Nghị định 204/2004/NĐ-CP (áp dụng cho khối chuyên gia và cán bộ nòng cốt).</w:t>
      </w:r>
    </w:p>
    <w:p w14:paraId="48D8A2CC" w14:textId="77777777" w:rsidR="00705A97" w:rsidRDefault="006D0969">
      <w:r>
        <w:rPr>
          <w:rFonts w:ascii="Times New Roman" w:hAnsi="Times New Roman"/>
          <w:color w:val="000000"/>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39EA4460" w14:textId="77777777" w:rsidR="00705A97" w:rsidRDefault="006D0969">
      <w:r>
        <w:rPr>
          <w:rFonts w:ascii="Times New Roman" w:hAnsi="Times New Roman"/>
          <w:color w:val="000000"/>
          <w:szCs w:val="26"/>
        </w:rPr>
        <w:lastRenderedPageBreak/>
        <w:t>Ánh xạ Use case &amp; Giao diện: UC33, UC41, UC42. Giao diện: Bảng bậc lương (/salary-ranks), Biến động nhân sự (/personnel), Chức năng tính lương tự động (/payroll-engine).</w:t>
      </w:r>
    </w:p>
    <w:p w14:paraId="6B4DEFAA" w14:textId="77777777" w:rsidR="00705A97" w:rsidRDefault="006D0969">
      <w:r>
        <w:rPr>
          <w:rFonts w:ascii="Times New Roman" w:hAnsi="Times New Roman"/>
          <w:b/>
          <w:bCs/>
          <w:color w:val="000000"/>
          <w:szCs w:val="26"/>
        </w:rPr>
        <w:t>13. Quy trình Điều chuyển, Luân chuyển &amp; Bổ nhiệm vị trí công tác (Transfer &amp; Promotion):</w:t>
      </w:r>
    </w:p>
    <w:p w14:paraId="27F02FF7" w14:textId="77777777" w:rsidR="00705A97" w:rsidRDefault="006D0969">
      <w:r>
        <w:rPr>
          <w:rFonts w:ascii="Times New Roman" w:hAnsi="Times New Roman"/>
          <w:color w:val="000000"/>
          <w:szCs w:val="26"/>
        </w:rPr>
        <w:t>Bối cảnh &amp; Căn cứ: Thực hiện khi điều động nhân sự giữa các dự án phần mềm, bổ nhiệm cán bộ quản lý hoặc luân chuyển giữa các chi nhánh TP.HCM - Đà Nẵng.</w:t>
      </w:r>
    </w:p>
    <w:p w14:paraId="446CDD17" w14:textId="77777777" w:rsidR="00705A97" w:rsidRDefault="006D0969">
      <w:r>
        <w:rPr>
          <w:rFonts w:ascii="Times New Roman" w:hAnsi="Times New Roman"/>
          <w:color w:val="000000"/>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1F6A8457" w14:textId="77777777" w:rsidR="00705A97" w:rsidRDefault="006D0969">
      <w:r>
        <w:rPr>
          <w:rFonts w:ascii="Times New Roman" w:hAnsi="Times New Roman"/>
          <w:color w:val="000000"/>
          <w:szCs w:val="26"/>
        </w:rPr>
        <w:t>Ánh xạ Use case &amp; Giao diện: UC09, UC32. Giao diện: Biến động nhân sự (/personnel), Sơ đồ tổ chức (/org-chart), Hồ sơ nhân sự (/employees/[id]).</w:t>
      </w:r>
    </w:p>
    <w:p w14:paraId="5463ADEF" w14:textId="77777777" w:rsidR="00705A97" w:rsidRDefault="006D0969">
      <w:r>
        <w:rPr>
          <w:rFonts w:ascii="Times New Roman" w:hAnsi="Times New Roman"/>
          <w:b/>
          <w:bCs/>
          <w:color w:val="000000"/>
          <w:szCs w:val="26"/>
        </w:rPr>
        <w:t>14. Quy trình Quản lý Đào tạo nội bộ &amp; Giải quyết Khiếu nại (Training &amp; Grievance Handling):</w:t>
      </w:r>
    </w:p>
    <w:p w14:paraId="0F1489BC" w14:textId="77777777" w:rsidR="00705A97" w:rsidRDefault="006D0969">
      <w:r>
        <w:rPr>
          <w:rFonts w:ascii="Times New Roman" w:hAnsi="Times New Roman"/>
          <w:color w:val="000000"/>
          <w:szCs w:val="26"/>
        </w:rPr>
        <w:t>Bối cảnh &amp; Căn cứ: Nâng cao năng lực kỹ thuật công nghệ mới cho kỹ sư và duy trì môi trường làm việc minh bạch, tuân thủ pháp luật lao động.</w:t>
      </w:r>
    </w:p>
    <w:p w14:paraId="21F4B7F5" w14:textId="77777777" w:rsidR="00705A97" w:rsidRDefault="006D0969">
      <w:r>
        <w:rPr>
          <w:rFonts w:ascii="Times New Roman" w:hAnsi="Times New Roman"/>
          <w:color w:val="000000"/>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4441F07F" w14:textId="77777777" w:rsidR="00705A97" w:rsidRDefault="006D0969">
      <w:r>
        <w:rPr>
          <w:rFonts w:ascii="Times New Roman" w:hAnsi="Times New Roman"/>
          <w:color w:val="000000"/>
          <w:szCs w:val="26"/>
        </w:rPr>
        <w:t>Ánh xạ Use case &amp; Giao diện: UC15, UC38, UC39. Giao diện: Đào tạo &amp; Khiếu nại (/training-grievance), Hồ sơ nhân viên (/employees/[id]).</w:t>
      </w:r>
    </w:p>
    <w:p w14:paraId="30B3FE59" w14:textId="77777777" w:rsidR="00705A97" w:rsidRDefault="006D0969">
      <w:r>
        <w:rPr>
          <w:rFonts w:ascii="Times New Roman" w:hAnsi="Times New Roman"/>
          <w:b/>
          <w:bCs/>
          <w:color w:val="000000"/>
          <w:szCs w:val="26"/>
        </w:rPr>
        <w:lastRenderedPageBreak/>
        <w:t>15. Quy trình Khen thưởng, Kỷ luật &amp; Xử lý vi phạm lao động (Reward &amp; Disciplinary Action):</w:t>
      </w:r>
    </w:p>
    <w:p w14:paraId="04315761" w14:textId="77777777" w:rsidR="00705A97" w:rsidRDefault="006D0969">
      <w:r>
        <w:rPr>
          <w:rFonts w:ascii="Times New Roman" w:hAnsi="Times New Roman"/>
          <w:color w:val="000000"/>
          <w:szCs w:val="26"/>
        </w:rPr>
        <w:t>Bối cảnh &amp; Căn cứ: Căn cứ Điều 117 đến Điều 132 Bộ luật Lao động 2019 về kỷ luật lao động, trách nhiệm vật chất và Quy chế thi đua khen thưởng của công ty.</w:t>
      </w:r>
    </w:p>
    <w:p w14:paraId="73F1DCCE" w14:textId="77777777" w:rsidR="00705A97" w:rsidRDefault="006D0969">
      <w:r>
        <w:rPr>
          <w:rFonts w:ascii="Times New Roman" w:hAnsi="Times New Roman"/>
          <w:color w:val="000000"/>
          <w:szCs w:val="26"/>
        </w:rPr>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20B0D05C" w14:textId="77777777" w:rsidR="00705A97" w:rsidRDefault="006D0969">
      <w:r>
        <w:rPr>
          <w:rFonts w:ascii="Times New Roman" w:hAnsi="Times New Roman"/>
          <w:color w:val="000000"/>
          <w:szCs w:val="26"/>
        </w:rPr>
        <w:t>Ánh xạ Use case &amp; Giao diện: UC34, UC35. Giao diện: Biến động nhân sự (/personnel), Hồ sơ cán bộ (/personnel-reports).</w:t>
      </w:r>
    </w:p>
    <w:p w14:paraId="3A362746" w14:textId="77777777" w:rsidR="00705A97" w:rsidRDefault="006D0969">
      <w:r>
        <w:rPr>
          <w:rFonts w:ascii="Times New Roman" w:hAnsi="Times New Roman"/>
          <w:b/>
          <w:bCs/>
          <w:color w:val="000000"/>
          <w:szCs w:val="26"/>
        </w:rPr>
        <w:t>16. Quy trình Quản lý Hồ sơ Cán bộ Toàn diện &amp; Báo cáo chuẩn Mẫu 2C-BNV/2008:</w:t>
      </w:r>
    </w:p>
    <w:p w14:paraId="4A8D77B4" w14:textId="77777777" w:rsidR="00705A97" w:rsidRDefault="006D0969">
      <w:r>
        <w:rPr>
          <w:rFonts w:ascii="Times New Roman" w:hAnsi="Times New Roman"/>
          <w:color w:val="000000"/>
          <w:szCs w:val="26"/>
        </w:rPr>
        <w:t>Bối cảnh &amp; Căn cứ: Căn cứ Quyết định 06/2007/QĐ-BNV và Thông tư 11/2012/TT-BNV về quản lý hồ sơ cán bộ, công chức, viên chức.</w:t>
      </w:r>
    </w:p>
    <w:p w14:paraId="303614F9" w14:textId="77777777" w:rsidR="00705A97" w:rsidRDefault="006D0969">
      <w:r>
        <w:rPr>
          <w:rFonts w:ascii="Times New Roman" w:hAnsi="Times New Roman"/>
          <w:color w:val="000000"/>
          <w:szCs w:val="26"/>
        </w:rPr>
        <w:t>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động kết xuất Sơ yếu lý lịch Mẫu 2C-BNV định dạng PDF khổ in A4 4 trang và các Biểu 01, 02, 03 định dạng bảng tính Excel.</w:t>
      </w:r>
    </w:p>
    <w:p w14:paraId="25CF7378" w14:textId="77777777" w:rsidR="00705A97" w:rsidRDefault="006D0969">
      <w:r>
        <w:rPr>
          <w:rFonts w:ascii="Times New Roman" w:hAnsi="Times New Roman"/>
          <w:color w:val="000000"/>
          <w:szCs w:val="26"/>
        </w:rPr>
        <w:t>Ánh xạ Use case &amp; Giao diện: UC40, UC43. Giao diện: Báo cáo nhân sự &amp; Cán bộ (/personnel-reports), Danh mục dùng chung (/admin/catalogs).</w:t>
      </w:r>
    </w:p>
    <w:p w14:paraId="228D825C" w14:textId="77777777" w:rsidR="00705A97" w:rsidRDefault="006D0969">
      <w:r>
        <w:rPr>
          <w:rFonts w:ascii="Times New Roman" w:hAnsi="Times New Roman"/>
          <w:b/>
          <w:bCs/>
          <w:color w:val="000000"/>
          <w:szCs w:val="26"/>
        </w:rPr>
        <w:t>17. Quy trình Thôi việc, Nghỉ việc &amp; Bàn giao Đa bộ phận (Offboarding &amp; Handover Checklist):</w:t>
      </w:r>
    </w:p>
    <w:p w14:paraId="29CECD01" w14:textId="77777777" w:rsidR="00705A97" w:rsidRDefault="006D0969">
      <w:r>
        <w:rPr>
          <w:rFonts w:ascii="Times New Roman" w:hAnsi="Times New Roman"/>
          <w:color w:val="000000"/>
          <w:szCs w:val="26"/>
        </w:rPr>
        <w:lastRenderedPageBreak/>
        <w:t>Bối cảnh &amp; Căn cứ: Căn cứ Điều 34 đến Điều 48 Bộ luật Lao động 2019 về chấm dứt hợp đồng lao động và nghĩa vụ của các bên khi chấm dứt HĐLĐ.</w:t>
      </w:r>
    </w:p>
    <w:p w14:paraId="7D9B6112" w14:textId="77777777" w:rsidR="00705A97" w:rsidRDefault="006D0969">
      <w:r>
        <w:rPr>
          <w:rFonts w:ascii="Times New Roman" w:hAnsi="Times New Roman"/>
          <w:color w:val="000000"/>
          <w:szCs w:val="26"/>
        </w:rPr>
        <w:t>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4CE7FB34" w14:textId="77777777" w:rsidR="00705A97" w:rsidRDefault="006D0969">
      <w:r>
        <w:rPr>
          <w:rFonts w:ascii="Times New Roman" w:hAnsi="Times New Roman"/>
          <w:color w:val="000000"/>
          <w:szCs w:val="26"/>
        </w:rPr>
        <w:t>Ánh xạ Use case &amp; Giao diện: UC36. Giao diện: Biến động nhân sự (/personnel), Danh mục bàn giao (/documents), Quản trị người dùng (/admin/users).</w:t>
      </w:r>
    </w:p>
    <w:p w14:paraId="7A9CE9E8" w14:textId="77777777" w:rsidR="00705A97" w:rsidRDefault="006D0969">
      <w:r>
        <w:rPr>
          <w:rFonts w:ascii="Times New Roman" w:hAnsi="Times New Roman"/>
          <w:b/>
          <w:bCs/>
          <w:color w:val="000000"/>
          <w:szCs w:val="26"/>
        </w:rPr>
        <w:t>18. Quy trình Phân cấp Quản trị Dữ liệu Cá nhân &amp; Thẩm định Điều chỉnh Hồ sơ Nhân sự:</w:t>
      </w:r>
    </w:p>
    <w:p w14:paraId="70C65853" w14:textId="77777777" w:rsidR="00705A97" w:rsidRDefault="006D0969">
      <w:r>
        <w:rPr>
          <w:rFonts w:ascii="Times New Roman" w:hAnsi="Times New Roman"/>
          <w:color w:val="000000"/>
          <w:szCs w:val="26"/>
        </w:rPr>
        <w:t>Bối cảnh &amp; Căn cứ: Căn cứ Nghị định 13/2023/NĐ-CP về bảo vệ dữ liệu cá nhân, nhằm ngăn ngừa việc tự ý chỉnh sửa các thông tin định danh pháp lý và tài chính.</w:t>
      </w:r>
    </w:p>
    <w:p w14:paraId="0437497D" w14:textId="77777777" w:rsidR="00705A97" w:rsidRDefault="006D0969">
      <w:r>
        <w:rPr>
          <w:rFonts w:ascii="Times New Roman" w:hAnsi="Times New Roman"/>
          <w:color w:val="000000"/>
          <w:szCs w:val="26"/>
        </w:rPr>
        <w:t>Trình tự thực hiện: Dữ liệu hồ sơ nhân sự được phân định thành 3 phân cấp: Mức 1 (Thông tin liên lạc như SĐT, địa chỉ - nhân viên tự sửa trên ESS);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580AF216" w14:textId="77777777" w:rsidR="00705A97" w:rsidRDefault="006D0969">
      <w:r>
        <w:rPr>
          <w:rFonts w:ascii="Times New Roman" w:hAnsi="Times New Roman"/>
          <w:color w:val="000000"/>
          <w:szCs w:val="26"/>
        </w:rPr>
        <w:t>Ánh xạ Use case &amp; Giao diện: UC16, UC17. Giao diện: Cổng ESS (/ess), Hồ sơ cá nhân (/profile), Quản lý nhân viên (/employees).</w:t>
      </w:r>
    </w:p>
    <w:p w14:paraId="36F6203E" w14:textId="77777777" w:rsidR="00705A97" w:rsidRDefault="006D0969">
      <w:pPr>
        <w:pStyle w:val="Bngbiu"/>
        <w:spacing w:after="80"/>
      </w:pPr>
      <w:bookmarkStart w:id="30" w:name="_Toc_tbl_2_5"/>
      <w:proofErr w:type="spellStart"/>
      <w:r>
        <w:rPr>
          <w:rFonts w:ascii="Times New Roman" w:hAnsi="Times New Roman"/>
          <w:b/>
          <w:color w:val="000000"/>
          <w:szCs w:val="26"/>
        </w:rPr>
        <w:lastRenderedPageBreak/>
        <w:t>Bảng</w:t>
      </w:r>
      <w:proofErr w:type="spellEnd"/>
      <w:r>
        <w:rPr>
          <w:rFonts w:ascii="Times New Roman" w:hAnsi="Times New Roman"/>
          <w:b/>
          <w:color w:val="000000"/>
          <w:szCs w:val="26"/>
        </w:rPr>
        <w:t xml:space="preserve"> 2.5.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tầng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từ</w:t>
      </w:r>
      <w:proofErr w:type="spellEnd"/>
      <w:r>
        <w:rPr>
          <w:rFonts w:ascii="Times New Roman" w:hAnsi="Times New Roman"/>
          <w:b/>
          <w:color w:val="000000"/>
          <w:szCs w:val="26"/>
        </w:rPr>
        <w:t xml:space="preserve"> Quy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nghiệp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đến</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tế</w:t>
      </w:r>
      <w:bookmarkEnd w:id="30"/>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705A97" w14:paraId="00006001" w14:textId="77777777">
        <w:trPr>
          <w:jc w:val="center"/>
        </w:trPr>
        <w:tc>
          <w:tcPr>
            <w:tcW w:w="800" w:type="dxa"/>
            <w:shd w:val="clear" w:color="auto" w:fill="F2F2F2"/>
          </w:tcPr>
          <w:p w14:paraId="00006002" w14:textId="77777777" w:rsidR="00705A97" w:rsidRDefault="006D0969">
            <w:pPr>
              <w:spacing w:before="60" w:after="60"/>
              <w:ind w:firstLine="0"/>
              <w:jc w:val="center"/>
            </w:pPr>
            <w:r>
              <w:rPr>
                <w:rFonts w:ascii="Times New Roman" w:hAnsi="Times New Roman"/>
                <w:b/>
                <w:bCs/>
                <w:color w:val="000000"/>
                <w:sz w:val="24"/>
              </w:rPr>
              <w:t>STT</w:t>
            </w:r>
          </w:p>
        </w:tc>
        <w:tc>
          <w:tcPr>
            <w:tcW w:w="2200" w:type="dxa"/>
            <w:shd w:val="clear" w:color="auto" w:fill="F2F2F2"/>
          </w:tcPr>
          <w:p w14:paraId="00006003" w14:textId="77777777" w:rsidR="00705A97" w:rsidRDefault="006D0969">
            <w:pPr>
              <w:spacing w:before="60" w:after="60"/>
              <w:ind w:firstLine="0"/>
              <w:jc w:val="center"/>
            </w:pPr>
            <w:r>
              <w:rPr>
                <w:rFonts w:ascii="Times New Roman" w:hAnsi="Times New Roman"/>
                <w:b/>
                <w:bCs/>
                <w:color w:val="000000"/>
                <w:sz w:val="24"/>
              </w:rPr>
              <w:t>Tên Quy trình nghiệp vụ thực tế</w:t>
            </w:r>
          </w:p>
        </w:tc>
        <w:tc>
          <w:tcPr>
            <w:tcW w:w="1900" w:type="dxa"/>
            <w:shd w:val="clear" w:color="auto" w:fill="F2F2F2"/>
          </w:tcPr>
          <w:p w14:paraId="00006004" w14:textId="77777777" w:rsidR="00705A97" w:rsidRDefault="006D0969">
            <w:pPr>
              <w:spacing w:before="60" w:after="60"/>
              <w:ind w:firstLine="0"/>
              <w:jc w:val="center"/>
            </w:pPr>
            <w:r>
              <w:rPr>
                <w:rFonts w:ascii="Times New Roman" w:hAnsi="Times New Roman"/>
                <w:b/>
                <w:bCs/>
                <w:color w:val="000000"/>
                <w:sz w:val="24"/>
              </w:rPr>
              <w:t>Tác nhân chính</w:t>
            </w:r>
          </w:p>
        </w:tc>
        <w:tc>
          <w:tcPr>
            <w:tcW w:w="1800" w:type="dxa"/>
            <w:shd w:val="clear" w:color="auto" w:fill="F2F2F2"/>
          </w:tcPr>
          <w:p w14:paraId="00006005" w14:textId="77777777" w:rsidR="00705A97" w:rsidRDefault="006D0969">
            <w:pPr>
              <w:spacing w:before="60" w:after="60"/>
              <w:ind w:firstLine="0"/>
              <w:jc w:val="center"/>
            </w:pPr>
            <w:r>
              <w:rPr>
                <w:rFonts w:ascii="Times New Roman" w:hAnsi="Times New Roman"/>
                <w:b/>
                <w:bCs/>
                <w:color w:val="000000"/>
                <w:sz w:val="24"/>
              </w:rPr>
              <w:t>Mã Use Case hệ thống tương ứng</w:t>
            </w:r>
          </w:p>
        </w:tc>
        <w:tc>
          <w:tcPr>
            <w:tcW w:w="2077" w:type="dxa"/>
            <w:shd w:val="clear" w:color="auto" w:fill="F2F2F2"/>
          </w:tcPr>
          <w:p w14:paraId="00006006" w14:textId="77777777" w:rsidR="00705A97" w:rsidRDefault="006D0969">
            <w:pPr>
              <w:spacing w:before="60" w:after="60"/>
              <w:ind w:firstLine="0"/>
              <w:jc w:val="center"/>
            </w:pPr>
            <w:r>
              <w:rPr>
                <w:rFonts w:ascii="Times New Roman" w:hAnsi="Times New Roman"/>
                <w:b/>
                <w:bCs/>
                <w:color w:val="000000"/>
                <w:sz w:val="24"/>
              </w:rPr>
              <w:t>Giao diện màn hình thực tế trong ứng dụng</w:t>
            </w:r>
          </w:p>
        </w:tc>
      </w:tr>
      <w:tr w:rsidR="00705A97" w14:paraId="00006007" w14:textId="77777777">
        <w:trPr>
          <w:jc w:val="center"/>
        </w:trPr>
        <w:tc>
          <w:tcPr>
            <w:tcW w:w="800" w:type="dxa"/>
          </w:tcPr>
          <w:p w14:paraId="00006008" w14:textId="77777777" w:rsidR="00705A97" w:rsidRDefault="006D0969">
            <w:pPr>
              <w:spacing w:before="60" w:after="60"/>
              <w:ind w:firstLine="0"/>
              <w:jc w:val="center"/>
            </w:pPr>
            <w:r>
              <w:rPr>
                <w:rFonts w:ascii="Times New Roman" w:hAnsi="Times New Roman"/>
                <w:color w:val="000000"/>
                <w:sz w:val="24"/>
              </w:rPr>
              <w:t>1</w:t>
            </w:r>
          </w:p>
        </w:tc>
        <w:tc>
          <w:tcPr>
            <w:tcW w:w="2200" w:type="dxa"/>
          </w:tcPr>
          <w:p w14:paraId="00006009" w14:textId="77777777" w:rsidR="00705A97" w:rsidRDefault="006D0969">
            <w:pPr>
              <w:spacing w:before="60" w:after="60"/>
              <w:ind w:firstLine="0"/>
              <w:jc w:val="left"/>
            </w:pPr>
            <w:r>
              <w:rPr>
                <w:rFonts w:ascii="Times New Roman" w:hAnsi="Times New Roman"/>
                <w:color w:val="000000"/>
                <w:sz w:val="24"/>
              </w:rPr>
              <w:t>Quản trị hệ thống, Định danh &amp; Phân quyền RBAC</w:t>
            </w:r>
          </w:p>
        </w:tc>
        <w:tc>
          <w:tcPr>
            <w:tcW w:w="1900" w:type="dxa"/>
          </w:tcPr>
          <w:p w14:paraId="0000600A" w14:textId="77777777" w:rsidR="00705A97" w:rsidRDefault="006D0969">
            <w:pPr>
              <w:spacing w:before="60" w:after="60"/>
              <w:ind w:firstLine="0"/>
              <w:jc w:val="left"/>
            </w:pPr>
            <w:r>
              <w:rPr>
                <w:rFonts w:ascii="Times New Roman" w:hAnsi="Times New Roman"/>
                <w:color w:val="000000"/>
                <w:sz w:val="24"/>
              </w:rPr>
              <w:t>Quản trị viên IT, Toàn thể nhân viên</w:t>
            </w:r>
          </w:p>
        </w:tc>
        <w:tc>
          <w:tcPr>
            <w:tcW w:w="1800" w:type="dxa"/>
          </w:tcPr>
          <w:p w14:paraId="0000600B" w14:textId="77777777" w:rsidR="00705A97" w:rsidRDefault="006D0969">
            <w:pPr>
              <w:spacing w:before="60" w:after="60"/>
              <w:ind w:firstLine="0"/>
              <w:jc w:val="left"/>
            </w:pPr>
            <w:r>
              <w:rPr>
                <w:rFonts w:ascii="Times New Roman" w:hAnsi="Times New Roman"/>
                <w:color w:val="000000"/>
                <w:sz w:val="24"/>
              </w:rPr>
              <w:t>UC01, UC02, UC03</w:t>
            </w:r>
          </w:p>
        </w:tc>
        <w:tc>
          <w:tcPr>
            <w:tcW w:w="2077" w:type="dxa"/>
          </w:tcPr>
          <w:p w14:paraId="0000600C" w14:textId="77777777" w:rsidR="00705A97" w:rsidRDefault="006D0969">
            <w:pPr>
              <w:spacing w:before="60" w:after="60"/>
              <w:ind w:firstLine="0"/>
              <w:jc w:val="left"/>
            </w:pPr>
            <w:r>
              <w:rPr>
                <w:rFonts w:ascii="Times New Roman" w:hAnsi="Times New Roman"/>
                <w:color w:val="000000"/>
                <w:sz w:val="24"/>
              </w:rPr>
              <w:t>/login, /admin/users, /admin/org-units, /org-chart</w:t>
            </w:r>
          </w:p>
        </w:tc>
      </w:tr>
      <w:tr w:rsidR="00705A97" w14:paraId="0000600D" w14:textId="77777777">
        <w:trPr>
          <w:jc w:val="center"/>
        </w:trPr>
        <w:tc>
          <w:tcPr>
            <w:tcW w:w="800" w:type="dxa"/>
          </w:tcPr>
          <w:p w14:paraId="0000600E" w14:textId="77777777" w:rsidR="00705A97" w:rsidRDefault="006D0969">
            <w:pPr>
              <w:spacing w:before="60" w:after="60"/>
              <w:ind w:firstLine="0"/>
              <w:jc w:val="center"/>
            </w:pPr>
            <w:r>
              <w:rPr>
                <w:rFonts w:ascii="Times New Roman" w:hAnsi="Times New Roman"/>
                <w:color w:val="000000"/>
                <w:sz w:val="24"/>
              </w:rPr>
              <w:t>2</w:t>
            </w:r>
          </w:p>
        </w:tc>
        <w:tc>
          <w:tcPr>
            <w:tcW w:w="2200" w:type="dxa"/>
          </w:tcPr>
          <w:p w14:paraId="0000600F" w14:textId="77777777" w:rsidR="00705A97" w:rsidRDefault="006D0969">
            <w:pPr>
              <w:spacing w:before="60" w:after="60"/>
              <w:ind w:firstLine="0"/>
              <w:jc w:val="left"/>
            </w:pPr>
            <w:r>
              <w:rPr>
                <w:rFonts w:ascii="Times New Roman" w:hAnsi="Times New Roman"/>
                <w:color w:val="000000"/>
                <w:sz w:val="24"/>
              </w:rPr>
              <w:t>Tuyển dụng &amp; Quản trị ứng viên</w:t>
            </w:r>
          </w:p>
        </w:tc>
        <w:tc>
          <w:tcPr>
            <w:tcW w:w="1900" w:type="dxa"/>
          </w:tcPr>
          <w:p w14:paraId="00006010" w14:textId="77777777" w:rsidR="00705A97" w:rsidRDefault="006D0969">
            <w:pPr>
              <w:spacing w:before="60" w:after="60"/>
              <w:ind w:firstLine="0"/>
              <w:jc w:val="left"/>
            </w:pPr>
            <w:r>
              <w:rPr>
                <w:rFonts w:ascii="Times New Roman" w:hAnsi="Times New Roman"/>
                <w:color w:val="000000"/>
                <w:sz w:val="24"/>
              </w:rPr>
              <w:t>Trưởng dự án, CV Tuyển dụng, Giám đốc</w:t>
            </w:r>
          </w:p>
        </w:tc>
        <w:tc>
          <w:tcPr>
            <w:tcW w:w="1800" w:type="dxa"/>
          </w:tcPr>
          <w:p w14:paraId="00006011" w14:textId="77777777" w:rsidR="00705A97" w:rsidRDefault="006D0969">
            <w:pPr>
              <w:spacing w:before="60" w:after="60"/>
              <w:ind w:firstLine="0"/>
              <w:jc w:val="left"/>
            </w:pPr>
            <w:r>
              <w:rPr>
                <w:rFonts w:ascii="Times New Roman" w:hAnsi="Times New Roman"/>
                <w:color w:val="000000"/>
                <w:sz w:val="24"/>
              </w:rPr>
              <w:t>UC04, UC05, UC06, UC07, UC08</w:t>
            </w:r>
          </w:p>
        </w:tc>
        <w:tc>
          <w:tcPr>
            <w:tcW w:w="2077" w:type="dxa"/>
          </w:tcPr>
          <w:p w14:paraId="00006012" w14:textId="77777777" w:rsidR="00705A97" w:rsidRDefault="006D0969">
            <w:pPr>
              <w:spacing w:before="60" w:after="60"/>
              <w:ind w:firstLine="0"/>
              <w:jc w:val="left"/>
            </w:pPr>
            <w:r>
              <w:rPr>
                <w:rFonts w:ascii="Times New Roman" w:hAnsi="Times New Roman"/>
                <w:color w:val="000000"/>
                <w:sz w:val="24"/>
              </w:rPr>
              <w:t>/recruitment-ats, /admin/catalogs</w:t>
            </w:r>
          </w:p>
        </w:tc>
      </w:tr>
      <w:tr w:rsidR="00705A97" w14:paraId="00006013" w14:textId="77777777">
        <w:trPr>
          <w:jc w:val="center"/>
        </w:trPr>
        <w:tc>
          <w:tcPr>
            <w:tcW w:w="800" w:type="dxa"/>
          </w:tcPr>
          <w:p w14:paraId="00006014" w14:textId="77777777" w:rsidR="00705A97" w:rsidRDefault="006D0969">
            <w:pPr>
              <w:spacing w:before="60" w:after="60"/>
              <w:ind w:firstLine="0"/>
              <w:jc w:val="center"/>
            </w:pPr>
            <w:r>
              <w:rPr>
                <w:rFonts w:ascii="Times New Roman" w:hAnsi="Times New Roman"/>
                <w:color w:val="000000"/>
                <w:sz w:val="24"/>
              </w:rPr>
              <w:t>3</w:t>
            </w:r>
          </w:p>
        </w:tc>
        <w:tc>
          <w:tcPr>
            <w:tcW w:w="2200" w:type="dxa"/>
          </w:tcPr>
          <w:p w14:paraId="00006015" w14:textId="77777777" w:rsidR="00705A97" w:rsidRDefault="006D0969">
            <w:pPr>
              <w:spacing w:before="60" w:after="60"/>
              <w:ind w:firstLine="0"/>
              <w:jc w:val="left"/>
            </w:pPr>
            <w:r>
              <w:rPr>
                <w:rFonts w:ascii="Times New Roman" w:hAnsi="Times New Roman"/>
                <w:color w:val="000000"/>
                <w:sz w:val="24"/>
              </w:rPr>
              <w:t>Tiếp nhận hồ sơ, Văn bằng &amp; Hội nhập</w:t>
            </w:r>
          </w:p>
        </w:tc>
        <w:tc>
          <w:tcPr>
            <w:tcW w:w="1900" w:type="dxa"/>
          </w:tcPr>
          <w:p w14:paraId="00006016" w14:textId="77777777" w:rsidR="00705A97" w:rsidRDefault="006D0969">
            <w:pPr>
              <w:spacing w:before="60" w:after="60"/>
              <w:ind w:firstLine="0"/>
              <w:jc w:val="left"/>
            </w:pPr>
            <w:r>
              <w:rPr>
                <w:rFonts w:ascii="Times New Roman" w:hAnsi="Times New Roman"/>
                <w:color w:val="000000"/>
                <w:sz w:val="24"/>
              </w:rPr>
              <w:t>Nhân viên mới, CV Hồ sơ, IT</w:t>
            </w:r>
          </w:p>
        </w:tc>
        <w:tc>
          <w:tcPr>
            <w:tcW w:w="1800" w:type="dxa"/>
          </w:tcPr>
          <w:p w14:paraId="00006017" w14:textId="77777777" w:rsidR="00705A97" w:rsidRDefault="006D0969">
            <w:pPr>
              <w:spacing w:before="60" w:after="60"/>
              <w:ind w:firstLine="0"/>
              <w:jc w:val="left"/>
            </w:pPr>
            <w:r>
              <w:rPr>
                <w:rFonts w:ascii="Times New Roman" w:hAnsi="Times New Roman"/>
                <w:color w:val="000000"/>
                <w:sz w:val="24"/>
              </w:rPr>
              <w:t>UC09, UC10, UC11, UC12, UC14</w:t>
            </w:r>
          </w:p>
        </w:tc>
        <w:tc>
          <w:tcPr>
            <w:tcW w:w="2077" w:type="dxa"/>
          </w:tcPr>
          <w:p w14:paraId="00006018" w14:textId="77777777" w:rsidR="00705A97" w:rsidRDefault="006D0969">
            <w:pPr>
              <w:spacing w:before="60" w:after="60"/>
              <w:ind w:firstLine="0"/>
              <w:jc w:val="left"/>
            </w:pPr>
            <w:r>
              <w:rPr>
                <w:rFonts w:ascii="Times New Roman" w:hAnsi="Times New Roman"/>
                <w:color w:val="000000"/>
                <w:sz w:val="24"/>
              </w:rPr>
              <w:t>/employees, /documents, /admin/users, /employees/[id]</w:t>
            </w:r>
          </w:p>
        </w:tc>
      </w:tr>
      <w:tr w:rsidR="00705A97" w14:paraId="00006019" w14:textId="77777777">
        <w:trPr>
          <w:jc w:val="center"/>
        </w:trPr>
        <w:tc>
          <w:tcPr>
            <w:tcW w:w="800" w:type="dxa"/>
          </w:tcPr>
          <w:p w14:paraId="0000601A" w14:textId="77777777" w:rsidR="00705A97" w:rsidRDefault="006D0969">
            <w:pPr>
              <w:spacing w:before="60" w:after="60"/>
              <w:ind w:firstLine="0"/>
              <w:jc w:val="center"/>
            </w:pPr>
            <w:r>
              <w:rPr>
                <w:rFonts w:ascii="Times New Roman" w:hAnsi="Times New Roman"/>
                <w:color w:val="000000"/>
                <w:sz w:val="24"/>
              </w:rPr>
              <w:t>4</w:t>
            </w:r>
          </w:p>
        </w:tc>
        <w:tc>
          <w:tcPr>
            <w:tcW w:w="2200" w:type="dxa"/>
          </w:tcPr>
          <w:p w14:paraId="0000601B" w14:textId="77777777" w:rsidR="00705A97" w:rsidRDefault="006D0969">
            <w:pPr>
              <w:spacing w:before="60" w:after="60"/>
              <w:ind w:firstLine="0"/>
              <w:jc w:val="left"/>
            </w:pPr>
            <w:r>
              <w:rPr>
                <w:rFonts w:ascii="Times New Roman" w:hAnsi="Times New Roman"/>
                <w:color w:val="000000"/>
                <w:sz w:val="24"/>
              </w:rPr>
              <w:t>Đánh giá thử việc &amp; Ký hợp đồng</w:t>
            </w:r>
          </w:p>
        </w:tc>
        <w:tc>
          <w:tcPr>
            <w:tcW w:w="1900" w:type="dxa"/>
          </w:tcPr>
          <w:p w14:paraId="0000601C" w14:textId="77777777" w:rsidR="00705A97" w:rsidRDefault="006D0969">
            <w:pPr>
              <w:spacing w:before="60" w:after="60"/>
              <w:ind w:firstLine="0"/>
              <w:jc w:val="left"/>
            </w:pPr>
            <w:r>
              <w:rPr>
                <w:rFonts w:ascii="Times New Roman" w:hAnsi="Times New Roman"/>
                <w:color w:val="000000"/>
                <w:sz w:val="24"/>
              </w:rPr>
              <w:t>Trưởng dự án, CV Hồ sơ, Giám đốc</w:t>
            </w:r>
          </w:p>
        </w:tc>
        <w:tc>
          <w:tcPr>
            <w:tcW w:w="1800" w:type="dxa"/>
          </w:tcPr>
          <w:p w14:paraId="0000601D" w14:textId="77777777" w:rsidR="00705A97" w:rsidRDefault="006D0969">
            <w:pPr>
              <w:spacing w:before="60" w:after="60"/>
              <w:ind w:firstLine="0"/>
              <w:jc w:val="left"/>
            </w:pPr>
            <w:r>
              <w:rPr>
                <w:rFonts w:ascii="Times New Roman" w:hAnsi="Times New Roman"/>
                <w:color w:val="000000"/>
                <w:sz w:val="24"/>
              </w:rPr>
              <w:t>UC10, UC13</w:t>
            </w:r>
          </w:p>
        </w:tc>
        <w:tc>
          <w:tcPr>
            <w:tcW w:w="2077" w:type="dxa"/>
          </w:tcPr>
          <w:p w14:paraId="0000601E" w14:textId="77777777" w:rsidR="00705A97" w:rsidRDefault="006D0969">
            <w:pPr>
              <w:spacing w:before="60" w:after="60"/>
              <w:ind w:firstLine="0"/>
              <w:jc w:val="left"/>
            </w:pPr>
            <w:r>
              <w:rPr>
                <w:rFonts w:ascii="Times New Roman" w:hAnsi="Times New Roman"/>
                <w:color w:val="000000"/>
                <w:sz w:val="24"/>
              </w:rPr>
              <w:t>/employees/[id], /personnel, /salary-ranks</w:t>
            </w:r>
          </w:p>
        </w:tc>
      </w:tr>
      <w:tr w:rsidR="00705A97" w14:paraId="0000601F" w14:textId="77777777">
        <w:trPr>
          <w:jc w:val="center"/>
        </w:trPr>
        <w:tc>
          <w:tcPr>
            <w:tcW w:w="800" w:type="dxa"/>
          </w:tcPr>
          <w:p w14:paraId="00006020" w14:textId="77777777" w:rsidR="00705A97" w:rsidRDefault="006D0969">
            <w:pPr>
              <w:spacing w:before="60" w:after="60"/>
              <w:ind w:firstLine="0"/>
              <w:jc w:val="center"/>
            </w:pPr>
            <w:r>
              <w:rPr>
                <w:rFonts w:ascii="Times New Roman" w:hAnsi="Times New Roman"/>
                <w:color w:val="000000"/>
                <w:sz w:val="24"/>
              </w:rPr>
              <w:t>5</w:t>
            </w:r>
          </w:p>
        </w:tc>
        <w:tc>
          <w:tcPr>
            <w:tcW w:w="2200" w:type="dxa"/>
          </w:tcPr>
          <w:p w14:paraId="00006021" w14:textId="77777777" w:rsidR="00705A97" w:rsidRDefault="006D0969">
            <w:pPr>
              <w:spacing w:before="60" w:after="60"/>
              <w:ind w:firstLine="0"/>
              <w:jc w:val="left"/>
            </w:pPr>
            <w:r>
              <w:rPr>
                <w:rFonts w:ascii="Times New Roman" w:hAnsi="Times New Roman"/>
                <w:color w:val="000000"/>
                <w:sz w:val="24"/>
              </w:rPr>
              <w:t>Cổng tự phục vụ &amp; Dữ liệu cá nhân 3 mức độ</w:t>
            </w:r>
          </w:p>
        </w:tc>
        <w:tc>
          <w:tcPr>
            <w:tcW w:w="1900" w:type="dxa"/>
          </w:tcPr>
          <w:p w14:paraId="00006022" w14:textId="77777777" w:rsidR="00705A97" w:rsidRDefault="006D0969">
            <w:pPr>
              <w:spacing w:before="60" w:after="60"/>
              <w:ind w:firstLine="0"/>
              <w:jc w:val="left"/>
            </w:pPr>
            <w:r>
              <w:rPr>
                <w:rFonts w:ascii="Times New Roman" w:hAnsi="Times New Roman"/>
                <w:color w:val="000000"/>
                <w:sz w:val="24"/>
              </w:rPr>
              <w:t>Toàn thể nhân viên, CV Hồ sơ</w:t>
            </w:r>
          </w:p>
        </w:tc>
        <w:tc>
          <w:tcPr>
            <w:tcW w:w="1800" w:type="dxa"/>
          </w:tcPr>
          <w:p w14:paraId="00006023" w14:textId="77777777" w:rsidR="00705A97" w:rsidRDefault="006D0969">
            <w:pPr>
              <w:spacing w:before="60" w:after="60"/>
              <w:ind w:firstLine="0"/>
              <w:jc w:val="left"/>
            </w:pPr>
            <w:r>
              <w:rPr>
                <w:rFonts w:ascii="Times New Roman" w:hAnsi="Times New Roman"/>
                <w:color w:val="000000"/>
                <w:sz w:val="24"/>
              </w:rPr>
              <w:t>UC15, UC16, UC17</w:t>
            </w:r>
          </w:p>
        </w:tc>
        <w:tc>
          <w:tcPr>
            <w:tcW w:w="2077" w:type="dxa"/>
          </w:tcPr>
          <w:p w14:paraId="00006024" w14:textId="77777777" w:rsidR="00705A97" w:rsidRDefault="006D0969">
            <w:pPr>
              <w:spacing w:before="60" w:after="60"/>
              <w:ind w:firstLine="0"/>
              <w:jc w:val="left"/>
            </w:pPr>
            <w:r>
              <w:rPr>
                <w:rFonts w:ascii="Times New Roman" w:hAnsi="Times New Roman"/>
                <w:color w:val="000000"/>
                <w:sz w:val="24"/>
              </w:rPr>
              <w:t>/ess, /profile, /notifications, /employees</w:t>
            </w:r>
          </w:p>
        </w:tc>
      </w:tr>
      <w:tr w:rsidR="00705A97" w14:paraId="00006025" w14:textId="77777777">
        <w:trPr>
          <w:jc w:val="center"/>
        </w:trPr>
        <w:tc>
          <w:tcPr>
            <w:tcW w:w="800" w:type="dxa"/>
          </w:tcPr>
          <w:p w14:paraId="00006026" w14:textId="77777777" w:rsidR="00705A97" w:rsidRDefault="006D0969">
            <w:pPr>
              <w:spacing w:before="60" w:after="60"/>
              <w:ind w:firstLine="0"/>
              <w:jc w:val="center"/>
            </w:pPr>
            <w:r>
              <w:rPr>
                <w:rFonts w:ascii="Times New Roman" w:hAnsi="Times New Roman"/>
                <w:color w:val="000000"/>
                <w:sz w:val="24"/>
              </w:rPr>
              <w:t>6</w:t>
            </w:r>
          </w:p>
        </w:tc>
        <w:tc>
          <w:tcPr>
            <w:tcW w:w="2200" w:type="dxa"/>
          </w:tcPr>
          <w:p w14:paraId="00006027" w14:textId="77777777" w:rsidR="00705A97" w:rsidRDefault="006D0969">
            <w:pPr>
              <w:spacing w:before="60" w:after="60"/>
              <w:ind w:firstLine="0"/>
              <w:jc w:val="left"/>
            </w:pPr>
            <w:r>
              <w:rPr>
                <w:rFonts w:ascii="Times New Roman" w:hAnsi="Times New Roman"/>
                <w:color w:val="000000"/>
                <w:sz w:val="24"/>
              </w:rPr>
              <w:t>Phân ca &amp; Điểm danh đa nguồn</w:t>
            </w:r>
          </w:p>
        </w:tc>
        <w:tc>
          <w:tcPr>
            <w:tcW w:w="1900" w:type="dxa"/>
          </w:tcPr>
          <w:p w14:paraId="00006028" w14:textId="77777777" w:rsidR="00705A97" w:rsidRDefault="006D0969">
            <w:pPr>
              <w:spacing w:before="60" w:after="60"/>
              <w:ind w:firstLine="0"/>
              <w:jc w:val="left"/>
            </w:pPr>
            <w:r>
              <w:rPr>
                <w:rFonts w:ascii="Times New Roman" w:hAnsi="Times New Roman"/>
                <w:color w:val="000000"/>
                <w:sz w:val="24"/>
              </w:rPr>
              <w:t>Toàn thể nhân viên, Kiosk, CV Hồ sơ</w:t>
            </w:r>
          </w:p>
        </w:tc>
        <w:tc>
          <w:tcPr>
            <w:tcW w:w="1800" w:type="dxa"/>
          </w:tcPr>
          <w:p w14:paraId="00006029" w14:textId="77777777" w:rsidR="00705A97" w:rsidRDefault="006D0969">
            <w:pPr>
              <w:spacing w:before="60" w:after="60"/>
              <w:ind w:firstLine="0"/>
              <w:jc w:val="left"/>
            </w:pPr>
            <w:r>
              <w:rPr>
                <w:rFonts w:ascii="Times New Roman" w:hAnsi="Times New Roman"/>
                <w:color w:val="000000"/>
                <w:sz w:val="24"/>
              </w:rPr>
              <w:t>UC18, UC19, UC20, UC23, UC24, UC25</w:t>
            </w:r>
          </w:p>
        </w:tc>
        <w:tc>
          <w:tcPr>
            <w:tcW w:w="2077" w:type="dxa"/>
          </w:tcPr>
          <w:p w14:paraId="0000602A" w14:textId="77777777" w:rsidR="00705A97" w:rsidRDefault="006D0969">
            <w:pPr>
              <w:spacing w:before="60" w:after="60"/>
              <w:ind w:firstLine="0"/>
              <w:jc w:val="left"/>
            </w:pPr>
            <w:r>
              <w:rPr>
                <w:rFonts w:ascii="Times New Roman" w:hAnsi="Times New Roman"/>
                <w:color w:val="000000"/>
                <w:sz w:val="24"/>
              </w:rPr>
              <w:t>/shifts, /check-in, /attendance, /admin/attendance</w:t>
            </w:r>
          </w:p>
        </w:tc>
      </w:tr>
      <w:tr w:rsidR="00705A97" w14:paraId="0000602B" w14:textId="77777777">
        <w:trPr>
          <w:jc w:val="center"/>
        </w:trPr>
        <w:tc>
          <w:tcPr>
            <w:tcW w:w="800" w:type="dxa"/>
          </w:tcPr>
          <w:p w14:paraId="0000602C" w14:textId="77777777" w:rsidR="00705A97" w:rsidRDefault="006D0969">
            <w:pPr>
              <w:spacing w:before="60" w:after="60"/>
              <w:ind w:firstLine="0"/>
              <w:jc w:val="center"/>
            </w:pPr>
            <w:r>
              <w:rPr>
                <w:rFonts w:ascii="Times New Roman" w:hAnsi="Times New Roman"/>
                <w:color w:val="000000"/>
                <w:sz w:val="24"/>
              </w:rPr>
              <w:t>7</w:t>
            </w:r>
          </w:p>
        </w:tc>
        <w:tc>
          <w:tcPr>
            <w:tcW w:w="2200" w:type="dxa"/>
          </w:tcPr>
          <w:p w14:paraId="0000602D" w14:textId="77777777" w:rsidR="00705A97" w:rsidRDefault="006D0969">
            <w:pPr>
              <w:spacing w:before="60" w:after="60"/>
              <w:ind w:firstLine="0"/>
              <w:jc w:val="left"/>
            </w:pPr>
            <w:r>
              <w:rPr>
                <w:rFonts w:ascii="Times New Roman" w:hAnsi="Times New Roman"/>
                <w:color w:val="000000"/>
                <w:sz w:val="24"/>
              </w:rPr>
              <w:t>Quản lý Nghỉ phép</w:t>
            </w:r>
          </w:p>
        </w:tc>
        <w:tc>
          <w:tcPr>
            <w:tcW w:w="1900" w:type="dxa"/>
          </w:tcPr>
          <w:p w14:paraId="0000602E" w14:textId="77777777" w:rsidR="00705A97" w:rsidRDefault="006D0969">
            <w:pPr>
              <w:spacing w:before="60" w:after="60"/>
              <w:ind w:firstLine="0"/>
              <w:jc w:val="left"/>
            </w:pPr>
            <w:r>
              <w:rPr>
                <w:rFonts w:ascii="Times New Roman" w:hAnsi="Times New Roman"/>
                <w:color w:val="000000"/>
                <w:sz w:val="24"/>
              </w:rPr>
              <w:t>Nhân viên, Trưởng dự án, CV Hồ sơ</w:t>
            </w:r>
          </w:p>
        </w:tc>
        <w:tc>
          <w:tcPr>
            <w:tcW w:w="1800" w:type="dxa"/>
          </w:tcPr>
          <w:p w14:paraId="0000602F" w14:textId="77777777" w:rsidR="00705A97" w:rsidRDefault="006D0969">
            <w:pPr>
              <w:spacing w:before="60" w:after="60"/>
              <w:ind w:firstLine="0"/>
              <w:jc w:val="left"/>
            </w:pPr>
            <w:r>
              <w:rPr>
                <w:rFonts w:ascii="Times New Roman" w:hAnsi="Times New Roman"/>
                <w:color w:val="000000"/>
                <w:sz w:val="24"/>
              </w:rPr>
              <w:t>UC15, UC21</w:t>
            </w:r>
          </w:p>
        </w:tc>
        <w:tc>
          <w:tcPr>
            <w:tcW w:w="2077" w:type="dxa"/>
          </w:tcPr>
          <w:p w14:paraId="00006030" w14:textId="77777777" w:rsidR="00705A97" w:rsidRDefault="006D0969">
            <w:pPr>
              <w:spacing w:before="60" w:after="60"/>
              <w:ind w:firstLine="0"/>
              <w:jc w:val="left"/>
            </w:pPr>
            <w:r>
              <w:rPr>
                <w:rFonts w:ascii="Times New Roman" w:hAnsi="Times New Roman"/>
                <w:color w:val="000000"/>
                <w:sz w:val="24"/>
              </w:rPr>
              <w:t>/leave, /ess</w:t>
            </w:r>
          </w:p>
        </w:tc>
      </w:tr>
      <w:tr w:rsidR="00705A97" w14:paraId="00006031" w14:textId="77777777">
        <w:trPr>
          <w:jc w:val="center"/>
        </w:trPr>
        <w:tc>
          <w:tcPr>
            <w:tcW w:w="800" w:type="dxa"/>
          </w:tcPr>
          <w:p w14:paraId="00006032" w14:textId="77777777" w:rsidR="00705A97" w:rsidRDefault="006D0969">
            <w:pPr>
              <w:spacing w:before="60" w:after="60"/>
              <w:ind w:firstLine="0"/>
              <w:jc w:val="center"/>
            </w:pPr>
            <w:r>
              <w:rPr>
                <w:rFonts w:ascii="Times New Roman" w:hAnsi="Times New Roman"/>
                <w:color w:val="000000"/>
                <w:sz w:val="24"/>
              </w:rPr>
              <w:t>8</w:t>
            </w:r>
          </w:p>
        </w:tc>
        <w:tc>
          <w:tcPr>
            <w:tcW w:w="2200" w:type="dxa"/>
          </w:tcPr>
          <w:p w14:paraId="00006033" w14:textId="77777777" w:rsidR="00705A97" w:rsidRDefault="006D0969">
            <w:pPr>
              <w:spacing w:before="60" w:after="60"/>
              <w:ind w:firstLine="0"/>
              <w:jc w:val="left"/>
            </w:pPr>
            <w:r>
              <w:rPr>
                <w:rFonts w:ascii="Times New Roman" w:hAnsi="Times New Roman"/>
                <w:color w:val="000000"/>
                <w:sz w:val="24"/>
              </w:rPr>
              <w:t>Quản lý Làm thêm giờ (OT)</w:t>
            </w:r>
          </w:p>
        </w:tc>
        <w:tc>
          <w:tcPr>
            <w:tcW w:w="1900" w:type="dxa"/>
          </w:tcPr>
          <w:p w14:paraId="00006034" w14:textId="77777777" w:rsidR="00705A97" w:rsidRDefault="006D0969">
            <w:pPr>
              <w:spacing w:before="60" w:after="60"/>
              <w:ind w:firstLine="0"/>
              <w:jc w:val="left"/>
            </w:pPr>
            <w:r>
              <w:rPr>
                <w:rFonts w:ascii="Times New Roman" w:hAnsi="Times New Roman"/>
                <w:color w:val="000000"/>
                <w:sz w:val="24"/>
              </w:rPr>
              <w:t>Nhân viên, Trưởng dự án, CV Tiền lương</w:t>
            </w:r>
          </w:p>
        </w:tc>
        <w:tc>
          <w:tcPr>
            <w:tcW w:w="1800" w:type="dxa"/>
          </w:tcPr>
          <w:p w14:paraId="00006035" w14:textId="77777777" w:rsidR="00705A97" w:rsidRDefault="006D0969">
            <w:pPr>
              <w:spacing w:before="60" w:after="60"/>
              <w:ind w:firstLine="0"/>
              <w:jc w:val="left"/>
            </w:pPr>
            <w:r>
              <w:rPr>
                <w:rFonts w:ascii="Times New Roman" w:hAnsi="Times New Roman"/>
                <w:color w:val="000000"/>
                <w:sz w:val="24"/>
              </w:rPr>
              <w:t>UC15, UC22</w:t>
            </w:r>
          </w:p>
        </w:tc>
        <w:tc>
          <w:tcPr>
            <w:tcW w:w="2077" w:type="dxa"/>
          </w:tcPr>
          <w:p w14:paraId="00006036" w14:textId="77777777" w:rsidR="00705A97" w:rsidRDefault="006D0969">
            <w:pPr>
              <w:spacing w:before="60" w:after="60"/>
              <w:ind w:firstLine="0"/>
              <w:jc w:val="left"/>
            </w:pPr>
            <w:r>
              <w:rPr>
                <w:rFonts w:ascii="Times New Roman" w:hAnsi="Times New Roman"/>
                <w:color w:val="000000"/>
                <w:sz w:val="24"/>
              </w:rPr>
              <w:t>/overtime, /attendance</w:t>
            </w:r>
          </w:p>
        </w:tc>
      </w:tr>
      <w:tr w:rsidR="00705A97" w14:paraId="00006037" w14:textId="77777777">
        <w:trPr>
          <w:jc w:val="center"/>
        </w:trPr>
        <w:tc>
          <w:tcPr>
            <w:tcW w:w="800" w:type="dxa"/>
          </w:tcPr>
          <w:p w14:paraId="00006038" w14:textId="77777777" w:rsidR="00705A97" w:rsidRDefault="006D0969">
            <w:pPr>
              <w:spacing w:before="60" w:after="60"/>
              <w:ind w:firstLine="0"/>
              <w:jc w:val="center"/>
            </w:pPr>
            <w:r>
              <w:rPr>
                <w:rFonts w:ascii="Times New Roman" w:hAnsi="Times New Roman"/>
                <w:color w:val="000000"/>
                <w:sz w:val="24"/>
              </w:rPr>
              <w:t>9</w:t>
            </w:r>
          </w:p>
        </w:tc>
        <w:tc>
          <w:tcPr>
            <w:tcW w:w="2200" w:type="dxa"/>
          </w:tcPr>
          <w:p w14:paraId="00006039" w14:textId="77777777" w:rsidR="00705A97" w:rsidRDefault="006D0969">
            <w:pPr>
              <w:spacing w:before="60" w:after="60"/>
              <w:ind w:firstLine="0"/>
              <w:jc w:val="left"/>
            </w:pPr>
            <w:r>
              <w:rPr>
                <w:rFonts w:ascii="Times New Roman" w:hAnsi="Times New Roman"/>
                <w:color w:val="000000"/>
                <w:sz w:val="24"/>
              </w:rPr>
              <w:t>Chu kỳ Tính &amp; Khóa Bảng lương</w:t>
            </w:r>
          </w:p>
        </w:tc>
        <w:tc>
          <w:tcPr>
            <w:tcW w:w="1900" w:type="dxa"/>
          </w:tcPr>
          <w:p w14:paraId="0000603A" w14:textId="77777777" w:rsidR="00705A97" w:rsidRDefault="006D0969">
            <w:pPr>
              <w:spacing w:before="60" w:after="60"/>
              <w:ind w:firstLine="0"/>
              <w:jc w:val="left"/>
            </w:pPr>
            <w:r>
              <w:rPr>
                <w:rFonts w:ascii="Times New Roman" w:hAnsi="Times New Roman"/>
                <w:color w:val="000000"/>
                <w:sz w:val="24"/>
              </w:rPr>
              <w:t>CV Tiền lương, Kế toán, Giám đốc</w:t>
            </w:r>
          </w:p>
        </w:tc>
        <w:tc>
          <w:tcPr>
            <w:tcW w:w="1800" w:type="dxa"/>
          </w:tcPr>
          <w:p w14:paraId="0000603B" w14:textId="77777777" w:rsidR="00705A97" w:rsidRDefault="006D0969">
            <w:pPr>
              <w:spacing w:before="60" w:after="60"/>
              <w:ind w:firstLine="0"/>
              <w:jc w:val="left"/>
            </w:pPr>
            <w:r>
              <w:rPr>
                <w:rFonts w:ascii="Times New Roman" w:hAnsi="Times New Roman"/>
                <w:color w:val="000000"/>
                <w:sz w:val="24"/>
              </w:rPr>
              <w:t>UC25, UC26, UC27, UC28</w:t>
            </w:r>
          </w:p>
        </w:tc>
        <w:tc>
          <w:tcPr>
            <w:tcW w:w="2077" w:type="dxa"/>
          </w:tcPr>
          <w:p w14:paraId="0000603C" w14:textId="77777777" w:rsidR="00705A97" w:rsidRDefault="006D0969">
            <w:pPr>
              <w:spacing w:before="60" w:after="60"/>
              <w:ind w:firstLine="0"/>
              <w:jc w:val="left"/>
            </w:pPr>
            <w:r>
              <w:rPr>
                <w:rFonts w:ascii="Times New Roman" w:hAnsi="Times New Roman"/>
                <w:color w:val="000000"/>
                <w:sz w:val="24"/>
              </w:rPr>
              <w:t>/payroll-engine, /ess, /personnel-reports</w:t>
            </w:r>
          </w:p>
        </w:tc>
      </w:tr>
      <w:tr w:rsidR="00705A97" w14:paraId="0000603D" w14:textId="77777777">
        <w:trPr>
          <w:jc w:val="center"/>
        </w:trPr>
        <w:tc>
          <w:tcPr>
            <w:tcW w:w="800" w:type="dxa"/>
          </w:tcPr>
          <w:p w14:paraId="0000603E" w14:textId="77777777" w:rsidR="00705A97" w:rsidRDefault="006D0969">
            <w:pPr>
              <w:spacing w:before="60" w:after="60"/>
              <w:ind w:firstLine="0"/>
              <w:jc w:val="center"/>
            </w:pPr>
            <w:r>
              <w:rPr>
                <w:rFonts w:ascii="Times New Roman" w:hAnsi="Times New Roman"/>
                <w:color w:val="000000"/>
                <w:sz w:val="24"/>
              </w:rPr>
              <w:t>10</w:t>
            </w:r>
          </w:p>
        </w:tc>
        <w:tc>
          <w:tcPr>
            <w:tcW w:w="2200" w:type="dxa"/>
          </w:tcPr>
          <w:p w14:paraId="0000603F" w14:textId="77777777" w:rsidR="00705A97" w:rsidRDefault="006D0969">
            <w:pPr>
              <w:spacing w:before="60" w:after="60"/>
              <w:ind w:firstLine="0"/>
              <w:jc w:val="left"/>
            </w:pPr>
            <w:r>
              <w:rPr>
                <w:rFonts w:ascii="Times New Roman" w:hAnsi="Times New Roman"/>
                <w:color w:val="000000"/>
                <w:sz w:val="24"/>
              </w:rPr>
              <w:t>Tạm ứng &amp; Khoản vay phúc lợi</w:t>
            </w:r>
          </w:p>
        </w:tc>
        <w:tc>
          <w:tcPr>
            <w:tcW w:w="1900" w:type="dxa"/>
          </w:tcPr>
          <w:p w14:paraId="00006040" w14:textId="77777777" w:rsidR="00705A97" w:rsidRDefault="006D0969">
            <w:pPr>
              <w:spacing w:before="60" w:after="60"/>
              <w:ind w:firstLine="0"/>
              <w:jc w:val="left"/>
            </w:pPr>
            <w:r>
              <w:rPr>
                <w:rFonts w:ascii="Times New Roman" w:hAnsi="Times New Roman"/>
                <w:color w:val="000000"/>
                <w:sz w:val="24"/>
              </w:rPr>
              <w:t>Nhân viên, CV Tiền lương, Giám đốc</w:t>
            </w:r>
          </w:p>
        </w:tc>
        <w:tc>
          <w:tcPr>
            <w:tcW w:w="1800" w:type="dxa"/>
          </w:tcPr>
          <w:p w14:paraId="00006041" w14:textId="77777777" w:rsidR="00705A97" w:rsidRDefault="006D0969">
            <w:pPr>
              <w:spacing w:before="60" w:after="60"/>
              <w:ind w:firstLine="0"/>
              <w:jc w:val="left"/>
            </w:pPr>
            <w:r>
              <w:rPr>
                <w:rFonts w:ascii="Times New Roman" w:hAnsi="Times New Roman"/>
                <w:color w:val="000000"/>
                <w:sz w:val="24"/>
              </w:rPr>
              <w:t>UC15, UC29</w:t>
            </w:r>
          </w:p>
        </w:tc>
        <w:tc>
          <w:tcPr>
            <w:tcW w:w="2077" w:type="dxa"/>
          </w:tcPr>
          <w:p w14:paraId="00006042" w14:textId="77777777" w:rsidR="00705A97" w:rsidRDefault="006D0969">
            <w:pPr>
              <w:spacing w:before="60" w:after="60"/>
              <w:ind w:firstLine="0"/>
              <w:jc w:val="left"/>
            </w:pPr>
            <w:r>
              <w:rPr>
                <w:rFonts w:ascii="Times New Roman" w:hAnsi="Times New Roman"/>
                <w:color w:val="000000"/>
                <w:sz w:val="24"/>
              </w:rPr>
              <w:t>/loans, /ess, /payroll-engine</w:t>
            </w:r>
          </w:p>
        </w:tc>
      </w:tr>
      <w:tr w:rsidR="00705A97" w14:paraId="00006043" w14:textId="77777777">
        <w:trPr>
          <w:jc w:val="center"/>
        </w:trPr>
        <w:tc>
          <w:tcPr>
            <w:tcW w:w="800" w:type="dxa"/>
          </w:tcPr>
          <w:p w14:paraId="00006044" w14:textId="77777777" w:rsidR="00705A97" w:rsidRDefault="006D0969">
            <w:pPr>
              <w:spacing w:before="60" w:after="60"/>
              <w:ind w:firstLine="0"/>
              <w:jc w:val="center"/>
            </w:pPr>
            <w:r>
              <w:rPr>
                <w:rFonts w:ascii="Times New Roman" w:hAnsi="Times New Roman"/>
                <w:color w:val="000000"/>
                <w:sz w:val="24"/>
              </w:rPr>
              <w:t>11</w:t>
            </w:r>
          </w:p>
        </w:tc>
        <w:tc>
          <w:tcPr>
            <w:tcW w:w="2200" w:type="dxa"/>
          </w:tcPr>
          <w:p w14:paraId="00006045" w14:textId="77777777" w:rsidR="00705A97" w:rsidRDefault="006D0969">
            <w:pPr>
              <w:spacing w:before="60" w:after="60"/>
              <w:ind w:firstLine="0"/>
              <w:jc w:val="left"/>
            </w:pPr>
            <w:r>
              <w:rPr>
                <w:rFonts w:ascii="Times New Roman" w:hAnsi="Times New Roman"/>
                <w:color w:val="000000"/>
                <w:sz w:val="24"/>
              </w:rPr>
              <w:t>Đề xuất &amp; Quyết toán công tác (T&amp;E)</w:t>
            </w:r>
          </w:p>
        </w:tc>
        <w:tc>
          <w:tcPr>
            <w:tcW w:w="1900" w:type="dxa"/>
          </w:tcPr>
          <w:p w14:paraId="00006046" w14:textId="77777777" w:rsidR="00705A97" w:rsidRDefault="006D0969">
            <w:pPr>
              <w:spacing w:before="60" w:after="60"/>
              <w:ind w:firstLine="0"/>
              <w:jc w:val="left"/>
            </w:pPr>
            <w:r>
              <w:rPr>
                <w:rFonts w:ascii="Times New Roman" w:hAnsi="Times New Roman"/>
                <w:color w:val="000000"/>
                <w:sz w:val="24"/>
              </w:rPr>
              <w:t>Nhân viên, Trưởng dự án, Kế toán</w:t>
            </w:r>
          </w:p>
        </w:tc>
        <w:tc>
          <w:tcPr>
            <w:tcW w:w="1800" w:type="dxa"/>
          </w:tcPr>
          <w:p w14:paraId="00006047" w14:textId="77777777" w:rsidR="00705A97" w:rsidRDefault="006D0969">
            <w:pPr>
              <w:spacing w:before="60" w:after="60"/>
              <w:ind w:firstLine="0"/>
              <w:jc w:val="left"/>
            </w:pPr>
            <w:r>
              <w:rPr>
                <w:rFonts w:ascii="Times New Roman" w:hAnsi="Times New Roman"/>
                <w:color w:val="000000"/>
                <w:sz w:val="24"/>
              </w:rPr>
              <w:t>UC15, UC30</w:t>
            </w:r>
          </w:p>
        </w:tc>
        <w:tc>
          <w:tcPr>
            <w:tcW w:w="2077" w:type="dxa"/>
          </w:tcPr>
          <w:p w14:paraId="00006048" w14:textId="77777777" w:rsidR="00705A97" w:rsidRDefault="006D0969">
            <w:pPr>
              <w:spacing w:before="60" w:after="60"/>
              <w:ind w:firstLine="0"/>
              <w:jc w:val="left"/>
            </w:pPr>
            <w:r>
              <w:rPr>
                <w:rFonts w:ascii="Times New Roman" w:hAnsi="Times New Roman"/>
                <w:color w:val="000000"/>
                <w:sz w:val="24"/>
              </w:rPr>
              <w:t>/expense-claims, /ess</w:t>
            </w:r>
          </w:p>
        </w:tc>
      </w:tr>
      <w:tr w:rsidR="00705A97" w14:paraId="00006049" w14:textId="77777777">
        <w:trPr>
          <w:jc w:val="center"/>
        </w:trPr>
        <w:tc>
          <w:tcPr>
            <w:tcW w:w="800" w:type="dxa"/>
          </w:tcPr>
          <w:p w14:paraId="0000604A" w14:textId="77777777" w:rsidR="00705A97" w:rsidRDefault="006D0969">
            <w:pPr>
              <w:spacing w:before="60" w:after="60"/>
              <w:ind w:firstLine="0"/>
              <w:jc w:val="center"/>
            </w:pPr>
            <w:r>
              <w:rPr>
                <w:rFonts w:ascii="Times New Roman" w:hAnsi="Times New Roman"/>
                <w:color w:val="000000"/>
                <w:sz w:val="24"/>
              </w:rPr>
              <w:t>12</w:t>
            </w:r>
          </w:p>
        </w:tc>
        <w:tc>
          <w:tcPr>
            <w:tcW w:w="2200" w:type="dxa"/>
          </w:tcPr>
          <w:p w14:paraId="0000604B" w14:textId="77777777" w:rsidR="00705A97" w:rsidRDefault="006D0969">
            <w:pPr>
              <w:spacing w:before="60" w:after="60"/>
              <w:ind w:firstLine="0"/>
              <w:jc w:val="left"/>
            </w:pPr>
            <w:r>
              <w:rPr>
                <w:rFonts w:ascii="Times New Roman" w:hAnsi="Times New Roman"/>
                <w:color w:val="000000"/>
                <w:sz w:val="24"/>
              </w:rPr>
              <w:t>Quản lý Cấp phát &amp; Thu hồi tài sản</w:t>
            </w:r>
          </w:p>
        </w:tc>
        <w:tc>
          <w:tcPr>
            <w:tcW w:w="1900" w:type="dxa"/>
          </w:tcPr>
          <w:p w14:paraId="0000604C" w14:textId="77777777" w:rsidR="00705A97" w:rsidRDefault="006D0969">
            <w:pPr>
              <w:spacing w:before="60" w:after="60"/>
              <w:ind w:firstLine="0"/>
              <w:jc w:val="left"/>
            </w:pPr>
            <w:r>
              <w:rPr>
                <w:rFonts w:ascii="Times New Roman" w:hAnsi="Times New Roman"/>
                <w:color w:val="000000"/>
                <w:sz w:val="24"/>
              </w:rPr>
              <w:t>Nhân viên Hành chính, Nhân viên</w:t>
            </w:r>
          </w:p>
        </w:tc>
        <w:tc>
          <w:tcPr>
            <w:tcW w:w="1800" w:type="dxa"/>
          </w:tcPr>
          <w:p w14:paraId="0000604D" w14:textId="77777777" w:rsidR="00705A97" w:rsidRDefault="006D0969">
            <w:pPr>
              <w:spacing w:before="60" w:after="60"/>
              <w:ind w:firstLine="0"/>
              <w:jc w:val="left"/>
            </w:pPr>
            <w:r>
              <w:rPr>
                <w:rFonts w:ascii="Times New Roman" w:hAnsi="Times New Roman"/>
                <w:color w:val="000000"/>
                <w:sz w:val="24"/>
              </w:rPr>
              <w:t>UC15, UC31</w:t>
            </w:r>
          </w:p>
        </w:tc>
        <w:tc>
          <w:tcPr>
            <w:tcW w:w="2077" w:type="dxa"/>
          </w:tcPr>
          <w:p w14:paraId="0000604E" w14:textId="77777777" w:rsidR="00705A97" w:rsidRDefault="006D0969">
            <w:pPr>
              <w:spacing w:before="60" w:after="60"/>
              <w:ind w:firstLine="0"/>
              <w:jc w:val="left"/>
            </w:pPr>
            <w:r>
              <w:rPr>
                <w:rFonts w:ascii="Times New Roman" w:hAnsi="Times New Roman"/>
                <w:color w:val="000000"/>
                <w:sz w:val="24"/>
              </w:rPr>
              <w:t>/assets, /ess</w:t>
            </w:r>
          </w:p>
        </w:tc>
      </w:tr>
      <w:tr w:rsidR="00705A97" w14:paraId="0000604F" w14:textId="77777777">
        <w:trPr>
          <w:jc w:val="center"/>
        </w:trPr>
        <w:tc>
          <w:tcPr>
            <w:tcW w:w="800" w:type="dxa"/>
          </w:tcPr>
          <w:p w14:paraId="00006050" w14:textId="77777777" w:rsidR="00705A97" w:rsidRDefault="006D0969">
            <w:pPr>
              <w:spacing w:before="60" w:after="60"/>
              <w:ind w:firstLine="0"/>
              <w:jc w:val="center"/>
            </w:pPr>
            <w:r>
              <w:rPr>
                <w:rFonts w:ascii="Times New Roman" w:hAnsi="Times New Roman"/>
                <w:color w:val="000000"/>
                <w:sz w:val="24"/>
              </w:rPr>
              <w:t>13</w:t>
            </w:r>
          </w:p>
        </w:tc>
        <w:tc>
          <w:tcPr>
            <w:tcW w:w="2200" w:type="dxa"/>
          </w:tcPr>
          <w:p w14:paraId="00006051" w14:textId="77777777" w:rsidR="00705A97" w:rsidRDefault="006D0969">
            <w:pPr>
              <w:spacing w:before="60" w:after="60"/>
              <w:ind w:firstLine="0"/>
              <w:jc w:val="left"/>
            </w:pPr>
            <w:r>
              <w:rPr>
                <w:rFonts w:ascii="Times New Roman" w:hAnsi="Times New Roman"/>
                <w:color w:val="000000"/>
                <w:sz w:val="24"/>
              </w:rPr>
              <w:t>Điều chuyển &amp; Bổ nhiệm vị trí</w:t>
            </w:r>
          </w:p>
        </w:tc>
        <w:tc>
          <w:tcPr>
            <w:tcW w:w="1900" w:type="dxa"/>
          </w:tcPr>
          <w:p w14:paraId="00006052" w14:textId="77777777" w:rsidR="00705A97" w:rsidRDefault="006D0969">
            <w:pPr>
              <w:spacing w:before="60" w:after="60"/>
              <w:ind w:firstLine="0"/>
              <w:jc w:val="left"/>
            </w:pPr>
            <w:r>
              <w:rPr>
                <w:rFonts w:ascii="Times New Roman" w:hAnsi="Times New Roman"/>
                <w:color w:val="000000"/>
                <w:sz w:val="24"/>
              </w:rPr>
              <w:t>Trưởng dự án, Giám đốc, CV Hồ sơ</w:t>
            </w:r>
          </w:p>
        </w:tc>
        <w:tc>
          <w:tcPr>
            <w:tcW w:w="1800" w:type="dxa"/>
          </w:tcPr>
          <w:p w14:paraId="00006053" w14:textId="77777777" w:rsidR="00705A97" w:rsidRDefault="006D0969">
            <w:pPr>
              <w:spacing w:before="60" w:after="60"/>
              <w:ind w:firstLine="0"/>
              <w:jc w:val="left"/>
            </w:pPr>
            <w:r>
              <w:rPr>
                <w:rFonts w:ascii="Times New Roman" w:hAnsi="Times New Roman"/>
                <w:color w:val="000000"/>
                <w:sz w:val="24"/>
              </w:rPr>
              <w:t>UC09, UC32</w:t>
            </w:r>
          </w:p>
        </w:tc>
        <w:tc>
          <w:tcPr>
            <w:tcW w:w="2077" w:type="dxa"/>
          </w:tcPr>
          <w:p w14:paraId="00006054" w14:textId="77777777" w:rsidR="00705A97" w:rsidRDefault="006D0969">
            <w:pPr>
              <w:spacing w:before="60" w:after="60"/>
              <w:ind w:firstLine="0"/>
              <w:jc w:val="left"/>
            </w:pPr>
            <w:r>
              <w:rPr>
                <w:rFonts w:ascii="Times New Roman" w:hAnsi="Times New Roman"/>
                <w:color w:val="000000"/>
                <w:sz w:val="24"/>
              </w:rPr>
              <w:t>/personnel, /org-chart, /employees/[id]</w:t>
            </w:r>
          </w:p>
        </w:tc>
      </w:tr>
      <w:tr w:rsidR="00705A97" w14:paraId="00006055" w14:textId="77777777">
        <w:trPr>
          <w:jc w:val="center"/>
        </w:trPr>
        <w:tc>
          <w:tcPr>
            <w:tcW w:w="800" w:type="dxa"/>
          </w:tcPr>
          <w:p w14:paraId="00006056" w14:textId="77777777" w:rsidR="00705A97" w:rsidRDefault="006D0969">
            <w:pPr>
              <w:spacing w:before="60" w:after="60"/>
              <w:ind w:firstLine="0"/>
              <w:jc w:val="center"/>
            </w:pPr>
            <w:r>
              <w:rPr>
                <w:rFonts w:ascii="Times New Roman" w:hAnsi="Times New Roman"/>
                <w:color w:val="000000"/>
                <w:sz w:val="24"/>
              </w:rPr>
              <w:t>14</w:t>
            </w:r>
          </w:p>
        </w:tc>
        <w:tc>
          <w:tcPr>
            <w:tcW w:w="2200" w:type="dxa"/>
          </w:tcPr>
          <w:p w14:paraId="00006057" w14:textId="77777777" w:rsidR="00705A97" w:rsidRDefault="006D0969">
            <w:pPr>
              <w:spacing w:before="60" w:after="60"/>
              <w:ind w:firstLine="0"/>
              <w:jc w:val="left"/>
            </w:pPr>
            <w:r>
              <w:rPr>
                <w:rFonts w:ascii="Times New Roman" w:hAnsi="Times New Roman"/>
                <w:color w:val="000000"/>
                <w:sz w:val="24"/>
              </w:rPr>
              <w:t>Rà soát &amp; Nâng bậc lương NĐ 204</w:t>
            </w:r>
          </w:p>
        </w:tc>
        <w:tc>
          <w:tcPr>
            <w:tcW w:w="1900" w:type="dxa"/>
          </w:tcPr>
          <w:p w14:paraId="00006058" w14:textId="77777777" w:rsidR="00705A97" w:rsidRDefault="006D0969">
            <w:pPr>
              <w:spacing w:before="60" w:after="60"/>
              <w:ind w:firstLine="0"/>
              <w:jc w:val="left"/>
            </w:pPr>
            <w:r>
              <w:rPr>
                <w:rFonts w:ascii="Times New Roman" w:hAnsi="Times New Roman"/>
                <w:color w:val="000000"/>
                <w:sz w:val="24"/>
              </w:rPr>
              <w:t>CV Hồ sơ, Giám đốc</w:t>
            </w:r>
          </w:p>
        </w:tc>
        <w:tc>
          <w:tcPr>
            <w:tcW w:w="1800" w:type="dxa"/>
          </w:tcPr>
          <w:p w14:paraId="00006059" w14:textId="77777777" w:rsidR="00705A97" w:rsidRDefault="006D0969">
            <w:pPr>
              <w:spacing w:before="60" w:after="60"/>
              <w:ind w:firstLine="0"/>
              <w:jc w:val="left"/>
            </w:pPr>
            <w:r>
              <w:rPr>
                <w:rFonts w:ascii="Times New Roman" w:hAnsi="Times New Roman"/>
                <w:color w:val="000000"/>
                <w:sz w:val="24"/>
              </w:rPr>
              <w:t>UC33, UC41, UC42</w:t>
            </w:r>
          </w:p>
        </w:tc>
        <w:tc>
          <w:tcPr>
            <w:tcW w:w="2077" w:type="dxa"/>
          </w:tcPr>
          <w:p w14:paraId="0000605A" w14:textId="77777777" w:rsidR="00705A97" w:rsidRDefault="006D0969">
            <w:pPr>
              <w:spacing w:before="60" w:after="60"/>
              <w:ind w:firstLine="0"/>
              <w:jc w:val="left"/>
            </w:pPr>
            <w:r>
              <w:rPr>
                <w:rFonts w:ascii="Times New Roman" w:hAnsi="Times New Roman"/>
                <w:color w:val="000000"/>
                <w:sz w:val="24"/>
              </w:rPr>
              <w:t>/salary-ranks, /personnel, /payroll-engine</w:t>
            </w:r>
          </w:p>
        </w:tc>
      </w:tr>
      <w:tr w:rsidR="00705A97" w14:paraId="0000605B" w14:textId="77777777">
        <w:trPr>
          <w:jc w:val="center"/>
        </w:trPr>
        <w:tc>
          <w:tcPr>
            <w:tcW w:w="800" w:type="dxa"/>
          </w:tcPr>
          <w:p w14:paraId="0000605C" w14:textId="77777777" w:rsidR="00705A97" w:rsidRDefault="006D0969">
            <w:pPr>
              <w:spacing w:before="60" w:after="60"/>
              <w:ind w:firstLine="0"/>
              <w:jc w:val="center"/>
            </w:pPr>
            <w:r>
              <w:rPr>
                <w:rFonts w:ascii="Times New Roman" w:hAnsi="Times New Roman"/>
                <w:color w:val="000000"/>
                <w:sz w:val="24"/>
              </w:rPr>
              <w:t>15</w:t>
            </w:r>
          </w:p>
        </w:tc>
        <w:tc>
          <w:tcPr>
            <w:tcW w:w="2200" w:type="dxa"/>
          </w:tcPr>
          <w:p w14:paraId="0000605D" w14:textId="77777777" w:rsidR="00705A97" w:rsidRDefault="006D0969">
            <w:pPr>
              <w:spacing w:before="60" w:after="60"/>
              <w:ind w:firstLine="0"/>
              <w:jc w:val="left"/>
            </w:pPr>
            <w:r>
              <w:rPr>
                <w:rFonts w:ascii="Times New Roman" w:hAnsi="Times New Roman"/>
                <w:color w:val="000000"/>
                <w:sz w:val="24"/>
              </w:rPr>
              <w:t>Khen thưởng &amp; Kỷ luật lao động</w:t>
            </w:r>
          </w:p>
        </w:tc>
        <w:tc>
          <w:tcPr>
            <w:tcW w:w="1900" w:type="dxa"/>
          </w:tcPr>
          <w:p w14:paraId="0000605E" w14:textId="77777777" w:rsidR="00705A97" w:rsidRDefault="006D0969">
            <w:pPr>
              <w:spacing w:before="60" w:after="60"/>
              <w:ind w:firstLine="0"/>
              <w:jc w:val="left"/>
            </w:pPr>
            <w:r>
              <w:rPr>
                <w:rFonts w:ascii="Times New Roman" w:hAnsi="Times New Roman"/>
                <w:color w:val="000000"/>
                <w:sz w:val="24"/>
              </w:rPr>
              <w:t>Trưởng dự án, Đại diện NLĐ, Giám đốc</w:t>
            </w:r>
          </w:p>
        </w:tc>
        <w:tc>
          <w:tcPr>
            <w:tcW w:w="1800" w:type="dxa"/>
          </w:tcPr>
          <w:p w14:paraId="0000605F" w14:textId="77777777" w:rsidR="00705A97" w:rsidRDefault="006D0969">
            <w:pPr>
              <w:spacing w:before="60" w:after="60"/>
              <w:ind w:firstLine="0"/>
              <w:jc w:val="left"/>
            </w:pPr>
            <w:r>
              <w:rPr>
                <w:rFonts w:ascii="Times New Roman" w:hAnsi="Times New Roman"/>
                <w:color w:val="000000"/>
                <w:sz w:val="24"/>
              </w:rPr>
              <w:t>UC34, UC35</w:t>
            </w:r>
          </w:p>
        </w:tc>
        <w:tc>
          <w:tcPr>
            <w:tcW w:w="2077" w:type="dxa"/>
          </w:tcPr>
          <w:p w14:paraId="00006060" w14:textId="77777777" w:rsidR="00705A97" w:rsidRDefault="006D0969">
            <w:pPr>
              <w:spacing w:before="60" w:after="60"/>
              <w:ind w:firstLine="0"/>
              <w:jc w:val="left"/>
            </w:pPr>
            <w:r>
              <w:rPr>
                <w:rFonts w:ascii="Times New Roman" w:hAnsi="Times New Roman"/>
                <w:color w:val="000000"/>
                <w:sz w:val="24"/>
              </w:rPr>
              <w:t>/personnel, /personnel-reports</w:t>
            </w:r>
          </w:p>
        </w:tc>
      </w:tr>
      <w:tr w:rsidR="00705A97" w14:paraId="00006061" w14:textId="77777777">
        <w:trPr>
          <w:jc w:val="center"/>
        </w:trPr>
        <w:tc>
          <w:tcPr>
            <w:tcW w:w="800" w:type="dxa"/>
          </w:tcPr>
          <w:p w14:paraId="00006062" w14:textId="77777777" w:rsidR="00705A97" w:rsidRDefault="006D0969">
            <w:pPr>
              <w:spacing w:before="60" w:after="60"/>
              <w:ind w:firstLine="0"/>
              <w:jc w:val="center"/>
            </w:pPr>
            <w:r>
              <w:rPr>
                <w:rFonts w:ascii="Times New Roman" w:hAnsi="Times New Roman"/>
                <w:color w:val="000000"/>
                <w:sz w:val="24"/>
              </w:rPr>
              <w:t>16</w:t>
            </w:r>
          </w:p>
        </w:tc>
        <w:tc>
          <w:tcPr>
            <w:tcW w:w="2200" w:type="dxa"/>
          </w:tcPr>
          <w:p w14:paraId="00006063" w14:textId="77777777" w:rsidR="00705A97" w:rsidRDefault="006D0969">
            <w:pPr>
              <w:spacing w:before="60" w:after="60"/>
              <w:ind w:firstLine="0"/>
              <w:jc w:val="left"/>
            </w:pPr>
            <w:r>
              <w:rPr>
                <w:rFonts w:ascii="Times New Roman" w:hAnsi="Times New Roman"/>
                <w:color w:val="000000"/>
                <w:sz w:val="24"/>
              </w:rPr>
              <w:t>Thôi việc &amp; Bàn giao đa bộ phận</w:t>
            </w:r>
          </w:p>
        </w:tc>
        <w:tc>
          <w:tcPr>
            <w:tcW w:w="1900" w:type="dxa"/>
          </w:tcPr>
          <w:p w14:paraId="00006064" w14:textId="77777777" w:rsidR="00705A97" w:rsidRDefault="006D0969">
            <w:pPr>
              <w:spacing w:before="60" w:after="60"/>
              <w:ind w:firstLine="0"/>
              <w:jc w:val="left"/>
            </w:pPr>
            <w:r>
              <w:rPr>
                <w:rFonts w:ascii="Times New Roman" w:hAnsi="Times New Roman"/>
                <w:color w:val="000000"/>
                <w:sz w:val="24"/>
              </w:rPr>
              <w:t>Nhân viên, CV Hồ sơ, Các bộ phận</w:t>
            </w:r>
          </w:p>
        </w:tc>
        <w:tc>
          <w:tcPr>
            <w:tcW w:w="1800" w:type="dxa"/>
          </w:tcPr>
          <w:p w14:paraId="00006065" w14:textId="77777777" w:rsidR="00705A97" w:rsidRDefault="006D0969">
            <w:pPr>
              <w:spacing w:before="60" w:after="60"/>
              <w:ind w:firstLine="0"/>
              <w:jc w:val="left"/>
            </w:pPr>
            <w:r>
              <w:rPr>
                <w:rFonts w:ascii="Times New Roman" w:hAnsi="Times New Roman"/>
                <w:color w:val="000000"/>
                <w:sz w:val="24"/>
              </w:rPr>
              <w:t>UC36</w:t>
            </w:r>
          </w:p>
        </w:tc>
        <w:tc>
          <w:tcPr>
            <w:tcW w:w="2077" w:type="dxa"/>
          </w:tcPr>
          <w:p w14:paraId="00006066" w14:textId="77777777" w:rsidR="00705A97" w:rsidRDefault="006D0969">
            <w:pPr>
              <w:spacing w:before="60" w:after="60"/>
              <w:ind w:firstLine="0"/>
              <w:jc w:val="left"/>
            </w:pPr>
            <w:r>
              <w:rPr>
                <w:rFonts w:ascii="Times New Roman" w:hAnsi="Times New Roman"/>
                <w:color w:val="000000"/>
                <w:sz w:val="24"/>
              </w:rPr>
              <w:t>/personnel, /documents, /admin/users</w:t>
            </w:r>
          </w:p>
        </w:tc>
      </w:tr>
      <w:tr w:rsidR="00705A97" w14:paraId="00006067" w14:textId="77777777">
        <w:trPr>
          <w:jc w:val="center"/>
        </w:trPr>
        <w:tc>
          <w:tcPr>
            <w:tcW w:w="800" w:type="dxa"/>
          </w:tcPr>
          <w:p w14:paraId="00006068" w14:textId="77777777" w:rsidR="00705A97" w:rsidRDefault="006D0969">
            <w:pPr>
              <w:spacing w:before="60" w:after="60"/>
              <w:ind w:firstLine="0"/>
              <w:jc w:val="center"/>
            </w:pPr>
            <w:r>
              <w:rPr>
                <w:rFonts w:ascii="Times New Roman" w:hAnsi="Times New Roman"/>
                <w:color w:val="000000"/>
                <w:sz w:val="24"/>
              </w:rPr>
              <w:t>17</w:t>
            </w:r>
          </w:p>
        </w:tc>
        <w:tc>
          <w:tcPr>
            <w:tcW w:w="2200" w:type="dxa"/>
          </w:tcPr>
          <w:p w14:paraId="00006069" w14:textId="77777777" w:rsidR="00705A97" w:rsidRDefault="006D0969">
            <w:pPr>
              <w:spacing w:before="60" w:after="60"/>
              <w:ind w:firstLine="0"/>
              <w:jc w:val="left"/>
            </w:pPr>
            <w:r>
              <w:rPr>
                <w:rFonts w:ascii="Times New Roman" w:hAnsi="Times New Roman"/>
                <w:color w:val="000000"/>
                <w:sz w:val="24"/>
              </w:rPr>
              <w:t>Đánh giá Hiệu suất 360 &amp; OKR/KPI</w:t>
            </w:r>
          </w:p>
        </w:tc>
        <w:tc>
          <w:tcPr>
            <w:tcW w:w="1900" w:type="dxa"/>
          </w:tcPr>
          <w:p w14:paraId="0000606A" w14:textId="77777777" w:rsidR="00705A97" w:rsidRDefault="006D0969">
            <w:pPr>
              <w:spacing w:before="60" w:after="60"/>
              <w:ind w:firstLine="0"/>
              <w:jc w:val="left"/>
            </w:pPr>
            <w:r>
              <w:rPr>
                <w:rFonts w:ascii="Times New Roman" w:hAnsi="Times New Roman"/>
                <w:color w:val="000000"/>
                <w:sz w:val="24"/>
              </w:rPr>
              <w:t>Nhân viên, Trưởng dự án, CV Nhân sự</w:t>
            </w:r>
          </w:p>
        </w:tc>
        <w:tc>
          <w:tcPr>
            <w:tcW w:w="1800" w:type="dxa"/>
          </w:tcPr>
          <w:p w14:paraId="0000606B" w14:textId="77777777" w:rsidR="00705A97" w:rsidRDefault="006D0969">
            <w:pPr>
              <w:spacing w:before="60" w:after="60"/>
              <w:ind w:firstLine="0"/>
              <w:jc w:val="left"/>
            </w:pPr>
            <w:r>
              <w:rPr>
                <w:rFonts w:ascii="Times New Roman" w:hAnsi="Times New Roman"/>
                <w:color w:val="000000"/>
                <w:sz w:val="24"/>
              </w:rPr>
              <w:t>UC15, UC37</w:t>
            </w:r>
          </w:p>
        </w:tc>
        <w:tc>
          <w:tcPr>
            <w:tcW w:w="2077" w:type="dxa"/>
          </w:tcPr>
          <w:p w14:paraId="0000606C" w14:textId="77777777" w:rsidR="00705A97" w:rsidRDefault="006D0969">
            <w:pPr>
              <w:spacing w:before="60" w:after="60"/>
              <w:ind w:firstLine="0"/>
              <w:jc w:val="left"/>
            </w:pPr>
            <w:r>
              <w:rPr>
                <w:rFonts w:ascii="Times New Roman" w:hAnsi="Times New Roman"/>
                <w:color w:val="000000"/>
                <w:sz w:val="24"/>
              </w:rPr>
              <w:t>/performance-360, /employees/[id]</w:t>
            </w:r>
          </w:p>
        </w:tc>
      </w:tr>
      <w:tr w:rsidR="00705A97" w14:paraId="0000606D" w14:textId="77777777">
        <w:trPr>
          <w:jc w:val="center"/>
        </w:trPr>
        <w:tc>
          <w:tcPr>
            <w:tcW w:w="800" w:type="dxa"/>
          </w:tcPr>
          <w:p w14:paraId="0000606E" w14:textId="77777777" w:rsidR="00705A97" w:rsidRDefault="006D0969">
            <w:pPr>
              <w:spacing w:before="60" w:after="60"/>
              <w:ind w:firstLine="0"/>
              <w:jc w:val="center"/>
            </w:pPr>
            <w:r>
              <w:rPr>
                <w:rFonts w:ascii="Times New Roman" w:hAnsi="Times New Roman"/>
                <w:color w:val="000000"/>
                <w:sz w:val="24"/>
              </w:rPr>
              <w:t>18</w:t>
            </w:r>
          </w:p>
        </w:tc>
        <w:tc>
          <w:tcPr>
            <w:tcW w:w="2200" w:type="dxa"/>
          </w:tcPr>
          <w:p w14:paraId="0000606F" w14:textId="77777777" w:rsidR="00705A97" w:rsidRDefault="006D0969">
            <w:pPr>
              <w:spacing w:before="60" w:after="60"/>
              <w:ind w:firstLine="0"/>
              <w:jc w:val="left"/>
            </w:pPr>
            <w:r>
              <w:rPr>
                <w:rFonts w:ascii="Times New Roman" w:hAnsi="Times New Roman"/>
                <w:color w:val="000000"/>
                <w:sz w:val="24"/>
              </w:rPr>
              <w:t>Đào tạo nội bộ &amp; Khiếu nại lao động</w:t>
            </w:r>
          </w:p>
        </w:tc>
        <w:tc>
          <w:tcPr>
            <w:tcW w:w="1900" w:type="dxa"/>
          </w:tcPr>
          <w:p w14:paraId="00006070" w14:textId="77777777" w:rsidR="00705A97" w:rsidRDefault="006D0969">
            <w:pPr>
              <w:spacing w:before="60" w:after="60"/>
              <w:ind w:firstLine="0"/>
              <w:jc w:val="left"/>
            </w:pPr>
            <w:r>
              <w:rPr>
                <w:rFonts w:ascii="Times New Roman" w:hAnsi="Times New Roman"/>
                <w:color w:val="000000"/>
                <w:sz w:val="24"/>
              </w:rPr>
              <w:t>CV Nhân sự, Nhân viên</w:t>
            </w:r>
          </w:p>
        </w:tc>
        <w:tc>
          <w:tcPr>
            <w:tcW w:w="1800" w:type="dxa"/>
          </w:tcPr>
          <w:p w14:paraId="00006071" w14:textId="77777777" w:rsidR="00705A97" w:rsidRDefault="006D0969">
            <w:pPr>
              <w:spacing w:before="60" w:after="60"/>
              <w:ind w:firstLine="0"/>
              <w:jc w:val="left"/>
            </w:pPr>
            <w:r>
              <w:rPr>
                <w:rFonts w:ascii="Times New Roman" w:hAnsi="Times New Roman"/>
                <w:color w:val="000000"/>
                <w:sz w:val="24"/>
              </w:rPr>
              <w:t>UC15, UC38, UC39</w:t>
            </w:r>
          </w:p>
        </w:tc>
        <w:tc>
          <w:tcPr>
            <w:tcW w:w="2077" w:type="dxa"/>
          </w:tcPr>
          <w:p w14:paraId="00006072" w14:textId="77777777" w:rsidR="00705A97" w:rsidRDefault="006D0969">
            <w:pPr>
              <w:spacing w:before="60" w:after="60"/>
              <w:ind w:firstLine="0"/>
              <w:jc w:val="left"/>
            </w:pPr>
            <w:r>
              <w:rPr>
                <w:rFonts w:ascii="Times New Roman" w:hAnsi="Times New Roman"/>
                <w:color w:val="000000"/>
                <w:sz w:val="24"/>
              </w:rPr>
              <w:t>/training-grievance, /employees/[id]</w:t>
            </w:r>
          </w:p>
        </w:tc>
      </w:tr>
      <w:tr w:rsidR="00705A97" w14:paraId="00006073" w14:textId="77777777">
        <w:trPr>
          <w:jc w:val="center"/>
        </w:trPr>
        <w:tc>
          <w:tcPr>
            <w:tcW w:w="800" w:type="dxa"/>
          </w:tcPr>
          <w:p w14:paraId="00006074" w14:textId="77777777" w:rsidR="00705A97" w:rsidRDefault="006D0969">
            <w:pPr>
              <w:spacing w:before="60" w:after="60"/>
              <w:ind w:firstLine="0"/>
              <w:jc w:val="center"/>
            </w:pPr>
            <w:r>
              <w:rPr>
                <w:rFonts w:ascii="Times New Roman" w:hAnsi="Times New Roman"/>
                <w:color w:val="000000"/>
                <w:sz w:val="24"/>
              </w:rPr>
              <w:t>19</w:t>
            </w:r>
          </w:p>
        </w:tc>
        <w:tc>
          <w:tcPr>
            <w:tcW w:w="2200" w:type="dxa"/>
          </w:tcPr>
          <w:p w14:paraId="00006075" w14:textId="77777777" w:rsidR="00705A97" w:rsidRDefault="006D0969">
            <w:pPr>
              <w:spacing w:before="60" w:after="60"/>
              <w:ind w:firstLine="0"/>
              <w:jc w:val="left"/>
            </w:pPr>
            <w:r>
              <w:rPr>
                <w:rFonts w:ascii="Times New Roman" w:hAnsi="Times New Roman"/>
                <w:color w:val="000000"/>
                <w:sz w:val="24"/>
              </w:rPr>
              <w:t>Hồ sơ cán bộ &amp; Báo cáo Mẫu 2C-BNV</w:t>
            </w:r>
          </w:p>
        </w:tc>
        <w:tc>
          <w:tcPr>
            <w:tcW w:w="1900" w:type="dxa"/>
          </w:tcPr>
          <w:p w14:paraId="00006076" w14:textId="77777777" w:rsidR="00705A97" w:rsidRDefault="006D0969">
            <w:pPr>
              <w:spacing w:before="60" w:after="60"/>
              <w:ind w:firstLine="0"/>
              <w:jc w:val="left"/>
            </w:pPr>
            <w:r>
              <w:rPr>
                <w:rFonts w:ascii="Times New Roman" w:hAnsi="Times New Roman"/>
                <w:color w:val="000000"/>
                <w:sz w:val="24"/>
              </w:rPr>
              <w:t>CV Hồ sơ</w:t>
            </w:r>
          </w:p>
        </w:tc>
        <w:tc>
          <w:tcPr>
            <w:tcW w:w="1800" w:type="dxa"/>
          </w:tcPr>
          <w:p w14:paraId="00006077" w14:textId="77777777" w:rsidR="00705A97" w:rsidRDefault="006D0969">
            <w:pPr>
              <w:spacing w:before="60" w:after="60"/>
              <w:ind w:firstLine="0"/>
              <w:jc w:val="left"/>
            </w:pPr>
            <w:r>
              <w:rPr>
                <w:rFonts w:ascii="Times New Roman" w:hAnsi="Times New Roman"/>
                <w:color w:val="000000"/>
                <w:sz w:val="24"/>
              </w:rPr>
              <w:t>UC40, UC43</w:t>
            </w:r>
          </w:p>
        </w:tc>
        <w:tc>
          <w:tcPr>
            <w:tcW w:w="2077" w:type="dxa"/>
          </w:tcPr>
          <w:p w14:paraId="00006078" w14:textId="77777777" w:rsidR="00705A97" w:rsidRDefault="006D0969">
            <w:pPr>
              <w:spacing w:before="60" w:after="60"/>
              <w:ind w:firstLine="0"/>
              <w:jc w:val="left"/>
            </w:pPr>
            <w:r>
              <w:rPr>
                <w:rFonts w:ascii="Times New Roman" w:hAnsi="Times New Roman"/>
                <w:color w:val="000000"/>
                <w:sz w:val="24"/>
              </w:rPr>
              <w:t>/personnel-reports, /admin/catalogs</w:t>
            </w:r>
          </w:p>
        </w:tc>
      </w:tr>
      <w:tr w:rsidR="00705A97" w14:paraId="00006079" w14:textId="77777777">
        <w:trPr>
          <w:jc w:val="center"/>
        </w:trPr>
        <w:tc>
          <w:tcPr>
            <w:tcW w:w="800" w:type="dxa"/>
          </w:tcPr>
          <w:p w14:paraId="0000607A" w14:textId="77777777" w:rsidR="00705A97" w:rsidRDefault="006D0969">
            <w:pPr>
              <w:spacing w:before="60" w:after="60"/>
              <w:ind w:firstLine="0"/>
              <w:jc w:val="center"/>
            </w:pPr>
            <w:r>
              <w:rPr>
                <w:rFonts w:ascii="Times New Roman" w:hAnsi="Times New Roman"/>
                <w:color w:val="000000"/>
                <w:sz w:val="24"/>
              </w:rPr>
              <w:t>20</w:t>
            </w:r>
          </w:p>
        </w:tc>
        <w:tc>
          <w:tcPr>
            <w:tcW w:w="2200" w:type="dxa"/>
          </w:tcPr>
          <w:p w14:paraId="0000607B" w14:textId="77777777" w:rsidR="00705A97" w:rsidRDefault="006D0969">
            <w:pPr>
              <w:spacing w:before="60" w:after="60"/>
              <w:ind w:firstLine="0"/>
              <w:jc w:val="left"/>
            </w:pPr>
            <w:r>
              <w:rPr>
                <w:rFonts w:ascii="Times New Roman" w:hAnsi="Times New Roman"/>
                <w:color w:val="000000"/>
                <w:sz w:val="24"/>
              </w:rPr>
              <w:t>Quản lý tri thức số &amp; Tìm kiếm toàn văn</w:t>
            </w:r>
          </w:p>
        </w:tc>
        <w:tc>
          <w:tcPr>
            <w:tcW w:w="1900" w:type="dxa"/>
          </w:tcPr>
          <w:p w14:paraId="0000607C" w14:textId="77777777" w:rsidR="00705A97" w:rsidRDefault="006D0969">
            <w:pPr>
              <w:spacing w:before="60" w:after="60"/>
              <w:ind w:firstLine="0"/>
              <w:jc w:val="left"/>
            </w:pPr>
            <w:r>
              <w:rPr>
                <w:rFonts w:ascii="Times New Roman" w:hAnsi="Times New Roman"/>
                <w:color w:val="000000"/>
                <w:sz w:val="24"/>
              </w:rPr>
              <w:t>Toàn thể nhân viên, Quản lý nội dung</w:t>
            </w:r>
          </w:p>
        </w:tc>
        <w:tc>
          <w:tcPr>
            <w:tcW w:w="1800" w:type="dxa"/>
          </w:tcPr>
          <w:p w14:paraId="0000607D" w14:textId="77777777" w:rsidR="00705A97" w:rsidRDefault="006D0969">
            <w:pPr>
              <w:spacing w:before="60" w:after="60"/>
              <w:ind w:firstLine="0"/>
              <w:jc w:val="left"/>
            </w:pPr>
            <w:r>
              <w:rPr>
                <w:rFonts w:ascii="Times New Roman" w:hAnsi="Times New Roman"/>
                <w:color w:val="000000"/>
                <w:sz w:val="24"/>
              </w:rPr>
              <w:t>UC44, UC45</w:t>
            </w:r>
          </w:p>
        </w:tc>
        <w:tc>
          <w:tcPr>
            <w:tcW w:w="2077" w:type="dxa"/>
          </w:tcPr>
          <w:p w14:paraId="0000607E" w14:textId="77777777" w:rsidR="00705A97" w:rsidRDefault="006D0969">
            <w:pPr>
              <w:spacing w:before="60" w:after="60"/>
              <w:ind w:firstLine="0"/>
              <w:jc w:val="left"/>
            </w:pPr>
            <w:r>
              <w:rPr>
                <w:rFonts w:ascii="Times New Roman" w:hAnsi="Times New Roman"/>
                <w:color w:val="000000"/>
                <w:sz w:val="24"/>
              </w:rPr>
              <w:t>/documents, /employees</w:t>
            </w:r>
          </w:p>
        </w:tc>
      </w:tr>
      <w:tr w:rsidR="00705A97" w14:paraId="0000607F" w14:textId="77777777">
        <w:trPr>
          <w:jc w:val="center"/>
        </w:trPr>
        <w:tc>
          <w:tcPr>
            <w:tcW w:w="800" w:type="dxa"/>
          </w:tcPr>
          <w:p w14:paraId="00006080" w14:textId="77777777" w:rsidR="00705A97" w:rsidRDefault="006D0969">
            <w:pPr>
              <w:spacing w:before="60" w:after="60"/>
              <w:ind w:firstLine="0"/>
              <w:jc w:val="center"/>
            </w:pPr>
            <w:r>
              <w:rPr>
                <w:rFonts w:ascii="Times New Roman" w:hAnsi="Times New Roman"/>
                <w:color w:val="000000"/>
                <w:sz w:val="24"/>
              </w:rPr>
              <w:t>21</w:t>
            </w:r>
          </w:p>
        </w:tc>
        <w:tc>
          <w:tcPr>
            <w:tcW w:w="2200" w:type="dxa"/>
          </w:tcPr>
          <w:p w14:paraId="00006081" w14:textId="77777777" w:rsidR="00705A97" w:rsidRDefault="006D0969">
            <w:pPr>
              <w:spacing w:before="60" w:after="60"/>
              <w:ind w:firstLine="0"/>
              <w:jc w:val="left"/>
            </w:pPr>
            <w:r>
              <w:rPr>
                <w:rFonts w:ascii="Times New Roman" w:hAnsi="Times New Roman"/>
                <w:color w:val="000000"/>
                <w:sz w:val="24"/>
              </w:rPr>
              <w:t>Bảng điều khiển phân tích &amp; Kiểm toán hệ thống</w:t>
            </w:r>
          </w:p>
        </w:tc>
        <w:tc>
          <w:tcPr>
            <w:tcW w:w="1900" w:type="dxa"/>
          </w:tcPr>
          <w:p w14:paraId="00006082" w14:textId="77777777" w:rsidR="00705A97" w:rsidRDefault="006D0969">
            <w:pPr>
              <w:spacing w:before="60" w:after="60"/>
              <w:ind w:firstLine="0"/>
              <w:jc w:val="left"/>
            </w:pPr>
            <w:r>
              <w:rPr>
                <w:rFonts w:ascii="Times New Roman" w:hAnsi="Times New Roman"/>
                <w:color w:val="000000"/>
                <w:sz w:val="24"/>
              </w:rPr>
              <w:t>Ban Giám đốc, Quản lý, Quản trị IT</w:t>
            </w:r>
          </w:p>
        </w:tc>
        <w:tc>
          <w:tcPr>
            <w:tcW w:w="1800" w:type="dxa"/>
          </w:tcPr>
          <w:p w14:paraId="00006083" w14:textId="77777777" w:rsidR="00705A97" w:rsidRDefault="006D0969">
            <w:pPr>
              <w:spacing w:before="60" w:after="60"/>
              <w:ind w:firstLine="0"/>
              <w:jc w:val="left"/>
            </w:pPr>
            <w:r>
              <w:rPr>
                <w:rFonts w:ascii="Times New Roman" w:hAnsi="Times New Roman"/>
                <w:color w:val="000000"/>
                <w:sz w:val="24"/>
              </w:rPr>
              <w:t>UC46, UC47</w:t>
            </w:r>
          </w:p>
        </w:tc>
        <w:tc>
          <w:tcPr>
            <w:tcW w:w="2077" w:type="dxa"/>
          </w:tcPr>
          <w:p w14:paraId="00006084" w14:textId="77777777" w:rsidR="00705A97" w:rsidRDefault="006D0969">
            <w:pPr>
              <w:spacing w:before="60" w:after="60"/>
              <w:ind w:firstLine="0"/>
              <w:jc w:val="left"/>
            </w:pPr>
            <w:r>
              <w:rPr>
                <w:rFonts w:ascii="Times New Roman" w:hAnsi="Times New Roman"/>
                <w:color w:val="000000"/>
                <w:sz w:val="24"/>
              </w:rPr>
              <w:t>/dashboard, /admin/audit, /admin/settings</w:t>
            </w:r>
          </w:p>
        </w:tc>
      </w:tr>
    </w:tbl>
    <w:p w14:paraId="291F77BD" w14:textId="77777777" w:rsidR="00705A97" w:rsidRDefault="006D0969">
      <w:pPr>
        <w:pStyle w:val="mc1"/>
        <w:spacing w:before="160" w:after="120"/>
        <w:ind w:firstLine="0"/>
        <w:jc w:val="left"/>
      </w:pPr>
      <w:bookmarkStart w:id="31" w:name="_Toc_c2_2"/>
      <w:r>
        <w:rPr>
          <w:rFonts w:ascii="Times New Roman" w:hAnsi="Times New Roman"/>
          <w:bCs/>
          <w:color w:val="000000"/>
          <w:szCs w:val="26"/>
        </w:rPr>
        <w:t>2.2. Phân tích cấu trúc hệ thống</w:t>
      </w:r>
      <w:bookmarkEnd w:id="31"/>
    </w:p>
    <w:p w14:paraId="374158BD" w14:textId="77777777" w:rsidR="00705A97" w:rsidRDefault="006D0969">
      <w:pPr>
        <w:pStyle w:val="mc2"/>
        <w:spacing w:before="120"/>
        <w:ind w:firstLine="0"/>
        <w:jc w:val="left"/>
      </w:pPr>
      <w:r>
        <w:rPr>
          <w:rFonts w:ascii="Times New Roman" w:hAnsi="Times New Roman"/>
          <w:b/>
          <w:bCs/>
          <w:iCs/>
          <w:color w:val="000000"/>
          <w:szCs w:val="26"/>
        </w:rPr>
        <w:t>2.2.1. Định nghĩa và biểu diễn đối tượng, lớp</w:t>
      </w:r>
    </w:p>
    <w:p w14:paraId="60F624A6" w14:textId="77777777" w:rsidR="00705A97" w:rsidRDefault="006D0969">
      <w:r>
        <w:rPr>
          <w:rFonts w:ascii="Times New Roman" w:hAnsi="Times New Roman"/>
          <w:color w:val="000000"/>
          <w:szCs w:val="26"/>
        </w:rPr>
        <w:t>Trong phương pháp phân tích thiết kế hướng đối tượng (OOAD), đối tượng (Object) đại diện cho một thực thể cụ thể trong miền bài toán thực tế, mang trong mình trạng thái dữ liệu (thuộc tính) và khả năng xử lý nghiệp vụ (phương thức). Lớp (Class) là bản thiết kế trừu tượng định nghĩa tập hợp các thuộc tính và hành vi chung cho một nhóm đối tượng.</w:t>
      </w:r>
    </w:p>
    <w:p w14:paraId="5DE8D3E9" w14:textId="77777777" w:rsidR="00705A97" w:rsidRDefault="006D0969">
      <w:r>
        <w:rPr>
          <w:rFonts w:ascii="Times New Roman" w:hAnsi="Times New Roman"/>
          <w:color w:val="000000"/>
          <w:szCs w:val="26"/>
        </w:rPr>
        <w:t>Để phân tách trách nhiệm rõ ràng theo mẫu kiến trúc BCE (Boundary - Control - Entity), các lớp trong hệ thống được phân thành ba nhóm chính:</w:t>
      </w:r>
    </w:p>
    <w:p w14:paraId="48168928" w14:textId="77777777" w:rsidR="00705A97" w:rsidRDefault="006D0969">
      <w:r>
        <w:rPr>
          <w:rFonts w:ascii="Times New Roman" w:hAnsi="Times New Roman"/>
          <w:color w:val="000000"/>
          <w:szCs w:val="26"/>
        </w:rPr>
        <w:t xml:space="preserve">Lớp Thực thể (Entity Class): Đại diện cho các đối tượng lưu trữ dữ liệu bền vững của doanh nghiệp, ánh xạ trực tiếp thành các model trong ORM Prisma và các bảng dữ liệu quan hệ trong PostgreSQL 16. Các lớp này chịu trách nhiệm duy trì tính </w:t>
      </w:r>
      <w:r>
        <w:rPr>
          <w:rFonts w:ascii="Times New Roman" w:hAnsi="Times New Roman"/>
          <w:color w:val="000000"/>
          <w:szCs w:val="26"/>
        </w:rPr>
        <w:lastRenderedPageBreak/>
        <w:t>toàn vẹn của dữ liệu nghiệp vụ (ví dụ: NhanVien, HopDong, PhieuLuong, DonNghiPhep).</w:t>
      </w:r>
    </w:p>
    <w:p w14:paraId="23989282" w14:textId="77777777" w:rsidR="00705A97" w:rsidRDefault="006D0969">
      <w:r>
        <w:rPr>
          <w:rFonts w:ascii="Times New Roman" w:hAnsi="Times New Roman"/>
          <w:color w:val="000000"/>
          <w:szCs w:val="26"/>
        </w:rPr>
        <w:t>Lớp Biên / Giao diện (Boundary Class):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2F3949F0" w14:textId="77777777" w:rsidR="00705A97" w:rsidRDefault="006D0969">
      <w:r>
        <w:rPr>
          <w:rFonts w:ascii="Times New Roman" w:hAnsi="Times New Roman"/>
          <w:color w:val="000000"/>
          <w:szCs w:val="26"/>
        </w:rPr>
        <w:t>Lớp Điều khiển (Control Class): Đóng vai trò là bộ não xử lý logic và điều phối các luồng nghiệp vụ trung tâm, được hiện thực hóa bằng các dịch vụ NestJS Service (như AuthService, RecruitmentService, AttendanceService, PayrollService).</w:t>
      </w:r>
    </w:p>
    <w:p w14:paraId="43D64551" w14:textId="77777777" w:rsidR="00705A97" w:rsidRDefault="006D0969">
      <w:pPr>
        <w:pStyle w:val="mc2"/>
        <w:spacing w:before="120"/>
        <w:ind w:firstLine="0"/>
        <w:jc w:val="left"/>
      </w:pPr>
      <w:r>
        <w:rPr>
          <w:rFonts w:ascii="Times New Roman" w:hAnsi="Times New Roman"/>
          <w:b/>
          <w:bCs/>
          <w:iCs/>
          <w:color w:val="000000"/>
          <w:szCs w:val="26"/>
        </w:rPr>
        <w:t>2.2.2. Xác định các đối tượng, lớp từ đặc tả yêu cầu</w:t>
      </w:r>
    </w:p>
    <w:p w14:paraId="0E2E190F" w14:textId="77777777" w:rsidR="00705A97" w:rsidRDefault="006D0969">
      <w:r>
        <w:rPr>
          <w:rFonts w:ascii="Times New Roman" w:hAnsi="Times New Roman"/>
          <w:color w:val="000000"/>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198405C1" w14:textId="77777777" w:rsidR="00705A97" w:rsidRDefault="006D0969">
      <w:r>
        <w:rPr>
          <w:rFonts w:ascii="Times New Roman" w:hAnsi="Times New Roman"/>
          <w:color w:val="000000"/>
          <w:szCs w:val="26"/>
        </w:rPr>
        <w:t>Nhóm Đối tượng Con người &amp; Tổ chức:</w:t>
      </w:r>
    </w:p>
    <w:p w14:paraId="78DD8484" w14:textId="77777777" w:rsidR="00705A97" w:rsidRDefault="006D0969">
      <w:r>
        <w:rPr>
          <w:rFonts w:ascii="Times New Roman" w:hAnsi="Times New Roman"/>
          <w:color w:val="000000"/>
          <w:szCs w:val="26"/>
        </w:rPr>
        <w:t>NguoiDung (User): Lưu trữ thông tin định danh cơ bản (Mã, Họ tên, Ngày sinh, CCCD, Email, SĐT, Địa chỉ).</w:t>
      </w:r>
    </w:p>
    <w:p w14:paraId="6531C020" w14:textId="77777777" w:rsidR="00705A97" w:rsidRDefault="006D0969">
      <w:r>
        <w:rPr>
          <w:rFonts w:ascii="Times New Roman" w:hAnsi="Times New Roman"/>
          <w:color w:val="000000"/>
          <w:szCs w:val="26"/>
        </w:rPr>
        <w:t>NhanVien (Employee): Kế thừa từ NguoiDung, bổ sung thông tin nhân sự (Mã NV, Ngày vào công ty, Vị trí, Đơn vị trực thuộc, Trạng thái PROBATION/ACTIVE/RESIGNED).</w:t>
      </w:r>
    </w:p>
    <w:p w14:paraId="40A47559" w14:textId="77777777" w:rsidR="00705A97" w:rsidRDefault="006D0969">
      <w:r>
        <w:rPr>
          <w:rFonts w:ascii="Times New Roman" w:hAnsi="Times New Roman"/>
          <w:color w:val="000000"/>
          <w:szCs w:val="26"/>
        </w:rPr>
        <w:t>DonVi (OrgUnit): Cấu trúc phòng ban và chi nhánh theo mô hình cây tự tham chiếu, quản lý định biên nhân sự.</w:t>
      </w:r>
    </w:p>
    <w:p w14:paraId="0036BC7D" w14:textId="77777777" w:rsidR="00705A97" w:rsidRDefault="006D0969">
      <w:r>
        <w:rPr>
          <w:rFonts w:ascii="Times New Roman" w:hAnsi="Times New Roman"/>
          <w:color w:val="000000"/>
          <w:szCs w:val="26"/>
        </w:rPr>
        <w:t>VaiTro (Role): Vai trò phân quyền (USER, KM_MANAGER, ADMIN).</w:t>
      </w:r>
    </w:p>
    <w:p w14:paraId="4EE9C321" w14:textId="77777777" w:rsidR="00705A97" w:rsidRDefault="006D0969">
      <w:r>
        <w:rPr>
          <w:rFonts w:ascii="Times New Roman" w:hAnsi="Times New Roman"/>
          <w:color w:val="000000"/>
          <w:szCs w:val="26"/>
        </w:rPr>
        <w:t>TaiKhoan (Account): Định danh xác thực, mật khẩu băm bcrypt, mã token JWT và trạng thái khóa tài khoản.</w:t>
      </w:r>
    </w:p>
    <w:p w14:paraId="78EF99E9" w14:textId="77777777" w:rsidR="00705A97" w:rsidRDefault="006D0969">
      <w:r>
        <w:rPr>
          <w:rFonts w:ascii="Times New Roman" w:hAnsi="Times New Roman"/>
          <w:color w:val="000000"/>
          <w:szCs w:val="26"/>
        </w:rPr>
        <w:t>Nhóm Đối tượng Tuyển dụng &amp; Đào tạo:</w:t>
      </w:r>
    </w:p>
    <w:p w14:paraId="1AF06E77" w14:textId="77777777" w:rsidR="00705A97" w:rsidRDefault="006D0969">
      <w:r>
        <w:rPr>
          <w:rFonts w:ascii="Times New Roman" w:hAnsi="Times New Roman"/>
          <w:color w:val="000000"/>
          <w:szCs w:val="26"/>
        </w:rPr>
        <w:t>PhieuTuyenDung (JobRequisition): Đề xuất tuyển dụng, vị trí, số lượng cần tuyển, trạng thái phê duyệt.</w:t>
      </w:r>
    </w:p>
    <w:p w14:paraId="14CA9796" w14:textId="77777777" w:rsidR="00705A97" w:rsidRDefault="006D0969">
      <w:r>
        <w:rPr>
          <w:rFonts w:ascii="Times New Roman" w:hAnsi="Times New Roman"/>
          <w:color w:val="000000"/>
          <w:szCs w:val="26"/>
        </w:rPr>
        <w:lastRenderedPageBreak/>
        <w:t>UngVien (Candidate): Hồ sơ ứng viên, CV đính kèm, trạng thái trên pipeline ATS.</w:t>
      </w:r>
    </w:p>
    <w:p w14:paraId="3B260C7D" w14:textId="77777777" w:rsidR="00705A97" w:rsidRDefault="006D0969">
      <w:r>
        <w:rPr>
          <w:rFonts w:ascii="Times New Roman" w:hAnsi="Times New Roman"/>
          <w:color w:val="000000"/>
          <w:szCs w:val="26"/>
        </w:rPr>
        <w:t>VongPhongVan (InterviewStage): Thông tin vòng phỏng vấn, người phỏng vấn, nhận xét và điểm số Scorecard.</w:t>
      </w:r>
    </w:p>
    <w:p w14:paraId="3DB9FDB0" w14:textId="77777777" w:rsidR="00705A97" w:rsidRDefault="006D0969">
      <w:r>
        <w:rPr>
          <w:rFonts w:ascii="Times New Roman" w:hAnsi="Times New Roman"/>
          <w:color w:val="000000"/>
          <w:szCs w:val="26"/>
        </w:rPr>
        <w:t>ThuMoi (JobOffer): Thư mời nhận việc, mức lương thỏa thuận, ngày nhận việc.</w:t>
      </w:r>
    </w:p>
    <w:p w14:paraId="23462075" w14:textId="77777777" w:rsidR="00705A97" w:rsidRDefault="006D0969">
      <w:r>
        <w:rPr>
          <w:rFonts w:ascii="Times New Roman" w:hAnsi="Times New Roman"/>
          <w:color w:val="000000"/>
          <w:szCs w:val="26"/>
        </w:rPr>
        <w:t>KhoaDaoTao (TrainingCourse): Chương trình đào tạo kỹ thuật, số lượng chỗ, giảng viên và kết quả đánh giá.</w:t>
      </w:r>
    </w:p>
    <w:p w14:paraId="5457E1F9" w14:textId="77777777" w:rsidR="00705A97" w:rsidRDefault="006D0969">
      <w:r>
        <w:rPr>
          <w:rFonts w:ascii="Times New Roman" w:hAnsi="Times New Roman"/>
          <w:color w:val="000000"/>
          <w:szCs w:val="26"/>
        </w:rPr>
        <w:t>KhieuNai (Grievance): Đơn phản ánh, khiếu nại bảo mật và tiến độ giải quyết.</w:t>
      </w:r>
    </w:p>
    <w:p w14:paraId="4A84F382" w14:textId="77777777" w:rsidR="00705A97" w:rsidRDefault="006D0969">
      <w:r>
        <w:rPr>
          <w:rFonts w:ascii="Times New Roman" w:hAnsi="Times New Roman"/>
          <w:color w:val="000000"/>
          <w:szCs w:val="26"/>
        </w:rPr>
        <w:t>Nhóm Đối tượng Hồ sơ, Hợp đồng &amp; Biến động:</w:t>
      </w:r>
    </w:p>
    <w:p w14:paraId="697EAB33" w14:textId="77777777" w:rsidR="00705A97" w:rsidRDefault="006D0969">
      <w:r>
        <w:rPr>
          <w:rFonts w:ascii="Times New Roman" w:hAnsi="Times New Roman"/>
          <w:color w:val="000000"/>
          <w:szCs w:val="26"/>
        </w:rPr>
        <w:t>HopDong (Contract): Hợp đồng thử việc, hợp đồng xác định thời hạn (12-36 tháng), lương cơ bản, lương đóng BHXH.</w:t>
      </w:r>
    </w:p>
    <w:p w14:paraId="3B7AAFB9" w14:textId="77777777" w:rsidR="00705A97" w:rsidRDefault="006D0969">
      <w:r>
        <w:rPr>
          <w:rFonts w:ascii="Times New Roman" w:hAnsi="Times New Roman"/>
          <w:color w:val="000000"/>
          <w:szCs w:val="26"/>
        </w:rPr>
        <w:t>VanBang (Certificate): Bằng tốt nghiệp đại học, chứng chỉ công nghệ, số hiệu, nơi cấp, bản quét lưu trữ.</w:t>
      </w:r>
    </w:p>
    <w:p w14:paraId="6CB43122" w14:textId="77777777" w:rsidR="00705A97" w:rsidRDefault="006D0969">
      <w:r>
        <w:rPr>
          <w:rFonts w:ascii="Times New Roman" w:hAnsi="Times New Roman"/>
          <w:color w:val="000000"/>
          <w:szCs w:val="26"/>
        </w:rPr>
        <w:t>PhieuMuonTra (DocumentLending): Phiếu mượn - trả bằng cấp bản gốc, ngày mượn, hạn trả, ngày thu hồi.</w:t>
      </w:r>
    </w:p>
    <w:p w14:paraId="57CDD8E4" w14:textId="77777777" w:rsidR="00705A97" w:rsidRDefault="006D0969">
      <w:r>
        <w:rPr>
          <w:rFonts w:ascii="Times New Roman" w:hAnsi="Times New Roman"/>
          <w:color w:val="000000"/>
          <w:szCs w:val="26"/>
        </w:rPr>
        <w:t>DeXuatBienDong (PersonnelAction): Đề xuất dùng chung cho các luồng thuyên chuyển, tăng lương, khen thưởng, kỷ luật, thôi việc.</w:t>
      </w:r>
    </w:p>
    <w:p w14:paraId="0F068044" w14:textId="77777777" w:rsidR="00705A97" w:rsidRDefault="006D0969">
      <w:r>
        <w:rPr>
          <w:rFonts w:ascii="Times New Roman" w:hAnsi="Times New Roman"/>
          <w:color w:val="000000"/>
          <w:szCs w:val="26"/>
        </w:rPr>
        <w:t>NhiemVuBanGiao (HandoverChecklist): Danh mục kiểm tra trách nhiệm bàn giao 5 bước độc lập khi thôi việc.</w:t>
      </w:r>
    </w:p>
    <w:p w14:paraId="07737797" w14:textId="77777777" w:rsidR="00705A97" w:rsidRDefault="006D0969">
      <w:r>
        <w:rPr>
          <w:rFonts w:ascii="Times New Roman" w:hAnsi="Times New Roman"/>
          <w:color w:val="000000"/>
          <w:szCs w:val="26"/>
        </w:rPr>
        <w:t>Nhóm Đối tượng Chấm công, Nghỉ phép &amp; Điểm danh:</w:t>
      </w:r>
    </w:p>
    <w:p w14:paraId="73BF88E2" w14:textId="77777777" w:rsidR="00705A97" w:rsidRDefault="006D0969">
      <w:r>
        <w:rPr>
          <w:rFonts w:ascii="Times New Roman" w:hAnsi="Times New Roman"/>
          <w:color w:val="000000"/>
          <w:szCs w:val="26"/>
        </w:rPr>
        <w:t>SuKienDiemDanh (AttendanceEvent): Sự kiện điểm danh bất biến (Thời điểm, Nguồn: MACHINE/WEB/FACE/SIMULATOR, Cờ lệch).</w:t>
      </w:r>
    </w:p>
    <w:p w14:paraId="15F34CAD" w14:textId="77777777" w:rsidR="00705A97" w:rsidRDefault="006D0969">
      <w:r>
        <w:rPr>
          <w:rFonts w:ascii="Times New Roman" w:hAnsi="Times New Roman"/>
          <w:color w:val="000000"/>
          <w:szCs w:val="26"/>
        </w:rPr>
        <w:t>ThietBiChamCong (AttendanceDevice): Cấu hình máy chấm công phần cứng, vị trí lắp đặt, khóa xác thực HMAC.</w:t>
      </w:r>
    </w:p>
    <w:p w14:paraId="31D14504" w14:textId="77777777" w:rsidR="00705A97" w:rsidRDefault="006D0969">
      <w:r>
        <w:rPr>
          <w:rFonts w:ascii="Times New Roman" w:hAnsi="Times New Roman"/>
          <w:color w:val="000000"/>
          <w:szCs w:val="26"/>
        </w:rPr>
        <w:lastRenderedPageBreak/>
        <w:t>MauKhuonMat (FaceEmbedding): Vector đặc trưng khuôn mặt 128 chiều đã mã hóa AES-256-GCM (không lưu ảnh gốc).</w:t>
      </w:r>
    </w:p>
    <w:p w14:paraId="44517ED3" w14:textId="77777777" w:rsidR="00705A97" w:rsidRDefault="006D0969">
      <w:r>
        <w:rPr>
          <w:rFonts w:ascii="Times New Roman" w:hAnsi="Times New Roman"/>
          <w:color w:val="000000"/>
          <w:szCs w:val="26"/>
        </w:rPr>
        <w:t>CaLamViec (WorkShift): Khung giờ làm việc chuẩn, thời gian nghỉ giữa ca, dung sai ân hạn đi muộn.</w:t>
      </w:r>
    </w:p>
    <w:p w14:paraId="057B2C5D" w14:textId="77777777" w:rsidR="00705A97" w:rsidRDefault="006D0969">
      <w:r>
        <w:rPr>
          <w:rFonts w:ascii="Times New Roman" w:hAnsi="Times New Roman"/>
          <w:color w:val="000000"/>
          <w:szCs w:val="26"/>
        </w:rPr>
        <w:t>BangCongNgay (DailyAttendance): Tổng hợp ngày công, giờ vào/ra thực tế, phút đi muộn, về sớm, giờ làm thêm.</w:t>
      </w:r>
    </w:p>
    <w:p w14:paraId="616198BE" w14:textId="77777777" w:rsidR="00705A97" w:rsidRDefault="006D0969">
      <w:r>
        <w:rPr>
          <w:rFonts w:ascii="Times New Roman" w:hAnsi="Times New Roman"/>
          <w:color w:val="000000"/>
          <w:szCs w:val="26"/>
        </w:rPr>
        <w:t>DonNghiPhep (LeaveRequest): Đơn xin nghỉ phép, loại phép, khoảng thời gian, trạng thái phê duyệt.</w:t>
      </w:r>
    </w:p>
    <w:p w14:paraId="782D8A43" w14:textId="77777777" w:rsidR="00705A97" w:rsidRDefault="006D0969">
      <w:r>
        <w:rPr>
          <w:rFonts w:ascii="Times New Roman" w:hAnsi="Times New Roman"/>
          <w:color w:val="000000"/>
          <w:szCs w:val="26"/>
        </w:rPr>
        <w:t>SoDuPhep (LeaveBalance): Quỹ phép năm của nhân viên (12 ngày chuẩn + thâm niên 1 ngày/5 năm).</w:t>
      </w:r>
    </w:p>
    <w:p w14:paraId="061E12FF" w14:textId="77777777" w:rsidR="00705A97" w:rsidRDefault="006D0969">
      <w:r>
        <w:rPr>
          <w:rFonts w:ascii="Times New Roman" w:hAnsi="Times New Roman"/>
          <w:color w:val="000000"/>
          <w:szCs w:val="26"/>
        </w:rPr>
        <w:t>Nhóm Đối tượng Tiền lương, Phúc lợi &amp; Tài sản:</w:t>
      </w:r>
    </w:p>
    <w:p w14:paraId="4ACB6E6B" w14:textId="77777777" w:rsidR="00705A97" w:rsidRDefault="006D0969">
      <w:r>
        <w:rPr>
          <w:rFonts w:ascii="Times New Roman" w:hAnsi="Times New Roman"/>
          <w:color w:val="000000"/>
          <w:szCs w:val="26"/>
        </w:rPr>
        <w:t>ThanhPhanLuong (SalaryComponent): Thành phần lương Gross, phụ cấp, thưởng, các khoản khấu trừ.</w:t>
      </w:r>
    </w:p>
    <w:p w14:paraId="7957D808" w14:textId="77777777" w:rsidR="00705A97" w:rsidRDefault="006D0969">
      <w:r>
        <w:rPr>
          <w:rFonts w:ascii="Times New Roman" w:hAnsi="Times New Roman"/>
          <w:color w:val="000000"/>
          <w:szCs w:val="26"/>
        </w:rPr>
        <w:t>KyLuong (PayrollPeriod): Kỳ lương tháng, trạng thái chu kỳ (OPEN -&gt; REVIEWED -&gt; LOCKED).</w:t>
      </w:r>
    </w:p>
    <w:p w14:paraId="3A07B0F4" w14:textId="77777777" w:rsidR="00705A97" w:rsidRDefault="006D0969">
      <w:r>
        <w:rPr>
          <w:rFonts w:ascii="Times New Roman" w:hAnsi="Times New Roman"/>
          <w:color w:val="000000"/>
          <w:szCs w:val="26"/>
        </w:rPr>
        <w:t>PhieuLuong (Payslip): Phiếu lương điện tử chi tiết từng cá nhân.</w:t>
      </w:r>
    </w:p>
    <w:p w14:paraId="541C58D5" w14:textId="77777777" w:rsidR="00705A97" w:rsidRDefault="006D0969">
      <w:r>
        <w:rPr>
          <w:rFonts w:ascii="Times New Roman" w:hAnsi="Times New Roman"/>
          <w:color w:val="000000"/>
          <w:szCs w:val="26"/>
        </w:rPr>
        <w:t>KhoanVay (EmployeeLoan): Khoản vay phúc lợi, lãi suất ưu đãi, thời hạn, số tiền khấu trừ mỗi kỳ (EMI &lt;= 30% lương Net).</w:t>
      </w:r>
    </w:p>
    <w:p w14:paraId="5E88B533" w14:textId="77777777" w:rsidR="00705A97" w:rsidRDefault="006D0969">
      <w:r>
        <w:rPr>
          <w:rFonts w:ascii="Times New Roman" w:hAnsi="Times New Roman"/>
          <w:color w:val="000000"/>
          <w:szCs w:val="26"/>
        </w:rPr>
        <w:t>CongTacPhi (ExpenseClaim): Đề xuất công tác, tạm ứng và bảng thanh quyết toán chi phí kèm hóa đơn điện tử.</w:t>
      </w:r>
    </w:p>
    <w:p w14:paraId="3D9C4CDB" w14:textId="77777777" w:rsidR="00705A97" w:rsidRDefault="006D0969">
      <w:r>
        <w:rPr>
          <w:rFonts w:ascii="Times New Roman" w:hAnsi="Times New Roman"/>
          <w:color w:val="000000"/>
          <w:szCs w:val="26"/>
        </w:rPr>
        <w:t>TaiSan (Asset): Quản lý vòng đời tài sản thiết bị kỹ thuật (laptop, màn hình), trạng thái bàn giao và thu hồi.</w:t>
      </w:r>
    </w:p>
    <w:p w14:paraId="303D338B" w14:textId="77777777" w:rsidR="00705A97" w:rsidRDefault="006D0969">
      <w:r>
        <w:rPr>
          <w:rFonts w:ascii="Times New Roman" w:hAnsi="Times New Roman"/>
          <w:color w:val="000000"/>
          <w:szCs w:val="26"/>
        </w:rPr>
        <w:t>Nhóm Đối tượng Quản trị &amp; Tri thức:</w:t>
      </w:r>
    </w:p>
    <w:p w14:paraId="36EF2800" w14:textId="77777777" w:rsidR="00705A97" w:rsidRDefault="006D0969">
      <w:r>
        <w:rPr>
          <w:rFonts w:ascii="Times New Roman" w:hAnsi="Times New Roman"/>
          <w:color w:val="000000"/>
          <w:szCs w:val="26"/>
        </w:rPr>
        <w:t>HoSoCanBo (CadreProfile): Hồ sơ lý lịch 111 thuộc tính theo Mẫu 2C-BNV/2008 và 8 bảng diễn biến lịch sử.</w:t>
      </w:r>
    </w:p>
    <w:p w14:paraId="0FDE4CF0" w14:textId="77777777" w:rsidR="00705A97" w:rsidRDefault="006D0969">
      <w:r>
        <w:rPr>
          <w:rFonts w:ascii="Times New Roman" w:hAnsi="Times New Roman"/>
          <w:color w:val="000000"/>
          <w:szCs w:val="26"/>
        </w:rPr>
        <w:lastRenderedPageBreak/>
        <w:t>NgachLuong (SalaryGrade): Khung 184 ngạch bậc lương chuẩn Nghị định 204/2004/NĐ-CP.</w:t>
      </w:r>
    </w:p>
    <w:p w14:paraId="5E3A4ADC" w14:textId="77777777" w:rsidR="00705A97" w:rsidRDefault="006D0969">
      <w:r>
        <w:rPr>
          <w:rFonts w:ascii="Times New Roman" w:hAnsi="Times New Roman"/>
          <w:color w:val="000000"/>
          <w:szCs w:val="26"/>
        </w:rPr>
        <w:t>BaiViet (Article): Bài viết quy trình SOP, phiên bản nội dung bất biến (ArticleVersion).</w:t>
      </w:r>
    </w:p>
    <w:p w14:paraId="7D56B22F" w14:textId="77777777" w:rsidR="00705A97" w:rsidRDefault="006D0969">
      <w:r>
        <w:rPr>
          <w:rFonts w:ascii="Times New Roman" w:hAnsi="Times New Roman"/>
          <w:color w:val="000000"/>
          <w:szCs w:val="26"/>
        </w:rPr>
        <w:t>NhatKyKiemToan (AuditLog): Nhật ký kiểm toán hệ thống ghi vết chỉ thêm (Append-Only) cho mọi giao dịch dữ liệu.</w:t>
      </w:r>
    </w:p>
    <w:p w14:paraId="01FEB43B" w14:textId="77777777" w:rsidR="00705A97" w:rsidRDefault="006D0969">
      <w:pPr>
        <w:pStyle w:val="mc1"/>
        <w:spacing w:before="160" w:after="120"/>
        <w:ind w:firstLine="0"/>
        <w:jc w:val="left"/>
      </w:pPr>
      <w:bookmarkStart w:id="32" w:name="_Toc_c2_3"/>
      <w:r>
        <w:rPr>
          <w:rFonts w:ascii="Times New Roman" w:hAnsi="Times New Roman"/>
          <w:bCs/>
          <w:color w:val="000000"/>
          <w:szCs w:val="26"/>
        </w:rPr>
        <w:t>2.3. Phân tích hành vi của hệ thống</w:t>
      </w:r>
      <w:bookmarkEnd w:id="32"/>
    </w:p>
    <w:p w14:paraId="2354F85A" w14:textId="77777777" w:rsidR="00705A97" w:rsidRDefault="006D0969">
      <w:pPr>
        <w:pStyle w:val="mc2"/>
        <w:spacing w:before="120"/>
        <w:ind w:firstLine="0"/>
        <w:jc w:val="left"/>
      </w:pPr>
      <w:r>
        <w:rPr>
          <w:rFonts w:ascii="Times New Roman" w:hAnsi="Times New Roman"/>
          <w:b/>
          <w:bCs/>
          <w:iCs/>
          <w:color w:val="000000"/>
          <w:szCs w:val="26"/>
        </w:rPr>
        <w:t>2.3.1. Xây dựng biểu đồ trình tự (Sequence Diagram)</w:t>
      </w:r>
    </w:p>
    <w:p w14:paraId="0DC86207" w14:textId="77777777" w:rsidR="00705A97" w:rsidRDefault="006D0969">
      <w:r>
        <w:rPr>
          <w:rFonts w:ascii="Times New Roman" w:hAnsi="Times New Roman"/>
          <w:color w:val="000000"/>
          <w:szCs w:val="26"/>
        </w:rPr>
        <w:t>Biểu đồ trình tự (Sequence Diagram) mô tả chi tiết chuỗi tương tác theo thứ tự thời gian giữa các tác nhân người dùng, lớp biên giao diện (Boundary), lớp điều khiển nghiệp vụ (Control) và các thực thể dữ liệu (Entity) trong hệ thống. Dưới đây là đầy đủ 47 biểu đồ trình tự tương ứng với 47 Use Case nghiệp vụ của toàn bộ hệ thống quản trị nhân lực:</w:t>
      </w:r>
    </w:p>
    <w:p w14:paraId="5B655C0A" w14:textId="77777777" w:rsidR="00705A97" w:rsidRDefault="006D0969">
      <w:pPr>
        <w:spacing w:before="80" w:after="40"/>
        <w:ind w:firstLine="0"/>
        <w:jc w:val="left"/>
      </w:pPr>
      <w:r>
        <w:rPr>
          <w:rFonts w:ascii="Times New Roman" w:hAnsi="Times New Roman"/>
          <w:b/>
          <w:bCs/>
          <w:color w:val="000000"/>
          <w:szCs w:val="26"/>
        </w:rPr>
        <w:t>2.3.1.1. Biểu đồ trình tự Use case Đăng nhập &amp; Xác thực hệ thống (UC01)</w:t>
      </w:r>
    </w:p>
    <w:p w14:paraId="5A88DFFF" w14:textId="77777777" w:rsidR="00705A97" w:rsidRDefault="006D0969">
      <w:r>
        <w:rPr>
          <w:rFonts w:ascii="Times New Roman" w:hAnsi="Times New Roman"/>
          <w:color w:val="000000"/>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00616D9" w14:textId="77777777" w:rsidR="00705A97" w:rsidRDefault="006D0969">
      <w:pPr>
        <w:spacing w:before="140" w:after="60"/>
        <w:ind w:firstLine="0"/>
        <w:jc w:val="center"/>
      </w:pPr>
      <w:r>
        <w:rPr>
          <w:noProof/>
        </w:rPr>
        <w:lastRenderedPageBreak/>
        <w:drawing>
          <wp:inline distT="0" distB="0" distL="0" distR="0" wp14:anchorId="50EBA269" wp14:editId="7AC27D2B">
            <wp:extent cx="5400000" cy="3192543"/>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192543"/>
                    </a:xfrm>
                    <a:prstGeom prst="rect">
                      <a:avLst/>
                    </a:prstGeom>
                  </pic:spPr>
                </pic:pic>
              </a:graphicData>
            </a:graphic>
          </wp:inline>
        </w:drawing>
      </w:r>
    </w:p>
    <w:p w14:paraId="14A75B2D" w14:textId="77777777" w:rsidR="00705A97" w:rsidRDefault="006D0969">
      <w:pPr>
        <w:pStyle w:val="Bngbiu"/>
        <w:spacing w:before="60" w:after="140"/>
      </w:pPr>
      <w:bookmarkStart w:id="33" w:name="_Toc_fig_2_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(UC01)</w:t>
      </w:r>
      <w:bookmarkEnd w:id="33"/>
    </w:p>
    <w:p w14:paraId="736186BD" w14:textId="77777777" w:rsidR="00705A97" w:rsidRDefault="006D0969">
      <w:pPr>
        <w:spacing w:before="80" w:after="40"/>
        <w:ind w:firstLine="0"/>
        <w:jc w:val="left"/>
      </w:pPr>
      <w:r>
        <w:rPr>
          <w:rFonts w:ascii="Times New Roman" w:hAnsi="Times New Roman"/>
          <w:b/>
          <w:bCs/>
          <w:color w:val="000000"/>
          <w:szCs w:val="26"/>
        </w:rPr>
        <w:t>2.3.1.2. Biểu đồ trình tự Use case Quản trị người dùng &amp; Phân quyền RBAC (UC02)</w:t>
      </w:r>
    </w:p>
    <w:p w14:paraId="7F7B061B" w14:textId="77777777" w:rsidR="00705A97" w:rsidRDefault="006D0969">
      <w:r>
        <w:rPr>
          <w:rFonts w:ascii="Times New Roman" w:hAnsi="Times New Roman"/>
          <w:color w:val="000000"/>
          <w:szCs w:val="26"/>
        </w:rPr>
        <w:t>Kịch bản tương tác Use Case UC02: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DA626FB" w14:textId="77777777" w:rsidR="00705A97" w:rsidRDefault="006D0969">
      <w:pPr>
        <w:spacing w:before="140" w:after="60"/>
        <w:ind w:firstLine="0"/>
        <w:jc w:val="center"/>
      </w:pPr>
      <w:r>
        <w:rPr>
          <w:noProof/>
        </w:rPr>
        <w:lastRenderedPageBreak/>
        <w:drawing>
          <wp:inline distT="0" distB="0" distL="0" distR="0" wp14:anchorId="1248D176" wp14:editId="0E9852A5">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5A3237AF" w14:textId="77777777" w:rsidR="00705A97" w:rsidRDefault="006D0969">
      <w:pPr>
        <w:pStyle w:val="Bngbiu"/>
        <w:spacing w:before="60" w:after="140"/>
      </w:pPr>
      <w:bookmarkStart w:id="34" w:name="_Toc_fig_2_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người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dùng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quyền</w:t>
      </w:r>
      <w:proofErr w:type="spellEnd"/>
      <w:r>
        <w:rPr>
          <w:rFonts w:ascii="Times New Roman" w:hAnsi="Times New Roman"/>
          <w:b/>
          <w:color w:val="000000"/>
          <w:szCs w:val="26"/>
        </w:rPr>
        <w:t xml:space="preserve"> RBAC (UC02)</w:t>
      </w:r>
      <w:bookmarkEnd w:id="34"/>
    </w:p>
    <w:p w14:paraId="538F1FDF" w14:textId="77777777" w:rsidR="00705A97" w:rsidRDefault="006D0969">
      <w:pPr>
        <w:spacing w:before="80" w:after="40"/>
        <w:ind w:firstLine="0"/>
        <w:jc w:val="left"/>
      </w:pPr>
      <w:r>
        <w:rPr>
          <w:rFonts w:ascii="Times New Roman" w:hAnsi="Times New Roman"/>
          <w:b/>
          <w:bCs/>
          <w:color w:val="000000"/>
          <w:szCs w:val="26"/>
        </w:rPr>
        <w:t>2.3.1.3. Biểu đồ trình tự Use case Quản trị cơ cấu tổ chức &amp; Cây phòng ban (UC03)</w:t>
      </w:r>
    </w:p>
    <w:p w14:paraId="34C68C0C" w14:textId="77777777" w:rsidR="00705A97" w:rsidRDefault="006D0969">
      <w:r>
        <w:rPr>
          <w:rFonts w:ascii="Times New Roman" w:hAnsi="Times New Roman"/>
          <w:color w:val="000000"/>
          <w:szCs w:val="26"/>
        </w:rPr>
        <w:t>Kịch bản tương tác Use Case UC03: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FF780A0" w14:textId="77777777" w:rsidR="00705A97" w:rsidRDefault="006D0969">
      <w:pPr>
        <w:spacing w:before="140" w:after="60"/>
        <w:ind w:firstLine="0"/>
        <w:jc w:val="center"/>
      </w:pPr>
      <w:r>
        <w:rPr>
          <w:noProof/>
        </w:rPr>
        <w:lastRenderedPageBreak/>
        <w:drawing>
          <wp:inline distT="0" distB="0" distL="0" distR="0" wp14:anchorId="04A72EF4" wp14:editId="1CC10429">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150E52EB" w14:textId="77777777" w:rsidR="00705A97" w:rsidRDefault="006D0969">
      <w:pPr>
        <w:pStyle w:val="Bngbiu"/>
        <w:spacing w:before="60" w:after="140"/>
      </w:pPr>
      <w:bookmarkStart w:id="35" w:name="_Toc_fig_2_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Cây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phòng</w:t>
      </w:r>
      <w:proofErr w:type="spellEnd"/>
      <w:r>
        <w:rPr>
          <w:rFonts w:ascii="Times New Roman" w:hAnsi="Times New Roman"/>
          <w:b/>
          <w:color w:val="000000"/>
          <w:szCs w:val="26"/>
        </w:rPr>
        <w:t xml:space="preserve"> ban (UC03)</w:t>
      </w:r>
      <w:bookmarkEnd w:id="35"/>
    </w:p>
    <w:p w14:paraId="618FBE36" w14:textId="77777777" w:rsidR="00705A97" w:rsidRDefault="006D0969">
      <w:pPr>
        <w:spacing w:before="80" w:after="40"/>
        <w:ind w:firstLine="0"/>
        <w:jc w:val="left"/>
      </w:pPr>
      <w:r>
        <w:rPr>
          <w:rFonts w:ascii="Times New Roman" w:hAnsi="Times New Roman"/>
          <w:b/>
          <w:bCs/>
          <w:color w:val="000000"/>
          <w:szCs w:val="26"/>
        </w:rPr>
        <w:t>2.3.1.4. Biểu đồ trình tự Use case Lập phiếu đề xuất tuyển dụng nhân sự (UC04)</w:t>
      </w:r>
    </w:p>
    <w:p w14:paraId="62810A56" w14:textId="77777777" w:rsidR="00705A97" w:rsidRDefault="006D0969">
      <w:r>
        <w:rPr>
          <w:rFonts w:ascii="Times New Roman" w:hAnsi="Times New Roman"/>
          <w:color w:val="000000"/>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B767497" w14:textId="77777777" w:rsidR="00705A97" w:rsidRDefault="006D0969">
      <w:pPr>
        <w:spacing w:before="140" w:after="60"/>
        <w:ind w:firstLine="0"/>
        <w:jc w:val="center"/>
      </w:pPr>
      <w:r>
        <w:rPr>
          <w:noProof/>
        </w:rPr>
        <w:lastRenderedPageBreak/>
        <w:drawing>
          <wp:inline distT="0" distB="0" distL="0" distR="0" wp14:anchorId="33C9513E" wp14:editId="4D3E81C7">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5A63752F" w14:textId="77777777" w:rsidR="00705A97" w:rsidRDefault="006D0969">
      <w:pPr>
        <w:pStyle w:val="Bngbiu"/>
        <w:spacing w:before="60" w:after="140"/>
      </w:pPr>
      <w:bookmarkStart w:id="36" w:name="_Toc_fig_2_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(UC04)</w:t>
      </w:r>
      <w:bookmarkEnd w:id="36"/>
    </w:p>
    <w:p w14:paraId="34936BFC" w14:textId="77777777" w:rsidR="00705A97" w:rsidRDefault="006D0969">
      <w:pPr>
        <w:spacing w:before="80" w:after="40"/>
        <w:ind w:firstLine="0"/>
        <w:jc w:val="left"/>
      </w:pPr>
      <w:r>
        <w:rPr>
          <w:rFonts w:ascii="Times New Roman" w:hAnsi="Times New Roman"/>
          <w:b/>
          <w:bCs/>
          <w:color w:val="000000"/>
          <w:szCs w:val="26"/>
        </w:rPr>
        <w:t>2.3.1.5. Biểu đồ trình tự Use case Thẩm định chỉ tiêu &amp; Kiểm soát định biên tuyển dụng (UC05)</w:t>
      </w:r>
    </w:p>
    <w:p w14:paraId="16A26935" w14:textId="77777777" w:rsidR="00705A97" w:rsidRDefault="006D0969">
      <w:r>
        <w:rPr>
          <w:rFonts w:ascii="Times New Roman" w:hAnsi="Times New Roman"/>
          <w:color w:val="000000"/>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AAD4BE" w14:textId="77777777" w:rsidR="00705A97" w:rsidRDefault="006D0969">
      <w:pPr>
        <w:spacing w:before="140" w:after="60"/>
        <w:ind w:firstLine="0"/>
        <w:jc w:val="center"/>
      </w:pPr>
      <w:r>
        <w:rPr>
          <w:noProof/>
        </w:rPr>
        <w:lastRenderedPageBreak/>
        <w:drawing>
          <wp:inline distT="0" distB="0" distL="0" distR="0" wp14:anchorId="7205895B" wp14:editId="59734EA2">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07B06999" w14:textId="77777777" w:rsidR="00705A97" w:rsidRDefault="006D0969">
      <w:pPr>
        <w:pStyle w:val="Bngbiu"/>
        <w:spacing w:before="60" w:after="140"/>
      </w:pPr>
      <w:bookmarkStart w:id="37" w:name="_Toc_fig_2_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(UC05)</w:t>
      </w:r>
      <w:bookmarkEnd w:id="37"/>
    </w:p>
    <w:p w14:paraId="15CFCDB4" w14:textId="77777777" w:rsidR="00705A97" w:rsidRDefault="006D0969">
      <w:pPr>
        <w:spacing w:before="80" w:after="40"/>
        <w:ind w:firstLine="0"/>
        <w:jc w:val="left"/>
      </w:pPr>
      <w:r>
        <w:rPr>
          <w:rFonts w:ascii="Times New Roman" w:hAnsi="Times New Roman"/>
          <w:b/>
          <w:bCs/>
          <w:color w:val="000000"/>
          <w:szCs w:val="26"/>
        </w:rPr>
        <w:t>2.3.1.6. Biểu đồ trình tự Use case Phê duyệt chỉ tiêu tuyển dụng (UC06)</w:t>
      </w:r>
    </w:p>
    <w:p w14:paraId="601331EE" w14:textId="77777777" w:rsidR="00705A97" w:rsidRDefault="006D0969">
      <w:r>
        <w:rPr>
          <w:rFonts w:ascii="Times New Roman" w:hAnsi="Times New Roman"/>
          <w:color w:val="000000"/>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B6F527F" w14:textId="77777777" w:rsidR="00705A97" w:rsidRDefault="006D0969">
      <w:pPr>
        <w:spacing w:before="140" w:after="60"/>
        <w:ind w:firstLine="0"/>
        <w:jc w:val="center"/>
      </w:pPr>
      <w:r>
        <w:rPr>
          <w:noProof/>
        </w:rPr>
        <w:lastRenderedPageBreak/>
        <w:drawing>
          <wp:inline distT="0" distB="0" distL="0" distR="0" wp14:anchorId="379C9051" wp14:editId="0C5949BF">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58BCC693" w14:textId="77777777" w:rsidR="00705A97" w:rsidRDefault="006D0969">
      <w:pPr>
        <w:pStyle w:val="Bngbiu"/>
        <w:spacing w:before="60" w:after="140"/>
      </w:pPr>
      <w:bookmarkStart w:id="38" w:name="_Toc_fig_2_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(UC06)</w:t>
      </w:r>
      <w:bookmarkEnd w:id="38"/>
    </w:p>
    <w:p w14:paraId="5D1AD994" w14:textId="77777777" w:rsidR="00705A97" w:rsidRDefault="006D0969">
      <w:pPr>
        <w:spacing w:before="80" w:after="40"/>
        <w:ind w:firstLine="0"/>
        <w:jc w:val="left"/>
      </w:pPr>
      <w:r>
        <w:rPr>
          <w:rFonts w:ascii="Times New Roman" w:hAnsi="Times New Roman"/>
          <w:b/>
          <w:bCs/>
          <w:color w:val="000000"/>
          <w:szCs w:val="26"/>
        </w:rPr>
        <w:t>2.3.1.7. Biểu đồ trình tự Use case Quản lý hồ sơ ứng viên &amp; Tuyển dụng ATS Kanban (UC07)</w:t>
      </w:r>
    </w:p>
    <w:p w14:paraId="6A19FD59" w14:textId="77777777" w:rsidR="00705A97" w:rsidRDefault="006D0969">
      <w:r>
        <w:rPr>
          <w:rFonts w:ascii="Times New Roman" w:hAnsi="Times New Roman"/>
          <w:color w:val="000000"/>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2191F78" w14:textId="77777777" w:rsidR="00705A97" w:rsidRDefault="006D0969">
      <w:pPr>
        <w:spacing w:before="140" w:after="60"/>
        <w:ind w:firstLine="0"/>
        <w:jc w:val="center"/>
      </w:pPr>
      <w:r>
        <w:rPr>
          <w:noProof/>
        </w:rPr>
        <w:lastRenderedPageBreak/>
        <w:drawing>
          <wp:inline distT="0" distB="0" distL="0" distR="0" wp14:anchorId="586EE174" wp14:editId="30CBFA68">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18D8F3CC" w14:textId="77777777" w:rsidR="00705A97" w:rsidRDefault="006D0969">
      <w:pPr>
        <w:pStyle w:val="Bngbiu"/>
        <w:spacing w:before="60" w:after="140"/>
      </w:pPr>
      <w:bookmarkStart w:id="39" w:name="_Toc_fig_2_1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ATS Kanban (UC07)</w:t>
      </w:r>
      <w:bookmarkEnd w:id="39"/>
    </w:p>
    <w:p w14:paraId="560D8B3D" w14:textId="77777777" w:rsidR="00705A97" w:rsidRDefault="006D0969">
      <w:pPr>
        <w:spacing w:before="80" w:after="40"/>
        <w:ind w:firstLine="0"/>
        <w:jc w:val="left"/>
      </w:pPr>
      <w:r>
        <w:rPr>
          <w:rFonts w:ascii="Times New Roman" w:hAnsi="Times New Roman"/>
          <w:b/>
          <w:bCs/>
          <w:color w:val="000000"/>
          <w:szCs w:val="26"/>
        </w:rPr>
        <w:t>2.3.1.8. Biểu đồ trình tự Use case Gửi thư mời nhận việc &amp; Thỏa thuận mức lương (UC08)</w:t>
      </w:r>
    </w:p>
    <w:p w14:paraId="60A3817E" w14:textId="77777777" w:rsidR="00705A97" w:rsidRDefault="006D0969">
      <w:r>
        <w:rPr>
          <w:rFonts w:ascii="Times New Roman" w:hAnsi="Times New Roman"/>
          <w:color w:val="000000"/>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BABB2E9" w14:textId="77777777" w:rsidR="00705A97" w:rsidRDefault="006D0969">
      <w:pPr>
        <w:spacing w:before="140" w:after="60"/>
        <w:ind w:firstLine="0"/>
        <w:jc w:val="center"/>
      </w:pPr>
      <w:r>
        <w:rPr>
          <w:noProof/>
        </w:rPr>
        <w:lastRenderedPageBreak/>
        <w:drawing>
          <wp:inline distT="0" distB="0" distL="0" distR="0" wp14:anchorId="1C522467" wp14:editId="164B34E0">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04FB8351" w14:textId="77777777" w:rsidR="00705A97" w:rsidRDefault="006D0969">
      <w:pPr>
        <w:pStyle w:val="Bngbiu"/>
        <w:spacing w:before="60" w:after="140"/>
      </w:pPr>
      <w:bookmarkStart w:id="40" w:name="_Toc_fig_2_1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Gửi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Thỏa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thuận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(UC08)</w:t>
      </w:r>
      <w:bookmarkEnd w:id="40"/>
    </w:p>
    <w:p w14:paraId="3FE978D7" w14:textId="77777777" w:rsidR="00705A97" w:rsidRDefault="006D0969">
      <w:pPr>
        <w:spacing w:before="80" w:after="40"/>
        <w:ind w:firstLine="0"/>
        <w:jc w:val="left"/>
      </w:pPr>
      <w:r>
        <w:rPr>
          <w:rFonts w:ascii="Times New Roman" w:hAnsi="Times New Roman"/>
          <w:b/>
          <w:bCs/>
          <w:color w:val="000000"/>
          <w:szCs w:val="26"/>
        </w:rPr>
        <w:t>2.3.1.9. Biểu đồ trình tự Use case Quản lý hồ sơ nhân viên toàn diện (UC09)</w:t>
      </w:r>
    </w:p>
    <w:p w14:paraId="7ACDB5B4" w14:textId="77777777" w:rsidR="00705A97" w:rsidRDefault="006D0969">
      <w:r>
        <w:rPr>
          <w:rFonts w:ascii="Times New Roman" w:hAnsi="Times New Roman"/>
          <w:color w:val="000000"/>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0C0C648" w14:textId="77777777" w:rsidR="00705A97" w:rsidRDefault="006D0969">
      <w:pPr>
        <w:spacing w:before="140" w:after="60"/>
        <w:ind w:firstLine="0"/>
        <w:jc w:val="center"/>
      </w:pPr>
      <w:r>
        <w:rPr>
          <w:noProof/>
        </w:rPr>
        <w:lastRenderedPageBreak/>
        <w:drawing>
          <wp:inline distT="0" distB="0" distL="0" distR="0" wp14:anchorId="5E38245B" wp14:editId="2AD78CA1">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3E8396CB" w14:textId="77777777" w:rsidR="00705A97" w:rsidRDefault="006D0969">
      <w:pPr>
        <w:pStyle w:val="Bngbiu"/>
        <w:spacing w:before="60" w:after="140"/>
      </w:pPr>
      <w:bookmarkStart w:id="41" w:name="_Toc_fig_2_1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(UC09)</w:t>
      </w:r>
      <w:bookmarkEnd w:id="41"/>
    </w:p>
    <w:p w14:paraId="593CAD08" w14:textId="77777777" w:rsidR="00705A97" w:rsidRDefault="006D0969">
      <w:pPr>
        <w:spacing w:before="80" w:after="40"/>
        <w:ind w:firstLine="0"/>
        <w:jc w:val="left"/>
      </w:pPr>
      <w:r>
        <w:rPr>
          <w:rFonts w:ascii="Times New Roman" w:hAnsi="Times New Roman"/>
          <w:b/>
          <w:bCs/>
          <w:color w:val="000000"/>
          <w:szCs w:val="26"/>
        </w:rPr>
        <w:t>2.3.1.10. Biểu đồ trình tự Use case Quản lý hợp đồng lao động &amp; Phụ lục hợp đồng (UC10)</w:t>
      </w:r>
    </w:p>
    <w:p w14:paraId="07C6EA18" w14:textId="77777777" w:rsidR="00705A97" w:rsidRDefault="006D0969">
      <w:r>
        <w:rPr>
          <w:rFonts w:ascii="Times New Roman" w:hAnsi="Times New Roman"/>
          <w:color w:val="000000"/>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50F5A8E" w14:textId="77777777" w:rsidR="00705A97" w:rsidRDefault="006D0969">
      <w:pPr>
        <w:spacing w:before="140" w:after="60"/>
        <w:ind w:firstLine="0"/>
        <w:jc w:val="center"/>
      </w:pPr>
      <w:r>
        <w:rPr>
          <w:noProof/>
        </w:rPr>
        <w:lastRenderedPageBreak/>
        <w:drawing>
          <wp:inline distT="0" distB="0" distL="0" distR="0" wp14:anchorId="2A3AC09A" wp14:editId="2AFB8BB2">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6911F07F" w14:textId="77777777" w:rsidR="00705A97" w:rsidRDefault="006D0969">
      <w:pPr>
        <w:pStyle w:val="Bngbiu"/>
        <w:spacing w:before="60" w:after="140"/>
      </w:pPr>
      <w:bookmarkStart w:id="42" w:name="_Toc_fig_2_1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(UC10)</w:t>
      </w:r>
      <w:bookmarkEnd w:id="42"/>
    </w:p>
    <w:p w14:paraId="70441C2A" w14:textId="77777777" w:rsidR="00705A97" w:rsidRDefault="006D0969">
      <w:pPr>
        <w:spacing w:before="80" w:after="40"/>
        <w:ind w:firstLine="0"/>
        <w:jc w:val="left"/>
      </w:pPr>
      <w:r>
        <w:rPr>
          <w:rFonts w:ascii="Times New Roman" w:hAnsi="Times New Roman"/>
          <w:b/>
          <w:bCs/>
          <w:color w:val="000000"/>
          <w:szCs w:val="26"/>
        </w:rPr>
        <w:t>2.3.1.11. Biểu đồ trình tự Use case Quản lý văn bằng, chứng chỉ chuyên môn (UC11)</w:t>
      </w:r>
    </w:p>
    <w:p w14:paraId="7FF963E6" w14:textId="77777777" w:rsidR="00705A97" w:rsidRDefault="006D0969">
      <w:r>
        <w:rPr>
          <w:rFonts w:ascii="Times New Roman" w:hAnsi="Times New Roman"/>
          <w:color w:val="000000"/>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D7A7D72" w14:textId="77777777" w:rsidR="00705A97" w:rsidRDefault="006D0969">
      <w:pPr>
        <w:spacing w:before="140" w:after="60"/>
        <w:ind w:firstLine="0"/>
        <w:jc w:val="center"/>
      </w:pPr>
      <w:r>
        <w:rPr>
          <w:noProof/>
        </w:rPr>
        <w:lastRenderedPageBreak/>
        <w:drawing>
          <wp:inline distT="0" distB="0" distL="0" distR="0" wp14:anchorId="0F2AE48A" wp14:editId="7B8E306F">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7F2B40DF" w14:textId="77777777" w:rsidR="00705A97" w:rsidRDefault="006D0969">
      <w:pPr>
        <w:pStyle w:val="Bngbiu"/>
        <w:spacing w:before="60" w:after="140"/>
      </w:pPr>
      <w:bookmarkStart w:id="43" w:name="_Toc_fig_2_1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bằng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môn</w:t>
      </w:r>
      <w:proofErr w:type="spellEnd"/>
      <w:r>
        <w:rPr>
          <w:rFonts w:ascii="Times New Roman" w:hAnsi="Times New Roman"/>
          <w:b/>
          <w:color w:val="000000"/>
          <w:szCs w:val="26"/>
        </w:rPr>
        <w:t xml:space="preserve"> (UC11)</w:t>
      </w:r>
      <w:bookmarkEnd w:id="43"/>
    </w:p>
    <w:p w14:paraId="3964AFA3" w14:textId="77777777" w:rsidR="00705A97" w:rsidRDefault="006D0969">
      <w:pPr>
        <w:spacing w:before="80" w:after="40"/>
        <w:ind w:firstLine="0"/>
        <w:jc w:val="left"/>
      </w:pPr>
      <w:r>
        <w:rPr>
          <w:rFonts w:ascii="Times New Roman" w:hAnsi="Times New Roman"/>
          <w:b/>
          <w:bCs/>
          <w:color w:val="000000"/>
          <w:szCs w:val="26"/>
        </w:rPr>
        <w:t>2.3.1.12. Biểu đồ trình tự Use case Mượn - trả hồ sơ, chứng chỉ bản gốc (UC12)</w:t>
      </w:r>
    </w:p>
    <w:p w14:paraId="66B2C72B" w14:textId="77777777" w:rsidR="00705A97" w:rsidRDefault="006D0969">
      <w:r>
        <w:rPr>
          <w:rFonts w:ascii="Times New Roman" w:hAnsi="Times New Roman"/>
          <w:color w:val="000000"/>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38FBD58" w14:textId="77777777" w:rsidR="00705A97" w:rsidRDefault="006D0969">
      <w:pPr>
        <w:spacing w:before="140" w:after="60"/>
        <w:ind w:firstLine="0"/>
        <w:jc w:val="center"/>
      </w:pPr>
      <w:r>
        <w:rPr>
          <w:noProof/>
        </w:rPr>
        <w:lastRenderedPageBreak/>
        <w:drawing>
          <wp:inline distT="0" distB="0" distL="0" distR="0" wp14:anchorId="18E51C45" wp14:editId="287A45FB">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6C5FDB6B" w14:textId="77777777" w:rsidR="00705A97" w:rsidRDefault="006D0969">
      <w:pPr>
        <w:pStyle w:val="Bngbiu"/>
        <w:spacing w:before="60" w:after="140"/>
      </w:pPr>
      <w:bookmarkStart w:id="44" w:name="_Toc_fig_2_1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Mượn</w:t>
      </w:r>
      <w:proofErr w:type="spellEnd"/>
      <w:r>
        <w:rPr>
          <w:rFonts w:ascii="Times New Roman" w:hAnsi="Times New Roman"/>
          <w:b/>
          <w:color w:val="000000"/>
          <w:szCs w:val="26"/>
        </w:rPr>
        <w:t xml:space="preserve"> - </w:t>
      </w:r>
      <w:proofErr w:type="spellStart"/>
      <w:r>
        <w:rPr>
          <w:rFonts w:ascii="Times New Roman" w:hAnsi="Times New Roman"/>
          <w:b/>
          <w:color w:val="000000"/>
          <w:szCs w:val="26"/>
        </w:rPr>
        <w:t>trả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gốc</w:t>
      </w:r>
      <w:proofErr w:type="spellEnd"/>
      <w:r>
        <w:rPr>
          <w:rFonts w:ascii="Times New Roman" w:hAnsi="Times New Roman"/>
          <w:b/>
          <w:color w:val="000000"/>
          <w:szCs w:val="26"/>
        </w:rPr>
        <w:t xml:space="preserve"> (UC12)</w:t>
      </w:r>
      <w:bookmarkEnd w:id="44"/>
    </w:p>
    <w:p w14:paraId="34717ADA" w14:textId="77777777" w:rsidR="00705A97" w:rsidRDefault="006D0969">
      <w:pPr>
        <w:spacing w:before="80" w:after="40"/>
        <w:ind w:firstLine="0"/>
        <w:jc w:val="left"/>
      </w:pPr>
      <w:r>
        <w:rPr>
          <w:rFonts w:ascii="Times New Roman" w:hAnsi="Times New Roman"/>
          <w:b/>
          <w:bCs/>
          <w:color w:val="000000"/>
          <w:szCs w:val="26"/>
        </w:rPr>
        <w:t>2.3.1.13. Biểu đồ trình tự Use case Đánh giá kết quả thử việc &amp; Ký HĐLĐ chính thức (UC13)</w:t>
      </w:r>
    </w:p>
    <w:p w14:paraId="0082D517" w14:textId="77777777" w:rsidR="00705A97" w:rsidRDefault="006D0969">
      <w:r>
        <w:rPr>
          <w:rFonts w:ascii="Times New Roman" w:hAnsi="Times New Roman"/>
          <w:color w:val="000000"/>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635894E" w14:textId="77777777" w:rsidR="00705A97" w:rsidRDefault="006D0969">
      <w:pPr>
        <w:spacing w:before="140" w:after="60"/>
        <w:ind w:firstLine="0"/>
        <w:jc w:val="center"/>
      </w:pPr>
      <w:r>
        <w:rPr>
          <w:noProof/>
        </w:rPr>
        <w:lastRenderedPageBreak/>
        <w:drawing>
          <wp:inline distT="0" distB="0" distL="0" distR="0" wp14:anchorId="75DB6986" wp14:editId="7D6C347C">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3EE146C9" w14:textId="77777777" w:rsidR="00705A97" w:rsidRDefault="006D0969">
      <w:pPr>
        <w:pStyle w:val="Bngbiu"/>
        <w:spacing w:before="60" w:after="140"/>
      </w:pPr>
      <w:bookmarkStart w:id="45" w:name="_Toc_fig_2_1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HĐLĐ </w:t>
      </w:r>
      <w:proofErr w:type="spellStart"/>
      <w:r>
        <w:rPr>
          <w:rFonts w:ascii="Times New Roman" w:hAnsi="Times New Roman"/>
          <w:b/>
          <w:color w:val="000000"/>
          <w:szCs w:val="26"/>
        </w:rPr>
        <w:t>chính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(UC13)</w:t>
      </w:r>
      <w:bookmarkEnd w:id="45"/>
    </w:p>
    <w:p w14:paraId="63655CF7" w14:textId="77777777" w:rsidR="00705A97" w:rsidRDefault="006D0969">
      <w:pPr>
        <w:spacing w:before="80" w:after="40"/>
        <w:ind w:firstLine="0"/>
        <w:jc w:val="left"/>
      </w:pPr>
      <w:r>
        <w:rPr>
          <w:rFonts w:ascii="Times New Roman" w:hAnsi="Times New Roman"/>
          <w:b/>
          <w:bCs/>
          <w:color w:val="000000"/>
          <w:szCs w:val="26"/>
        </w:rPr>
        <w:t>2.3.1.14. Biểu đồ trình tự Use case Lộ trình hội nhập nhân viên mới (Onboarding Checklist) (UC14)</w:t>
      </w:r>
    </w:p>
    <w:p w14:paraId="42AC68AA" w14:textId="77777777" w:rsidR="00705A97" w:rsidRDefault="006D0969">
      <w:r>
        <w:rPr>
          <w:rFonts w:ascii="Times New Roman" w:hAnsi="Times New Roman"/>
          <w:color w:val="000000"/>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B38220A" w14:textId="77777777" w:rsidR="00705A97" w:rsidRDefault="006D0969">
      <w:pPr>
        <w:spacing w:before="140" w:after="60"/>
        <w:ind w:firstLine="0"/>
        <w:jc w:val="center"/>
      </w:pPr>
      <w:r>
        <w:rPr>
          <w:noProof/>
        </w:rPr>
        <w:drawing>
          <wp:inline distT="0" distB="0" distL="0" distR="0" wp14:anchorId="3B266E29" wp14:editId="4C5CF123">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637EC321" w14:textId="77777777" w:rsidR="00705A97" w:rsidRDefault="006D0969">
      <w:pPr>
        <w:pStyle w:val="Bngbiu"/>
        <w:spacing w:before="60" w:after="140"/>
      </w:pPr>
      <w:bookmarkStart w:id="46" w:name="_Toc_fig_2_17"/>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2.17: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mới</w:t>
      </w:r>
      <w:proofErr w:type="spellEnd"/>
      <w:r>
        <w:rPr>
          <w:rFonts w:ascii="Times New Roman" w:hAnsi="Times New Roman"/>
          <w:b/>
          <w:color w:val="000000"/>
          <w:szCs w:val="26"/>
        </w:rPr>
        <w:t xml:space="preserve"> (Onboarding Checklist) (UC14)</w:t>
      </w:r>
      <w:bookmarkEnd w:id="46"/>
    </w:p>
    <w:p w14:paraId="1110BF9A" w14:textId="77777777" w:rsidR="00705A97" w:rsidRDefault="006D0969">
      <w:pPr>
        <w:spacing w:before="80" w:after="40"/>
        <w:ind w:firstLine="0"/>
        <w:jc w:val="left"/>
      </w:pPr>
      <w:r>
        <w:rPr>
          <w:rFonts w:ascii="Times New Roman" w:hAnsi="Times New Roman"/>
          <w:b/>
          <w:bCs/>
          <w:color w:val="000000"/>
          <w:szCs w:val="26"/>
        </w:rPr>
        <w:t>2.3.1.15. Biểu đồ trình tự Use case Cổng tự phục vụ nhân viên tập trung (ESS Portal) (UC15)</w:t>
      </w:r>
    </w:p>
    <w:p w14:paraId="4A933F07" w14:textId="77777777" w:rsidR="00705A97" w:rsidRDefault="006D0969">
      <w:r>
        <w:rPr>
          <w:rFonts w:ascii="Times New Roman" w:hAnsi="Times New Roman"/>
          <w:color w:val="000000"/>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E5BF58" w14:textId="77777777" w:rsidR="00705A97" w:rsidRDefault="006D0969">
      <w:pPr>
        <w:spacing w:before="140" w:after="60"/>
        <w:ind w:firstLine="0"/>
        <w:jc w:val="center"/>
      </w:pPr>
      <w:r>
        <w:rPr>
          <w:noProof/>
        </w:rPr>
        <w:drawing>
          <wp:inline distT="0" distB="0" distL="0" distR="0" wp14:anchorId="249BA82E" wp14:editId="028FA5BC">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41EA579A" w14:textId="77777777" w:rsidR="00705A97" w:rsidRDefault="006D0969">
      <w:pPr>
        <w:pStyle w:val="Bngbiu"/>
        <w:spacing w:before="60" w:after="140"/>
      </w:pPr>
      <w:bookmarkStart w:id="47" w:name="_Toc_fig_2_1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trung</w:t>
      </w:r>
      <w:proofErr w:type="spellEnd"/>
      <w:r>
        <w:rPr>
          <w:rFonts w:ascii="Times New Roman" w:hAnsi="Times New Roman"/>
          <w:b/>
          <w:color w:val="000000"/>
          <w:szCs w:val="26"/>
        </w:rPr>
        <w:t xml:space="preserve"> (ESS Portal) (UC15)</w:t>
      </w:r>
      <w:bookmarkEnd w:id="47"/>
    </w:p>
    <w:p w14:paraId="562F9778" w14:textId="77777777" w:rsidR="00705A97" w:rsidRDefault="006D0969">
      <w:pPr>
        <w:spacing w:before="80" w:after="40"/>
        <w:ind w:firstLine="0"/>
        <w:jc w:val="left"/>
      </w:pPr>
      <w:r>
        <w:rPr>
          <w:rFonts w:ascii="Times New Roman" w:hAnsi="Times New Roman"/>
          <w:b/>
          <w:bCs/>
          <w:color w:val="000000"/>
          <w:szCs w:val="26"/>
        </w:rPr>
        <w:t>2.3.1.16. Biểu đồ trình tự Use case Quản lý thông tin cá nhân phân cấp 3 mức độ (UC16)</w:t>
      </w:r>
    </w:p>
    <w:p w14:paraId="7AD2BF57" w14:textId="77777777" w:rsidR="00705A97" w:rsidRDefault="006D0969">
      <w:r>
        <w:rPr>
          <w:rFonts w:ascii="Times New Roman" w:hAnsi="Times New Roman"/>
          <w:color w:val="000000"/>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2036A44" w14:textId="77777777" w:rsidR="00705A97" w:rsidRDefault="006D0969">
      <w:pPr>
        <w:spacing w:before="140" w:after="60"/>
        <w:ind w:firstLine="0"/>
        <w:jc w:val="center"/>
      </w:pPr>
      <w:r>
        <w:rPr>
          <w:noProof/>
        </w:rPr>
        <w:lastRenderedPageBreak/>
        <w:drawing>
          <wp:inline distT="0" distB="0" distL="0" distR="0" wp14:anchorId="5BD5D98A" wp14:editId="36075E79">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58105758" w14:textId="77777777" w:rsidR="00705A97" w:rsidRDefault="006D0969">
      <w:pPr>
        <w:pStyle w:val="Bngbiu"/>
        <w:spacing w:before="60" w:after="140"/>
      </w:pPr>
      <w:bookmarkStart w:id="48" w:name="_Toc_fig_2_1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thông</w:t>
      </w:r>
      <w:proofErr w:type="spellEnd"/>
      <w:r>
        <w:rPr>
          <w:rFonts w:ascii="Times New Roman" w:hAnsi="Times New Roman"/>
          <w:b/>
          <w:color w:val="000000"/>
          <w:szCs w:val="26"/>
        </w:rPr>
        <w:t xml:space="preserve"> tin </w:t>
      </w:r>
      <w:proofErr w:type="spellStart"/>
      <w:r>
        <w:rPr>
          <w:rFonts w:ascii="Times New Roman" w:hAnsi="Times New Roman"/>
          <w:b/>
          <w:color w:val="000000"/>
          <w:szCs w:val="26"/>
        </w:rPr>
        <w:t>cá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(UC16)</w:t>
      </w:r>
      <w:bookmarkEnd w:id="48"/>
    </w:p>
    <w:p w14:paraId="05F39DFF" w14:textId="77777777" w:rsidR="00705A97" w:rsidRDefault="006D0969">
      <w:pPr>
        <w:spacing w:before="80" w:after="40"/>
        <w:ind w:firstLine="0"/>
        <w:jc w:val="left"/>
      </w:pPr>
      <w:r>
        <w:rPr>
          <w:rFonts w:ascii="Times New Roman" w:hAnsi="Times New Roman"/>
          <w:b/>
          <w:bCs/>
          <w:color w:val="000000"/>
          <w:szCs w:val="26"/>
        </w:rPr>
        <w:t>2.3.1.17. Biểu đồ trình tự Use case Thẩm định &amp; Phê duyệt đề xuất điều chỉnh hồ sơ Mức 2 (UC17)</w:t>
      </w:r>
    </w:p>
    <w:p w14:paraId="6E00EDA4" w14:textId="77777777" w:rsidR="00705A97" w:rsidRDefault="006D0969">
      <w:r>
        <w:rPr>
          <w:rFonts w:ascii="Times New Roman" w:hAnsi="Times New Roman"/>
          <w:color w:val="000000"/>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4A99AA6" w14:textId="77777777" w:rsidR="00705A97" w:rsidRDefault="006D0969">
      <w:pPr>
        <w:spacing w:before="140" w:after="60"/>
        <w:ind w:firstLine="0"/>
        <w:jc w:val="center"/>
      </w:pPr>
      <w:r>
        <w:rPr>
          <w:noProof/>
        </w:rPr>
        <w:drawing>
          <wp:inline distT="0" distB="0" distL="0" distR="0" wp14:anchorId="53C0228B" wp14:editId="0CFA1F7E">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699EA5B3" w14:textId="77777777" w:rsidR="00705A97" w:rsidRDefault="006D0969">
      <w:pPr>
        <w:pStyle w:val="Bngbiu"/>
        <w:spacing w:before="60" w:after="140"/>
      </w:pPr>
      <w:bookmarkStart w:id="49" w:name="_Toc_fig_2_20"/>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2.20: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2 (UC17)</w:t>
      </w:r>
      <w:bookmarkEnd w:id="49"/>
    </w:p>
    <w:p w14:paraId="0647A43D" w14:textId="77777777" w:rsidR="00705A97" w:rsidRDefault="006D0969">
      <w:pPr>
        <w:spacing w:before="80" w:after="40"/>
        <w:ind w:firstLine="0"/>
        <w:jc w:val="left"/>
      </w:pPr>
      <w:r>
        <w:rPr>
          <w:rFonts w:ascii="Times New Roman" w:hAnsi="Times New Roman"/>
          <w:b/>
          <w:bCs/>
          <w:color w:val="000000"/>
          <w:szCs w:val="26"/>
        </w:rPr>
        <w:t>2.3.1.18. Biểu đồ trình tự Use case Ghi nhận sự kiện chấm công &amp; Điểm danh vào/ra ca (UC18)</w:t>
      </w:r>
    </w:p>
    <w:p w14:paraId="05747455" w14:textId="77777777" w:rsidR="00705A97" w:rsidRDefault="006D0969">
      <w:r>
        <w:rPr>
          <w:rFonts w:ascii="Times New Roman" w:hAnsi="Times New Roman"/>
          <w:color w:val="000000"/>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F9F8EE2" w14:textId="77777777" w:rsidR="00705A97" w:rsidRDefault="006D0969">
      <w:pPr>
        <w:spacing w:before="140" w:after="60"/>
        <w:ind w:firstLine="0"/>
        <w:jc w:val="center"/>
      </w:pPr>
      <w:r>
        <w:rPr>
          <w:noProof/>
        </w:rPr>
        <w:drawing>
          <wp:inline distT="0" distB="0" distL="0" distR="0" wp14:anchorId="7296D4F3" wp14:editId="1F74669D">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0739622D" w14:textId="77777777" w:rsidR="00705A97" w:rsidRDefault="006D0969">
      <w:pPr>
        <w:pStyle w:val="Bngbiu"/>
        <w:spacing w:before="60" w:after="140"/>
      </w:pPr>
      <w:bookmarkStart w:id="50" w:name="_Toc_fig_2_2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Ghi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vào</w:t>
      </w:r>
      <w:proofErr w:type="spellEnd"/>
      <w:r>
        <w:rPr>
          <w:rFonts w:ascii="Times New Roman" w:hAnsi="Times New Roman"/>
          <w:b/>
          <w:color w:val="000000"/>
          <w:szCs w:val="26"/>
        </w:rPr>
        <w:t>/</w:t>
      </w:r>
      <w:proofErr w:type="spellStart"/>
      <w:r>
        <w:rPr>
          <w:rFonts w:ascii="Times New Roman" w:hAnsi="Times New Roman"/>
          <w:b/>
          <w:color w:val="000000"/>
          <w:szCs w:val="26"/>
        </w:rPr>
        <w:t>ra</w:t>
      </w:r>
      <w:proofErr w:type="spellEnd"/>
      <w:r>
        <w:rPr>
          <w:rFonts w:ascii="Times New Roman" w:hAnsi="Times New Roman"/>
          <w:b/>
          <w:color w:val="000000"/>
          <w:szCs w:val="26"/>
        </w:rPr>
        <w:t xml:space="preserve"> ca (UC18)</w:t>
      </w:r>
      <w:bookmarkEnd w:id="50"/>
    </w:p>
    <w:p w14:paraId="3F78054E" w14:textId="77777777" w:rsidR="00705A97" w:rsidRDefault="006D0969">
      <w:pPr>
        <w:spacing w:before="80" w:after="40"/>
        <w:ind w:firstLine="0"/>
        <w:jc w:val="left"/>
      </w:pPr>
      <w:r>
        <w:rPr>
          <w:rFonts w:ascii="Times New Roman" w:hAnsi="Times New Roman"/>
          <w:b/>
          <w:bCs/>
          <w:color w:val="000000"/>
          <w:szCs w:val="26"/>
        </w:rPr>
        <w:t>2.3.1.19. Biểu đồ trình tự Use case Điểm danh sinh trắc học khuôn mặt &amp; Cảm biến IR (UC19)</w:t>
      </w:r>
    </w:p>
    <w:p w14:paraId="7A705A93" w14:textId="77777777" w:rsidR="00705A97" w:rsidRDefault="006D0969">
      <w:r>
        <w:rPr>
          <w:rFonts w:ascii="Times New Roman" w:hAnsi="Times New Roman"/>
          <w:color w:val="000000"/>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34FA00E" w14:textId="77777777" w:rsidR="00705A97" w:rsidRDefault="006D0969">
      <w:pPr>
        <w:spacing w:before="140" w:after="60"/>
        <w:ind w:firstLine="0"/>
        <w:jc w:val="center"/>
      </w:pPr>
      <w:r>
        <w:rPr>
          <w:noProof/>
        </w:rPr>
        <w:lastRenderedPageBreak/>
        <w:drawing>
          <wp:inline distT="0" distB="0" distL="0" distR="0" wp14:anchorId="4F916415" wp14:editId="17B96BAC">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60BC0D3B" w14:textId="77777777" w:rsidR="00705A97" w:rsidRDefault="006D0969">
      <w:pPr>
        <w:pStyle w:val="Bngbiu"/>
        <w:spacing w:before="60" w:after="140"/>
      </w:pPr>
      <w:bookmarkStart w:id="51" w:name="_Toc_fig_2_2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sinh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trắc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học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khuôn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mặt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Cảm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IR (UC19)</w:t>
      </w:r>
      <w:bookmarkEnd w:id="51"/>
    </w:p>
    <w:p w14:paraId="2954699A" w14:textId="77777777" w:rsidR="00705A97" w:rsidRDefault="006D0969">
      <w:pPr>
        <w:spacing w:before="80" w:after="40"/>
        <w:ind w:firstLine="0"/>
        <w:jc w:val="left"/>
      </w:pPr>
      <w:r>
        <w:rPr>
          <w:rFonts w:ascii="Times New Roman" w:hAnsi="Times New Roman"/>
          <w:b/>
          <w:bCs/>
          <w:color w:val="000000"/>
          <w:szCs w:val="26"/>
        </w:rPr>
        <w:t>2.3.1.20. Biểu đồ trình tự Use case Quản trị kết nối thiết bị máy chấm công (UC20)</w:t>
      </w:r>
    </w:p>
    <w:p w14:paraId="2663F244" w14:textId="77777777" w:rsidR="00705A97" w:rsidRDefault="006D0969">
      <w:r>
        <w:rPr>
          <w:rFonts w:ascii="Times New Roman" w:hAnsi="Times New Roman"/>
          <w:color w:val="000000"/>
          <w:szCs w:val="26"/>
        </w:rPr>
        <w:t>Kịch bản tương tác Use Case UC20: Tác nhân Chuyên viên Hồ sơ,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351F2D1" w14:textId="77777777" w:rsidR="00705A97" w:rsidRDefault="006D0969">
      <w:pPr>
        <w:spacing w:before="140" w:after="60"/>
        <w:ind w:firstLine="0"/>
        <w:jc w:val="center"/>
      </w:pPr>
      <w:r>
        <w:rPr>
          <w:noProof/>
        </w:rPr>
        <w:drawing>
          <wp:inline distT="0" distB="0" distL="0" distR="0" wp14:anchorId="3F646A7E" wp14:editId="0A5648C8">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59DD2D24" w14:textId="77777777" w:rsidR="00705A97" w:rsidRDefault="006D0969">
      <w:pPr>
        <w:pStyle w:val="Bngbiu"/>
        <w:spacing w:before="60" w:after="140"/>
      </w:pPr>
      <w:bookmarkStart w:id="52" w:name="_Toc_fig_2_2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máy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(UC20)</w:t>
      </w:r>
      <w:bookmarkEnd w:id="52"/>
    </w:p>
    <w:p w14:paraId="1519A987" w14:textId="77777777" w:rsidR="00705A97" w:rsidRDefault="006D0969">
      <w:pPr>
        <w:spacing w:before="80" w:after="40"/>
        <w:ind w:firstLine="0"/>
        <w:jc w:val="left"/>
      </w:pPr>
      <w:r>
        <w:rPr>
          <w:rFonts w:ascii="Times New Roman" w:hAnsi="Times New Roman"/>
          <w:b/>
          <w:bCs/>
          <w:color w:val="000000"/>
          <w:szCs w:val="26"/>
        </w:rPr>
        <w:lastRenderedPageBreak/>
        <w:t>2.3.1.21. Biểu đồ trình tự Use case Đăng ký &amp; Xét duyệt nghỉ phép trực tuyến (UC21)</w:t>
      </w:r>
    </w:p>
    <w:p w14:paraId="148965A8" w14:textId="77777777" w:rsidR="00705A97" w:rsidRDefault="006D0969">
      <w:r>
        <w:rPr>
          <w:rFonts w:ascii="Times New Roman" w:hAnsi="Times New Roman"/>
          <w:color w:val="000000"/>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60D87B0" w14:textId="77777777" w:rsidR="00705A97" w:rsidRDefault="006D0969">
      <w:pPr>
        <w:spacing w:before="140" w:after="60"/>
        <w:ind w:firstLine="0"/>
        <w:jc w:val="center"/>
      </w:pPr>
      <w:r>
        <w:rPr>
          <w:noProof/>
        </w:rPr>
        <w:drawing>
          <wp:inline distT="0" distB="0" distL="0" distR="0" wp14:anchorId="2B32CE70" wp14:editId="572677DA">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001B6AD8" w14:textId="77777777" w:rsidR="00705A97" w:rsidRDefault="006D0969">
      <w:pPr>
        <w:pStyle w:val="Bngbiu"/>
        <w:spacing w:before="60" w:after="140"/>
      </w:pPr>
      <w:bookmarkStart w:id="53" w:name="_Toc_fig_2_2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Xét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tuyến</w:t>
      </w:r>
      <w:proofErr w:type="spellEnd"/>
      <w:r>
        <w:rPr>
          <w:rFonts w:ascii="Times New Roman" w:hAnsi="Times New Roman"/>
          <w:b/>
          <w:color w:val="000000"/>
          <w:szCs w:val="26"/>
        </w:rPr>
        <w:t xml:space="preserve"> (UC21)</w:t>
      </w:r>
      <w:bookmarkEnd w:id="53"/>
    </w:p>
    <w:p w14:paraId="36DE9658" w14:textId="77777777" w:rsidR="00705A97" w:rsidRDefault="006D0969">
      <w:pPr>
        <w:spacing w:before="80" w:after="40"/>
        <w:ind w:firstLine="0"/>
        <w:jc w:val="left"/>
      </w:pPr>
      <w:r>
        <w:rPr>
          <w:rFonts w:ascii="Times New Roman" w:hAnsi="Times New Roman"/>
          <w:b/>
          <w:bCs/>
          <w:color w:val="000000"/>
          <w:szCs w:val="26"/>
        </w:rPr>
        <w:t>2.3.1.22. Biểu đồ trình tự Use case Đăng ký &amp; Phê duyệt làm thêm giờ (OT) (UC22)</w:t>
      </w:r>
    </w:p>
    <w:p w14:paraId="143A7874" w14:textId="77777777" w:rsidR="00705A97" w:rsidRDefault="006D0969">
      <w:r>
        <w:rPr>
          <w:rFonts w:ascii="Times New Roman" w:hAnsi="Times New Roman"/>
          <w:color w:val="000000"/>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22BAAC5" w14:textId="77777777" w:rsidR="00705A97" w:rsidRDefault="006D0969">
      <w:pPr>
        <w:spacing w:before="140" w:after="60"/>
        <w:ind w:firstLine="0"/>
        <w:jc w:val="center"/>
      </w:pPr>
      <w:r>
        <w:rPr>
          <w:noProof/>
        </w:rPr>
        <w:lastRenderedPageBreak/>
        <w:drawing>
          <wp:inline distT="0" distB="0" distL="0" distR="0" wp14:anchorId="79D0C5E0" wp14:editId="594420DA">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00431CFD" w14:textId="77777777" w:rsidR="00705A97" w:rsidRDefault="006D0969">
      <w:pPr>
        <w:pStyle w:val="Bngbiu"/>
        <w:spacing w:before="60" w:after="140"/>
      </w:pPr>
      <w:bookmarkStart w:id="54" w:name="_Toc_fig_2_2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thêm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(OT) (UC22)</w:t>
      </w:r>
      <w:bookmarkEnd w:id="54"/>
    </w:p>
    <w:p w14:paraId="29BBCC16" w14:textId="77777777" w:rsidR="00705A97" w:rsidRDefault="006D0969">
      <w:pPr>
        <w:spacing w:before="80" w:after="40"/>
        <w:ind w:firstLine="0"/>
        <w:jc w:val="left"/>
      </w:pPr>
      <w:r>
        <w:rPr>
          <w:rFonts w:ascii="Times New Roman" w:hAnsi="Times New Roman"/>
          <w:b/>
          <w:bCs/>
          <w:color w:val="000000"/>
          <w:szCs w:val="26"/>
        </w:rPr>
        <w:t>2.3.1.23. Biểu đồ trình tự Use case Lập lịch và phân ca làm việc (Shift Scheduling) (UC23)</w:t>
      </w:r>
    </w:p>
    <w:p w14:paraId="249127FC" w14:textId="77777777" w:rsidR="00705A97" w:rsidRDefault="006D0969">
      <w:r>
        <w:rPr>
          <w:rFonts w:ascii="Times New Roman" w:hAnsi="Times New Roman"/>
          <w:color w:val="000000"/>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B7B50D" w14:textId="77777777" w:rsidR="00705A97" w:rsidRDefault="006D0969">
      <w:pPr>
        <w:spacing w:before="140" w:after="60"/>
        <w:ind w:firstLine="0"/>
        <w:jc w:val="center"/>
      </w:pPr>
      <w:r>
        <w:rPr>
          <w:noProof/>
        </w:rPr>
        <w:lastRenderedPageBreak/>
        <w:drawing>
          <wp:inline distT="0" distB="0" distL="0" distR="0" wp14:anchorId="25AD3C6A" wp14:editId="01F37399">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75A9B100" w14:textId="77777777" w:rsidR="00705A97" w:rsidRDefault="006D0969">
      <w:pPr>
        <w:pStyle w:val="Bngbiu"/>
        <w:spacing w:before="60" w:after="140"/>
      </w:pPr>
      <w:bookmarkStart w:id="55" w:name="_Toc_fig_2_2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lịch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ca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(Shift Scheduling) (UC23)</w:t>
      </w:r>
      <w:bookmarkEnd w:id="55"/>
    </w:p>
    <w:p w14:paraId="09F841D1" w14:textId="77777777" w:rsidR="00705A97" w:rsidRDefault="006D0969">
      <w:pPr>
        <w:spacing w:before="80" w:after="40"/>
        <w:ind w:firstLine="0"/>
        <w:jc w:val="left"/>
      </w:pPr>
      <w:r>
        <w:rPr>
          <w:rFonts w:ascii="Times New Roman" w:hAnsi="Times New Roman"/>
          <w:b/>
          <w:bCs/>
          <w:color w:val="000000"/>
          <w:szCs w:val="26"/>
        </w:rPr>
        <w:t>2.3.1.24. Biểu đồ trình tự Use case Giải trình bổ sung giờ công &amp; Xử lý lệch công (UC24)</w:t>
      </w:r>
    </w:p>
    <w:p w14:paraId="1401A94C" w14:textId="77777777" w:rsidR="00705A97" w:rsidRDefault="006D0969">
      <w:r>
        <w:rPr>
          <w:rFonts w:ascii="Times New Roman" w:hAnsi="Times New Roman"/>
          <w:color w:val="000000"/>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EC88F32" w14:textId="77777777" w:rsidR="00705A97" w:rsidRDefault="006D0969">
      <w:pPr>
        <w:spacing w:before="140" w:after="60"/>
        <w:ind w:firstLine="0"/>
        <w:jc w:val="center"/>
      </w:pPr>
      <w:r>
        <w:rPr>
          <w:noProof/>
        </w:rPr>
        <w:lastRenderedPageBreak/>
        <w:drawing>
          <wp:inline distT="0" distB="0" distL="0" distR="0" wp14:anchorId="73A653D3" wp14:editId="4EEABC0A">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0F2A28B0" w14:textId="77777777" w:rsidR="00705A97" w:rsidRDefault="006D0969">
      <w:pPr>
        <w:pStyle w:val="Bngbiu"/>
        <w:spacing w:before="60" w:after="140"/>
      </w:pPr>
      <w:bookmarkStart w:id="56" w:name="_Toc_fig_2_2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bổ</w:t>
      </w:r>
      <w:proofErr w:type="spellEnd"/>
      <w:r>
        <w:rPr>
          <w:rFonts w:ascii="Times New Roman" w:hAnsi="Times New Roman"/>
          <w:b/>
          <w:color w:val="000000"/>
          <w:szCs w:val="26"/>
        </w:rPr>
        <w:t xml:space="preserve"> sung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lệch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(UC24)</w:t>
      </w:r>
      <w:bookmarkEnd w:id="56"/>
    </w:p>
    <w:p w14:paraId="5F67B244" w14:textId="77777777" w:rsidR="00705A97" w:rsidRDefault="006D0969">
      <w:pPr>
        <w:spacing w:before="80" w:after="40"/>
        <w:ind w:firstLine="0"/>
        <w:jc w:val="left"/>
      </w:pPr>
      <w:r>
        <w:rPr>
          <w:rFonts w:ascii="Times New Roman" w:hAnsi="Times New Roman"/>
          <w:b/>
          <w:bCs/>
          <w:color w:val="000000"/>
          <w:szCs w:val="26"/>
        </w:rPr>
        <w:t>2.3.1.25. Biểu đồ trình tự Use case Tổng hợp &amp; Chốt bảng chấm công tháng (UC25)</w:t>
      </w:r>
    </w:p>
    <w:p w14:paraId="282EBBBD" w14:textId="77777777" w:rsidR="00705A97" w:rsidRDefault="006D0969">
      <w:r>
        <w:rPr>
          <w:rFonts w:ascii="Times New Roman" w:hAnsi="Times New Roman"/>
          <w:color w:val="000000"/>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3E4FDC1" w14:textId="77777777" w:rsidR="00705A97" w:rsidRDefault="006D0969">
      <w:pPr>
        <w:spacing w:before="140" w:after="60"/>
        <w:ind w:firstLine="0"/>
        <w:jc w:val="center"/>
      </w:pPr>
      <w:r>
        <w:rPr>
          <w:noProof/>
        </w:rPr>
        <w:drawing>
          <wp:inline distT="0" distB="0" distL="0" distR="0" wp14:anchorId="1E3CBC41" wp14:editId="1B0EBD51">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22E7A284" w14:textId="77777777" w:rsidR="00705A97" w:rsidRDefault="006D0969">
      <w:pPr>
        <w:pStyle w:val="Bngbiu"/>
        <w:spacing w:before="60" w:after="140"/>
      </w:pPr>
      <w:bookmarkStart w:id="57" w:name="_Toc_fig_2_2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Chốt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tháng</w:t>
      </w:r>
      <w:proofErr w:type="spellEnd"/>
      <w:r>
        <w:rPr>
          <w:rFonts w:ascii="Times New Roman" w:hAnsi="Times New Roman"/>
          <w:b/>
          <w:color w:val="000000"/>
          <w:szCs w:val="26"/>
        </w:rPr>
        <w:t xml:space="preserve"> (UC25)</w:t>
      </w:r>
      <w:bookmarkEnd w:id="57"/>
    </w:p>
    <w:p w14:paraId="2B526DC8" w14:textId="77777777" w:rsidR="00705A97" w:rsidRDefault="006D0969">
      <w:pPr>
        <w:spacing w:before="80" w:after="40"/>
        <w:ind w:firstLine="0"/>
        <w:jc w:val="left"/>
      </w:pPr>
      <w:r>
        <w:rPr>
          <w:rFonts w:ascii="Times New Roman" w:hAnsi="Times New Roman"/>
          <w:b/>
          <w:bCs/>
          <w:color w:val="000000"/>
          <w:szCs w:val="26"/>
        </w:rPr>
        <w:lastRenderedPageBreak/>
        <w:t>2.3.1.26. Biểu đồ trình tự Use case Cấu hình công thức và ngạch bậc lương (UC26)</w:t>
      </w:r>
    </w:p>
    <w:p w14:paraId="144A649B" w14:textId="77777777" w:rsidR="00705A97" w:rsidRDefault="006D0969">
      <w:r>
        <w:rPr>
          <w:rFonts w:ascii="Times New Roman" w:hAnsi="Times New Roman"/>
          <w:color w:val="000000"/>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50244B6" w14:textId="77777777" w:rsidR="00705A97" w:rsidRDefault="006D0969">
      <w:pPr>
        <w:spacing w:before="140" w:after="60"/>
        <w:ind w:firstLine="0"/>
        <w:jc w:val="center"/>
      </w:pPr>
      <w:r>
        <w:rPr>
          <w:noProof/>
        </w:rPr>
        <w:drawing>
          <wp:inline distT="0" distB="0" distL="0" distR="0" wp14:anchorId="1F818CA4" wp14:editId="47FD3C9B">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4312A8A6" w14:textId="77777777" w:rsidR="00705A97" w:rsidRDefault="006D0969">
      <w:pPr>
        <w:pStyle w:val="Bngbiu"/>
        <w:spacing w:before="60" w:after="140"/>
      </w:pPr>
      <w:bookmarkStart w:id="58" w:name="_Toc_fig_2_2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(UC26)</w:t>
      </w:r>
      <w:bookmarkEnd w:id="58"/>
    </w:p>
    <w:p w14:paraId="3DDCBA6D" w14:textId="77777777" w:rsidR="00705A97" w:rsidRDefault="006D0969">
      <w:pPr>
        <w:spacing w:before="80" w:after="40"/>
        <w:ind w:firstLine="0"/>
        <w:jc w:val="left"/>
      </w:pPr>
      <w:r>
        <w:rPr>
          <w:rFonts w:ascii="Times New Roman" w:hAnsi="Times New Roman"/>
          <w:b/>
          <w:bCs/>
          <w:color w:val="000000"/>
          <w:szCs w:val="26"/>
        </w:rPr>
        <w:t>2.3.1.27. Biểu đồ trình tự Use case Vận hành chức năng tính lương tự động (UC27)</w:t>
      </w:r>
    </w:p>
    <w:p w14:paraId="57E8C46F" w14:textId="77777777" w:rsidR="00705A97" w:rsidRDefault="006D0969">
      <w:r>
        <w:rPr>
          <w:rFonts w:ascii="Times New Roman" w:hAnsi="Times New Roman"/>
          <w:color w:val="000000"/>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7C4B230" w14:textId="77777777" w:rsidR="00705A97" w:rsidRDefault="006D0969">
      <w:pPr>
        <w:spacing w:before="140" w:after="60"/>
        <w:ind w:firstLine="0"/>
        <w:jc w:val="center"/>
      </w:pPr>
      <w:r>
        <w:rPr>
          <w:noProof/>
        </w:rPr>
        <w:lastRenderedPageBreak/>
        <w:drawing>
          <wp:inline distT="0" distB="0" distL="0" distR="0" wp14:anchorId="590AD5A8" wp14:editId="0FB37596">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6FF4A96F" w14:textId="77777777" w:rsidR="00705A97" w:rsidRDefault="006D0969">
      <w:pPr>
        <w:pStyle w:val="Bngbiu"/>
        <w:spacing w:before="60" w:after="140"/>
      </w:pPr>
      <w:bookmarkStart w:id="59" w:name="_Toc_fig_2_3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Vận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hành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(UC27)</w:t>
      </w:r>
      <w:bookmarkEnd w:id="59"/>
    </w:p>
    <w:p w14:paraId="18150AE7" w14:textId="77777777" w:rsidR="00705A97" w:rsidRDefault="006D0969">
      <w:pPr>
        <w:spacing w:before="80" w:after="40"/>
        <w:ind w:firstLine="0"/>
        <w:jc w:val="left"/>
      </w:pPr>
      <w:r>
        <w:rPr>
          <w:rFonts w:ascii="Times New Roman" w:hAnsi="Times New Roman"/>
          <w:b/>
          <w:bCs/>
          <w:color w:val="000000"/>
          <w:szCs w:val="26"/>
        </w:rPr>
        <w:t>2.3.1.28. Biểu đồ trình tự Use case Phê duyệt &amp; Khóa bất biến kỳ lương (LOCKED state) (UC28)</w:t>
      </w:r>
    </w:p>
    <w:p w14:paraId="7A4FF1E4" w14:textId="77777777" w:rsidR="00705A97" w:rsidRDefault="006D0969">
      <w:r>
        <w:rPr>
          <w:rFonts w:ascii="Times New Roman" w:hAnsi="Times New Roman"/>
          <w:color w:val="000000"/>
          <w:szCs w:val="26"/>
        </w:rPr>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7FFBDF3" w14:textId="77777777" w:rsidR="00705A97" w:rsidRDefault="006D0969">
      <w:pPr>
        <w:spacing w:before="140" w:after="60"/>
        <w:ind w:firstLine="0"/>
        <w:jc w:val="center"/>
      </w:pPr>
      <w:r>
        <w:rPr>
          <w:noProof/>
        </w:rPr>
        <w:drawing>
          <wp:inline distT="0" distB="0" distL="0" distR="0" wp14:anchorId="72B2B004" wp14:editId="4C176FF4">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2111186"/>
                    </a:xfrm>
                    <a:prstGeom prst="rect">
                      <a:avLst/>
                    </a:prstGeom>
                  </pic:spPr>
                </pic:pic>
              </a:graphicData>
            </a:graphic>
          </wp:inline>
        </w:drawing>
      </w:r>
    </w:p>
    <w:p w14:paraId="5926F283" w14:textId="77777777" w:rsidR="00705A97" w:rsidRDefault="006D0969">
      <w:pPr>
        <w:pStyle w:val="Bngbiu"/>
        <w:spacing w:before="60" w:after="140"/>
      </w:pPr>
      <w:bookmarkStart w:id="60" w:name="_Toc_fig_2_3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Khóa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(LOCKED state) (UC28)</w:t>
      </w:r>
      <w:bookmarkEnd w:id="60"/>
    </w:p>
    <w:p w14:paraId="46326042" w14:textId="77777777" w:rsidR="00705A97" w:rsidRDefault="006D0969">
      <w:pPr>
        <w:spacing w:before="80" w:after="40"/>
        <w:ind w:firstLine="0"/>
        <w:jc w:val="left"/>
      </w:pPr>
      <w:r>
        <w:rPr>
          <w:rFonts w:ascii="Times New Roman" w:hAnsi="Times New Roman"/>
          <w:b/>
          <w:bCs/>
          <w:color w:val="000000"/>
          <w:szCs w:val="26"/>
        </w:rPr>
        <w:t>2.3.1.29. Biểu đồ trình tự Use case Quản lý tạm ứng &amp; Khoản vay phúc lợi nhân viên (UC29)</w:t>
      </w:r>
    </w:p>
    <w:p w14:paraId="15A3A78F" w14:textId="77777777" w:rsidR="00705A97" w:rsidRDefault="006D0969">
      <w:r>
        <w:rPr>
          <w:rFonts w:ascii="Times New Roman" w:hAnsi="Times New Roman"/>
          <w:color w:val="000000"/>
          <w:szCs w:val="26"/>
        </w:rPr>
        <w:lastRenderedPageBreak/>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25FDBC9" w14:textId="77777777" w:rsidR="00705A97" w:rsidRDefault="006D0969">
      <w:pPr>
        <w:spacing w:before="140" w:after="60"/>
        <w:ind w:firstLine="0"/>
        <w:jc w:val="center"/>
      </w:pPr>
      <w:r>
        <w:rPr>
          <w:noProof/>
        </w:rPr>
        <w:drawing>
          <wp:inline distT="0" distB="0" distL="0" distR="0" wp14:anchorId="3A2ED010" wp14:editId="30F0C949">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400000" cy="2974637"/>
                    </a:xfrm>
                    <a:prstGeom prst="rect">
                      <a:avLst/>
                    </a:prstGeom>
                  </pic:spPr>
                </pic:pic>
              </a:graphicData>
            </a:graphic>
          </wp:inline>
        </w:drawing>
      </w:r>
    </w:p>
    <w:p w14:paraId="727F88C1" w14:textId="77777777" w:rsidR="00705A97" w:rsidRDefault="006D0969">
      <w:pPr>
        <w:pStyle w:val="Bngbiu"/>
        <w:spacing w:before="60" w:after="140"/>
      </w:pPr>
      <w:bookmarkStart w:id="61" w:name="_Toc_fig_2_3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Khoản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vay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(UC29)</w:t>
      </w:r>
      <w:bookmarkEnd w:id="61"/>
    </w:p>
    <w:p w14:paraId="21AE530B" w14:textId="77777777" w:rsidR="00705A97" w:rsidRDefault="006D0969">
      <w:pPr>
        <w:spacing w:before="80" w:after="40"/>
        <w:ind w:firstLine="0"/>
        <w:jc w:val="left"/>
      </w:pPr>
      <w:r>
        <w:rPr>
          <w:rFonts w:ascii="Times New Roman" w:hAnsi="Times New Roman"/>
          <w:b/>
          <w:bCs/>
          <w:color w:val="000000"/>
          <w:szCs w:val="26"/>
        </w:rPr>
        <w:t>2.3.1.30. Biểu đồ trình tự Use case Quản lý đề xuất công tác &amp; Quyết toán chi phí (T&amp;E) (UC30)</w:t>
      </w:r>
    </w:p>
    <w:p w14:paraId="37B49B72" w14:textId="77777777" w:rsidR="00705A97" w:rsidRDefault="006D0969">
      <w:r>
        <w:rPr>
          <w:rFonts w:ascii="Times New Roman" w:hAnsi="Times New Roman"/>
          <w:color w:val="000000"/>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6BC4513" w14:textId="77777777" w:rsidR="00705A97" w:rsidRDefault="006D0969">
      <w:pPr>
        <w:spacing w:before="140" w:after="60"/>
        <w:ind w:firstLine="0"/>
        <w:jc w:val="center"/>
      </w:pPr>
      <w:r>
        <w:rPr>
          <w:noProof/>
        </w:rPr>
        <w:lastRenderedPageBreak/>
        <w:drawing>
          <wp:inline distT="0" distB="0" distL="0" distR="0" wp14:anchorId="2066B656" wp14:editId="1F6DB94A">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1FB2A985" w14:textId="77777777" w:rsidR="00705A97" w:rsidRDefault="006D0969">
      <w:pPr>
        <w:pStyle w:val="Bngbiu"/>
        <w:spacing w:before="60" w:after="140"/>
      </w:pPr>
      <w:bookmarkStart w:id="62" w:name="_Toc_fig_2_3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phí</w:t>
      </w:r>
      <w:proofErr w:type="spellEnd"/>
      <w:r>
        <w:rPr>
          <w:rFonts w:ascii="Times New Roman" w:hAnsi="Times New Roman"/>
          <w:b/>
          <w:color w:val="000000"/>
          <w:szCs w:val="26"/>
        </w:rPr>
        <w:t xml:space="preserve"> (T&amp;E) (UC30)</w:t>
      </w:r>
      <w:bookmarkEnd w:id="62"/>
    </w:p>
    <w:p w14:paraId="241E0EF6" w14:textId="77777777" w:rsidR="00705A97" w:rsidRDefault="006D0969">
      <w:pPr>
        <w:spacing w:before="80" w:after="40"/>
        <w:ind w:firstLine="0"/>
        <w:jc w:val="left"/>
      </w:pPr>
      <w:r>
        <w:rPr>
          <w:rFonts w:ascii="Times New Roman" w:hAnsi="Times New Roman"/>
          <w:b/>
          <w:bCs/>
          <w:color w:val="000000"/>
          <w:szCs w:val="26"/>
        </w:rPr>
        <w:t>2.3.1.31. Biểu đồ trình tự Use case Quản lý cấp phát &amp; Thu hồi tài sản làm việc (UC31)</w:t>
      </w:r>
    </w:p>
    <w:p w14:paraId="3030BD53" w14:textId="77777777" w:rsidR="00705A97" w:rsidRDefault="006D0969">
      <w:r>
        <w:rPr>
          <w:rFonts w:ascii="Times New Roman" w:hAnsi="Times New Roman"/>
          <w:color w:val="000000"/>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8DBD757" w14:textId="77777777" w:rsidR="00705A97" w:rsidRDefault="006D0969">
      <w:pPr>
        <w:spacing w:before="140" w:after="60"/>
        <w:ind w:firstLine="0"/>
        <w:jc w:val="center"/>
      </w:pPr>
      <w:r>
        <w:rPr>
          <w:noProof/>
        </w:rPr>
        <w:drawing>
          <wp:inline distT="0" distB="0" distL="0" distR="0" wp14:anchorId="4F6A20A0" wp14:editId="357284AD">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04E11BAC" w14:textId="77777777" w:rsidR="00705A97" w:rsidRDefault="006D0969">
      <w:pPr>
        <w:pStyle w:val="Bngbiu"/>
        <w:spacing w:before="60" w:after="140"/>
      </w:pPr>
      <w:bookmarkStart w:id="63" w:name="_Toc_fig_2_3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phát</w:t>
      </w:r>
      <w:proofErr w:type="spellEnd"/>
      <w:r>
        <w:rPr>
          <w:rFonts w:ascii="Times New Roman" w:hAnsi="Times New Roman"/>
          <w:b/>
          <w:color w:val="000000"/>
          <w:szCs w:val="26"/>
        </w:rPr>
        <w:t xml:space="preserve"> &amp; Thu </w:t>
      </w:r>
      <w:proofErr w:type="spellStart"/>
      <w:r>
        <w:rPr>
          <w:rFonts w:ascii="Times New Roman" w:hAnsi="Times New Roman"/>
          <w:b/>
          <w:color w:val="000000"/>
          <w:szCs w:val="26"/>
        </w:rPr>
        <w:t>hồi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(UC31)</w:t>
      </w:r>
      <w:bookmarkEnd w:id="63"/>
    </w:p>
    <w:p w14:paraId="4AEF3AA6" w14:textId="77777777" w:rsidR="00705A97" w:rsidRDefault="006D0969">
      <w:pPr>
        <w:spacing w:before="80" w:after="40"/>
        <w:ind w:firstLine="0"/>
        <w:jc w:val="left"/>
      </w:pPr>
      <w:r>
        <w:rPr>
          <w:rFonts w:ascii="Times New Roman" w:hAnsi="Times New Roman"/>
          <w:b/>
          <w:bCs/>
          <w:color w:val="000000"/>
          <w:szCs w:val="26"/>
        </w:rPr>
        <w:lastRenderedPageBreak/>
        <w:t>2.3.1.32. Biểu đồ trình tự Use case Đề xuất &amp; Phê duyệt điều chuyển công tác nội bộ (UC32)</w:t>
      </w:r>
    </w:p>
    <w:p w14:paraId="56A9CFBD" w14:textId="77777777" w:rsidR="00705A97" w:rsidRDefault="006D0969">
      <w:r>
        <w:rPr>
          <w:rFonts w:ascii="Times New Roman" w:hAnsi="Times New Roman"/>
          <w:color w:val="000000"/>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B9372E8" w14:textId="77777777" w:rsidR="00705A97" w:rsidRDefault="006D0969">
      <w:pPr>
        <w:spacing w:before="140" w:after="60"/>
        <w:ind w:firstLine="0"/>
        <w:jc w:val="center"/>
      </w:pPr>
      <w:r>
        <w:rPr>
          <w:noProof/>
        </w:rPr>
        <w:drawing>
          <wp:inline distT="0" distB="0" distL="0" distR="0" wp14:anchorId="05589F91" wp14:editId="33EE326D">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72AC01AC" w14:textId="77777777" w:rsidR="00705A97" w:rsidRDefault="006D0969">
      <w:pPr>
        <w:pStyle w:val="Bngbiu"/>
        <w:spacing w:before="60" w:after="140"/>
      </w:pPr>
      <w:bookmarkStart w:id="64" w:name="_Toc_fig_2_3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(UC32)</w:t>
      </w:r>
      <w:bookmarkEnd w:id="64"/>
    </w:p>
    <w:p w14:paraId="4BC92A0E" w14:textId="77777777" w:rsidR="00705A97" w:rsidRDefault="006D0969">
      <w:pPr>
        <w:spacing w:before="80" w:after="40"/>
        <w:ind w:firstLine="0"/>
        <w:jc w:val="left"/>
      </w:pPr>
      <w:r>
        <w:rPr>
          <w:rFonts w:ascii="Times New Roman" w:hAnsi="Times New Roman"/>
          <w:b/>
          <w:bCs/>
          <w:color w:val="000000"/>
          <w:szCs w:val="26"/>
        </w:rPr>
        <w:t>2.3.1.33. Biểu đồ trình tự Use case Đề xuất &amp; Phê duyệt điều chỉnh bậc lương (UC33)</w:t>
      </w:r>
    </w:p>
    <w:p w14:paraId="7F5F3D9D" w14:textId="77777777" w:rsidR="00705A97" w:rsidRDefault="006D0969">
      <w:r>
        <w:rPr>
          <w:rFonts w:ascii="Times New Roman" w:hAnsi="Times New Roman"/>
          <w:color w:val="000000"/>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3CBAAC6" w14:textId="77777777" w:rsidR="00705A97" w:rsidRDefault="006D0969">
      <w:pPr>
        <w:spacing w:before="140" w:after="60"/>
        <w:ind w:firstLine="0"/>
        <w:jc w:val="center"/>
      </w:pPr>
      <w:r>
        <w:rPr>
          <w:noProof/>
        </w:rPr>
        <w:lastRenderedPageBreak/>
        <w:drawing>
          <wp:inline distT="0" distB="0" distL="0" distR="0" wp14:anchorId="541154A4" wp14:editId="37E8F7A3">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37630F6C" w14:textId="77777777" w:rsidR="00705A97" w:rsidRDefault="006D0969">
      <w:pPr>
        <w:pStyle w:val="Bngbiu"/>
        <w:spacing w:before="60" w:after="140"/>
      </w:pPr>
      <w:bookmarkStart w:id="65" w:name="_Toc_fig_2_3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(UC33)</w:t>
      </w:r>
      <w:bookmarkEnd w:id="65"/>
    </w:p>
    <w:p w14:paraId="6E53837D" w14:textId="77777777" w:rsidR="00705A97" w:rsidRDefault="006D0969">
      <w:pPr>
        <w:spacing w:before="80" w:after="40"/>
        <w:ind w:firstLine="0"/>
        <w:jc w:val="left"/>
      </w:pPr>
      <w:r>
        <w:rPr>
          <w:rFonts w:ascii="Times New Roman" w:hAnsi="Times New Roman"/>
          <w:b/>
          <w:bCs/>
          <w:color w:val="000000"/>
          <w:szCs w:val="26"/>
        </w:rPr>
        <w:t>2.3.1.34. Biểu đồ trình tự Use case Đề xuất &amp; Phê duyệt khen thưởng nhân sự (UC34)</w:t>
      </w:r>
    </w:p>
    <w:p w14:paraId="14E849C6" w14:textId="77777777" w:rsidR="00705A97" w:rsidRDefault="006D0969">
      <w:r>
        <w:rPr>
          <w:rFonts w:ascii="Times New Roman" w:hAnsi="Times New Roman"/>
          <w:color w:val="000000"/>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E62F20B" w14:textId="77777777" w:rsidR="00705A97" w:rsidRDefault="006D0969">
      <w:pPr>
        <w:spacing w:before="140" w:after="60"/>
        <w:ind w:firstLine="0"/>
        <w:jc w:val="center"/>
      </w:pPr>
      <w:r>
        <w:rPr>
          <w:noProof/>
        </w:rPr>
        <w:lastRenderedPageBreak/>
        <w:drawing>
          <wp:inline distT="0" distB="0" distL="0" distR="0" wp14:anchorId="7F70FCCE" wp14:editId="2C9F6DD0">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24EC63EB" w14:textId="77777777" w:rsidR="00705A97" w:rsidRDefault="006D0969">
      <w:pPr>
        <w:pStyle w:val="Bngbiu"/>
        <w:spacing w:before="60" w:after="140"/>
      </w:pPr>
      <w:bookmarkStart w:id="66" w:name="_Toc_fig_2_3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khen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thưởng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(UC34)</w:t>
      </w:r>
      <w:bookmarkEnd w:id="66"/>
    </w:p>
    <w:p w14:paraId="1BC1F2A2" w14:textId="77777777" w:rsidR="00705A97" w:rsidRDefault="006D0969">
      <w:pPr>
        <w:spacing w:before="80" w:after="40"/>
        <w:ind w:firstLine="0"/>
        <w:jc w:val="left"/>
      </w:pPr>
      <w:r>
        <w:rPr>
          <w:rFonts w:ascii="Times New Roman" w:hAnsi="Times New Roman"/>
          <w:b/>
          <w:bCs/>
          <w:color w:val="000000"/>
          <w:szCs w:val="26"/>
        </w:rPr>
        <w:t>2.3.1.35. Biểu đồ trình tự Use case Xử lý kỷ luật &amp; Vi phạm nội quy lao động (UC35)</w:t>
      </w:r>
    </w:p>
    <w:p w14:paraId="7A85F688" w14:textId="77777777" w:rsidR="00705A97" w:rsidRDefault="006D0969">
      <w:r>
        <w:rPr>
          <w:rFonts w:ascii="Times New Roman" w:hAnsi="Times New Roman"/>
          <w:color w:val="000000"/>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04FBCC4" w14:textId="77777777" w:rsidR="00705A97" w:rsidRDefault="006D0969">
      <w:pPr>
        <w:spacing w:before="140" w:after="60"/>
        <w:ind w:firstLine="0"/>
        <w:jc w:val="center"/>
      </w:pPr>
      <w:r>
        <w:rPr>
          <w:noProof/>
        </w:rPr>
        <w:lastRenderedPageBreak/>
        <w:drawing>
          <wp:inline distT="0" distB="0" distL="0" distR="0" wp14:anchorId="7B448B84" wp14:editId="0FA947AF">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0E095A56" w14:textId="77777777" w:rsidR="00705A97" w:rsidRDefault="006D0969">
      <w:pPr>
        <w:pStyle w:val="Bngbiu"/>
        <w:spacing w:before="60" w:after="140"/>
      </w:pPr>
      <w:bookmarkStart w:id="67" w:name="_Toc_fig_2_3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kỷ</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luật</w:t>
      </w:r>
      <w:proofErr w:type="spellEnd"/>
      <w:r>
        <w:rPr>
          <w:rFonts w:ascii="Times New Roman" w:hAnsi="Times New Roman"/>
          <w:b/>
          <w:color w:val="000000"/>
          <w:szCs w:val="26"/>
        </w:rPr>
        <w:t xml:space="preserve"> &amp; </w:t>
      </w:r>
      <w:proofErr w:type="gramStart"/>
      <w:r>
        <w:rPr>
          <w:rFonts w:ascii="Times New Roman" w:hAnsi="Times New Roman"/>
          <w:b/>
          <w:color w:val="000000"/>
          <w:szCs w:val="26"/>
        </w:rPr>
        <w:t>Vi</w:t>
      </w:r>
      <w:proofErr w:type="gramEnd"/>
      <w:r>
        <w:rPr>
          <w:rFonts w:ascii="Times New Roman" w:hAnsi="Times New Roman"/>
          <w:b/>
          <w:color w:val="000000"/>
          <w:szCs w:val="26"/>
        </w:rPr>
        <w:t xml:space="preserve"> </w:t>
      </w:r>
      <w:proofErr w:type="spellStart"/>
      <w:r>
        <w:rPr>
          <w:rFonts w:ascii="Times New Roman" w:hAnsi="Times New Roman"/>
          <w:b/>
          <w:color w:val="000000"/>
          <w:szCs w:val="26"/>
        </w:rPr>
        <w:t>phạm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(UC35)</w:t>
      </w:r>
      <w:bookmarkEnd w:id="67"/>
    </w:p>
    <w:p w14:paraId="17DB5263" w14:textId="77777777" w:rsidR="00705A97" w:rsidRDefault="006D0969">
      <w:pPr>
        <w:spacing w:before="80" w:after="40"/>
        <w:ind w:firstLine="0"/>
        <w:jc w:val="left"/>
      </w:pPr>
      <w:r>
        <w:rPr>
          <w:rFonts w:ascii="Times New Roman" w:hAnsi="Times New Roman"/>
          <w:b/>
          <w:bCs/>
          <w:color w:val="000000"/>
          <w:szCs w:val="26"/>
        </w:rPr>
        <w:t>2.3.1.36. Biểu đồ trình tự Use case Tiếp nhận, Xử lý thôi việc &amp; Bàn giao đa bộ phận (UC36)</w:t>
      </w:r>
    </w:p>
    <w:p w14:paraId="53F46A33" w14:textId="77777777" w:rsidR="00705A97" w:rsidRDefault="006D0969">
      <w:r>
        <w:rPr>
          <w:rFonts w:ascii="Times New Roman" w:hAnsi="Times New Roman"/>
          <w:color w:val="000000"/>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29B0870" w14:textId="77777777" w:rsidR="00705A97" w:rsidRDefault="006D0969">
      <w:pPr>
        <w:spacing w:before="140" w:after="60"/>
        <w:ind w:firstLine="0"/>
        <w:jc w:val="center"/>
      </w:pPr>
      <w:r>
        <w:rPr>
          <w:noProof/>
        </w:rPr>
        <w:drawing>
          <wp:inline distT="0" distB="0" distL="0" distR="0" wp14:anchorId="6C2FBA72" wp14:editId="7E109841">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709FA1E7" w14:textId="77777777" w:rsidR="00705A97" w:rsidRDefault="006D0969">
      <w:pPr>
        <w:pStyle w:val="Bngbiu"/>
        <w:spacing w:before="60" w:after="140"/>
      </w:pPr>
      <w:bookmarkStart w:id="68" w:name="_Toc_fig_2_39"/>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2.39: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Bàn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phận</w:t>
      </w:r>
      <w:proofErr w:type="spellEnd"/>
      <w:r>
        <w:rPr>
          <w:rFonts w:ascii="Times New Roman" w:hAnsi="Times New Roman"/>
          <w:b/>
          <w:color w:val="000000"/>
          <w:szCs w:val="26"/>
        </w:rPr>
        <w:t xml:space="preserve"> (UC36)</w:t>
      </w:r>
      <w:bookmarkEnd w:id="68"/>
    </w:p>
    <w:p w14:paraId="3713065E" w14:textId="77777777" w:rsidR="00705A97" w:rsidRDefault="006D0969">
      <w:pPr>
        <w:spacing w:before="80" w:after="40"/>
        <w:ind w:firstLine="0"/>
        <w:jc w:val="left"/>
      </w:pPr>
      <w:r>
        <w:rPr>
          <w:rFonts w:ascii="Times New Roman" w:hAnsi="Times New Roman"/>
          <w:b/>
          <w:bCs/>
          <w:color w:val="000000"/>
          <w:szCs w:val="26"/>
        </w:rPr>
        <w:t>2.3.1.37. Biểu đồ trình tự Use case Đánh giá hiệu suất 360 độ &amp; Mục tiêu OKR/KPI (UC37)</w:t>
      </w:r>
    </w:p>
    <w:p w14:paraId="6FE809E7" w14:textId="77777777" w:rsidR="00705A97" w:rsidRDefault="006D0969">
      <w:r>
        <w:rPr>
          <w:rFonts w:ascii="Times New Roman" w:hAnsi="Times New Roman"/>
          <w:color w:val="000000"/>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3D0E73E" w14:textId="77777777" w:rsidR="00705A97" w:rsidRDefault="006D0969">
      <w:pPr>
        <w:spacing w:before="140" w:after="60"/>
        <w:ind w:firstLine="0"/>
        <w:jc w:val="center"/>
      </w:pPr>
      <w:r>
        <w:rPr>
          <w:noProof/>
        </w:rPr>
        <w:drawing>
          <wp:inline distT="0" distB="0" distL="0" distR="0" wp14:anchorId="5DADE4BB" wp14:editId="732CC228">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704406F8" w14:textId="77777777" w:rsidR="00705A97" w:rsidRDefault="006D0969">
      <w:pPr>
        <w:pStyle w:val="Bngbiu"/>
        <w:spacing w:before="60" w:after="140"/>
      </w:pPr>
      <w:bookmarkStart w:id="69" w:name="_Toc_fig_2_4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suất</w:t>
      </w:r>
      <w:proofErr w:type="spellEnd"/>
      <w:r>
        <w:rPr>
          <w:rFonts w:ascii="Times New Roman" w:hAnsi="Times New Roman"/>
          <w:b/>
          <w:color w:val="000000"/>
          <w:szCs w:val="26"/>
        </w:rPr>
        <w:t xml:space="preserve"> 360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OKR/KPI (UC37)</w:t>
      </w:r>
      <w:bookmarkEnd w:id="69"/>
    </w:p>
    <w:p w14:paraId="7CCC42F0" w14:textId="77777777" w:rsidR="00705A97" w:rsidRDefault="006D0969">
      <w:pPr>
        <w:spacing w:before="80" w:after="40"/>
        <w:ind w:firstLine="0"/>
        <w:jc w:val="left"/>
      </w:pPr>
      <w:r>
        <w:rPr>
          <w:rFonts w:ascii="Times New Roman" w:hAnsi="Times New Roman"/>
          <w:b/>
          <w:bCs/>
          <w:color w:val="000000"/>
          <w:szCs w:val="26"/>
        </w:rPr>
        <w:t>2.3.1.38. Biểu đồ trình tự Use case Quản trị chương trình đào tạo nội bộ (UC38)</w:t>
      </w:r>
    </w:p>
    <w:p w14:paraId="4330F24A" w14:textId="77777777" w:rsidR="00705A97" w:rsidRDefault="006D0969">
      <w:r>
        <w:rPr>
          <w:rFonts w:ascii="Times New Roman" w:hAnsi="Times New Roman"/>
          <w:color w:val="000000"/>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7CBD986" w14:textId="77777777" w:rsidR="00705A97" w:rsidRDefault="006D0969">
      <w:pPr>
        <w:spacing w:before="140" w:after="60"/>
        <w:ind w:firstLine="0"/>
        <w:jc w:val="center"/>
      </w:pPr>
      <w:r>
        <w:rPr>
          <w:noProof/>
        </w:rPr>
        <w:lastRenderedPageBreak/>
        <w:drawing>
          <wp:inline distT="0" distB="0" distL="0" distR="0" wp14:anchorId="17216BC6" wp14:editId="78304C7D">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7264BEF2" w14:textId="77777777" w:rsidR="00705A97" w:rsidRDefault="006D0969">
      <w:pPr>
        <w:pStyle w:val="Bngbiu"/>
        <w:spacing w:before="60" w:after="140"/>
      </w:pPr>
      <w:bookmarkStart w:id="70" w:name="_Toc_fig_2_4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đào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(UC38)</w:t>
      </w:r>
      <w:bookmarkEnd w:id="70"/>
    </w:p>
    <w:p w14:paraId="1DFE3EE1" w14:textId="77777777" w:rsidR="00705A97" w:rsidRDefault="006D0969">
      <w:pPr>
        <w:spacing w:before="80" w:after="40"/>
        <w:ind w:firstLine="0"/>
        <w:jc w:val="left"/>
      </w:pPr>
      <w:r>
        <w:rPr>
          <w:rFonts w:ascii="Times New Roman" w:hAnsi="Times New Roman"/>
          <w:b/>
          <w:bCs/>
          <w:color w:val="000000"/>
          <w:szCs w:val="26"/>
        </w:rPr>
        <w:t>2.3.1.39. Biểu đồ trình tự Use case Tiếp nhận &amp; Giải quyết khiếu nại lao động bảo mật (UC39)</w:t>
      </w:r>
    </w:p>
    <w:p w14:paraId="3DBF060B" w14:textId="77777777" w:rsidR="00705A97" w:rsidRDefault="006D0969">
      <w:r>
        <w:rPr>
          <w:rFonts w:ascii="Times New Roman" w:hAnsi="Times New Roman"/>
          <w:color w:val="000000"/>
          <w:szCs w:val="26"/>
        </w:rPr>
        <w:t>Kịch bản tương tác Use Case UC39: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457B8B3" w14:textId="77777777" w:rsidR="00705A97" w:rsidRDefault="006D0969">
      <w:pPr>
        <w:spacing w:before="140" w:after="60"/>
        <w:ind w:firstLine="0"/>
        <w:jc w:val="center"/>
      </w:pPr>
      <w:r>
        <w:rPr>
          <w:noProof/>
        </w:rPr>
        <w:drawing>
          <wp:inline distT="0" distB="0" distL="0" distR="0" wp14:anchorId="6FF35523" wp14:editId="6516181F">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145589AA" w14:textId="77777777" w:rsidR="00705A97" w:rsidRDefault="006D0969">
      <w:pPr>
        <w:pStyle w:val="Bngbiu"/>
        <w:spacing w:before="60" w:after="140"/>
      </w:pPr>
      <w:bookmarkStart w:id="71" w:name="_Toc_fig_2_4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mật</w:t>
      </w:r>
      <w:proofErr w:type="spellEnd"/>
      <w:r>
        <w:rPr>
          <w:rFonts w:ascii="Times New Roman" w:hAnsi="Times New Roman"/>
          <w:b/>
          <w:color w:val="000000"/>
          <w:szCs w:val="26"/>
        </w:rPr>
        <w:t xml:space="preserve"> (UC39)</w:t>
      </w:r>
      <w:bookmarkEnd w:id="71"/>
    </w:p>
    <w:p w14:paraId="308F020B" w14:textId="77777777" w:rsidR="00705A97" w:rsidRDefault="006D0969">
      <w:pPr>
        <w:spacing w:before="80" w:after="40"/>
        <w:ind w:firstLine="0"/>
        <w:jc w:val="left"/>
      </w:pPr>
      <w:r>
        <w:rPr>
          <w:rFonts w:ascii="Times New Roman" w:hAnsi="Times New Roman"/>
          <w:b/>
          <w:bCs/>
          <w:color w:val="000000"/>
          <w:szCs w:val="26"/>
        </w:rPr>
        <w:lastRenderedPageBreak/>
        <w:t>2.3.1.40. Biểu đồ trình tự Use case Quản lý hồ sơ cán bộ toàn diện theo Mẫu 2C-BNV (UC40)</w:t>
      </w:r>
    </w:p>
    <w:p w14:paraId="794E3E2E" w14:textId="77777777" w:rsidR="00705A97" w:rsidRDefault="006D0969">
      <w:r>
        <w:rPr>
          <w:rFonts w:ascii="Times New Roman" w:hAnsi="Times New Roman"/>
          <w:color w:val="000000"/>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9B450EA" w14:textId="77777777" w:rsidR="00705A97" w:rsidRDefault="006D0969">
      <w:pPr>
        <w:spacing w:before="140" w:after="60"/>
        <w:ind w:firstLine="0"/>
        <w:jc w:val="center"/>
      </w:pPr>
      <w:r>
        <w:rPr>
          <w:noProof/>
        </w:rPr>
        <w:drawing>
          <wp:inline distT="0" distB="0" distL="0" distR="0" wp14:anchorId="1BA85992" wp14:editId="2480F6A1">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2590F18F" w14:textId="77777777" w:rsidR="00705A97" w:rsidRDefault="006D0969">
      <w:pPr>
        <w:pStyle w:val="Bngbiu"/>
        <w:spacing w:before="60" w:after="140"/>
      </w:pPr>
      <w:bookmarkStart w:id="72" w:name="_Toc_fig_2_4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theo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2C-BNV (UC40)</w:t>
      </w:r>
      <w:bookmarkEnd w:id="72"/>
    </w:p>
    <w:p w14:paraId="448FB88A" w14:textId="77777777" w:rsidR="00705A97" w:rsidRDefault="006D0969">
      <w:pPr>
        <w:spacing w:before="80" w:after="40"/>
        <w:ind w:firstLine="0"/>
        <w:jc w:val="left"/>
      </w:pPr>
      <w:r>
        <w:rPr>
          <w:rFonts w:ascii="Times New Roman" w:hAnsi="Times New Roman"/>
          <w:b/>
          <w:bCs/>
          <w:color w:val="000000"/>
          <w:szCs w:val="26"/>
        </w:rPr>
        <w:t>2.3.1.41. Biểu đồ trình tự Use case Quản trị danh mục ngạch bậc lương chuẩn NĐ 204 (UC41)</w:t>
      </w:r>
    </w:p>
    <w:p w14:paraId="58A76BCF" w14:textId="77777777" w:rsidR="00705A97" w:rsidRDefault="006D0969">
      <w:r>
        <w:rPr>
          <w:rFonts w:ascii="Times New Roman" w:hAnsi="Times New Roman"/>
          <w:color w:val="000000"/>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DFD0B2" w14:textId="77777777" w:rsidR="00705A97" w:rsidRDefault="006D0969">
      <w:pPr>
        <w:spacing w:before="140" w:after="60"/>
        <w:ind w:firstLine="0"/>
        <w:jc w:val="center"/>
      </w:pPr>
      <w:r>
        <w:rPr>
          <w:noProof/>
        </w:rPr>
        <w:lastRenderedPageBreak/>
        <w:drawing>
          <wp:inline distT="0" distB="0" distL="0" distR="0" wp14:anchorId="028247FF" wp14:editId="5B10BC61">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0A56171B" w14:textId="77777777" w:rsidR="00705A97" w:rsidRDefault="006D0969">
      <w:pPr>
        <w:pStyle w:val="Bngbiu"/>
        <w:spacing w:before="60" w:after="140"/>
      </w:pPr>
      <w:bookmarkStart w:id="73" w:name="_Toc_fig_2_4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chuẩn</w:t>
      </w:r>
      <w:proofErr w:type="spellEnd"/>
      <w:r>
        <w:rPr>
          <w:rFonts w:ascii="Times New Roman" w:hAnsi="Times New Roman"/>
          <w:b/>
          <w:color w:val="000000"/>
          <w:szCs w:val="26"/>
        </w:rPr>
        <w:t xml:space="preserve"> NĐ 204 (UC41)</w:t>
      </w:r>
      <w:bookmarkEnd w:id="73"/>
    </w:p>
    <w:p w14:paraId="23C12381" w14:textId="77777777" w:rsidR="00705A97" w:rsidRDefault="006D0969">
      <w:pPr>
        <w:spacing w:before="80" w:after="40"/>
        <w:ind w:firstLine="0"/>
        <w:jc w:val="left"/>
      </w:pPr>
      <w:r>
        <w:rPr>
          <w:rFonts w:ascii="Times New Roman" w:hAnsi="Times New Roman"/>
          <w:b/>
          <w:bCs/>
          <w:color w:val="000000"/>
          <w:szCs w:val="26"/>
        </w:rPr>
        <w:t>2.3.1.42. Biểu đồ trình tự Use case Tự động rà soát &amp; Phê duyệt nâng bậc lương định kỳ (UC42)</w:t>
      </w:r>
    </w:p>
    <w:p w14:paraId="437BC449" w14:textId="77777777" w:rsidR="00705A97" w:rsidRDefault="006D0969">
      <w:r>
        <w:rPr>
          <w:rFonts w:ascii="Times New Roman" w:hAnsi="Times New Roman"/>
          <w:color w:val="000000"/>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E25F5BD" w14:textId="77777777" w:rsidR="00705A97" w:rsidRDefault="006D0969">
      <w:pPr>
        <w:spacing w:before="140" w:after="60"/>
        <w:ind w:firstLine="0"/>
        <w:jc w:val="center"/>
      </w:pPr>
      <w:r>
        <w:rPr>
          <w:noProof/>
        </w:rPr>
        <w:lastRenderedPageBreak/>
        <w:drawing>
          <wp:inline distT="0" distB="0" distL="0" distR="0" wp14:anchorId="2C17BEAB" wp14:editId="25FA600B">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11514FF8" w14:textId="77777777" w:rsidR="00705A97" w:rsidRDefault="006D0969">
      <w:pPr>
        <w:pStyle w:val="Bngbiu"/>
        <w:spacing w:before="60" w:after="140"/>
      </w:pPr>
      <w:bookmarkStart w:id="74" w:name="_Toc_fig_2_4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rà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nâng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(UC42)</w:t>
      </w:r>
      <w:bookmarkEnd w:id="74"/>
    </w:p>
    <w:p w14:paraId="77759DC1" w14:textId="77777777" w:rsidR="00705A97" w:rsidRDefault="006D0969">
      <w:pPr>
        <w:spacing w:before="80" w:after="40"/>
        <w:ind w:firstLine="0"/>
        <w:jc w:val="left"/>
      </w:pPr>
      <w:r>
        <w:rPr>
          <w:rFonts w:ascii="Times New Roman" w:hAnsi="Times New Roman"/>
          <w:b/>
          <w:bCs/>
          <w:color w:val="000000"/>
          <w:szCs w:val="26"/>
        </w:rPr>
        <w:t>2.3.1.43. Biểu đồ trình tự Use case Kết xuất biểu mẫu báo cáo nhà nước (SYLL 2C, Biểu 01-03) (UC43)</w:t>
      </w:r>
    </w:p>
    <w:p w14:paraId="7631EBF2" w14:textId="77777777" w:rsidR="00705A97" w:rsidRDefault="006D0969">
      <w:r>
        <w:rPr>
          <w:rFonts w:ascii="Times New Roman" w:hAnsi="Times New Roman"/>
          <w:color w:val="000000"/>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435A669" w14:textId="77777777" w:rsidR="00705A97" w:rsidRDefault="006D0969">
      <w:pPr>
        <w:spacing w:before="140" w:after="60"/>
        <w:ind w:firstLine="0"/>
        <w:jc w:val="center"/>
      </w:pPr>
      <w:r>
        <w:rPr>
          <w:noProof/>
        </w:rPr>
        <w:drawing>
          <wp:inline distT="0" distB="0" distL="0" distR="0" wp14:anchorId="11434923" wp14:editId="5D596D99">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493E01F4" w14:textId="77777777" w:rsidR="00705A97" w:rsidRDefault="006D0969">
      <w:pPr>
        <w:pStyle w:val="Bngbiu"/>
        <w:spacing w:before="60" w:after="140"/>
      </w:pPr>
      <w:bookmarkStart w:id="75" w:name="_Toc_fig_2_4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nước</w:t>
      </w:r>
      <w:proofErr w:type="spellEnd"/>
      <w:r>
        <w:rPr>
          <w:rFonts w:ascii="Times New Roman" w:hAnsi="Times New Roman"/>
          <w:b/>
          <w:color w:val="000000"/>
          <w:szCs w:val="26"/>
        </w:rPr>
        <w:t xml:space="preserve"> (SYLL 2C,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01-03) (UC43)</w:t>
      </w:r>
      <w:bookmarkEnd w:id="75"/>
    </w:p>
    <w:p w14:paraId="6ADDD890" w14:textId="77777777" w:rsidR="00705A97" w:rsidRDefault="006D0969">
      <w:pPr>
        <w:spacing w:before="80" w:after="40"/>
        <w:ind w:firstLine="0"/>
        <w:jc w:val="left"/>
      </w:pPr>
      <w:r>
        <w:rPr>
          <w:rFonts w:ascii="Times New Roman" w:hAnsi="Times New Roman"/>
          <w:b/>
          <w:bCs/>
          <w:color w:val="000000"/>
          <w:szCs w:val="26"/>
        </w:rPr>
        <w:t>2.3.1.44. Biểu đồ trình tự Use case Quản lý không gian tri thức số &amp; Tài liệu quy trình SOP (UC44)</w:t>
      </w:r>
    </w:p>
    <w:p w14:paraId="5BC9EDDE" w14:textId="77777777" w:rsidR="00705A97" w:rsidRDefault="006D0969">
      <w:r>
        <w:rPr>
          <w:rFonts w:ascii="Times New Roman" w:hAnsi="Times New Roman"/>
          <w:color w:val="000000"/>
          <w:szCs w:val="26"/>
        </w:rPr>
        <w:lastRenderedPageBreak/>
        <w:t>Kịch bản tương tác Use Case UC44: Tác nhân Toàn thể nhân viên (theo quyền không gian)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CB74AAB" w14:textId="77777777" w:rsidR="00705A97" w:rsidRDefault="006D0969">
      <w:pPr>
        <w:spacing w:before="140" w:after="60"/>
        <w:ind w:firstLine="0"/>
        <w:jc w:val="center"/>
      </w:pPr>
      <w:r>
        <w:rPr>
          <w:noProof/>
        </w:rPr>
        <w:drawing>
          <wp:inline distT="0" distB="0" distL="0" distR="0" wp14:anchorId="4ACE7507" wp14:editId="6D6C5D57">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4EB866F9" w14:textId="77777777" w:rsidR="00705A97" w:rsidRDefault="006D0969">
      <w:pPr>
        <w:pStyle w:val="Bngbiu"/>
        <w:spacing w:before="60" w:after="140"/>
      </w:pPr>
      <w:bookmarkStart w:id="76" w:name="_Toc_fig_2_4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gian</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SOP (UC44)</w:t>
      </w:r>
      <w:bookmarkEnd w:id="76"/>
    </w:p>
    <w:p w14:paraId="13534B2E" w14:textId="77777777" w:rsidR="00705A97" w:rsidRDefault="006D0969">
      <w:pPr>
        <w:spacing w:before="80" w:after="40"/>
        <w:ind w:firstLine="0"/>
        <w:jc w:val="left"/>
      </w:pPr>
      <w:r>
        <w:rPr>
          <w:rFonts w:ascii="Times New Roman" w:hAnsi="Times New Roman"/>
          <w:b/>
          <w:bCs/>
          <w:color w:val="000000"/>
          <w:szCs w:val="26"/>
        </w:rPr>
        <w:t>2.3.1.45. Biểu đồ trình tự Use case Tìm kiếm tri thức toàn văn &amp; Danh bạ chuyên gia (UC45)</w:t>
      </w:r>
    </w:p>
    <w:p w14:paraId="7D77ECB0" w14:textId="77777777" w:rsidR="00705A97" w:rsidRDefault="006D0969">
      <w:r>
        <w:rPr>
          <w:rFonts w:ascii="Times New Roman" w:hAnsi="Times New Roman"/>
          <w:color w:val="000000"/>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CC018FD" w14:textId="77777777" w:rsidR="00705A97" w:rsidRDefault="006D0969">
      <w:pPr>
        <w:spacing w:before="140" w:after="60"/>
        <w:ind w:firstLine="0"/>
        <w:jc w:val="center"/>
      </w:pPr>
      <w:r>
        <w:rPr>
          <w:noProof/>
        </w:rPr>
        <w:lastRenderedPageBreak/>
        <w:drawing>
          <wp:inline distT="0" distB="0" distL="0" distR="0" wp14:anchorId="7145BD9A" wp14:editId="1B87A579">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708BA841" w14:textId="77777777" w:rsidR="00705A97" w:rsidRDefault="006D0969">
      <w:pPr>
        <w:pStyle w:val="Bngbiu"/>
        <w:spacing w:before="60" w:after="140"/>
      </w:pPr>
      <w:bookmarkStart w:id="77" w:name="_Toc_fig_2_4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Tìm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kiếm</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&amp; Danh </w:t>
      </w:r>
      <w:proofErr w:type="spellStart"/>
      <w:r>
        <w:rPr>
          <w:rFonts w:ascii="Times New Roman" w:hAnsi="Times New Roman"/>
          <w:b/>
          <w:color w:val="000000"/>
          <w:szCs w:val="26"/>
        </w:rPr>
        <w:t>bạ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w:t>
      </w:r>
      <w:proofErr w:type="spellEnd"/>
      <w:r>
        <w:rPr>
          <w:rFonts w:ascii="Times New Roman" w:hAnsi="Times New Roman"/>
          <w:b/>
          <w:color w:val="000000"/>
          <w:szCs w:val="26"/>
        </w:rPr>
        <w:t xml:space="preserve"> (UC45)</w:t>
      </w:r>
      <w:bookmarkEnd w:id="77"/>
    </w:p>
    <w:p w14:paraId="38C2B9AE" w14:textId="77777777" w:rsidR="00705A97" w:rsidRDefault="006D0969">
      <w:pPr>
        <w:spacing w:before="80" w:after="40"/>
        <w:ind w:firstLine="0"/>
        <w:jc w:val="left"/>
      </w:pPr>
      <w:r>
        <w:rPr>
          <w:rFonts w:ascii="Times New Roman" w:hAnsi="Times New Roman"/>
          <w:b/>
          <w:bCs/>
          <w:color w:val="000000"/>
          <w:szCs w:val="26"/>
        </w:rPr>
        <w:t>2.3.1.46. Biểu đồ trình tự Use case Bảng điều khiển phân tích &amp; Thống kê nhân sự (Dashboard) (UC46)</w:t>
      </w:r>
    </w:p>
    <w:p w14:paraId="215A09A0" w14:textId="77777777" w:rsidR="00705A97" w:rsidRDefault="006D0969">
      <w:r>
        <w:rPr>
          <w:rFonts w:ascii="Times New Roman" w:hAnsi="Times New Roman"/>
          <w:color w:val="000000"/>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630088F" w14:textId="77777777" w:rsidR="00705A97" w:rsidRDefault="006D0969">
      <w:pPr>
        <w:spacing w:before="140" w:after="60"/>
        <w:ind w:firstLine="0"/>
        <w:jc w:val="center"/>
      </w:pPr>
      <w:r>
        <w:rPr>
          <w:noProof/>
        </w:rPr>
        <w:drawing>
          <wp:inline distT="0" distB="0" distL="0" distR="0" wp14:anchorId="3DE3D56B" wp14:editId="687F4821">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4BC509B9" w14:textId="77777777" w:rsidR="00705A97" w:rsidRDefault="006D0969">
      <w:pPr>
        <w:pStyle w:val="Bngbiu"/>
        <w:spacing w:before="60" w:after="140"/>
      </w:pPr>
      <w:bookmarkStart w:id="78" w:name="_Toc_fig_2_49"/>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2.49: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tích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(Dashboard) (UC46)</w:t>
      </w:r>
      <w:bookmarkEnd w:id="78"/>
    </w:p>
    <w:p w14:paraId="6112EBC0" w14:textId="77777777" w:rsidR="00705A97" w:rsidRDefault="006D0969">
      <w:pPr>
        <w:spacing w:before="80" w:after="40"/>
        <w:ind w:firstLine="0"/>
        <w:jc w:val="left"/>
      </w:pPr>
      <w:r>
        <w:rPr>
          <w:rFonts w:ascii="Times New Roman" w:hAnsi="Times New Roman"/>
          <w:b/>
          <w:bCs/>
          <w:color w:val="000000"/>
          <w:szCs w:val="26"/>
        </w:rPr>
        <w:t>2.3.1.47. Biểu đồ trình tự Use case Nhật ký kiểm toán hệ thống &amp; Cấu hình tham số (UC47)</w:t>
      </w:r>
    </w:p>
    <w:p w14:paraId="2DEB1405" w14:textId="77777777" w:rsidR="00705A97" w:rsidRDefault="006D0969">
      <w:r>
        <w:rPr>
          <w:rFonts w:ascii="Times New Roman" w:hAnsi="Times New Roman"/>
          <w:color w:val="000000"/>
          <w:szCs w:val="26"/>
        </w:rPr>
        <w:t>Kịch bản tương tác Use Case UC47: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E6BD38B" w14:textId="77777777" w:rsidR="00705A97" w:rsidRDefault="006D0969">
      <w:pPr>
        <w:spacing w:before="140" w:after="60"/>
        <w:ind w:firstLine="0"/>
        <w:jc w:val="center"/>
      </w:pPr>
      <w:r>
        <w:rPr>
          <w:noProof/>
        </w:rPr>
        <w:drawing>
          <wp:inline distT="0" distB="0" distL="0" distR="0" wp14:anchorId="75FF0728" wp14:editId="53C27C52">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799F3929" w14:textId="77777777" w:rsidR="00705A97" w:rsidRDefault="006D0969">
      <w:pPr>
        <w:pStyle w:val="Bngbiu"/>
        <w:spacing w:before="60" w:after="140"/>
      </w:pPr>
      <w:bookmarkStart w:id="79" w:name="_Toc_fig_2_5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Nhật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tham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(UC47)</w:t>
      </w:r>
      <w:bookmarkEnd w:id="79"/>
    </w:p>
    <w:p w14:paraId="6C60C68A" w14:textId="77777777" w:rsidR="00705A97" w:rsidRDefault="006D0969">
      <w:pPr>
        <w:pStyle w:val="mc2"/>
        <w:spacing w:before="120"/>
        <w:ind w:firstLine="0"/>
        <w:jc w:val="left"/>
      </w:pPr>
      <w:r>
        <w:rPr>
          <w:rFonts w:ascii="Times New Roman" w:hAnsi="Times New Roman"/>
          <w:b/>
          <w:bCs/>
          <w:iCs/>
          <w:color w:val="000000"/>
          <w:szCs w:val="26"/>
        </w:rPr>
        <w:t>2.3.2. Xây dựng biểu đồ hoạt động (Activity Diagram)</w:t>
      </w:r>
    </w:p>
    <w:p w14:paraId="57AD84A8" w14:textId="77777777" w:rsidR="00705A97" w:rsidRDefault="006D0969">
      <w:r>
        <w:rPr>
          <w:rFonts w:ascii="Times New Roman" w:hAnsi="Times New Roman"/>
          <w:color w:val="000000"/>
          <w:szCs w:val="26"/>
        </w:rPr>
        <w:t>Biểu đồ hoạt động (Activity Diagram)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36C709DB" w14:textId="77777777" w:rsidR="00705A97" w:rsidRDefault="006D0969">
      <w:pPr>
        <w:spacing w:before="80" w:after="40"/>
        <w:ind w:firstLine="0"/>
        <w:jc w:val="left"/>
      </w:pPr>
      <w:r>
        <w:rPr>
          <w:rFonts w:ascii="Times New Roman" w:hAnsi="Times New Roman"/>
          <w:b/>
          <w:bCs/>
          <w:color w:val="000000"/>
          <w:szCs w:val="26"/>
        </w:rPr>
        <w:t>2.3.2.1. Biểu đồ hoạt động Use case Đăng nhập &amp; Xác thực hệ thống (UC01)</w:t>
      </w:r>
    </w:p>
    <w:p w14:paraId="0CD1F4D2" w14:textId="77777777" w:rsidR="00705A97" w:rsidRDefault="006D0969">
      <w:r>
        <w:rPr>
          <w:rFonts w:ascii="Times New Roman" w:hAnsi="Times New Roman"/>
          <w:color w:val="000000"/>
          <w:szCs w:val="26"/>
        </w:rPr>
        <w:lastRenderedPageBreak/>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6DA9E318" w14:textId="77777777" w:rsidR="00705A97" w:rsidRDefault="006D0969">
      <w:pPr>
        <w:spacing w:before="140" w:after="60"/>
        <w:ind w:firstLine="0"/>
        <w:jc w:val="center"/>
      </w:pPr>
      <w:r>
        <w:rPr>
          <w:noProof/>
        </w:rPr>
        <w:drawing>
          <wp:inline distT="0" distB="0" distL="0" distR="0" wp14:anchorId="67283A1E" wp14:editId="0D4A730F">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297A0283" w14:textId="77777777" w:rsidR="00705A97" w:rsidRDefault="006D0969">
      <w:pPr>
        <w:pStyle w:val="Bngbiu"/>
        <w:spacing w:before="60" w:after="140"/>
      </w:pPr>
      <w:bookmarkStart w:id="80" w:name="_Toc_fig_2_5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(UC01)</w:t>
      </w:r>
      <w:bookmarkEnd w:id="80"/>
    </w:p>
    <w:p w14:paraId="48BF198E" w14:textId="77777777" w:rsidR="00705A97" w:rsidRDefault="006D0969">
      <w:pPr>
        <w:spacing w:before="80" w:after="40"/>
        <w:ind w:firstLine="0"/>
        <w:jc w:val="left"/>
      </w:pPr>
      <w:r>
        <w:rPr>
          <w:rFonts w:ascii="Times New Roman" w:hAnsi="Times New Roman"/>
          <w:b/>
          <w:bCs/>
          <w:color w:val="000000"/>
          <w:szCs w:val="26"/>
        </w:rPr>
        <w:t>2.3.2.2. Biểu đồ hoạt động Use case Quản trị người dùng &amp; Phân quyền RBAC (UC02)</w:t>
      </w:r>
    </w:p>
    <w:p w14:paraId="66443EBD" w14:textId="77777777" w:rsidR="00705A97" w:rsidRDefault="006D0969">
      <w:r>
        <w:rPr>
          <w:rFonts w:ascii="Times New Roman" w:hAnsi="Times New Roman"/>
          <w:color w:val="000000"/>
          <w:szCs w:val="26"/>
        </w:rPr>
        <w:t>Tiến trình hoạt động Use Case UC02: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6327D6EA" w14:textId="77777777" w:rsidR="00705A97" w:rsidRDefault="006D0969">
      <w:pPr>
        <w:spacing w:before="140" w:after="60"/>
        <w:ind w:firstLine="0"/>
        <w:jc w:val="center"/>
      </w:pPr>
      <w:r>
        <w:rPr>
          <w:noProof/>
        </w:rPr>
        <w:lastRenderedPageBreak/>
        <w:drawing>
          <wp:inline distT="0" distB="0" distL="0" distR="0" wp14:anchorId="7C2CB7F9" wp14:editId="5A9ACE21">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0A6CAB53" w14:textId="77777777" w:rsidR="00705A97" w:rsidRDefault="006D0969">
      <w:pPr>
        <w:pStyle w:val="Bngbiu"/>
        <w:spacing w:before="60" w:after="140"/>
      </w:pPr>
      <w:bookmarkStart w:id="81" w:name="_Toc_fig_2_5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người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dùng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quyền</w:t>
      </w:r>
      <w:proofErr w:type="spellEnd"/>
      <w:r>
        <w:rPr>
          <w:rFonts w:ascii="Times New Roman" w:hAnsi="Times New Roman"/>
          <w:b/>
          <w:color w:val="000000"/>
          <w:szCs w:val="26"/>
        </w:rPr>
        <w:t xml:space="preserve"> RBAC (UC02)</w:t>
      </w:r>
      <w:bookmarkEnd w:id="81"/>
    </w:p>
    <w:p w14:paraId="05F53A3D" w14:textId="77777777" w:rsidR="00705A97" w:rsidRDefault="006D0969">
      <w:pPr>
        <w:spacing w:before="80" w:after="40"/>
        <w:ind w:firstLine="0"/>
        <w:jc w:val="left"/>
      </w:pPr>
      <w:r>
        <w:rPr>
          <w:rFonts w:ascii="Times New Roman" w:hAnsi="Times New Roman"/>
          <w:b/>
          <w:bCs/>
          <w:color w:val="000000"/>
          <w:szCs w:val="26"/>
        </w:rPr>
        <w:t>2.3.2.3. Biểu đồ hoạt động Use case Quản trị cơ cấu tổ chức &amp; Cây phòng ban (UC03)</w:t>
      </w:r>
    </w:p>
    <w:p w14:paraId="2BC7FAA5" w14:textId="77777777" w:rsidR="00705A97" w:rsidRDefault="006D0969">
      <w:r>
        <w:rPr>
          <w:rFonts w:ascii="Times New Roman" w:hAnsi="Times New Roman"/>
          <w:color w:val="000000"/>
          <w:szCs w:val="26"/>
        </w:rPr>
        <w:t>Tiến trình hoạt động Use Case UC03: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31E76688" w14:textId="77777777" w:rsidR="00705A97" w:rsidRDefault="006D0969">
      <w:pPr>
        <w:spacing w:before="140" w:after="60"/>
        <w:ind w:firstLine="0"/>
        <w:jc w:val="center"/>
      </w:pPr>
      <w:r>
        <w:rPr>
          <w:noProof/>
        </w:rPr>
        <w:lastRenderedPageBreak/>
        <w:drawing>
          <wp:inline distT="0" distB="0" distL="0" distR="0" wp14:anchorId="7FE2BFCC" wp14:editId="38E4DFF5">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15553A0A" w14:textId="77777777" w:rsidR="00705A97" w:rsidRDefault="006D0969">
      <w:pPr>
        <w:pStyle w:val="Bngbiu"/>
        <w:spacing w:before="60" w:after="140"/>
      </w:pPr>
      <w:bookmarkStart w:id="82" w:name="_Toc_fig_2_5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Cây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phòng</w:t>
      </w:r>
      <w:proofErr w:type="spellEnd"/>
      <w:r>
        <w:rPr>
          <w:rFonts w:ascii="Times New Roman" w:hAnsi="Times New Roman"/>
          <w:b/>
          <w:color w:val="000000"/>
          <w:szCs w:val="26"/>
        </w:rPr>
        <w:t xml:space="preserve"> ban (UC03)</w:t>
      </w:r>
      <w:bookmarkEnd w:id="82"/>
    </w:p>
    <w:p w14:paraId="01A041D1" w14:textId="77777777" w:rsidR="00705A97" w:rsidRDefault="006D0969">
      <w:pPr>
        <w:spacing w:before="80" w:after="40"/>
        <w:ind w:firstLine="0"/>
        <w:jc w:val="left"/>
      </w:pPr>
      <w:r>
        <w:rPr>
          <w:rFonts w:ascii="Times New Roman" w:hAnsi="Times New Roman"/>
          <w:b/>
          <w:bCs/>
          <w:color w:val="000000"/>
          <w:szCs w:val="26"/>
        </w:rPr>
        <w:t>2.3.2.4. Biểu đồ hoạt động Use case Lập phiếu đề xuất tuyển dụng nhân sự (UC04)</w:t>
      </w:r>
    </w:p>
    <w:p w14:paraId="7C099A88" w14:textId="77777777" w:rsidR="00705A97" w:rsidRDefault="006D0969">
      <w:r>
        <w:rPr>
          <w:rFonts w:ascii="Times New Roman" w:hAnsi="Times New Roman"/>
          <w:color w:val="000000"/>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177A48AC" w14:textId="77777777" w:rsidR="00705A97" w:rsidRDefault="006D0969">
      <w:pPr>
        <w:spacing w:before="140" w:after="60"/>
        <w:ind w:firstLine="0"/>
        <w:jc w:val="center"/>
      </w:pPr>
      <w:r>
        <w:rPr>
          <w:noProof/>
        </w:rPr>
        <w:lastRenderedPageBreak/>
        <w:drawing>
          <wp:inline distT="0" distB="0" distL="0" distR="0" wp14:anchorId="3F7094BE" wp14:editId="5D071596">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4942B7D7" w14:textId="77777777" w:rsidR="00705A97" w:rsidRDefault="006D0969">
      <w:pPr>
        <w:pStyle w:val="Bngbiu"/>
        <w:spacing w:before="60" w:after="140"/>
      </w:pPr>
      <w:bookmarkStart w:id="83" w:name="_Toc_fig_2_5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(UC04)</w:t>
      </w:r>
      <w:bookmarkEnd w:id="83"/>
    </w:p>
    <w:p w14:paraId="1F938647" w14:textId="77777777" w:rsidR="00705A97" w:rsidRDefault="006D0969">
      <w:pPr>
        <w:spacing w:before="80" w:after="40"/>
        <w:ind w:firstLine="0"/>
        <w:jc w:val="left"/>
      </w:pPr>
      <w:r>
        <w:rPr>
          <w:rFonts w:ascii="Times New Roman" w:hAnsi="Times New Roman"/>
          <w:b/>
          <w:bCs/>
          <w:color w:val="000000"/>
          <w:szCs w:val="26"/>
        </w:rPr>
        <w:t>2.3.2.5. Biểu đồ hoạt động Use case Thẩm định chỉ tiêu &amp; Kiểm soát định biên tuyển dụng (UC05)</w:t>
      </w:r>
    </w:p>
    <w:p w14:paraId="79931D18" w14:textId="77777777" w:rsidR="00705A97" w:rsidRDefault="006D0969">
      <w:r>
        <w:rPr>
          <w:rFonts w:ascii="Times New Roman" w:hAnsi="Times New Roman"/>
          <w:color w:val="000000"/>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1BD0109D" w14:textId="77777777" w:rsidR="00705A97" w:rsidRDefault="006D0969">
      <w:pPr>
        <w:spacing w:before="140" w:after="60"/>
        <w:ind w:firstLine="0"/>
        <w:jc w:val="center"/>
      </w:pPr>
      <w:r>
        <w:rPr>
          <w:noProof/>
        </w:rPr>
        <w:lastRenderedPageBreak/>
        <w:drawing>
          <wp:inline distT="0" distB="0" distL="0" distR="0" wp14:anchorId="73D41027" wp14:editId="297CA141">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181A2A49" w14:textId="77777777" w:rsidR="00705A97" w:rsidRDefault="006D0969">
      <w:pPr>
        <w:pStyle w:val="Bngbiu"/>
        <w:spacing w:before="60" w:after="140"/>
      </w:pPr>
      <w:bookmarkStart w:id="84" w:name="_Toc_fig_2_5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(UC05)</w:t>
      </w:r>
      <w:bookmarkEnd w:id="84"/>
    </w:p>
    <w:p w14:paraId="3ED4DE6E" w14:textId="77777777" w:rsidR="00705A97" w:rsidRDefault="006D0969">
      <w:pPr>
        <w:spacing w:before="80" w:after="40"/>
        <w:ind w:firstLine="0"/>
        <w:jc w:val="left"/>
      </w:pPr>
      <w:r>
        <w:rPr>
          <w:rFonts w:ascii="Times New Roman" w:hAnsi="Times New Roman"/>
          <w:b/>
          <w:bCs/>
          <w:color w:val="000000"/>
          <w:szCs w:val="26"/>
        </w:rPr>
        <w:t>2.3.2.6. Biểu đồ hoạt động Use case Phê duyệt chỉ tiêu tuyển dụng (UC06)</w:t>
      </w:r>
    </w:p>
    <w:p w14:paraId="0765E660" w14:textId="77777777" w:rsidR="00705A97" w:rsidRDefault="006D0969">
      <w:r>
        <w:rPr>
          <w:rFonts w:ascii="Times New Roman" w:hAnsi="Times New Roman"/>
          <w:color w:val="000000"/>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6B439E21" w14:textId="77777777" w:rsidR="00705A97" w:rsidRDefault="006D0969">
      <w:pPr>
        <w:spacing w:before="140" w:after="60"/>
        <w:ind w:firstLine="0"/>
        <w:jc w:val="center"/>
      </w:pPr>
      <w:r>
        <w:rPr>
          <w:noProof/>
        </w:rPr>
        <w:lastRenderedPageBreak/>
        <w:drawing>
          <wp:inline distT="0" distB="0" distL="0" distR="0" wp14:anchorId="2D430279" wp14:editId="7EC296D9">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1C164D1B" w14:textId="77777777" w:rsidR="00705A97" w:rsidRDefault="006D0969">
      <w:pPr>
        <w:pStyle w:val="Bngbiu"/>
        <w:spacing w:before="60" w:after="140"/>
      </w:pPr>
      <w:bookmarkStart w:id="85" w:name="_Toc_fig_2_5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(UC06)</w:t>
      </w:r>
      <w:bookmarkEnd w:id="85"/>
    </w:p>
    <w:p w14:paraId="1E98B4B1" w14:textId="77777777" w:rsidR="00705A97" w:rsidRDefault="006D0969">
      <w:pPr>
        <w:spacing w:before="80" w:after="40"/>
        <w:ind w:firstLine="0"/>
        <w:jc w:val="left"/>
      </w:pPr>
      <w:r>
        <w:rPr>
          <w:rFonts w:ascii="Times New Roman" w:hAnsi="Times New Roman"/>
          <w:b/>
          <w:bCs/>
          <w:color w:val="000000"/>
          <w:szCs w:val="26"/>
        </w:rPr>
        <w:t>2.3.2.7. Biểu đồ hoạt động Use case Quản lý hồ sơ ứng viên &amp; Tuyển dụng ATS Kanban (UC07)</w:t>
      </w:r>
    </w:p>
    <w:p w14:paraId="6358A066" w14:textId="77777777" w:rsidR="00705A97" w:rsidRDefault="006D0969">
      <w:r>
        <w:rPr>
          <w:rFonts w:ascii="Times New Roman" w:hAnsi="Times New Roman"/>
          <w:color w:val="000000"/>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5A0E4870" w14:textId="77777777" w:rsidR="00705A97" w:rsidRDefault="006D0969">
      <w:pPr>
        <w:spacing w:before="140" w:after="60"/>
        <w:ind w:firstLine="0"/>
        <w:jc w:val="center"/>
      </w:pPr>
      <w:r>
        <w:rPr>
          <w:noProof/>
        </w:rPr>
        <w:lastRenderedPageBreak/>
        <w:drawing>
          <wp:inline distT="0" distB="0" distL="0" distR="0" wp14:anchorId="0A21FA32" wp14:editId="54881147">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70FDD34A" w14:textId="77777777" w:rsidR="00705A97" w:rsidRDefault="006D0969">
      <w:pPr>
        <w:pStyle w:val="Bngbiu"/>
        <w:spacing w:before="60" w:after="140"/>
      </w:pPr>
      <w:bookmarkStart w:id="86" w:name="_Toc_fig_2_5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ATS Kanban (UC07)</w:t>
      </w:r>
      <w:bookmarkEnd w:id="86"/>
    </w:p>
    <w:p w14:paraId="549FBF95" w14:textId="77777777" w:rsidR="00705A97" w:rsidRDefault="006D0969">
      <w:pPr>
        <w:spacing w:before="80" w:after="40"/>
        <w:ind w:firstLine="0"/>
        <w:jc w:val="left"/>
      </w:pPr>
      <w:r>
        <w:rPr>
          <w:rFonts w:ascii="Times New Roman" w:hAnsi="Times New Roman"/>
          <w:b/>
          <w:bCs/>
          <w:color w:val="000000"/>
          <w:szCs w:val="26"/>
        </w:rPr>
        <w:t>2.3.2.8. Biểu đồ hoạt động Use case Gửi thư mời nhận việc &amp; Thỏa thuận mức lương (UC08)</w:t>
      </w:r>
    </w:p>
    <w:p w14:paraId="0F85A128" w14:textId="77777777" w:rsidR="00705A97" w:rsidRDefault="006D0969">
      <w:r>
        <w:rPr>
          <w:rFonts w:ascii="Times New Roman" w:hAnsi="Times New Roman"/>
          <w:color w:val="000000"/>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14842FD6" w14:textId="77777777" w:rsidR="00705A97" w:rsidRDefault="006D0969">
      <w:pPr>
        <w:spacing w:before="140" w:after="60"/>
        <w:ind w:firstLine="0"/>
        <w:jc w:val="center"/>
      </w:pPr>
      <w:r>
        <w:rPr>
          <w:noProof/>
        </w:rPr>
        <w:lastRenderedPageBreak/>
        <w:drawing>
          <wp:inline distT="0" distB="0" distL="0" distR="0" wp14:anchorId="030BA4B7" wp14:editId="70BAC4BD">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2E2BCFFA" w14:textId="77777777" w:rsidR="00705A97" w:rsidRDefault="006D0969">
      <w:pPr>
        <w:pStyle w:val="Bngbiu"/>
        <w:spacing w:before="60" w:after="140"/>
      </w:pPr>
      <w:bookmarkStart w:id="87" w:name="_Toc_fig_2_5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Gửi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Thỏa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thuận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(UC08)</w:t>
      </w:r>
      <w:bookmarkEnd w:id="87"/>
    </w:p>
    <w:p w14:paraId="61D67C3D" w14:textId="77777777" w:rsidR="00705A97" w:rsidRDefault="006D0969">
      <w:pPr>
        <w:spacing w:before="80" w:after="40"/>
        <w:ind w:firstLine="0"/>
        <w:jc w:val="left"/>
      </w:pPr>
      <w:r>
        <w:rPr>
          <w:rFonts w:ascii="Times New Roman" w:hAnsi="Times New Roman"/>
          <w:b/>
          <w:bCs/>
          <w:color w:val="000000"/>
          <w:szCs w:val="26"/>
        </w:rPr>
        <w:t>2.3.2.9. Biểu đồ hoạt động Use case Quản lý hồ sơ nhân viên toàn diện (UC09)</w:t>
      </w:r>
    </w:p>
    <w:p w14:paraId="7C6928DE" w14:textId="77777777" w:rsidR="00705A97" w:rsidRDefault="006D0969">
      <w:r>
        <w:rPr>
          <w:rFonts w:ascii="Times New Roman" w:hAnsi="Times New Roman"/>
          <w:color w:val="000000"/>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6951BE63" w14:textId="77777777" w:rsidR="00705A97" w:rsidRDefault="006D0969">
      <w:pPr>
        <w:spacing w:before="140" w:after="60"/>
        <w:ind w:firstLine="0"/>
        <w:jc w:val="center"/>
      </w:pPr>
      <w:r>
        <w:rPr>
          <w:noProof/>
        </w:rPr>
        <w:lastRenderedPageBreak/>
        <w:drawing>
          <wp:inline distT="0" distB="0" distL="0" distR="0" wp14:anchorId="481A72B5" wp14:editId="39AF77D3">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0001D1FB" w14:textId="77777777" w:rsidR="00705A97" w:rsidRDefault="006D0969">
      <w:pPr>
        <w:pStyle w:val="Bngbiu"/>
        <w:spacing w:before="60" w:after="140"/>
      </w:pPr>
      <w:bookmarkStart w:id="88" w:name="_Toc_fig_2_5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(UC09)</w:t>
      </w:r>
      <w:bookmarkEnd w:id="88"/>
    </w:p>
    <w:p w14:paraId="60E140E1" w14:textId="77777777" w:rsidR="00705A97" w:rsidRDefault="006D0969">
      <w:pPr>
        <w:spacing w:before="80" w:after="40"/>
        <w:ind w:firstLine="0"/>
        <w:jc w:val="left"/>
      </w:pPr>
      <w:r>
        <w:rPr>
          <w:rFonts w:ascii="Times New Roman" w:hAnsi="Times New Roman"/>
          <w:b/>
          <w:bCs/>
          <w:color w:val="000000"/>
          <w:szCs w:val="26"/>
        </w:rPr>
        <w:t>2.3.2.10. Biểu đồ hoạt động Use case Quản lý hợp đồng lao động &amp; Phụ lục hợp đồng (UC10)</w:t>
      </w:r>
    </w:p>
    <w:p w14:paraId="3C82E882" w14:textId="77777777" w:rsidR="00705A97" w:rsidRDefault="006D0969">
      <w:r>
        <w:rPr>
          <w:rFonts w:ascii="Times New Roman" w:hAnsi="Times New Roman"/>
          <w:color w:val="000000"/>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051E92BB" w14:textId="77777777" w:rsidR="00705A97" w:rsidRDefault="006D0969">
      <w:pPr>
        <w:spacing w:before="140" w:after="60"/>
        <w:ind w:firstLine="0"/>
        <w:jc w:val="center"/>
      </w:pPr>
      <w:r>
        <w:rPr>
          <w:noProof/>
        </w:rPr>
        <w:lastRenderedPageBreak/>
        <w:drawing>
          <wp:inline distT="0" distB="0" distL="0" distR="0" wp14:anchorId="1B94ACFA" wp14:editId="31BCA5B3">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00EFB8B3" w14:textId="77777777" w:rsidR="00705A97" w:rsidRDefault="006D0969">
      <w:pPr>
        <w:pStyle w:val="Bngbiu"/>
        <w:spacing w:before="60" w:after="140"/>
      </w:pPr>
      <w:bookmarkStart w:id="89" w:name="_Toc_fig_2_6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(UC10)</w:t>
      </w:r>
      <w:bookmarkEnd w:id="89"/>
    </w:p>
    <w:p w14:paraId="078D5750" w14:textId="77777777" w:rsidR="00705A97" w:rsidRDefault="006D0969">
      <w:pPr>
        <w:spacing w:before="80" w:after="40"/>
        <w:ind w:firstLine="0"/>
        <w:jc w:val="left"/>
      </w:pPr>
      <w:r>
        <w:rPr>
          <w:rFonts w:ascii="Times New Roman" w:hAnsi="Times New Roman"/>
          <w:b/>
          <w:bCs/>
          <w:color w:val="000000"/>
          <w:szCs w:val="26"/>
        </w:rPr>
        <w:t>2.3.2.11. Biểu đồ hoạt động Use case Quản lý văn bằng, chứng chỉ chuyên môn (UC11)</w:t>
      </w:r>
    </w:p>
    <w:p w14:paraId="545B58F3" w14:textId="77777777" w:rsidR="00705A97" w:rsidRDefault="006D0969">
      <w:r>
        <w:rPr>
          <w:rFonts w:ascii="Times New Roman" w:hAnsi="Times New Roman"/>
          <w:color w:val="000000"/>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4F705328" w14:textId="77777777" w:rsidR="00705A97" w:rsidRDefault="006D0969">
      <w:pPr>
        <w:spacing w:before="140" w:after="60"/>
        <w:ind w:firstLine="0"/>
        <w:jc w:val="center"/>
      </w:pPr>
      <w:r>
        <w:rPr>
          <w:noProof/>
        </w:rPr>
        <w:lastRenderedPageBreak/>
        <w:drawing>
          <wp:inline distT="0" distB="0" distL="0" distR="0" wp14:anchorId="2D2D8451" wp14:editId="4639EB6C">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233304D8" w14:textId="77777777" w:rsidR="00705A97" w:rsidRDefault="006D0969">
      <w:pPr>
        <w:pStyle w:val="Bngbiu"/>
        <w:spacing w:before="60" w:after="140"/>
      </w:pPr>
      <w:bookmarkStart w:id="90" w:name="_Toc_fig_2_6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bằng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môn</w:t>
      </w:r>
      <w:proofErr w:type="spellEnd"/>
      <w:r>
        <w:rPr>
          <w:rFonts w:ascii="Times New Roman" w:hAnsi="Times New Roman"/>
          <w:b/>
          <w:color w:val="000000"/>
          <w:szCs w:val="26"/>
        </w:rPr>
        <w:t xml:space="preserve"> (UC11)</w:t>
      </w:r>
      <w:bookmarkEnd w:id="90"/>
    </w:p>
    <w:p w14:paraId="774D87BD" w14:textId="77777777" w:rsidR="00705A97" w:rsidRDefault="006D0969">
      <w:pPr>
        <w:spacing w:before="80" w:after="40"/>
        <w:ind w:firstLine="0"/>
        <w:jc w:val="left"/>
      </w:pPr>
      <w:r>
        <w:rPr>
          <w:rFonts w:ascii="Times New Roman" w:hAnsi="Times New Roman"/>
          <w:b/>
          <w:bCs/>
          <w:color w:val="000000"/>
          <w:szCs w:val="26"/>
        </w:rPr>
        <w:t>2.3.2.12. Biểu đồ hoạt động Use case Mượn - trả hồ sơ, chứng chỉ bản gốc (UC12)</w:t>
      </w:r>
    </w:p>
    <w:p w14:paraId="745D637B" w14:textId="77777777" w:rsidR="00705A97" w:rsidRDefault="006D0969">
      <w:r>
        <w:rPr>
          <w:rFonts w:ascii="Times New Roman" w:hAnsi="Times New Roman"/>
          <w:color w:val="000000"/>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3DBE4F68" w14:textId="77777777" w:rsidR="00705A97" w:rsidRDefault="006D0969">
      <w:pPr>
        <w:spacing w:before="140" w:after="60"/>
        <w:ind w:firstLine="0"/>
        <w:jc w:val="center"/>
      </w:pPr>
      <w:r>
        <w:rPr>
          <w:noProof/>
        </w:rPr>
        <w:lastRenderedPageBreak/>
        <w:drawing>
          <wp:inline distT="0" distB="0" distL="0" distR="0" wp14:anchorId="37095977" wp14:editId="7CB9EBCA">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48F92E02" w14:textId="77777777" w:rsidR="00705A97" w:rsidRDefault="006D0969">
      <w:pPr>
        <w:pStyle w:val="Bngbiu"/>
        <w:spacing w:before="60" w:after="140"/>
      </w:pPr>
      <w:bookmarkStart w:id="91" w:name="_Toc_fig_2_6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Mượn</w:t>
      </w:r>
      <w:proofErr w:type="spellEnd"/>
      <w:r>
        <w:rPr>
          <w:rFonts w:ascii="Times New Roman" w:hAnsi="Times New Roman"/>
          <w:b/>
          <w:color w:val="000000"/>
          <w:szCs w:val="26"/>
        </w:rPr>
        <w:t xml:space="preserve"> - </w:t>
      </w:r>
      <w:proofErr w:type="spellStart"/>
      <w:r>
        <w:rPr>
          <w:rFonts w:ascii="Times New Roman" w:hAnsi="Times New Roman"/>
          <w:b/>
          <w:color w:val="000000"/>
          <w:szCs w:val="26"/>
        </w:rPr>
        <w:t>trả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gốc</w:t>
      </w:r>
      <w:proofErr w:type="spellEnd"/>
      <w:r>
        <w:rPr>
          <w:rFonts w:ascii="Times New Roman" w:hAnsi="Times New Roman"/>
          <w:b/>
          <w:color w:val="000000"/>
          <w:szCs w:val="26"/>
        </w:rPr>
        <w:t xml:space="preserve"> (UC12)</w:t>
      </w:r>
      <w:bookmarkEnd w:id="91"/>
    </w:p>
    <w:p w14:paraId="1A66EBC7" w14:textId="77777777" w:rsidR="00705A97" w:rsidRDefault="006D0969">
      <w:pPr>
        <w:spacing w:before="80" w:after="40"/>
        <w:ind w:firstLine="0"/>
        <w:jc w:val="left"/>
      </w:pPr>
      <w:r>
        <w:rPr>
          <w:rFonts w:ascii="Times New Roman" w:hAnsi="Times New Roman"/>
          <w:b/>
          <w:bCs/>
          <w:color w:val="000000"/>
          <w:szCs w:val="26"/>
        </w:rPr>
        <w:t>2.3.2.13. Biểu đồ hoạt động Use case Đánh giá kết quả thử việc &amp; Ký HĐLĐ chính thức (UC13)</w:t>
      </w:r>
    </w:p>
    <w:p w14:paraId="796FFE17" w14:textId="77777777" w:rsidR="00705A97" w:rsidRDefault="006D0969">
      <w:r>
        <w:rPr>
          <w:rFonts w:ascii="Times New Roman" w:hAnsi="Times New Roman"/>
          <w:color w:val="000000"/>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5873BF86" w14:textId="77777777" w:rsidR="00705A97" w:rsidRDefault="006D0969">
      <w:pPr>
        <w:spacing w:before="140" w:after="60"/>
        <w:ind w:firstLine="0"/>
        <w:jc w:val="center"/>
      </w:pPr>
      <w:r>
        <w:rPr>
          <w:noProof/>
        </w:rPr>
        <w:lastRenderedPageBreak/>
        <w:drawing>
          <wp:inline distT="0" distB="0" distL="0" distR="0" wp14:anchorId="0397A21E" wp14:editId="6B330494">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6B876B97" w14:textId="77777777" w:rsidR="00705A97" w:rsidRDefault="006D0969">
      <w:pPr>
        <w:pStyle w:val="Bngbiu"/>
        <w:spacing w:before="60" w:after="140"/>
      </w:pPr>
      <w:bookmarkStart w:id="92" w:name="_Toc_fig_2_6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HĐLĐ </w:t>
      </w:r>
      <w:proofErr w:type="spellStart"/>
      <w:r>
        <w:rPr>
          <w:rFonts w:ascii="Times New Roman" w:hAnsi="Times New Roman"/>
          <w:b/>
          <w:color w:val="000000"/>
          <w:szCs w:val="26"/>
        </w:rPr>
        <w:t>chính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(UC13)</w:t>
      </w:r>
      <w:bookmarkEnd w:id="92"/>
    </w:p>
    <w:p w14:paraId="45377FFC" w14:textId="77777777" w:rsidR="00705A97" w:rsidRDefault="006D0969">
      <w:pPr>
        <w:spacing w:before="80" w:after="40"/>
        <w:ind w:firstLine="0"/>
        <w:jc w:val="left"/>
      </w:pPr>
      <w:r>
        <w:rPr>
          <w:rFonts w:ascii="Times New Roman" w:hAnsi="Times New Roman"/>
          <w:b/>
          <w:bCs/>
          <w:color w:val="000000"/>
          <w:szCs w:val="26"/>
        </w:rPr>
        <w:t>2.3.2.14. Biểu đồ hoạt động Use case Lộ trình hội nhập nhân viên mới (Onboarding Checklist) (UC14)</w:t>
      </w:r>
    </w:p>
    <w:p w14:paraId="7D35B166" w14:textId="77777777" w:rsidR="00705A97" w:rsidRDefault="006D0969">
      <w:r>
        <w:rPr>
          <w:rFonts w:ascii="Times New Roman" w:hAnsi="Times New Roman"/>
          <w:color w:val="000000"/>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0FE38181" w14:textId="77777777" w:rsidR="00705A97" w:rsidRDefault="006D0969">
      <w:pPr>
        <w:spacing w:before="140" w:after="60"/>
        <w:ind w:firstLine="0"/>
        <w:jc w:val="center"/>
      </w:pPr>
      <w:r>
        <w:rPr>
          <w:noProof/>
        </w:rPr>
        <w:lastRenderedPageBreak/>
        <w:drawing>
          <wp:inline distT="0" distB="0" distL="0" distR="0" wp14:anchorId="1F439E00" wp14:editId="00111FC6">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25EBF7A0" w14:textId="77777777" w:rsidR="00705A97" w:rsidRDefault="006D0969">
      <w:pPr>
        <w:pStyle w:val="Bngbiu"/>
        <w:spacing w:before="60" w:after="140"/>
      </w:pPr>
      <w:bookmarkStart w:id="93" w:name="_Toc_fig_2_6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mới</w:t>
      </w:r>
      <w:proofErr w:type="spellEnd"/>
      <w:r>
        <w:rPr>
          <w:rFonts w:ascii="Times New Roman" w:hAnsi="Times New Roman"/>
          <w:b/>
          <w:color w:val="000000"/>
          <w:szCs w:val="26"/>
        </w:rPr>
        <w:t xml:space="preserve"> (Onboarding Checklist) (UC14)</w:t>
      </w:r>
      <w:bookmarkEnd w:id="93"/>
    </w:p>
    <w:p w14:paraId="68876CB8" w14:textId="77777777" w:rsidR="00705A97" w:rsidRDefault="006D0969">
      <w:pPr>
        <w:spacing w:before="80" w:after="40"/>
        <w:ind w:firstLine="0"/>
        <w:jc w:val="left"/>
      </w:pPr>
      <w:r>
        <w:rPr>
          <w:rFonts w:ascii="Times New Roman" w:hAnsi="Times New Roman"/>
          <w:b/>
          <w:bCs/>
          <w:color w:val="000000"/>
          <w:szCs w:val="26"/>
        </w:rPr>
        <w:t>2.3.2.15. Biểu đồ hoạt động Use case Cổng tự phục vụ nhân viên tập trung (ESS Portal) (UC15)</w:t>
      </w:r>
    </w:p>
    <w:p w14:paraId="2E62C681" w14:textId="77777777" w:rsidR="00705A97" w:rsidRDefault="006D0969">
      <w:r>
        <w:rPr>
          <w:rFonts w:ascii="Times New Roman" w:hAnsi="Times New Roman"/>
          <w:color w:val="000000"/>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1E661FC7" w14:textId="77777777" w:rsidR="00705A97" w:rsidRDefault="006D0969">
      <w:pPr>
        <w:spacing w:before="140" w:after="60"/>
        <w:ind w:firstLine="0"/>
        <w:jc w:val="center"/>
      </w:pPr>
      <w:r>
        <w:rPr>
          <w:noProof/>
        </w:rPr>
        <w:lastRenderedPageBreak/>
        <w:drawing>
          <wp:inline distT="0" distB="0" distL="0" distR="0" wp14:anchorId="2BFCA421" wp14:editId="16315E7C">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4EDDD1C2" w14:textId="77777777" w:rsidR="00705A97" w:rsidRDefault="006D0969">
      <w:pPr>
        <w:pStyle w:val="Bngbiu"/>
        <w:spacing w:before="60" w:after="140"/>
      </w:pPr>
      <w:bookmarkStart w:id="94" w:name="_Toc_fig_2_6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trung</w:t>
      </w:r>
      <w:proofErr w:type="spellEnd"/>
      <w:r>
        <w:rPr>
          <w:rFonts w:ascii="Times New Roman" w:hAnsi="Times New Roman"/>
          <w:b/>
          <w:color w:val="000000"/>
          <w:szCs w:val="26"/>
        </w:rPr>
        <w:t xml:space="preserve"> (ESS Portal) (UC15)</w:t>
      </w:r>
      <w:bookmarkEnd w:id="94"/>
    </w:p>
    <w:p w14:paraId="2EC4EFB8" w14:textId="77777777" w:rsidR="00705A97" w:rsidRDefault="006D0969">
      <w:pPr>
        <w:spacing w:before="80" w:after="40"/>
        <w:ind w:firstLine="0"/>
        <w:jc w:val="left"/>
      </w:pPr>
      <w:r>
        <w:rPr>
          <w:rFonts w:ascii="Times New Roman" w:hAnsi="Times New Roman"/>
          <w:b/>
          <w:bCs/>
          <w:color w:val="000000"/>
          <w:szCs w:val="26"/>
        </w:rPr>
        <w:t>2.3.2.16. Biểu đồ hoạt động Use case Quản lý thông tin cá nhân phân cấp 3 mức độ (UC16)</w:t>
      </w:r>
    </w:p>
    <w:p w14:paraId="542D436E" w14:textId="77777777" w:rsidR="00705A97" w:rsidRDefault="006D0969">
      <w:r>
        <w:rPr>
          <w:rFonts w:ascii="Times New Roman" w:hAnsi="Times New Roman"/>
          <w:color w:val="000000"/>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6780A7C7" w14:textId="77777777" w:rsidR="00705A97" w:rsidRDefault="006D0969">
      <w:pPr>
        <w:spacing w:before="140" w:after="60"/>
        <w:ind w:firstLine="0"/>
        <w:jc w:val="center"/>
      </w:pPr>
      <w:r>
        <w:rPr>
          <w:noProof/>
        </w:rPr>
        <w:lastRenderedPageBreak/>
        <w:drawing>
          <wp:inline distT="0" distB="0" distL="0" distR="0" wp14:anchorId="7F0269A6" wp14:editId="1A9C04C3">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4DB16ECF" w14:textId="77777777" w:rsidR="00705A97" w:rsidRDefault="006D0969">
      <w:pPr>
        <w:pStyle w:val="Bngbiu"/>
        <w:spacing w:before="60" w:after="140"/>
      </w:pPr>
      <w:bookmarkStart w:id="95" w:name="_Toc_fig_2_6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thông</w:t>
      </w:r>
      <w:proofErr w:type="spellEnd"/>
      <w:r>
        <w:rPr>
          <w:rFonts w:ascii="Times New Roman" w:hAnsi="Times New Roman"/>
          <w:b/>
          <w:color w:val="000000"/>
          <w:szCs w:val="26"/>
        </w:rPr>
        <w:t xml:space="preserve"> tin </w:t>
      </w:r>
      <w:proofErr w:type="spellStart"/>
      <w:r>
        <w:rPr>
          <w:rFonts w:ascii="Times New Roman" w:hAnsi="Times New Roman"/>
          <w:b/>
          <w:color w:val="000000"/>
          <w:szCs w:val="26"/>
        </w:rPr>
        <w:t>cá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(UC16)</w:t>
      </w:r>
      <w:bookmarkEnd w:id="95"/>
    </w:p>
    <w:p w14:paraId="2AF4DC28" w14:textId="77777777" w:rsidR="00705A97" w:rsidRDefault="006D0969">
      <w:pPr>
        <w:spacing w:before="80" w:after="40"/>
        <w:ind w:firstLine="0"/>
        <w:jc w:val="left"/>
      </w:pPr>
      <w:r>
        <w:rPr>
          <w:rFonts w:ascii="Times New Roman" w:hAnsi="Times New Roman"/>
          <w:b/>
          <w:bCs/>
          <w:color w:val="000000"/>
          <w:szCs w:val="26"/>
        </w:rPr>
        <w:t>2.3.2.17. Biểu đồ hoạt động Use case Thẩm định &amp; Phê duyệt đề xuất điều chỉnh hồ sơ Mức 2 (UC17)</w:t>
      </w:r>
    </w:p>
    <w:p w14:paraId="0EAEC606" w14:textId="77777777" w:rsidR="00705A97" w:rsidRDefault="006D0969">
      <w:r>
        <w:rPr>
          <w:rFonts w:ascii="Times New Roman" w:hAnsi="Times New Roman"/>
          <w:color w:val="000000"/>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61EF7F56" w14:textId="77777777" w:rsidR="00705A97" w:rsidRDefault="006D0969">
      <w:pPr>
        <w:spacing w:before="140" w:after="60"/>
        <w:ind w:firstLine="0"/>
        <w:jc w:val="center"/>
      </w:pPr>
      <w:r>
        <w:rPr>
          <w:noProof/>
        </w:rPr>
        <w:lastRenderedPageBreak/>
        <w:drawing>
          <wp:inline distT="0" distB="0" distL="0" distR="0" wp14:anchorId="6E6F5F44" wp14:editId="41A696E9">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3BF4F80F" w14:textId="77777777" w:rsidR="00705A97" w:rsidRDefault="006D0969">
      <w:pPr>
        <w:pStyle w:val="Bngbiu"/>
        <w:spacing w:before="60" w:after="140"/>
      </w:pPr>
      <w:bookmarkStart w:id="96" w:name="_Toc_fig_2_6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2 (UC17)</w:t>
      </w:r>
      <w:bookmarkEnd w:id="96"/>
    </w:p>
    <w:p w14:paraId="3FDD2DEB" w14:textId="77777777" w:rsidR="00705A97" w:rsidRDefault="006D0969">
      <w:pPr>
        <w:spacing w:before="80" w:after="40"/>
        <w:ind w:firstLine="0"/>
        <w:jc w:val="left"/>
      </w:pPr>
      <w:r>
        <w:rPr>
          <w:rFonts w:ascii="Times New Roman" w:hAnsi="Times New Roman"/>
          <w:b/>
          <w:bCs/>
          <w:color w:val="000000"/>
          <w:szCs w:val="26"/>
        </w:rPr>
        <w:t>2.3.2.18. Biểu đồ hoạt động Use case Ghi nhận sự kiện chấm công &amp; Điểm danh vào/ra ca (UC18)</w:t>
      </w:r>
    </w:p>
    <w:p w14:paraId="23375B60" w14:textId="77777777" w:rsidR="00705A97" w:rsidRDefault="006D0969">
      <w:r>
        <w:rPr>
          <w:rFonts w:ascii="Times New Roman" w:hAnsi="Times New Roman"/>
          <w:color w:val="000000"/>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1DB944E6" w14:textId="77777777" w:rsidR="00705A97" w:rsidRDefault="006D0969">
      <w:pPr>
        <w:spacing w:before="140" w:after="60"/>
        <w:ind w:firstLine="0"/>
        <w:jc w:val="center"/>
      </w:pPr>
      <w:r>
        <w:rPr>
          <w:noProof/>
        </w:rPr>
        <w:lastRenderedPageBreak/>
        <w:drawing>
          <wp:inline distT="0" distB="0" distL="0" distR="0" wp14:anchorId="2EF82F01" wp14:editId="02300259">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6794E8EB" w14:textId="77777777" w:rsidR="00705A97" w:rsidRDefault="006D0969">
      <w:pPr>
        <w:pStyle w:val="Bngbiu"/>
        <w:spacing w:before="60" w:after="140"/>
      </w:pPr>
      <w:bookmarkStart w:id="97" w:name="_Toc_fig_2_6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Ghi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vào</w:t>
      </w:r>
      <w:proofErr w:type="spellEnd"/>
      <w:r>
        <w:rPr>
          <w:rFonts w:ascii="Times New Roman" w:hAnsi="Times New Roman"/>
          <w:b/>
          <w:color w:val="000000"/>
          <w:szCs w:val="26"/>
        </w:rPr>
        <w:t>/</w:t>
      </w:r>
      <w:proofErr w:type="spellStart"/>
      <w:r>
        <w:rPr>
          <w:rFonts w:ascii="Times New Roman" w:hAnsi="Times New Roman"/>
          <w:b/>
          <w:color w:val="000000"/>
          <w:szCs w:val="26"/>
        </w:rPr>
        <w:t>ra</w:t>
      </w:r>
      <w:proofErr w:type="spellEnd"/>
      <w:r>
        <w:rPr>
          <w:rFonts w:ascii="Times New Roman" w:hAnsi="Times New Roman"/>
          <w:b/>
          <w:color w:val="000000"/>
          <w:szCs w:val="26"/>
        </w:rPr>
        <w:t xml:space="preserve"> ca (UC18)</w:t>
      </w:r>
      <w:bookmarkEnd w:id="97"/>
    </w:p>
    <w:p w14:paraId="56B87682" w14:textId="77777777" w:rsidR="00705A97" w:rsidRDefault="006D0969">
      <w:pPr>
        <w:spacing w:before="80" w:after="40"/>
        <w:ind w:firstLine="0"/>
        <w:jc w:val="left"/>
      </w:pPr>
      <w:r>
        <w:rPr>
          <w:rFonts w:ascii="Times New Roman" w:hAnsi="Times New Roman"/>
          <w:b/>
          <w:bCs/>
          <w:color w:val="000000"/>
          <w:szCs w:val="26"/>
        </w:rPr>
        <w:t>2.3.2.19. Biểu đồ hoạt động Use case Điểm danh sinh trắc học khuôn mặt &amp; Cảm biến IR (UC19)</w:t>
      </w:r>
    </w:p>
    <w:p w14:paraId="7DA72BB8" w14:textId="77777777" w:rsidR="00705A97" w:rsidRDefault="006D0969">
      <w:r>
        <w:rPr>
          <w:rFonts w:ascii="Times New Roman" w:hAnsi="Times New Roman"/>
          <w:color w:val="000000"/>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11453186" w14:textId="77777777" w:rsidR="00705A97" w:rsidRDefault="006D0969">
      <w:pPr>
        <w:spacing w:before="140" w:after="60"/>
        <w:ind w:firstLine="0"/>
        <w:jc w:val="center"/>
      </w:pPr>
      <w:r>
        <w:rPr>
          <w:noProof/>
        </w:rPr>
        <w:lastRenderedPageBreak/>
        <w:drawing>
          <wp:inline distT="0" distB="0" distL="0" distR="0" wp14:anchorId="06D6C0AA" wp14:editId="77A9F34D">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2689A8F0" w14:textId="77777777" w:rsidR="00705A97" w:rsidRDefault="006D0969">
      <w:pPr>
        <w:pStyle w:val="Bngbiu"/>
        <w:spacing w:before="60" w:after="140"/>
      </w:pPr>
      <w:bookmarkStart w:id="98" w:name="_Toc_fig_2_6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sinh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trắc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học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khuôn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mặt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Cảm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IR (UC19)</w:t>
      </w:r>
      <w:bookmarkEnd w:id="98"/>
    </w:p>
    <w:p w14:paraId="0A22CF11" w14:textId="77777777" w:rsidR="00705A97" w:rsidRDefault="006D0969">
      <w:pPr>
        <w:spacing w:before="80" w:after="40"/>
        <w:ind w:firstLine="0"/>
        <w:jc w:val="left"/>
      </w:pPr>
      <w:r>
        <w:rPr>
          <w:rFonts w:ascii="Times New Roman" w:hAnsi="Times New Roman"/>
          <w:b/>
          <w:bCs/>
          <w:color w:val="000000"/>
          <w:szCs w:val="26"/>
        </w:rPr>
        <w:t>2.3.2.20. Biểu đồ hoạt động Use case Quản trị kết nối thiết bị máy chấm công (UC20)</w:t>
      </w:r>
    </w:p>
    <w:p w14:paraId="746E646A" w14:textId="77777777" w:rsidR="00705A97" w:rsidRDefault="006D0969">
      <w:r>
        <w:rPr>
          <w:rFonts w:ascii="Times New Roman" w:hAnsi="Times New Roman"/>
          <w:color w:val="000000"/>
          <w:szCs w:val="26"/>
        </w:rPr>
        <w:t>Tiến trình hoạt động Use Case UC20: Tác nhân Chuyên viên Hồ sơ, Quản trị IT kích hoạt thao tác chức năng; hệ thống tiến hành kiểm tra điều kiện hợp lệ đầu vào, rẽ nhánh xử lý nghiệp vụ tương ứng và cập nhật trạng thái bản ghi trên cơ sở dữ liệu.</w:t>
      </w:r>
    </w:p>
    <w:p w14:paraId="4A0F1AE9" w14:textId="77777777" w:rsidR="00705A97" w:rsidRDefault="006D0969">
      <w:pPr>
        <w:spacing w:before="140" w:after="60"/>
        <w:ind w:firstLine="0"/>
        <w:jc w:val="center"/>
      </w:pPr>
      <w:r>
        <w:rPr>
          <w:noProof/>
        </w:rPr>
        <w:lastRenderedPageBreak/>
        <w:drawing>
          <wp:inline distT="0" distB="0" distL="0" distR="0" wp14:anchorId="4DE7D4FD" wp14:editId="51E2BA90">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408845C5" w14:textId="77777777" w:rsidR="00705A97" w:rsidRDefault="006D0969">
      <w:pPr>
        <w:pStyle w:val="Bngbiu"/>
        <w:spacing w:before="60" w:after="140"/>
      </w:pPr>
      <w:bookmarkStart w:id="99" w:name="_Toc_fig_2_7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máy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(UC20)</w:t>
      </w:r>
      <w:bookmarkEnd w:id="99"/>
    </w:p>
    <w:p w14:paraId="46E96A56" w14:textId="77777777" w:rsidR="00705A97" w:rsidRDefault="006D0969">
      <w:pPr>
        <w:spacing w:before="80" w:after="40"/>
        <w:ind w:firstLine="0"/>
        <w:jc w:val="left"/>
      </w:pPr>
      <w:r>
        <w:rPr>
          <w:rFonts w:ascii="Times New Roman" w:hAnsi="Times New Roman"/>
          <w:b/>
          <w:bCs/>
          <w:color w:val="000000"/>
          <w:szCs w:val="26"/>
        </w:rPr>
        <w:t>2.3.2.21. Biểu đồ hoạt động Use case Đăng ký &amp; Xét duyệt nghỉ phép trực tuyến (UC21)</w:t>
      </w:r>
    </w:p>
    <w:p w14:paraId="03A141EF" w14:textId="77777777" w:rsidR="00705A97" w:rsidRDefault="006D0969">
      <w:r>
        <w:rPr>
          <w:rFonts w:ascii="Times New Roman" w:hAnsi="Times New Roman"/>
          <w:color w:val="000000"/>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5C6B1563" w14:textId="77777777" w:rsidR="00705A97" w:rsidRDefault="006D0969">
      <w:pPr>
        <w:spacing w:before="140" w:after="60"/>
        <w:ind w:firstLine="0"/>
        <w:jc w:val="center"/>
      </w:pPr>
      <w:r>
        <w:rPr>
          <w:noProof/>
        </w:rPr>
        <w:lastRenderedPageBreak/>
        <w:drawing>
          <wp:inline distT="0" distB="0" distL="0" distR="0" wp14:anchorId="021BF930" wp14:editId="063355DF">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13204D36" w14:textId="77777777" w:rsidR="00705A97" w:rsidRDefault="006D0969">
      <w:pPr>
        <w:pStyle w:val="Bngbiu"/>
        <w:spacing w:before="60" w:after="140"/>
      </w:pPr>
      <w:bookmarkStart w:id="100" w:name="_Toc_fig_2_7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Xét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tuyến</w:t>
      </w:r>
      <w:proofErr w:type="spellEnd"/>
      <w:r>
        <w:rPr>
          <w:rFonts w:ascii="Times New Roman" w:hAnsi="Times New Roman"/>
          <w:b/>
          <w:color w:val="000000"/>
          <w:szCs w:val="26"/>
        </w:rPr>
        <w:t xml:space="preserve"> (UC21)</w:t>
      </w:r>
      <w:bookmarkEnd w:id="100"/>
    </w:p>
    <w:p w14:paraId="593EC6B7" w14:textId="77777777" w:rsidR="00705A97" w:rsidRDefault="006D0969">
      <w:pPr>
        <w:spacing w:before="80" w:after="40"/>
        <w:ind w:firstLine="0"/>
        <w:jc w:val="left"/>
      </w:pPr>
      <w:r>
        <w:rPr>
          <w:rFonts w:ascii="Times New Roman" w:hAnsi="Times New Roman"/>
          <w:b/>
          <w:bCs/>
          <w:color w:val="000000"/>
          <w:szCs w:val="26"/>
        </w:rPr>
        <w:t>2.3.2.22. Biểu đồ hoạt động Use case Đăng ký &amp; Phê duyệt làm thêm giờ (OT) (UC22)</w:t>
      </w:r>
    </w:p>
    <w:p w14:paraId="585A39DD" w14:textId="77777777" w:rsidR="00705A97" w:rsidRDefault="006D0969">
      <w:r>
        <w:rPr>
          <w:rFonts w:ascii="Times New Roman" w:hAnsi="Times New Roman"/>
          <w:color w:val="000000"/>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186AB5E5" w14:textId="77777777" w:rsidR="00705A97" w:rsidRDefault="006D0969">
      <w:pPr>
        <w:spacing w:before="140" w:after="60"/>
        <w:ind w:firstLine="0"/>
        <w:jc w:val="center"/>
      </w:pPr>
      <w:r>
        <w:rPr>
          <w:noProof/>
        </w:rPr>
        <w:lastRenderedPageBreak/>
        <w:drawing>
          <wp:inline distT="0" distB="0" distL="0" distR="0" wp14:anchorId="7A71FEAA" wp14:editId="0243A881">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50D0C72A" w14:textId="77777777" w:rsidR="00705A97" w:rsidRDefault="006D0969">
      <w:pPr>
        <w:pStyle w:val="Bngbiu"/>
        <w:spacing w:before="60" w:after="140"/>
      </w:pPr>
      <w:bookmarkStart w:id="101" w:name="_Toc_fig_2_7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thêm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(OT) (UC22)</w:t>
      </w:r>
      <w:bookmarkEnd w:id="101"/>
    </w:p>
    <w:p w14:paraId="74758034" w14:textId="77777777" w:rsidR="00705A97" w:rsidRDefault="006D0969">
      <w:pPr>
        <w:spacing w:before="80" w:after="40"/>
        <w:ind w:firstLine="0"/>
        <w:jc w:val="left"/>
      </w:pPr>
      <w:r>
        <w:rPr>
          <w:rFonts w:ascii="Times New Roman" w:hAnsi="Times New Roman"/>
          <w:b/>
          <w:bCs/>
          <w:color w:val="000000"/>
          <w:szCs w:val="26"/>
        </w:rPr>
        <w:t>2.3.2.23. Biểu đồ hoạt động Use case Lập lịch và phân ca làm việc (Shift Scheduling) (UC23)</w:t>
      </w:r>
    </w:p>
    <w:p w14:paraId="5AC444F3" w14:textId="77777777" w:rsidR="00705A97" w:rsidRDefault="006D0969">
      <w:r>
        <w:rPr>
          <w:rFonts w:ascii="Times New Roman" w:hAnsi="Times New Roman"/>
          <w:color w:val="000000"/>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695F412" w14:textId="77777777" w:rsidR="00705A97" w:rsidRDefault="006D0969">
      <w:pPr>
        <w:spacing w:before="140" w:after="60"/>
        <w:ind w:firstLine="0"/>
        <w:jc w:val="center"/>
      </w:pPr>
      <w:r>
        <w:rPr>
          <w:noProof/>
        </w:rPr>
        <w:lastRenderedPageBreak/>
        <w:drawing>
          <wp:inline distT="0" distB="0" distL="0" distR="0" wp14:anchorId="78A3FEA7" wp14:editId="466D49CD">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31C12F8E" w14:textId="77777777" w:rsidR="00705A97" w:rsidRDefault="006D0969">
      <w:pPr>
        <w:pStyle w:val="Bngbiu"/>
        <w:spacing w:before="60" w:after="140"/>
      </w:pPr>
      <w:bookmarkStart w:id="102" w:name="_Toc_fig_2_7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lịch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ca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(Shift Scheduling) (UC23)</w:t>
      </w:r>
      <w:bookmarkEnd w:id="102"/>
    </w:p>
    <w:p w14:paraId="5B4A2C55" w14:textId="77777777" w:rsidR="00705A97" w:rsidRDefault="006D0969">
      <w:pPr>
        <w:spacing w:before="80" w:after="40"/>
        <w:ind w:firstLine="0"/>
        <w:jc w:val="left"/>
      </w:pPr>
      <w:r>
        <w:rPr>
          <w:rFonts w:ascii="Times New Roman" w:hAnsi="Times New Roman"/>
          <w:b/>
          <w:bCs/>
          <w:color w:val="000000"/>
          <w:szCs w:val="26"/>
        </w:rPr>
        <w:t>2.3.2.24. Biểu đồ hoạt động Use case Giải trình bổ sung giờ công &amp; Xử lý lệch công (UC24)</w:t>
      </w:r>
    </w:p>
    <w:p w14:paraId="4793993D" w14:textId="77777777" w:rsidR="00705A97" w:rsidRDefault="006D0969">
      <w:r>
        <w:rPr>
          <w:rFonts w:ascii="Times New Roman" w:hAnsi="Times New Roman"/>
          <w:color w:val="000000"/>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046A8345" w14:textId="77777777" w:rsidR="00705A97" w:rsidRDefault="006D0969">
      <w:pPr>
        <w:spacing w:before="140" w:after="60"/>
        <w:ind w:firstLine="0"/>
        <w:jc w:val="center"/>
      </w:pPr>
      <w:r>
        <w:rPr>
          <w:noProof/>
        </w:rPr>
        <w:lastRenderedPageBreak/>
        <w:drawing>
          <wp:inline distT="0" distB="0" distL="0" distR="0" wp14:anchorId="69B51510" wp14:editId="62F5ED9D">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053A93D6" w14:textId="77777777" w:rsidR="00705A97" w:rsidRDefault="006D0969">
      <w:pPr>
        <w:pStyle w:val="Bngbiu"/>
        <w:spacing w:before="60" w:after="140"/>
      </w:pPr>
      <w:bookmarkStart w:id="103" w:name="_Toc_fig_2_7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bổ</w:t>
      </w:r>
      <w:proofErr w:type="spellEnd"/>
      <w:r>
        <w:rPr>
          <w:rFonts w:ascii="Times New Roman" w:hAnsi="Times New Roman"/>
          <w:b/>
          <w:color w:val="000000"/>
          <w:szCs w:val="26"/>
        </w:rPr>
        <w:t xml:space="preserve"> sung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lệch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(UC24)</w:t>
      </w:r>
      <w:bookmarkEnd w:id="103"/>
    </w:p>
    <w:p w14:paraId="33461AD6" w14:textId="77777777" w:rsidR="00705A97" w:rsidRDefault="006D0969">
      <w:pPr>
        <w:spacing w:before="80" w:after="40"/>
        <w:ind w:firstLine="0"/>
        <w:jc w:val="left"/>
      </w:pPr>
      <w:r>
        <w:rPr>
          <w:rFonts w:ascii="Times New Roman" w:hAnsi="Times New Roman"/>
          <w:b/>
          <w:bCs/>
          <w:color w:val="000000"/>
          <w:szCs w:val="26"/>
        </w:rPr>
        <w:t>2.3.2.25. Biểu đồ hoạt động Use case Tổng hợp &amp; Chốt bảng chấm công tháng (UC25)</w:t>
      </w:r>
    </w:p>
    <w:p w14:paraId="23805005" w14:textId="77777777" w:rsidR="00705A97" w:rsidRDefault="006D0969">
      <w:r>
        <w:rPr>
          <w:rFonts w:ascii="Times New Roman" w:hAnsi="Times New Roman"/>
          <w:color w:val="000000"/>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0C8AA636" w14:textId="77777777" w:rsidR="00705A97" w:rsidRDefault="006D0969">
      <w:pPr>
        <w:spacing w:before="140" w:after="60"/>
        <w:ind w:firstLine="0"/>
        <w:jc w:val="center"/>
      </w:pPr>
      <w:r>
        <w:rPr>
          <w:noProof/>
        </w:rPr>
        <w:lastRenderedPageBreak/>
        <w:drawing>
          <wp:inline distT="0" distB="0" distL="0" distR="0" wp14:anchorId="0FA981F8" wp14:editId="74EBCA14">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3E1729A7" w14:textId="77777777" w:rsidR="00705A97" w:rsidRDefault="006D0969">
      <w:pPr>
        <w:pStyle w:val="Bngbiu"/>
        <w:spacing w:before="60" w:after="140"/>
      </w:pPr>
      <w:bookmarkStart w:id="104" w:name="_Toc_fig_2_7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Chốt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tháng</w:t>
      </w:r>
      <w:proofErr w:type="spellEnd"/>
      <w:r>
        <w:rPr>
          <w:rFonts w:ascii="Times New Roman" w:hAnsi="Times New Roman"/>
          <w:b/>
          <w:color w:val="000000"/>
          <w:szCs w:val="26"/>
        </w:rPr>
        <w:t xml:space="preserve"> (UC25)</w:t>
      </w:r>
      <w:bookmarkEnd w:id="104"/>
    </w:p>
    <w:p w14:paraId="19A5C2D0" w14:textId="77777777" w:rsidR="00705A97" w:rsidRDefault="006D0969">
      <w:pPr>
        <w:spacing w:before="80" w:after="40"/>
        <w:ind w:firstLine="0"/>
        <w:jc w:val="left"/>
      </w:pPr>
      <w:r>
        <w:rPr>
          <w:rFonts w:ascii="Times New Roman" w:hAnsi="Times New Roman"/>
          <w:b/>
          <w:bCs/>
          <w:color w:val="000000"/>
          <w:szCs w:val="26"/>
        </w:rPr>
        <w:t>2.3.2.26. Biểu đồ hoạt động Use case Cấu hình công thức và ngạch bậc lương (UC26)</w:t>
      </w:r>
    </w:p>
    <w:p w14:paraId="072F628F" w14:textId="77777777" w:rsidR="00705A97" w:rsidRDefault="006D0969">
      <w:r>
        <w:rPr>
          <w:rFonts w:ascii="Times New Roman" w:hAnsi="Times New Roman"/>
          <w:color w:val="000000"/>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FE4B5E1" w14:textId="77777777" w:rsidR="00705A97" w:rsidRDefault="006D0969">
      <w:pPr>
        <w:spacing w:before="140" w:after="60"/>
        <w:ind w:firstLine="0"/>
        <w:jc w:val="center"/>
      </w:pPr>
      <w:r>
        <w:rPr>
          <w:noProof/>
        </w:rPr>
        <w:lastRenderedPageBreak/>
        <w:drawing>
          <wp:inline distT="0" distB="0" distL="0" distR="0" wp14:anchorId="14B449F2" wp14:editId="638572F2">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44225FD7" w14:textId="77777777" w:rsidR="00705A97" w:rsidRDefault="006D0969">
      <w:pPr>
        <w:pStyle w:val="Bngbiu"/>
        <w:spacing w:before="60" w:after="140"/>
      </w:pPr>
      <w:bookmarkStart w:id="105" w:name="_Toc_fig_2_7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(UC26)</w:t>
      </w:r>
      <w:bookmarkEnd w:id="105"/>
    </w:p>
    <w:p w14:paraId="75C3928B" w14:textId="77777777" w:rsidR="00705A97" w:rsidRDefault="006D0969">
      <w:pPr>
        <w:spacing w:before="80" w:after="40"/>
        <w:ind w:firstLine="0"/>
        <w:jc w:val="left"/>
      </w:pPr>
      <w:r>
        <w:rPr>
          <w:rFonts w:ascii="Times New Roman" w:hAnsi="Times New Roman"/>
          <w:b/>
          <w:bCs/>
          <w:color w:val="000000"/>
          <w:szCs w:val="26"/>
        </w:rPr>
        <w:t>2.3.2.27. Biểu đồ hoạt động Use case Vận hành chức năng tính lương tự động (UC27)</w:t>
      </w:r>
    </w:p>
    <w:p w14:paraId="6AD9DDB9" w14:textId="77777777" w:rsidR="00705A97" w:rsidRDefault="006D0969">
      <w:r>
        <w:rPr>
          <w:rFonts w:ascii="Times New Roman" w:hAnsi="Times New Roman"/>
          <w:color w:val="000000"/>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431BEC88" w14:textId="77777777" w:rsidR="00705A97" w:rsidRDefault="006D0969">
      <w:pPr>
        <w:spacing w:before="140" w:after="60"/>
        <w:ind w:firstLine="0"/>
        <w:jc w:val="center"/>
      </w:pPr>
      <w:r>
        <w:rPr>
          <w:noProof/>
        </w:rPr>
        <w:lastRenderedPageBreak/>
        <w:drawing>
          <wp:inline distT="0" distB="0" distL="0" distR="0" wp14:anchorId="1197AA4C" wp14:editId="026CED2C">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214DEDA8" w14:textId="77777777" w:rsidR="00705A97" w:rsidRDefault="006D0969">
      <w:pPr>
        <w:pStyle w:val="Bngbiu"/>
        <w:spacing w:before="60" w:after="140"/>
      </w:pPr>
      <w:bookmarkStart w:id="106" w:name="_Toc_fig_2_7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Vận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hành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(UC27)</w:t>
      </w:r>
      <w:bookmarkEnd w:id="106"/>
    </w:p>
    <w:p w14:paraId="45A30E1D" w14:textId="77777777" w:rsidR="00705A97" w:rsidRDefault="006D0969">
      <w:pPr>
        <w:spacing w:before="80" w:after="40"/>
        <w:ind w:firstLine="0"/>
        <w:jc w:val="left"/>
      </w:pPr>
      <w:r>
        <w:rPr>
          <w:rFonts w:ascii="Times New Roman" w:hAnsi="Times New Roman"/>
          <w:b/>
          <w:bCs/>
          <w:color w:val="000000"/>
          <w:szCs w:val="26"/>
        </w:rPr>
        <w:t>2.3.2.28. Biểu đồ hoạt động Use case Phê duyệt &amp; Khóa bất biến kỳ lương (LOCKED state) (UC28)</w:t>
      </w:r>
    </w:p>
    <w:p w14:paraId="1B613E56" w14:textId="77777777" w:rsidR="00705A97" w:rsidRDefault="006D0969">
      <w:r>
        <w:rPr>
          <w:rFonts w:ascii="Times New Roman" w:hAnsi="Times New Roman"/>
          <w:color w:val="000000"/>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7CA12DE0" w14:textId="77777777" w:rsidR="00705A97" w:rsidRDefault="006D0969">
      <w:pPr>
        <w:spacing w:before="140" w:after="60"/>
        <w:ind w:firstLine="0"/>
        <w:jc w:val="center"/>
      </w:pPr>
      <w:r>
        <w:rPr>
          <w:noProof/>
        </w:rPr>
        <w:lastRenderedPageBreak/>
        <w:drawing>
          <wp:inline distT="0" distB="0" distL="0" distR="0" wp14:anchorId="27D35002" wp14:editId="70B117D8">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5400000" cy="3844344"/>
                    </a:xfrm>
                    <a:prstGeom prst="rect">
                      <a:avLst/>
                    </a:prstGeom>
                  </pic:spPr>
                </pic:pic>
              </a:graphicData>
            </a:graphic>
          </wp:inline>
        </w:drawing>
      </w:r>
    </w:p>
    <w:p w14:paraId="4E69D2E6" w14:textId="77777777" w:rsidR="00705A97" w:rsidRDefault="006D0969">
      <w:pPr>
        <w:pStyle w:val="Bngbiu"/>
        <w:spacing w:before="60" w:after="140"/>
      </w:pPr>
      <w:bookmarkStart w:id="107" w:name="_Toc_fig_2_7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Khóa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(LOCKED state) (UC28)</w:t>
      </w:r>
      <w:bookmarkEnd w:id="107"/>
    </w:p>
    <w:p w14:paraId="4CCCAA61" w14:textId="77777777" w:rsidR="00705A97" w:rsidRDefault="006D0969">
      <w:pPr>
        <w:spacing w:before="80" w:after="40"/>
        <w:ind w:firstLine="0"/>
        <w:jc w:val="left"/>
      </w:pPr>
      <w:r>
        <w:rPr>
          <w:rFonts w:ascii="Times New Roman" w:hAnsi="Times New Roman"/>
          <w:b/>
          <w:bCs/>
          <w:color w:val="000000"/>
          <w:szCs w:val="26"/>
        </w:rPr>
        <w:t>2.3.2.29. Biểu đồ hoạt động Use case Quản lý tạm ứng &amp; Khoản vay phúc lợi nhân viên (UC29)</w:t>
      </w:r>
    </w:p>
    <w:p w14:paraId="62B1297F" w14:textId="77777777" w:rsidR="00705A97" w:rsidRDefault="006D0969">
      <w:r>
        <w:rPr>
          <w:rFonts w:ascii="Times New Roman" w:hAnsi="Times New Roman"/>
          <w:color w:val="000000"/>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4191DA4F" w14:textId="77777777" w:rsidR="00705A97" w:rsidRDefault="006D0969">
      <w:pPr>
        <w:spacing w:before="140" w:after="60"/>
        <w:ind w:firstLine="0"/>
        <w:jc w:val="center"/>
      </w:pPr>
      <w:r>
        <w:rPr>
          <w:noProof/>
        </w:rPr>
        <w:lastRenderedPageBreak/>
        <w:drawing>
          <wp:inline distT="0" distB="0" distL="0" distR="0" wp14:anchorId="54ECB660" wp14:editId="181D52ED">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400000" cy="4450549"/>
                    </a:xfrm>
                    <a:prstGeom prst="rect">
                      <a:avLst/>
                    </a:prstGeom>
                  </pic:spPr>
                </pic:pic>
              </a:graphicData>
            </a:graphic>
          </wp:inline>
        </w:drawing>
      </w:r>
    </w:p>
    <w:p w14:paraId="1370D521" w14:textId="77777777" w:rsidR="00705A97" w:rsidRDefault="006D0969">
      <w:pPr>
        <w:pStyle w:val="Bngbiu"/>
        <w:spacing w:before="60" w:after="140"/>
      </w:pPr>
      <w:bookmarkStart w:id="108" w:name="_Toc_fig_2_7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Khoản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vay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(UC29)</w:t>
      </w:r>
      <w:bookmarkEnd w:id="108"/>
    </w:p>
    <w:p w14:paraId="6AAD10F4" w14:textId="77777777" w:rsidR="00705A97" w:rsidRDefault="006D0969">
      <w:pPr>
        <w:spacing w:before="80" w:after="40"/>
        <w:ind w:firstLine="0"/>
        <w:jc w:val="left"/>
      </w:pPr>
      <w:r>
        <w:rPr>
          <w:rFonts w:ascii="Times New Roman" w:hAnsi="Times New Roman"/>
          <w:b/>
          <w:bCs/>
          <w:color w:val="000000"/>
          <w:szCs w:val="26"/>
        </w:rPr>
        <w:t>2.3.2.30. Biểu đồ hoạt động Use case Quản lý đề xuất công tác &amp; Quyết toán chi phí (T&amp;E) (UC30)</w:t>
      </w:r>
    </w:p>
    <w:p w14:paraId="0C7042CD" w14:textId="77777777" w:rsidR="00705A97" w:rsidRDefault="006D0969">
      <w:r>
        <w:rPr>
          <w:rFonts w:ascii="Times New Roman" w:hAnsi="Times New Roman"/>
          <w:color w:val="000000"/>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49BF6400" w14:textId="77777777" w:rsidR="00705A97" w:rsidRDefault="006D0969">
      <w:pPr>
        <w:spacing w:before="140" w:after="60"/>
        <w:ind w:firstLine="0"/>
        <w:jc w:val="center"/>
      </w:pPr>
      <w:r>
        <w:rPr>
          <w:noProof/>
        </w:rPr>
        <w:lastRenderedPageBreak/>
        <w:drawing>
          <wp:inline distT="0" distB="0" distL="0" distR="0" wp14:anchorId="3802FD9A" wp14:editId="65C7DCED">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4E6C3050" w14:textId="77777777" w:rsidR="00705A97" w:rsidRDefault="006D0969">
      <w:pPr>
        <w:pStyle w:val="Bngbiu"/>
        <w:spacing w:before="60" w:after="140"/>
      </w:pPr>
      <w:bookmarkStart w:id="109" w:name="_Toc_fig_2_8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phí</w:t>
      </w:r>
      <w:proofErr w:type="spellEnd"/>
      <w:r>
        <w:rPr>
          <w:rFonts w:ascii="Times New Roman" w:hAnsi="Times New Roman"/>
          <w:b/>
          <w:color w:val="000000"/>
          <w:szCs w:val="26"/>
        </w:rPr>
        <w:t xml:space="preserve"> (T&amp;E) (UC30)</w:t>
      </w:r>
      <w:bookmarkEnd w:id="109"/>
    </w:p>
    <w:p w14:paraId="27863E83" w14:textId="77777777" w:rsidR="00705A97" w:rsidRDefault="006D0969">
      <w:pPr>
        <w:spacing w:before="80" w:after="40"/>
        <w:ind w:firstLine="0"/>
        <w:jc w:val="left"/>
      </w:pPr>
      <w:r>
        <w:rPr>
          <w:rFonts w:ascii="Times New Roman" w:hAnsi="Times New Roman"/>
          <w:b/>
          <w:bCs/>
          <w:color w:val="000000"/>
          <w:szCs w:val="26"/>
        </w:rPr>
        <w:t>2.3.2.31. Biểu đồ hoạt động Use case Quản lý cấp phát &amp; Thu hồi tài sản làm việc (UC31)</w:t>
      </w:r>
    </w:p>
    <w:p w14:paraId="6418EC13" w14:textId="77777777" w:rsidR="00705A97" w:rsidRDefault="006D0969">
      <w:r>
        <w:rPr>
          <w:rFonts w:ascii="Times New Roman" w:hAnsi="Times New Roman"/>
          <w:color w:val="000000"/>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2B256F7E" w14:textId="77777777" w:rsidR="00705A97" w:rsidRDefault="006D0969">
      <w:pPr>
        <w:spacing w:before="140" w:after="60"/>
        <w:ind w:firstLine="0"/>
        <w:jc w:val="center"/>
      </w:pPr>
      <w:r>
        <w:rPr>
          <w:noProof/>
        </w:rPr>
        <w:lastRenderedPageBreak/>
        <w:drawing>
          <wp:inline distT="0" distB="0" distL="0" distR="0" wp14:anchorId="3F736416" wp14:editId="48D380B9">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5632FF67" w14:textId="77777777" w:rsidR="00705A97" w:rsidRDefault="006D0969">
      <w:pPr>
        <w:pStyle w:val="Bngbiu"/>
        <w:spacing w:before="60" w:after="140"/>
      </w:pPr>
      <w:bookmarkStart w:id="110" w:name="_Toc_fig_2_8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phát</w:t>
      </w:r>
      <w:proofErr w:type="spellEnd"/>
      <w:r>
        <w:rPr>
          <w:rFonts w:ascii="Times New Roman" w:hAnsi="Times New Roman"/>
          <w:b/>
          <w:color w:val="000000"/>
          <w:szCs w:val="26"/>
        </w:rPr>
        <w:t xml:space="preserve"> &amp; Thu </w:t>
      </w:r>
      <w:proofErr w:type="spellStart"/>
      <w:r>
        <w:rPr>
          <w:rFonts w:ascii="Times New Roman" w:hAnsi="Times New Roman"/>
          <w:b/>
          <w:color w:val="000000"/>
          <w:szCs w:val="26"/>
        </w:rPr>
        <w:t>hồi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(UC31)</w:t>
      </w:r>
      <w:bookmarkEnd w:id="110"/>
    </w:p>
    <w:p w14:paraId="7D7CE8F5" w14:textId="77777777" w:rsidR="00705A97" w:rsidRDefault="006D0969">
      <w:pPr>
        <w:spacing w:before="80" w:after="40"/>
        <w:ind w:firstLine="0"/>
        <w:jc w:val="left"/>
      </w:pPr>
      <w:r>
        <w:rPr>
          <w:rFonts w:ascii="Times New Roman" w:hAnsi="Times New Roman"/>
          <w:b/>
          <w:bCs/>
          <w:color w:val="000000"/>
          <w:szCs w:val="26"/>
        </w:rPr>
        <w:t>2.3.2.32. Biểu đồ hoạt động Use case Đề xuất &amp; Phê duyệt điều chuyển công tác nội bộ (UC32)</w:t>
      </w:r>
    </w:p>
    <w:p w14:paraId="3C01F757" w14:textId="77777777" w:rsidR="00705A97" w:rsidRDefault="006D0969">
      <w:r>
        <w:rPr>
          <w:rFonts w:ascii="Times New Roman" w:hAnsi="Times New Roman"/>
          <w:color w:val="000000"/>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327A93A8" w14:textId="77777777" w:rsidR="00705A97" w:rsidRDefault="006D0969">
      <w:pPr>
        <w:spacing w:before="140" w:after="60"/>
        <w:ind w:firstLine="0"/>
        <w:jc w:val="center"/>
      </w:pPr>
      <w:r>
        <w:rPr>
          <w:noProof/>
        </w:rPr>
        <w:lastRenderedPageBreak/>
        <w:drawing>
          <wp:inline distT="0" distB="0" distL="0" distR="0" wp14:anchorId="74FE2626" wp14:editId="550A840D">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237F5FB6" w14:textId="77777777" w:rsidR="00705A97" w:rsidRDefault="006D0969">
      <w:pPr>
        <w:pStyle w:val="Bngbiu"/>
        <w:spacing w:before="60" w:after="140"/>
      </w:pPr>
      <w:bookmarkStart w:id="111" w:name="_Toc_fig_2_8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(UC32)</w:t>
      </w:r>
      <w:bookmarkEnd w:id="111"/>
    </w:p>
    <w:p w14:paraId="68878E20" w14:textId="77777777" w:rsidR="00705A97" w:rsidRDefault="006D0969">
      <w:pPr>
        <w:spacing w:before="80" w:after="40"/>
        <w:ind w:firstLine="0"/>
        <w:jc w:val="left"/>
      </w:pPr>
      <w:r>
        <w:rPr>
          <w:rFonts w:ascii="Times New Roman" w:hAnsi="Times New Roman"/>
          <w:b/>
          <w:bCs/>
          <w:color w:val="000000"/>
          <w:szCs w:val="26"/>
        </w:rPr>
        <w:t>2.3.2.33. Biểu đồ hoạt động Use case Đề xuất &amp; Phê duyệt điều chỉnh bậc lương (UC33)</w:t>
      </w:r>
    </w:p>
    <w:p w14:paraId="336446A1" w14:textId="77777777" w:rsidR="00705A97" w:rsidRDefault="006D0969">
      <w:r>
        <w:rPr>
          <w:rFonts w:ascii="Times New Roman" w:hAnsi="Times New Roman"/>
          <w:color w:val="000000"/>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28F662A2" w14:textId="77777777" w:rsidR="00705A97" w:rsidRDefault="006D0969">
      <w:pPr>
        <w:spacing w:before="140" w:after="60"/>
        <w:ind w:firstLine="0"/>
        <w:jc w:val="center"/>
      </w:pPr>
      <w:r>
        <w:rPr>
          <w:noProof/>
        </w:rPr>
        <w:lastRenderedPageBreak/>
        <w:drawing>
          <wp:inline distT="0" distB="0" distL="0" distR="0" wp14:anchorId="0F78D77E" wp14:editId="29EFBE6A">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0F32BA05" w14:textId="77777777" w:rsidR="00705A97" w:rsidRDefault="006D0969">
      <w:pPr>
        <w:pStyle w:val="Bngbiu"/>
        <w:spacing w:before="60" w:after="140"/>
      </w:pPr>
      <w:bookmarkStart w:id="112" w:name="_Toc_fig_2_8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(UC33)</w:t>
      </w:r>
      <w:bookmarkEnd w:id="112"/>
    </w:p>
    <w:p w14:paraId="28170B23" w14:textId="77777777" w:rsidR="00705A97" w:rsidRDefault="006D0969">
      <w:pPr>
        <w:spacing w:before="80" w:after="40"/>
        <w:ind w:firstLine="0"/>
        <w:jc w:val="left"/>
      </w:pPr>
      <w:r>
        <w:rPr>
          <w:rFonts w:ascii="Times New Roman" w:hAnsi="Times New Roman"/>
          <w:b/>
          <w:bCs/>
          <w:color w:val="000000"/>
          <w:szCs w:val="26"/>
        </w:rPr>
        <w:t>2.3.2.34. Biểu đồ hoạt động Use case Đề xuất &amp; Phê duyệt khen thưởng nhân sự (UC34)</w:t>
      </w:r>
    </w:p>
    <w:p w14:paraId="171315D5" w14:textId="77777777" w:rsidR="00705A97" w:rsidRDefault="006D0969">
      <w:r>
        <w:rPr>
          <w:rFonts w:ascii="Times New Roman" w:hAnsi="Times New Roman"/>
          <w:color w:val="000000"/>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5239573B" w14:textId="77777777" w:rsidR="00705A97" w:rsidRDefault="006D0969">
      <w:pPr>
        <w:spacing w:before="140" w:after="60"/>
        <w:ind w:firstLine="0"/>
        <w:jc w:val="center"/>
      </w:pPr>
      <w:r>
        <w:rPr>
          <w:noProof/>
        </w:rPr>
        <w:lastRenderedPageBreak/>
        <w:drawing>
          <wp:inline distT="0" distB="0" distL="0" distR="0" wp14:anchorId="6D68A07A" wp14:editId="61E15C75">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7CD45DE1" w14:textId="77777777" w:rsidR="00705A97" w:rsidRDefault="006D0969">
      <w:pPr>
        <w:pStyle w:val="Bngbiu"/>
        <w:spacing w:before="60" w:after="140"/>
      </w:pPr>
      <w:bookmarkStart w:id="113" w:name="_Toc_fig_2_8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khen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thưởng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(UC34)</w:t>
      </w:r>
      <w:bookmarkEnd w:id="113"/>
    </w:p>
    <w:p w14:paraId="7A226CB5" w14:textId="77777777" w:rsidR="00705A97" w:rsidRDefault="006D0969">
      <w:pPr>
        <w:spacing w:before="80" w:after="40"/>
        <w:ind w:firstLine="0"/>
        <w:jc w:val="left"/>
      </w:pPr>
      <w:r>
        <w:rPr>
          <w:rFonts w:ascii="Times New Roman" w:hAnsi="Times New Roman"/>
          <w:b/>
          <w:bCs/>
          <w:color w:val="000000"/>
          <w:szCs w:val="26"/>
        </w:rPr>
        <w:t>2.3.2.35. Biểu đồ hoạt động Use case Xử lý kỷ luật &amp; Vi phạm nội quy lao động (UC35)</w:t>
      </w:r>
    </w:p>
    <w:p w14:paraId="15B15238" w14:textId="77777777" w:rsidR="00705A97" w:rsidRDefault="006D0969">
      <w:r>
        <w:rPr>
          <w:rFonts w:ascii="Times New Roman" w:hAnsi="Times New Roman"/>
          <w:color w:val="000000"/>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4EABE890" w14:textId="77777777" w:rsidR="00705A97" w:rsidRDefault="006D0969">
      <w:pPr>
        <w:spacing w:before="140" w:after="60"/>
        <w:ind w:firstLine="0"/>
        <w:jc w:val="center"/>
      </w:pPr>
      <w:r>
        <w:rPr>
          <w:noProof/>
        </w:rPr>
        <w:lastRenderedPageBreak/>
        <w:drawing>
          <wp:inline distT="0" distB="0" distL="0" distR="0" wp14:anchorId="1DA4E353" wp14:editId="59B1B36E">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3405BB53" w14:textId="77777777" w:rsidR="00705A97" w:rsidRDefault="006D0969">
      <w:pPr>
        <w:pStyle w:val="Bngbiu"/>
        <w:spacing w:before="60" w:after="140"/>
      </w:pPr>
      <w:bookmarkStart w:id="114" w:name="_Toc_fig_2_8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kỷ</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luật</w:t>
      </w:r>
      <w:proofErr w:type="spellEnd"/>
      <w:r>
        <w:rPr>
          <w:rFonts w:ascii="Times New Roman" w:hAnsi="Times New Roman"/>
          <w:b/>
          <w:color w:val="000000"/>
          <w:szCs w:val="26"/>
        </w:rPr>
        <w:t xml:space="preserve"> &amp; </w:t>
      </w:r>
      <w:proofErr w:type="gramStart"/>
      <w:r>
        <w:rPr>
          <w:rFonts w:ascii="Times New Roman" w:hAnsi="Times New Roman"/>
          <w:b/>
          <w:color w:val="000000"/>
          <w:szCs w:val="26"/>
        </w:rPr>
        <w:t>Vi</w:t>
      </w:r>
      <w:proofErr w:type="gramEnd"/>
      <w:r>
        <w:rPr>
          <w:rFonts w:ascii="Times New Roman" w:hAnsi="Times New Roman"/>
          <w:b/>
          <w:color w:val="000000"/>
          <w:szCs w:val="26"/>
        </w:rPr>
        <w:t xml:space="preserve"> </w:t>
      </w:r>
      <w:proofErr w:type="spellStart"/>
      <w:r>
        <w:rPr>
          <w:rFonts w:ascii="Times New Roman" w:hAnsi="Times New Roman"/>
          <w:b/>
          <w:color w:val="000000"/>
          <w:szCs w:val="26"/>
        </w:rPr>
        <w:t>phạm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(UC35)</w:t>
      </w:r>
      <w:bookmarkEnd w:id="114"/>
    </w:p>
    <w:p w14:paraId="5AF01EEA" w14:textId="77777777" w:rsidR="00705A97" w:rsidRDefault="006D0969">
      <w:pPr>
        <w:spacing w:before="80" w:after="40"/>
        <w:ind w:firstLine="0"/>
        <w:jc w:val="left"/>
      </w:pPr>
      <w:r>
        <w:rPr>
          <w:rFonts w:ascii="Times New Roman" w:hAnsi="Times New Roman"/>
          <w:b/>
          <w:bCs/>
          <w:color w:val="000000"/>
          <w:szCs w:val="26"/>
        </w:rPr>
        <w:t>2.3.2.36. Biểu đồ hoạt động Use case Tiếp nhận, Xử lý thôi việc &amp; Bàn giao đa bộ phận (UC36)</w:t>
      </w:r>
    </w:p>
    <w:p w14:paraId="48DEE6F3" w14:textId="77777777" w:rsidR="00705A97" w:rsidRDefault="006D0969">
      <w:r>
        <w:rPr>
          <w:rFonts w:ascii="Times New Roman" w:hAnsi="Times New Roman"/>
          <w:color w:val="000000"/>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2A4EE05B" w14:textId="77777777" w:rsidR="00705A97" w:rsidRDefault="006D0969">
      <w:pPr>
        <w:spacing w:before="140" w:after="60"/>
        <w:ind w:firstLine="0"/>
        <w:jc w:val="center"/>
      </w:pPr>
      <w:r>
        <w:rPr>
          <w:noProof/>
        </w:rPr>
        <w:lastRenderedPageBreak/>
        <w:drawing>
          <wp:inline distT="0" distB="0" distL="0" distR="0" wp14:anchorId="113D595B" wp14:editId="7999BC17">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2F01C200" w14:textId="77777777" w:rsidR="00705A97" w:rsidRDefault="006D0969">
      <w:pPr>
        <w:pStyle w:val="Bngbiu"/>
        <w:spacing w:before="60" w:after="140"/>
      </w:pPr>
      <w:bookmarkStart w:id="115" w:name="_Toc_fig_2_8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Bàn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phận</w:t>
      </w:r>
      <w:proofErr w:type="spellEnd"/>
      <w:r>
        <w:rPr>
          <w:rFonts w:ascii="Times New Roman" w:hAnsi="Times New Roman"/>
          <w:b/>
          <w:color w:val="000000"/>
          <w:szCs w:val="26"/>
        </w:rPr>
        <w:t xml:space="preserve"> (UC36)</w:t>
      </w:r>
      <w:bookmarkEnd w:id="115"/>
    </w:p>
    <w:p w14:paraId="717C43A7" w14:textId="77777777" w:rsidR="00705A97" w:rsidRDefault="006D0969">
      <w:pPr>
        <w:spacing w:before="80" w:after="40"/>
        <w:ind w:firstLine="0"/>
        <w:jc w:val="left"/>
      </w:pPr>
      <w:r>
        <w:rPr>
          <w:rFonts w:ascii="Times New Roman" w:hAnsi="Times New Roman"/>
          <w:b/>
          <w:bCs/>
          <w:color w:val="000000"/>
          <w:szCs w:val="26"/>
        </w:rPr>
        <w:t>2.3.2.37. Biểu đồ hoạt động Use case Đánh giá hiệu suất 360 độ &amp; Mục tiêu OKR/KPI (UC37)</w:t>
      </w:r>
    </w:p>
    <w:p w14:paraId="473C4CB6" w14:textId="77777777" w:rsidR="00705A97" w:rsidRDefault="006D0969">
      <w:r>
        <w:rPr>
          <w:rFonts w:ascii="Times New Roman" w:hAnsi="Times New Roman"/>
          <w:color w:val="000000"/>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6F57C372" w14:textId="77777777" w:rsidR="00705A97" w:rsidRDefault="006D0969">
      <w:pPr>
        <w:spacing w:before="140" w:after="60"/>
        <w:ind w:firstLine="0"/>
        <w:jc w:val="center"/>
      </w:pPr>
      <w:r>
        <w:rPr>
          <w:noProof/>
        </w:rPr>
        <w:lastRenderedPageBreak/>
        <w:drawing>
          <wp:inline distT="0" distB="0" distL="0" distR="0" wp14:anchorId="19D1BBDD" wp14:editId="1E20CA5B">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14F1EABF" w14:textId="77777777" w:rsidR="00705A97" w:rsidRDefault="006D0969">
      <w:pPr>
        <w:pStyle w:val="Bngbiu"/>
        <w:spacing w:before="60" w:after="140"/>
      </w:pPr>
      <w:bookmarkStart w:id="116" w:name="_Toc_fig_2_8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suất</w:t>
      </w:r>
      <w:proofErr w:type="spellEnd"/>
      <w:r>
        <w:rPr>
          <w:rFonts w:ascii="Times New Roman" w:hAnsi="Times New Roman"/>
          <w:b/>
          <w:color w:val="000000"/>
          <w:szCs w:val="26"/>
        </w:rPr>
        <w:t xml:space="preserve"> 360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OKR/KPI (UC37)</w:t>
      </w:r>
      <w:bookmarkEnd w:id="116"/>
    </w:p>
    <w:p w14:paraId="1FC75E75" w14:textId="77777777" w:rsidR="00705A97" w:rsidRDefault="006D0969">
      <w:pPr>
        <w:spacing w:before="80" w:after="40"/>
        <w:ind w:firstLine="0"/>
        <w:jc w:val="left"/>
      </w:pPr>
      <w:r>
        <w:rPr>
          <w:rFonts w:ascii="Times New Roman" w:hAnsi="Times New Roman"/>
          <w:b/>
          <w:bCs/>
          <w:color w:val="000000"/>
          <w:szCs w:val="26"/>
        </w:rPr>
        <w:t>2.3.2.38. Biểu đồ hoạt động Use case Quản trị chương trình đào tạo nội bộ (UC38)</w:t>
      </w:r>
    </w:p>
    <w:p w14:paraId="3E7F6367" w14:textId="77777777" w:rsidR="00705A97" w:rsidRDefault="006D0969">
      <w:r>
        <w:rPr>
          <w:rFonts w:ascii="Times New Roman" w:hAnsi="Times New Roman"/>
          <w:color w:val="000000"/>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38154966" w14:textId="77777777" w:rsidR="00705A97" w:rsidRDefault="006D0969">
      <w:pPr>
        <w:spacing w:before="140" w:after="60"/>
        <w:ind w:firstLine="0"/>
        <w:jc w:val="center"/>
      </w:pPr>
      <w:r>
        <w:rPr>
          <w:noProof/>
        </w:rPr>
        <w:lastRenderedPageBreak/>
        <w:drawing>
          <wp:inline distT="0" distB="0" distL="0" distR="0" wp14:anchorId="6AFFB9F5" wp14:editId="6F8DCEFB">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23ADA5DF" w14:textId="77777777" w:rsidR="00705A97" w:rsidRDefault="006D0969">
      <w:pPr>
        <w:pStyle w:val="Bngbiu"/>
        <w:spacing w:before="60" w:after="140"/>
      </w:pPr>
      <w:bookmarkStart w:id="117" w:name="_Toc_fig_2_8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đào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(UC38)</w:t>
      </w:r>
      <w:bookmarkEnd w:id="117"/>
    </w:p>
    <w:p w14:paraId="57C1315B" w14:textId="77777777" w:rsidR="00705A97" w:rsidRDefault="006D0969">
      <w:pPr>
        <w:spacing w:before="80" w:after="40"/>
        <w:ind w:firstLine="0"/>
        <w:jc w:val="left"/>
      </w:pPr>
      <w:r>
        <w:rPr>
          <w:rFonts w:ascii="Times New Roman" w:hAnsi="Times New Roman"/>
          <w:b/>
          <w:bCs/>
          <w:color w:val="000000"/>
          <w:szCs w:val="26"/>
        </w:rPr>
        <w:t>2.3.2.39. Biểu đồ hoạt động Use case Tiếp nhận &amp; Giải quyết khiếu nại lao động bảo mật (UC39)</w:t>
      </w:r>
    </w:p>
    <w:p w14:paraId="298F45A1" w14:textId="77777777" w:rsidR="00705A97" w:rsidRDefault="006D0969">
      <w:r>
        <w:rPr>
          <w:rFonts w:ascii="Times New Roman" w:hAnsi="Times New Roman"/>
          <w:color w:val="000000"/>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786EF598" w14:textId="77777777" w:rsidR="00705A97" w:rsidRDefault="006D0969">
      <w:pPr>
        <w:spacing w:before="140" w:after="60"/>
        <w:ind w:firstLine="0"/>
        <w:jc w:val="center"/>
      </w:pPr>
      <w:r>
        <w:rPr>
          <w:noProof/>
        </w:rPr>
        <w:lastRenderedPageBreak/>
        <w:drawing>
          <wp:inline distT="0" distB="0" distL="0" distR="0" wp14:anchorId="2E4A7170" wp14:editId="78EEB212">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53D0CCB1" w14:textId="77777777" w:rsidR="00705A97" w:rsidRDefault="006D0969">
      <w:pPr>
        <w:pStyle w:val="Bngbiu"/>
        <w:spacing w:before="60" w:after="140"/>
      </w:pPr>
      <w:bookmarkStart w:id="118" w:name="_Toc_fig_2_8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mật</w:t>
      </w:r>
      <w:proofErr w:type="spellEnd"/>
      <w:r>
        <w:rPr>
          <w:rFonts w:ascii="Times New Roman" w:hAnsi="Times New Roman"/>
          <w:b/>
          <w:color w:val="000000"/>
          <w:szCs w:val="26"/>
        </w:rPr>
        <w:t xml:space="preserve"> (UC39)</w:t>
      </w:r>
      <w:bookmarkEnd w:id="118"/>
    </w:p>
    <w:p w14:paraId="0C49818A" w14:textId="77777777" w:rsidR="00705A97" w:rsidRDefault="006D0969">
      <w:pPr>
        <w:spacing w:before="80" w:after="40"/>
        <w:ind w:firstLine="0"/>
        <w:jc w:val="left"/>
      </w:pPr>
      <w:r>
        <w:rPr>
          <w:rFonts w:ascii="Times New Roman" w:hAnsi="Times New Roman"/>
          <w:b/>
          <w:bCs/>
          <w:color w:val="000000"/>
          <w:szCs w:val="26"/>
        </w:rPr>
        <w:t>2.3.2.40. Biểu đồ hoạt động Use case Quản lý hồ sơ cán bộ toàn diện theo Mẫu 2C-BNV (UC40)</w:t>
      </w:r>
    </w:p>
    <w:p w14:paraId="7AFB396F" w14:textId="77777777" w:rsidR="00705A97" w:rsidRDefault="006D0969">
      <w:r>
        <w:rPr>
          <w:rFonts w:ascii="Times New Roman" w:hAnsi="Times New Roman"/>
          <w:color w:val="000000"/>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2D76145" w14:textId="77777777" w:rsidR="00705A97" w:rsidRDefault="006D0969">
      <w:pPr>
        <w:spacing w:before="140" w:after="60"/>
        <w:ind w:firstLine="0"/>
        <w:jc w:val="center"/>
      </w:pPr>
      <w:r>
        <w:rPr>
          <w:noProof/>
        </w:rPr>
        <w:lastRenderedPageBreak/>
        <w:drawing>
          <wp:inline distT="0" distB="0" distL="0" distR="0" wp14:anchorId="78325B51" wp14:editId="3EE61927">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6BBB56FA" w14:textId="77777777" w:rsidR="00705A97" w:rsidRDefault="006D0969">
      <w:pPr>
        <w:pStyle w:val="Bngbiu"/>
        <w:spacing w:before="60" w:after="140"/>
      </w:pPr>
      <w:bookmarkStart w:id="119" w:name="_Toc_fig_2_9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theo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2C-BNV (UC40)</w:t>
      </w:r>
      <w:bookmarkEnd w:id="119"/>
    </w:p>
    <w:p w14:paraId="0D049688" w14:textId="77777777" w:rsidR="00705A97" w:rsidRDefault="006D0969">
      <w:pPr>
        <w:spacing w:before="80" w:after="40"/>
        <w:ind w:firstLine="0"/>
        <w:jc w:val="left"/>
      </w:pPr>
      <w:r>
        <w:rPr>
          <w:rFonts w:ascii="Times New Roman" w:hAnsi="Times New Roman"/>
          <w:b/>
          <w:bCs/>
          <w:color w:val="000000"/>
          <w:szCs w:val="26"/>
        </w:rPr>
        <w:t>2.3.2.41. Biểu đồ hoạt động Use case Quản trị danh mục ngạch bậc lương chuẩn NĐ 204 (UC41)</w:t>
      </w:r>
    </w:p>
    <w:p w14:paraId="040F8D7E" w14:textId="77777777" w:rsidR="00705A97" w:rsidRDefault="006D0969">
      <w:r>
        <w:rPr>
          <w:rFonts w:ascii="Times New Roman" w:hAnsi="Times New Roman"/>
          <w:color w:val="000000"/>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63B3C315" w14:textId="77777777" w:rsidR="00705A97" w:rsidRDefault="006D0969">
      <w:pPr>
        <w:spacing w:before="140" w:after="60"/>
        <w:ind w:firstLine="0"/>
        <w:jc w:val="center"/>
      </w:pPr>
      <w:r>
        <w:rPr>
          <w:noProof/>
        </w:rPr>
        <w:lastRenderedPageBreak/>
        <w:drawing>
          <wp:inline distT="0" distB="0" distL="0" distR="0" wp14:anchorId="1C5FC835" wp14:editId="21906755">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024FF232" w14:textId="77777777" w:rsidR="00705A97" w:rsidRDefault="006D0969">
      <w:pPr>
        <w:pStyle w:val="Bngbiu"/>
        <w:spacing w:before="60" w:after="140"/>
      </w:pPr>
      <w:bookmarkStart w:id="120" w:name="_Toc_fig_2_9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chuẩn</w:t>
      </w:r>
      <w:proofErr w:type="spellEnd"/>
      <w:r>
        <w:rPr>
          <w:rFonts w:ascii="Times New Roman" w:hAnsi="Times New Roman"/>
          <w:b/>
          <w:color w:val="000000"/>
          <w:szCs w:val="26"/>
        </w:rPr>
        <w:t xml:space="preserve"> NĐ 204 (UC41)</w:t>
      </w:r>
      <w:bookmarkEnd w:id="120"/>
    </w:p>
    <w:p w14:paraId="500B1B6A" w14:textId="77777777" w:rsidR="00705A97" w:rsidRDefault="006D0969">
      <w:pPr>
        <w:spacing w:before="80" w:after="40"/>
        <w:ind w:firstLine="0"/>
        <w:jc w:val="left"/>
      </w:pPr>
      <w:r>
        <w:rPr>
          <w:rFonts w:ascii="Times New Roman" w:hAnsi="Times New Roman"/>
          <w:b/>
          <w:bCs/>
          <w:color w:val="000000"/>
          <w:szCs w:val="26"/>
        </w:rPr>
        <w:t>2.3.2.42. Biểu đồ hoạt động Use case Tự động rà soát &amp; Phê duyệt nâng bậc lương định kỳ (UC42)</w:t>
      </w:r>
    </w:p>
    <w:p w14:paraId="552794A4" w14:textId="77777777" w:rsidR="00705A97" w:rsidRDefault="006D0969">
      <w:r>
        <w:rPr>
          <w:rFonts w:ascii="Times New Roman" w:hAnsi="Times New Roman"/>
          <w:color w:val="000000"/>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6A7E2DF8" w14:textId="77777777" w:rsidR="00705A97" w:rsidRDefault="006D0969">
      <w:pPr>
        <w:spacing w:before="140" w:after="60"/>
        <w:ind w:firstLine="0"/>
        <w:jc w:val="center"/>
      </w:pPr>
      <w:r>
        <w:rPr>
          <w:noProof/>
        </w:rPr>
        <w:lastRenderedPageBreak/>
        <w:drawing>
          <wp:inline distT="0" distB="0" distL="0" distR="0" wp14:anchorId="3BD8E5B2" wp14:editId="0AF0B1E3">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05B66D7F" w14:textId="77777777" w:rsidR="00705A97" w:rsidRDefault="006D0969">
      <w:pPr>
        <w:pStyle w:val="Bngbiu"/>
        <w:spacing w:before="60" w:after="140"/>
      </w:pPr>
      <w:bookmarkStart w:id="121" w:name="_Toc_fig_2_9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rà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nâng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(UC42)</w:t>
      </w:r>
      <w:bookmarkEnd w:id="121"/>
    </w:p>
    <w:p w14:paraId="429351EA" w14:textId="77777777" w:rsidR="00705A97" w:rsidRDefault="006D0969">
      <w:pPr>
        <w:spacing w:before="80" w:after="40"/>
        <w:ind w:firstLine="0"/>
        <w:jc w:val="left"/>
      </w:pPr>
      <w:r>
        <w:rPr>
          <w:rFonts w:ascii="Times New Roman" w:hAnsi="Times New Roman"/>
          <w:b/>
          <w:bCs/>
          <w:color w:val="000000"/>
          <w:szCs w:val="26"/>
        </w:rPr>
        <w:t>2.3.2.43. Biểu đồ hoạt động Use case Kết xuất biểu mẫu báo cáo nhà nước (SYLL 2C, Biểu 01-03) (UC43)</w:t>
      </w:r>
    </w:p>
    <w:p w14:paraId="28BA615D" w14:textId="77777777" w:rsidR="00705A97" w:rsidRDefault="006D0969">
      <w:r>
        <w:rPr>
          <w:rFonts w:ascii="Times New Roman" w:hAnsi="Times New Roman"/>
          <w:color w:val="000000"/>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1360115" w14:textId="77777777" w:rsidR="00705A97" w:rsidRDefault="006D0969">
      <w:pPr>
        <w:spacing w:before="140" w:after="60"/>
        <w:ind w:firstLine="0"/>
        <w:jc w:val="center"/>
      </w:pPr>
      <w:r>
        <w:rPr>
          <w:noProof/>
        </w:rPr>
        <w:lastRenderedPageBreak/>
        <w:drawing>
          <wp:inline distT="0" distB="0" distL="0" distR="0" wp14:anchorId="4EE50B3C" wp14:editId="43ECD85C">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5FD4435E" w14:textId="77777777" w:rsidR="00705A97" w:rsidRDefault="006D0969">
      <w:pPr>
        <w:pStyle w:val="Bngbiu"/>
        <w:spacing w:before="60" w:after="140"/>
      </w:pPr>
      <w:bookmarkStart w:id="122" w:name="_Toc_fig_2_9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nước</w:t>
      </w:r>
      <w:proofErr w:type="spellEnd"/>
      <w:r>
        <w:rPr>
          <w:rFonts w:ascii="Times New Roman" w:hAnsi="Times New Roman"/>
          <w:b/>
          <w:color w:val="000000"/>
          <w:szCs w:val="26"/>
        </w:rPr>
        <w:t xml:space="preserve"> (SYLL 2C,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01-03) (UC43)</w:t>
      </w:r>
      <w:bookmarkEnd w:id="122"/>
    </w:p>
    <w:p w14:paraId="6D294496" w14:textId="77777777" w:rsidR="00705A97" w:rsidRDefault="006D0969">
      <w:pPr>
        <w:spacing w:before="80" w:after="40"/>
        <w:ind w:firstLine="0"/>
        <w:jc w:val="left"/>
      </w:pPr>
      <w:r>
        <w:rPr>
          <w:rFonts w:ascii="Times New Roman" w:hAnsi="Times New Roman"/>
          <w:b/>
          <w:bCs/>
          <w:color w:val="000000"/>
          <w:szCs w:val="26"/>
        </w:rPr>
        <w:t>2.3.2.44. Biểu đồ hoạt động Use case Quản lý không gian tri thức số &amp; Tài liệu quy trình SOP (UC44)</w:t>
      </w:r>
    </w:p>
    <w:p w14:paraId="63392DB8" w14:textId="77777777" w:rsidR="00705A97" w:rsidRDefault="006D0969">
      <w:r>
        <w:rPr>
          <w:rFonts w:ascii="Times New Roman" w:hAnsi="Times New Roman"/>
          <w:color w:val="000000"/>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239BD62B" w14:textId="77777777" w:rsidR="00705A97" w:rsidRDefault="006D0969">
      <w:pPr>
        <w:spacing w:before="140" w:after="60"/>
        <w:ind w:firstLine="0"/>
        <w:jc w:val="center"/>
      </w:pPr>
      <w:r>
        <w:rPr>
          <w:noProof/>
        </w:rPr>
        <w:lastRenderedPageBreak/>
        <w:drawing>
          <wp:inline distT="0" distB="0" distL="0" distR="0" wp14:anchorId="703519E9" wp14:editId="402FED57">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2C73FFCC" w14:textId="77777777" w:rsidR="00705A97" w:rsidRDefault="006D0969">
      <w:pPr>
        <w:pStyle w:val="Bngbiu"/>
        <w:spacing w:before="60" w:after="140"/>
      </w:pPr>
      <w:bookmarkStart w:id="123" w:name="_Toc_fig_2_9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gian</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SOP (UC44)</w:t>
      </w:r>
      <w:bookmarkEnd w:id="123"/>
    </w:p>
    <w:p w14:paraId="7928F638" w14:textId="77777777" w:rsidR="00705A97" w:rsidRDefault="006D0969">
      <w:pPr>
        <w:spacing w:before="80" w:after="40"/>
        <w:ind w:firstLine="0"/>
        <w:jc w:val="left"/>
      </w:pPr>
      <w:r>
        <w:rPr>
          <w:rFonts w:ascii="Times New Roman" w:hAnsi="Times New Roman"/>
          <w:b/>
          <w:bCs/>
          <w:color w:val="000000"/>
          <w:szCs w:val="26"/>
        </w:rPr>
        <w:t>2.3.2.45. Biểu đồ hoạt động Use case Tìm kiếm tri thức toàn văn &amp; Danh bạ chuyên gia (UC45)</w:t>
      </w:r>
    </w:p>
    <w:p w14:paraId="337ABCA1" w14:textId="77777777" w:rsidR="00705A97" w:rsidRDefault="006D0969">
      <w:r>
        <w:rPr>
          <w:rFonts w:ascii="Times New Roman" w:hAnsi="Times New Roman"/>
          <w:color w:val="000000"/>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06A330C0" w14:textId="77777777" w:rsidR="00705A97" w:rsidRDefault="006D0969">
      <w:pPr>
        <w:spacing w:before="140" w:after="60"/>
        <w:ind w:firstLine="0"/>
        <w:jc w:val="center"/>
      </w:pPr>
      <w:r>
        <w:rPr>
          <w:noProof/>
        </w:rPr>
        <w:lastRenderedPageBreak/>
        <w:drawing>
          <wp:inline distT="0" distB="0" distL="0" distR="0" wp14:anchorId="09B0F973" wp14:editId="655E7842">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3D91FB6F" w14:textId="77777777" w:rsidR="00705A97" w:rsidRDefault="006D0969">
      <w:pPr>
        <w:pStyle w:val="Bngbiu"/>
        <w:spacing w:before="60" w:after="140"/>
      </w:pPr>
      <w:bookmarkStart w:id="124" w:name="_Toc_fig_2_9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Tìm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kiếm</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&amp; Danh </w:t>
      </w:r>
      <w:proofErr w:type="spellStart"/>
      <w:r>
        <w:rPr>
          <w:rFonts w:ascii="Times New Roman" w:hAnsi="Times New Roman"/>
          <w:b/>
          <w:color w:val="000000"/>
          <w:szCs w:val="26"/>
        </w:rPr>
        <w:t>bạ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w:t>
      </w:r>
      <w:proofErr w:type="spellEnd"/>
      <w:r>
        <w:rPr>
          <w:rFonts w:ascii="Times New Roman" w:hAnsi="Times New Roman"/>
          <w:b/>
          <w:color w:val="000000"/>
          <w:szCs w:val="26"/>
        </w:rPr>
        <w:t xml:space="preserve"> (UC45)</w:t>
      </w:r>
      <w:bookmarkEnd w:id="124"/>
    </w:p>
    <w:p w14:paraId="2467A851" w14:textId="77777777" w:rsidR="00705A97" w:rsidRDefault="006D0969">
      <w:pPr>
        <w:spacing w:before="80" w:after="40"/>
        <w:ind w:firstLine="0"/>
        <w:jc w:val="left"/>
      </w:pPr>
      <w:r>
        <w:rPr>
          <w:rFonts w:ascii="Times New Roman" w:hAnsi="Times New Roman"/>
          <w:b/>
          <w:bCs/>
          <w:color w:val="000000"/>
          <w:szCs w:val="26"/>
        </w:rPr>
        <w:t>2.3.2.46. Biểu đồ hoạt động Use case Bảng điều khiển phân tích &amp; Thống kê nhân sự (Dashboard) (UC46)</w:t>
      </w:r>
    </w:p>
    <w:p w14:paraId="37B100D8" w14:textId="77777777" w:rsidR="00705A97" w:rsidRDefault="006D0969">
      <w:r>
        <w:rPr>
          <w:rFonts w:ascii="Times New Roman" w:hAnsi="Times New Roman"/>
          <w:color w:val="000000"/>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1C7A3B02" w14:textId="77777777" w:rsidR="00705A97" w:rsidRDefault="006D0969">
      <w:pPr>
        <w:spacing w:before="140" w:after="60"/>
        <w:ind w:firstLine="0"/>
        <w:jc w:val="center"/>
      </w:pPr>
      <w:r>
        <w:rPr>
          <w:noProof/>
        </w:rPr>
        <w:lastRenderedPageBreak/>
        <w:drawing>
          <wp:inline distT="0" distB="0" distL="0" distR="0" wp14:anchorId="743860C1" wp14:editId="31E4B1B8">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18367BB8" w14:textId="77777777" w:rsidR="00705A97" w:rsidRDefault="006D0969">
      <w:pPr>
        <w:pStyle w:val="Bngbiu"/>
        <w:spacing w:before="60" w:after="140"/>
      </w:pPr>
      <w:bookmarkStart w:id="125" w:name="_Toc_fig_2_9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tích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(Dashboard) (UC46)</w:t>
      </w:r>
      <w:bookmarkEnd w:id="125"/>
    </w:p>
    <w:p w14:paraId="7D34F9F6" w14:textId="77777777" w:rsidR="00705A97" w:rsidRDefault="006D0969">
      <w:pPr>
        <w:spacing w:before="80" w:after="40"/>
        <w:ind w:firstLine="0"/>
        <w:jc w:val="left"/>
      </w:pPr>
      <w:r>
        <w:rPr>
          <w:rFonts w:ascii="Times New Roman" w:hAnsi="Times New Roman"/>
          <w:b/>
          <w:bCs/>
          <w:color w:val="000000"/>
          <w:szCs w:val="26"/>
        </w:rPr>
        <w:t>2.3.2.47. Biểu đồ hoạt động Use case Nhật ký kiểm toán hệ thống &amp; Cấu hình tham số (UC47)</w:t>
      </w:r>
    </w:p>
    <w:p w14:paraId="74665471" w14:textId="77777777" w:rsidR="00705A97" w:rsidRDefault="006D0969">
      <w:r>
        <w:rPr>
          <w:rFonts w:ascii="Times New Roman" w:hAnsi="Times New Roman"/>
          <w:color w:val="000000"/>
          <w:szCs w:val="26"/>
        </w:rPr>
        <w:t>Tiến trình hoạt động Use Case UC47: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14C2597B" w14:textId="77777777" w:rsidR="00705A97" w:rsidRDefault="006D0969">
      <w:pPr>
        <w:spacing w:before="140" w:after="60"/>
        <w:ind w:firstLine="0"/>
        <w:jc w:val="center"/>
      </w:pPr>
      <w:r>
        <w:rPr>
          <w:noProof/>
        </w:rPr>
        <w:lastRenderedPageBreak/>
        <w:drawing>
          <wp:inline distT="0" distB="0" distL="0" distR="0" wp14:anchorId="2D829F02" wp14:editId="071AEE4A">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7EEF82D8" w14:textId="77777777" w:rsidR="00705A97" w:rsidRDefault="006D0969">
      <w:pPr>
        <w:pStyle w:val="Bngbiu"/>
        <w:spacing w:before="60" w:after="140"/>
      </w:pPr>
      <w:bookmarkStart w:id="126" w:name="_Toc_fig_2_9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Nhật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tham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(UC47)</w:t>
      </w:r>
      <w:bookmarkEnd w:id="126"/>
    </w:p>
    <w:p w14:paraId="457B9D64" w14:textId="77777777" w:rsidR="00705A97" w:rsidRDefault="006D0969">
      <w:pPr>
        <w:pStyle w:val="mc2"/>
        <w:spacing w:before="120"/>
        <w:ind w:firstLine="0"/>
        <w:jc w:val="left"/>
      </w:pPr>
      <w:r>
        <w:rPr>
          <w:rFonts w:ascii="Times New Roman" w:hAnsi="Times New Roman"/>
          <w:b/>
          <w:bCs/>
          <w:iCs/>
          <w:color w:val="000000"/>
          <w:szCs w:val="26"/>
        </w:rPr>
        <w:t>2.3.3. Xây dựng biểu đồ trạng thái (State Diagram)</w:t>
      </w:r>
    </w:p>
    <w:p w14:paraId="3251E829" w14:textId="77777777" w:rsidR="00705A97" w:rsidRDefault="006D0969">
      <w:r>
        <w:rPr>
          <w:rFonts w:ascii="Times New Roman" w:hAnsi="Times New Roman"/>
          <w:color w:val="000000"/>
          <w:szCs w:val="26"/>
        </w:rPr>
        <w:t>Biểu đồ trạng thái (State Machine Diagram) mô hình hóa vòng đời và các bước chuyển đổi trạng thái của các thực thể nghiệp vụ cốt lõi dưới tác động của các sự kiện phát sinh:</w:t>
      </w:r>
    </w:p>
    <w:p w14:paraId="0B4436C7" w14:textId="77777777" w:rsidR="00705A97" w:rsidRDefault="006D0969">
      <w:pPr>
        <w:spacing w:before="80" w:after="40"/>
        <w:ind w:firstLine="0"/>
        <w:jc w:val="left"/>
      </w:pPr>
      <w:r>
        <w:rPr>
          <w:rFonts w:ascii="Times New Roman" w:hAnsi="Times New Roman"/>
          <w:b/>
          <w:bCs/>
          <w:color w:val="000000"/>
          <w:szCs w:val="26"/>
        </w:rPr>
        <w:t>1. Biểu đồ trạng thái vòng đời Nhân viên</w:t>
      </w:r>
    </w:p>
    <w:p w14:paraId="52F62784" w14:textId="77777777" w:rsidR="00705A97" w:rsidRDefault="006D0969">
      <w:r>
        <w:rPr>
          <w:rFonts w:ascii="Times New Roman" w:hAnsi="Times New Roman"/>
          <w:color w:val="000000"/>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4856C7C6" w14:textId="77777777" w:rsidR="00705A97" w:rsidRDefault="006D0969">
      <w:pPr>
        <w:spacing w:before="140" w:after="60"/>
        <w:ind w:firstLine="0"/>
        <w:jc w:val="center"/>
      </w:pPr>
      <w:r>
        <w:rPr>
          <w:noProof/>
        </w:rPr>
        <w:lastRenderedPageBreak/>
        <w:drawing>
          <wp:inline distT="0" distB="0" distL="0" distR="0" wp14:anchorId="2F344934" wp14:editId="03E90BD6">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443AC215" w14:textId="77777777" w:rsidR="00705A97" w:rsidRDefault="006D0969">
      <w:pPr>
        <w:pStyle w:val="Bngbiu"/>
        <w:spacing w:before="60" w:after="140"/>
      </w:pPr>
      <w:bookmarkStart w:id="127" w:name="_Toc_fig_2_9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vòng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bookmarkEnd w:id="127"/>
      <w:proofErr w:type="spellEnd"/>
    </w:p>
    <w:p w14:paraId="1D348097" w14:textId="77777777" w:rsidR="00705A97" w:rsidRDefault="006D0969">
      <w:pPr>
        <w:spacing w:before="80" w:after="40"/>
        <w:ind w:firstLine="0"/>
        <w:jc w:val="left"/>
      </w:pPr>
      <w:r>
        <w:rPr>
          <w:rFonts w:ascii="Times New Roman" w:hAnsi="Times New Roman"/>
          <w:b/>
          <w:bCs/>
          <w:color w:val="000000"/>
          <w:szCs w:val="26"/>
        </w:rPr>
        <w:t>2. Biểu đồ trạng thái Phiếu tuyển dụng</w:t>
      </w:r>
    </w:p>
    <w:p w14:paraId="0235D5FC" w14:textId="77777777" w:rsidR="00705A97" w:rsidRDefault="006D0969">
      <w:r>
        <w:rPr>
          <w:rFonts w:ascii="Times New Roman" w:hAnsi="Times New Roman"/>
          <w:color w:val="000000"/>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665ECFB4" w14:textId="77777777" w:rsidR="00705A97" w:rsidRDefault="006D0969">
      <w:pPr>
        <w:spacing w:before="140" w:after="60"/>
        <w:ind w:firstLine="0"/>
        <w:jc w:val="center"/>
      </w:pPr>
      <w:r>
        <w:rPr>
          <w:noProof/>
        </w:rPr>
        <w:lastRenderedPageBreak/>
        <w:drawing>
          <wp:inline distT="0" distB="0" distL="0" distR="0" wp14:anchorId="1E77D035" wp14:editId="6DFE6EDB">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5E531E35" w14:textId="77777777" w:rsidR="00705A97" w:rsidRDefault="006D0969">
      <w:pPr>
        <w:pStyle w:val="Bngbiu"/>
        <w:spacing w:before="60" w:after="140"/>
      </w:pPr>
      <w:bookmarkStart w:id="128" w:name="_Toc_fig_2_9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bookmarkEnd w:id="128"/>
      <w:proofErr w:type="spellEnd"/>
    </w:p>
    <w:p w14:paraId="35BAC4BA" w14:textId="77777777" w:rsidR="00705A97" w:rsidRDefault="006D0969">
      <w:pPr>
        <w:spacing w:before="80" w:after="40"/>
        <w:ind w:firstLine="0"/>
        <w:jc w:val="left"/>
      </w:pPr>
      <w:r>
        <w:rPr>
          <w:rFonts w:ascii="Times New Roman" w:hAnsi="Times New Roman"/>
          <w:b/>
          <w:bCs/>
          <w:color w:val="000000"/>
          <w:szCs w:val="26"/>
        </w:rPr>
        <w:t>3. Biểu đồ trạng thái Đơn nghỉ phép</w:t>
      </w:r>
    </w:p>
    <w:p w14:paraId="5919D582" w14:textId="77777777" w:rsidR="00705A97" w:rsidRDefault="006D0969">
      <w:r>
        <w:rPr>
          <w:rFonts w:ascii="Times New Roman" w:hAnsi="Times New Roman"/>
          <w:color w:val="000000"/>
          <w:szCs w:val="26"/>
        </w:rPr>
        <w:t>Vòng đời đơn nghỉ phép: Khởi tạo (DRAFT) -&gt; Chờ Trưởng dự án duyệt (SUBMITTED) -&gt; Chờ HR xác nhận trừ phép (HR_CONFIRMED) -&gt; Chấp thuận (APPROVED) hoặc Bị bác đơn (REJECTED) -&gt; Đã hủy (CANCELLED).</w:t>
      </w:r>
    </w:p>
    <w:p w14:paraId="4F20B012" w14:textId="77777777" w:rsidR="00705A97" w:rsidRDefault="006D0969">
      <w:pPr>
        <w:spacing w:before="140" w:after="60"/>
        <w:ind w:firstLine="0"/>
        <w:jc w:val="center"/>
      </w:pPr>
      <w:r>
        <w:rPr>
          <w:noProof/>
        </w:rPr>
        <w:lastRenderedPageBreak/>
        <w:drawing>
          <wp:inline distT="0" distB="0" distL="0" distR="0" wp14:anchorId="1785235A" wp14:editId="2D95BE50">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340F8632" w14:textId="77777777" w:rsidR="00705A97" w:rsidRDefault="006D0969">
      <w:pPr>
        <w:pStyle w:val="Bngbiu"/>
        <w:spacing w:before="60" w:after="140"/>
      </w:pPr>
      <w:bookmarkStart w:id="129" w:name="_Toc_fig_2_10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bookmarkEnd w:id="129"/>
      <w:proofErr w:type="spellEnd"/>
    </w:p>
    <w:p w14:paraId="529BF5F8" w14:textId="77777777" w:rsidR="00705A97" w:rsidRDefault="006D0969">
      <w:pPr>
        <w:spacing w:before="80" w:after="40"/>
        <w:ind w:firstLine="0"/>
        <w:jc w:val="left"/>
      </w:pPr>
      <w:r>
        <w:rPr>
          <w:rFonts w:ascii="Times New Roman" w:hAnsi="Times New Roman"/>
          <w:b/>
          <w:bCs/>
          <w:color w:val="000000"/>
          <w:szCs w:val="26"/>
        </w:rPr>
        <w:t>4. Biểu đồ trạng thái Phiếu mượn - trả hồ sơ</w:t>
      </w:r>
    </w:p>
    <w:p w14:paraId="443801B6" w14:textId="77777777" w:rsidR="00705A97" w:rsidRDefault="006D0969">
      <w:r>
        <w:rPr>
          <w:rFonts w:ascii="Times New Roman" w:hAnsi="Times New Roman"/>
          <w:color w:val="000000"/>
          <w:szCs w:val="26"/>
        </w:rPr>
        <w:t>Vòng đời phiếu mượn hồ sơ: Yêu cầu mượn (REQUESTED) -&gt; HR xuất kho bàn giao (BORROWED) -&gt; Nhân viên hoàn trả hồ sơ (RETURNED) -&gt; HR kiểm tra niêm phong và đóng phiếu (CLOSED).</w:t>
      </w:r>
    </w:p>
    <w:p w14:paraId="33A67C0F" w14:textId="77777777" w:rsidR="00705A97" w:rsidRDefault="006D0969">
      <w:pPr>
        <w:spacing w:before="140" w:after="60"/>
        <w:ind w:firstLine="0"/>
        <w:jc w:val="center"/>
      </w:pPr>
      <w:r>
        <w:rPr>
          <w:noProof/>
        </w:rPr>
        <w:lastRenderedPageBreak/>
        <w:drawing>
          <wp:inline distT="0" distB="0" distL="0" distR="0" wp14:anchorId="37978354" wp14:editId="139B36A7">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14F2163B" w14:textId="77777777" w:rsidR="00705A97" w:rsidRDefault="006D0969">
      <w:pPr>
        <w:pStyle w:val="Bngbiu"/>
        <w:spacing w:before="60" w:after="140"/>
      </w:pPr>
      <w:bookmarkStart w:id="130" w:name="_Toc_fig_2_10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mượn</w:t>
      </w:r>
      <w:proofErr w:type="spellEnd"/>
      <w:r>
        <w:rPr>
          <w:rFonts w:ascii="Times New Roman" w:hAnsi="Times New Roman"/>
          <w:b/>
          <w:color w:val="000000"/>
          <w:szCs w:val="26"/>
        </w:rPr>
        <w:t xml:space="preserve"> - </w:t>
      </w:r>
      <w:proofErr w:type="spellStart"/>
      <w:r>
        <w:rPr>
          <w:rFonts w:ascii="Times New Roman" w:hAnsi="Times New Roman"/>
          <w:b/>
          <w:color w:val="000000"/>
          <w:szCs w:val="26"/>
        </w:rPr>
        <w:t>trả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bookmarkEnd w:id="130"/>
      <w:proofErr w:type="spellEnd"/>
    </w:p>
    <w:p w14:paraId="264B938D" w14:textId="77777777" w:rsidR="00705A97" w:rsidRDefault="006D0969">
      <w:pPr>
        <w:spacing w:before="80" w:after="40"/>
        <w:ind w:firstLine="0"/>
        <w:jc w:val="left"/>
      </w:pPr>
      <w:r>
        <w:rPr>
          <w:rFonts w:ascii="Times New Roman" w:hAnsi="Times New Roman"/>
          <w:b/>
          <w:bCs/>
          <w:color w:val="000000"/>
          <w:szCs w:val="26"/>
        </w:rPr>
        <w:t>5. Biểu đồ trạng thái Phiếu lương</w:t>
      </w:r>
    </w:p>
    <w:p w14:paraId="3C6851F4" w14:textId="77777777" w:rsidR="00705A97" w:rsidRDefault="006D0969">
      <w:r>
        <w:rPr>
          <w:rFonts w:ascii="Times New Roman" w:hAnsi="Times New Roman"/>
          <w:color w:val="000000"/>
          <w:szCs w:val="26"/>
        </w:rPr>
        <w:t>Vòng đời phiếu lương: Tính dự thảo (DRAFT) -&gt; Kế toán trưởng thẩm định (REVIEWED) -&gt; Giám đốc ký duyệt khóa bất biến (LOCKED) -&gt; Phát hành qua cổng ESS (PUBLISHED) -&gt; Đã thanh toán chuyển khoản (PAID).</w:t>
      </w:r>
    </w:p>
    <w:p w14:paraId="091CCD4B" w14:textId="77777777" w:rsidR="00705A97" w:rsidRDefault="006D0969">
      <w:pPr>
        <w:spacing w:before="140" w:after="60"/>
        <w:ind w:firstLine="0"/>
        <w:jc w:val="center"/>
      </w:pPr>
      <w:r>
        <w:rPr>
          <w:noProof/>
        </w:rPr>
        <w:lastRenderedPageBreak/>
        <w:drawing>
          <wp:inline distT="0" distB="0" distL="0" distR="0" wp14:anchorId="764F1AA1" wp14:editId="53BD7910">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30FC6CF2" w14:textId="77777777" w:rsidR="00705A97" w:rsidRDefault="006D0969">
      <w:pPr>
        <w:pStyle w:val="Bngbiu"/>
        <w:spacing w:before="60" w:after="140"/>
      </w:pPr>
      <w:bookmarkStart w:id="131" w:name="_Toc_fig_2_10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bookmarkEnd w:id="131"/>
      <w:proofErr w:type="spellEnd"/>
    </w:p>
    <w:p w14:paraId="5EEC4A51" w14:textId="77777777" w:rsidR="00705A97" w:rsidRDefault="006D0969">
      <w:pPr>
        <w:pStyle w:val="mc2"/>
        <w:spacing w:before="120"/>
        <w:ind w:firstLine="0"/>
        <w:jc w:val="left"/>
      </w:pPr>
      <w:r>
        <w:rPr>
          <w:rFonts w:ascii="Times New Roman" w:hAnsi="Times New Roman"/>
          <w:b/>
          <w:bCs/>
          <w:iCs/>
          <w:color w:val="000000"/>
          <w:szCs w:val="26"/>
        </w:rPr>
        <w:t>2.3.4. Xây dựng biểu đồ cộng tác (Collaboration Diagram)</w:t>
      </w:r>
    </w:p>
    <w:p w14:paraId="29EBED6E" w14:textId="77777777" w:rsidR="00705A97" w:rsidRDefault="006D0969">
      <w:r>
        <w:rPr>
          <w:rFonts w:ascii="Times New Roman" w:hAnsi="Times New Roman"/>
          <w:color w:val="000000"/>
          <w:szCs w:val="26"/>
        </w:rPr>
        <w:t>Biểu đồ cộng tác (Communication Diagram) tập trung làm nổi bật mối quan hệ cấu trúc không gian và sự phân bổ trách nhiệm giữa các đối tượng trong việc thực thi các kịch bản tương tác liên phòng ban.</w:t>
      </w:r>
    </w:p>
    <w:p w14:paraId="5B004CEE" w14:textId="77777777" w:rsidR="00705A97" w:rsidRDefault="006D0969">
      <w:r>
        <w:rPr>
          <w:rFonts w:ascii="Times New Roman" w:hAnsi="Times New Roman"/>
          <w:color w:val="000000"/>
          <w:szCs w:val="26"/>
        </w:rPr>
        <w:t xml:space="preserve">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w:t>
      </w:r>
      <w:r>
        <w:rPr>
          <w:rFonts w:ascii="Times New Roman" w:hAnsi="Times New Roman"/>
          <w:color w:val="000000"/>
          <w:szCs w:val="26"/>
        </w:rPr>
        <w:lastRenderedPageBreak/>
        <w:t>hợp, PayrollService gửi thông điệp khởi tạo và lưu trữ hàng loạt các đối tượng Payslip vào cơ sở dữ liệu.</w:t>
      </w:r>
    </w:p>
    <w:p w14:paraId="35943A9A" w14:textId="77777777" w:rsidR="00705A97" w:rsidRDefault="006D0969">
      <w:pPr>
        <w:pStyle w:val="mc1"/>
        <w:spacing w:before="160" w:after="120"/>
        <w:ind w:firstLine="0"/>
        <w:jc w:val="left"/>
      </w:pPr>
      <w:bookmarkStart w:id="132" w:name="_Toc_c2_4"/>
      <w:r>
        <w:rPr>
          <w:rFonts w:ascii="Times New Roman" w:hAnsi="Times New Roman"/>
          <w:bCs/>
          <w:color w:val="000000"/>
          <w:szCs w:val="26"/>
        </w:rPr>
        <w:t>2.4. Thiết kế hệ thống</w:t>
      </w:r>
      <w:bookmarkEnd w:id="132"/>
    </w:p>
    <w:p w14:paraId="1298EE41" w14:textId="77777777" w:rsidR="00705A97" w:rsidRDefault="006D0969">
      <w:pPr>
        <w:pStyle w:val="mc2"/>
        <w:spacing w:before="120"/>
        <w:ind w:firstLine="0"/>
        <w:jc w:val="left"/>
      </w:pPr>
      <w:r>
        <w:rPr>
          <w:rFonts w:ascii="Times New Roman" w:hAnsi="Times New Roman"/>
          <w:b/>
          <w:bCs/>
          <w:iCs/>
          <w:color w:val="000000"/>
          <w:szCs w:val="26"/>
        </w:rPr>
        <w:t>2.4.1. Xây dựng biểu đồ lớp (Class Diagram)</w:t>
      </w:r>
    </w:p>
    <w:p w14:paraId="0FF8F1F5" w14:textId="77777777" w:rsidR="00705A97" w:rsidRDefault="006D0969">
      <w:r>
        <w:rPr>
          <w:rFonts w:ascii="Times New Roman" w:hAnsi="Times New Roman"/>
          <w:color w:val="000000"/>
          <w:szCs w:val="26"/>
        </w:rPr>
        <w:t>Biểu đồ gói tổng quan thể hiện cấu trúc phân rã các gói chức năng và mối quan hệ phụ thuộc kiến trúc trong toàn bộ hệ thống phần mềm.</w:t>
      </w:r>
    </w:p>
    <w:p w14:paraId="5C66FC46" w14:textId="77777777" w:rsidR="00705A97" w:rsidRDefault="006D0969">
      <w:pPr>
        <w:spacing w:before="140" w:after="60"/>
        <w:ind w:firstLine="0"/>
        <w:jc w:val="center"/>
      </w:pPr>
      <w:r>
        <w:rPr>
          <w:noProof/>
        </w:rPr>
        <w:drawing>
          <wp:inline distT="0" distB="0" distL="0" distR="0" wp14:anchorId="26DA4E47" wp14:editId="1FF9D01D">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75E8F313" w14:textId="77777777" w:rsidR="00705A97" w:rsidRDefault="006D0969">
      <w:pPr>
        <w:pStyle w:val="Bngbiu"/>
        <w:spacing w:before="60" w:after="140"/>
      </w:pPr>
      <w:bookmarkStart w:id="133" w:name="_Toc_fig_2_10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gói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quan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33"/>
      <w:proofErr w:type="spellEnd"/>
    </w:p>
    <w:p w14:paraId="04C22474" w14:textId="77777777" w:rsidR="00705A97" w:rsidRDefault="006D0969">
      <w:r>
        <w:rPr>
          <w:rFonts w:ascii="Times New Roman" w:hAnsi="Times New Roman"/>
          <w:color w:val="000000"/>
          <w:szCs w:val="26"/>
        </w:rPr>
        <w:t>Biểu đồ lớp phân tích cho các Use Case đại diện thể hiện chi tiết cấu trúc thuộc tính, phương thức và sự liên kết giữa các lớp Boundary, Control và Entity:</w:t>
      </w:r>
    </w:p>
    <w:p w14:paraId="26FD360E" w14:textId="77777777" w:rsidR="00705A97" w:rsidRDefault="006D0969">
      <w:r>
        <w:rPr>
          <w:rFonts w:ascii="Times New Roman" w:hAnsi="Times New Roman"/>
          <w:b/>
          <w:bCs/>
          <w:color w:val="000000"/>
          <w:szCs w:val="26"/>
        </w:rPr>
        <w:t>1. Biểu đồ lớp phân tích Use case Đăng nhập &amp; Xác thực hệ thống (UC01):</w:t>
      </w:r>
    </w:p>
    <w:p w14:paraId="5B0F8E9A" w14:textId="77777777" w:rsidR="00705A97" w:rsidRDefault="006D0969">
      <w:r>
        <w:rPr>
          <w:rFonts w:ascii="Times New Roman" w:hAnsi="Times New Roman"/>
          <w:color w:val="000000"/>
          <w:szCs w:val="26"/>
        </w:rPr>
        <w:t>Bao gồm lớp giao diện LoginForm, lớp điều khiển AuthService và các lớp thực thể lưu trữ User, Account, RefreshToken.</w:t>
      </w:r>
    </w:p>
    <w:p w14:paraId="7EDE89C6" w14:textId="77777777" w:rsidR="00705A97" w:rsidRDefault="006D0969">
      <w:pPr>
        <w:spacing w:before="140" w:after="60"/>
        <w:ind w:firstLine="0"/>
        <w:jc w:val="center"/>
      </w:pPr>
      <w:r>
        <w:rPr>
          <w:noProof/>
        </w:rPr>
        <w:drawing>
          <wp:inline distT="0" distB="0" distL="0" distR="0" wp14:anchorId="4DB1A59A" wp14:editId="332AE036">
            <wp:extent cx="5400000" cy="2562545"/>
            <wp:effectExtent l="0" t="0" r="0" b="0"/>
            <wp:docPr id="452"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hinh_2_18_class_login.png"/>
                    <pic:cNvPicPr/>
                  </pic:nvPicPr>
                  <pic:blipFill>
                    <a:blip r:embed="rId125"/>
                    <a:stretch>
                      <a:fillRect/>
                    </a:stretch>
                  </pic:blipFill>
                  <pic:spPr>
                    <a:xfrm>
                      <a:off x="0" y="0"/>
                      <a:ext cx="5400000" cy="2562545"/>
                    </a:xfrm>
                    <a:prstGeom prst="rect">
                      <a:avLst/>
                    </a:prstGeom>
                  </pic:spPr>
                </pic:pic>
              </a:graphicData>
            </a:graphic>
          </wp:inline>
        </w:drawing>
      </w:r>
    </w:p>
    <w:p w14:paraId="3A587D59" w14:textId="77777777" w:rsidR="00705A97" w:rsidRDefault="006D0969">
      <w:pPr>
        <w:pStyle w:val="Bngbiu"/>
        <w:spacing w:before="60" w:after="140"/>
      </w:pPr>
      <w:bookmarkStart w:id="134" w:name="_Toc_fig_2_104"/>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2.104: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lớp</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(UC01)</w:t>
      </w:r>
      <w:bookmarkEnd w:id="134"/>
    </w:p>
    <w:p w14:paraId="6FCD8217" w14:textId="77777777" w:rsidR="00705A97" w:rsidRDefault="006D0969">
      <w:r>
        <w:rPr>
          <w:rFonts w:ascii="Times New Roman" w:hAnsi="Times New Roman"/>
          <w:b/>
          <w:bCs/>
          <w:color w:val="000000"/>
          <w:szCs w:val="26"/>
        </w:rPr>
        <w:t>2. Biểu đồ lớp phân tích Use case Đăng ký nghỉ phép (UC21):</w:t>
      </w:r>
    </w:p>
    <w:p w14:paraId="3A04A67D" w14:textId="77777777" w:rsidR="00705A97" w:rsidRDefault="006D0969">
      <w:r>
        <w:rPr>
          <w:rFonts w:ascii="Times New Roman" w:hAnsi="Times New Roman"/>
          <w:color w:val="000000"/>
          <w:szCs w:val="26"/>
        </w:rPr>
        <w:t>Bao gồm lớp giao diện LeaveRequestForm, lớp điều khiển LeaveService cùng các lớp thực thể LeaveRequest, LeaveBalance, Employee.</w:t>
      </w:r>
    </w:p>
    <w:p w14:paraId="5F73E63F" w14:textId="77777777" w:rsidR="00705A97" w:rsidRDefault="006D0969">
      <w:pPr>
        <w:spacing w:before="140" w:after="60"/>
        <w:ind w:firstLine="0"/>
        <w:jc w:val="center"/>
      </w:pPr>
      <w:r>
        <w:rPr>
          <w:noProof/>
        </w:rPr>
        <w:drawing>
          <wp:inline distT="0" distB="0" distL="0" distR="0" wp14:anchorId="0EE8343D" wp14:editId="7D28B99C">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26"/>
                    <a:stretch>
                      <a:fillRect/>
                    </a:stretch>
                  </pic:blipFill>
                  <pic:spPr>
                    <a:xfrm>
                      <a:off x="0" y="0"/>
                      <a:ext cx="5400000" cy="4265316"/>
                    </a:xfrm>
                    <a:prstGeom prst="rect">
                      <a:avLst/>
                    </a:prstGeom>
                  </pic:spPr>
                </pic:pic>
              </a:graphicData>
            </a:graphic>
          </wp:inline>
        </w:drawing>
      </w:r>
    </w:p>
    <w:p w14:paraId="7C54DABF" w14:textId="77777777" w:rsidR="00705A97" w:rsidRDefault="006D0969">
      <w:pPr>
        <w:pStyle w:val="Bngbiu"/>
        <w:spacing w:before="60" w:after="140"/>
      </w:pPr>
      <w:bookmarkStart w:id="135" w:name="_Toc_fig_2_10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lớp</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proofErr w:type="spellEnd"/>
      <w:r>
        <w:rPr>
          <w:rFonts w:ascii="Times New Roman" w:hAnsi="Times New Roman"/>
          <w:b/>
          <w:color w:val="000000"/>
          <w:szCs w:val="26"/>
        </w:rPr>
        <w:t xml:space="preserve"> (UC21)</w:t>
      </w:r>
      <w:bookmarkEnd w:id="135"/>
    </w:p>
    <w:p w14:paraId="5E58C5C0" w14:textId="77777777" w:rsidR="00705A97" w:rsidRDefault="006D0969">
      <w:r>
        <w:rPr>
          <w:rFonts w:ascii="Times New Roman" w:hAnsi="Times New Roman"/>
          <w:b/>
          <w:bCs/>
          <w:color w:val="000000"/>
          <w:szCs w:val="26"/>
        </w:rPr>
        <w:t>3. Biểu đồ lớp miền cốt lõi của hệ thống (Domain Model):</w:t>
      </w:r>
    </w:p>
    <w:p w14:paraId="0EA7340A" w14:textId="77777777" w:rsidR="00705A97" w:rsidRDefault="006D0969">
      <w:r>
        <w:rPr>
          <w:rFonts w:ascii="Times New Roman" w:hAnsi="Times New Roman"/>
          <w:color w:val="000000"/>
          <w:szCs w:val="26"/>
        </w:rPr>
        <w:t>Thể hiện toàn cảnh mối quan hệ liên kết (Association), hợp thành (Composition) và kế thừa (Inheritance) giữa các thực thể cốt lõi nhất cấu thành nên hệ sinh thái quản trị nhân lực của doanh nghiệp.</w:t>
      </w:r>
    </w:p>
    <w:p w14:paraId="3F841C94" w14:textId="77777777" w:rsidR="00705A97" w:rsidRDefault="006D0969">
      <w:pPr>
        <w:spacing w:before="140" w:after="60"/>
        <w:ind w:firstLine="0"/>
        <w:jc w:val="center"/>
      </w:pPr>
      <w:r>
        <w:rPr>
          <w:noProof/>
        </w:rPr>
        <w:lastRenderedPageBreak/>
        <w:drawing>
          <wp:inline distT="0" distB="0" distL="0" distR="0" wp14:anchorId="1E659162" wp14:editId="39870BE2">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27"/>
                    <a:stretch>
                      <a:fillRect/>
                    </a:stretch>
                  </pic:blipFill>
                  <pic:spPr>
                    <a:xfrm>
                      <a:off x="0" y="0"/>
                      <a:ext cx="5400000" cy="2540530"/>
                    </a:xfrm>
                    <a:prstGeom prst="rect">
                      <a:avLst/>
                    </a:prstGeom>
                  </pic:spPr>
                </pic:pic>
              </a:graphicData>
            </a:graphic>
          </wp:inline>
        </w:drawing>
      </w:r>
    </w:p>
    <w:p w14:paraId="4A493567" w14:textId="77777777" w:rsidR="00705A97" w:rsidRDefault="006D0969">
      <w:pPr>
        <w:pStyle w:val="Bngbiu"/>
        <w:spacing w:before="60" w:after="140"/>
      </w:pPr>
      <w:bookmarkStart w:id="136" w:name="_Toc_fig_2_10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lớp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miền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lõi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36"/>
      <w:proofErr w:type="spellEnd"/>
    </w:p>
    <w:p w14:paraId="75928FE0" w14:textId="77777777" w:rsidR="00705A97" w:rsidRDefault="006D0969">
      <w:pPr>
        <w:pStyle w:val="Bngbiu"/>
        <w:spacing w:after="80"/>
      </w:pPr>
      <w:bookmarkStart w:id="137" w:name="_Toc_tbl_2_6"/>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2.6. Ma </w:t>
      </w:r>
      <w:proofErr w:type="spellStart"/>
      <w:r>
        <w:rPr>
          <w:rFonts w:ascii="Times New Roman" w:hAnsi="Times New Roman"/>
          <w:b/>
          <w:color w:val="000000"/>
          <w:szCs w:val="26"/>
        </w:rPr>
        <w:t>trận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quyền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năng</w:t>
      </w:r>
      <w:proofErr w:type="spellEnd"/>
      <w:r>
        <w:rPr>
          <w:rFonts w:ascii="Times New Roman" w:hAnsi="Times New Roman"/>
          <w:b/>
          <w:color w:val="000000"/>
          <w:szCs w:val="26"/>
        </w:rPr>
        <w:t xml:space="preserve"> (CRUD Permission Matrix)</w:t>
      </w:r>
      <w:bookmarkEnd w:id="13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705A97" w14:paraId="39774BA5" w14:textId="77777777">
        <w:trPr>
          <w:jc w:val="center"/>
        </w:trPr>
        <w:tc>
          <w:tcPr>
            <w:tcW w:w="1755" w:type="dxa"/>
            <w:shd w:val="clear" w:color="auto" w:fill="F2F2F2"/>
          </w:tcPr>
          <w:p w14:paraId="12A66DF4" w14:textId="77777777" w:rsidR="00705A97" w:rsidRDefault="006D0969">
            <w:pPr>
              <w:spacing w:before="60" w:after="60"/>
              <w:ind w:firstLine="0"/>
              <w:jc w:val="center"/>
            </w:pPr>
            <w:r>
              <w:rPr>
                <w:rFonts w:ascii="Times New Roman" w:hAnsi="Times New Roman"/>
                <w:b/>
                <w:bCs/>
                <w:color w:val="000000"/>
                <w:sz w:val="24"/>
              </w:rPr>
              <w:t>Phân hệ chức năng</w:t>
            </w:r>
          </w:p>
        </w:tc>
        <w:tc>
          <w:tcPr>
            <w:tcW w:w="1755" w:type="dxa"/>
            <w:shd w:val="clear" w:color="auto" w:fill="F2F2F2"/>
          </w:tcPr>
          <w:p w14:paraId="15D4DA92" w14:textId="77777777" w:rsidR="00705A97" w:rsidRDefault="006D0969">
            <w:pPr>
              <w:spacing w:before="60" w:after="60"/>
              <w:ind w:firstLine="0"/>
              <w:jc w:val="center"/>
            </w:pPr>
            <w:r>
              <w:rPr>
                <w:rFonts w:ascii="Times New Roman" w:hAnsi="Times New Roman"/>
                <w:b/>
                <w:bCs/>
                <w:color w:val="000000"/>
                <w:sz w:val="24"/>
              </w:rPr>
              <w:t>Bảng dữ liệu chính</w:t>
            </w:r>
          </w:p>
        </w:tc>
        <w:tc>
          <w:tcPr>
            <w:tcW w:w="1755" w:type="dxa"/>
            <w:shd w:val="clear" w:color="auto" w:fill="F2F2F2"/>
          </w:tcPr>
          <w:p w14:paraId="21D1DDF8" w14:textId="77777777" w:rsidR="00705A97" w:rsidRDefault="006D0969">
            <w:pPr>
              <w:spacing w:before="60" w:after="60"/>
              <w:ind w:firstLine="0"/>
              <w:jc w:val="center"/>
            </w:pPr>
            <w:r>
              <w:rPr>
                <w:rFonts w:ascii="Times New Roman" w:hAnsi="Times New Roman"/>
                <w:b/>
                <w:bCs/>
                <w:color w:val="000000"/>
                <w:sz w:val="24"/>
              </w:rPr>
              <w:t>Quyền hạn vai USER</w:t>
            </w:r>
          </w:p>
        </w:tc>
        <w:tc>
          <w:tcPr>
            <w:tcW w:w="1755" w:type="dxa"/>
            <w:shd w:val="clear" w:color="auto" w:fill="F2F2F2"/>
          </w:tcPr>
          <w:p w14:paraId="0B3D3F26" w14:textId="77777777" w:rsidR="00705A97" w:rsidRDefault="006D0969">
            <w:pPr>
              <w:spacing w:before="60" w:after="60"/>
              <w:ind w:firstLine="0"/>
              <w:jc w:val="center"/>
            </w:pPr>
            <w:r>
              <w:rPr>
                <w:rFonts w:ascii="Times New Roman" w:hAnsi="Times New Roman"/>
                <w:b/>
                <w:bCs/>
                <w:color w:val="000000"/>
                <w:sz w:val="24"/>
              </w:rPr>
              <w:t>Quyền hạn vai KM_MANAGER</w:t>
            </w:r>
          </w:p>
        </w:tc>
        <w:tc>
          <w:tcPr>
            <w:tcW w:w="1755" w:type="dxa"/>
            <w:shd w:val="clear" w:color="auto" w:fill="F2F2F2"/>
          </w:tcPr>
          <w:p w14:paraId="47AC564B" w14:textId="77777777" w:rsidR="00705A97" w:rsidRDefault="006D0969">
            <w:pPr>
              <w:spacing w:before="60" w:after="60"/>
              <w:ind w:firstLine="0"/>
              <w:jc w:val="center"/>
            </w:pPr>
            <w:r>
              <w:rPr>
                <w:rFonts w:ascii="Times New Roman" w:hAnsi="Times New Roman"/>
                <w:b/>
                <w:bCs/>
                <w:color w:val="000000"/>
                <w:sz w:val="24"/>
              </w:rPr>
              <w:t>Quyền hạn vai ADMIN</w:t>
            </w:r>
          </w:p>
        </w:tc>
      </w:tr>
      <w:tr w:rsidR="00705A97" w14:paraId="65D3A3EE" w14:textId="77777777">
        <w:trPr>
          <w:jc w:val="center"/>
        </w:trPr>
        <w:tc>
          <w:tcPr>
            <w:tcW w:w="1755" w:type="dxa"/>
          </w:tcPr>
          <w:p w14:paraId="309DCEF6" w14:textId="77777777" w:rsidR="00705A97" w:rsidRDefault="006D0969">
            <w:pPr>
              <w:spacing w:before="60" w:after="60"/>
              <w:ind w:firstLine="0"/>
              <w:jc w:val="center"/>
            </w:pPr>
            <w:r>
              <w:rPr>
                <w:rFonts w:ascii="Times New Roman" w:hAnsi="Times New Roman"/>
                <w:color w:val="000000"/>
                <w:sz w:val="24"/>
              </w:rPr>
              <w:t>Tài khoản &amp; Tổ chức</w:t>
            </w:r>
          </w:p>
        </w:tc>
        <w:tc>
          <w:tcPr>
            <w:tcW w:w="1755" w:type="dxa"/>
          </w:tcPr>
          <w:p w14:paraId="31197AED" w14:textId="77777777" w:rsidR="00705A97" w:rsidRDefault="006D0969">
            <w:pPr>
              <w:spacing w:before="60" w:after="60"/>
              <w:ind w:firstLine="0"/>
              <w:jc w:val="left"/>
            </w:pPr>
            <w:r>
              <w:rPr>
                <w:rFonts w:ascii="Times New Roman" w:hAnsi="Times New Roman"/>
                <w:color w:val="000000"/>
                <w:sz w:val="24"/>
              </w:rPr>
              <w:t>User, Account, OrgUnit</w:t>
            </w:r>
          </w:p>
        </w:tc>
        <w:tc>
          <w:tcPr>
            <w:tcW w:w="1755" w:type="dxa"/>
          </w:tcPr>
          <w:p w14:paraId="398D9B7B" w14:textId="77777777" w:rsidR="00705A97" w:rsidRDefault="006D0969">
            <w:pPr>
              <w:spacing w:before="60" w:after="60"/>
              <w:ind w:firstLine="0"/>
              <w:jc w:val="left"/>
            </w:pPr>
            <w:r>
              <w:rPr>
                <w:rFonts w:ascii="Times New Roman" w:hAnsi="Times New Roman"/>
                <w:color w:val="000000"/>
                <w:sz w:val="24"/>
              </w:rPr>
              <w:t>R (chỉ xem bản thân)</w:t>
            </w:r>
          </w:p>
        </w:tc>
        <w:tc>
          <w:tcPr>
            <w:tcW w:w="1755" w:type="dxa"/>
          </w:tcPr>
          <w:p w14:paraId="08929F2B" w14:textId="77777777" w:rsidR="00705A97" w:rsidRDefault="006D0969">
            <w:pPr>
              <w:spacing w:before="60" w:after="60"/>
              <w:ind w:firstLine="0"/>
              <w:jc w:val="left"/>
            </w:pPr>
            <w:r>
              <w:rPr>
                <w:rFonts w:ascii="Times New Roman" w:hAnsi="Times New Roman"/>
                <w:color w:val="000000"/>
                <w:sz w:val="24"/>
              </w:rPr>
              <w:t>R (xem đơn vị)</w:t>
            </w:r>
          </w:p>
        </w:tc>
        <w:tc>
          <w:tcPr>
            <w:tcW w:w="1755" w:type="dxa"/>
          </w:tcPr>
          <w:p w14:paraId="7BF0F428" w14:textId="77777777" w:rsidR="00705A97" w:rsidRDefault="006D0969">
            <w:pPr>
              <w:spacing w:before="60" w:after="60"/>
              <w:ind w:firstLine="0"/>
              <w:jc w:val="left"/>
            </w:pPr>
            <w:r>
              <w:rPr>
                <w:rFonts w:ascii="Times New Roman" w:hAnsi="Times New Roman"/>
                <w:color w:val="000000"/>
                <w:sz w:val="24"/>
              </w:rPr>
              <w:t>C, R, U, D</w:t>
            </w:r>
          </w:p>
        </w:tc>
      </w:tr>
      <w:tr w:rsidR="00705A97" w14:paraId="1EA0FDD3" w14:textId="77777777">
        <w:trPr>
          <w:jc w:val="center"/>
        </w:trPr>
        <w:tc>
          <w:tcPr>
            <w:tcW w:w="1755" w:type="dxa"/>
          </w:tcPr>
          <w:p w14:paraId="0344D5FA" w14:textId="77777777" w:rsidR="00705A97" w:rsidRDefault="006D0969">
            <w:pPr>
              <w:spacing w:before="60" w:after="60"/>
              <w:ind w:firstLine="0"/>
              <w:jc w:val="center"/>
            </w:pPr>
            <w:r>
              <w:rPr>
                <w:rFonts w:ascii="Times New Roman" w:hAnsi="Times New Roman"/>
                <w:color w:val="000000"/>
                <w:sz w:val="24"/>
              </w:rPr>
              <w:t>Tuyển dụng &amp; ATS</w:t>
            </w:r>
          </w:p>
        </w:tc>
        <w:tc>
          <w:tcPr>
            <w:tcW w:w="1755" w:type="dxa"/>
          </w:tcPr>
          <w:p w14:paraId="02D19C9C" w14:textId="77777777" w:rsidR="00705A97" w:rsidRDefault="006D0969">
            <w:pPr>
              <w:spacing w:before="60" w:after="60"/>
              <w:ind w:firstLine="0"/>
              <w:jc w:val="left"/>
            </w:pPr>
            <w:r>
              <w:rPr>
                <w:rFonts w:ascii="Times New Roman" w:hAnsi="Times New Roman"/>
                <w:color w:val="000000"/>
                <w:sz w:val="24"/>
              </w:rPr>
              <w:t>JobRequisition, Candidate</w:t>
            </w:r>
          </w:p>
        </w:tc>
        <w:tc>
          <w:tcPr>
            <w:tcW w:w="1755" w:type="dxa"/>
          </w:tcPr>
          <w:p w14:paraId="3E71B669" w14:textId="77777777" w:rsidR="00705A97" w:rsidRDefault="006D0969">
            <w:pPr>
              <w:spacing w:before="60" w:after="60"/>
              <w:ind w:firstLine="0"/>
              <w:jc w:val="left"/>
            </w:pPr>
            <w:r>
              <w:rPr>
                <w:rFonts w:ascii="Times New Roman" w:hAnsi="Times New Roman"/>
                <w:color w:val="000000"/>
                <w:sz w:val="24"/>
              </w:rPr>
              <w:t>C, R (trong dự án)</w:t>
            </w:r>
          </w:p>
        </w:tc>
        <w:tc>
          <w:tcPr>
            <w:tcW w:w="1755" w:type="dxa"/>
          </w:tcPr>
          <w:p w14:paraId="2B6FAB4A" w14:textId="77777777" w:rsidR="00705A97" w:rsidRDefault="006D0969">
            <w:pPr>
              <w:spacing w:before="60" w:after="60"/>
              <w:ind w:firstLine="0"/>
              <w:jc w:val="left"/>
            </w:pPr>
            <w:r>
              <w:rPr>
                <w:rFonts w:ascii="Times New Roman" w:hAnsi="Times New Roman"/>
                <w:color w:val="000000"/>
                <w:sz w:val="24"/>
              </w:rPr>
              <w:t>C, R, U, D</w:t>
            </w:r>
          </w:p>
        </w:tc>
        <w:tc>
          <w:tcPr>
            <w:tcW w:w="1755" w:type="dxa"/>
          </w:tcPr>
          <w:p w14:paraId="760AFD36" w14:textId="77777777" w:rsidR="00705A97" w:rsidRDefault="006D0969">
            <w:pPr>
              <w:spacing w:before="60" w:after="60"/>
              <w:ind w:firstLine="0"/>
              <w:jc w:val="left"/>
            </w:pPr>
            <w:r>
              <w:rPr>
                <w:rFonts w:ascii="Times New Roman" w:hAnsi="Times New Roman"/>
                <w:color w:val="000000"/>
                <w:sz w:val="24"/>
              </w:rPr>
              <w:t>C, R, U, D</w:t>
            </w:r>
          </w:p>
        </w:tc>
      </w:tr>
      <w:tr w:rsidR="00705A97" w14:paraId="4C78F97B" w14:textId="77777777">
        <w:trPr>
          <w:jc w:val="center"/>
        </w:trPr>
        <w:tc>
          <w:tcPr>
            <w:tcW w:w="1755" w:type="dxa"/>
          </w:tcPr>
          <w:p w14:paraId="21364F36" w14:textId="77777777" w:rsidR="00705A97" w:rsidRDefault="006D0969">
            <w:pPr>
              <w:spacing w:before="60" w:after="60"/>
              <w:ind w:firstLine="0"/>
              <w:jc w:val="center"/>
            </w:pPr>
            <w:r>
              <w:rPr>
                <w:rFonts w:ascii="Times New Roman" w:hAnsi="Times New Roman"/>
                <w:color w:val="000000"/>
                <w:sz w:val="24"/>
              </w:rPr>
              <w:t>Hồ sơ &amp; Hợp đồng</w:t>
            </w:r>
          </w:p>
        </w:tc>
        <w:tc>
          <w:tcPr>
            <w:tcW w:w="1755" w:type="dxa"/>
          </w:tcPr>
          <w:p w14:paraId="3B899000" w14:textId="77777777" w:rsidR="00705A97" w:rsidRDefault="006D0969">
            <w:pPr>
              <w:spacing w:before="60" w:after="60"/>
              <w:ind w:firstLine="0"/>
              <w:jc w:val="left"/>
            </w:pPr>
            <w:r>
              <w:rPr>
                <w:rFonts w:ascii="Times New Roman" w:hAnsi="Times New Roman"/>
                <w:color w:val="000000"/>
                <w:sz w:val="24"/>
              </w:rPr>
              <w:t>Employee, Contract, Certificate</w:t>
            </w:r>
          </w:p>
        </w:tc>
        <w:tc>
          <w:tcPr>
            <w:tcW w:w="1755" w:type="dxa"/>
          </w:tcPr>
          <w:p w14:paraId="2766317C" w14:textId="77777777" w:rsidR="00705A97" w:rsidRDefault="006D0969">
            <w:pPr>
              <w:spacing w:before="60" w:after="60"/>
              <w:ind w:firstLine="0"/>
              <w:jc w:val="left"/>
            </w:pPr>
            <w:r>
              <w:rPr>
                <w:rFonts w:ascii="Times New Roman" w:hAnsi="Times New Roman"/>
                <w:color w:val="000000"/>
                <w:sz w:val="24"/>
              </w:rPr>
              <w:t>R (xem cá nhân)</w:t>
            </w:r>
          </w:p>
        </w:tc>
        <w:tc>
          <w:tcPr>
            <w:tcW w:w="1755" w:type="dxa"/>
          </w:tcPr>
          <w:p w14:paraId="16852197" w14:textId="77777777" w:rsidR="00705A97" w:rsidRDefault="006D0969">
            <w:pPr>
              <w:spacing w:before="60" w:after="60"/>
              <w:ind w:firstLine="0"/>
              <w:jc w:val="left"/>
            </w:pPr>
            <w:r>
              <w:rPr>
                <w:rFonts w:ascii="Times New Roman" w:hAnsi="Times New Roman"/>
                <w:color w:val="000000"/>
                <w:sz w:val="24"/>
              </w:rPr>
              <w:t>C, R, U</w:t>
            </w:r>
          </w:p>
        </w:tc>
        <w:tc>
          <w:tcPr>
            <w:tcW w:w="1755" w:type="dxa"/>
          </w:tcPr>
          <w:p w14:paraId="0C665289" w14:textId="77777777" w:rsidR="00705A97" w:rsidRDefault="006D0969">
            <w:pPr>
              <w:spacing w:before="60" w:after="60"/>
              <w:ind w:firstLine="0"/>
              <w:jc w:val="left"/>
            </w:pPr>
            <w:r>
              <w:rPr>
                <w:rFonts w:ascii="Times New Roman" w:hAnsi="Times New Roman"/>
                <w:color w:val="000000"/>
                <w:sz w:val="24"/>
              </w:rPr>
              <w:t>C, R, U, D</w:t>
            </w:r>
          </w:p>
        </w:tc>
      </w:tr>
      <w:tr w:rsidR="00705A97" w14:paraId="69E8E325" w14:textId="77777777">
        <w:trPr>
          <w:jc w:val="center"/>
        </w:trPr>
        <w:tc>
          <w:tcPr>
            <w:tcW w:w="1755" w:type="dxa"/>
          </w:tcPr>
          <w:p w14:paraId="5807C7DD" w14:textId="77777777" w:rsidR="00705A97" w:rsidRDefault="006D0969">
            <w:pPr>
              <w:spacing w:before="60" w:after="60"/>
              <w:ind w:firstLine="0"/>
              <w:jc w:val="center"/>
            </w:pPr>
            <w:r>
              <w:rPr>
                <w:rFonts w:ascii="Times New Roman" w:hAnsi="Times New Roman"/>
                <w:color w:val="000000"/>
                <w:sz w:val="24"/>
              </w:rPr>
              <w:t>Thẩm định hồ sơ Mức 2</w:t>
            </w:r>
          </w:p>
        </w:tc>
        <w:tc>
          <w:tcPr>
            <w:tcW w:w="1755" w:type="dxa"/>
          </w:tcPr>
          <w:p w14:paraId="3D8B3D81" w14:textId="77777777" w:rsidR="00705A97" w:rsidRDefault="006D0969">
            <w:pPr>
              <w:spacing w:before="60" w:after="60"/>
              <w:ind w:firstLine="0"/>
              <w:jc w:val="left"/>
            </w:pPr>
            <w:r>
              <w:rPr>
                <w:rFonts w:ascii="Times New Roman" w:hAnsi="Times New Roman"/>
                <w:color w:val="000000"/>
                <w:sz w:val="24"/>
              </w:rPr>
              <w:t>ProfileChangeRequest</w:t>
            </w:r>
          </w:p>
        </w:tc>
        <w:tc>
          <w:tcPr>
            <w:tcW w:w="1755" w:type="dxa"/>
          </w:tcPr>
          <w:p w14:paraId="21C35E00" w14:textId="77777777" w:rsidR="00705A97" w:rsidRDefault="006D0969">
            <w:pPr>
              <w:spacing w:before="60" w:after="60"/>
              <w:ind w:firstLine="0"/>
              <w:jc w:val="left"/>
            </w:pPr>
            <w:r>
              <w:rPr>
                <w:rFonts w:ascii="Times New Roman" w:hAnsi="Times New Roman"/>
                <w:color w:val="000000"/>
                <w:sz w:val="24"/>
              </w:rPr>
              <w:t>C, R (tạo đề xuất cá nhân)</w:t>
            </w:r>
          </w:p>
        </w:tc>
        <w:tc>
          <w:tcPr>
            <w:tcW w:w="1755" w:type="dxa"/>
          </w:tcPr>
          <w:p w14:paraId="5EF9DB33" w14:textId="77777777" w:rsidR="00705A97" w:rsidRDefault="006D0969">
            <w:pPr>
              <w:spacing w:before="60" w:after="60"/>
              <w:ind w:firstLine="0"/>
              <w:jc w:val="left"/>
            </w:pPr>
            <w:r>
              <w:rPr>
                <w:rFonts w:ascii="Times New Roman" w:hAnsi="Times New Roman"/>
                <w:color w:val="000000"/>
                <w:sz w:val="24"/>
              </w:rPr>
              <w:t>R, U (thẩm định duyệt)</w:t>
            </w:r>
          </w:p>
        </w:tc>
        <w:tc>
          <w:tcPr>
            <w:tcW w:w="1755" w:type="dxa"/>
          </w:tcPr>
          <w:p w14:paraId="325B0C05" w14:textId="77777777" w:rsidR="00705A97" w:rsidRDefault="006D0969">
            <w:pPr>
              <w:spacing w:before="60" w:after="60"/>
              <w:ind w:firstLine="0"/>
              <w:jc w:val="left"/>
            </w:pPr>
            <w:r>
              <w:rPr>
                <w:rFonts w:ascii="Times New Roman" w:hAnsi="Times New Roman"/>
                <w:color w:val="000000"/>
                <w:sz w:val="24"/>
              </w:rPr>
              <w:t>C, R, U, D</w:t>
            </w:r>
          </w:p>
        </w:tc>
      </w:tr>
      <w:tr w:rsidR="00705A97" w14:paraId="0A6E1F81" w14:textId="77777777">
        <w:trPr>
          <w:jc w:val="center"/>
        </w:trPr>
        <w:tc>
          <w:tcPr>
            <w:tcW w:w="1755" w:type="dxa"/>
          </w:tcPr>
          <w:p w14:paraId="265EFFA6" w14:textId="77777777" w:rsidR="00705A97" w:rsidRDefault="006D0969">
            <w:pPr>
              <w:spacing w:before="60" w:after="60"/>
              <w:ind w:firstLine="0"/>
              <w:jc w:val="center"/>
            </w:pPr>
            <w:r>
              <w:rPr>
                <w:rFonts w:ascii="Times New Roman" w:hAnsi="Times New Roman"/>
                <w:color w:val="000000"/>
                <w:sz w:val="24"/>
              </w:rPr>
              <w:t>Chấm công &amp; Phân ca</w:t>
            </w:r>
          </w:p>
        </w:tc>
        <w:tc>
          <w:tcPr>
            <w:tcW w:w="1755" w:type="dxa"/>
          </w:tcPr>
          <w:p w14:paraId="25824ACA" w14:textId="77777777" w:rsidR="00705A97" w:rsidRDefault="006D0969">
            <w:pPr>
              <w:spacing w:before="60" w:after="60"/>
              <w:ind w:firstLine="0"/>
              <w:jc w:val="left"/>
            </w:pPr>
            <w:r>
              <w:rPr>
                <w:rFonts w:ascii="Times New Roman" w:hAnsi="Times New Roman"/>
                <w:color w:val="000000"/>
                <w:sz w:val="24"/>
              </w:rPr>
              <w:t>AttendanceEvent, WorkShift</w:t>
            </w:r>
          </w:p>
        </w:tc>
        <w:tc>
          <w:tcPr>
            <w:tcW w:w="1755" w:type="dxa"/>
          </w:tcPr>
          <w:p w14:paraId="127BE5CD" w14:textId="77777777" w:rsidR="00705A97" w:rsidRDefault="006D0969">
            <w:pPr>
              <w:spacing w:before="60" w:after="60"/>
              <w:ind w:firstLine="0"/>
              <w:jc w:val="left"/>
            </w:pPr>
            <w:r>
              <w:rPr>
                <w:rFonts w:ascii="Times New Roman" w:hAnsi="Times New Roman"/>
                <w:color w:val="000000"/>
                <w:sz w:val="24"/>
              </w:rPr>
              <w:t>C, R (điểm danh, xem ca)</w:t>
            </w:r>
          </w:p>
        </w:tc>
        <w:tc>
          <w:tcPr>
            <w:tcW w:w="1755" w:type="dxa"/>
          </w:tcPr>
          <w:p w14:paraId="362BA8B7" w14:textId="77777777" w:rsidR="00705A97" w:rsidRDefault="006D0969">
            <w:pPr>
              <w:spacing w:before="60" w:after="60"/>
              <w:ind w:firstLine="0"/>
              <w:jc w:val="left"/>
            </w:pPr>
            <w:r>
              <w:rPr>
                <w:rFonts w:ascii="Times New Roman" w:hAnsi="Times New Roman"/>
                <w:color w:val="000000"/>
                <w:sz w:val="24"/>
              </w:rPr>
              <w:t>C, R, U (hiệu chỉnh công)</w:t>
            </w:r>
          </w:p>
        </w:tc>
        <w:tc>
          <w:tcPr>
            <w:tcW w:w="1755" w:type="dxa"/>
          </w:tcPr>
          <w:p w14:paraId="43F433A5" w14:textId="77777777" w:rsidR="00705A97" w:rsidRDefault="006D0969">
            <w:pPr>
              <w:spacing w:before="60" w:after="60"/>
              <w:ind w:firstLine="0"/>
              <w:jc w:val="left"/>
            </w:pPr>
            <w:r>
              <w:rPr>
                <w:rFonts w:ascii="Times New Roman" w:hAnsi="Times New Roman"/>
                <w:color w:val="000000"/>
                <w:sz w:val="24"/>
              </w:rPr>
              <w:t>C, R, U, D</w:t>
            </w:r>
          </w:p>
        </w:tc>
      </w:tr>
      <w:tr w:rsidR="00705A97" w14:paraId="3A596F82" w14:textId="77777777">
        <w:trPr>
          <w:jc w:val="center"/>
        </w:trPr>
        <w:tc>
          <w:tcPr>
            <w:tcW w:w="1755" w:type="dxa"/>
          </w:tcPr>
          <w:p w14:paraId="3DBB542E" w14:textId="77777777" w:rsidR="00705A97" w:rsidRDefault="006D0969">
            <w:pPr>
              <w:spacing w:before="60" w:after="60"/>
              <w:ind w:firstLine="0"/>
              <w:jc w:val="center"/>
            </w:pPr>
            <w:r>
              <w:rPr>
                <w:rFonts w:ascii="Times New Roman" w:hAnsi="Times New Roman"/>
                <w:color w:val="000000"/>
                <w:sz w:val="24"/>
              </w:rPr>
              <w:t>Nghỉ phép &amp; Làm thêm</w:t>
            </w:r>
          </w:p>
        </w:tc>
        <w:tc>
          <w:tcPr>
            <w:tcW w:w="1755" w:type="dxa"/>
          </w:tcPr>
          <w:p w14:paraId="56994B04" w14:textId="77777777" w:rsidR="00705A97" w:rsidRDefault="006D0969">
            <w:pPr>
              <w:spacing w:before="60" w:after="60"/>
              <w:ind w:firstLine="0"/>
              <w:jc w:val="left"/>
            </w:pPr>
            <w:r>
              <w:rPr>
                <w:rFonts w:ascii="Times New Roman" w:hAnsi="Times New Roman"/>
                <w:color w:val="000000"/>
                <w:sz w:val="24"/>
              </w:rPr>
              <w:t>LeaveRequest, OvertimeRequest</w:t>
            </w:r>
          </w:p>
        </w:tc>
        <w:tc>
          <w:tcPr>
            <w:tcW w:w="1755" w:type="dxa"/>
          </w:tcPr>
          <w:p w14:paraId="51DFBE48" w14:textId="77777777" w:rsidR="00705A97" w:rsidRDefault="006D0969">
            <w:pPr>
              <w:spacing w:before="60" w:after="60"/>
              <w:ind w:firstLine="0"/>
              <w:jc w:val="left"/>
            </w:pPr>
            <w:r>
              <w:rPr>
                <w:rFonts w:ascii="Times New Roman" w:hAnsi="Times New Roman"/>
                <w:color w:val="000000"/>
                <w:sz w:val="24"/>
              </w:rPr>
              <w:t>C, R (nộp đơn cá nhân)</w:t>
            </w:r>
          </w:p>
        </w:tc>
        <w:tc>
          <w:tcPr>
            <w:tcW w:w="1755" w:type="dxa"/>
          </w:tcPr>
          <w:p w14:paraId="0F93A43B" w14:textId="77777777" w:rsidR="00705A97" w:rsidRDefault="006D0969">
            <w:pPr>
              <w:spacing w:before="60" w:after="60"/>
              <w:ind w:firstLine="0"/>
              <w:jc w:val="left"/>
            </w:pPr>
            <w:r>
              <w:rPr>
                <w:rFonts w:ascii="Times New Roman" w:hAnsi="Times New Roman"/>
                <w:color w:val="000000"/>
                <w:sz w:val="24"/>
              </w:rPr>
              <w:t>C, R, U (duyệt đơn)</w:t>
            </w:r>
          </w:p>
        </w:tc>
        <w:tc>
          <w:tcPr>
            <w:tcW w:w="1755" w:type="dxa"/>
          </w:tcPr>
          <w:p w14:paraId="2E101745" w14:textId="77777777" w:rsidR="00705A97" w:rsidRDefault="006D0969">
            <w:pPr>
              <w:spacing w:before="60" w:after="60"/>
              <w:ind w:firstLine="0"/>
              <w:jc w:val="left"/>
            </w:pPr>
            <w:r>
              <w:rPr>
                <w:rFonts w:ascii="Times New Roman" w:hAnsi="Times New Roman"/>
                <w:color w:val="000000"/>
                <w:sz w:val="24"/>
              </w:rPr>
              <w:t>C, R, U, D</w:t>
            </w:r>
          </w:p>
        </w:tc>
      </w:tr>
      <w:tr w:rsidR="00705A97" w14:paraId="780DB75C" w14:textId="77777777">
        <w:trPr>
          <w:jc w:val="center"/>
        </w:trPr>
        <w:tc>
          <w:tcPr>
            <w:tcW w:w="1755" w:type="dxa"/>
          </w:tcPr>
          <w:p w14:paraId="1417A5F8" w14:textId="77777777" w:rsidR="00705A97" w:rsidRDefault="006D0969">
            <w:pPr>
              <w:spacing w:before="60" w:after="60"/>
              <w:ind w:firstLine="0"/>
              <w:jc w:val="center"/>
            </w:pPr>
            <w:r>
              <w:rPr>
                <w:rFonts w:ascii="Times New Roman" w:hAnsi="Times New Roman"/>
                <w:color w:val="000000"/>
                <w:sz w:val="24"/>
              </w:rPr>
              <w:t>Tiền lương &amp; Kỳ lương</w:t>
            </w:r>
          </w:p>
        </w:tc>
        <w:tc>
          <w:tcPr>
            <w:tcW w:w="1755" w:type="dxa"/>
          </w:tcPr>
          <w:p w14:paraId="6A46E977" w14:textId="77777777" w:rsidR="00705A97" w:rsidRDefault="006D0969">
            <w:pPr>
              <w:spacing w:before="60" w:after="60"/>
              <w:ind w:firstLine="0"/>
              <w:jc w:val="left"/>
            </w:pPr>
            <w:r>
              <w:rPr>
                <w:rFonts w:ascii="Times New Roman" w:hAnsi="Times New Roman"/>
                <w:color w:val="000000"/>
                <w:sz w:val="24"/>
              </w:rPr>
              <w:t>PayrollPeriod, Payslip</w:t>
            </w:r>
          </w:p>
        </w:tc>
        <w:tc>
          <w:tcPr>
            <w:tcW w:w="1755" w:type="dxa"/>
          </w:tcPr>
          <w:p w14:paraId="3D777A49" w14:textId="77777777" w:rsidR="00705A97" w:rsidRDefault="006D0969">
            <w:pPr>
              <w:spacing w:before="60" w:after="60"/>
              <w:ind w:firstLine="0"/>
              <w:jc w:val="left"/>
            </w:pPr>
            <w:r>
              <w:rPr>
                <w:rFonts w:ascii="Times New Roman" w:hAnsi="Times New Roman"/>
                <w:color w:val="000000"/>
                <w:sz w:val="24"/>
              </w:rPr>
              <w:t>R (chỉ xem phiếu lương cá nhân)</w:t>
            </w:r>
          </w:p>
        </w:tc>
        <w:tc>
          <w:tcPr>
            <w:tcW w:w="1755" w:type="dxa"/>
          </w:tcPr>
          <w:p w14:paraId="2B9B0642" w14:textId="77777777" w:rsidR="00705A97" w:rsidRDefault="006D0969">
            <w:pPr>
              <w:spacing w:before="60" w:after="60"/>
              <w:ind w:firstLine="0"/>
              <w:jc w:val="left"/>
            </w:pPr>
            <w:r>
              <w:rPr>
                <w:rFonts w:ascii="Times New Roman" w:hAnsi="Times New Roman"/>
                <w:color w:val="000000"/>
                <w:sz w:val="24"/>
              </w:rPr>
              <w:t>C, R, U (tính toán, đối chiếu)</w:t>
            </w:r>
          </w:p>
        </w:tc>
        <w:tc>
          <w:tcPr>
            <w:tcW w:w="1755" w:type="dxa"/>
          </w:tcPr>
          <w:p w14:paraId="754BCD3E" w14:textId="77777777" w:rsidR="00705A97" w:rsidRDefault="006D0969">
            <w:pPr>
              <w:spacing w:before="60" w:after="60"/>
              <w:ind w:firstLine="0"/>
              <w:jc w:val="left"/>
            </w:pPr>
            <w:r>
              <w:rPr>
                <w:rFonts w:ascii="Times New Roman" w:hAnsi="Times New Roman"/>
                <w:color w:val="000000"/>
                <w:sz w:val="24"/>
              </w:rPr>
              <w:t>C, R, U (phê duyệt, khóa lương)</w:t>
            </w:r>
          </w:p>
        </w:tc>
      </w:tr>
      <w:tr w:rsidR="00705A97" w14:paraId="3EE1C91B" w14:textId="77777777">
        <w:trPr>
          <w:jc w:val="center"/>
        </w:trPr>
        <w:tc>
          <w:tcPr>
            <w:tcW w:w="1755" w:type="dxa"/>
          </w:tcPr>
          <w:p w14:paraId="41403DBB" w14:textId="77777777" w:rsidR="00705A97" w:rsidRDefault="006D0969">
            <w:pPr>
              <w:spacing w:before="60" w:after="60"/>
              <w:ind w:firstLine="0"/>
              <w:jc w:val="center"/>
            </w:pPr>
            <w:r>
              <w:rPr>
                <w:rFonts w:ascii="Times New Roman" w:hAnsi="Times New Roman"/>
                <w:color w:val="000000"/>
                <w:sz w:val="24"/>
              </w:rPr>
              <w:t>Phúc lợi &amp; Khoản vay</w:t>
            </w:r>
          </w:p>
        </w:tc>
        <w:tc>
          <w:tcPr>
            <w:tcW w:w="1755" w:type="dxa"/>
          </w:tcPr>
          <w:p w14:paraId="588D0BC5" w14:textId="77777777" w:rsidR="00705A97" w:rsidRDefault="006D0969">
            <w:pPr>
              <w:spacing w:before="60" w:after="60"/>
              <w:ind w:firstLine="0"/>
              <w:jc w:val="left"/>
            </w:pPr>
            <w:r>
              <w:rPr>
                <w:rFonts w:ascii="Times New Roman" w:hAnsi="Times New Roman"/>
                <w:color w:val="000000"/>
                <w:sz w:val="24"/>
              </w:rPr>
              <w:t>EmployeeLoan, ExpenseClaim</w:t>
            </w:r>
          </w:p>
        </w:tc>
        <w:tc>
          <w:tcPr>
            <w:tcW w:w="1755" w:type="dxa"/>
          </w:tcPr>
          <w:p w14:paraId="3609606E" w14:textId="77777777" w:rsidR="00705A97" w:rsidRDefault="006D0969">
            <w:pPr>
              <w:spacing w:before="60" w:after="60"/>
              <w:ind w:firstLine="0"/>
              <w:jc w:val="left"/>
            </w:pPr>
            <w:r>
              <w:rPr>
                <w:rFonts w:ascii="Times New Roman" w:hAnsi="Times New Roman"/>
                <w:color w:val="000000"/>
                <w:sz w:val="24"/>
              </w:rPr>
              <w:t>C, R (đăng ký vay, xem nợ)</w:t>
            </w:r>
          </w:p>
        </w:tc>
        <w:tc>
          <w:tcPr>
            <w:tcW w:w="1755" w:type="dxa"/>
          </w:tcPr>
          <w:p w14:paraId="20C529F7" w14:textId="77777777" w:rsidR="00705A97" w:rsidRDefault="006D0969">
            <w:pPr>
              <w:spacing w:before="60" w:after="60"/>
              <w:ind w:firstLine="0"/>
              <w:jc w:val="left"/>
            </w:pPr>
            <w:r>
              <w:rPr>
                <w:rFonts w:ascii="Times New Roman" w:hAnsi="Times New Roman"/>
                <w:color w:val="000000"/>
                <w:sz w:val="24"/>
              </w:rPr>
              <w:t>C, R, U (thẩm định duyệt)</w:t>
            </w:r>
          </w:p>
        </w:tc>
        <w:tc>
          <w:tcPr>
            <w:tcW w:w="1755" w:type="dxa"/>
          </w:tcPr>
          <w:p w14:paraId="46E79F94" w14:textId="77777777" w:rsidR="00705A97" w:rsidRDefault="006D0969">
            <w:pPr>
              <w:spacing w:before="60" w:after="60"/>
              <w:ind w:firstLine="0"/>
              <w:jc w:val="left"/>
            </w:pPr>
            <w:r>
              <w:rPr>
                <w:rFonts w:ascii="Times New Roman" w:hAnsi="Times New Roman"/>
                <w:color w:val="000000"/>
                <w:sz w:val="24"/>
              </w:rPr>
              <w:t>C, R, U, D</w:t>
            </w:r>
          </w:p>
        </w:tc>
      </w:tr>
      <w:tr w:rsidR="00705A97" w14:paraId="5EFB5855" w14:textId="77777777">
        <w:trPr>
          <w:jc w:val="center"/>
        </w:trPr>
        <w:tc>
          <w:tcPr>
            <w:tcW w:w="1755" w:type="dxa"/>
          </w:tcPr>
          <w:p w14:paraId="76ECF090" w14:textId="77777777" w:rsidR="00705A97" w:rsidRDefault="006D0969">
            <w:pPr>
              <w:spacing w:before="60" w:after="60"/>
              <w:ind w:firstLine="0"/>
              <w:jc w:val="center"/>
            </w:pPr>
            <w:r>
              <w:rPr>
                <w:rFonts w:ascii="Times New Roman" w:hAnsi="Times New Roman"/>
                <w:color w:val="000000"/>
                <w:sz w:val="24"/>
              </w:rPr>
              <w:lastRenderedPageBreak/>
              <w:t>Biến động &amp; Thôi việc</w:t>
            </w:r>
          </w:p>
        </w:tc>
        <w:tc>
          <w:tcPr>
            <w:tcW w:w="1755" w:type="dxa"/>
          </w:tcPr>
          <w:p w14:paraId="7AD5C9C2" w14:textId="77777777" w:rsidR="00705A97" w:rsidRDefault="006D0969">
            <w:pPr>
              <w:spacing w:before="60" w:after="60"/>
              <w:ind w:firstLine="0"/>
              <w:jc w:val="left"/>
            </w:pPr>
            <w:r>
              <w:rPr>
                <w:rFonts w:ascii="Times New Roman" w:hAnsi="Times New Roman"/>
                <w:color w:val="000000"/>
                <w:sz w:val="24"/>
              </w:rPr>
              <w:t>PersonnelAction, HandoverChecklist</w:t>
            </w:r>
          </w:p>
        </w:tc>
        <w:tc>
          <w:tcPr>
            <w:tcW w:w="1755" w:type="dxa"/>
          </w:tcPr>
          <w:p w14:paraId="76AA04A5" w14:textId="77777777" w:rsidR="00705A97" w:rsidRDefault="006D0969">
            <w:pPr>
              <w:spacing w:before="60" w:after="60"/>
              <w:ind w:firstLine="0"/>
              <w:jc w:val="left"/>
            </w:pPr>
            <w:r>
              <w:rPr>
                <w:rFonts w:ascii="Times New Roman" w:hAnsi="Times New Roman"/>
                <w:color w:val="000000"/>
                <w:sz w:val="24"/>
              </w:rPr>
              <w:t>C, R (nộp đơn thôi việc)</w:t>
            </w:r>
          </w:p>
        </w:tc>
        <w:tc>
          <w:tcPr>
            <w:tcW w:w="1755" w:type="dxa"/>
          </w:tcPr>
          <w:p w14:paraId="738120CE" w14:textId="77777777" w:rsidR="00705A97" w:rsidRDefault="006D0969">
            <w:pPr>
              <w:spacing w:before="60" w:after="60"/>
              <w:ind w:firstLine="0"/>
              <w:jc w:val="left"/>
            </w:pPr>
            <w:r>
              <w:rPr>
                <w:rFonts w:ascii="Times New Roman" w:hAnsi="Times New Roman"/>
                <w:color w:val="000000"/>
                <w:sz w:val="24"/>
              </w:rPr>
              <w:t>C, R, U (xác nhận bàn giao)</w:t>
            </w:r>
          </w:p>
        </w:tc>
        <w:tc>
          <w:tcPr>
            <w:tcW w:w="1755" w:type="dxa"/>
          </w:tcPr>
          <w:p w14:paraId="3BD46A35" w14:textId="77777777" w:rsidR="00705A97" w:rsidRDefault="006D0969">
            <w:pPr>
              <w:spacing w:before="60" w:after="60"/>
              <w:ind w:firstLine="0"/>
              <w:jc w:val="left"/>
            </w:pPr>
            <w:r>
              <w:rPr>
                <w:rFonts w:ascii="Times New Roman" w:hAnsi="Times New Roman"/>
                <w:color w:val="000000"/>
                <w:sz w:val="24"/>
              </w:rPr>
              <w:t>C, R, U, D (ký quyết định)</w:t>
            </w:r>
          </w:p>
        </w:tc>
      </w:tr>
      <w:tr w:rsidR="00705A97" w14:paraId="6FEDF6F5" w14:textId="77777777">
        <w:trPr>
          <w:jc w:val="center"/>
        </w:trPr>
        <w:tc>
          <w:tcPr>
            <w:tcW w:w="1755" w:type="dxa"/>
          </w:tcPr>
          <w:p w14:paraId="6B788FFD" w14:textId="77777777" w:rsidR="00705A97" w:rsidRDefault="006D0969">
            <w:pPr>
              <w:spacing w:before="60" w:after="60"/>
              <w:ind w:firstLine="0"/>
              <w:jc w:val="center"/>
            </w:pPr>
            <w:r>
              <w:rPr>
                <w:rFonts w:ascii="Times New Roman" w:hAnsi="Times New Roman"/>
                <w:color w:val="000000"/>
                <w:sz w:val="24"/>
              </w:rPr>
              <w:t>Hồ sơ cán bộ &amp; Báo cáo</w:t>
            </w:r>
          </w:p>
        </w:tc>
        <w:tc>
          <w:tcPr>
            <w:tcW w:w="1755" w:type="dxa"/>
          </w:tcPr>
          <w:p w14:paraId="0B38D852" w14:textId="77777777" w:rsidR="00705A97" w:rsidRDefault="006D0969">
            <w:pPr>
              <w:spacing w:before="60" w:after="60"/>
              <w:ind w:firstLine="0"/>
              <w:jc w:val="left"/>
            </w:pPr>
            <w:r>
              <w:rPr>
                <w:rFonts w:ascii="Times New Roman" w:hAnsi="Times New Roman"/>
                <w:color w:val="000000"/>
                <w:sz w:val="24"/>
              </w:rPr>
              <w:t>CadreProfile, SalaryGrade</w:t>
            </w:r>
          </w:p>
        </w:tc>
        <w:tc>
          <w:tcPr>
            <w:tcW w:w="1755" w:type="dxa"/>
          </w:tcPr>
          <w:p w14:paraId="1ECF7B90" w14:textId="77777777" w:rsidR="00705A97" w:rsidRDefault="006D0969">
            <w:pPr>
              <w:spacing w:before="60" w:after="60"/>
              <w:ind w:firstLine="0"/>
              <w:jc w:val="left"/>
            </w:pPr>
            <w:r>
              <w:rPr>
                <w:rFonts w:ascii="Times New Roman" w:hAnsi="Times New Roman"/>
                <w:color w:val="000000"/>
                <w:sz w:val="24"/>
              </w:rPr>
              <w:t>-</w:t>
            </w:r>
          </w:p>
        </w:tc>
        <w:tc>
          <w:tcPr>
            <w:tcW w:w="1755" w:type="dxa"/>
          </w:tcPr>
          <w:p w14:paraId="18C3F884" w14:textId="77777777" w:rsidR="00705A97" w:rsidRDefault="006D0969">
            <w:pPr>
              <w:spacing w:before="60" w:after="60"/>
              <w:ind w:firstLine="0"/>
              <w:jc w:val="left"/>
            </w:pPr>
            <w:r>
              <w:rPr>
                <w:rFonts w:ascii="Times New Roman" w:hAnsi="Times New Roman"/>
                <w:color w:val="000000"/>
                <w:sz w:val="24"/>
              </w:rPr>
              <w:t>C, R, U (quản lý, xuất biểu)</w:t>
            </w:r>
          </w:p>
        </w:tc>
        <w:tc>
          <w:tcPr>
            <w:tcW w:w="1755" w:type="dxa"/>
          </w:tcPr>
          <w:p w14:paraId="31219215" w14:textId="77777777" w:rsidR="00705A97" w:rsidRDefault="006D0969">
            <w:pPr>
              <w:spacing w:before="60" w:after="60"/>
              <w:ind w:firstLine="0"/>
              <w:jc w:val="left"/>
            </w:pPr>
            <w:r>
              <w:rPr>
                <w:rFonts w:ascii="Times New Roman" w:hAnsi="Times New Roman"/>
                <w:color w:val="000000"/>
                <w:sz w:val="24"/>
              </w:rPr>
              <w:t>C, R, U, D</w:t>
            </w:r>
          </w:p>
        </w:tc>
      </w:tr>
      <w:tr w:rsidR="00705A97" w14:paraId="2F43BA1D" w14:textId="77777777">
        <w:trPr>
          <w:jc w:val="center"/>
        </w:trPr>
        <w:tc>
          <w:tcPr>
            <w:tcW w:w="1755" w:type="dxa"/>
          </w:tcPr>
          <w:p w14:paraId="17281236" w14:textId="77777777" w:rsidR="00705A97" w:rsidRDefault="006D0969">
            <w:pPr>
              <w:spacing w:before="60" w:after="60"/>
              <w:ind w:firstLine="0"/>
              <w:jc w:val="center"/>
            </w:pPr>
            <w:r>
              <w:rPr>
                <w:rFonts w:ascii="Times New Roman" w:hAnsi="Times New Roman"/>
                <w:color w:val="000000"/>
                <w:sz w:val="24"/>
              </w:rPr>
              <w:t>Tri thức số &amp; SOP</w:t>
            </w:r>
          </w:p>
        </w:tc>
        <w:tc>
          <w:tcPr>
            <w:tcW w:w="1755" w:type="dxa"/>
          </w:tcPr>
          <w:p w14:paraId="774F692C" w14:textId="77777777" w:rsidR="00705A97" w:rsidRDefault="006D0969">
            <w:pPr>
              <w:spacing w:before="60" w:after="60"/>
              <w:ind w:firstLine="0"/>
              <w:jc w:val="left"/>
            </w:pPr>
            <w:r>
              <w:rPr>
                <w:rFonts w:ascii="Times New Roman" w:hAnsi="Times New Roman"/>
                <w:color w:val="000000"/>
                <w:sz w:val="24"/>
              </w:rPr>
              <w:t>Article, ArticleVersion</w:t>
            </w:r>
          </w:p>
        </w:tc>
        <w:tc>
          <w:tcPr>
            <w:tcW w:w="1755" w:type="dxa"/>
          </w:tcPr>
          <w:p w14:paraId="3C82A8BB" w14:textId="77777777" w:rsidR="00705A97" w:rsidRDefault="006D0969">
            <w:pPr>
              <w:spacing w:before="60" w:after="60"/>
              <w:ind w:firstLine="0"/>
              <w:jc w:val="left"/>
            </w:pPr>
            <w:r>
              <w:rPr>
                <w:rFonts w:ascii="Times New Roman" w:hAnsi="Times New Roman"/>
                <w:color w:val="000000"/>
                <w:sz w:val="24"/>
              </w:rPr>
              <w:t>C, R (soạn thảo, tra cứu)</w:t>
            </w:r>
          </w:p>
        </w:tc>
        <w:tc>
          <w:tcPr>
            <w:tcW w:w="1755" w:type="dxa"/>
          </w:tcPr>
          <w:p w14:paraId="7B8FEF90" w14:textId="77777777" w:rsidR="00705A97" w:rsidRDefault="006D0969">
            <w:pPr>
              <w:spacing w:before="60" w:after="60"/>
              <w:ind w:firstLine="0"/>
              <w:jc w:val="left"/>
            </w:pPr>
            <w:r>
              <w:rPr>
                <w:rFonts w:ascii="Times New Roman" w:hAnsi="Times New Roman"/>
                <w:color w:val="000000"/>
                <w:sz w:val="24"/>
              </w:rPr>
              <w:t>C, R, U, D (duyệt xuất bản)</w:t>
            </w:r>
          </w:p>
        </w:tc>
        <w:tc>
          <w:tcPr>
            <w:tcW w:w="1755" w:type="dxa"/>
          </w:tcPr>
          <w:p w14:paraId="5BE65B26" w14:textId="77777777" w:rsidR="00705A97" w:rsidRDefault="006D0969">
            <w:pPr>
              <w:spacing w:before="60" w:after="60"/>
              <w:ind w:firstLine="0"/>
              <w:jc w:val="left"/>
            </w:pPr>
            <w:r>
              <w:rPr>
                <w:rFonts w:ascii="Times New Roman" w:hAnsi="Times New Roman"/>
                <w:color w:val="000000"/>
                <w:sz w:val="24"/>
              </w:rPr>
              <w:t>C, R, U, D</w:t>
            </w:r>
          </w:p>
        </w:tc>
      </w:tr>
      <w:tr w:rsidR="00705A97" w14:paraId="78D7733A" w14:textId="77777777">
        <w:trPr>
          <w:jc w:val="center"/>
        </w:trPr>
        <w:tc>
          <w:tcPr>
            <w:tcW w:w="1755" w:type="dxa"/>
          </w:tcPr>
          <w:p w14:paraId="5447C74C" w14:textId="77777777" w:rsidR="00705A97" w:rsidRDefault="006D0969">
            <w:pPr>
              <w:spacing w:before="60" w:after="60"/>
              <w:ind w:firstLine="0"/>
              <w:jc w:val="center"/>
            </w:pPr>
            <w:r>
              <w:rPr>
                <w:rFonts w:ascii="Times New Roman" w:hAnsi="Times New Roman"/>
                <w:color w:val="000000"/>
                <w:sz w:val="24"/>
              </w:rPr>
              <w:t>Nhật ký kiểm toán</w:t>
            </w:r>
          </w:p>
        </w:tc>
        <w:tc>
          <w:tcPr>
            <w:tcW w:w="1755" w:type="dxa"/>
          </w:tcPr>
          <w:p w14:paraId="60B58380" w14:textId="77777777" w:rsidR="00705A97" w:rsidRDefault="006D0969">
            <w:pPr>
              <w:spacing w:before="60" w:after="60"/>
              <w:ind w:firstLine="0"/>
              <w:jc w:val="left"/>
            </w:pPr>
            <w:r>
              <w:rPr>
                <w:rFonts w:ascii="Times New Roman" w:hAnsi="Times New Roman"/>
                <w:color w:val="000000"/>
                <w:sz w:val="24"/>
              </w:rPr>
              <w:t>AuditLog</w:t>
            </w:r>
          </w:p>
        </w:tc>
        <w:tc>
          <w:tcPr>
            <w:tcW w:w="1755" w:type="dxa"/>
          </w:tcPr>
          <w:p w14:paraId="2E82BDFC" w14:textId="77777777" w:rsidR="00705A97" w:rsidRDefault="006D0969">
            <w:pPr>
              <w:spacing w:before="60" w:after="60"/>
              <w:ind w:firstLine="0"/>
              <w:jc w:val="left"/>
            </w:pPr>
            <w:r>
              <w:rPr>
                <w:rFonts w:ascii="Times New Roman" w:hAnsi="Times New Roman"/>
                <w:color w:val="000000"/>
                <w:sz w:val="24"/>
              </w:rPr>
              <w:t>-</w:t>
            </w:r>
          </w:p>
        </w:tc>
        <w:tc>
          <w:tcPr>
            <w:tcW w:w="1755" w:type="dxa"/>
          </w:tcPr>
          <w:p w14:paraId="68BF4962" w14:textId="77777777" w:rsidR="00705A97" w:rsidRDefault="006D0969">
            <w:pPr>
              <w:spacing w:before="60" w:after="60"/>
              <w:ind w:firstLine="0"/>
              <w:jc w:val="left"/>
            </w:pPr>
            <w:r>
              <w:rPr>
                <w:rFonts w:ascii="Times New Roman" w:hAnsi="Times New Roman"/>
                <w:color w:val="000000"/>
                <w:sz w:val="24"/>
              </w:rPr>
              <w:t>-</w:t>
            </w:r>
          </w:p>
        </w:tc>
        <w:tc>
          <w:tcPr>
            <w:tcW w:w="1755" w:type="dxa"/>
          </w:tcPr>
          <w:p w14:paraId="0D6F1078" w14:textId="77777777" w:rsidR="00705A97" w:rsidRDefault="006D0969">
            <w:pPr>
              <w:spacing w:before="60" w:after="60"/>
              <w:ind w:firstLine="0"/>
              <w:jc w:val="left"/>
            </w:pPr>
            <w:r>
              <w:rPr>
                <w:rFonts w:ascii="Times New Roman" w:hAnsi="Times New Roman"/>
                <w:color w:val="000000"/>
                <w:sz w:val="24"/>
              </w:rPr>
              <w:t>R (chỉ đọc)</w:t>
            </w:r>
          </w:p>
        </w:tc>
      </w:tr>
    </w:tbl>
    <w:p w14:paraId="7C6C7BA4" w14:textId="77777777" w:rsidR="00705A97" w:rsidRDefault="006D0969">
      <w:r>
        <w:rPr>
          <w:rFonts w:ascii="Times New Roman" w:hAnsi="Times New Roman"/>
          <w:i/>
          <w:iCs/>
          <w:color w:val="000000"/>
          <w:szCs w:val="26"/>
        </w:rPr>
        <w:t>(Ghi chú: C: Create - Tạo mới, R: Read - Xem/Đọc, U: Update - Chỉnh sửa, D: Delete - Xóa dữ liệu).</w:t>
      </w:r>
    </w:p>
    <w:p w14:paraId="68D04148" w14:textId="77777777" w:rsidR="00705A97" w:rsidRDefault="006D0969">
      <w:pPr>
        <w:pStyle w:val="mc2"/>
        <w:spacing w:before="120"/>
        <w:ind w:firstLine="0"/>
        <w:jc w:val="left"/>
      </w:pPr>
      <w:r>
        <w:rPr>
          <w:rFonts w:ascii="Times New Roman" w:hAnsi="Times New Roman"/>
          <w:b/>
          <w:bCs/>
          <w:iCs/>
          <w:color w:val="000000"/>
          <w:szCs w:val="26"/>
        </w:rPr>
        <w:t>2.4.2. Thiết kế lưu trữ dữ liệu</w:t>
      </w:r>
    </w:p>
    <w:p w14:paraId="186546FE" w14:textId="77777777" w:rsidR="00705A97" w:rsidRDefault="006D0969">
      <w:r>
        <w:rPr>
          <w:rFonts w:ascii="Times New Roman" w:hAnsi="Times New Roman"/>
          <w:color w:val="000000"/>
          <w:szCs w:val="26"/>
        </w:rPr>
        <w:t>Cơ sở dữ liệu của hệ thống được thiết kế và cài đặt trên hệ quản trị PostgreSQL 16 thông qua công cụ Prisma ORM, bao gồm 87 model quan hệ phân bổ thành 10 miền dữ liệu nghiệp vụ:</w:t>
      </w:r>
    </w:p>
    <w:p w14:paraId="00613DF7" w14:textId="77777777" w:rsidR="00705A97" w:rsidRDefault="006D0969">
      <w:pPr>
        <w:pStyle w:val="Bngbiu"/>
        <w:spacing w:after="80"/>
      </w:pPr>
      <w:bookmarkStart w:id="138" w:name="_Toc_tbl_2_7"/>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2.7. </w:t>
      </w:r>
      <w:proofErr w:type="spellStart"/>
      <w:r>
        <w:rPr>
          <w:rFonts w:ascii="Times New Roman" w:hAnsi="Times New Roman"/>
          <w:b/>
          <w:color w:val="000000"/>
          <w:szCs w:val="26"/>
        </w:rPr>
        <w:t>Đặc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lược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sở</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dữ</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quan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bookmarkEnd w:id="138"/>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705A97" w14:paraId="764EE861" w14:textId="77777777">
        <w:trPr>
          <w:jc w:val="center"/>
        </w:trPr>
        <w:tc>
          <w:tcPr>
            <w:tcW w:w="2194" w:type="dxa"/>
            <w:shd w:val="clear" w:color="auto" w:fill="F2F2F2"/>
          </w:tcPr>
          <w:p w14:paraId="2D92EF58" w14:textId="77777777" w:rsidR="00705A97" w:rsidRDefault="006D0969">
            <w:pPr>
              <w:spacing w:before="60" w:after="60"/>
              <w:ind w:firstLine="0"/>
              <w:jc w:val="center"/>
            </w:pPr>
            <w:r>
              <w:rPr>
                <w:rFonts w:ascii="Times New Roman" w:hAnsi="Times New Roman"/>
                <w:b/>
                <w:bCs/>
                <w:color w:val="000000"/>
                <w:sz w:val="24"/>
              </w:rPr>
              <w:t>Miền dữ liệu</w:t>
            </w:r>
          </w:p>
        </w:tc>
        <w:tc>
          <w:tcPr>
            <w:tcW w:w="2194" w:type="dxa"/>
            <w:shd w:val="clear" w:color="auto" w:fill="F2F2F2"/>
          </w:tcPr>
          <w:p w14:paraId="78F4C8CD" w14:textId="77777777" w:rsidR="00705A97" w:rsidRDefault="006D0969">
            <w:pPr>
              <w:spacing w:before="60" w:after="60"/>
              <w:ind w:firstLine="0"/>
              <w:jc w:val="center"/>
            </w:pPr>
            <w:r>
              <w:rPr>
                <w:rFonts w:ascii="Times New Roman" w:hAnsi="Times New Roman"/>
                <w:b/>
                <w:bCs/>
                <w:color w:val="000000"/>
                <w:sz w:val="24"/>
              </w:rPr>
              <w:t>Bảng CSDL chính</w:t>
            </w:r>
          </w:p>
        </w:tc>
        <w:tc>
          <w:tcPr>
            <w:tcW w:w="2194" w:type="dxa"/>
            <w:shd w:val="clear" w:color="auto" w:fill="F2F2F2"/>
          </w:tcPr>
          <w:p w14:paraId="61C853C9" w14:textId="77777777" w:rsidR="00705A97" w:rsidRDefault="006D0969">
            <w:pPr>
              <w:spacing w:before="60" w:after="60"/>
              <w:ind w:firstLine="0"/>
              <w:jc w:val="center"/>
            </w:pPr>
            <w:r>
              <w:rPr>
                <w:rFonts w:ascii="Times New Roman" w:hAnsi="Times New Roman"/>
                <w:b/>
                <w:bCs/>
                <w:color w:val="000000"/>
                <w:sz w:val="24"/>
              </w:rPr>
              <w:t>Số trường</w:t>
            </w:r>
          </w:p>
        </w:tc>
        <w:tc>
          <w:tcPr>
            <w:tcW w:w="2194" w:type="dxa"/>
            <w:shd w:val="clear" w:color="auto" w:fill="F2F2F2"/>
          </w:tcPr>
          <w:p w14:paraId="5D4334D6" w14:textId="77777777" w:rsidR="00705A97" w:rsidRDefault="006D0969">
            <w:pPr>
              <w:spacing w:before="60" w:after="60"/>
              <w:ind w:firstLine="0"/>
              <w:jc w:val="center"/>
            </w:pPr>
            <w:r>
              <w:rPr>
                <w:rFonts w:ascii="Times New Roman" w:hAnsi="Times New Roman"/>
                <w:b/>
                <w:bCs/>
                <w:color w:val="000000"/>
                <w:sz w:val="24"/>
              </w:rPr>
              <w:t>Mục đích lưu trữ và quy tắc toàn vẹn nghiệp vụ</w:t>
            </w:r>
          </w:p>
        </w:tc>
      </w:tr>
      <w:tr w:rsidR="00705A97" w14:paraId="508E602E" w14:textId="77777777">
        <w:trPr>
          <w:jc w:val="center"/>
        </w:trPr>
        <w:tc>
          <w:tcPr>
            <w:tcW w:w="2194" w:type="dxa"/>
          </w:tcPr>
          <w:p w14:paraId="4C35CDFE" w14:textId="77777777" w:rsidR="00705A97" w:rsidRDefault="006D0969">
            <w:pPr>
              <w:spacing w:before="60" w:after="60"/>
              <w:ind w:firstLine="0"/>
              <w:jc w:val="center"/>
            </w:pPr>
            <w:r>
              <w:rPr>
                <w:rFonts w:ascii="Times New Roman" w:hAnsi="Times New Roman"/>
                <w:color w:val="000000"/>
                <w:sz w:val="24"/>
              </w:rPr>
              <w:t>1. Định danh &amp; Hệ thống</w:t>
            </w:r>
          </w:p>
        </w:tc>
        <w:tc>
          <w:tcPr>
            <w:tcW w:w="2194" w:type="dxa"/>
          </w:tcPr>
          <w:p w14:paraId="472C73BF" w14:textId="77777777" w:rsidR="00705A97" w:rsidRDefault="006D0969">
            <w:pPr>
              <w:spacing w:before="60" w:after="60"/>
              <w:ind w:firstLine="0"/>
              <w:jc w:val="left"/>
            </w:pPr>
            <w:r>
              <w:rPr>
                <w:rFonts w:ascii="Times New Roman" w:hAnsi="Times New Roman"/>
                <w:color w:val="000000"/>
                <w:sz w:val="24"/>
              </w:rPr>
              <w:t>User, Account, OrgUnit, Role</w:t>
            </w:r>
          </w:p>
        </w:tc>
        <w:tc>
          <w:tcPr>
            <w:tcW w:w="2194" w:type="dxa"/>
          </w:tcPr>
          <w:p w14:paraId="0F614480" w14:textId="77777777" w:rsidR="00705A97" w:rsidRDefault="006D0969">
            <w:pPr>
              <w:spacing w:before="60" w:after="60"/>
              <w:ind w:firstLine="0"/>
              <w:jc w:val="left"/>
            </w:pPr>
            <w:r>
              <w:rPr>
                <w:rFonts w:ascii="Times New Roman" w:hAnsi="Times New Roman"/>
                <w:color w:val="000000"/>
                <w:sz w:val="24"/>
              </w:rPr>
              <w:t>34</w:t>
            </w:r>
          </w:p>
        </w:tc>
        <w:tc>
          <w:tcPr>
            <w:tcW w:w="2194" w:type="dxa"/>
          </w:tcPr>
          <w:p w14:paraId="218D9B5F" w14:textId="77777777" w:rsidR="00705A97" w:rsidRDefault="006D0969">
            <w:pPr>
              <w:spacing w:before="60" w:after="60"/>
              <w:ind w:firstLine="0"/>
              <w:jc w:val="left"/>
            </w:pPr>
            <w:r>
              <w:rPr>
                <w:rFonts w:ascii="Times New Roman" w:hAnsi="Times New Roman"/>
                <w:color w:val="000000"/>
                <w:sz w:val="24"/>
              </w:rPr>
              <w:t>Quản lý tài khoản, mật khẩu băm bcrypt, cây tổ chức tự tham chiếu cha - con (parentId), định biên nhân sự.</w:t>
            </w:r>
          </w:p>
        </w:tc>
      </w:tr>
      <w:tr w:rsidR="00705A97" w14:paraId="3EF1A4FE" w14:textId="77777777">
        <w:trPr>
          <w:jc w:val="center"/>
        </w:trPr>
        <w:tc>
          <w:tcPr>
            <w:tcW w:w="2194" w:type="dxa"/>
          </w:tcPr>
          <w:p w14:paraId="010CA84B" w14:textId="77777777" w:rsidR="00705A97" w:rsidRDefault="006D0969">
            <w:pPr>
              <w:spacing w:before="60" w:after="60"/>
              <w:ind w:firstLine="0"/>
              <w:jc w:val="center"/>
            </w:pPr>
            <w:r>
              <w:rPr>
                <w:rFonts w:ascii="Times New Roman" w:hAnsi="Times New Roman"/>
                <w:color w:val="000000"/>
                <w:sz w:val="24"/>
              </w:rPr>
              <w:t>2. Tuyển dụng &amp; ATS</w:t>
            </w:r>
          </w:p>
        </w:tc>
        <w:tc>
          <w:tcPr>
            <w:tcW w:w="2194" w:type="dxa"/>
          </w:tcPr>
          <w:p w14:paraId="5DA10815" w14:textId="77777777" w:rsidR="00705A97" w:rsidRDefault="006D0969">
            <w:pPr>
              <w:spacing w:before="60" w:after="60"/>
              <w:ind w:firstLine="0"/>
              <w:jc w:val="left"/>
            </w:pPr>
            <w:r>
              <w:rPr>
                <w:rFonts w:ascii="Times New Roman" w:hAnsi="Times New Roman"/>
                <w:color w:val="000000"/>
                <w:sz w:val="24"/>
              </w:rPr>
              <w:t>JobRequisition, Candidate, Interview</w:t>
            </w:r>
          </w:p>
        </w:tc>
        <w:tc>
          <w:tcPr>
            <w:tcW w:w="2194" w:type="dxa"/>
          </w:tcPr>
          <w:p w14:paraId="05BFE85F" w14:textId="77777777" w:rsidR="00705A97" w:rsidRDefault="006D0969">
            <w:pPr>
              <w:spacing w:before="60" w:after="60"/>
              <w:ind w:firstLine="0"/>
              <w:jc w:val="left"/>
            </w:pPr>
            <w:r>
              <w:rPr>
                <w:rFonts w:ascii="Times New Roman" w:hAnsi="Times New Roman"/>
                <w:color w:val="000000"/>
                <w:sz w:val="24"/>
              </w:rPr>
              <w:t>28</w:t>
            </w:r>
          </w:p>
        </w:tc>
        <w:tc>
          <w:tcPr>
            <w:tcW w:w="2194" w:type="dxa"/>
          </w:tcPr>
          <w:p w14:paraId="2E42422E" w14:textId="77777777" w:rsidR="00705A97" w:rsidRDefault="006D0969">
            <w:pPr>
              <w:spacing w:before="60" w:after="60"/>
              <w:ind w:firstLine="0"/>
              <w:jc w:val="left"/>
            </w:pPr>
            <w:r>
              <w:rPr>
                <w:rFonts w:ascii="Times New Roman" w:hAnsi="Times New Roman"/>
                <w:color w:val="000000"/>
                <w:sz w:val="24"/>
              </w:rPr>
              <w:t>Lưu trữ phiếu đề xuất tuyển dụng, hồ sơ ứng viên, các vòng phỏng vấn, điểm Scorecard và liên kết chuyển đổi ứng viên.</w:t>
            </w:r>
          </w:p>
        </w:tc>
      </w:tr>
      <w:tr w:rsidR="00705A97" w14:paraId="133F24F6" w14:textId="77777777">
        <w:trPr>
          <w:jc w:val="center"/>
        </w:trPr>
        <w:tc>
          <w:tcPr>
            <w:tcW w:w="2194" w:type="dxa"/>
          </w:tcPr>
          <w:p w14:paraId="57538CA6" w14:textId="77777777" w:rsidR="00705A97" w:rsidRDefault="006D0969">
            <w:pPr>
              <w:spacing w:before="60" w:after="60"/>
              <w:ind w:firstLine="0"/>
              <w:jc w:val="center"/>
            </w:pPr>
            <w:r>
              <w:rPr>
                <w:rFonts w:ascii="Times New Roman" w:hAnsi="Times New Roman"/>
                <w:color w:val="000000"/>
                <w:sz w:val="24"/>
              </w:rPr>
              <w:t>3. Hồ sơ &amp; Hợp đồng</w:t>
            </w:r>
          </w:p>
        </w:tc>
        <w:tc>
          <w:tcPr>
            <w:tcW w:w="2194" w:type="dxa"/>
          </w:tcPr>
          <w:p w14:paraId="3B47971E" w14:textId="77777777" w:rsidR="00705A97" w:rsidRDefault="006D0969">
            <w:pPr>
              <w:spacing w:before="60" w:after="60"/>
              <w:ind w:firstLine="0"/>
              <w:jc w:val="left"/>
            </w:pPr>
            <w:r>
              <w:rPr>
                <w:rFonts w:ascii="Times New Roman" w:hAnsi="Times New Roman"/>
                <w:color w:val="000000"/>
                <w:sz w:val="24"/>
              </w:rPr>
              <w:t>Employee, Contract, Certificate, DocLending</w:t>
            </w:r>
          </w:p>
        </w:tc>
        <w:tc>
          <w:tcPr>
            <w:tcW w:w="2194" w:type="dxa"/>
          </w:tcPr>
          <w:p w14:paraId="447D396F" w14:textId="77777777" w:rsidR="00705A97" w:rsidRDefault="006D0969">
            <w:pPr>
              <w:spacing w:before="60" w:after="60"/>
              <w:ind w:firstLine="0"/>
              <w:jc w:val="left"/>
            </w:pPr>
            <w:r>
              <w:rPr>
                <w:rFonts w:ascii="Times New Roman" w:hAnsi="Times New Roman"/>
                <w:color w:val="000000"/>
                <w:sz w:val="24"/>
              </w:rPr>
              <w:t>42</w:t>
            </w:r>
          </w:p>
        </w:tc>
        <w:tc>
          <w:tcPr>
            <w:tcW w:w="2194" w:type="dxa"/>
          </w:tcPr>
          <w:p w14:paraId="13112182" w14:textId="77777777" w:rsidR="00705A97" w:rsidRDefault="006D0969">
            <w:pPr>
              <w:spacing w:before="60" w:after="60"/>
              <w:ind w:firstLine="0"/>
              <w:jc w:val="left"/>
            </w:pPr>
            <w:r>
              <w:rPr>
                <w:rFonts w:ascii="Times New Roman" w:hAnsi="Times New Roman"/>
                <w:color w:val="000000"/>
                <w:sz w:val="24"/>
              </w:rPr>
              <w:t xml:space="preserve">Hồ sơ nhân viên, hợp đồng thử việc/chính thức, vị trí tủ lưu trữ văn </w:t>
            </w:r>
            <w:r>
              <w:rPr>
                <w:rFonts w:ascii="Times New Roman" w:hAnsi="Times New Roman"/>
                <w:color w:val="000000"/>
                <w:sz w:val="24"/>
              </w:rPr>
              <w:lastRenderedPageBreak/>
              <w:t>bằng gốc và lịch sử mượn trả.</w:t>
            </w:r>
          </w:p>
        </w:tc>
      </w:tr>
      <w:tr w:rsidR="00705A97" w14:paraId="759D5ED3" w14:textId="77777777">
        <w:trPr>
          <w:jc w:val="center"/>
        </w:trPr>
        <w:tc>
          <w:tcPr>
            <w:tcW w:w="2194" w:type="dxa"/>
          </w:tcPr>
          <w:p w14:paraId="7879B5B3" w14:textId="77777777" w:rsidR="00705A97" w:rsidRDefault="006D0969">
            <w:pPr>
              <w:spacing w:before="60" w:after="60"/>
              <w:ind w:firstLine="0"/>
              <w:jc w:val="center"/>
            </w:pPr>
            <w:r>
              <w:rPr>
                <w:rFonts w:ascii="Times New Roman" w:hAnsi="Times New Roman"/>
                <w:color w:val="000000"/>
                <w:sz w:val="24"/>
              </w:rPr>
              <w:lastRenderedPageBreak/>
              <w:t>4. Phân cấp dữ liệu</w:t>
            </w:r>
          </w:p>
        </w:tc>
        <w:tc>
          <w:tcPr>
            <w:tcW w:w="2194" w:type="dxa"/>
          </w:tcPr>
          <w:p w14:paraId="703C870A" w14:textId="77777777" w:rsidR="00705A97" w:rsidRDefault="006D0969">
            <w:pPr>
              <w:spacing w:before="60" w:after="60"/>
              <w:ind w:firstLine="0"/>
              <w:jc w:val="left"/>
            </w:pPr>
            <w:r>
              <w:rPr>
                <w:rFonts w:ascii="Times New Roman" w:hAnsi="Times New Roman"/>
                <w:color w:val="000000"/>
                <w:sz w:val="24"/>
              </w:rPr>
              <w:t>ProfileChangeRequest</w:t>
            </w:r>
          </w:p>
        </w:tc>
        <w:tc>
          <w:tcPr>
            <w:tcW w:w="2194" w:type="dxa"/>
          </w:tcPr>
          <w:p w14:paraId="5D1583F1" w14:textId="77777777" w:rsidR="00705A97" w:rsidRDefault="006D0969">
            <w:pPr>
              <w:spacing w:before="60" w:after="60"/>
              <w:ind w:firstLine="0"/>
              <w:jc w:val="left"/>
            </w:pPr>
            <w:r>
              <w:rPr>
                <w:rFonts w:ascii="Times New Roman" w:hAnsi="Times New Roman"/>
                <w:color w:val="000000"/>
                <w:sz w:val="24"/>
              </w:rPr>
              <w:t>12</w:t>
            </w:r>
          </w:p>
        </w:tc>
        <w:tc>
          <w:tcPr>
            <w:tcW w:w="2194" w:type="dxa"/>
          </w:tcPr>
          <w:p w14:paraId="1D739164" w14:textId="77777777" w:rsidR="00705A97" w:rsidRDefault="006D0969">
            <w:pPr>
              <w:spacing w:before="60" w:after="60"/>
              <w:ind w:firstLine="0"/>
              <w:jc w:val="left"/>
            </w:pPr>
            <w:r>
              <w:rPr>
                <w:rFonts w:ascii="Times New Roman" w:hAnsi="Times New Roman"/>
                <w:color w:val="000000"/>
                <w:sz w:val="24"/>
              </w:rPr>
              <w:t>Hàng đợi thẩm định thông tin Mức 2: lưu giá trị cũ, giá trị mới đề xuất, tệp minh chứng ảnh CCCD và vết phê duyệt nguyên tử.</w:t>
            </w:r>
          </w:p>
        </w:tc>
      </w:tr>
      <w:tr w:rsidR="00705A97" w14:paraId="584B8664" w14:textId="77777777">
        <w:trPr>
          <w:jc w:val="center"/>
        </w:trPr>
        <w:tc>
          <w:tcPr>
            <w:tcW w:w="2194" w:type="dxa"/>
          </w:tcPr>
          <w:p w14:paraId="314BB904" w14:textId="77777777" w:rsidR="00705A97" w:rsidRDefault="006D0969">
            <w:pPr>
              <w:spacing w:before="60" w:after="60"/>
              <w:ind w:firstLine="0"/>
              <w:jc w:val="center"/>
            </w:pPr>
            <w:r>
              <w:rPr>
                <w:rFonts w:ascii="Times New Roman" w:hAnsi="Times New Roman"/>
                <w:color w:val="000000"/>
                <w:sz w:val="24"/>
              </w:rPr>
              <w:t>5. Chấm công &amp; Ca kíp</w:t>
            </w:r>
          </w:p>
        </w:tc>
        <w:tc>
          <w:tcPr>
            <w:tcW w:w="2194" w:type="dxa"/>
          </w:tcPr>
          <w:p w14:paraId="4105ABBD" w14:textId="77777777" w:rsidR="00705A97" w:rsidRDefault="006D0969">
            <w:pPr>
              <w:spacing w:before="60" w:after="60"/>
              <w:ind w:firstLine="0"/>
              <w:jc w:val="left"/>
            </w:pPr>
            <w:r>
              <w:rPr>
                <w:rFonts w:ascii="Times New Roman" w:hAnsi="Times New Roman"/>
                <w:color w:val="000000"/>
                <w:sz w:val="24"/>
              </w:rPr>
              <w:t>AttendanceEvent, AttendanceDay, WorkShift</w:t>
            </w:r>
          </w:p>
        </w:tc>
        <w:tc>
          <w:tcPr>
            <w:tcW w:w="2194" w:type="dxa"/>
          </w:tcPr>
          <w:p w14:paraId="119A50F9" w14:textId="77777777" w:rsidR="00705A97" w:rsidRDefault="006D0969">
            <w:pPr>
              <w:spacing w:before="60" w:after="60"/>
              <w:ind w:firstLine="0"/>
              <w:jc w:val="left"/>
            </w:pPr>
            <w:r>
              <w:rPr>
                <w:rFonts w:ascii="Times New Roman" w:hAnsi="Times New Roman"/>
                <w:color w:val="000000"/>
                <w:sz w:val="24"/>
              </w:rPr>
              <w:t>36</w:t>
            </w:r>
          </w:p>
        </w:tc>
        <w:tc>
          <w:tcPr>
            <w:tcW w:w="2194" w:type="dxa"/>
          </w:tcPr>
          <w:p w14:paraId="682115BB" w14:textId="77777777" w:rsidR="00705A97" w:rsidRDefault="006D0969">
            <w:pPr>
              <w:spacing w:before="60" w:after="60"/>
              <w:ind w:firstLine="0"/>
              <w:jc w:val="left"/>
            </w:pPr>
            <w:r>
              <w:rPr>
                <w:rFonts w:ascii="Times New Roman" w:hAnsi="Times New Roman"/>
                <w:color w:val="000000"/>
                <w:sz w:val="24"/>
              </w:rPr>
              <w:t>Lưu trữ sự kiện điểm danh bất biến (Append-Only), ca làm việc, tổng hợp ngày công và nhật ký hiệu chỉnh công bắt buộc lý do.</w:t>
            </w:r>
          </w:p>
        </w:tc>
      </w:tr>
      <w:tr w:rsidR="00705A97" w14:paraId="105D2E72" w14:textId="77777777">
        <w:trPr>
          <w:jc w:val="center"/>
        </w:trPr>
        <w:tc>
          <w:tcPr>
            <w:tcW w:w="2194" w:type="dxa"/>
          </w:tcPr>
          <w:p w14:paraId="646F93E6" w14:textId="77777777" w:rsidR="00705A97" w:rsidRDefault="006D0969">
            <w:pPr>
              <w:spacing w:before="60" w:after="60"/>
              <w:ind w:firstLine="0"/>
              <w:jc w:val="center"/>
            </w:pPr>
            <w:r>
              <w:rPr>
                <w:rFonts w:ascii="Times New Roman" w:hAnsi="Times New Roman"/>
                <w:color w:val="000000"/>
                <w:sz w:val="24"/>
              </w:rPr>
              <w:t>6. Điểm danh đa nguồn</w:t>
            </w:r>
          </w:p>
        </w:tc>
        <w:tc>
          <w:tcPr>
            <w:tcW w:w="2194" w:type="dxa"/>
          </w:tcPr>
          <w:p w14:paraId="2789DC23" w14:textId="77777777" w:rsidR="00705A97" w:rsidRDefault="006D0969">
            <w:pPr>
              <w:spacing w:before="60" w:after="60"/>
              <w:ind w:firstLine="0"/>
              <w:jc w:val="left"/>
            </w:pPr>
            <w:r>
              <w:rPr>
                <w:rFonts w:ascii="Times New Roman" w:hAnsi="Times New Roman"/>
                <w:color w:val="000000"/>
                <w:sz w:val="24"/>
              </w:rPr>
              <w:t>AttendanceDevice, FaceEmbedding</w:t>
            </w:r>
          </w:p>
        </w:tc>
        <w:tc>
          <w:tcPr>
            <w:tcW w:w="2194" w:type="dxa"/>
          </w:tcPr>
          <w:p w14:paraId="6ECEEEAC" w14:textId="77777777" w:rsidR="00705A97" w:rsidRDefault="006D0969">
            <w:pPr>
              <w:spacing w:before="60" w:after="60"/>
              <w:ind w:firstLine="0"/>
              <w:jc w:val="left"/>
            </w:pPr>
            <w:r>
              <w:rPr>
                <w:rFonts w:ascii="Times New Roman" w:hAnsi="Times New Roman"/>
                <w:color w:val="000000"/>
                <w:sz w:val="24"/>
              </w:rPr>
              <w:t>18</w:t>
            </w:r>
          </w:p>
        </w:tc>
        <w:tc>
          <w:tcPr>
            <w:tcW w:w="2194" w:type="dxa"/>
          </w:tcPr>
          <w:p w14:paraId="13A73306" w14:textId="77777777" w:rsidR="00705A97" w:rsidRDefault="006D0969">
            <w:pPr>
              <w:spacing w:before="60" w:after="60"/>
              <w:ind w:firstLine="0"/>
              <w:jc w:val="left"/>
            </w:pPr>
            <w:r>
              <w:rPr>
                <w:rFonts w:ascii="Times New Roman" w:hAnsi="Times New Roman"/>
                <w:color w:val="000000"/>
                <w:sz w:val="24"/>
              </w:rPr>
              <w:t>Cấu hình máy chấm công webhook HMAC, vector mẫu khuôn mặt 128 chiều mã hóa AES-256-GCM (tuân thủ Nghị định 13).</w:t>
            </w:r>
          </w:p>
        </w:tc>
      </w:tr>
      <w:tr w:rsidR="00705A97" w14:paraId="4B3EA752" w14:textId="77777777">
        <w:trPr>
          <w:jc w:val="center"/>
        </w:trPr>
        <w:tc>
          <w:tcPr>
            <w:tcW w:w="2194" w:type="dxa"/>
          </w:tcPr>
          <w:p w14:paraId="61CB86E8" w14:textId="77777777" w:rsidR="00705A97" w:rsidRDefault="006D0969">
            <w:pPr>
              <w:spacing w:before="60" w:after="60"/>
              <w:ind w:firstLine="0"/>
              <w:jc w:val="center"/>
            </w:pPr>
            <w:r>
              <w:rPr>
                <w:rFonts w:ascii="Times New Roman" w:hAnsi="Times New Roman"/>
                <w:color w:val="000000"/>
                <w:sz w:val="24"/>
              </w:rPr>
              <w:t>7. Nghỉ phép &amp; Làm thêm</w:t>
            </w:r>
          </w:p>
        </w:tc>
        <w:tc>
          <w:tcPr>
            <w:tcW w:w="2194" w:type="dxa"/>
          </w:tcPr>
          <w:p w14:paraId="580354A9" w14:textId="77777777" w:rsidR="00705A97" w:rsidRDefault="006D0969">
            <w:pPr>
              <w:spacing w:before="60" w:after="60"/>
              <w:ind w:firstLine="0"/>
              <w:jc w:val="left"/>
            </w:pPr>
            <w:r>
              <w:rPr>
                <w:rFonts w:ascii="Times New Roman" w:hAnsi="Times New Roman"/>
                <w:color w:val="000000"/>
                <w:sz w:val="24"/>
              </w:rPr>
              <w:t>LeaveRequest, LeaveBalance, OvertimeRequest</w:t>
            </w:r>
          </w:p>
        </w:tc>
        <w:tc>
          <w:tcPr>
            <w:tcW w:w="2194" w:type="dxa"/>
          </w:tcPr>
          <w:p w14:paraId="12D3C432" w14:textId="77777777" w:rsidR="00705A97" w:rsidRDefault="006D0969">
            <w:pPr>
              <w:spacing w:before="60" w:after="60"/>
              <w:ind w:firstLine="0"/>
              <w:jc w:val="left"/>
            </w:pPr>
            <w:r>
              <w:rPr>
                <w:rFonts w:ascii="Times New Roman" w:hAnsi="Times New Roman"/>
                <w:color w:val="000000"/>
                <w:sz w:val="24"/>
              </w:rPr>
              <w:t>24</w:t>
            </w:r>
          </w:p>
        </w:tc>
        <w:tc>
          <w:tcPr>
            <w:tcW w:w="2194" w:type="dxa"/>
          </w:tcPr>
          <w:p w14:paraId="611A5BBF" w14:textId="77777777" w:rsidR="00705A97" w:rsidRDefault="006D0969">
            <w:pPr>
              <w:spacing w:before="60" w:after="60"/>
              <w:ind w:firstLine="0"/>
              <w:jc w:val="left"/>
            </w:pPr>
            <w:r>
              <w:rPr>
                <w:rFonts w:ascii="Times New Roman" w:hAnsi="Times New Roman"/>
                <w:color w:val="000000"/>
                <w:sz w:val="24"/>
              </w:rPr>
              <w:t>Quỹ phép năm, lịch sử nghỉ phép tự động trừ số dư khi duyệt, đăng ký và kiểm soát trần thời gian làm thêm giờ.</w:t>
            </w:r>
          </w:p>
        </w:tc>
      </w:tr>
      <w:tr w:rsidR="00705A97" w14:paraId="217D20E0" w14:textId="77777777">
        <w:trPr>
          <w:jc w:val="center"/>
        </w:trPr>
        <w:tc>
          <w:tcPr>
            <w:tcW w:w="2194" w:type="dxa"/>
          </w:tcPr>
          <w:p w14:paraId="3DA5D513" w14:textId="77777777" w:rsidR="00705A97" w:rsidRDefault="006D0969">
            <w:pPr>
              <w:spacing w:before="60" w:after="60"/>
              <w:ind w:firstLine="0"/>
              <w:jc w:val="center"/>
            </w:pPr>
            <w:r>
              <w:rPr>
                <w:rFonts w:ascii="Times New Roman" w:hAnsi="Times New Roman"/>
                <w:color w:val="000000"/>
                <w:sz w:val="24"/>
              </w:rPr>
              <w:t>8. Tiền lương &amp; Phúc lợi</w:t>
            </w:r>
          </w:p>
        </w:tc>
        <w:tc>
          <w:tcPr>
            <w:tcW w:w="2194" w:type="dxa"/>
          </w:tcPr>
          <w:p w14:paraId="1DEBFD0A" w14:textId="77777777" w:rsidR="00705A97" w:rsidRDefault="006D0969">
            <w:pPr>
              <w:spacing w:before="60" w:after="60"/>
              <w:ind w:firstLine="0"/>
              <w:jc w:val="left"/>
            </w:pPr>
            <w:r>
              <w:rPr>
                <w:rFonts w:ascii="Times New Roman" w:hAnsi="Times New Roman"/>
                <w:color w:val="000000"/>
                <w:sz w:val="24"/>
              </w:rPr>
              <w:t>PayrollPeriod, Payslip, SalaryComponent</w:t>
            </w:r>
          </w:p>
        </w:tc>
        <w:tc>
          <w:tcPr>
            <w:tcW w:w="2194" w:type="dxa"/>
          </w:tcPr>
          <w:p w14:paraId="015738E3" w14:textId="77777777" w:rsidR="00705A97" w:rsidRDefault="006D0969">
            <w:pPr>
              <w:spacing w:before="60" w:after="60"/>
              <w:ind w:firstLine="0"/>
              <w:jc w:val="left"/>
            </w:pPr>
            <w:r>
              <w:rPr>
                <w:rFonts w:ascii="Times New Roman" w:hAnsi="Times New Roman"/>
                <w:color w:val="000000"/>
                <w:sz w:val="24"/>
              </w:rPr>
              <w:t>46</w:t>
            </w:r>
          </w:p>
        </w:tc>
        <w:tc>
          <w:tcPr>
            <w:tcW w:w="2194" w:type="dxa"/>
          </w:tcPr>
          <w:p w14:paraId="0A2DFE30" w14:textId="77777777" w:rsidR="00705A97" w:rsidRDefault="006D0969">
            <w:pPr>
              <w:spacing w:before="60" w:after="60"/>
              <w:ind w:firstLine="0"/>
              <w:jc w:val="left"/>
            </w:pPr>
            <w:r>
              <w:rPr>
                <w:rFonts w:ascii="Times New Roman" w:hAnsi="Times New Roman"/>
                <w:color w:val="000000"/>
                <w:sz w:val="24"/>
              </w:rPr>
              <w:t>Chu kỳ tính lương có trạng thái khóa bất biến LOCKED (chặn tính lại với HTTP 409), phiếu lương chi tiết từng thành phần thu nhập.</w:t>
            </w:r>
          </w:p>
        </w:tc>
      </w:tr>
      <w:tr w:rsidR="00705A97" w14:paraId="29D9DA44" w14:textId="77777777">
        <w:trPr>
          <w:jc w:val="center"/>
        </w:trPr>
        <w:tc>
          <w:tcPr>
            <w:tcW w:w="2194" w:type="dxa"/>
          </w:tcPr>
          <w:p w14:paraId="58630182" w14:textId="77777777" w:rsidR="00705A97" w:rsidRDefault="006D0969">
            <w:pPr>
              <w:spacing w:before="60" w:after="60"/>
              <w:ind w:firstLine="0"/>
              <w:jc w:val="center"/>
            </w:pPr>
            <w:r>
              <w:rPr>
                <w:rFonts w:ascii="Times New Roman" w:hAnsi="Times New Roman"/>
                <w:color w:val="000000"/>
                <w:sz w:val="24"/>
              </w:rPr>
              <w:t>9. Tài chính nhân sự</w:t>
            </w:r>
          </w:p>
        </w:tc>
        <w:tc>
          <w:tcPr>
            <w:tcW w:w="2194" w:type="dxa"/>
          </w:tcPr>
          <w:p w14:paraId="693DCF66" w14:textId="77777777" w:rsidR="00705A97" w:rsidRDefault="006D0969">
            <w:pPr>
              <w:spacing w:before="60" w:after="60"/>
              <w:ind w:firstLine="0"/>
              <w:jc w:val="left"/>
            </w:pPr>
            <w:r>
              <w:rPr>
                <w:rFonts w:ascii="Times New Roman" w:hAnsi="Times New Roman"/>
                <w:color w:val="000000"/>
                <w:sz w:val="24"/>
              </w:rPr>
              <w:t>HrmsEmployeeLoan, ExpenseClaim, Asset</w:t>
            </w:r>
          </w:p>
        </w:tc>
        <w:tc>
          <w:tcPr>
            <w:tcW w:w="2194" w:type="dxa"/>
          </w:tcPr>
          <w:p w14:paraId="034A6542" w14:textId="77777777" w:rsidR="00705A97" w:rsidRDefault="006D0969">
            <w:pPr>
              <w:spacing w:before="60" w:after="60"/>
              <w:ind w:firstLine="0"/>
              <w:jc w:val="left"/>
            </w:pPr>
            <w:r>
              <w:rPr>
                <w:rFonts w:ascii="Times New Roman" w:hAnsi="Times New Roman"/>
                <w:color w:val="000000"/>
                <w:sz w:val="24"/>
              </w:rPr>
              <w:t>38</w:t>
            </w:r>
          </w:p>
        </w:tc>
        <w:tc>
          <w:tcPr>
            <w:tcW w:w="2194" w:type="dxa"/>
          </w:tcPr>
          <w:p w14:paraId="581B495A" w14:textId="77777777" w:rsidR="00705A97" w:rsidRDefault="006D0969">
            <w:pPr>
              <w:spacing w:before="60" w:after="60"/>
              <w:ind w:firstLine="0"/>
              <w:jc w:val="left"/>
            </w:pPr>
            <w:r>
              <w:rPr>
                <w:rFonts w:ascii="Times New Roman" w:hAnsi="Times New Roman"/>
                <w:color w:val="000000"/>
                <w:sz w:val="24"/>
              </w:rPr>
              <w:t>Khoản vay phúc lợi (kiểm soát trích nợ &lt;= 30% lương Net), lịch trình hoàn nợ tự động nạp kỳ lương, công tác phí, tài sản.</w:t>
            </w:r>
          </w:p>
        </w:tc>
      </w:tr>
      <w:tr w:rsidR="00705A97" w14:paraId="3D7AA3B6" w14:textId="77777777">
        <w:trPr>
          <w:jc w:val="center"/>
        </w:trPr>
        <w:tc>
          <w:tcPr>
            <w:tcW w:w="2194" w:type="dxa"/>
          </w:tcPr>
          <w:p w14:paraId="259721A5" w14:textId="77777777" w:rsidR="00705A97" w:rsidRDefault="006D0969">
            <w:pPr>
              <w:spacing w:before="60" w:after="60"/>
              <w:ind w:firstLine="0"/>
              <w:jc w:val="center"/>
            </w:pPr>
            <w:r>
              <w:rPr>
                <w:rFonts w:ascii="Times New Roman" w:hAnsi="Times New Roman"/>
                <w:color w:val="000000"/>
                <w:sz w:val="24"/>
              </w:rPr>
              <w:lastRenderedPageBreak/>
              <w:t>10. Cán bộ &amp; Tri thức</w:t>
            </w:r>
          </w:p>
        </w:tc>
        <w:tc>
          <w:tcPr>
            <w:tcW w:w="2194" w:type="dxa"/>
          </w:tcPr>
          <w:p w14:paraId="31F28099" w14:textId="77777777" w:rsidR="00705A97" w:rsidRDefault="006D0969">
            <w:pPr>
              <w:spacing w:before="60" w:after="60"/>
              <w:ind w:firstLine="0"/>
              <w:jc w:val="left"/>
            </w:pPr>
            <w:r>
              <w:rPr>
                <w:rFonts w:ascii="Times New Roman" w:hAnsi="Times New Roman"/>
                <w:color w:val="000000"/>
                <w:sz w:val="24"/>
              </w:rPr>
              <w:t>CadreProfile, Article, AuditLog</w:t>
            </w:r>
          </w:p>
        </w:tc>
        <w:tc>
          <w:tcPr>
            <w:tcW w:w="2194" w:type="dxa"/>
          </w:tcPr>
          <w:p w14:paraId="3F3C3643" w14:textId="77777777" w:rsidR="00705A97" w:rsidRDefault="006D0969">
            <w:pPr>
              <w:spacing w:before="60" w:after="60"/>
              <w:ind w:firstLine="0"/>
              <w:jc w:val="left"/>
            </w:pPr>
            <w:r>
              <w:rPr>
                <w:rFonts w:ascii="Times New Roman" w:hAnsi="Times New Roman"/>
                <w:color w:val="000000"/>
                <w:sz w:val="24"/>
              </w:rPr>
              <w:t>52</w:t>
            </w:r>
          </w:p>
        </w:tc>
        <w:tc>
          <w:tcPr>
            <w:tcW w:w="2194" w:type="dxa"/>
          </w:tcPr>
          <w:p w14:paraId="03FA8987" w14:textId="77777777" w:rsidR="00705A97" w:rsidRDefault="006D0969">
            <w:pPr>
              <w:spacing w:before="60" w:after="60"/>
              <w:ind w:firstLine="0"/>
              <w:jc w:val="left"/>
            </w:pPr>
            <w:r>
              <w:rPr>
                <w:rFonts w:ascii="Times New Roman" w:hAnsi="Times New Roman"/>
                <w:color w:val="000000"/>
                <w:sz w:val="24"/>
              </w:rPr>
              <w:t>111 thuộc tính cán bộ chuẩn Mẫu 2C-BNV, không gian tri thức phân quyền, nhật ký kiểm toán hệ thống bất biến Append-Only.</w:t>
            </w:r>
          </w:p>
        </w:tc>
      </w:tr>
    </w:tbl>
    <w:p w14:paraId="24E74247" w14:textId="77777777" w:rsidR="00705A97" w:rsidRDefault="006D0969">
      <w:r>
        <w:rPr>
          <w:rFonts w:ascii="Times New Roman" w:hAnsi="Times New Roman"/>
          <w:color w:val="000000"/>
          <w:szCs w:val="26"/>
        </w:rPr>
        <w:t>Mô hình dữ liệu vật lý thể hiện các mối quan hệ khóa ngoại (Foreign Key) và các chỉ mục toàn vẹn (Unique Constraint) giữa các bảng cốt lõi:</w:t>
      </w:r>
    </w:p>
    <w:p w14:paraId="56E66A5E" w14:textId="77777777" w:rsidR="00705A97" w:rsidRDefault="006D0969">
      <w:pPr>
        <w:spacing w:before="140" w:after="60"/>
        <w:ind w:firstLine="0"/>
        <w:jc w:val="center"/>
      </w:pPr>
      <w:r>
        <w:rPr>
          <w:noProof/>
        </w:rPr>
        <w:drawing>
          <wp:inline distT="0" distB="0" distL="0" distR="0" wp14:anchorId="0CDFA82F" wp14:editId="7B43C6B2">
            <wp:extent cx="5400000" cy="1908293"/>
            <wp:effectExtent l="0" t="0" r="0" b="0"/>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28"/>
                    <a:stretch>
                      <a:fillRect/>
                    </a:stretch>
                  </pic:blipFill>
                  <pic:spPr>
                    <a:xfrm>
                      <a:off x="0" y="0"/>
                      <a:ext cx="5400000" cy="1908293"/>
                    </a:xfrm>
                    <a:prstGeom prst="rect">
                      <a:avLst/>
                    </a:prstGeom>
                  </pic:spPr>
                </pic:pic>
              </a:graphicData>
            </a:graphic>
          </wp:inline>
        </w:drawing>
      </w:r>
    </w:p>
    <w:p w14:paraId="608B8A6A" w14:textId="77777777" w:rsidR="00705A97" w:rsidRDefault="006D0969">
      <w:pPr>
        <w:pStyle w:val="Bngbiu"/>
        <w:spacing w:before="60" w:after="140"/>
      </w:pPr>
      <w:bookmarkStart w:id="139" w:name="_Toc_fig_2_10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2.107: </w:t>
      </w:r>
      <w:proofErr w:type="spellStart"/>
      <w:r>
        <w:rPr>
          <w:rFonts w:ascii="Times New Roman" w:hAnsi="Times New Roman"/>
          <w:b/>
          <w:color w:val="000000"/>
          <w:szCs w:val="26"/>
        </w:rPr>
        <w:t>Mô</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sở</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dữ</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vật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39"/>
      <w:proofErr w:type="spellEnd"/>
    </w:p>
    <w:p w14:paraId="6449DE6B" w14:textId="77777777" w:rsidR="00705A97" w:rsidRDefault="006D0969">
      <w:r>
        <w:rPr>
          <w:rFonts w:ascii="Times New Roman" w:hAnsi="Times New Roman"/>
          <w:color w:val="000000"/>
          <w:szCs w:val="26"/>
        </w:rPr>
        <w:t>Để mở rộng hỗ trợ thu nhận dữ liệu chấm công từ các nguồn công nghệ đa dạng, cơ sở dữ liệu tích hợp thêm các bảng chuyên biệt cho phép kết nối máy chấm công phần cứng, lưu trữ vector khuôn mặt và thu nhận bản ghi từ cổng Web:</w:t>
      </w:r>
    </w:p>
    <w:p w14:paraId="00E6ADE1" w14:textId="77777777" w:rsidR="00705A97" w:rsidRDefault="006D0969">
      <w:pPr>
        <w:spacing w:before="140" w:after="60"/>
        <w:ind w:firstLine="0"/>
        <w:jc w:val="center"/>
      </w:pPr>
      <w:r>
        <w:rPr>
          <w:noProof/>
        </w:rPr>
        <w:drawing>
          <wp:inline distT="0" distB="0" distL="0" distR="0" wp14:anchorId="722AA0A2" wp14:editId="68615E5C">
            <wp:extent cx="5400000" cy="2690146"/>
            <wp:effectExtent l="0" t="0" r="0" b="0"/>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29"/>
                    <a:stretch>
                      <a:fillRect/>
                    </a:stretch>
                  </pic:blipFill>
                  <pic:spPr>
                    <a:xfrm>
                      <a:off x="0" y="0"/>
                      <a:ext cx="5400000" cy="2690146"/>
                    </a:xfrm>
                    <a:prstGeom prst="rect">
                      <a:avLst/>
                    </a:prstGeom>
                  </pic:spPr>
                </pic:pic>
              </a:graphicData>
            </a:graphic>
          </wp:inline>
        </w:drawing>
      </w:r>
    </w:p>
    <w:p w14:paraId="2CA93FA5" w14:textId="77777777" w:rsidR="00705A97" w:rsidRDefault="006D0969">
      <w:pPr>
        <w:pStyle w:val="Bngbiu"/>
        <w:spacing w:before="60" w:after="140"/>
      </w:pPr>
      <w:bookmarkStart w:id="140" w:name="_Toc_fig_2_10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2.108: </w:t>
      </w:r>
      <w:proofErr w:type="spellStart"/>
      <w:r>
        <w:rPr>
          <w:rFonts w:ascii="Times New Roman" w:hAnsi="Times New Roman"/>
          <w:b/>
          <w:color w:val="000000"/>
          <w:szCs w:val="26"/>
        </w:rPr>
        <w:t>Mô</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dữ</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mở</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rộng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nguồn</w:t>
      </w:r>
      <w:bookmarkEnd w:id="140"/>
      <w:proofErr w:type="spellEnd"/>
    </w:p>
    <w:p w14:paraId="73FB6B8A" w14:textId="77777777" w:rsidR="00705A97" w:rsidRDefault="006D0969">
      <w:r>
        <w:rPr>
          <w:rFonts w:ascii="Times New Roman" w:hAnsi="Times New Roman"/>
          <w:color w:val="000000"/>
          <w:szCs w:val="26"/>
        </w:rPr>
        <w:lastRenderedPageBreak/>
        <w:t>Sơ đồ thể hiện bảng sự kiện chấm công bất biến AttendanceEvent với trường nguồn (MACHINE, WEB, FACE, SIMULATOR) cùng các bảng hỗ trợ FaceEmbedding và AttendanceDevice.</w:t>
      </w:r>
    </w:p>
    <w:p w14:paraId="0F59873B" w14:textId="77777777" w:rsidR="00705A97" w:rsidRDefault="006D0969">
      <w:pPr>
        <w:pStyle w:val="Bngbiu"/>
        <w:spacing w:after="80"/>
      </w:pPr>
      <w:bookmarkStart w:id="141" w:name="_Toc_tbl_2_8"/>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2.8. So </w:t>
      </w:r>
      <w:proofErr w:type="spellStart"/>
      <w:r>
        <w:rPr>
          <w:rFonts w:ascii="Times New Roman" w:hAnsi="Times New Roman"/>
          <w:b/>
          <w:color w:val="000000"/>
          <w:szCs w:val="26"/>
        </w:rPr>
        <w:t>sánh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trong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41"/>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705A97" w14:paraId="10D1E837" w14:textId="77777777">
        <w:trPr>
          <w:jc w:val="center"/>
        </w:trPr>
        <w:tc>
          <w:tcPr>
            <w:tcW w:w="2194" w:type="dxa"/>
            <w:shd w:val="clear" w:color="auto" w:fill="F2F2F2"/>
          </w:tcPr>
          <w:p w14:paraId="78A5A87D" w14:textId="77777777" w:rsidR="00705A97" w:rsidRDefault="006D0969">
            <w:pPr>
              <w:spacing w:before="60" w:after="60"/>
              <w:ind w:firstLine="0"/>
              <w:jc w:val="center"/>
            </w:pPr>
            <w:r>
              <w:rPr>
                <w:rFonts w:ascii="Times New Roman" w:hAnsi="Times New Roman"/>
                <w:b/>
                <w:bCs/>
                <w:color w:val="000000"/>
                <w:sz w:val="24"/>
              </w:rPr>
              <w:t>Tiêu chí so sánh</w:t>
            </w:r>
          </w:p>
        </w:tc>
        <w:tc>
          <w:tcPr>
            <w:tcW w:w="2194" w:type="dxa"/>
            <w:shd w:val="clear" w:color="auto" w:fill="F2F2F2"/>
          </w:tcPr>
          <w:p w14:paraId="063DBD3F" w14:textId="77777777" w:rsidR="00705A97" w:rsidRDefault="006D0969">
            <w:pPr>
              <w:spacing w:before="60" w:after="60"/>
              <w:ind w:firstLine="0"/>
              <w:jc w:val="center"/>
            </w:pPr>
            <w:r>
              <w:rPr>
                <w:rFonts w:ascii="Times New Roman" w:hAnsi="Times New Roman"/>
                <w:b/>
                <w:bCs/>
                <w:color w:val="000000"/>
                <w:sz w:val="24"/>
              </w:rPr>
              <w:t>Kiosk Khuôn mặt sinh trắc học &amp; IR</w:t>
            </w:r>
          </w:p>
        </w:tc>
        <w:tc>
          <w:tcPr>
            <w:tcW w:w="2194" w:type="dxa"/>
            <w:shd w:val="clear" w:color="auto" w:fill="F2F2F2"/>
          </w:tcPr>
          <w:p w14:paraId="0991DADA" w14:textId="77777777" w:rsidR="00705A97" w:rsidRDefault="006D0969">
            <w:pPr>
              <w:spacing w:before="60" w:after="60"/>
              <w:ind w:firstLine="0"/>
              <w:jc w:val="center"/>
            </w:pPr>
            <w:r>
              <w:rPr>
                <w:rFonts w:ascii="Times New Roman" w:hAnsi="Times New Roman"/>
                <w:b/>
                <w:bCs/>
                <w:color w:val="000000"/>
                <w:sz w:val="24"/>
              </w:rPr>
              <w:t>Máy chấm công phần cứng (Vân tay/Thẻ)</w:t>
            </w:r>
          </w:p>
        </w:tc>
        <w:tc>
          <w:tcPr>
            <w:tcW w:w="2194" w:type="dxa"/>
            <w:shd w:val="clear" w:color="auto" w:fill="F2F2F2"/>
          </w:tcPr>
          <w:p w14:paraId="3B85A32E" w14:textId="77777777" w:rsidR="00705A97" w:rsidRDefault="006D0969">
            <w:pPr>
              <w:spacing w:before="60" w:after="60"/>
              <w:ind w:firstLine="0"/>
              <w:jc w:val="center"/>
            </w:pPr>
            <w:r>
              <w:rPr>
                <w:rFonts w:ascii="Times New Roman" w:hAnsi="Times New Roman"/>
                <w:b/>
                <w:bCs/>
                <w:color w:val="000000"/>
                <w:sz w:val="24"/>
              </w:rPr>
              <w:t>Web Check-in cổng ESS</w:t>
            </w:r>
          </w:p>
        </w:tc>
      </w:tr>
      <w:tr w:rsidR="00705A97" w14:paraId="7BCB4F31" w14:textId="77777777">
        <w:trPr>
          <w:jc w:val="center"/>
        </w:trPr>
        <w:tc>
          <w:tcPr>
            <w:tcW w:w="2194" w:type="dxa"/>
          </w:tcPr>
          <w:p w14:paraId="5FC64AEA" w14:textId="77777777" w:rsidR="00705A97" w:rsidRDefault="006D0969">
            <w:pPr>
              <w:spacing w:before="60" w:after="60"/>
              <w:ind w:firstLine="0"/>
              <w:jc w:val="center"/>
            </w:pPr>
            <w:r>
              <w:rPr>
                <w:rFonts w:ascii="Times New Roman" w:hAnsi="Times New Roman"/>
                <w:color w:val="000000"/>
                <w:sz w:val="24"/>
              </w:rPr>
              <w:t>Phương thức xác thực</w:t>
            </w:r>
          </w:p>
        </w:tc>
        <w:tc>
          <w:tcPr>
            <w:tcW w:w="2194" w:type="dxa"/>
          </w:tcPr>
          <w:p w14:paraId="5534D10B" w14:textId="77777777" w:rsidR="00705A97" w:rsidRDefault="006D0969">
            <w:pPr>
              <w:spacing w:before="60" w:after="60"/>
              <w:ind w:firstLine="0"/>
              <w:jc w:val="left"/>
            </w:pPr>
            <w:r>
              <w:rPr>
                <w:rFonts w:ascii="Times New Roman" w:hAnsi="Times New Roman"/>
                <w:color w:val="000000"/>
                <w:sz w:val="24"/>
              </w:rPr>
              <w:t>Nhận diện khuôn mặt 2D + cảm biến hồng ngoại</w:t>
            </w:r>
          </w:p>
        </w:tc>
        <w:tc>
          <w:tcPr>
            <w:tcW w:w="2194" w:type="dxa"/>
          </w:tcPr>
          <w:p w14:paraId="66446B42" w14:textId="77777777" w:rsidR="00705A97" w:rsidRDefault="006D0969">
            <w:pPr>
              <w:spacing w:before="60" w:after="60"/>
              <w:ind w:firstLine="0"/>
              <w:jc w:val="left"/>
            </w:pPr>
            <w:r>
              <w:rPr>
                <w:rFonts w:ascii="Times New Roman" w:hAnsi="Times New Roman"/>
                <w:color w:val="000000"/>
                <w:sz w:val="24"/>
              </w:rPr>
              <w:t>Quẹt vân tay quang học / Thẻ từ RFID</w:t>
            </w:r>
          </w:p>
        </w:tc>
        <w:tc>
          <w:tcPr>
            <w:tcW w:w="2194" w:type="dxa"/>
          </w:tcPr>
          <w:p w14:paraId="69D3C221" w14:textId="77777777" w:rsidR="00705A97" w:rsidRDefault="006D0969">
            <w:pPr>
              <w:spacing w:before="60" w:after="60"/>
              <w:ind w:firstLine="0"/>
              <w:jc w:val="left"/>
            </w:pPr>
            <w:r>
              <w:rPr>
                <w:rFonts w:ascii="Times New Roman" w:hAnsi="Times New Roman"/>
                <w:color w:val="000000"/>
                <w:sz w:val="24"/>
              </w:rPr>
              <w:t>Đăng nhập tài khoản định danh cá nhân</w:t>
            </w:r>
          </w:p>
        </w:tc>
      </w:tr>
      <w:tr w:rsidR="00705A97" w14:paraId="672645C7" w14:textId="77777777">
        <w:trPr>
          <w:jc w:val="center"/>
        </w:trPr>
        <w:tc>
          <w:tcPr>
            <w:tcW w:w="2194" w:type="dxa"/>
          </w:tcPr>
          <w:p w14:paraId="41A9F786" w14:textId="77777777" w:rsidR="00705A97" w:rsidRDefault="006D0969">
            <w:pPr>
              <w:spacing w:before="60" w:after="60"/>
              <w:ind w:firstLine="0"/>
              <w:jc w:val="center"/>
            </w:pPr>
            <w:r>
              <w:rPr>
                <w:rFonts w:ascii="Times New Roman" w:hAnsi="Times New Roman"/>
                <w:color w:val="000000"/>
                <w:sz w:val="24"/>
              </w:rPr>
              <w:t>Cơ chế bảo mật &amp; Chống giả mạo</w:t>
            </w:r>
          </w:p>
        </w:tc>
        <w:tc>
          <w:tcPr>
            <w:tcW w:w="2194" w:type="dxa"/>
          </w:tcPr>
          <w:p w14:paraId="308998BC" w14:textId="77777777" w:rsidR="00705A97" w:rsidRDefault="006D0969">
            <w:pPr>
              <w:spacing w:before="60" w:after="60"/>
              <w:ind w:firstLine="0"/>
              <w:jc w:val="left"/>
            </w:pPr>
            <w:r>
              <w:rPr>
                <w:rFonts w:ascii="Times New Roman" w:hAnsi="Times New Roman"/>
                <w:color w:val="000000"/>
                <w:sz w:val="24"/>
              </w:rPr>
              <w:t>Quét phổ nhiệt IR và chuyển động (Anti-Spoofing), không lưu ảnh gốc</w:t>
            </w:r>
          </w:p>
        </w:tc>
        <w:tc>
          <w:tcPr>
            <w:tcW w:w="2194" w:type="dxa"/>
          </w:tcPr>
          <w:p w14:paraId="29B541F5" w14:textId="77777777" w:rsidR="00705A97" w:rsidRDefault="006D0969">
            <w:pPr>
              <w:spacing w:before="60" w:after="60"/>
              <w:ind w:firstLine="0"/>
              <w:jc w:val="left"/>
            </w:pPr>
            <w:r>
              <w:rPr>
                <w:rFonts w:ascii="Times New Roman" w:hAnsi="Times New Roman"/>
                <w:color w:val="000000"/>
                <w:sz w:val="24"/>
              </w:rPr>
              <w:t>Xác thực phần cứng tại chỗ qua cảm biến vân tay</w:t>
            </w:r>
          </w:p>
        </w:tc>
        <w:tc>
          <w:tcPr>
            <w:tcW w:w="2194" w:type="dxa"/>
          </w:tcPr>
          <w:p w14:paraId="29B02FCB" w14:textId="77777777" w:rsidR="00705A97" w:rsidRDefault="006D0969">
            <w:pPr>
              <w:spacing w:before="60" w:after="60"/>
              <w:ind w:firstLine="0"/>
              <w:jc w:val="left"/>
            </w:pPr>
            <w:r>
              <w:rPr>
                <w:rFonts w:ascii="Times New Roman" w:hAnsi="Times New Roman"/>
                <w:color w:val="000000"/>
                <w:sz w:val="24"/>
              </w:rPr>
              <w:t>Xác thực phiên làm việc JWT và lưu vết địa chỉ IP</w:t>
            </w:r>
          </w:p>
        </w:tc>
      </w:tr>
      <w:tr w:rsidR="00705A97" w14:paraId="549A865B" w14:textId="77777777">
        <w:trPr>
          <w:jc w:val="center"/>
        </w:trPr>
        <w:tc>
          <w:tcPr>
            <w:tcW w:w="2194" w:type="dxa"/>
          </w:tcPr>
          <w:p w14:paraId="424FC4A0" w14:textId="77777777" w:rsidR="00705A97" w:rsidRDefault="006D0969">
            <w:pPr>
              <w:spacing w:before="60" w:after="60"/>
              <w:ind w:firstLine="0"/>
              <w:jc w:val="center"/>
            </w:pPr>
            <w:r>
              <w:rPr>
                <w:rFonts w:ascii="Times New Roman" w:hAnsi="Times New Roman"/>
                <w:color w:val="000000"/>
                <w:sz w:val="24"/>
              </w:rPr>
              <w:t>Giao thức kết nối dữ liệu</w:t>
            </w:r>
          </w:p>
        </w:tc>
        <w:tc>
          <w:tcPr>
            <w:tcW w:w="2194" w:type="dxa"/>
          </w:tcPr>
          <w:p w14:paraId="09370618" w14:textId="77777777" w:rsidR="00705A97" w:rsidRDefault="006D0969">
            <w:pPr>
              <w:spacing w:before="60" w:after="60"/>
              <w:ind w:firstLine="0"/>
              <w:jc w:val="left"/>
            </w:pPr>
            <w:r>
              <w:rPr>
                <w:rFonts w:ascii="Times New Roman" w:hAnsi="Times New Roman"/>
                <w:color w:val="000000"/>
                <w:sz w:val="24"/>
              </w:rPr>
              <w:t>Xử lý vector tại trình duyệt, gửi API thời gian thực</w:t>
            </w:r>
          </w:p>
        </w:tc>
        <w:tc>
          <w:tcPr>
            <w:tcW w:w="2194" w:type="dxa"/>
          </w:tcPr>
          <w:p w14:paraId="1EF183A3" w14:textId="77777777" w:rsidR="00705A97" w:rsidRDefault="006D0969">
            <w:pPr>
              <w:spacing w:before="60" w:after="60"/>
              <w:ind w:firstLine="0"/>
              <w:jc w:val="left"/>
            </w:pPr>
            <w:r>
              <w:rPr>
                <w:rFonts w:ascii="Times New Roman" w:hAnsi="Times New Roman"/>
                <w:color w:val="000000"/>
                <w:sz w:val="24"/>
              </w:rPr>
              <w:t>Đẩy bản tin HTTP POST có chữ ký HMAC-SHA256</w:t>
            </w:r>
          </w:p>
        </w:tc>
        <w:tc>
          <w:tcPr>
            <w:tcW w:w="2194" w:type="dxa"/>
          </w:tcPr>
          <w:p w14:paraId="3253D18B" w14:textId="77777777" w:rsidR="00705A97" w:rsidRDefault="006D0969">
            <w:pPr>
              <w:spacing w:before="60" w:after="60"/>
              <w:ind w:firstLine="0"/>
              <w:jc w:val="left"/>
            </w:pPr>
            <w:r>
              <w:rPr>
                <w:rFonts w:ascii="Times New Roman" w:hAnsi="Times New Roman"/>
                <w:color w:val="000000"/>
                <w:sz w:val="24"/>
              </w:rPr>
              <w:t>Gọi trực tiếp RESTful API nội bộ</w:t>
            </w:r>
          </w:p>
        </w:tc>
      </w:tr>
      <w:tr w:rsidR="00705A97" w14:paraId="752BBDD1" w14:textId="77777777">
        <w:trPr>
          <w:jc w:val="center"/>
        </w:trPr>
        <w:tc>
          <w:tcPr>
            <w:tcW w:w="2194" w:type="dxa"/>
          </w:tcPr>
          <w:p w14:paraId="47212820" w14:textId="77777777" w:rsidR="00705A97" w:rsidRDefault="006D0969">
            <w:pPr>
              <w:spacing w:before="60" w:after="60"/>
              <w:ind w:firstLine="0"/>
              <w:jc w:val="center"/>
            </w:pPr>
            <w:r>
              <w:rPr>
                <w:rFonts w:ascii="Times New Roman" w:hAnsi="Times New Roman"/>
                <w:color w:val="000000"/>
                <w:sz w:val="24"/>
              </w:rPr>
              <w:t>Đối tượng áp dụng phù hợp</w:t>
            </w:r>
          </w:p>
        </w:tc>
        <w:tc>
          <w:tcPr>
            <w:tcW w:w="2194" w:type="dxa"/>
          </w:tcPr>
          <w:p w14:paraId="5E0D3003" w14:textId="77777777" w:rsidR="00705A97" w:rsidRDefault="006D0969">
            <w:pPr>
              <w:spacing w:before="60" w:after="60"/>
              <w:ind w:firstLine="0"/>
              <w:jc w:val="left"/>
            </w:pPr>
            <w:r>
              <w:rPr>
                <w:rFonts w:ascii="Times New Roman" w:hAnsi="Times New Roman"/>
                <w:color w:val="000000"/>
                <w:sz w:val="24"/>
              </w:rPr>
              <w:t>Toàn bộ nhân viên ra/vào sảnh văn phòng</w:t>
            </w:r>
          </w:p>
        </w:tc>
        <w:tc>
          <w:tcPr>
            <w:tcW w:w="2194" w:type="dxa"/>
          </w:tcPr>
          <w:p w14:paraId="3AF7BB82" w14:textId="77777777" w:rsidR="00705A97" w:rsidRDefault="006D0969">
            <w:pPr>
              <w:spacing w:before="60" w:after="60"/>
              <w:ind w:firstLine="0"/>
              <w:jc w:val="left"/>
            </w:pPr>
            <w:r>
              <w:rPr>
                <w:rFonts w:ascii="Times New Roman" w:hAnsi="Times New Roman"/>
                <w:color w:val="000000"/>
                <w:sz w:val="24"/>
              </w:rPr>
              <w:t>Nhân viên làm việc cố định tại tòa nhà văn phòng</w:t>
            </w:r>
          </w:p>
        </w:tc>
        <w:tc>
          <w:tcPr>
            <w:tcW w:w="2194" w:type="dxa"/>
          </w:tcPr>
          <w:p w14:paraId="4CE12A97" w14:textId="77777777" w:rsidR="00705A97" w:rsidRDefault="006D0969">
            <w:pPr>
              <w:spacing w:before="60" w:after="60"/>
              <w:ind w:firstLine="0"/>
              <w:jc w:val="left"/>
            </w:pPr>
            <w:r>
              <w:rPr>
                <w:rFonts w:ascii="Times New Roman" w:hAnsi="Times New Roman"/>
                <w:color w:val="000000"/>
                <w:sz w:val="24"/>
              </w:rPr>
              <w:t>Nhân viên làm việc linh hoạt từ xa (WFH / Onsite)</w:t>
            </w:r>
          </w:p>
        </w:tc>
      </w:tr>
      <w:tr w:rsidR="00705A97" w14:paraId="29B29998" w14:textId="77777777">
        <w:trPr>
          <w:jc w:val="center"/>
        </w:trPr>
        <w:tc>
          <w:tcPr>
            <w:tcW w:w="2194" w:type="dxa"/>
          </w:tcPr>
          <w:p w14:paraId="2A1DE866" w14:textId="77777777" w:rsidR="00705A97" w:rsidRDefault="006D0969">
            <w:pPr>
              <w:spacing w:before="60" w:after="60"/>
              <w:ind w:firstLine="0"/>
              <w:jc w:val="center"/>
            </w:pPr>
            <w:r>
              <w:rPr>
                <w:rFonts w:ascii="Times New Roman" w:hAnsi="Times New Roman"/>
                <w:color w:val="000000"/>
                <w:sz w:val="24"/>
              </w:rPr>
              <w:t>Tuân thủ Nghị định 13/2023/NĐ-CP</w:t>
            </w:r>
          </w:p>
        </w:tc>
        <w:tc>
          <w:tcPr>
            <w:tcW w:w="2194" w:type="dxa"/>
          </w:tcPr>
          <w:p w14:paraId="58695311" w14:textId="77777777" w:rsidR="00705A97" w:rsidRDefault="006D0969">
            <w:pPr>
              <w:spacing w:before="60" w:after="60"/>
              <w:ind w:firstLine="0"/>
              <w:jc w:val="left"/>
            </w:pPr>
            <w:r>
              <w:rPr>
                <w:rFonts w:ascii="Times New Roman" w:hAnsi="Times New Roman"/>
                <w:color w:val="000000"/>
                <w:sz w:val="24"/>
              </w:rPr>
              <w:t>Tuyệt đối tuân thủ (chỉ lưu vector mã hóa AES-256)</w:t>
            </w:r>
          </w:p>
        </w:tc>
        <w:tc>
          <w:tcPr>
            <w:tcW w:w="2194" w:type="dxa"/>
          </w:tcPr>
          <w:p w14:paraId="5BA48DFD" w14:textId="77777777" w:rsidR="00705A97" w:rsidRDefault="006D0969">
            <w:pPr>
              <w:spacing w:before="60" w:after="60"/>
              <w:ind w:firstLine="0"/>
              <w:jc w:val="left"/>
            </w:pPr>
            <w:r>
              <w:rPr>
                <w:rFonts w:ascii="Times New Roman" w:hAnsi="Times New Roman"/>
                <w:color w:val="000000"/>
                <w:sz w:val="24"/>
              </w:rPr>
              <w:t>Dữ liệu mẫu lưu trên chip nhớ nội bộ của máy</w:t>
            </w:r>
          </w:p>
        </w:tc>
        <w:tc>
          <w:tcPr>
            <w:tcW w:w="2194" w:type="dxa"/>
          </w:tcPr>
          <w:p w14:paraId="52E80271" w14:textId="77777777" w:rsidR="00705A97" w:rsidRDefault="006D0969">
            <w:pPr>
              <w:spacing w:before="60" w:after="60"/>
              <w:ind w:firstLine="0"/>
              <w:jc w:val="left"/>
            </w:pPr>
            <w:r>
              <w:rPr>
                <w:rFonts w:ascii="Times New Roman" w:hAnsi="Times New Roman"/>
                <w:color w:val="000000"/>
                <w:sz w:val="24"/>
              </w:rPr>
              <w:t>Không thu thập dữ liệu sinh trắc học</w:t>
            </w:r>
          </w:p>
        </w:tc>
      </w:tr>
    </w:tbl>
    <w:p w14:paraId="43BB2F50" w14:textId="77777777" w:rsidR="00705A97" w:rsidRDefault="006D0969">
      <w:pPr>
        <w:pStyle w:val="mc2"/>
        <w:spacing w:before="120"/>
        <w:ind w:firstLine="0"/>
        <w:jc w:val="left"/>
      </w:pPr>
      <w:r>
        <w:rPr>
          <w:rFonts w:ascii="Times New Roman" w:hAnsi="Times New Roman"/>
          <w:b/>
          <w:bCs/>
          <w:iCs/>
          <w:color w:val="000000"/>
          <w:szCs w:val="26"/>
        </w:rPr>
        <w:t>2.4.3. Thiết kế giao diện người dùng</w:t>
      </w:r>
    </w:p>
    <w:p w14:paraId="7F12FAC2" w14:textId="77777777" w:rsidR="00705A97" w:rsidRDefault="006D0969">
      <w:r>
        <w:rPr>
          <w:rFonts w:ascii="Times New Roman" w:hAnsi="Times New Roman"/>
          <w:color w:val="000000"/>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162AD77F" w14:textId="77777777" w:rsidR="00705A97" w:rsidRDefault="006D0969">
      <w:r>
        <w:rPr>
          <w:rFonts w:ascii="Times New Roman" w:hAnsi="Times New Roman"/>
          <w:color w:val="000000"/>
          <w:szCs w:val="26"/>
        </w:rPr>
        <w:t>1. Phân hệ Không gian làm việc (Workspace):</w:t>
      </w:r>
    </w:p>
    <w:p w14:paraId="0499CFB9" w14:textId="77777777" w:rsidR="00705A97" w:rsidRDefault="006D0969">
      <w:r>
        <w:rPr>
          <w:rFonts w:ascii="Times New Roman" w:hAnsi="Times New Roman"/>
          <w:color w:val="000000"/>
          <w:szCs w:val="26"/>
        </w:rPr>
        <w:t>/dashboard: Bảng điều khiển phân tích tổng quan các chỉ số nhân sự cốt lõi, tỷ lệ hiện diện hôm nay và lối tắt tác vụ nhanh.</w:t>
      </w:r>
    </w:p>
    <w:p w14:paraId="1BC2A29C" w14:textId="77777777" w:rsidR="00705A97" w:rsidRDefault="006D0969">
      <w:r>
        <w:rPr>
          <w:rFonts w:ascii="Times New Roman" w:hAnsi="Times New Roman"/>
          <w:color w:val="000000"/>
          <w:szCs w:val="26"/>
        </w:rPr>
        <w:lastRenderedPageBreak/>
        <w:t>/ess: Cổng tự phục vụ nhân viên tập trung tích hợp điểm danh trực tuyến, nộp đơn nghỉ phép, đăng ký làm thêm giờ, tra cứu phiếu lương cá nhân và theo dõi khoản vay phúc lợi.</w:t>
      </w:r>
    </w:p>
    <w:p w14:paraId="14E4E935" w14:textId="77777777" w:rsidR="00705A97" w:rsidRDefault="006D0969">
      <w:r>
        <w:rPr>
          <w:rFonts w:ascii="Times New Roman" w:hAnsi="Times New Roman"/>
          <w:color w:val="000000"/>
          <w:szCs w:val="26"/>
        </w:rPr>
        <w:t>/profile: Quản trị hồ sơ cá nhân theo mô hình phân cấp 3 mức độ, tích hợp hàng đợi thẩm định đề xuất thay đổi thông tin định danh pháp lý có ảnh minh chứng.</w:t>
      </w:r>
    </w:p>
    <w:p w14:paraId="2CD34203" w14:textId="77777777" w:rsidR="00705A97" w:rsidRDefault="006D0969">
      <w:r>
        <w:rPr>
          <w:rFonts w:ascii="Times New Roman" w:hAnsi="Times New Roman"/>
          <w:color w:val="000000"/>
          <w:szCs w:val="26"/>
        </w:rPr>
        <w:t>2. Phân hệ Nhân sự &amp; Tổ chức (Personnel &amp; Organization):</w:t>
      </w:r>
    </w:p>
    <w:p w14:paraId="3F9849ED" w14:textId="77777777" w:rsidR="00705A97" w:rsidRDefault="006D0969">
      <w:r>
        <w:rPr>
          <w:rFonts w:ascii="Times New Roman" w:hAnsi="Times New Roman"/>
          <w:color w:val="000000"/>
          <w:szCs w:val="26"/>
        </w:rPr>
        <w:t>/org-chart: Sơ đồ cây cơ cấu tổ chức tương tác đa cấp, trực quan hóa quan hệ báo cáo cấp bậc và quản lý định biên phòng ban.</w:t>
      </w:r>
    </w:p>
    <w:p w14:paraId="5058E4F6" w14:textId="77777777" w:rsidR="00705A97" w:rsidRDefault="006D0969">
      <w:r>
        <w:rPr>
          <w:rFonts w:ascii="Times New Roman" w:hAnsi="Times New Roman"/>
          <w:color w:val="000000"/>
          <w:szCs w:val="26"/>
        </w:rPr>
        <w:t>/employees: Danh bạ nhân sự toàn công ty hỗ trợ tìm kiếm toàn văn, lọc đa tiêu chí và kết xuất dữ liệu.</w:t>
      </w:r>
    </w:p>
    <w:p w14:paraId="7D547F5D" w14:textId="77777777" w:rsidR="00705A97" w:rsidRDefault="006D0969">
      <w:r>
        <w:rPr>
          <w:rFonts w:ascii="Times New Roman" w:hAnsi="Times New Roman"/>
          <w:color w:val="000000"/>
          <w:szCs w:val="26"/>
        </w:rPr>
        <w:t>/employees/[id]: Hồ sơ nhân sự chi tiết thiết kế dạng thẻ chuyển tab (Thông tin cá nhân, Hợp đồng, Bằng cấp, Tài sản, Quá trình công tác).</w:t>
      </w:r>
    </w:p>
    <w:p w14:paraId="2DA7165C" w14:textId="77777777" w:rsidR="00705A97" w:rsidRDefault="006D0969">
      <w:r>
        <w:rPr>
          <w:rFonts w:ascii="Times New Roman" w:hAnsi="Times New Roman"/>
          <w:color w:val="000000"/>
          <w:szCs w:val="26"/>
        </w:rPr>
        <w:t>/personnel: Quản lý các quyết định biến động nhân sự (điều chuyển, nâng lương, khen thưởng, kỷ luật, thôi việc).</w:t>
      </w:r>
    </w:p>
    <w:p w14:paraId="7E119FC2" w14:textId="77777777" w:rsidR="00705A97" w:rsidRDefault="006D0969">
      <w:r>
        <w:rPr>
          <w:rFonts w:ascii="Times New Roman" w:hAnsi="Times New Roman"/>
          <w:color w:val="000000"/>
          <w:szCs w:val="26"/>
        </w:rPr>
        <w:t>/salary-ranks: Cấu hình khung ngạch bậc lương theo tiêu chuẩn Nghị định 204/2004/NĐ-CP.</w:t>
      </w:r>
    </w:p>
    <w:p w14:paraId="052ADB9A" w14:textId="77777777" w:rsidR="00705A97" w:rsidRDefault="006D0969">
      <w:r>
        <w:rPr>
          <w:rFonts w:ascii="Times New Roman" w:hAnsi="Times New Roman"/>
          <w:color w:val="000000"/>
          <w:szCs w:val="26"/>
        </w:rPr>
        <w:t>/assets: Quản lý vòng đời cấp phát và thu hồi tài sản làm việc (laptop, màn hình).</w:t>
      </w:r>
    </w:p>
    <w:p w14:paraId="58375BD1" w14:textId="77777777" w:rsidR="00705A97" w:rsidRDefault="006D0969">
      <w:r>
        <w:rPr>
          <w:rFonts w:ascii="Times New Roman" w:hAnsi="Times New Roman"/>
          <w:color w:val="000000"/>
          <w:szCs w:val="26"/>
        </w:rPr>
        <w:t>3. Phân hệ Chấm công &amp; Ca làm việc (Time &amp; Attendance):</w:t>
      </w:r>
    </w:p>
    <w:p w14:paraId="5ECA3598" w14:textId="77777777" w:rsidR="00705A97" w:rsidRDefault="006D0969">
      <w:r>
        <w:rPr>
          <w:rFonts w:ascii="Times New Roman" w:hAnsi="Times New Roman"/>
          <w:color w:val="000000"/>
          <w:szCs w:val="26"/>
        </w:rPr>
        <w:t>/shifts: Lập lịch phân ca làm việc, cấu hình khung giờ chuẩn và dung sai ân hạn đi muộn.</w:t>
      </w:r>
    </w:p>
    <w:p w14:paraId="0E76EBCD" w14:textId="77777777" w:rsidR="00705A97" w:rsidRDefault="006D0969">
      <w:r>
        <w:rPr>
          <w:rFonts w:ascii="Times New Roman" w:hAnsi="Times New Roman"/>
          <w:color w:val="000000"/>
          <w:szCs w:val="26"/>
        </w:rPr>
        <w:t>/attendance: Bảng chấm công tổng hợp theo tháng, hiển thị trực quan trạng thái ngày công, nghỉ phép và làm thêm giờ.</w:t>
      </w:r>
    </w:p>
    <w:p w14:paraId="0340DA50" w14:textId="77777777" w:rsidR="00705A97" w:rsidRDefault="006D0969">
      <w:r>
        <w:rPr>
          <w:rFonts w:ascii="Times New Roman" w:hAnsi="Times New Roman"/>
          <w:color w:val="000000"/>
          <w:szCs w:val="26"/>
        </w:rPr>
        <w:t>/leave: Quản lý đơn nghỉ phép với cơ chế tự động kiểm tra số dư và trừ quỹ phép ngay khi duyệt.</w:t>
      </w:r>
    </w:p>
    <w:p w14:paraId="6A03E36F" w14:textId="77777777" w:rsidR="00705A97" w:rsidRDefault="006D0969">
      <w:r>
        <w:rPr>
          <w:rFonts w:ascii="Times New Roman" w:hAnsi="Times New Roman"/>
          <w:color w:val="000000"/>
          <w:szCs w:val="26"/>
        </w:rPr>
        <w:lastRenderedPageBreak/>
        <w:t>/overtime: Đăng ký và phê duyệt làm thêm giờ, kiểm soát trần thời gian tối đa theo luật lao động.</w:t>
      </w:r>
    </w:p>
    <w:p w14:paraId="32391842" w14:textId="77777777" w:rsidR="00705A97" w:rsidRDefault="006D0969">
      <w:r>
        <w:rPr>
          <w:rFonts w:ascii="Times New Roman" w:hAnsi="Times New Roman"/>
          <w:color w:val="000000"/>
          <w:szCs w:val="26"/>
        </w:rPr>
        <w:t>4. Phân hệ Đãi ngộ &amp; Tài chính (Compensation &amp; Benefits):</w:t>
      </w:r>
    </w:p>
    <w:p w14:paraId="53645AEA" w14:textId="77777777" w:rsidR="00705A97" w:rsidRDefault="006D0969">
      <w:r>
        <w:rPr>
          <w:rFonts w:ascii="Times New Roman" w:hAnsi="Times New Roman"/>
          <w:color w:val="000000"/>
          <w:szCs w:val="26"/>
        </w:rPr>
        <w:t>/payroll-engine: Chức năng tính toán tiền lương tự động, cấu hình thành phần thu nhập, trích nộp BHXH, thuế TNCN và thực thi khóa bất biến kỳ lương (LOCKED).</w:t>
      </w:r>
    </w:p>
    <w:p w14:paraId="4C00B306" w14:textId="77777777" w:rsidR="00705A97" w:rsidRDefault="006D0969">
      <w:r>
        <w:rPr>
          <w:rFonts w:ascii="Times New Roman" w:hAnsi="Times New Roman"/>
          <w:color w:val="000000"/>
          <w:szCs w:val="26"/>
        </w:rPr>
        <w:t>/loans: Trung tâm quản trị phúc lợi và khoản vay nhân viên, tích hợp công cụ mô phỏng tài chính, kiểm soát trích nợ không quá 30% lương Net và hỗ trợ tất toán sớm.</w:t>
      </w:r>
    </w:p>
    <w:p w14:paraId="51E0DC39" w14:textId="77777777" w:rsidR="00705A97" w:rsidRDefault="006D0969">
      <w:r>
        <w:rPr>
          <w:rFonts w:ascii="Times New Roman" w:hAnsi="Times New Roman"/>
          <w:color w:val="000000"/>
          <w:szCs w:val="26"/>
        </w:rPr>
        <w:t>/expense-claims: Quản lý đề xuất công tác và thanh quyết toán chi phí công tác phí kèm hóa đơn điện tử.</w:t>
      </w:r>
    </w:p>
    <w:p w14:paraId="3A6D57E4" w14:textId="77777777" w:rsidR="00705A97" w:rsidRDefault="006D0969">
      <w:r>
        <w:rPr>
          <w:rFonts w:ascii="Times New Roman" w:hAnsi="Times New Roman"/>
          <w:color w:val="000000"/>
          <w:szCs w:val="26"/>
        </w:rPr>
        <w:t>5. Phân hệ Phát triển &amp; Tuyển dụng (Development &amp; Recruitment):</w:t>
      </w:r>
    </w:p>
    <w:p w14:paraId="0FD18FDC" w14:textId="77777777" w:rsidR="00705A97" w:rsidRDefault="006D0969">
      <w:r>
        <w:rPr>
          <w:rFonts w:ascii="Times New Roman" w:hAnsi="Times New Roman"/>
          <w:color w:val="000000"/>
          <w:szCs w:val="26"/>
        </w:rPr>
        <w:t>/recruitment-ats: Hệ thống tuyển dụng ứng viên với bảng điều khiển Kanban 6 giai đoạn, hỗ trợ nút "1-Click Nhận việc" để tự động chuyển ứng viên thành nhân viên chính thức.</w:t>
      </w:r>
    </w:p>
    <w:p w14:paraId="7588B014" w14:textId="77777777" w:rsidR="00705A97" w:rsidRDefault="006D0969">
      <w:r>
        <w:rPr>
          <w:rFonts w:ascii="Times New Roman" w:hAnsi="Times New Roman"/>
          <w:color w:val="000000"/>
          <w:szCs w:val="26"/>
        </w:rPr>
        <w:t>/performance-360: Đánh giá hiệu suất đa chiều kết hợp tự đánh giá, đánh giá chéo đồng nghiệp và quản lý mục tiêu OKR/KPI.</w:t>
      </w:r>
    </w:p>
    <w:p w14:paraId="17D7E235" w14:textId="77777777" w:rsidR="00705A97" w:rsidRDefault="006D0969">
      <w:r>
        <w:rPr>
          <w:rFonts w:ascii="Times New Roman" w:hAnsi="Times New Roman"/>
          <w:color w:val="000000"/>
          <w:szCs w:val="26"/>
        </w:rPr>
        <w:t>/training-grievance: Quản lý các khóa đào tạo nội bộ và kênh tiếp nhận giải quyết khiếu nại lao động bảo mật.</w:t>
      </w:r>
    </w:p>
    <w:p w14:paraId="500DD74E" w14:textId="77777777" w:rsidR="00705A97" w:rsidRDefault="006D0969">
      <w:r>
        <w:rPr>
          <w:rFonts w:ascii="Times New Roman" w:hAnsi="Times New Roman"/>
          <w:color w:val="000000"/>
          <w:szCs w:val="26"/>
        </w:rPr>
        <w:t>6. Phân hệ Báo cáo &amp; Tài liệu số (Reports &amp; Documents):</w:t>
      </w:r>
    </w:p>
    <w:p w14:paraId="3E09B330" w14:textId="77777777" w:rsidR="00705A97" w:rsidRDefault="006D0969">
      <w:r>
        <w:rPr>
          <w:rFonts w:ascii="Times New Roman" w:hAnsi="Times New Roman"/>
          <w:color w:val="000000"/>
          <w:szCs w:val="26"/>
        </w:rPr>
        <w:t>/personnel-reports: Báo cáo nhân sự và hồ sơ cán bộ quản lý 111 trường thông tin theo chuẩn Mẫu 2C-BNV/2008, hỗ trợ kết xuất biểu mẫu in ấn A4.</w:t>
      </w:r>
    </w:p>
    <w:p w14:paraId="152C08D7" w14:textId="77777777" w:rsidR="00705A97" w:rsidRDefault="006D0969">
      <w:r>
        <w:rPr>
          <w:rFonts w:ascii="Times New Roman" w:hAnsi="Times New Roman"/>
          <w:color w:val="000000"/>
          <w:szCs w:val="26"/>
        </w:rPr>
        <w:t>/documents: Kho tri thức số nội bộ lưu trữ các quy trình vận hành chuẩn (SOP) với cơ chế quản lý phiên bản bất biến.</w:t>
      </w:r>
    </w:p>
    <w:p w14:paraId="555BCFC2" w14:textId="77777777" w:rsidR="00705A97" w:rsidRDefault="006D0969">
      <w:r>
        <w:rPr>
          <w:rFonts w:ascii="Times New Roman" w:hAnsi="Times New Roman"/>
          <w:color w:val="000000"/>
          <w:szCs w:val="26"/>
        </w:rPr>
        <w:t>7. Phân hệ Quản trị hệ thống (System Administration):</w:t>
      </w:r>
    </w:p>
    <w:p w14:paraId="3E3E3366" w14:textId="77777777" w:rsidR="00705A97" w:rsidRDefault="006D0969">
      <w:r>
        <w:rPr>
          <w:rFonts w:ascii="Times New Roman" w:hAnsi="Times New Roman"/>
          <w:color w:val="000000"/>
          <w:szCs w:val="26"/>
        </w:rPr>
        <w:lastRenderedPageBreak/>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7346956F" w14:textId="77777777" w:rsidR="00705A97" w:rsidRDefault="006D0969">
      <w:r>
        <w:rPr>
          <w:rFonts w:ascii="Times New Roman" w:hAnsi="Times New Roman"/>
          <w:color w:val="000000"/>
          <w:szCs w:val="26"/>
        </w:rPr>
        <w:t>8. Giao diện Chuyên biệt:</w:t>
      </w:r>
    </w:p>
    <w:p w14:paraId="75DFCB2B" w14:textId="77777777" w:rsidR="00705A97" w:rsidRDefault="006D0969">
      <w:r>
        <w:rPr>
          <w:rFonts w:ascii="Times New Roman" w:hAnsi="Times New Roman"/>
          <w:color w:val="000000"/>
          <w:szCs w:val="26"/>
        </w:rPr>
        <w:t>/check-in: Giao diện Kiosk toàn màn hình phục vụ điểm danh sinh trắc học khuôn mặt 2D kết hợp cảm biến hồng ngoại IR chống giả mạo.</w:t>
      </w:r>
    </w:p>
    <w:p w14:paraId="2582169A" w14:textId="77777777" w:rsidR="00705A97" w:rsidRDefault="006D0969">
      <w:r>
        <w:rPr>
          <w:rFonts w:ascii="Times New Roman" w:hAnsi="Times New Roman"/>
          <w:color w:val="000000"/>
          <w:szCs w:val="26"/>
        </w:rPr>
        <w:t>/login: Giao diện xác thực bảo mật tập trung hỗ trợ mã thông báo JWT.</w:t>
      </w:r>
    </w:p>
    <w:p w14:paraId="0AA9CDAB" w14:textId="77777777" w:rsidR="00705A97" w:rsidRDefault="006D0969">
      <w:pPr>
        <w:pStyle w:val="mc2"/>
        <w:spacing w:before="120"/>
        <w:ind w:firstLine="0"/>
        <w:jc w:val="left"/>
      </w:pPr>
      <w:r>
        <w:rPr>
          <w:rFonts w:ascii="Times New Roman" w:hAnsi="Times New Roman"/>
          <w:b/>
          <w:bCs/>
          <w:iCs/>
          <w:color w:val="000000"/>
          <w:szCs w:val="26"/>
        </w:rPr>
        <w:t>2.4.4. Thiết kế mô hình thành phần</w:t>
      </w:r>
    </w:p>
    <w:p w14:paraId="2F43C3AF" w14:textId="77777777" w:rsidR="00705A97" w:rsidRDefault="006D0969">
      <w:r>
        <w:rPr>
          <w:rFonts w:ascii="Times New Roman" w:hAnsi="Times New Roman"/>
          <w:color w:val="000000"/>
          <w:szCs w:val="26"/>
        </w:rPr>
        <w:t>Hệ thống được thiết kế và cài đặt theo mô hình kiến trúc ba tầng (3-Tier Architecture) hoàn chỉnh, bảo đảm tính độc lập cao giữa giao diện, logic xử lý và lưu trữ dữ liệu:</w:t>
      </w:r>
    </w:p>
    <w:p w14:paraId="55B6CAA5" w14:textId="77777777" w:rsidR="00705A97" w:rsidRDefault="006D0969">
      <w:r>
        <w:rPr>
          <w:rFonts w:ascii="Times New Roman" w:hAnsi="Times New Roman"/>
          <w:color w:val="000000"/>
          <w:szCs w:val="26"/>
        </w:rPr>
        <w:t>Tầng Giao diện người dùng (Presentation Tier):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6088ED03" w14:textId="77777777" w:rsidR="00705A97" w:rsidRDefault="006D0969">
      <w:r>
        <w:rPr>
          <w:rFonts w:ascii="Times New Roman" w:hAnsi="Times New Roman"/>
          <w:color w:val="000000"/>
          <w:szCs w:val="26"/>
        </w:rPr>
        <w:t>Tầng Xử lý nghiệp vụ (Business Logic Tier): Xây dựng trên nền tảng NestJS 10 (TypeScript) bao gồm 39 module nghiệp vụ chuyên biệt, vận hành trên hai bộ máy xử lý cốt lõi: Quy trình phê duyệt biến động nhân sự (Approval Engine) và Chức năng tính lương tự động (Chức năng tính lương tự động), tích hợp các dịch vụ bảo vệ phân quyền (JwtAuthGuard, RolesGuard) và cơ chế truyền thông điệp sự kiện (Event-Driven Architecture).</w:t>
      </w:r>
    </w:p>
    <w:p w14:paraId="7FF97A75" w14:textId="77777777" w:rsidR="00705A97" w:rsidRDefault="006D0969">
      <w:r>
        <w:rPr>
          <w:rFonts w:ascii="Times New Roman" w:hAnsi="Times New Roman"/>
          <w:color w:val="000000"/>
          <w:szCs w:val="26"/>
        </w:rPr>
        <w:t>Tầng Lưu trữ dữ liệu (Data Tier): Hệ quản trị cơ sở dữ liệu PostgreSQL 16 quản lý 87 model quan hệ, kết hợp ổ lưu trữ tệp đính kèm độc lập; quản trị cấu trúc lược đồ qua Prisma Migration tự động chạy phiên bản khi khởi động container.</w:t>
      </w:r>
    </w:p>
    <w:p w14:paraId="20DBC9B3" w14:textId="77777777" w:rsidR="00705A97" w:rsidRDefault="006D0969">
      <w:pPr>
        <w:spacing w:before="140" w:after="60"/>
        <w:ind w:firstLine="0"/>
        <w:jc w:val="center"/>
      </w:pPr>
      <w:r>
        <w:rPr>
          <w:noProof/>
        </w:rPr>
        <w:lastRenderedPageBreak/>
        <w:drawing>
          <wp:inline distT="0" distB="0" distL="0" distR="0" wp14:anchorId="7A6DE4D5" wp14:editId="64F0B16B">
            <wp:extent cx="5400000" cy="1287394"/>
            <wp:effectExtent l="0" t="0" r="0"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30"/>
                    <a:stretch>
                      <a:fillRect/>
                    </a:stretch>
                  </pic:blipFill>
                  <pic:spPr>
                    <a:xfrm>
                      <a:off x="0" y="0"/>
                      <a:ext cx="5400000" cy="1287394"/>
                    </a:xfrm>
                    <a:prstGeom prst="rect">
                      <a:avLst/>
                    </a:prstGeom>
                  </pic:spPr>
                </pic:pic>
              </a:graphicData>
            </a:graphic>
          </wp:inline>
        </w:drawing>
      </w:r>
    </w:p>
    <w:p w14:paraId="2AD5A0C9" w14:textId="77777777" w:rsidR="00705A97" w:rsidRDefault="006D0969">
      <w:pPr>
        <w:pStyle w:val="Bngbiu"/>
        <w:spacing w:before="60" w:after="140"/>
      </w:pPr>
      <w:bookmarkStart w:id="142" w:name="_Toc_fig_2_10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2.109: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kiến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mềm</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tầng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42"/>
      <w:proofErr w:type="spellEnd"/>
    </w:p>
    <w:p w14:paraId="608600CE" w14:textId="77777777" w:rsidR="00705A97" w:rsidRDefault="006D0969">
      <w:r>
        <w:rPr>
          <w:rFonts w:ascii="Times New Roman" w:hAnsi="Times New Roman"/>
          <w:color w:val="000000"/>
          <w:szCs w:val="26"/>
        </w:rPr>
        <w:t>Kiến trúc phân tầng rõ ràng giúp hệ thống vận hành ổn định, có độ bao đóng cao, cho phép doanh nghiệp dễ dàng nâng cấp giao diện hoặc tích hợp thêm các dịch vụ công nghệ mới (như phân hệ trí tuệ nhân tạo dự báo nhân sự) trong tương lai mà không làm gián đoạn cấu trúc dữ liệu nền tảng.</w:t>
      </w:r>
    </w:p>
    <w:p w14:paraId="0FD9CB1C" w14:textId="77777777" w:rsidR="00705A97" w:rsidRDefault="006D0969">
      <w:pPr>
        <w:pStyle w:val="mc1"/>
        <w:spacing w:before="160" w:after="120"/>
        <w:ind w:firstLine="0"/>
        <w:jc w:val="center"/>
      </w:pPr>
      <w:bookmarkStart w:id="143" w:name="_Toc_c2_sum"/>
      <w:r>
        <w:rPr>
          <w:rFonts w:ascii="Times New Roman" w:hAnsi="Times New Roman"/>
          <w:bCs/>
          <w:color w:val="000000"/>
          <w:szCs w:val="26"/>
        </w:rPr>
        <w:t>Tóm tắt chương 2</w:t>
      </w:r>
      <w:bookmarkEnd w:id="143"/>
    </w:p>
    <w:p w14:paraId="3151B6B5" w14:textId="77777777" w:rsidR="00705A97" w:rsidRDefault="006D0969">
      <w:r>
        <w:rPr>
          <w:rFonts w:ascii="Times New Roman" w:hAnsi="Times New Roman"/>
          <w:color w:val="000000"/>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model trên PostgreSQL 16 (bao gồm các bảng mở rộng cho chấm công đa nguồn), thiết kế 31 màn hình ứng dụng phân bổ trong 7 phân hệ nghiệp vụ chuẩn hóa và thiết lập mô hình kiến trúc phần mềm 3 tầng hiện đại.</w:t>
      </w:r>
    </w:p>
    <w:p w14:paraId="26DB06D0" w14:textId="77777777" w:rsidR="00705A97" w:rsidRDefault="006D0969">
      <w:pPr>
        <w:pStyle w:val="CHNG"/>
        <w:pageBreakBefore/>
        <w:spacing w:before="240" w:after="120"/>
      </w:pPr>
      <w:bookmarkStart w:id="144" w:name="_Toc_c3"/>
      <w:r>
        <w:rPr>
          <w:rFonts w:ascii="Times New Roman" w:hAnsi="Times New Roman"/>
          <w:bCs/>
          <w:color w:val="000000"/>
          <w:szCs w:val="28"/>
        </w:rPr>
        <w:lastRenderedPageBreak/>
        <w:t>CHƯƠNG 3: KẾT QUẢ ĐẠT ĐƯỢC VÀ ĐỀ XUẤT, KHUYẾN NGHỊ HOẶC HƯỚNG NGHIÊN CỨU PHÁT TRIỂN</w:t>
      </w:r>
      <w:bookmarkEnd w:id="144"/>
    </w:p>
    <w:p w14:paraId="3BA110DC" w14:textId="77777777" w:rsidR="00705A97" w:rsidRDefault="006D0969">
      <w:pPr>
        <w:pStyle w:val="mc1"/>
        <w:spacing w:before="160" w:after="120"/>
        <w:ind w:firstLine="0"/>
        <w:jc w:val="left"/>
      </w:pPr>
      <w:bookmarkStart w:id="145" w:name="_Toc_c3_1"/>
      <w:r>
        <w:rPr>
          <w:rFonts w:ascii="Times New Roman" w:hAnsi="Times New Roman"/>
          <w:bCs/>
          <w:color w:val="000000"/>
          <w:szCs w:val="26"/>
        </w:rPr>
        <w:t>3.1. Những kết quả đạt được</w:t>
      </w:r>
      <w:bookmarkEnd w:id="145"/>
    </w:p>
    <w:p w14:paraId="2D10A3B6" w14:textId="77777777" w:rsidR="00705A97" w:rsidRDefault="006D0969">
      <w:r>
        <w:rPr>
          <w:rFonts w:ascii="Times New Roman" w:hAnsi="Times New Roman"/>
          <w:color w:val="000000"/>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72654425" w14:textId="77777777" w:rsidR="00705A97" w:rsidRDefault="006D0969">
      <w:r>
        <w:rPr>
          <w:rFonts w:ascii="Times New Roman" w:hAnsi="Times New Roman"/>
          <w:color w:val="000000"/>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Web ESS),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31F44723" w14:textId="77777777" w:rsidR="00705A97" w:rsidRDefault="006D0969">
      <w:r>
        <w:rPr>
          <w:rFonts w:ascii="Times New Roman" w:hAnsi="Times New Roman"/>
          <w:color w:val="000000"/>
          <w:szCs w:val="26"/>
        </w:rPr>
        <w:t>Về mặt cơ sở dữ liệu: Thiết kế và cài đặt hoàn chỉnh 87 model quan hệ chia thành 10 miền dữ liệu trên hệ quản trị PostgreSQL 16, quản trị di chuyển lược đồ tự động qua Prisma Migration; kiểm chứng thành công ba ràng buộc bất biến: nhật ký kiểm toán chỉ thêm (Append-Only Audit Log), sự kiện điểm danh bất biến, và cơ chế khóa kỳ lương chặn tính lại với lỗi HTTP 409 Conflict.</w:t>
      </w:r>
    </w:p>
    <w:p w14:paraId="0359E1C2" w14:textId="77777777" w:rsidR="00705A97" w:rsidRDefault="006D0969">
      <w:r>
        <w:rPr>
          <w:rFonts w:ascii="Times New Roman" w:hAnsi="Times New Roman"/>
          <w:color w:val="000000"/>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w:t>
      </w:r>
      <w:r>
        <w:rPr>
          <w:rFonts w:ascii="Times New Roman" w:hAnsi="Times New Roman"/>
          <w:color w:val="000000"/>
          <w:szCs w:val="26"/>
        </w:rPr>
        <w:lastRenderedPageBreak/>
        <w:t>nghiệp vụ quan trọng: thu hồi token khi đăng xuất, phân cấp hồ sơ Mức 2 có thẩm định minh chứng, kiểm soát quỹ phép, khóa kỳ lương bất biến, thôi việc tự sinh danh mục bàn giao 5 bước và xuất bản tri thức có phiên bản; toàn bộ các route giao diện nội bộ đạt thời gian phản hồi dưới 100ms với mã trạng thái HTTP 200 OK.</w:t>
      </w:r>
    </w:p>
    <w:p w14:paraId="2A36935D" w14:textId="77777777" w:rsidR="00705A97" w:rsidRDefault="006D0969">
      <w:r>
        <w:rPr>
          <w:rFonts w:ascii="Times New Roman" w:hAnsi="Times New Roman"/>
          <w:color w:val="000000"/>
          <w:szCs w:val="26"/>
        </w:rPr>
        <w:t>Về khả năng triển khai: Hệ thống được đóng gói hoàn chỉnh thành các container Docker độc lập, sẵn sàng khởi chạy và chuyển giao vận hành bằng một câu lệnh duy nhất (docker compose up -d).</w:t>
      </w:r>
    </w:p>
    <w:p w14:paraId="0AC01FFE" w14:textId="77777777" w:rsidR="00705A97" w:rsidRDefault="006D0969">
      <w:pPr>
        <w:pStyle w:val="mc1"/>
        <w:spacing w:before="160" w:after="120"/>
        <w:ind w:firstLine="0"/>
        <w:jc w:val="left"/>
      </w:pPr>
      <w:bookmarkStart w:id="146" w:name="_Toc_c3_2"/>
      <w:r>
        <w:rPr>
          <w:rFonts w:ascii="Times New Roman" w:hAnsi="Times New Roman"/>
          <w:bCs/>
          <w:color w:val="000000"/>
          <w:szCs w:val="26"/>
        </w:rPr>
        <w:t>3.2. Đánh giá ưu, nhược điểm</w:t>
      </w:r>
      <w:bookmarkEnd w:id="146"/>
    </w:p>
    <w:p w14:paraId="07981883" w14:textId="77777777" w:rsidR="00705A97" w:rsidRDefault="006D0969">
      <w:r>
        <w:rPr>
          <w:rFonts w:ascii="Times New Roman" w:hAnsi="Times New Roman"/>
          <w:b/>
          <w:bCs/>
          <w:color w:val="000000"/>
          <w:szCs w:val="26"/>
        </w:rPr>
        <w:t>Ưu điểm nổi bật:</w:t>
      </w:r>
    </w:p>
    <w:p w14:paraId="70F106C5" w14:textId="77777777" w:rsidR="00705A97" w:rsidRDefault="006D0969">
      <w:r>
        <w:rPr>
          <w:rFonts w:ascii="Times New Roman" w:hAnsi="Times New Roman"/>
          <w:color w:val="000000"/>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699DA1B5" w14:textId="77777777" w:rsidR="00705A97" w:rsidRDefault="006D0969">
      <w:r>
        <w:rPr>
          <w:rFonts w:ascii="Times New Roman" w:hAnsi="Times New Roman"/>
          <w:color w:val="000000"/>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5F519D8E" w14:textId="77777777" w:rsidR="00705A97" w:rsidRDefault="006D0969">
      <w:r>
        <w:rPr>
          <w:rFonts w:ascii="Times New Roman" w:hAnsi="Times New Roman"/>
          <w:color w:val="000000"/>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591633A4" w14:textId="77777777" w:rsidR="00705A97" w:rsidRDefault="006D0969">
      <w:r>
        <w:rPr>
          <w:rFonts w:ascii="Times New Roman" w:hAnsi="Times New Roman"/>
          <w:color w:val="000000"/>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43C7F95D" w14:textId="77777777" w:rsidR="00705A97" w:rsidRDefault="006D0969">
      <w:r>
        <w:rPr>
          <w:rFonts w:ascii="Times New Roman" w:hAnsi="Times New Roman"/>
          <w:color w:val="000000"/>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69B63601" w14:textId="77777777" w:rsidR="00705A97" w:rsidRDefault="006D0969">
      <w:r>
        <w:rPr>
          <w:rFonts w:ascii="Times New Roman" w:hAnsi="Times New Roman"/>
          <w:b/>
          <w:bCs/>
          <w:color w:val="000000"/>
          <w:szCs w:val="26"/>
        </w:rPr>
        <w:lastRenderedPageBreak/>
        <w:t>Hạn chế còn tồn tại:</w:t>
      </w:r>
    </w:p>
    <w:p w14:paraId="0E42C0AC" w14:textId="77777777" w:rsidR="00705A97" w:rsidRDefault="006D0969">
      <w:r>
        <w:rPr>
          <w:rFonts w:ascii="Times New Roman" w:hAnsi="Times New Roman"/>
          <w:color w:val="000000"/>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31E64713" w14:textId="77777777" w:rsidR="00705A97" w:rsidRDefault="006D0969">
      <w:r>
        <w:rPr>
          <w:rFonts w:ascii="Times New Roman" w:hAnsi="Times New Roman"/>
          <w:color w:val="000000"/>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6A416D68" w14:textId="77777777" w:rsidR="00705A97" w:rsidRDefault="006D0969">
      <w:r>
        <w:rPr>
          <w:rFonts w:ascii="Times New Roman" w:hAnsi="Times New Roman"/>
          <w:color w:val="000000"/>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6B0F0FE3" w14:textId="77777777" w:rsidR="00705A97" w:rsidRDefault="006D0969">
      <w:pPr>
        <w:pStyle w:val="mc1"/>
        <w:spacing w:before="160" w:after="120"/>
        <w:ind w:firstLine="0"/>
        <w:jc w:val="left"/>
      </w:pPr>
      <w:bookmarkStart w:id="147" w:name="_Toc_c3_3"/>
      <w:r>
        <w:rPr>
          <w:rFonts w:ascii="Times New Roman" w:hAnsi="Times New Roman"/>
          <w:bCs/>
          <w:color w:val="000000"/>
          <w:szCs w:val="26"/>
        </w:rPr>
        <w:t>3.3. Hướng nghiên cứu, phát triển</w:t>
      </w:r>
      <w:bookmarkEnd w:id="147"/>
    </w:p>
    <w:p w14:paraId="3BE160E4" w14:textId="77777777" w:rsidR="00705A97" w:rsidRDefault="006D0969">
      <w:r>
        <w:rPr>
          <w:rFonts w:ascii="Times New Roman" w:hAnsi="Times New Roman"/>
          <w:color w:val="000000"/>
          <w:szCs w:val="26"/>
        </w:rPr>
        <w:t>Để hệ thống phát huy tối đa hiệu quả trong môi trường thực tế, đề tài đề xuất một số hướng hoàn thiện và phát triển sau:</w:t>
      </w:r>
    </w:p>
    <w:p w14:paraId="504ED42F" w14:textId="77777777" w:rsidR="00705A97" w:rsidRDefault="006D0969">
      <w:r>
        <w:rPr>
          <w:rFonts w:ascii="Times New Roman" w:hAnsi="Times New Roman"/>
          <w:color w:val="000000"/>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7B2EE23E" w14:textId="77777777" w:rsidR="00705A97" w:rsidRDefault="006D0969">
      <w:r>
        <w:rPr>
          <w:rFonts w:ascii="Times New Roman" w:hAnsi="Times New Roman"/>
          <w:color w:val="000000"/>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50AA5630" w14:textId="77777777" w:rsidR="00705A97" w:rsidRDefault="006D0969">
      <w:r>
        <w:rPr>
          <w:rFonts w:ascii="Times New Roman" w:hAnsi="Times New Roman"/>
          <w:color w:val="000000"/>
          <w:szCs w:val="26"/>
        </w:rPr>
        <w:t xml:space="preserve">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w:t>
      </w:r>
      <w:r>
        <w:rPr>
          <w:rFonts w:ascii="Times New Roman" w:hAnsi="Times New Roman"/>
          <w:color w:val="000000"/>
          <w:szCs w:val="26"/>
        </w:rPr>
        <w:lastRenderedPageBreak/>
        <w:t>2 kỳ lương liên tiếp để đối soát độ chính xác tuyệt đối trước khi chuyển giao chính thức.</w:t>
      </w:r>
    </w:p>
    <w:p w14:paraId="31B95E68" w14:textId="77777777" w:rsidR="00705A97" w:rsidRDefault="006D0969">
      <w:pPr>
        <w:pStyle w:val="mc1"/>
        <w:spacing w:before="160" w:after="120"/>
        <w:ind w:firstLine="0"/>
        <w:jc w:val="center"/>
      </w:pPr>
      <w:bookmarkStart w:id="148" w:name="_Toc_c3_sum"/>
      <w:r>
        <w:rPr>
          <w:rFonts w:ascii="Times New Roman" w:hAnsi="Times New Roman"/>
          <w:bCs/>
          <w:color w:val="000000"/>
          <w:szCs w:val="26"/>
        </w:rPr>
        <w:t>Tóm tắt chương 3</w:t>
      </w:r>
      <w:bookmarkEnd w:id="148"/>
    </w:p>
    <w:p w14:paraId="2F6795FF" w14:textId="77777777" w:rsidR="00705A97" w:rsidRDefault="006D0969">
      <w:r>
        <w:rPr>
          <w:rFonts w:ascii="Times New Roman" w:hAnsi="Times New Roman"/>
          <w:color w:val="000000"/>
          <w:szCs w:val="26"/>
        </w:rPr>
        <w:t>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cấp công nghệ (tích hợp adapter máy chấm công, chữ ký số, tầng AI dự báo nhân sự) nhằm hỗ trợ doanh nghiệp chuyển đổi số toàn diện công tác quản trị nguồn nhân lực.</w:t>
      </w:r>
    </w:p>
    <w:p w14:paraId="33F225CA" w14:textId="77777777" w:rsidR="00705A97" w:rsidRDefault="006D0969">
      <w:pPr>
        <w:pStyle w:val="PHN"/>
        <w:pageBreakBefore/>
        <w:spacing w:before="240"/>
      </w:pPr>
      <w:bookmarkStart w:id="149" w:name="_Toc_refs"/>
      <w:r>
        <w:rPr>
          <w:rFonts w:ascii="Times New Roman" w:hAnsi="Times New Roman"/>
          <w:bCs/>
          <w:color w:val="000000"/>
          <w:szCs w:val="28"/>
        </w:rPr>
        <w:lastRenderedPageBreak/>
        <w:t>TÀI LIỆU THAM KHẢO</w:t>
      </w:r>
      <w:bookmarkEnd w:id="149"/>
    </w:p>
    <w:p w14:paraId="6BA07B2A" w14:textId="77777777" w:rsidR="00705A97" w:rsidRDefault="006D0969">
      <w:r>
        <w:rPr>
          <w:rFonts w:ascii="Times New Roman" w:hAnsi="Times New Roman"/>
          <w:color w:val="000000"/>
          <w:szCs w:val="26"/>
        </w:rPr>
        <w:t xml:space="preserve">1. TS. Trần Kim Dung. </w:t>
      </w:r>
      <w:r>
        <w:rPr>
          <w:rFonts w:ascii="Times New Roman" w:hAnsi="Times New Roman"/>
          <w:i/>
          <w:iCs/>
          <w:color w:val="000000"/>
          <w:szCs w:val="26"/>
        </w:rPr>
        <w:t>Quản trị nguồn nhân lực</w:t>
      </w:r>
      <w:r>
        <w:rPr>
          <w:rFonts w:ascii="Times New Roman" w:hAnsi="Times New Roman"/>
          <w:color w:val="000000"/>
          <w:szCs w:val="26"/>
        </w:rPr>
        <w:t>. Hà Nội: Nhà xuất bản Lao động - Xã hội, 2018.</w:t>
      </w:r>
    </w:p>
    <w:p w14:paraId="06A1F0B9" w14:textId="77777777" w:rsidR="00705A97" w:rsidRDefault="006D0969">
      <w:r>
        <w:rPr>
          <w:rFonts w:ascii="Times New Roman" w:hAnsi="Times New Roman"/>
          <w:color w:val="000000"/>
          <w:szCs w:val="26"/>
        </w:rPr>
        <w:t xml:space="preserve">2. PGS.TS. Nguyễn Ngọc Quân, ThS. Nguyễn Vân Điềm. </w:t>
      </w:r>
      <w:r>
        <w:rPr>
          <w:rFonts w:ascii="Times New Roman" w:hAnsi="Times New Roman"/>
          <w:i/>
          <w:iCs/>
          <w:color w:val="000000"/>
          <w:szCs w:val="26"/>
        </w:rPr>
        <w:t>Giáo trình Quản trị nhân lực</w:t>
      </w:r>
      <w:r>
        <w:rPr>
          <w:rFonts w:ascii="Times New Roman" w:hAnsi="Times New Roman"/>
          <w:color w:val="000000"/>
          <w:szCs w:val="26"/>
        </w:rPr>
        <w:t>. Hà Nội: Nhà xuất bản Đại học Kinh tế Quốc dân, 2017.</w:t>
      </w:r>
    </w:p>
    <w:p w14:paraId="0D9CA36E" w14:textId="77777777" w:rsidR="00705A97" w:rsidRDefault="006D0969">
      <w:r>
        <w:rPr>
          <w:rFonts w:ascii="Times New Roman" w:hAnsi="Times New Roman"/>
          <w:color w:val="000000"/>
          <w:szCs w:val="26"/>
        </w:rPr>
        <w:t xml:space="preserve">3. PGS.TS. Đặng Văn Đức. </w:t>
      </w:r>
      <w:r>
        <w:rPr>
          <w:rFonts w:ascii="Times New Roman" w:hAnsi="Times New Roman"/>
          <w:i/>
          <w:iCs/>
          <w:color w:val="000000"/>
          <w:szCs w:val="26"/>
        </w:rPr>
        <w:t>Phân tích và thiết kế hướng đối tượng bằng UML</w:t>
      </w:r>
      <w:r>
        <w:rPr>
          <w:rFonts w:ascii="Times New Roman" w:hAnsi="Times New Roman"/>
          <w:color w:val="000000"/>
          <w:szCs w:val="26"/>
        </w:rPr>
        <w:t>. Hà Nội: Nhà xuất bản Giáo dục, 2002.</w:t>
      </w:r>
    </w:p>
    <w:p w14:paraId="4D366B9B" w14:textId="77777777" w:rsidR="00705A97" w:rsidRDefault="006D0969">
      <w:r>
        <w:rPr>
          <w:rFonts w:ascii="Times New Roman" w:hAnsi="Times New Roman"/>
          <w:color w:val="000000"/>
          <w:szCs w:val="26"/>
        </w:rPr>
        <w:t xml:space="preserve">4. Quốc hội nước Cộng hòa Xã hội Chủ nghĩa Việt Nam. </w:t>
      </w:r>
      <w:r>
        <w:rPr>
          <w:rFonts w:ascii="Times New Roman" w:hAnsi="Times New Roman"/>
          <w:i/>
          <w:iCs/>
          <w:color w:val="000000"/>
          <w:szCs w:val="26"/>
        </w:rPr>
        <w:t>Bộ luật Lao động số 45/2019/QH14</w:t>
      </w:r>
      <w:r>
        <w:rPr>
          <w:rFonts w:ascii="Times New Roman" w:hAnsi="Times New Roman"/>
          <w:color w:val="000000"/>
          <w:szCs w:val="26"/>
        </w:rPr>
        <w:t>, ngày 20 tháng 11 năm 2019.</w:t>
      </w:r>
    </w:p>
    <w:p w14:paraId="3BCAFF70" w14:textId="77777777" w:rsidR="00705A97" w:rsidRDefault="006D0969">
      <w:r>
        <w:rPr>
          <w:rFonts w:ascii="Times New Roman" w:hAnsi="Times New Roman"/>
          <w:color w:val="000000"/>
          <w:szCs w:val="26"/>
        </w:rPr>
        <w:t xml:space="preserve">5. Quốc hội nước Cộng hòa Xã hội Chủ nghĩa Việt Nam. </w:t>
      </w:r>
      <w:r>
        <w:rPr>
          <w:rFonts w:ascii="Times New Roman" w:hAnsi="Times New Roman"/>
          <w:i/>
          <w:iCs/>
          <w:color w:val="000000"/>
          <w:szCs w:val="26"/>
        </w:rPr>
        <w:t>Luật Bảo hiểm xã hội số 58/2014/QH13</w:t>
      </w:r>
      <w:r>
        <w:rPr>
          <w:rFonts w:ascii="Times New Roman" w:hAnsi="Times New Roman"/>
          <w:color w:val="000000"/>
          <w:szCs w:val="26"/>
        </w:rPr>
        <w:t>, ngày 20 tháng 11 năm 2014 và các văn bản hướng dẫn thi hành.</w:t>
      </w:r>
    </w:p>
    <w:p w14:paraId="75B63544" w14:textId="77777777" w:rsidR="00705A97" w:rsidRDefault="006D0969">
      <w:r>
        <w:rPr>
          <w:rFonts w:ascii="Times New Roman" w:hAnsi="Times New Roman"/>
          <w:color w:val="000000"/>
          <w:szCs w:val="26"/>
        </w:rPr>
        <w:t xml:space="preserve">6. Quốc hội nước Cộng hòa Xã hội Chủ nghĩa Việt Nam. </w:t>
      </w:r>
      <w:r>
        <w:rPr>
          <w:rFonts w:ascii="Times New Roman" w:hAnsi="Times New Roman"/>
          <w:i/>
          <w:iCs/>
          <w:color w:val="000000"/>
          <w:szCs w:val="26"/>
        </w:rPr>
        <w:t>Luật Thuế thu nhập cá nhân số 04/2007/QH12</w:t>
      </w:r>
      <w:r>
        <w:rPr>
          <w:rFonts w:ascii="Times New Roman" w:hAnsi="Times New Roman"/>
          <w:color w:val="000000"/>
          <w:szCs w:val="26"/>
        </w:rPr>
        <w:t xml:space="preserve">; Ủy ban Thường vụ Quốc hội. </w:t>
      </w:r>
      <w:r>
        <w:rPr>
          <w:rFonts w:ascii="Times New Roman" w:hAnsi="Times New Roman"/>
          <w:i/>
          <w:iCs/>
          <w:color w:val="000000"/>
          <w:szCs w:val="26"/>
        </w:rPr>
        <w:t>Nghị quyết số 954/2020/UBTVQH14</w:t>
      </w:r>
      <w:r>
        <w:rPr>
          <w:rFonts w:ascii="Times New Roman" w:hAnsi="Times New Roman"/>
          <w:color w:val="000000"/>
          <w:szCs w:val="26"/>
        </w:rPr>
        <w:t xml:space="preserve"> về điều chỉnh mức giảm trừ gia cảnh của thuế thu nhập cá nhân.</w:t>
      </w:r>
    </w:p>
    <w:p w14:paraId="6A2659C7" w14:textId="77777777" w:rsidR="00705A97" w:rsidRDefault="006D0969">
      <w:r>
        <w:rPr>
          <w:rFonts w:ascii="Times New Roman" w:hAnsi="Times New Roman"/>
          <w:color w:val="000000"/>
          <w:szCs w:val="26"/>
        </w:rPr>
        <w:t xml:space="preserve">7. Chính phủ nước Cộng hòa Xã hội Chủ nghĩa Việt Nam. </w:t>
      </w:r>
      <w:r>
        <w:rPr>
          <w:rFonts w:ascii="Times New Roman" w:hAnsi="Times New Roman"/>
          <w:i/>
          <w:iCs/>
          <w:color w:val="000000"/>
          <w:szCs w:val="26"/>
        </w:rPr>
        <w:t>Nghị định số 13/2023/NĐ-CP</w:t>
      </w:r>
      <w:r>
        <w:rPr>
          <w:rFonts w:ascii="Times New Roman" w:hAnsi="Times New Roman"/>
          <w:color w:val="000000"/>
          <w:szCs w:val="26"/>
        </w:rPr>
        <w:t xml:space="preserve"> ngày 17 tháng 04 năm 2023 về bảo vệ dữ liệu cá nhân.</w:t>
      </w:r>
    </w:p>
    <w:p w14:paraId="5C4F0CAB" w14:textId="77777777" w:rsidR="00705A97" w:rsidRDefault="006D0969">
      <w:r>
        <w:rPr>
          <w:rFonts w:ascii="Times New Roman" w:hAnsi="Times New Roman"/>
          <w:color w:val="000000"/>
          <w:szCs w:val="26"/>
        </w:rPr>
        <w:t xml:space="preserve">8. Chính phủ nước Cộng hòa Xã hội Chủ nghĩa Việt Nam. </w:t>
      </w:r>
      <w:r>
        <w:rPr>
          <w:rFonts w:ascii="Times New Roman" w:hAnsi="Times New Roman"/>
          <w:i/>
          <w:iCs/>
          <w:color w:val="000000"/>
          <w:szCs w:val="26"/>
        </w:rPr>
        <w:t>Nghị định số 204/2004/NĐ-CP</w:t>
      </w:r>
      <w:r>
        <w:rPr>
          <w:rFonts w:ascii="Times New Roman" w:hAnsi="Times New Roman"/>
          <w:color w:val="000000"/>
          <w:szCs w:val="26"/>
        </w:rPr>
        <w:t xml:space="preserve"> về chế độ tiền lương đối với cán bộ, công chức, viên chức và lực lượng vũ trang; Bộ Nội vụ. </w:t>
      </w:r>
      <w:r>
        <w:rPr>
          <w:rFonts w:ascii="Times New Roman" w:hAnsi="Times New Roman"/>
          <w:i/>
          <w:iCs/>
          <w:color w:val="000000"/>
          <w:szCs w:val="26"/>
        </w:rPr>
        <w:t>Thông tư số 08/2013/TT-BNV</w:t>
      </w:r>
      <w:r>
        <w:rPr>
          <w:rFonts w:ascii="Times New Roman" w:hAnsi="Times New Roman"/>
          <w:color w:val="000000"/>
          <w:szCs w:val="26"/>
        </w:rPr>
        <w:t>.</w:t>
      </w:r>
    </w:p>
    <w:p w14:paraId="5FA5F31B" w14:textId="77777777" w:rsidR="00705A97" w:rsidRDefault="006D0969">
      <w:r>
        <w:rPr>
          <w:rFonts w:ascii="Times New Roman" w:hAnsi="Times New Roman"/>
          <w:color w:val="000000"/>
          <w:szCs w:val="26"/>
        </w:rPr>
        <w:t xml:space="preserve">9. Bộ Nội vụ. </w:t>
      </w:r>
      <w:r>
        <w:rPr>
          <w:rFonts w:ascii="Times New Roman" w:hAnsi="Times New Roman"/>
          <w:i/>
          <w:iCs/>
          <w:color w:val="000000"/>
          <w:szCs w:val="26"/>
        </w:rPr>
        <w:t>Quyết định số 06/2007/QĐ-BNV</w:t>
      </w:r>
      <w:r>
        <w:rPr>
          <w:rFonts w:ascii="Times New Roman" w:hAnsi="Times New Roman"/>
          <w:color w:val="000000"/>
          <w:szCs w:val="26"/>
        </w:rPr>
        <w:t xml:space="preserve"> về thành phần hồ sơ cán bộ, công chức; </w:t>
      </w:r>
      <w:r>
        <w:rPr>
          <w:rFonts w:ascii="Times New Roman" w:hAnsi="Times New Roman"/>
          <w:i/>
          <w:iCs/>
          <w:color w:val="000000"/>
          <w:szCs w:val="26"/>
        </w:rPr>
        <w:t>Thông tư số 11/2012/TT-BNV</w:t>
      </w:r>
      <w:r>
        <w:rPr>
          <w:rFonts w:ascii="Times New Roman" w:hAnsi="Times New Roman"/>
          <w:color w:val="000000"/>
          <w:szCs w:val="26"/>
        </w:rPr>
        <w:t xml:space="preserve"> quy định về chế độ báo cáo thống kê và quản lý hồ sơ công chức (Mẫu 2C-BNV/2008).</w:t>
      </w:r>
    </w:p>
    <w:p w14:paraId="7C6C3DBA" w14:textId="77777777" w:rsidR="00705A97" w:rsidRDefault="006D0969">
      <w:r>
        <w:rPr>
          <w:rFonts w:ascii="Times New Roman" w:hAnsi="Times New Roman"/>
          <w:color w:val="000000"/>
          <w:szCs w:val="26"/>
        </w:rPr>
        <w:t xml:space="preserve">10. Công ty Cổ phần Phần mềm Saigon Technology. </w:t>
      </w:r>
      <w:r>
        <w:rPr>
          <w:rFonts w:ascii="Times New Roman" w:hAnsi="Times New Roman"/>
          <w:i/>
          <w:iCs/>
          <w:color w:val="000000"/>
          <w:szCs w:val="26"/>
        </w:rPr>
        <w:t>Quy chế quản trị nội bộ, Quy trình sản xuất phần mềm và Tài liệu khảo sát nghiệp vụ nhân sự</w:t>
      </w:r>
      <w:r>
        <w:rPr>
          <w:rFonts w:ascii="Times New Roman" w:hAnsi="Times New Roman"/>
          <w:color w:val="000000"/>
          <w:szCs w:val="26"/>
        </w:rPr>
        <w:t>, 2026.</w:t>
      </w:r>
    </w:p>
    <w:p w14:paraId="5F89107D" w14:textId="77777777" w:rsidR="00705A97" w:rsidRDefault="006D0969">
      <w:r>
        <w:rPr>
          <w:rFonts w:ascii="Times New Roman" w:hAnsi="Times New Roman"/>
          <w:color w:val="000000"/>
          <w:szCs w:val="26"/>
        </w:rPr>
        <w:lastRenderedPageBreak/>
        <w:t xml:space="preserve">11. Martin Fowler. </w:t>
      </w:r>
      <w:r>
        <w:rPr>
          <w:rFonts w:ascii="Times New Roman" w:hAnsi="Times New Roman"/>
          <w:i/>
          <w:iCs/>
          <w:color w:val="000000"/>
          <w:szCs w:val="26"/>
        </w:rPr>
        <w:t>UML Distilled: A Brief Guide to the Standard Object Modeling Language</w:t>
      </w:r>
      <w:r>
        <w:rPr>
          <w:rFonts w:ascii="Times New Roman" w:hAnsi="Times New Roman"/>
          <w:color w:val="000000"/>
          <w:szCs w:val="26"/>
        </w:rPr>
        <w:t>. 3rd Edition, Addison-Wesley Professional, 2003.</w:t>
      </w:r>
    </w:p>
    <w:p w14:paraId="284A786F" w14:textId="77777777" w:rsidR="00705A97" w:rsidRDefault="006D0969">
      <w:r>
        <w:rPr>
          <w:rFonts w:ascii="Times New Roman" w:hAnsi="Times New Roman"/>
          <w:color w:val="000000"/>
          <w:szCs w:val="26"/>
        </w:rPr>
        <w:t xml:space="preserve">12. Robert C. Martin. </w:t>
      </w:r>
      <w:r>
        <w:rPr>
          <w:rFonts w:ascii="Times New Roman" w:hAnsi="Times New Roman"/>
          <w:i/>
          <w:iCs/>
          <w:color w:val="000000"/>
          <w:szCs w:val="26"/>
        </w:rPr>
        <w:t>Clean Architecture: A Craftsman's Guide to Software Structure and Design</w:t>
      </w:r>
      <w:r>
        <w:rPr>
          <w:rFonts w:ascii="Times New Roman" w:hAnsi="Times New Roman"/>
          <w:color w:val="000000"/>
          <w:szCs w:val="26"/>
        </w:rPr>
        <w:t>. Prentice Hall, 2017.</w:t>
      </w:r>
    </w:p>
    <w:sectPr w:rsidR="00705A97">
      <w:footerReference w:type="default" r:id="rId131"/>
      <w:pgSz w:w="11906" w:h="16838" w:code="9"/>
      <w:pgMar w:top="1701" w:right="1134" w:bottom="1701" w:left="1985"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2188F5" w14:textId="77777777" w:rsidR="00E313C9" w:rsidRDefault="00E313C9" w:rsidP="00B00147">
      <w:r>
        <w:separator/>
      </w:r>
    </w:p>
  </w:endnote>
  <w:endnote w:type="continuationSeparator" w:id="0">
    <w:p w14:paraId="53A338B2" w14:textId="77777777" w:rsidR="00E313C9" w:rsidRDefault="00E313C9"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765C80AA"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5C101C0"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978280" w14:textId="77777777" w:rsidR="00E313C9" w:rsidRDefault="00E313C9" w:rsidP="00B00147">
      <w:r>
        <w:separator/>
      </w:r>
    </w:p>
  </w:footnote>
  <w:footnote w:type="continuationSeparator" w:id="0">
    <w:p w14:paraId="0DD977F1" w14:textId="77777777" w:rsidR="00E313C9" w:rsidRDefault="00E313C9"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B31"/>
    <w:rsid w:val="00027122"/>
    <w:rsid w:val="00031ED2"/>
    <w:rsid w:val="00034648"/>
    <w:rsid w:val="00034FFA"/>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7988"/>
    <w:rsid w:val="0016203B"/>
    <w:rsid w:val="00163D3D"/>
    <w:rsid w:val="0016586F"/>
    <w:rsid w:val="00176169"/>
    <w:rsid w:val="001775C5"/>
    <w:rsid w:val="001775FF"/>
    <w:rsid w:val="00193C06"/>
    <w:rsid w:val="001944ED"/>
    <w:rsid w:val="0019629E"/>
    <w:rsid w:val="00196E05"/>
    <w:rsid w:val="001A0D16"/>
    <w:rsid w:val="001A37B7"/>
    <w:rsid w:val="001A6E3D"/>
    <w:rsid w:val="001B06D0"/>
    <w:rsid w:val="001B466C"/>
    <w:rsid w:val="001B5845"/>
    <w:rsid w:val="001C2628"/>
    <w:rsid w:val="001C2EA2"/>
    <w:rsid w:val="001C42DF"/>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79C"/>
    <w:rsid w:val="00280905"/>
    <w:rsid w:val="0028105C"/>
    <w:rsid w:val="002819AC"/>
    <w:rsid w:val="002839DA"/>
    <w:rsid w:val="00285EA9"/>
    <w:rsid w:val="00286CB6"/>
    <w:rsid w:val="0028772A"/>
    <w:rsid w:val="00290AD6"/>
    <w:rsid w:val="00296DFF"/>
    <w:rsid w:val="002A510D"/>
    <w:rsid w:val="002B402F"/>
    <w:rsid w:val="002B633F"/>
    <w:rsid w:val="002C525B"/>
    <w:rsid w:val="002C79B9"/>
    <w:rsid w:val="002D338E"/>
    <w:rsid w:val="002D3429"/>
    <w:rsid w:val="002D3D6C"/>
    <w:rsid w:val="002E1521"/>
    <w:rsid w:val="002E6F5D"/>
    <w:rsid w:val="002F2009"/>
    <w:rsid w:val="002F424F"/>
    <w:rsid w:val="002F5587"/>
    <w:rsid w:val="002F7B69"/>
    <w:rsid w:val="00301184"/>
    <w:rsid w:val="0030292A"/>
    <w:rsid w:val="0030350D"/>
    <w:rsid w:val="00310409"/>
    <w:rsid w:val="00310CBF"/>
    <w:rsid w:val="0031609E"/>
    <w:rsid w:val="003163ED"/>
    <w:rsid w:val="00320A65"/>
    <w:rsid w:val="00324C5B"/>
    <w:rsid w:val="0033031F"/>
    <w:rsid w:val="00330D0E"/>
    <w:rsid w:val="00333C87"/>
    <w:rsid w:val="00336734"/>
    <w:rsid w:val="00340CE7"/>
    <w:rsid w:val="00347338"/>
    <w:rsid w:val="00350620"/>
    <w:rsid w:val="003517DA"/>
    <w:rsid w:val="00352364"/>
    <w:rsid w:val="00352C92"/>
    <w:rsid w:val="00354197"/>
    <w:rsid w:val="0036077A"/>
    <w:rsid w:val="003630F3"/>
    <w:rsid w:val="003709D6"/>
    <w:rsid w:val="00371C33"/>
    <w:rsid w:val="00371CDC"/>
    <w:rsid w:val="00372099"/>
    <w:rsid w:val="00373C7C"/>
    <w:rsid w:val="00374631"/>
    <w:rsid w:val="003808E5"/>
    <w:rsid w:val="00383D15"/>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AF3"/>
    <w:rsid w:val="00423184"/>
    <w:rsid w:val="00423780"/>
    <w:rsid w:val="00424974"/>
    <w:rsid w:val="004329DC"/>
    <w:rsid w:val="0043487E"/>
    <w:rsid w:val="004353D1"/>
    <w:rsid w:val="00435459"/>
    <w:rsid w:val="00435D02"/>
    <w:rsid w:val="00436ECF"/>
    <w:rsid w:val="00440BC1"/>
    <w:rsid w:val="004420CE"/>
    <w:rsid w:val="0044683E"/>
    <w:rsid w:val="00450027"/>
    <w:rsid w:val="00453153"/>
    <w:rsid w:val="00456021"/>
    <w:rsid w:val="0045674F"/>
    <w:rsid w:val="00460D4C"/>
    <w:rsid w:val="00485A9F"/>
    <w:rsid w:val="00490D56"/>
    <w:rsid w:val="004922F4"/>
    <w:rsid w:val="00493081"/>
    <w:rsid w:val="00495609"/>
    <w:rsid w:val="004A0619"/>
    <w:rsid w:val="004A7EAE"/>
    <w:rsid w:val="004B0C8D"/>
    <w:rsid w:val="004B4D15"/>
    <w:rsid w:val="004B53EC"/>
    <w:rsid w:val="004B5924"/>
    <w:rsid w:val="004B6D89"/>
    <w:rsid w:val="004C1BD5"/>
    <w:rsid w:val="004C6F84"/>
    <w:rsid w:val="004D03CC"/>
    <w:rsid w:val="004D205D"/>
    <w:rsid w:val="004E091E"/>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72E72"/>
    <w:rsid w:val="00575DE9"/>
    <w:rsid w:val="00580BA6"/>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6004F5"/>
    <w:rsid w:val="006007DB"/>
    <w:rsid w:val="00601E0D"/>
    <w:rsid w:val="0061546C"/>
    <w:rsid w:val="006170F7"/>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9C9"/>
    <w:rsid w:val="006779E5"/>
    <w:rsid w:val="00680784"/>
    <w:rsid w:val="00680B1D"/>
    <w:rsid w:val="00680B9F"/>
    <w:rsid w:val="00684239"/>
    <w:rsid w:val="006846E9"/>
    <w:rsid w:val="006922A3"/>
    <w:rsid w:val="00693797"/>
    <w:rsid w:val="00693E36"/>
    <w:rsid w:val="00696237"/>
    <w:rsid w:val="00697C08"/>
    <w:rsid w:val="006A53E2"/>
    <w:rsid w:val="006B54B6"/>
    <w:rsid w:val="006B60F6"/>
    <w:rsid w:val="006B77E7"/>
    <w:rsid w:val="006C46CA"/>
    <w:rsid w:val="006C57D9"/>
    <w:rsid w:val="006D0969"/>
    <w:rsid w:val="006D4636"/>
    <w:rsid w:val="006F0103"/>
    <w:rsid w:val="006F1B9E"/>
    <w:rsid w:val="006F71F2"/>
    <w:rsid w:val="00702370"/>
    <w:rsid w:val="00705A97"/>
    <w:rsid w:val="00706A58"/>
    <w:rsid w:val="007070A3"/>
    <w:rsid w:val="00707688"/>
    <w:rsid w:val="00707E02"/>
    <w:rsid w:val="007108BB"/>
    <w:rsid w:val="007128DD"/>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4C3F"/>
    <w:rsid w:val="00784E13"/>
    <w:rsid w:val="0078677C"/>
    <w:rsid w:val="00787627"/>
    <w:rsid w:val="00791D11"/>
    <w:rsid w:val="00792784"/>
    <w:rsid w:val="00792C46"/>
    <w:rsid w:val="007966F7"/>
    <w:rsid w:val="007A06EC"/>
    <w:rsid w:val="007A6679"/>
    <w:rsid w:val="007B330F"/>
    <w:rsid w:val="007B51B4"/>
    <w:rsid w:val="007C2650"/>
    <w:rsid w:val="007C4B5D"/>
    <w:rsid w:val="007C5090"/>
    <w:rsid w:val="007C704D"/>
    <w:rsid w:val="007D0C70"/>
    <w:rsid w:val="007D307A"/>
    <w:rsid w:val="007D3C07"/>
    <w:rsid w:val="007D3E1B"/>
    <w:rsid w:val="007D49DA"/>
    <w:rsid w:val="007D4E31"/>
    <w:rsid w:val="007D794C"/>
    <w:rsid w:val="007E0805"/>
    <w:rsid w:val="008012F7"/>
    <w:rsid w:val="00802B7B"/>
    <w:rsid w:val="00803870"/>
    <w:rsid w:val="008075BC"/>
    <w:rsid w:val="00812553"/>
    <w:rsid w:val="00814531"/>
    <w:rsid w:val="00816358"/>
    <w:rsid w:val="00816557"/>
    <w:rsid w:val="00817045"/>
    <w:rsid w:val="00827563"/>
    <w:rsid w:val="008335D4"/>
    <w:rsid w:val="008358E8"/>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20E55"/>
    <w:rsid w:val="00923C80"/>
    <w:rsid w:val="00924383"/>
    <w:rsid w:val="00924F19"/>
    <w:rsid w:val="00927E6A"/>
    <w:rsid w:val="009341A2"/>
    <w:rsid w:val="00935816"/>
    <w:rsid w:val="0093683F"/>
    <w:rsid w:val="00936F8D"/>
    <w:rsid w:val="00941248"/>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58FC"/>
    <w:rsid w:val="00A37C0E"/>
    <w:rsid w:val="00A42CFF"/>
    <w:rsid w:val="00A45EE9"/>
    <w:rsid w:val="00A47C8A"/>
    <w:rsid w:val="00A506E2"/>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904"/>
    <w:rsid w:val="00B14D9C"/>
    <w:rsid w:val="00B16E23"/>
    <w:rsid w:val="00B24172"/>
    <w:rsid w:val="00B35D40"/>
    <w:rsid w:val="00B36171"/>
    <w:rsid w:val="00B42AE0"/>
    <w:rsid w:val="00B46126"/>
    <w:rsid w:val="00B52DE5"/>
    <w:rsid w:val="00B53309"/>
    <w:rsid w:val="00B54259"/>
    <w:rsid w:val="00B62594"/>
    <w:rsid w:val="00B62A95"/>
    <w:rsid w:val="00B65792"/>
    <w:rsid w:val="00B6744A"/>
    <w:rsid w:val="00B71B62"/>
    <w:rsid w:val="00B73705"/>
    <w:rsid w:val="00B76204"/>
    <w:rsid w:val="00B76906"/>
    <w:rsid w:val="00B76E21"/>
    <w:rsid w:val="00B81402"/>
    <w:rsid w:val="00B871C4"/>
    <w:rsid w:val="00B87758"/>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264B"/>
    <w:rsid w:val="00BE2822"/>
    <w:rsid w:val="00BF37ED"/>
    <w:rsid w:val="00BF3FD9"/>
    <w:rsid w:val="00BF43E1"/>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3B09"/>
    <w:rsid w:val="00C72637"/>
    <w:rsid w:val="00C74270"/>
    <w:rsid w:val="00C74812"/>
    <w:rsid w:val="00C82AD6"/>
    <w:rsid w:val="00C86834"/>
    <w:rsid w:val="00C935B9"/>
    <w:rsid w:val="00C9448E"/>
    <w:rsid w:val="00C97AA5"/>
    <w:rsid w:val="00CA5070"/>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3A17"/>
    <w:rsid w:val="00CF5579"/>
    <w:rsid w:val="00CF655E"/>
    <w:rsid w:val="00D01A7F"/>
    <w:rsid w:val="00D02BA6"/>
    <w:rsid w:val="00D07E2A"/>
    <w:rsid w:val="00D17B1F"/>
    <w:rsid w:val="00D271B8"/>
    <w:rsid w:val="00D31213"/>
    <w:rsid w:val="00D3650D"/>
    <w:rsid w:val="00D47EA1"/>
    <w:rsid w:val="00D52763"/>
    <w:rsid w:val="00D63418"/>
    <w:rsid w:val="00D6454B"/>
    <w:rsid w:val="00D72586"/>
    <w:rsid w:val="00D72D15"/>
    <w:rsid w:val="00D76B6A"/>
    <w:rsid w:val="00D81590"/>
    <w:rsid w:val="00D8428B"/>
    <w:rsid w:val="00D87E45"/>
    <w:rsid w:val="00D90B9E"/>
    <w:rsid w:val="00D93793"/>
    <w:rsid w:val="00DA17C7"/>
    <w:rsid w:val="00DA312D"/>
    <w:rsid w:val="00DA3667"/>
    <w:rsid w:val="00DA5542"/>
    <w:rsid w:val="00DA7316"/>
    <w:rsid w:val="00DB18BB"/>
    <w:rsid w:val="00DB7291"/>
    <w:rsid w:val="00DC012B"/>
    <w:rsid w:val="00DC0C10"/>
    <w:rsid w:val="00DC10F3"/>
    <w:rsid w:val="00DC117D"/>
    <w:rsid w:val="00DC3AC8"/>
    <w:rsid w:val="00DC6BA2"/>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9C7"/>
    <w:rsid w:val="00E44EA1"/>
    <w:rsid w:val="00E462D0"/>
    <w:rsid w:val="00E50E57"/>
    <w:rsid w:val="00E510F4"/>
    <w:rsid w:val="00E55669"/>
    <w:rsid w:val="00E579DE"/>
    <w:rsid w:val="00E61FCB"/>
    <w:rsid w:val="00E65531"/>
    <w:rsid w:val="00E66B2F"/>
    <w:rsid w:val="00E67125"/>
    <w:rsid w:val="00E70D30"/>
    <w:rsid w:val="00E71A6D"/>
    <w:rsid w:val="00E734F5"/>
    <w:rsid w:val="00E74C4B"/>
    <w:rsid w:val="00E80CC3"/>
    <w:rsid w:val="00E8170D"/>
    <w:rsid w:val="00E81E48"/>
    <w:rsid w:val="00E82FC0"/>
    <w:rsid w:val="00E830EE"/>
    <w:rsid w:val="00E92745"/>
    <w:rsid w:val="00E93D15"/>
    <w:rsid w:val="00E94D55"/>
    <w:rsid w:val="00E95C4C"/>
    <w:rsid w:val="00EB4B67"/>
    <w:rsid w:val="00EC6C2B"/>
    <w:rsid w:val="00ED0969"/>
    <w:rsid w:val="00ED3421"/>
    <w:rsid w:val="00ED374A"/>
    <w:rsid w:val="00ED63FA"/>
    <w:rsid w:val="00EE008D"/>
    <w:rsid w:val="00EE1CF3"/>
    <w:rsid w:val="00EE6153"/>
    <w:rsid w:val="00EF01DD"/>
    <w:rsid w:val="00EF040B"/>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723F"/>
    <w:rsid w:val="00F83A6F"/>
    <w:rsid w:val="00F8477F"/>
    <w:rsid w:val="00F9277E"/>
    <w:rsid w:val="00F959B5"/>
    <w:rsid w:val="00F97942"/>
    <w:rsid w:val="00FA3053"/>
    <w:rsid w:val="00FB028F"/>
    <w:rsid w:val="00FC1C4C"/>
    <w:rsid w:val="00FC5A9F"/>
    <w:rsid w:val="00FC6B7C"/>
    <w:rsid w:val="00FD1B21"/>
    <w:rsid w:val="00FD1B46"/>
    <w:rsid w:val="00FD5F0A"/>
    <w:rsid w:val="00FD61E2"/>
    <w:rsid w:val="00FE3BFE"/>
    <w:rsid w:val="00FE4893"/>
    <w:rsid w:val="00FE4EB1"/>
    <w:rsid w:val="00FF65EE"/>
    <w:rsid w:val="00FF695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6291D"/>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A63702"/>
    <w:pPr>
      <w:tabs>
        <w:tab w:val="right" w:leader="dot" w:pos="9061"/>
      </w:tabs>
      <w:spacing w:after="100"/>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203</Pages>
  <Words>32292</Words>
  <Characters>184066</Characters>
  <Application>Microsoft Office Word</Application>
  <DocSecurity>0</DocSecurity>
  <Lines>1533</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779</cp:revision>
  <cp:lastPrinted>2026-07-07T20:54:00Z</cp:lastPrinted>
  <dcterms:created xsi:type="dcterms:W3CDTF">2026-04-13T10:09:00Z</dcterms:created>
  <dcterms:modified xsi:type="dcterms:W3CDTF">2026-09-20T04:16:00Z</dcterms:modified>
</cp:coreProperties>
</file>