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BDBA4" w14:textId="77777777" w:rsidR="00744971" w:rsidRPr="00E437F6" w:rsidRDefault="00030524" w:rsidP="00F97C84">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szCs w:val="28"/>
          <w:lang w:eastAsia="zh-CN"/>
        </w:rPr>
      </w:pPr>
      <w:r w:rsidRPr="00E437F6">
        <w:rPr>
          <w:rFonts w:eastAsia="DengXian"/>
          <w:szCs w:val="28"/>
          <w:lang w:eastAsia="zh-CN"/>
        </w:rPr>
        <w:t>HỌC VIỆN CHÍNH TRỊ QUỐC GIA HỒ CHÍ MINH</w:t>
      </w:r>
    </w:p>
    <w:p w14:paraId="75B5DD3F" w14:textId="77777777"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bCs/>
          <w:szCs w:val="28"/>
          <w:lang w:eastAsia="zh-CN"/>
        </w:rPr>
      </w:pPr>
      <w:r w:rsidRPr="00E437F6">
        <w:rPr>
          <w:rFonts w:eastAsia="DengXian"/>
          <w:b/>
          <w:bCs/>
          <w:szCs w:val="28"/>
          <w:lang w:eastAsia="zh-CN"/>
        </w:rPr>
        <w:t>HỌC VIỆN HÀNH CHÍNH VÀ QUẢN TRỊ CÔNG</w:t>
      </w:r>
    </w:p>
    <w:p w14:paraId="5CF5B358"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szCs w:val="28"/>
          <w:lang w:eastAsia="zh-CN"/>
        </w:rPr>
      </w:pPr>
    </w:p>
    <w:p w14:paraId="58EE21BE" w14:textId="77777777"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szCs w:val="28"/>
          <w:lang w:eastAsia="zh-CN"/>
        </w:rPr>
      </w:pPr>
      <w:r w:rsidRPr="00E437F6">
        <w:rPr>
          <w:rFonts w:eastAsia="DengXian"/>
          <w:noProof/>
          <w:szCs w:val="28"/>
          <w:lang w:eastAsia="zh-CN"/>
        </w:rPr>
        <w:drawing>
          <wp:anchor distT="0" distB="0" distL="114300" distR="114300" simplePos="0" relativeHeight="251848704" behindDoc="0" locked="0" layoutInCell="1" allowOverlap="1" wp14:anchorId="2ED6E963" wp14:editId="05C4418D">
            <wp:simplePos x="0" y="0"/>
            <wp:positionH relativeFrom="column">
              <wp:posOffset>1216025</wp:posOffset>
            </wp:positionH>
            <wp:positionV relativeFrom="paragraph">
              <wp:posOffset>320675</wp:posOffset>
            </wp:positionV>
            <wp:extent cx="3362325" cy="965835"/>
            <wp:effectExtent l="0" t="0" r="9525" b="5715"/>
            <wp:wrapNone/>
            <wp:docPr id="9580900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362325" cy="965835"/>
                    </a:xfrm>
                    <a:prstGeom prst="rect">
                      <a:avLst/>
                    </a:prstGeom>
                    <a:ln/>
                  </pic:spPr>
                </pic:pic>
              </a:graphicData>
            </a:graphic>
          </wp:anchor>
        </w:drawing>
      </w:r>
    </w:p>
    <w:p w14:paraId="429149A5"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szCs w:val="28"/>
          <w:lang w:eastAsia="zh-CN"/>
        </w:rPr>
      </w:pPr>
    </w:p>
    <w:p w14:paraId="5AC30DB1"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14:paraId="07F11579"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14:paraId="46D17216"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14:paraId="6C12997F"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p>
    <w:p w14:paraId="20977F5F" w14:textId="77777777"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r w:rsidRPr="00E437F6">
        <w:rPr>
          <w:rFonts w:eastAsia="DengXian"/>
          <w:b/>
          <w:szCs w:val="28"/>
          <w:lang w:eastAsia="zh-CN"/>
        </w:rPr>
        <w:t>TÊN ĐỀ TÀI:</w:t>
      </w:r>
    </w:p>
    <w:p w14:paraId="6EFE1814"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b/>
          <w:bCs/>
          <w:sz w:val="40"/>
          <w:szCs w:val="40"/>
          <w:lang w:val="en-US"/>
        </w:rPr>
      </w:pPr>
    </w:p>
    <w:p w14:paraId="24EEBCCA" w14:textId="77777777"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bCs/>
          <w:sz w:val="40"/>
          <w:szCs w:val="40"/>
          <w:lang w:eastAsia="zh-CN"/>
        </w:rPr>
      </w:pPr>
      <w:r w:rsidRPr="00E437F6">
        <w:rPr>
          <w:b/>
          <w:bCs/>
          <w:sz w:val="40"/>
          <w:szCs w:val="40"/>
          <w:lang w:val="en-US"/>
        </w:rPr>
        <w:t>XÂY DỰNG HỆ THỐNG THÔNG TIN QUẢN TRỊ NHÂN LỰC CHO CÔNG TY CỔ PHẦN PHẦN MỀM SAIGON TECHNOLOGY</w:t>
      </w:r>
    </w:p>
    <w:p w14:paraId="75CD5F3B" w14:textId="77777777"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r w:rsidRPr="00E437F6">
        <w:rPr>
          <w:rFonts w:eastAsia="DengXian"/>
          <w:b/>
          <w:szCs w:val="28"/>
          <w:lang w:eastAsia="zh-CN"/>
        </w:rPr>
        <w:t>---------------------------------------------------------</w:t>
      </w:r>
    </w:p>
    <w:p w14:paraId="62CB5012"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14:paraId="2CCBA346"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14:paraId="1B437B04" w14:textId="77777777"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r w:rsidRPr="00E437F6">
        <w:rPr>
          <w:rFonts w:eastAsia="DengXian"/>
          <w:b/>
          <w:szCs w:val="28"/>
          <w:lang w:eastAsia="zh-CN"/>
        </w:rPr>
        <w:t>BÀI TẬP LỚN KẾT THÚC HỌC PHẦN</w:t>
      </w:r>
    </w:p>
    <w:p w14:paraId="06D2FFFB"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jc w:val="center"/>
        <w:rPr>
          <w:rFonts w:eastAsia="DengXian"/>
          <w:b/>
          <w:szCs w:val="28"/>
          <w:lang w:eastAsia="zh-CN"/>
        </w:rPr>
      </w:pPr>
    </w:p>
    <w:p w14:paraId="67B2E426"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spacing w:line="240" w:lineRule="auto"/>
        <w:rPr>
          <w:rFonts w:eastAsia="DengXian"/>
          <w:b/>
          <w:szCs w:val="28"/>
          <w:lang w:eastAsia="zh-CN"/>
        </w:rPr>
      </w:pPr>
    </w:p>
    <w:p w14:paraId="54E766D6" w14:textId="77777777" w:rsidR="00744971" w:rsidRPr="00E437F6" w:rsidRDefault="00030524" w:rsidP="006F0F5E">
      <w:pPr>
        <w:pBdr>
          <w:top w:val="thickThinSmallGap" w:sz="24" w:space="31" w:color="000000"/>
          <w:left w:val="thickThinSmallGap" w:sz="24" w:space="4" w:color="000000"/>
          <w:bottom w:val="thinThickSmallGap" w:sz="24" w:space="0" w:color="000000"/>
          <w:right w:val="thinThickSmallGap" w:sz="24" w:space="4" w:color="000000"/>
        </w:pBdr>
        <w:tabs>
          <w:tab w:val="left" w:pos="3686"/>
        </w:tabs>
        <w:spacing w:line="240" w:lineRule="auto"/>
        <w:ind w:firstLine="1890"/>
        <w:rPr>
          <w:rFonts w:eastAsia="DengXian"/>
          <w:b/>
          <w:szCs w:val="28"/>
          <w:lang w:eastAsia="zh-CN"/>
        </w:rPr>
      </w:pPr>
      <w:r w:rsidRPr="00E437F6">
        <w:rPr>
          <w:rFonts w:eastAsia="DengXian"/>
          <w:b/>
          <w:szCs w:val="28"/>
          <w:lang w:eastAsia="zh-CN"/>
        </w:rPr>
        <w:t>Học phần: Hệ thống thông tin quản lý nhân lực</w:t>
      </w:r>
    </w:p>
    <w:p w14:paraId="4C610233" w14:textId="77777777" w:rsidR="00744971" w:rsidRPr="00E437F6" w:rsidRDefault="00030524" w:rsidP="006F0F5E">
      <w:pPr>
        <w:pBdr>
          <w:top w:val="thickThinSmallGap" w:sz="24" w:space="31" w:color="000000"/>
          <w:left w:val="thickThinSmallGap" w:sz="24" w:space="4" w:color="000000"/>
          <w:bottom w:val="thinThickSmallGap" w:sz="24" w:space="0" w:color="000000"/>
          <w:right w:val="thinThickSmallGap" w:sz="24" w:space="4" w:color="000000"/>
        </w:pBdr>
        <w:tabs>
          <w:tab w:val="left" w:leader="dot" w:pos="7371"/>
        </w:tabs>
        <w:spacing w:line="240" w:lineRule="auto"/>
        <w:ind w:firstLine="1890"/>
        <w:rPr>
          <w:b/>
          <w:szCs w:val="28"/>
        </w:rPr>
      </w:pPr>
      <w:r w:rsidRPr="00E437F6">
        <w:rPr>
          <w:b/>
          <w:szCs w:val="28"/>
        </w:rPr>
        <w:t>Mã phách:</w:t>
      </w:r>
      <w:r w:rsidRPr="00E437F6">
        <w:rPr>
          <w:b/>
          <w:szCs w:val="28"/>
        </w:rPr>
        <w:tab/>
      </w:r>
    </w:p>
    <w:p w14:paraId="409E2BEE"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eastAsia="zh-CN"/>
        </w:rPr>
      </w:pPr>
    </w:p>
    <w:p w14:paraId="0F08154B"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eastAsia="zh-CN"/>
        </w:rPr>
      </w:pPr>
    </w:p>
    <w:p w14:paraId="44258AD4"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14:paraId="6F4BC3C6" w14:textId="77777777" w:rsidR="00744971" w:rsidRPr="00E437F6" w:rsidRDefault="00744971"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14:paraId="48A27E30" w14:textId="77777777" w:rsidR="00B71B62" w:rsidRPr="00E437F6" w:rsidRDefault="00B71B62"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14:paraId="1CCFC9A3" w14:textId="77777777" w:rsidR="00B71B62" w:rsidRPr="00E437F6" w:rsidRDefault="00B71B62"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rPr>
          <w:rFonts w:eastAsia="DengXian"/>
          <w:b/>
          <w:szCs w:val="28"/>
          <w:lang w:val="en-US" w:eastAsia="zh-CN"/>
        </w:rPr>
      </w:pPr>
    </w:p>
    <w:p w14:paraId="6A772FA7" w14:textId="77777777" w:rsidR="00744971" w:rsidRPr="00E437F6" w:rsidRDefault="00030524" w:rsidP="00B71B62">
      <w:pPr>
        <w:pBdr>
          <w:top w:val="thickThinSmallGap" w:sz="24" w:space="31" w:color="000000"/>
          <w:left w:val="thickThinSmallGap" w:sz="24" w:space="4" w:color="000000"/>
          <w:bottom w:val="thinThickSmallGap" w:sz="24" w:space="0" w:color="000000"/>
          <w:right w:val="thinThickSmallGap" w:sz="24" w:space="4" w:color="000000"/>
        </w:pBdr>
        <w:tabs>
          <w:tab w:val="left" w:pos="4536"/>
        </w:tabs>
        <w:spacing w:line="240" w:lineRule="auto"/>
        <w:jc w:val="center"/>
        <w:rPr>
          <w:rFonts w:eastAsia="DengXian"/>
          <w:szCs w:val="28"/>
          <w:lang w:eastAsia="zh-CN"/>
        </w:rPr>
      </w:pPr>
      <w:r w:rsidRPr="00E437F6">
        <w:rPr>
          <w:rFonts w:eastAsia="DengXian"/>
          <w:b/>
          <w:szCs w:val="28"/>
          <w:lang w:eastAsia="zh-CN"/>
        </w:rPr>
        <w:t>Hà Nội - 2026</w:t>
      </w:r>
    </w:p>
    <w:p w14:paraId="796C17C5" w14:textId="77777777" w:rsidR="00744971" w:rsidRPr="00E437F6" w:rsidRDefault="00744971" w:rsidP="004F6C4E">
      <w:pPr>
        <w:spacing w:line="240" w:lineRule="auto"/>
        <w:rPr>
          <w:b/>
          <w:bCs/>
          <w:szCs w:val="28"/>
        </w:rPr>
        <w:sectPr w:rsidR="00744971" w:rsidRPr="00E437F6" w:rsidSect="00E11FF6">
          <w:pgSz w:w="11906" w:h="16838" w:code="9"/>
          <w:pgMar w:top="1134" w:right="1134" w:bottom="1134" w:left="1701" w:header="709" w:footer="709" w:gutter="0"/>
          <w:cols w:space="720"/>
          <w:docGrid w:linePitch="360"/>
        </w:sectPr>
      </w:pPr>
    </w:p>
    <w:p w14:paraId="42D8D54E" w14:textId="77777777" w:rsidR="00705A97" w:rsidRPr="00E437F6" w:rsidRDefault="006D0969">
      <w:pPr>
        <w:pStyle w:val="PHN"/>
        <w:rPr>
          <w:color w:val="auto"/>
        </w:rPr>
      </w:pPr>
      <w:bookmarkStart w:id="0" w:name="_Toc_camon"/>
      <w:r w:rsidRPr="00E437F6">
        <w:rPr>
          <w:rFonts w:ascii="Times New Roman" w:hAnsi="Times New Roman" w:cs="Times New Roman"/>
          <w:color w:val="auto"/>
          <w:sz w:val="26"/>
          <w:szCs w:val="26"/>
        </w:rPr>
        <w:lastRenderedPageBreak/>
        <w:t>LỜI CẢM ƠN</w:t>
      </w:r>
      <w:bookmarkEnd w:id="0"/>
    </w:p>
    <w:p w14:paraId="137BEB2E" w14:textId="77777777" w:rsidR="001E469A" w:rsidRPr="00E437F6" w:rsidRDefault="006D0969">
      <w:pPr>
        <w:rPr>
          <w:rFonts w:ascii="Times New Roman" w:hAnsi="Times New Roman" w:cs="Times New Roman"/>
          <w:b/>
          <w:bCs/>
          <w:szCs w:val="26"/>
          <w:lang w:val="en-US"/>
        </w:rPr>
      </w:pPr>
      <w:r w:rsidRPr="00E437F6">
        <w:rPr>
          <w:rFonts w:ascii="Times New Roman" w:hAnsi="Times New Roman" w:cs="Times New Roman"/>
          <w:b/>
          <w:bCs/>
          <w:szCs w:val="26"/>
        </w:rPr>
        <w:t xml:space="preserve">Kính gửi: </w:t>
      </w:r>
    </w:p>
    <w:p w14:paraId="13F9EF06" w14:textId="77777777" w:rsidR="001E469A" w:rsidRPr="00E437F6" w:rsidRDefault="006D0969" w:rsidP="001E469A">
      <w:pPr>
        <w:pStyle w:val="ListParagraph"/>
        <w:numPr>
          <w:ilvl w:val="0"/>
          <w:numId w:val="39"/>
        </w:numPr>
        <w:rPr>
          <w:rFonts w:ascii="Times New Roman" w:hAnsi="Times New Roman" w:cs="Times New Roman"/>
          <w:szCs w:val="26"/>
          <w:lang w:val="en-US"/>
        </w:rPr>
      </w:pPr>
      <w:r w:rsidRPr="00E437F6">
        <w:rPr>
          <w:rFonts w:ascii="Times New Roman" w:hAnsi="Times New Roman" w:cs="Times New Roman"/>
          <w:szCs w:val="26"/>
        </w:rPr>
        <w:t xml:space="preserve">Lãnh đạo Khoa Khoa học Liên ngành - Ngoại ngữ - Tin học; </w:t>
      </w:r>
    </w:p>
    <w:p w14:paraId="76536C34" w14:textId="77777777" w:rsidR="00705A97" w:rsidRPr="00E437F6" w:rsidRDefault="006D0969" w:rsidP="001E469A">
      <w:pPr>
        <w:pStyle w:val="ListParagraph"/>
        <w:numPr>
          <w:ilvl w:val="0"/>
          <w:numId w:val="39"/>
        </w:numPr>
      </w:pPr>
      <w:r w:rsidRPr="00E437F6">
        <w:rPr>
          <w:rFonts w:ascii="Times New Roman" w:hAnsi="Times New Roman" w:cs="Times New Roman"/>
          <w:szCs w:val="26"/>
        </w:rPr>
        <w:t>Thầy Hoàng Minh Ngọc - Giảng viên học phần Hệ thống thông tin quản lý nhân lực.</w:t>
      </w:r>
    </w:p>
    <w:p w14:paraId="796AFB7A" w14:textId="77777777" w:rsidR="00705A97" w:rsidRPr="00E437F6" w:rsidRDefault="006D0969">
      <w:r w:rsidRPr="00E437F6">
        <w:rPr>
          <w:rFonts w:ascii="Times New Roman" w:hAnsi="Times New Roman" w:cs="Times New Roman"/>
          <w:szCs w:val="26"/>
        </w:rPr>
        <w:t>Để bài báo cáo bài tập lớn kết thúc học phần này được hoàn thiện một cách chỉn chu, khoa học và đạt kết quả tốt nhất, em xin bày tỏ lòng biết ơn sâu sắc đến Thầy Hoàng Minh Ngọc. Thầy đã dành nhiều thời gian, tâm huyết để tận tình hướng dẫn, truyền đạt những kiến thức chuyên môn quý báu về phương pháp phân tích thiết kế hệ thống hướng đối tượng và quản trị nhân lực hiện đại, đồng thời đưa ra những đóng góp, định hướng xác đáng giúp em tháo gỡ các vướng mắc nghiệp vụ trong suốt quá trình nghiên cứu.</w:t>
      </w:r>
    </w:p>
    <w:p w14:paraId="183E6970" w14:textId="77777777" w:rsidR="00705A97" w:rsidRPr="00E437F6" w:rsidRDefault="006D0969">
      <w:r w:rsidRPr="00E437F6">
        <w:rPr>
          <w:rFonts w:ascii="Times New Roman" w:hAnsi="Times New Roman" w:cs="Times New Roman"/>
          <w:szCs w:val="26"/>
        </w:rPr>
        <w:t>Đồng thời, em cũng xin bày tỏ lòng biết ơn chân thành đến Ban Giám hiệu cùng tập thể quý Thầy, Cô giáo tại Học viện Hành chính và Quản trị công đã không ngừng tạo mọi điều kiện thuận lợi nhất về cơ sở vật chất, môi trường học thuật chất lượng cao để chúng em được trau dồi tri thức, rèn luyện kỹ năng tư duy hệ thống và phương pháp luận giải quyết vấn đề thực tiễn.</w:t>
      </w:r>
    </w:p>
    <w:p w14:paraId="2D5FB9BE" w14:textId="77777777" w:rsidR="00705A97" w:rsidRPr="00E437F6" w:rsidRDefault="006D0969">
      <w:r w:rsidRPr="00E437F6">
        <w:rPr>
          <w:rFonts w:ascii="Times New Roman" w:hAnsi="Times New Roman" w:cs="Times New Roman"/>
          <w:szCs w:val="26"/>
        </w:rPr>
        <w:t>Cuối cùng, em xin gửi lời tri ân sâu sắc đến gia đình, người thân và bạn bè – những người luôn là điểm tựa tinh thần vững chắc, không ngừng động viên, hỗ trợ và đồng hành cùng em trong suốt chặng đường học tập và rèn luyện vừa qua.</w:t>
      </w:r>
    </w:p>
    <w:p w14:paraId="4C656F83" w14:textId="77777777" w:rsidR="00705A97" w:rsidRPr="00E437F6" w:rsidRDefault="006D0969">
      <w:pPr>
        <w:spacing w:after="200"/>
        <w:ind w:firstLine="0"/>
        <w:jc w:val="right"/>
      </w:pPr>
      <w:r w:rsidRPr="00E437F6">
        <w:rPr>
          <w:rFonts w:ascii="Times New Roman" w:hAnsi="Times New Roman" w:cs="Times New Roman"/>
          <w:i/>
          <w:iCs/>
          <w:szCs w:val="26"/>
        </w:rPr>
        <w:t>Em xin chân thành cảm ơn!</w:t>
      </w:r>
    </w:p>
    <w:p w14:paraId="6A73C4FC" w14:textId="77777777" w:rsidR="00705A97" w:rsidRPr="00E437F6" w:rsidRDefault="006D0969">
      <w:r w:rsidRPr="00E437F6">
        <w:br w:type="page"/>
      </w:r>
    </w:p>
    <w:p w14:paraId="7658F3ED" w14:textId="77777777" w:rsidR="00705A97" w:rsidRPr="00E437F6" w:rsidRDefault="006D0969">
      <w:pPr>
        <w:pStyle w:val="PHN"/>
        <w:rPr>
          <w:color w:val="auto"/>
        </w:rPr>
      </w:pPr>
      <w:bookmarkStart w:id="1" w:name="_Toc_camdoan"/>
      <w:r w:rsidRPr="00E437F6">
        <w:rPr>
          <w:rFonts w:ascii="Times New Roman" w:hAnsi="Times New Roman" w:cs="Times New Roman"/>
          <w:color w:val="auto"/>
          <w:sz w:val="26"/>
          <w:szCs w:val="26"/>
        </w:rPr>
        <w:lastRenderedPageBreak/>
        <w:t>LỜI CAM ĐOAN</w:t>
      </w:r>
      <w:bookmarkEnd w:id="1"/>
    </w:p>
    <w:p w14:paraId="4D92B904" w14:textId="77777777" w:rsidR="00705A97" w:rsidRPr="00E437F6" w:rsidRDefault="006D0969">
      <w:r w:rsidRPr="00E437F6">
        <w:rPr>
          <w:rFonts w:ascii="Times New Roman" w:hAnsi="Times New Roman" w:cs="Times New Roman"/>
          <w:szCs w:val="26"/>
        </w:rPr>
        <w:t>Em xin cam đoan rằng toàn bộ nội dung được trình bày trong bài báo cáo bài tập lớn kết thúc học phần với đề tài "Xây dựng hệ thống thông tin quản trị nhân lực cho Công ty Cổ phần Phần mềm Saigon Technology" là công trình nghiên cứu độc lập, nghiêm túc của riêng bản thân em dưới sự hướng dẫn chuyên môn của Thầy Hoàng Minh Ngọc.</w:t>
      </w:r>
    </w:p>
    <w:p w14:paraId="10D0BA47" w14:textId="77777777" w:rsidR="00705A97" w:rsidRPr="00E437F6" w:rsidRDefault="006D0969">
      <w:r>
        <w:t>Hệ thống HRMS được xây dựng trên cơ sở kiến thức chuyên ngành, thông tin công khai về Saigon Technology và yêu cầu quản trị nhân sự thường gặp. Những số liệu, quy trình và chính sách chưa có tài liệu nội bộ xác nhận được ghi nhận là giả định nghiệp vụ; chúng không đại diện cho kết quả khảo sát hay dữ liệu chính thức của doanh nghiệp.</w:t>
      </w:r>
    </w:p>
    <w:p w14:paraId="3286F7E2" w14:textId="77777777" w:rsidR="00705A97" w:rsidRPr="00E437F6" w:rsidRDefault="006D0969">
      <w:r w:rsidRPr="00E437F6">
        <w:rPr>
          <w:rFonts w:ascii="Times New Roman" w:hAnsi="Times New Roman" w:cs="Times New Roman"/>
          <w:szCs w:val="26"/>
        </w:rPr>
        <w:t>Em xin khẳng định rằng mọi số liệu, biểu đồ, hình ảnh và kết quả phân tích trong báo cáo là trung thực, rõ ràng và có trích dẫn nguồn gốc đầy đủ theo đúng quy định học thuật. Các sơ đồ kỹ thuật UML đều được tự xây dựng dựa trên đặc tả bài toán thực tế của doanh nghiệp.</w:t>
      </w:r>
    </w:p>
    <w:p w14:paraId="7EE05484" w14:textId="77777777" w:rsidR="00705A97" w:rsidRPr="00E437F6" w:rsidRDefault="006D0969">
      <w:r w:rsidRPr="00E437F6">
        <w:rPr>
          <w:rFonts w:ascii="Times New Roman" w:hAnsi="Times New Roman" w:cs="Times New Roman"/>
          <w:szCs w:val="26"/>
        </w:rPr>
        <w:t>Em xin hoàn toàn chịu trách nhiệm trước Bộ môn, Khoa và Ban Giám hiệu Nhà trường về tính trung thực và sự chuẩn mực của nội dung được trình bày trong toàn bộ tài liệu này.</w:t>
      </w:r>
    </w:p>
    <w:p w14:paraId="7F174DBA" w14:textId="77777777" w:rsidR="00705A97" w:rsidRPr="00E437F6" w:rsidRDefault="006D0969">
      <w:pPr>
        <w:spacing w:after="200"/>
        <w:ind w:firstLine="0"/>
        <w:jc w:val="right"/>
      </w:pPr>
      <w:r w:rsidRPr="00E437F6">
        <w:rPr>
          <w:rFonts w:ascii="Times New Roman" w:hAnsi="Times New Roman" w:cs="Times New Roman"/>
          <w:i/>
          <w:iCs/>
          <w:szCs w:val="26"/>
        </w:rPr>
        <w:t>Em xin trân trọng cam đoan!</w:t>
      </w:r>
    </w:p>
    <w:p w14:paraId="3C0DC97D" w14:textId="77777777" w:rsidR="00705A97" w:rsidRPr="00E437F6" w:rsidRDefault="006D0969">
      <w:r w:rsidRPr="00E437F6">
        <w:br w:type="page"/>
      </w:r>
    </w:p>
    <w:p w14:paraId="77F7900E" w14:textId="77777777" w:rsidR="00705A97" w:rsidRPr="00E437F6" w:rsidRDefault="006D0969">
      <w:pPr>
        <w:pStyle w:val="PHN"/>
        <w:rPr>
          <w:color w:val="auto"/>
        </w:rPr>
      </w:pPr>
      <w:r w:rsidRPr="00E437F6">
        <w:rPr>
          <w:rFonts w:ascii="Times New Roman" w:hAnsi="Times New Roman" w:cs="Times New Roman"/>
          <w:color w:val="auto"/>
          <w:sz w:val="26"/>
          <w:szCs w:val="26"/>
        </w:rPr>
        <w:lastRenderedPageBreak/>
        <w:t>MỤC LỤC</w:t>
      </w:r>
    </w:p>
    <w:p w14:paraId="6F5E6C82" w14:textId="1F0F1F3B" w:rsidR="00705A97" w:rsidRPr="00E437F6" w:rsidRDefault="000C2009" w:rsidP="003669BE">
      <w:pPr>
        <w:pStyle w:val="TOC1"/>
        <w:tabs>
          <w:tab w:val="clear" w:pos="426"/>
          <w:tab w:val="left" w:pos="0"/>
        </w:tabs>
        <w:spacing w:after="60" w:line="240" w:lineRule="auto"/>
      </w:pPr>
      <w:hyperlink w:anchor="_Toc_intro" w:history="1">
        <w:r w:rsidR="006D0969" w:rsidRPr="00E437F6">
          <w:rPr>
            <w:rFonts w:ascii="Times New Roman" w:hAnsi="Times New Roman"/>
            <w:b/>
            <w:bCs/>
            <w:sz w:val="24"/>
          </w:rPr>
          <w:t>PHẦN MỞ ĐẦU</w:t>
        </w:r>
        <w:r w:rsidR="006D0969" w:rsidRPr="00E437F6">
          <w:rPr>
            <w:sz w:val="24"/>
          </w:rPr>
          <w:tab/>
        </w:r>
        <w:r w:rsidR="006D0969" w:rsidRPr="00E437F6">
          <w:fldChar w:fldCharType="begin"/>
        </w:r>
        <w:r w:rsidR="006D0969" w:rsidRPr="00E437F6">
          <w:instrText>PAGEREF _Toc_intro \h</w:instrText>
        </w:r>
        <w:r w:rsidR="006D0969" w:rsidRPr="00E437F6">
          <w:fldChar w:fldCharType="separate"/>
        </w:r>
        <w:r>
          <w:t>14</w:t>
        </w:r>
        <w:r w:rsidR="006D0969" w:rsidRPr="00E437F6">
          <w:fldChar w:fldCharType="end"/>
        </w:r>
      </w:hyperlink>
    </w:p>
    <w:p w14:paraId="1475A826" w14:textId="53D68315" w:rsidR="00705A97" w:rsidRPr="00E437F6" w:rsidRDefault="000C2009" w:rsidP="003669BE">
      <w:pPr>
        <w:pStyle w:val="TOC2"/>
      </w:pPr>
      <w:hyperlink w:anchor="_Toc_intro_1" w:history="1">
        <w:r w:rsidR="006D0969" w:rsidRPr="00E437F6">
          <w:rPr>
            <w:rFonts w:ascii="Times New Roman" w:hAnsi="Times New Roman"/>
            <w:sz w:val="24"/>
          </w:rPr>
          <w:t>1. Lý do chọn đề tài</w:t>
        </w:r>
        <w:r w:rsidR="006D0969" w:rsidRPr="00E437F6">
          <w:rPr>
            <w:sz w:val="24"/>
          </w:rPr>
          <w:tab/>
        </w:r>
        <w:r w:rsidR="006D0969" w:rsidRPr="00E437F6">
          <w:fldChar w:fldCharType="begin"/>
        </w:r>
        <w:r w:rsidR="006D0969" w:rsidRPr="00E437F6">
          <w:instrText>PAGEREF _Toc_intro_1 \h</w:instrText>
        </w:r>
        <w:r w:rsidR="006D0969" w:rsidRPr="00E437F6">
          <w:fldChar w:fldCharType="separate"/>
        </w:r>
        <w:r>
          <w:t>14</w:t>
        </w:r>
        <w:r w:rsidR="006D0969" w:rsidRPr="00E437F6">
          <w:fldChar w:fldCharType="end"/>
        </w:r>
      </w:hyperlink>
    </w:p>
    <w:p w14:paraId="00C06318" w14:textId="3E0375BE" w:rsidR="00705A97" w:rsidRPr="00E437F6" w:rsidRDefault="000C2009" w:rsidP="003669BE">
      <w:pPr>
        <w:pStyle w:val="TOC2"/>
      </w:pPr>
      <w:hyperlink w:anchor="_Toc_intro_2" w:history="1">
        <w:r w:rsidR="006D0969" w:rsidRPr="00E437F6">
          <w:rPr>
            <w:rFonts w:ascii="Times New Roman" w:hAnsi="Times New Roman"/>
            <w:sz w:val="24"/>
          </w:rPr>
          <w:t>2. Tổng quan về Công ty Cổ phần Phần mềm Saigon Technology</w:t>
        </w:r>
        <w:r w:rsidR="006D0969" w:rsidRPr="00E437F6">
          <w:rPr>
            <w:sz w:val="24"/>
          </w:rPr>
          <w:tab/>
        </w:r>
        <w:r w:rsidR="006D0969" w:rsidRPr="00E437F6">
          <w:fldChar w:fldCharType="begin"/>
        </w:r>
        <w:r w:rsidR="006D0969" w:rsidRPr="00E437F6">
          <w:instrText>PAGEREF _Toc_intro_2 \h</w:instrText>
        </w:r>
        <w:r w:rsidR="006D0969" w:rsidRPr="00E437F6">
          <w:fldChar w:fldCharType="separate"/>
        </w:r>
        <w:r>
          <w:t>14</w:t>
        </w:r>
        <w:r w:rsidR="006D0969" w:rsidRPr="00E437F6">
          <w:fldChar w:fldCharType="end"/>
        </w:r>
      </w:hyperlink>
    </w:p>
    <w:p w14:paraId="6FA6466A" w14:textId="22AB8B86" w:rsidR="00705A97" w:rsidRPr="00E437F6" w:rsidRDefault="000C2009" w:rsidP="003669BE">
      <w:pPr>
        <w:pStyle w:val="TOC2"/>
      </w:pPr>
      <w:hyperlink w:anchor="_Toc_intro_3" w:history="1">
        <w:r w:rsidR="006D0969" w:rsidRPr="00E437F6">
          <w:rPr>
            <w:rFonts w:ascii="Times New Roman" w:hAnsi="Times New Roman"/>
            <w:sz w:val="24"/>
          </w:rPr>
          <w:t>3. Mục tiêu và nhiệm vụ</w:t>
        </w:r>
        <w:r w:rsidR="006D0969" w:rsidRPr="00E437F6">
          <w:rPr>
            <w:sz w:val="24"/>
          </w:rPr>
          <w:tab/>
        </w:r>
        <w:r w:rsidR="006D0969" w:rsidRPr="00E437F6">
          <w:fldChar w:fldCharType="begin"/>
        </w:r>
        <w:r w:rsidR="006D0969" w:rsidRPr="00E437F6">
          <w:instrText>PAGEREF _Toc_intro_3 \h</w:instrText>
        </w:r>
        <w:r w:rsidR="006D0969" w:rsidRPr="00E437F6">
          <w:fldChar w:fldCharType="separate"/>
        </w:r>
        <w:r>
          <w:t>26</w:t>
        </w:r>
        <w:r w:rsidR="006D0969" w:rsidRPr="00E437F6">
          <w:fldChar w:fldCharType="end"/>
        </w:r>
      </w:hyperlink>
    </w:p>
    <w:p w14:paraId="58E84146" w14:textId="675F36AD" w:rsidR="00705A97" w:rsidRPr="00E437F6" w:rsidRDefault="000C2009" w:rsidP="003669BE">
      <w:pPr>
        <w:pStyle w:val="TOC2"/>
      </w:pPr>
      <w:hyperlink w:anchor="_Toc_intro_4" w:history="1">
        <w:r w:rsidR="006D0969" w:rsidRPr="00E437F6">
          <w:rPr>
            <w:rFonts w:ascii="Times New Roman" w:hAnsi="Times New Roman"/>
            <w:sz w:val="24"/>
          </w:rPr>
          <w:t>4. Đối tượng và phạm vi nghiên cứu</w:t>
        </w:r>
        <w:r w:rsidR="006D0969" w:rsidRPr="00E437F6">
          <w:rPr>
            <w:sz w:val="24"/>
          </w:rPr>
          <w:tab/>
        </w:r>
        <w:r w:rsidR="006D0969" w:rsidRPr="00E437F6">
          <w:fldChar w:fldCharType="begin"/>
        </w:r>
        <w:r w:rsidR="006D0969" w:rsidRPr="00E437F6">
          <w:instrText>PAGEREF _Toc_intro_4 \h</w:instrText>
        </w:r>
        <w:r w:rsidR="006D0969" w:rsidRPr="00E437F6">
          <w:fldChar w:fldCharType="separate"/>
        </w:r>
        <w:r>
          <w:t>26</w:t>
        </w:r>
        <w:r w:rsidR="006D0969" w:rsidRPr="00E437F6">
          <w:fldChar w:fldCharType="end"/>
        </w:r>
      </w:hyperlink>
    </w:p>
    <w:p w14:paraId="611D0E0B" w14:textId="7990D67A" w:rsidR="00705A97" w:rsidRPr="00E437F6" w:rsidRDefault="000C2009" w:rsidP="003669BE">
      <w:pPr>
        <w:pStyle w:val="TOC2"/>
      </w:pPr>
      <w:hyperlink w:anchor="_Toc_intro_5" w:history="1">
        <w:r w:rsidR="006D0969" w:rsidRPr="00E437F6">
          <w:rPr>
            <w:rFonts w:ascii="Times New Roman" w:hAnsi="Times New Roman"/>
            <w:sz w:val="24"/>
          </w:rPr>
          <w:t>5. Cấu trúc của báo cáo</w:t>
        </w:r>
        <w:r w:rsidR="006D0969" w:rsidRPr="00E437F6">
          <w:rPr>
            <w:sz w:val="24"/>
          </w:rPr>
          <w:tab/>
        </w:r>
        <w:r w:rsidR="006D0969" w:rsidRPr="00E437F6">
          <w:fldChar w:fldCharType="begin"/>
        </w:r>
        <w:r w:rsidR="006D0969" w:rsidRPr="00E437F6">
          <w:instrText>PAGEREF _Toc_intro_5 \h</w:instrText>
        </w:r>
        <w:r w:rsidR="006D0969" w:rsidRPr="00E437F6">
          <w:fldChar w:fldCharType="separate"/>
        </w:r>
        <w:r>
          <w:t>27</w:t>
        </w:r>
        <w:r w:rsidR="006D0969" w:rsidRPr="00E437F6">
          <w:fldChar w:fldCharType="end"/>
        </w:r>
      </w:hyperlink>
    </w:p>
    <w:p w14:paraId="32B0A040" w14:textId="218E5AEA" w:rsidR="00705A97" w:rsidRPr="00E437F6" w:rsidRDefault="000C2009" w:rsidP="003669BE">
      <w:pPr>
        <w:pStyle w:val="TOC1"/>
        <w:tabs>
          <w:tab w:val="clear" w:pos="426"/>
          <w:tab w:val="left" w:pos="0"/>
        </w:tabs>
        <w:spacing w:after="60" w:line="240" w:lineRule="auto"/>
      </w:pPr>
      <w:hyperlink w:anchor="_Toc_content" w:history="1">
        <w:r w:rsidR="006D0969" w:rsidRPr="00E437F6">
          <w:rPr>
            <w:rFonts w:ascii="Times New Roman" w:hAnsi="Times New Roman"/>
            <w:b/>
            <w:bCs/>
            <w:sz w:val="24"/>
          </w:rPr>
          <w:t>PHẦN NỘI DUNG</w:t>
        </w:r>
        <w:r w:rsidR="006D0969" w:rsidRPr="00E437F6">
          <w:rPr>
            <w:sz w:val="24"/>
          </w:rPr>
          <w:tab/>
        </w:r>
        <w:r w:rsidR="006D0969" w:rsidRPr="00E437F6">
          <w:fldChar w:fldCharType="begin"/>
        </w:r>
        <w:r w:rsidR="006D0969" w:rsidRPr="00E437F6">
          <w:instrText>PAGEREF _Toc_content \h</w:instrText>
        </w:r>
        <w:r w:rsidR="006D0969" w:rsidRPr="00E437F6">
          <w:fldChar w:fldCharType="separate"/>
        </w:r>
        <w:r>
          <w:t>28</w:t>
        </w:r>
        <w:r w:rsidR="006D0969" w:rsidRPr="00E437F6">
          <w:fldChar w:fldCharType="end"/>
        </w:r>
      </w:hyperlink>
    </w:p>
    <w:p w14:paraId="3D009270" w14:textId="2B40D3C7" w:rsidR="00705A97" w:rsidRPr="00E437F6" w:rsidRDefault="000C2009" w:rsidP="003669BE">
      <w:pPr>
        <w:pStyle w:val="TOC1"/>
        <w:tabs>
          <w:tab w:val="clear" w:pos="426"/>
          <w:tab w:val="left" w:pos="0"/>
        </w:tabs>
        <w:spacing w:after="60" w:line="240" w:lineRule="auto"/>
      </w:pPr>
      <w:hyperlink w:anchor="_Toc_c1" w:history="1">
        <w:r w:rsidR="006D0969" w:rsidRPr="00E437F6">
          <w:rPr>
            <w:rFonts w:ascii="Times New Roman" w:hAnsi="Times New Roman"/>
            <w:b/>
            <w:bCs/>
            <w:sz w:val="24"/>
          </w:rPr>
          <w:t>CHƯƠNG 1: CƠ SỞ LÝ LUẬN VỀ QUẢN TRỊ NHÂN LỰC VÀ HỆ THỐNG THÔNG TIN QUẢN TRỊ NHÂN LỰC</w:t>
        </w:r>
        <w:r w:rsidR="006D0969" w:rsidRPr="00E437F6">
          <w:rPr>
            <w:sz w:val="24"/>
          </w:rPr>
          <w:tab/>
        </w:r>
        <w:r w:rsidR="006D0969" w:rsidRPr="00E437F6">
          <w:fldChar w:fldCharType="begin"/>
        </w:r>
        <w:r w:rsidR="006D0969" w:rsidRPr="00E437F6">
          <w:instrText>PAGEREF _Toc_c1 \h</w:instrText>
        </w:r>
        <w:r w:rsidR="006D0969" w:rsidRPr="00E437F6">
          <w:fldChar w:fldCharType="separate"/>
        </w:r>
        <w:r>
          <w:t>28</w:t>
        </w:r>
        <w:r w:rsidR="006D0969" w:rsidRPr="00E437F6">
          <w:fldChar w:fldCharType="end"/>
        </w:r>
      </w:hyperlink>
    </w:p>
    <w:p w14:paraId="59FEAEB3" w14:textId="0D4E5675" w:rsidR="00705A97" w:rsidRPr="00E437F6" w:rsidRDefault="000C2009" w:rsidP="003669BE">
      <w:pPr>
        <w:pStyle w:val="TOC2"/>
      </w:pPr>
      <w:hyperlink w:anchor="_Toc_c1_1" w:history="1">
        <w:r w:rsidR="006D0969" w:rsidRPr="00E437F6">
          <w:rPr>
            <w:rFonts w:ascii="Times New Roman" w:hAnsi="Times New Roman"/>
            <w:sz w:val="24"/>
          </w:rPr>
          <w:t>1.1. Lý thuyết cơ sở</w:t>
        </w:r>
        <w:r w:rsidR="006D0969" w:rsidRPr="00E437F6">
          <w:rPr>
            <w:sz w:val="24"/>
          </w:rPr>
          <w:tab/>
        </w:r>
        <w:r w:rsidR="006D0969" w:rsidRPr="00E437F6">
          <w:fldChar w:fldCharType="begin"/>
        </w:r>
        <w:r w:rsidR="006D0969" w:rsidRPr="00E437F6">
          <w:instrText>PAGEREF _Toc_c1_1 \h</w:instrText>
        </w:r>
        <w:r w:rsidR="006D0969" w:rsidRPr="00E437F6">
          <w:fldChar w:fldCharType="separate"/>
        </w:r>
        <w:r>
          <w:t>28</w:t>
        </w:r>
        <w:r w:rsidR="006D0969" w:rsidRPr="00E437F6">
          <w:fldChar w:fldCharType="end"/>
        </w:r>
      </w:hyperlink>
    </w:p>
    <w:p w14:paraId="1A80E4F8" w14:textId="66CF42BF" w:rsidR="00705A97" w:rsidRPr="00E437F6" w:rsidRDefault="000C2009" w:rsidP="003669BE">
      <w:pPr>
        <w:pStyle w:val="TOC2"/>
      </w:pPr>
      <w:hyperlink w:anchor="_Toc_c1_2" w:history="1">
        <w:r w:rsidR="006D0969" w:rsidRPr="00E437F6">
          <w:rPr>
            <w:rFonts w:ascii="Times New Roman" w:hAnsi="Times New Roman"/>
            <w:sz w:val="24"/>
          </w:rPr>
          <w:t>1.2. Một số vấn đề liên quan đến chủ đề</w:t>
        </w:r>
        <w:r w:rsidR="006D0969" w:rsidRPr="00E437F6">
          <w:rPr>
            <w:sz w:val="24"/>
          </w:rPr>
          <w:tab/>
        </w:r>
        <w:r w:rsidR="006D0969" w:rsidRPr="00E437F6">
          <w:fldChar w:fldCharType="begin"/>
        </w:r>
        <w:r w:rsidR="006D0969" w:rsidRPr="00E437F6">
          <w:instrText>PAGEREF _Toc_c1_2 \h</w:instrText>
        </w:r>
        <w:r w:rsidR="006D0969" w:rsidRPr="00E437F6">
          <w:fldChar w:fldCharType="separate"/>
        </w:r>
        <w:r>
          <w:t>30</w:t>
        </w:r>
        <w:r w:rsidR="006D0969" w:rsidRPr="00E437F6">
          <w:fldChar w:fldCharType="end"/>
        </w:r>
      </w:hyperlink>
    </w:p>
    <w:p w14:paraId="5DDCACB3" w14:textId="1E5FE96A" w:rsidR="00705A97" w:rsidRPr="00E437F6" w:rsidRDefault="000C2009" w:rsidP="003669BE">
      <w:pPr>
        <w:pStyle w:val="TOC2"/>
      </w:pPr>
      <w:hyperlink w:anchor="_Toc_c1_3" w:history="1">
        <w:r w:rsidR="006D0969" w:rsidRPr="00E437F6">
          <w:rPr>
            <w:rFonts w:ascii="Times New Roman" w:hAnsi="Times New Roman"/>
            <w:sz w:val="24"/>
          </w:rPr>
          <w:t>1.3. Phát biểu bài toán cần phân tích</w:t>
        </w:r>
        <w:r w:rsidR="006D0969" w:rsidRPr="00E437F6">
          <w:rPr>
            <w:sz w:val="24"/>
          </w:rPr>
          <w:tab/>
        </w:r>
        <w:r w:rsidR="006D0969" w:rsidRPr="00E437F6">
          <w:fldChar w:fldCharType="begin"/>
        </w:r>
        <w:r w:rsidR="006D0969" w:rsidRPr="00E437F6">
          <w:instrText>PAGEREF _Toc_c1_3 \h</w:instrText>
        </w:r>
        <w:r w:rsidR="006D0969" w:rsidRPr="00E437F6">
          <w:fldChar w:fldCharType="separate"/>
        </w:r>
        <w:r>
          <w:t>31</w:t>
        </w:r>
        <w:r w:rsidR="006D0969" w:rsidRPr="00E437F6">
          <w:fldChar w:fldCharType="end"/>
        </w:r>
      </w:hyperlink>
    </w:p>
    <w:p w14:paraId="75DA281D" w14:textId="32C91E6D" w:rsidR="00705A97" w:rsidRPr="00E437F6" w:rsidRDefault="000C2009" w:rsidP="003669BE">
      <w:pPr>
        <w:pStyle w:val="TOC2"/>
      </w:pPr>
      <w:hyperlink w:anchor="_Toc_c1_sum" w:history="1">
        <w:r w:rsidR="006D0969" w:rsidRPr="00E437F6">
          <w:rPr>
            <w:rFonts w:ascii="Times New Roman" w:hAnsi="Times New Roman"/>
            <w:sz w:val="24"/>
          </w:rPr>
          <w:t>Tóm tắt chương 1</w:t>
        </w:r>
        <w:r w:rsidR="006D0969" w:rsidRPr="00E437F6">
          <w:rPr>
            <w:sz w:val="24"/>
          </w:rPr>
          <w:tab/>
        </w:r>
        <w:r w:rsidR="006D0969" w:rsidRPr="00E437F6">
          <w:fldChar w:fldCharType="begin"/>
        </w:r>
        <w:r w:rsidR="006D0969" w:rsidRPr="00E437F6">
          <w:instrText>PAGEREF _Toc_c1_sum \h</w:instrText>
        </w:r>
        <w:r w:rsidR="006D0969" w:rsidRPr="00E437F6">
          <w:fldChar w:fldCharType="separate"/>
        </w:r>
        <w:r>
          <w:t>44</w:t>
        </w:r>
        <w:r w:rsidR="006D0969" w:rsidRPr="00E437F6">
          <w:fldChar w:fldCharType="end"/>
        </w:r>
      </w:hyperlink>
    </w:p>
    <w:p w14:paraId="4D41DF9D" w14:textId="04EE9050" w:rsidR="00705A97" w:rsidRPr="00E437F6" w:rsidRDefault="000C2009" w:rsidP="003669BE">
      <w:pPr>
        <w:pStyle w:val="TOC1"/>
        <w:tabs>
          <w:tab w:val="clear" w:pos="426"/>
          <w:tab w:val="left" w:pos="0"/>
        </w:tabs>
        <w:spacing w:after="60" w:line="240" w:lineRule="auto"/>
      </w:pPr>
      <w:hyperlink w:anchor="_Toc_c2" w:history="1">
        <w:r w:rsidR="006D0969" w:rsidRPr="00E437F6">
          <w:rPr>
            <w:rFonts w:ascii="Times New Roman" w:hAnsi="Times New Roman"/>
            <w:b/>
            <w:bCs/>
            <w:sz w:val="24"/>
          </w:rPr>
          <w:t>CHƯƠNG 2: THIẾT KẾ HỆ THỐNG THÔNG TIN QUẢN TRỊ NHÂN LỰC CHO CÔNG TY CỔ PHẦN PHẦN MỀM SAIGON TECHNOLOGY</w:t>
        </w:r>
        <w:r w:rsidR="006D0969" w:rsidRPr="00E437F6">
          <w:rPr>
            <w:sz w:val="24"/>
          </w:rPr>
          <w:tab/>
        </w:r>
        <w:r w:rsidR="006D0969" w:rsidRPr="00E437F6">
          <w:fldChar w:fldCharType="begin"/>
        </w:r>
        <w:r w:rsidR="006D0969" w:rsidRPr="00E437F6">
          <w:instrText>PAGEREF _Toc_c2 \h</w:instrText>
        </w:r>
        <w:r w:rsidR="006D0969" w:rsidRPr="00E437F6">
          <w:fldChar w:fldCharType="separate"/>
        </w:r>
        <w:r>
          <w:t>45</w:t>
        </w:r>
        <w:r w:rsidR="006D0969" w:rsidRPr="00E437F6">
          <w:fldChar w:fldCharType="end"/>
        </w:r>
      </w:hyperlink>
    </w:p>
    <w:p w14:paraId="732C6645" w14:textId="0F1765F1" w:rsidR="00705A97" w:rsidRPr="00E437F6" w:rsidRDefault="000C2009" w:rsidP="003669BE">
      <w:pPr>
        <w:pStyle w:val="TOC2"/>
      </w:pPr>
      <w:hyperlink w:anchor="_Toc_c2_1" w:history="1">
        <w:r w:rsidR="006D0969" w:rsidRPr="00E437F6">
          <w:rPr>
            <w:rFonts w:ascii="Times New Roman" w:hAnsi="Times New Roman"/>
            <w:sz w:val="24"/>
          </w:rPr>
          <w:t>2.1. Phân tích các yêu cầu nghiệp vụ</w:t>
        </w:r>
        <w:r w:rsidR="006D0969" w:rsidRPr="00E437F6">
          <w:rPr>
            <w:sz w:val="24"/>
          </w:rPr>
          <w:tab/>
        </w:r>
        <w:r w:rsidR="006D0969" w:rsidRPr="00E437F6">
          <w:fldChar w:fldCharType="begin"/>
        </w:r>
        <w:r w:rsidR="006D0969" w:rsidRPr="00E437F6">
          <w:instrText>PAGEREF _Toc_c2_1 \h</w:instrText>
        </w:r>
        <w:r w:rsidR="006D0969" w:rsidRPr="00E437F6">
          <w:fldChar w:fldCharType="separate"/>
        </w:r>
        <w:r>
          <w:t>45</w:t>
        </w:r>
        <w:r w:rsidR="006D0969" w:rsidRPr="00E437F6">
          <w:fldChar w:fldCharType="end"/>
        </w:r>
      </w:hyperlink>
    </w:p>
    <w:p w14:paraId="095C55E9" w14:textId="37A4B6D9" w:rsidR="00705A97" w:rsidRPr="00E437F6" w:rsidRDefault="000C2009" w:rsidP="003669BE">
      <w:pPr>
        <w:pStyle w:val="TOC2"/>
      </w:pPr>
      <w:hyperlink w:anchor="_Toc_c2_2" w:history="1">
        <w:r w:rsidR="006D0969" w:rsidRPr="00E437F6">
          <w:rPr>
            <w:rFonts w:ascii="Times New Roman" w:hAnsi="Times New Roman"/>
            <w:sz w:val="24"/>
          </w:rPr>
          <w:t>2.2. Phân tích cấu trúc hệ thống</w:t>
        </w:r>
        <w:r w:rsidR="006D0969" w:rsidRPr="00E437F6">
          <w:rPr>
            <w:sz w:val="24"/>
          </w:rPr>
          <w:tab/>
        </w:r>
        <w:r w:rsidR="006D0969" w:rsidRPr="00E437F6">
          <w:fldChar w:fldCharType="begin"/>
        </w:r>
        <w:r w:rsidR="006D0969" w:rsidRPr="00E437F6">
          <w:instrText>PAGEREF _Toc_c2_2 \h</w:instrText>
        </w:r>
        <w:r w:rsidR="006D0969" w:rsidRPr="00E437F6">
          <w:fldChar w:fldCharType="separate"/>
        </w:r>
        <w:r>
          <w:t>96</w:t>
        </w:r>
        <w:r w:rsidR="006D0969" w:rsidRPr="00E437F6">
          <w:fldChar w:fldCharType="end"/>
        </w:r>
      </w:hyperlink>
    </w:p>
    <w:p w14:paraId="36589467" w14:textId="4CD9120D" w:rsidR="00705A97" w:rsidRPr="00E437F6" w:rsidRDefault="000C2009" w:rsidP="003669BE">
      <w:pPr>
        <w:pStyle w:val="TOC2"/>
      </w:pPr>
      <w:hyperlink w:anchor="_Toc_c2_3" w:history="1">
        <w:r w:rsidR="006D0969" w:rsidRPr="00E437F6">
          <w:rPr>
            <w:rFonts w:ascii="Times New Roman" w:hAnsi="Times New Roman"/>
            <w:sz w:val="24"/>
          </w:rPr>
          <w:t>2.3. Phân tích hành vi của hệ thống</w:t>
        </w:r>
        <w:r w:rsidR="006D0969" w:rsidRPr="00E437F6">
          <w:rPr>
            <w:sz w:val="24"/>
          </w:rPr>
          <w:tab/>
        </w:r>
        <w:r w:rsidR="006D0969" w:rsidRPr="00E437F6">
          <w:fldChar w:fldCharType="begin"/>
        </w:r>
        <w:r w:rsidR="006D0969" w:rsidRPr="00E437F6">
          <w:instrText>PAGEREF _Toc_c2_3 \h</w:instrText>
        </w:r>
        <w:r w:rsidR="006D0969" w:rsidRPr="00E437F6">
          <w:fldChar w:fldCharType="separate"/>
        </w:r>
        <w:r>
          <w:t>99</w:t>
        </w:r>
        <w:r w:rsidR="006D0969" w:rsidRPr="00E437F6">
          <w:fldChar w:fldCharType="end"/>
        </w:r>
      </w:hyperlink>
    </w:p>
    <w:p w14:paraId="7F41F534" w14:textId="2838E759" w:rsidR="00705A97" w:rsidRPr="00E437F6" w:rsidRDefault="000C2009" w:rsidP="003669BE">
      <w:pPr>
        <w:pStyle w:val="TOC2"/>
      </w:pPr>
      <w:hyperlink w:anchor="_Toc_c2_4" w:history="1">
        <w:r w:rsidR="006D0969" w:rsidRPr="00E437F6">
          <w:rPr>
            <w:rFonts w:ascii="Times New Roman" w:hAnsi="Times New Roman"/>
            <w:sz w:val="24"/>
          </w:rPr>
          <w:t>2.4. Thiết kế hệ thống</w:t>
        </w:r>
        <w:r w:rsidR="006D0969" w:rsidRPr="00E437F6">
          <w:rPr>
            <w:sz w:val="24"/>
          </w:rPr>
          <w:tab/>
        </w:r>
        <w:r w:rsidR="006D0969" w:rsidRPr="00E437F6">
          <w:fldChar w:fldCharType="begin"/>
        </w:r>
        <w:r w:rsidR="006D0969" w:rsidRPr="00E437F6">
          <w:instrText>PAGEREF _Toc_c2_4 \h</w:instrText>
        </w:r>
        <w:r w:rsidR="006D0969" w:rsidRPr="00E437F6">
          <w:fldChar w:fldCharType="separate"/>
        </w:r>
        <w:r>
          <w:t>163</w:t>
        </w:r>
        <w:r w:rsidR="006D0969" w:rsidRPr="00E437F6">
          <w:fldChar w:fldCharType="end"/>
        </w:r>
      </w:hyperlink>
    </w:p>
    <w:p w14:paraId="2068B82A" w14:textId="45AD4724" w:rsidR="00705A97" w:rsidRPr="00E437F6" w:rsidRDefault="000C2009" w:rsidP="003669BE">
      <w:pPr>
        <w:pStyle w:val="TOC2"/>
      </w:pPr>
      <w:hyperlink w:anchor="_Toc_c2_sum" w:history="1">
        <w:r w:rsidR="006D0969" w:rsidRPr="00E437F6">
          <w:rPr>
            <w:rFonts w:ascii="Times New Roman" w:hAnsi="Times New Roman"/>
            <w:sz w:val="24"/>
          </w:rPr>
          <w:t>Tóm tắt chương 2</w:t>
        </w:r>
        <w:r w:rsidR="006D0969" w:rsidRPr="00E437F6">
          <w:rPr>
            <w:sz w:val="24"/>
          </w:rPr>
          <w:tab/>
        </w:r>
        <w:r w:rsidR="006D0969" w:rsidRPr="00E437F6">
          <w:fldChar w:fldCharType="begin"/>
        </w:r>
        <w:r w:rsidR="006D0969" w:rsidRPr="00E437F6">
          <w:instrText>PAGEREF _Toc_c2_sum \h</w:instrText>
        </w:r>
        <w:r w:rsidR="006D0969" w:rsidRPr="00E437F6">
          <w:fldChar w:fldCharType="separate"/>
        </w:r>
        <w:r>
          <w:t>209</w:t>
        </w:r>
        <w:r w:rsidR="006D0969" w:rsidRPr="00E437F6">
          <w:fldChar w:fldCharType="end"/>
        </w:r>
      </w:hyperlink>
    </w:p>
    <w:p w14:paraId="6C6DE8DD" w14:textId="41990CC0" w:rsidR="00705A97" w:rsidRPr="00E437F6" w:rsidRDefault="000C2009" w:rsidP="003669BE">
      <w:pPr>
        <w:pStyle w:val="TOC1"/>
        <w:tabs>
          <w:tab w:val="clear" w:pos="426"/>
          <w:tab w:val="left" w:pos="0"/>
        </w:tabs>
        <w:spacing w:after="60" w:line="240" w:lineRule="auto"/>
      </w:pPr>
      <w:hyperlink w:anchor="_Toc_c3" w:history="1">
        <w:r w:rsidR="006D0969" w:rsidRPr="00E437F6">
          <w:rPr>
            <w:rFonts w:ascii="Times New Roman" w:hAnsi="Times New Roman"/>
            <w:b/>
            <w:bCs/>
            <w:sz w:val="24"/>
          </w:rPr>
          <w:t>CHƯƠNG 3: KẾT QUẢ ĐẠT ĐƯỢC VÀ ĐỀ XUẤT, KHUYẾN NGHỊ HOẶC HƯỚNG NGHIÊN CỨU PHÁT TRIỂN</w:t>
        </w:r>
        <w:r w:rsidR="006D0969" w:rsidRPr="00E437F6">
          <w:rPr>
            <w:sz w:val="24"/>
          </w:rPr>
          <w:tab/>
        </w:r>
        <w:r w:rsidR="006D0969" w:rsidRPr="00E437F6">
          <w:fldChar w:fldCharType="begin"/>
        </w:r>
        <w:r w:rsidR="006D0969" w:rsidRPr="00E437F6">
          <w:instrText>PAGEREF _Toc_c3 \h</w:instrText>
        </w:r>
        <w:r w:rsidR="006D0969" w:rsidRPr="00E437F6">
          <w:fldChar w:fldCharType="separate"/>
        </w:r>
        <w:r>
          <w:t>210</w:t>
        </w:r>
        <w:r w:rsidR="006D0969" w:rsidRPr="00E437F6">
          <w:fldChar w:fldCharType="end"/>
        </w:r>
      </w:hyperlink>
    </w:p>
    <w:p w14:paraId="4F8B5CAC" w14:textId="19642738" w:rsidR="00705A97" w:rsidRPr="00E437F6" w:rsidRDefault="000C2009" w:rsidP="003669BE">
      <w:pPr>
        <w:pStyle w:val="TOC2"/>
      </w:pPr>
      <w:hyperlink w:anchor="_Toc_c3_1" w:history="1">
        <w:r w:rsidR="006D0969" w:rsidRPr="00E437F6">
          <w:rPr>
            <w:rFonts w:ascii="Times New Roman" w:hAnsi="Times New Roman"/>
            <w:sz w:val="24"/>
          </w:rPr>
          <w:t>3.1. Những kết quả đạt được</w:t>
        </w:r>
        <w:r w:rsidR="006D0969" w:rsidRPr="00E437F6">
          <w:rPr>
            <w:sz w:val="24"/>
          </w:rPr>
          <w:tab/>
        </w:r>
        <w:r w:rsidR="006D0969" w:rsidRPr="00E437F6">
          <w:fldChar w:fldCharType="begin"/>
        </w:r>
        <w:r w:rsidR="006D0969" w:rsidRPr="00E437F6">
          <w:instrText>PAGEREF _Toc_c3_1 \h</w:instrText>
        </w:r>
        <w:r w:rsidR="006D0969" w:rsidRPr="00E437F6">
          <w:fldChar w:fldCharType="separate"/>
        </w:r>
        <w:r>
          <w:t>210</w:t>
        </w:r>
        <w:r w:rsidR="006D0969" w:rsidRPr="00E437F6">
          <w:fldChar w:fldCharType="end"/>
        </w:r>
      </w:hyperlink>
    </w:p>
    <w:p w14:paraId="306F0C06" w14:textId="10C954A1" w:rsidR="00705A97" w:rsidRPr="00E437F6" w:rsidRDefault="000C2009" w:rsidP="003669BE">
      <w:pPr>
        <w:pStyle w:val="TOC2"/>
      </w:pPr>
      <w:hyperlink w:anchor="_Toc_c3_2" w:history="1">
        <w:r w:rsidR="006D0969" w:rsidRPr="00E437F6">
          <w:rPr>
            <w:rFonts w:ascii="Times New Roman" w:hAnsi="Times New Roman"/>
            <w:sz w:val="24"/>
          </w:rPr>
          <w:t>3.2. Đánh giá ưu, nhược điểm</w:t>
        </w:r>
        <w:r w:rsidR="006D0969" w:rsidRPr="00E437F6">
          <w:rPr>
            <w:sz w:val="24"/>
          </w:rPr>
          <w:tab/>
        </w:r>
        <w:r w:rsidR="006D0969" w:rsidRPr="00E437F6">
          <w:fldChar w:fldCharType="begin"/>
        </w:r>
        <w:r w:rsidR="006D0969" w:rsidRPr="00E437F6">
          <w:instrText>PAGEREF _Toc_c3_2 \h</w:instrText>
        </w:r>
        <w:r w:rsidR="006D0969" w:rsidRPr="00E437F6">
          <w:fldChar w:fldCharType="separate"/>
        </w:r>
        <w:r>
          <w:t>210</w:t>
        </w:r>
        <w:r w:rsidR="006D0969" w:rsidRPr="00E437F6">
          <w:fldChar w:fldCharType="end"/>
        </w:r>
      </w:hyperlink>
    </w:p>
    <w:p w14:paraId="2F2D1E58" w14:textId="6FD843E9" w:rsidR="00705A97" w:rsidRPr="00E437F6" w:rsidRDefault="000C2009" w:rsidP="003669BE">
      <w:pPr>
        <w:pStyle w:val="TOC2"/>
      </w:pPr>
      <w:hyperlink w:anchor="_Toc_c3_3" w:history="1">
        <w:r w:rsidR="006D0969" w:rsidRPr="00E437F6">
          <w:rPr>
            <w:rFonts w:ascii="Times New Roman" w:hAnsi="Times New Roman"/>
            <w:sz w:val="24"/>
          </w:rPr>
          <w:t>3.3. Hướng nghiên cứu, phát triển</w:t>
        </w:r>
        <w:r w:rsidR="006D0969" w:rsidRPr="00E437F6">
          <w:rPr>
            <w:sz w:val="24"/>
          </w:rPr>
          <w:tab/>
        </w:r>
        <w:r w:rsidR="006D0969" w:rsidRPr="00E437F6">
          <w:fldChar w:fldCharType="begin"/>
        </w:r>
        <w:r w:rsidR="006D0969" w:rsidRPr="00E437F6">
          <w:instrText>PAGEREF _Toc_c3_3 \h</w:instrText>
        </w:r>
        <w:r w:rsidR="006D0969" w:rsidRPr="00E437F6">
          <w:fldChar w:fldCharType="separate"/>
        </w:r>
        <w:r>
          <w:t>211</w:t>
        </w:r>
        <w:r w:rsidR="006D0969" w:rsidRPr="00E437F6">
          <w:fldChar w:fldCharType="end"/>
        </w:r>
      </w:hyperlink>
    </w:p>
    <w:p w14:paraId="70F1D97A" w14:textId="0FC8B141" w:rsidR="00705A97" w:rsidRPr="00E437F6" w:rsidRDefault="000C2009" w:rsidP="003669BE">
      <w:pPr>
        <w:pStyle w:val="TOC2"/>
      </w:pPr>
      <w:hyperlink w:anchor="_Toc_c3_sum" w:history="1">
        <w:r w:rsidR="006D0969" w:rsidRPr="00E437F6">
          <w:rPr>
            <w:rFonts w:ascii="Times New Roman" w:hAnsi="Times New Roman"/>
            <w:sz w:val="24"/>
          </w:rPr>
          <w:t>Tóm tắt chương 3</w:t>
        </w:r>
        <w:r w:rsidR="006D0969" w:rsidRPr="00E437F6">
          <w:rPr>
            <w:sz w:val="24"/>
          </w:rPr>
          <w:tab/>
        </w:r>
        <w:r w:rsidR="006D0969" w:rsidRPr="00E437F6">
          <w:fldChar w:fldCharType="begin"/>
        </w:r>
        <w:r w:rsidR="006D0969" w:rsidRPr="00E437F6">
          <w:instrText>PAGEREF _Toc_c3_sum \h</w:instrText>
        </w:r>
        <w:r w:rsidR="006D0969" w:rsidRPr="00E437F6">
          <w:fldChar w:fldCharType="separate"/>
        </w:r>
        <w:r>
          <w:t>212</w:t>
        </w:r>
        <w:r w:rsidR="006D0969" w:rsidRPr="00E437F6">
          <w:fldChar w:fldCharType="end"/>
        </w:r>
      </w:hyperlink>
    </w:p>
    <w:p w14:paraId="0931106A" w14:textId="66991A60" w:rsidR="00705A97" w:rsidRPr="00E437F6" w:rsidRDefault="000C2009" w:rsidP="003669BE">
      <w:pPr>
        <w:pStyle w:val="TOC1"/>
        <w:tabs>
          <w:tab w:val="clear" w:pos="426"/>
          <w:tab w:val="left" w:pos="0"/>
        </w:tabs>
        <w:spacing w:after="60" w:line="240" w:lineRule="auto"/>
      </w:pPr>
      <w:hyperlink w:anchor="_Toc_refs" w:history="1">
        <w:r w:rsidR="006D0969" w:rsidRPr="00E437F6">
          <w:rPr>
            <w:rFonts w:ascii="Times New Roman" w:hAnsi="Times New Roman"/>
            <w:b/>
            <w:bCs/>
            <w:sz w:val="24"/>
          </w:rPr>
          <w:t>TÀI LIỆU THAM KHẢO</w:t>
        </w:r>
        <w:r w:rsidR="006D0969" w:rsidRPr="00E437F6">
          <w:rPr>
            <w:sz w:val="24"/>
          </w:rPr>
          <w:tab/>
        </w:r>
        <w:r w:rsidR="006D0969" w:rsidRPr="00E437F6">
          <w:fldChar w:fldCharType="begin"/>
        </w:r>
        <w:r w:rsidR="006D0969" w:rsidRPr="00E437F6">
          <w:instrText>PAGEREF _Toc_refs \h</w:instrText>
        </w:r>
        <w:r w:rsidR="006D0969" w:rsidRPr="00E437F6">
          <w:fldChar w:fldCharType="separate"/>
        </w:r>
        <w:r>
          <w:t>213</w:t>
        </w:r>
        <w:r w:rsidR="006D0969" w:rsidRPr="00E437F6">
          <w:fldChar w:fldCharType="end"/>
        </w:r>
      </w:hyperlink>
    </w:p>
    <w:p w14:paraId="3A4F65FC" w14:textId="77777777" w:rsidR="00705A97" w:rsidRPr="00E437F6" w:rsidRDefault="006D0969" w:rsidP="003669BE">
      <w:pPr>
        <w:tabs>
          <w:tab w:val="left" w:pos="0"/>
        </w:tabs>
      </w:pPr>
      <w:r w:rsidRPr="00E437F6">
        <w:br w:type="page"/>
      </w:r>
    </w:p>
    <w:p w14:paraId="13084639" w14:textId="77777777" w:rsidR="00705A97" w:rsidRPr="00E437F6" w:rsidRDefault="006D0969" w:rsidP="00E816CD">
      <w:pPr>
        <w:pStyle w:val="PHN"/>
        <w:rPr>
          <w:color w:val="auto"/>
        </w:rPr>
      </w:pPr>
      <w:bookmarkStart w:id="2" w:name="_Toc_acronyms"/>
      <w:r w:rsidRPr="00E437F6">
        <w:rPr>
          <w:rFonts w:ascii="Times New Roman" w:hAnsi="Times New Roman" w:cs="Times New Roman"/>
          <w:color w:val="auto"/>
          <w:sz w:val="26"/>
          <w:szCs w:val="26"/>
        </w:rPr>
        <w:lastRenderedPageBreak/>
        <w:t>DANH MỤC TỪ/ THUẬT NGỮ VIẾT TẮT</w:t>
      </w:r>
      <w:bookmarkEnd w:id="2"/>
    </w:p>
    <w:tbl>
      <w:tblPr>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800"/>
        <w:gridCol w:w="2200"/>
        <w:gridCol w:w="5777"/>
      </w:tblGrid>
      <w:tr w:rsidR="00583072" w14:paraId="750A6F4C" w14:textId="77777777">
        <w:tc>
          <w:tcPr>
            <w:tcW w:w="800" w:type="dxa"/>
            <w:vAlign w:val="center"/>
          </w:tcPr>
          <w:p w14:paraId="3F7AABBC" w14:textId="77777777" w:rsidR="00583072" w:rsidRDefault="00B761B9">
            <w:pPr>
              <w:spacing w:before="60" w:after="60"/>
              <w:ind w:firstLine="0"/>
              <w:jc w:val="center"/>
            </w:pPr>
            <w:r>
              <w:rPr>
                <w:rFonts w:ascii="Times New Roman" w:hAnsi="Times New Roman"/>
                <w:b/>
                <w:sz w:val="24"/>
              </w:rPr>
              <w:t>STT</w:t>
            </w:r>
          </w:p>
        </w:tc>
        <w:tc>
          <w:tcPr>
            <w:tcW w:w="2200" w:type="dxa"/>
            <w:vAlign w:val="center"/>
          </w:tcPr>
          <w:p w14:paraId="601B1985" w14:textId="77777777" w:rsidR="00583072" w:rsidRDefault="00B761B9">
            <w:pPr>
              <w:spacing w:before="60" w:after="60"/>
              <w:ind w:firstLine="0"/>
              <w:jc w:val="center"/>
            </w:pPr>
            <w:r>
              <w:rPr>
                <w:rFonts w:ascii="Times New Roman" w:hAnsi="Times New Roman"/>
                <w:b/>
                <w:sz w:val="24"/>
              </w:rPr>
              <w:t>Từ viết tắt</w:t>
            </w:r>
          </w:p>
        </w:tc>
        <w:tc>
          <w:tcPr>
            <w:tcW w:w="5777" w:type="dxa"/>
            <w:vAlign w:val="center"/>
          </w:tcPr>
          <w:p w14:paraId="0AAEF570" w14:textId="77777777" w:rsidR="00583072" w:rsidRDefault="00B761B9">
            <w:pPr>
              <w:spacing w:before="60" w:after="60"/>
              <w:ind w:firstLine="0"/>
              <w:jc w:val="center"/>
            </w:pPr>
            <w:r>
              <w:rPr>
                <w:rFonts w:ascii="Times New Roman" w:hAnsi="Times New Roman"/>
                <w:b/>
                <w:sz w:val="24"/>
              </w:rPr>
              <w:t>Thuật ngữ đầy đủ và Diễn giải</w:t>
            </w:r>
          </w:p>
        </w:tc>
      </w:tr>
      <w:tr w:rsidR="00583072" w14:paraId="348B2A9D" w14:textId="77777777">
        <w:tc>
          <w:tcPr>
            <w:tcW w:w="800" w:type="dxa"/>
            <w:vAlign w:val="center"/>
          </w:tcPr>
          <w:p w14:paraId="2C5CBDDB" w14:textId="77777777" w:rsidR="00583072" w:rsidRDefault="00B761B9">
            <w:pPr>
              <w:spacing w:before="40" w:after="40"/>
              <w:ind w:firstLine="0"/>
              <w:jc w:val="center"/>
            </w:pPr>
            <w:r>
              <w:rPr>
                <w:rFonts w:ascii="Times New Roman" w:hAnsi="Times New Roman"/>
                <w:sz w:val="24"/>
              </w:rPr>
              <w:t>1</w:t>
            </w:r>
          </w:p>
        </w:tc>
        <w:tc>
          <w:tcPr>
            <w:tcW w:w="2200" w:type="dxa"/>
            <w:vAlign w:val="center"/>
          </w:tcPr>
          <w:p w14:paraId="7CEC4F26" w14:textId="77777777" w:rsidR="00583072" w:rsidRDefault="00B761B9">
            <w:pPr>
              <w:spacing w:before="40" w:after="40"/>
              <w:ind w:firstLine="0"/>
              <w:jc w:val="center"/>
            </w:pPr>
            <w:r>
              <w:rPr>
                <w:rFonts w:ascii="Times New Roman" w:hAnsi="Times New Roman"/>
                <w:b/>
                <w:sz w:val="24"/>
              </w:rPr>
              <w:t>AI</w:t>
            </w:r>
          </w:p>
        </w:tc>
        <w:tc>
          <w:tcPr>
            <w:tcW w:w="5777" w:type="dxa"/>
            <w:vAlign w:val="center"/>
          </w:tcPr>
          <w:p w14:paraId="10A567C8" w14:textId="77777777" w:rsidR="00583072" w:rsidRDefault="00B761B9">
            <w:pPr>
              <w:spacing w:before="40" w:after="40"/>
              <w:ind w:firstLine="0"/>
              <w:jc w:val="left"/>
            </w:pPr>
            <w:r>
              <w:rPr>
                <w:rFonts w:ascii="Times New Roman" w:hAnsi="Times New Roman"/>
                <w:sz w:val="24"/>
              </w:rPr>
              <w:t>Artificial Intelligence (Trí tuệ nhân tạo)</w:t>
            </w:r>
          </w:p>
        </w:tc>
      </w:tr>
      <w:tr w:rsidR="00583072" w14:paraId="5CCB9B65" w14:textId="77777777">
        <w:tc>
          <w:tcPr>
            <w:tcW w:w="800" w:type="dxa"/>
            <w:vAlign w:val="center"/>
          </w:tcPr>
          <w:p w14:paraId="59EEA366" w14:textId="77777777" w:rsidR="00583072" w:rsidRDefault="00B761B9">
            <w:pPr>
              <w:spacing w:before="40" w:after="40"/>
              <w:ind w:firstLine="0"/>
              <w:jc w:val="center"/>
            </w:pPr>
            <w:r>
              <w:rPr>
                <w:rFonts w:ascii="Times New Roman" w:hAnsi="Times New Roman"/>
                <w:sz w:val="24"/>
              </w:rPr>
              <w:t>2</w:t>
            </w:r>
          </w:p>
        </w:tc>
        <w:tc>
          <w:tcPr>
            <w:tcW w:w="2200" w:type="dxa"/>
            <w:vAlign w:val="center"/>
          </w:tcPr>
          <w:p w14:paraId="32FF5C25" w14:textId="77777777" w:rsidR="00583072" w:rsidRDefault="00B761B9">
            <w:pPr>
              <w:spacing w:before="40" w:after="40"/>
              <w:ind w:firstLine="0"/>
              <w:jc w:val="center"/>
            </w:pPr>
            <w:r>
              <w:rPr>
                <w:rFonts w:ascii="Times New Roman" w:hAnsi="Times New Roman"/>
                <w:b/>
                <w:sz w:val="24"/>
              </w:rPr>
              <w:t>API</w:t>
            </w:r>
          </w:p>
        </w:tc>
        <w:tc>
          <w:tcPr>
            <w:tcW w:w="5777" w:type="dxa"/>
            <w:vAlign w:val="center"/>
          </w:tcPr>
          <w:p w14:paraId="097EB3FD" w14:textId="77777777" w:rsidR="00583072" w:rsidRDefault="00B761B9">
            <w:pPr>
              <w:spacing w:before="40" w:after="40"/>
              <w:ind w:firstLine="0"/>
              <w:jc w:val="left"/>
            </w:pPr>
            <w:r>
              <w:rPr>
                <w:rFonts w:ascii="Times New Roman" w:hAnsi="Times New Roman"/>
                <w:sz w:val="24"/>
              </w:rPr>
              <w:t>Application Programming Interface (Giao diện lập trình ứng dụng)</w:t>
            </w:r>
          </w:p>
        </w:tc>
      </w:tr>
      <w:tr w:rsidR="00583072" w14:paraId="3C34643E" w14:textId="77777777">
        <w:tc>
          <w:tcPr>
            <w:tcW w:w="800" w:type="dxa"/>
            <w:vAlign w:val="center"/>
          </w:tcPr>
          <w:p w14:paraId="0A154B29" w14:textId="77777777" w:rsidR="00583072" w:rsidRDefault="00B761B9">
            <w:pPr>
              <w:spacing w:before="40" w:after="40"/>
              <w:ind w:firstLine="0"/>
              <w:jc w:val="center"/>
            </w:pPr>
            <w:r>
              <w:rPr>
                <w:rFonts w:ascii="Times New Roman" w:hAnsi="Times New Roman"/>
                <w:sz w:val="24"/>
              </w:rPr>
              <w:t>3</w:t>
            </w:r>
          </w:p>
        </w:tc>
        <w:tc>
          <w:tcPr>
            <w:tcW w:w="2200" w:type="dxa"/>
            <w:vAlign w:val="center"/>
          </w:tcPr>
          <w:p w14:paraId="6DF112B9" w14:textId="77777777" w:rsidR="00583072" w:rsidRDefault="00B761B9">
            <w:pPr>
              <w:spacing w:before="40" w:after="40"/>
              <w:ind w:firstLine="0"/>
              <w:jc w:val="center"/>
            </w:pPr>
            <w:r>
              <w:rPr>
                <w:rFonts w:ascii="Times New Roman" w:hAnsi="Times New Roman"/>
                <w:b/>
                <w:sz w:val="24"/>
              </w:rPr>
              <w:t>ATS</w:t>
            </w:r>
          </w:p>
        </w:tc>
        <w:tc>
          <w:tcPr>
            <w:tcW w:w="5777" w:type="dxa"/>
            <w:vAlign w:val="center"/>
          </w:tcPr>
          <w:p w14:paraId="54683133" w14:textId="77777777" w:rsidR="00583072" w:rsidRDefault="00B761B9">
            <w:pPr>
              <w:spacing w:before="40" w:after="40"/>
              <w:ind w:firstLine="0"/>
              <w:jc w:val="left"/>
            </w:pPr>
            <w:r>
              <w:rPr>
                <w:rFonts w:ascii="Times New Roman" w:hAnsi="Times New Roman"/>
                <w:sz w:val="24"/>
              </w:rPr>
              <w:t>Applicant Tracking System (Hệ thống quản lý và theo dõi hồ sơ ứng viên tuyển dụng)</w:t>
            </w:r>
          </w:p>
        </w:tc>
      </w:tr>
      <w:tr w:rsidR="00583072" w14:paraId="54AFF6F2" w14:textId="77777777">
        <w:tc>
          <w:tcPr>
            <w:tcW w:w="800" w:type="dxa"/>
            <w:vAlign w:val="center"/>
          </w:tcPr>
          <w:p w14:paraId="40F67BE2" w14:textId="77777777" w:rsidR="00583072" w:rsidRDefault="00B761B9">
            <w:pPr>
              <w:spacing w:before="40" w:after="40"/>
              <w:ind w:firstLine="0"/>
              <w:jc w:val="center"/>
            </w:pPr>
            <w:r>
              <w:rPr>
                <w:rFonts w:ascii="Times New Roman" w:hAnsi="Times New Roman"/>
                <w:sz w:val="24"/>
              </w:rPr>
              <w:t>4</w:t>
            </w:r>
          </w:p>
        </w:tc>
        <w:tc>
          <w:tcPr>
            <w:tcW w:w="2200" w:type="dxa"/>
            <w:vAlign w:val="center"/>
          </w:tcPr>
          <w:p w14:paraId="4AFB7361" w14:textId="77777777" w:rsidR="00583072" w:rsidRDefault="00B761B9">
            <w:pPr>
              <w:spacing w:before="40" w:after="40"/>
              <w:ind w:firstLine="0"/>
              <w:jc w:val="center"/>
            </w:pPr>
            <w:r>
              <w:rPr>
                <w:rFonts w:ascii="Times New Roman" w:hAnsi="Times New Roman"/>
                <w:b/>
                <w:sz w:val="24"/>
              </w:rPr>
              <w:t>BGD</w:t>
            </w:r>
          </w:p>
        </w:tc>
        <w:tc>
          <w:tcPr>
            <w:tcW w:w="5777" w:type="dxa"/>
            <w:vAlign w:val="center"/>
          </w:tcPr>
          <w:p w14:paraId="2B8627C2" w14:textId="77777777" w:rsidR="00583072" w:rsidRDefault="00B761B9">
            <w:pPr>
              <w:spacing w:before="40" w:after="40"/>
              <w:ind w:firstLine="0"/>
              <w:jc w:val="left"/>
            </w:pPr>
            <w:r>
              <w:rPr>
                <w:rFonts w:ascii="Times New Roman" w:hAnsi="Times New Roman"/>
                <w:sz w:val="24"/>
              </w:rPr>
              <w:t>Ban Giám đốc (Ban Giám đốc Điều hành công ty)</w:t>
            </w:r>
          </w:p>
        </w:tc>
      </w:tr>
      <w:tr w:rsidR="00583072" w14:paraId="18B05F4B" w14:textId="77777777">
        <w:tc>
          <w:tcPr>
            <w:tcW w:w="800" w:type="dxa"/>
            <w:vAlign w:val="center"/>
          </w:tcPr>
          <w:p w14:paraId="7DA187F7" w14:textId="77777777" w:rsidR="00583072" w:rsidRDefault="00B761B9">
            <w:pPr>
              <w:spacing w:before="40" w:after="40"/>
              <w:ind w:firstLine="0"/>
              <w:jc w:val="center"/>
            </w:pPr>
            <w:r>
              <w:rPr>
                <w:rFonts w:ascii="Times New Roman" w:hAnsi="Times New Roman"/>
                <w:sz w:val="24"/>
              </w:rPr>
              <w:t>5</w:t>
            </w:r>
          </w:p>
        </w:tc>
        <w:tc>
          <w:tcPr>
            <w:tcW w:w="2200" w:type="dxa"/>
            <w:vAlign w:val="center"/>
          </w:tcPr>
          <w:p w14:paraId="38E9F7B5" w14:textId="77777777" w:rsidR="00583072" w:rsidRDefault="00B761B9">
            <w:pPr>
              <w:spacing w:before="40" w:after="40"/>
              <w:ind w:firstLine="0"/>
              <w:jc w:val="center"/>
            </w:pPr>
            <w:r>
              <w:rPr>
                <w:rFonts w:ascii="Times New Roman" w:hAnsi="Times New Roman"/>
                <w:b/>
                <w:sz w:val="24"/>
              </w:rPr>
              <w:t>BHTN</w:t>
            </w:r>
          </w:p>
        </w:tc>
        <w:tc>
          <w:tcPr>
            <w:tcW w:w="5777" w:type="dxa"/>
            <w:vAlign w:val="center"/>
          </w:tcPr>
          <w:p w14:paraId="02D0A0AB" w14:textId="77777777" w:rsidR="00583072" w:rsidRDefault="00B761B9">
            <w:pPr>
              <w:spacing w:before="40" w:after="40"/>
              <w:ind w:firstLine="0"/>
              <w:jc w:val="left"/>
            </w:pPr>
            <w:r>
              <w:rPr>
                <w:rFonts w:ascii="Times New Roman" w:hAnsi="Times New Roman"/>
                <w:sz w:val="24"/>
              </w:rPr>
              <w:t>Bảo hiểm thất nghiệp</w:t>
            </w:r>
          </w:p>
        </w:tc>
      </w:tr>
      <w:tr w:rsidR="00583072" w14:paraId="18B23D0C" w14:textId="77777777">
        <w:tc>
          <w:tcPr>
            <w:tcW w:w="800" w:type="dxa"/>
            <w:vAlign w:val="center"/>
          </w:tcPr>
          <w:p w14:paraId="4144894E" w14:textId="77777777" w:rsidR="00583072" w:rsidRDefault="00B761B9">
            <w:pPr>
              <w:spacing w:before="40" w:after="40"/>
              <w:ind w:firstLine="0"/>
              <w:jc w:val="center"/>
            </w:pPr>
            <w:r>
              <w:rPr>
                <w:rFonts w:ascii="Times New Roman" w:hAnsi="Times New Roman"/>
                <w:sz w:val="24"/>
              </w:rPr>
              <w:t>6</w:t>
            </w:r>
          </w:p>
        </w:tc>
        <w:tc>
          <w:tcPr>
            <w:tcW w:w="2200" w:type="dxa"/>
            <w:vAlign w:val="center"/>
          </w:tcPr>
          <w:p w14:paraId="7D5443A2" w14:textId="77777777" w:rsidR="00583072" w:rsidRDefault="00B761B9">
            <w:pPr>
              <w:spacing w:before="40" w:after="40"/>
              <w:ind w:firstLine="0"/>
              <w:jc w:val="center"/>
            </w:pPr>
            <w:r>
              <w:rPr>
                <w:rFonts w:ascii="Times New Roman" w:hAnsi="Times New Roman"/>
                <w:b/>
                <w:sz w:val="24"/>
              </w:rPr>
              <w:t>BHXH</w:t>
            </w:r>
          </w:p>
        </w:tc>
        <w:tc>
          <w:tcPr>
            <w:tcW w:w="5777" w:type="dxa"/>
            <w:vAlign w:val="center"/>
          </w:tcPr>
          <w:p w14:paraId="24B396F0" w14:textId="77777777" w:rsidR="00583072" w:rsidRDefault="00B761B9">
            <w:pPr>
              <w:spacing w:before="40" w:after="40"/>
              <w:ind w:firstLine="0"/>
              <w:jc w:val="left"/>
            </w:pPr>
            <w:r>
              <w:rPr>
                <w:rFonts w:ascii="Times New Roman" w:hAnsi="Times New Roman"/>
                <w:sz w:val="24"/>
              </w:rPr>
              <w:t>Bảo hiểm xã hội</w:t>
            </w:r>
          </w:p>
        </w:tc>
      </w:tr>
      <w:tr w:rsidR="00583072" w14:paraId="5D48BBDA" w14:textId="77777777">
        <w:tc>
          <w:tcPr>
            <w:tcW w:w="800" w:type="dxa"/>
            <w:vAlign w:val="center"/>
          </w:tcPr>
          <w:p w14:paraId="08DCB042" w14:textId="77777777" w:rsidR="00583072" w:rsidRDefault="00B761B9">
            <w:pPr>
              <w:spacing w:before="40" w:after="40"/>
              <w:ind w:firstLine="0"/>
              <w:jc w:val="center"/>
            </w:pPr>
            <w:r>
              <w:rPr>
                <w:rFonts w:ascii="Times New Roman" w:hAnsi="Times New Roman"/>
                <w:sz w:val="24"/>
              </w:rPr>
              <w:t>7</w:t>
            </w:r>
          </w:p>
        </w:tc>
        <w:tc>
          <w:tcPr>
            <w:tcW w:w="2200" w:type="dxa"/>
            <w:vAlign w:val="center"/>
          </w:tcPr>
          <w:p w14:paraId="15627E9D" w14:textId="77777777" w:rsidR="00583072" w:rsidRDefault="00B761B9">
            <w:pPr>
              <w:spacing w:before="40" w:after="40"/>
              <w:ind w:firstLine="0"/>
              <w:jc w:val="center"/>
            </w:pPr>
            <w:r>
              <w:rPr>
                <w:rFonts w:ascii="Times New Roman" w:hAnsi="Times New Roman"/>
                <w:b/>
                <w:sz w:val="24"/>
              </w:rPr>
              <w:t>BHYT</w:t>
            </w:r>
          </w:p>
        </w:tc>
        <w:tc>
          <w:tcPr>
            <w:tcW w:w="5777" w:type="dxa"/>
            <w:vAlign w:val="center"/>
          </w:tcPr>
          <w:p w14:paraId="7EA00E12" w14:textId="77777777" w:rsidR="00583072" w:rsidRDefault="00B761B9">
            <w:pPr>
              <w:spacing w:before="40" w:after="40"/>
              <w:ind w:firstLine="0"/>
              <w:jc w:val="left"/>
            </w:pPr>
            <w:r>
              <w:rPr>
                <w:rFonts w:ascii="Times New Roman" w:hAnsi="Times New Roman"/>
                <w:sz w:val="24"/>
              </w:rPr>
              <w:t>Bảo hiểm y tế</w:t>
            </w:r>
          </w:p>
        </w:tc>
      </w:tr>
      <w:tr w:rsidR="00583072" w14:paraId="6780408C" w14:textId="77777777">
        <w:tc>
          <w:tcPr>
            <w:tcW w:w="800" w:type="dxa"/>
            <w:vAlign w:val="center"/>
          </w:tcPr>
          <w:p w14:paraId="4A5B8904" w14:textId="77777777" w:rsidR="00583072" w:rsidRDefault="00B761B9">
            <w:pPr>
              <w:spacing w:before="40" w:after="40"/>
              <w:ind w:firstLine="0"/>
              <w:jc w:val="center"/>
            </w:pPr>
            <w:r>
              <w:rPr>
                <w:rFonts w:ascii="Times New Roman" w:hAnsi="Times New Roman"/>
                <w:sz w:val="24"/>
              </w:rPr>
              <w:t>8</w:t>
            </w:r>
          </w:p>
        </w:tc>
        <w:tc>
          <w:tcPr>
            <w:tcW w:w="2200" w:type="dxa"/>
            <w:vAlign w:val="center"/>
          </w:tcPr>
          <w:p w14:paraId="34A42ABB" w14:textId="77777777" w:rsidR="00583072" w:rsidRDefault="00B761B9">
            <w:pPr>
              <w:spacing w:before="40" w:after="40"/>
              <w:ind w:firstLine="0"/>
              <w:jc w:val="center"/>
            </w:pPr>
            <w:r>
              <w:rPr>
                <w:rFonts w:ascii="Times New Roman" w:hAnsi="Times New Roman"/>
                <w:b/>
                <w:sz w:val="24"/>
              </w:rPr>
              <w:t>BNV</w:t>
            </w:r>
          </w:p>
        </w:tc>
        <w:tc>
          <w:tcPr>
            <w:tcW w:w="5777" w:type="dxa"/>
            <w:vAlign w:val="center"/>
          </w:tcPr>
          <w:p w14:paraId="19081E54" w14:textId="77777777" w:rsidR="00583072" w:rsidRDefault="00B761B9">
            <w:pPr>
              <w:spacing w:before="40" w:after="40"/>
              <w:ind w:firstLine="0"/>
              <w:jc w:val="left"/>
            </w:pPr>
            <w:r>
              <w:rPr>
                <w:rFonts w:ascii="Times New Roman" w:hAnsi="Times New Roman"/>
                <w:sz w:val="24"/>
              </w:rPr>
              <w:t>Bộ Nội vụ (nguồn/thành phần hồ sơ công vụ lịch sử; cần xác minh hiệu lực mẫu 2C-BNV)</w:t>
            </w:r>
          </w:p>
        </w:tc>
      </w:tr>
      <w:tr w:rsidR="00583072" w14:paraId="3AE49B9D" w14:textId="77777777">
        <w:tc>
          <w:tcPr>
            <w:tcW w:w="800" w:type="dxa"/>
            <w:vAlign w:val="center"/>
          </w:tcPr>
          <w:p w14:paraId="3E39385D" w14:textId="77777777" w:rsidR="00583072" w:rsidRDefault="00B761B9">
            <w:pPr>
              <w:spacing w:before="40" w:after="40"/>
              <w:ind w:firstLine="0"/>
              <w:jc w:val="center"/>
            </w:pPr>
            <w:r>
              <w:rPr>
                <w:rFonts w:ascii="Times New Roman" w:hAnsi="Times New Roman"/>
                <w:sz w:val="24"/>
              </w:rPr>
              <w:t>9</w:t>
            </w:r>
          </w:p>
        </w:tc>
        <w:tc>
          <w:tcPr>
            <w:tcW w:w="2200" w:type="dxa"/>
            <w:vAlign w:val="center"/>
          </w:tcPr>
          <w:p w14:paraId="34342B24" w14:textId="77777777" w:rsidR="00583072" w:rsidRDefault="00B761B9">
            <w:pPr>
              <w:spacing w:before="40" w:after="40"/>
              <w:ind w:firstLine="0"/>
              <w:jc w:val="center"/>
            </w:pPr>
            <w:r>
              <w:rPr>
                <w:rFonts w:ascii="Times New Roman" w:hAnsi="Times New Roman"/>
                <w:b/>
                <w:sz w:val="24"/>
              </w:rPr>
              <w:t>C&amp;B</w:t>
            </w:r>
          </w:p>
        </w:tc>
        <w:tc>
          <w:tcPr>
            <w:tcW w:w="5777" w:type="dxa"/>
            <w:vAlign w:val="center"/>
          </w:tcPr>
          <w:p w14:paraId="5067D85F" w14:textId="77777777" w:rsidR="00583072" w:rsidRDefault="00B761B9">
            <w:pPr>
              <w:spacing w:before="40" w:after="40"/>
              <w:ind w:firstLine="0"/>
              <w:jc w:val="left"/>
            </w:pPr>
            <w:r>
              <w:rPr>
                <w:rFonts w:ascii="Times New Roman" w:hAnsi="Times New Roman"/>
                <w:sz w:val="24"/>
              </w:rPr>
              <w:t>Compensation &amp; Benefits (Bộ phận Chế độ đãi ngộ, Tiền lương và Phúc lợi)</w:t>
            </w:r>
          </w:p>
        </w:tc>
      </w:tr>
      <w:tr w:rsidR="00583072" w14:paraId="27AD643B" w14:textId="77777777">
        <w:tc>
          <w:tcPr>
            <w:tcW w:w="800" w:type="dxa"/>
            <w:vAlign w:val="center"/>
          </w:tcPr>
          <w:p w14:paraId="6F32AD79" w14:textId="77777777" w:rsidR="00583072" w:rsidRDefault="00B761B9">
            <w:pPr>
              <w:spacing w:before="40" w:after="40"/>
              <w:ind w:firstLine="0"/>
              <w:jc w:val="center"/>
            </w:pPr>
            <w:r>
              <w:rPr>
                <w:rFonts w:ascii="Times New Roman" w:hAnsi="Times New Roman"/>
                <w:sz w:val="24"/>
              </w:rPr>
              <w:t>10</w:t>
            </w:r>
          </w:p>
        </w:tc>
        <w:tc>
          <w:tcPr>
            <w:tcW w:w="2200" w:type="dxa"/>
            <w:vAlign w:val="center"/>
          </w:tcPr>
          <w:p w14:paraId="0635FA30" w14:textId="77777777" w:rsidR="00583072" w:rsidRDefault="00B761B9">
            <w:pPr>
              <w:spacing w:before="40" w:after="40"/>
              <w:ind w:firstLine="0"/>
              <w:jc w:val="center"/>
            </w:pPr>
            <w:r>
              <w:rPr>
                <w:rFonts w:ascii="Times New Roman" w:hAnsi="Times New Roman"/>
                <w:b/>
                <w:sz w:val="24"/>
              </w:rPr>
              <w:t>CCCD</w:t>
            </w:r>
          </w:p>
        </w:tc>
        <w:tc>
          <w:tcPr>
            <w:tcW w:w="5777" w:type="dxa"/>
            <w:vAlign w:val="center"/>
          </w:tcPr>
          <w:p w14:paraId="5FCBC765" w14:textId="77777777" w:rsidR="00583072" w:rsidRDefault="00B761B9">
            <w:pPr>
              <w:spacing w:before="40" w:after="40"/>
              <w:ind w:firstLine="0"/>
              <w:jc w:val="left"/>
            </w:pPr>
            <w:r>
              <w:rPr>
                <w:rFonts w:ascii="Times New Roman" w:hAnsi="Times New Roman"/>
                <w:sz w:val="24"/>
              </w:rPr>
              <w:t>Căn cước công dân</w:t>
            </w:r>
          </w:p>
        </w:tc>
      </w:tr>
      <w:tr w:rsidR="00583072" w14:paraId="1C35A322" w14:textId="77777777">
        <w:tc>
          <w:tcPr>
            <w:tcW w:w="800" w:type="dxa"/>
            <w:vAlign w:val="center"/>
          </w:tcPr>
          <w:p w14:paraId="41EAEC8C" w14:textId="77777777" w:rsidR="00583072" w:rsidRDefault="00B761B9">
            <w:pPr>
              <w:spacing w:before="40" w:after="40"/>
              <w:ind w:firstLine="0"/>
              <w:jc w:val="center"/>
            </w:pPr>
            <w:r>
              <w:rPr>
                <w:rFonts w:ascii="Times New Roman" w:hAnsi="Times New Roman"/>
                <w:sz w:val="24"/>
              </w:rPr>
              <w:t>11</w:t>
            </w:r>
          </w:p>
        </w:tc>
        <w:tc>
          <w:tcPr>
            <w:tcW w:w="2200" w:type="dxa"/>
            <w:vAlign w:val="center"/>
          </w:tcPr>
          <w:p w14:paraId="6C818AC7" w14:textId="77777777" w:rsidR="00583072" w:rsidRDefault="00B761B9">
            <w:pPr>
              <w:spacing w:before="40" w:after="40"/>
              <w:ind w:firstLine="0"/>
              <w:jc w:val="center"/>
            </w:pPr>
            <w:r>
              <w:rPr>
                <w:rFonts w:ascii="Times New Roman" w:hAnsi="Times New Roman"/>
                <w:b/>
                <w:sz w:val="24"/>
              </w:rPr>
              <w:t>CNTT</w:t>
            </w:r>
          </w:p>
        </w:tc>
        <w:tc>
          <w:tcPr>
            <w:tcW w:w="5777" w:type="dxa"/>
            <w:vAlign w:val="center"/>
          </w:tcPr>
          <w:p w14:paraId="40B5DEEB" w14:textId="77777777" w:rsidR="00583072" w:rsidRDefault="00B761B9">
            <w:pPr>
              <w:spacing w:before="40" w:after="40"/>
              <w:ind w:firstLine="0"/>
              <w:jc w:val="left"/>
            </w:pPr>
            <w:r>
              <w:rPr>
                <w:rFonts w:ascii="Times New Roman" w:hAnsi="Times New Roman"/>
                <w:sz w:val="24"/>
              </w:rPr>
              <w:t>Công nghệ thông tin</w:t>
            </w:r>
          </w:p>
        </w:tc>
      </w:tr>
      <w:tr w:rsidR="00583072" w14:paraId="664424E4" w14:textId="77777777">
        <w:tc>
          <w:tcPr>
            <w:tcW w:w="800" w:type="dxa"/>
            <w:vAlign w:val="center"/>
          </w:tcPr>
          <w:p w14:paraId="50C006F3" w14:textId="77777777" w:rsidR="00583072" w:rsidRDefault="00B761B9">
            <w:pPr>
              <w:spacing w:before="40" w:after="40"/>
              <w:ind w:firstLine="0"/>
              <w:jc w:val="center"/>
            </w:pPr>
            <w:r>
              <w:rPr>
                <w:rFonts w:ascii="Times New Roman" w:hAnsi="Times New Roman"/>
                <w:sz w:val="24"/>
              </w:rPr>
              <w:t>12</w:t>
            </w:r>
          </w:p>
        </w:tc>
        <w:tc>
          <w:tcPr>
            <w:tcW w:w="2200" w:type="dxa"/>
            <w:vAlign w:val="center"/>
          </w:tcPr>
          <w:p w14:paraId="71D76992" w14:textId="77777777" w:rsidR="00583072" w:rsidRDefault="00B761B9">
            <w:pPr>
              <w:spacing w:before="40" w:after="40"/>
              <w:ind w:firstLine="0"/>
              <w:jc w:val="center"/>
            </w:pPr>
            <w:r>
              <w:rPr>
                <w:rFonts w:ascii="Times New Roman" w:hAnsi="Times New Roman"/>
                <w:b/>
                <w:sz w:val="24"/>
              </w:rPr>
              <w:t>CRUD</w:t>
            </w:r>
          </w:p>
        </w:tc>
        <w:tc>
          <w:tcPr>
            <w:tcW w:w="5777" w:type="dxa"/>
            <w:vAlign w:val="center"/>
          </w:tcPr>
          <w:p w14:paraId="6FFA0950" w14:textId="77777777" w:rsidR="00583072" w:rsidRDefault="00B761B9">
            <w:pPr>
              <w:spacing w:before="40" w:after="40"/>
              <w:ind w:firstLine="0"/>
              <w:jc w:val="left"/>
            </w:pPr>
            <w:r>
              <w:rPr>
                <w:rFonts w:ascii="Times New Roman" w:hAnsi="Times New Roman"/>
                <w:sz w:val="24"/>
              </w:rPr>
              <w:t>Create, Read, Update, Delete (Bốn thao tác dữ liệu cơ bản: Tạo mới, Đọc, Sửa, Xóa)</w:t>
            </w:r>
          </w:p>
        </w:tc>
      </w:tr>
      <w:tr w:rsidR="00583072" w14:paraId="3C3A4BD8" w14:textId="77777777">
        <w:tc>
          <w:tcPr>
            <w:tcW w:w="800" w:type="dxa"/>
            <w:vAlign w:val="center"/>
          </w:tcPr>
          <w:p w14:paraId="5F482F25" w14:textId="77777777" w:rsidR="00583072" w:rsidRDefault="00B761B9">
            <w:pPr>
              <w:spacing w:before="40" w:after="40"/>
              <w:ind w:firstLine="0"/>
              <w:jc w:val="center"/>
            </w:pPr>
            <w:r>
              <w:rPr>
                <w:rFonts w:ascii="Times New Roman" w:hAnsi="Times New Roman"/>
                <w:sz w:val="24"/>
              </w:rPr>
              <w:t>13</w:t>
            </w:r>
          </w:p>
        </w:tc>
        <w:tc>
          <w:tcPr>
            <w:tcW w:w="2200" w:type="dxa"/>
            <w:vAlign w:val="center"/>
          </w:tcPr>
          <w:p w14:paraId="6F4582FE" w14:textId="77777777" w:rsidR="00583072" w:rsidRDefault="00B761B9">
            <w:pPr>
              <w:spacing w:before="40" w:after="40"/>
              <w:ind w:firstLine="0"/>
              <w:jc w:val="center"/>
            </w:pPr>
            <w:r>
              <w:rPr>
                <w:rFonts w:ascii="Times New Roman" w:hAnsi="Times New Roman"/>
                <w:b/>
                <w:sz w:val="24"/>
              </w:rPr>
              <w:t>CSDL</w:t>
            </w:r>
          </w:p>
        </w:tc>
        <w:tc>
          <w:tcPr>
            <w:tcW w:w="5777" w:type="dxa"/>
            <w:vAlign w:val="center"/>
          </w:tcPr>
          <w:p w14:paraId="58BF4155" w14:textId="77777777" w:rsidR="00583072" w:rsidRDefault="00B761B9">
            <w:pPr>
              <w:spacing w:before="40" w:after="40"/>
              <w:ind w:firstLine="0"/>
              <w:jc w:val="left"/>
            </w:pPr>
            <w:r>
              <w:rPr>
                <w:rFonts w:ascii="Times New Roman" w:hAnsi="Times New Roman"/>
                <w:sz w:val="24"/>
              </w:rPr>
              <w:t>Cơ sở dữ liệu</w:t>
            </w:r>
          </w:p>
        </w:tc>
      </w:tr>
      <w:tr w:rsidR="00583072" w14:paraId="1FF674E3" w14:textId="77777777">
        <w:tc>
          <w:tcPr>
            <w:tcW w:w="800" w:type="dxa"/>
            <w:vAlign w:val="center"/>
          </w:tcPr>
          <w:p w14:paraId="237C81E0" w14:textId="77777777" w:rsidR="00583072" w:rsidRDefault="00B761B9">
            <w:pPr>
              <w:spacing w:before="40" w:after="40"/>
              <w:ind w:firstLine="0"/>
              <w:jc w:val="center"/>
            </w:pPr>
            <w:r>
              <w:rPr>
                <w:rFonts w:ascii="Times New Roman" w:hAnsi="Times New Roman"/>
                <w:sz w:val="24"/>
              </w:rPr>
              <w:t>14</w:t>
            </w:r>
          </w:p>
        </w:tc>
        <w:tc>
          <w:tcPr>
            <w:tcW w:w="2200" w:type="dxa"/>
            <w:vAlign w:val="center"/>
          </w:tcPr>
          <w:p w14:paraId="7A8F3122" w14:textId="77777777" w:rsidR="00583072" w:rsidRDefault="00B761B9">
            <w:pPr>
              <w:spacing w:before="40" w:after="40"/>
              <w:ind w:firstLine="0"/>
              <w:jc w:val="center"/>
            </w:pPr>
            <w:r>
              <w:rPr>
                <w:rFonts w:ascii="Times New Roman" w:hAnsi="Times New Roman"/>
                <w:b/>
                <w:sz w:val="24"/>
              </w:rPr>
              <w:t>CV</w:t>
            </w:r>
          </w:p>
        </w:tc>
        <w:tc>
          <w:tcPr>
            <w:tcW w:w="5777" w:type="dxa"/>
            <w:vAlign w:val="center"/>
          </w:tcPr>
          <w:p w14:paraId="625CDF7C" w14:textId="77777777" w:rsidR="00583072" w:rsidRDefault="00B761B9">
            <w:pPr>
              <w:spacing w:before="40" w:after="40"/>
              <w:ind w:firstLine="0"/>
              <w:jc w:val="left"/>
            </w:pPr>
            <w:r>
              <w:rPr>
                <w:rFonts w:ascii="Times New Roman" w:hAnsi="Times New Roman"/>
                <w:sz w:val="24"/>
              </w:rPr>
              <w:t>Curriculum Vitae (Bản tóm tắt lý lịch trích ngang và kinh nghiệm của ứng viên)</w:t>
            </w:r>
          </w:p>
        </w:tc>
      </w:tr>
      <w:tr w:rsidR="00583072" w14:paraId="5F5B44C8" w14:textId="77777777">
        <w:tc>
          <w:tcPr>
            <w:tcW w:w="800" w:type="dxa"/>
            <w:vAlign w:val="center"/>
          </w:tcPr>
          <w:p w14:paraId="4CEEDDF7" w14:textId="77777777" w:rsidR="00583072" w:rsidRDefault="00B761B9">
            <w:pPr>
              <w:spacing w:before="40" w:after="40"/>
              <w:ind w:firstLine="0"/>
              <w:jc w:val="center"/>
            </w:pPr>
            <w:r>
              <w:rPr>
                <w:rFonts w:ascii="Times New Roman" w:hAnsi="Times New Roman"/>
                <w:sz w:val="24"/>
              </w:rPr>
              <w:t>15</w:t>
            </w:r>
          </w:p>
        </w:tc>
        <w:tc>
          <w:tcPr>
            <w:tcW w:w="2200" w:type="dxa"/>
            <w:vAlign w:val="center"/>
          </w:tcPr>
          <w:p w14:paraId="02C61ABC" w14:textId="77777777" w:rsidR="00583072" w:rsidRDefault="00B761B9">
            <w:pPr>
              <w:spacing w:before="40" w:after="40"/>
              <w:ind w:firstLine="0"/>
              <w:jc w:val="center"/>
            </w:pPr>
            <w:r>
              <w:rPr>
                <w:rFonts w:ascii="Times New Roman" w:hAnsi="Times New Roman"/>
                <w:b/>
                <w:sz w:val="24"/>
              </w:rPr>
              <w:t>ĐHCĐ</w:t>
            </w:r>
          </w:p>
        </w:tc>
        <w:tc>
          <w:tcPr>
            <w:tcW w:w="5777" w:type="dxa"/>
            <w:vAlign w:val="center"/>
          </w:tcPr>
          <w:p w14:paraId="04FC5526" w14:textId="77777777" w:rsidR="00583072" w:rsidRDefault="00B761B9">
            <w:pPr>
              <w:spacing w:before="40" w:after="40"/>
              <w:ind w:firstLine="0"/>
              <w:jc w:val="left"/>
            </w:pPr>
            <w:r>
              <w:rPr>
                <w:rFonts w:ascii="Times New Roman" w:hAnsi="Times New Roman"/>
                <w:sz w:val="24"/>
              </w:rPr>
              <w:t>Đại hội đồng Cổ đông</w:t>
            </w:r>
          </w:p>
        </w:tc>
      </w:tr>
      <w:tr w:rsidR="00583072" w14:paraId="564F109D" w14:textId="77777777">
        <w:tc>
          <w:tcPr>
            <w:tcW w:w="800" w:type="dxa"/>
            <w:vAlign w:val="center"/>
          </w:tcPr>
          <w:p w14:paraId="4B6AA368" w14:textId="77777777" w:rsidR="00583072" w:rsidRDefault="00B761B9">
            <w:pPr>
              <w:spacing w:before="40" w:after="40"/>
              <w:ind w:firstLine="0"/>
              <w:jc w:val="center"/>
            </w:pPr>
            <w:r>
              <w:rPr>
                <w:rFonts w:ascii="Times New Roman" w:hAnsi="Times New Roman"/>
                <w:sz w:val="24"/>
              </w:rPr>
              <w:t>16</w:t>
            </w:r>
          </w:p>
        </w:tc>
        <w:tc>
          <w:tcPr>
            <w:tcW w:w="2200" w:type="dxa"/>
            <w:vAlign w:val="center"/>
          </w:tcPr>
          <w:p w14:paraId="550BB9E0" w14:textId="77777777" w:rsidR="00583072" w:rsidRDefault="00B761B9">
            <w:pPr>
              <w:spacing w:before="40" w:after="40"/>
              <w:ind w:firstLine="0"/>
              <w:jc w:val="center"/>
            </w:pPr>
            <w:r>
              <w:rPr>
                <w:rFonts w:ascii="Times New Roman" w:hAnsi="Times New Roman"/>
                <w:b/>
                <w:sz w:val="24"/>
              </w:rPr>
              <w:t>ĐKKD</w:t>
            </w:r>
          </w:p>
        </w:tc>
        <w:tc>
          <w:tcPr>
            <w:tcW w:w="5777" w:type="dxa"/>
            <w:vAlign w:val="center"/>
          </w:tcPr>
          <w:p w14:paraId="3DE6B232" w14:textId="77777777" w:rsidR="00583072" w:rsidRDefault="00B761B9">
            <w:pPr>
              <w:spacing w:before="40" w:after="40"/>
              <w:ind w:firstLine="0"/>
              <w:jc w:val="left"/>
            </w:pPr>
            <w:r>
              <w:rPr>
                <w:rFonts w:ascii="Times New Roman" w:hAnsi="Times New Roman"/>
                <w:sz w:val="24"/>
              </w:rPr>
              <w:t>Đăng ký kinh doanh</w:t>
            </w:r>
          </w:p>
        </w:tc>
      </w:tr>
      <w:tr w:rsidR="00583072" w14:paraId="45C7658B" w14:textId="77777777">
        <w:tc>
          <w:tcPr>
            <w:tcW w:w="800" w:type="dxa"/>
            <w:vAlign w:val="center"/>
          </w:tcPr>
          <w:p w14:paraId="323D38D1" w14:textId="77777777" w:rsidR="00583072" w:rsidRDefault="00B761B9">
            <w:pPr>
              <w:spacing w:before="40" w:after="40"/>
              <w:ind w:firstLine="0"/>
              <w:jc w:val="center"/>
            </w:pPr>
            <w:r>
              <w:rPr>
                <w:rFonts w:ascii="Times New Roman" w:hAnsi="Times New Roman"/>
                <w:sz w:val="24"/>
              </w:rPr>
              <w:lastRenderedPageBreak/>
              <w:t>17</w:t>
            </w:r>
          </w:p>
        </w:tc>
        <w:tc>
          <w:tcPr>
            <w:tcW w:w="2200" w:type="dxa"/>
            <w:vAlign w:val="center"/>
          </w:tcPr>
          <w:p w14:paraId="71B98556" w14:textId="77777777" w:rsidR="00583072" w:rsidRDefault="00B761B9">
            <w:pPr>
              <w:spacing w:before="40" w:after="40"/>
              <w:ind w:firstLine="0"/>
              <w:jc w:val="center"/>
            </w:pPr>
            <w:r>
              <w:rPr>
                <w:rFonts w:ascii="Times New Roman" w:hAnsi="Times New Roman"/>
                <w:b/>
                <w:sz w:val="24"/>
              </w:rPr>
              <w:t>ERD</w:t>
            </w:r>
          </w:p>
        </w:tc>
        <w:tc>
          <w:tcPr>
            <w:tcW w:w="5777" w:type="dxa"/>
            <w:vAlign w:val="center"/>
          </w:tcPr>
          <w:p w14:paraId="753D2528" w14:textId="77777777" w:rsidR="00583072" w:rsidRDefault="00B761B9">
            <w:pPr>
              <w:spacing w:before="40" w:after="40"/>
              <w:ind w:firstLine="0"/>
              <w:jc w:val="left"/>
            </w:pPr>
            <w:r>
              <w:rPr>
                <w:rFonts w:ascii="Times New Roman" w:hAnsi="Times New Roman"/>
                <w:sz w:val="24"/>
              </w:rPr>
              <w:t>Entity-Relationship Diagram (Sơ đồ quan hệ thực thể cơ sở dữ liệu)</w:t>
            </w:r>
          </w:p>
        </w:tc>
      </w:tr>
      <w:tr w:rsidR="00583072" w14:paraId="49751134" w14:textId="77777777">
        <w:tc>
          <w:tcPr>
            <w:tcW w:w="800" w:type="dxa"/>
            <w:vAlign w:val="center"/>
          </w:tcPr>
          <w:p w14:paraId="0D8F62A3" w14:textId="77777777" w:rsidR="00583072" w:rsidRDefault="00B761B9">
            <w:pPr>
              <w:spacing w:before="40" w:after="40"/>
              <w:ind w:firstLine="0"/>
              <w:jc w:val="center"/>
            </w:pPr>
            <w:r>
              <w:rPr>
                <w:rFonts w:ascii="Times New Roman" w:hAnsi="Times New Roman"/>
                <w:sz w:val="24"/>
              </w:rPr>
              <w:t>18</w:t>
            </w:r>
          </w:p>
        </w:tc>
        <w:tc>
          <w:tcPr>
            <w:tcW w:w="2200" w:type="dxa"/>
            <w:vAlign w:val="center"/>
          </w:tcPr>
          <w:p w14:paraId="50C7B239" w14:textId="77777777" w:rsidR="00583072" w:rsidRDefault="00B761B9">
            <w:pPr>
              <w:spacing w:before="40" w:after="40"/>
              <w:ind w:firstLine="0"/>
              <w:jc w:val="center"/>
            </w:pPr>
            <w:r>
              <w:rPr>
                <w:rFonts w:ascii="Times New Roman" w:hAnsi="Times New Roman"/>
                <w:b/>
                <w:sz w:val="24"/>
              </w:rPr>
              <w:t>ESOP</w:t>
            </w:r>
          </w:p>
        </w:tc>
        <w:tc>
          <w:tcPr>
            <w:tcW w:w="5777" w:type="dxa"/>
            <w:vAlign w:val="center"/>
          </w:tcPr>
          <w:p w14:paraId="180D1897" w14:textId="77777777" w:rsidR="00583072" w:rsidRDefault="00B761B9">
            <w:pPr>
              <w:spacing w:before="40" w:after="40"/>
              <w:ind w:firstLine="0"/>
              <w:jc w:val="left"/>
            </w:pPr>
            <w:r>
              <w:rPr>
                <w:rFonts w:ascii="Times New Roman" w:hAnsi="Times New Roman"/>
                <w:sz w:val="24"/>
              </w:rPr>
              <w:t>Employee Stock Ownership Plan (Kế hoạch phát hành cổ phiếu thưởng cho người lao động)</w:t>
            </w:r>
          </w:p>
        </w:tc>
      </w:tr>
      <w:tr w:rsidR="00583072" w14:paraId="0CD04215" w14:textId="77777777">
        <w:tc>
          <w:tcPr>
            <w:tcW w:w="800" w:type="dxa"/>
            <w:vAlign w:val="center"/>
          </w:tcPr>
          <w:p w14:paraId="2B21C225" w14:textId="77777777" w:rsidR="00583072" w:rsidRDefault="00B761B9">
            <w:pPr>
              <w:spacing w:before="40" w:after="40"/>
              <w:ind w:firstLine="0"/>
              <w:jc w:val="center"/>
            </w:pPr>
            <w:r>
              <w:rPr>
                <w:rFonts w:ascii="Times New Roman" w:hAnsi="Times New Roman"/>
                <w:sz w:val="24"/>
              </w:rPr>
              <w:t>19</w:t>
            </w:r>
          </w:p>
        </w:tc>
        <w:tc>
          <w:tcPr>
            <w:tcW w:w="2200" w:type="dxa"/>
            <w:vAlign w:val="center"/>
          </w:tcPr>
          <w:p w14:paraId="4921DF81" w14:textId="77777777" w:rsidR="00583072" w:rsidRDefault="00B761B9">
            <w:pPr>
              <w:spacing w:before="40" w:after="40"/>
              <w:ind w:firstLine="0"/>
              <w:jc w:val="center"/>
            </w:pPr>
            <w:r>
              <w:rPr>
                <w:rFonts w:ascii="Times New Roman" w:hAnsi="Times New Roman"/>
                <w:b/>
                <w:sz w:val="24"/>
              </w:rPr>
              <w:t>ESS</w:t>
            </w:r>
          </w:p>
        </w:tc>
        <w:tc>
          <w:tcPr>
            <w:tcW w:w="5777" w:type="dxa"/>
            <w:vAlign w:val="center"/>
          </w:tcPr>
          <w:p w14:paraId="33883E71" w14:textId="77777777" w:rsidR="00583072" w:rsidRDefault="00B761B9">
            <w:pPr>
              <w:spacing w:before="40" w:after="40"/>
              <w:ind w:firstLine="0"/>
              <w:jc w:val="left"/>
            </w:pPr>
            <w:r>
              <w:rPr>
                <w:rFonts w:ascii="Times New Roman" w:hAnsi="Times New Roman"/>
                <w:sz w:val="24"/>
              </w:rPr>
              <w:t>Employee Self-Service (Cổng thông tin tự phục vụ dành cho nhân viên)</w:t>
            </w:r>
          </w:p>
        </w:tc>
      </w:tr>
      <w:tr w:rsidR="00583072" w14:paraId="273296BE" w14:textId="77777777">
        <w:tc>
          <w:tcPr>
            <w:tcW w:w="800" w:type="dxa"/>
            <w:vAlign w:val="center"/>
          </w:tcPr>
          <w:p w14:paraId="2C83C89E" w14:textId="77777777" w:rsidR="00583072" w:rsidRDefault="00B761B9">
            <w:pPr>
              <w:spacing w:before="40" w:after="40"/>
              <w:ind w:firstLine="0"/>
              <w:jc w:val="center"/>
            </w:pPr>
            <w:r>
              <w:rPr>
                <w:rFonts w:ascii="Times New Roman" w:hAnsi="Times New Roman"/>
                <w:sz w:val="24"/>
              </w:rPr>
              <w:t>20</w:t>
            </w:r>
          </w:p>
        </w:tc>
        <w:tc>
          <w:tcPr>
            <w:tcW w:w="2200" w:type="dxa"/>
            <w:vAlign w:val="center"/>
          </w:tcPr>
          <w:p w14:paraId="56B41696" w14:textId="77777777" w:rsidR="00583072" w:rsidRDefault="00B761B9">
            <w:pPr>
              <w:spacing w:before="40" w:after="40"/>
              <w:ind w:firstLine="0"/>
              <w:jc w:val="center"/>
            </w:pPr>
            <w:r>
              <w:rPr>
                <w:rFonts w:ascii="Times New Roman" w:hAnsi="Times New Roman"/>
                <w:b/>
                <w:sz w:val="24"/>
              </w:rPr>
              <w:t>FTS</w:t>
            </w:r>
          </w:p>
        </w:tc>
        <w:tc>
          <w:tcPr>
            <w:tcW w:w="5777" w:type="dxa"/>
            <w:vAlign w:val="center"/>
          </w:tcPr>
          <w:p w14:paraId="55D35361" w14:textId="77777777" w:rsidR="00583072" w:rsidRDefault="00B761B9">
            <w:pPr>
              <w:spacing w:before="40" w:after="40"/>
              <w:ind w:firstLine="0"/>
              <w:jc w:val="left"/>
            </w:pPr>
            <w:r>
              <w:rPr>
                <w:rFonts w:ascii="Times New Roman" w:hAnsi="Times New Roman"/>
                <w:sz w:val="24"/>
              </w:rPr>
              <w:t>Full-Text Search (Tìm kiếm toàn văn theo chỉ mục)</w:t>
            </w:r>
          </w:p>
        </w:tc>
      </w:tr>
      <w:tr w:rsidR="00583072" w14:paraId="02D34264" w14:textId="77777777">
        <w:tc>
          <w:tcPr>
            <w:tcW w:w="800" w:type="dxa"/>
            <w:vAlign w:val="center"/>
          </w:tcPr>
          <w:p w14:paraId="5ACDBD15" w14:textId="77777777" w:rsidR="00583072" w:rsidRDefault="00B761B9">
            <w:pPr>
              <w:spacing w:before="40" w:after="40"/>
              <w:ind w:firstLine="0"/>
              <w:jc w:val="center"/>
            </w:pPr>
            <w:r>
              <w:rPr>
                <w:rFonts w:ascii="Times New Roman" w:hAnsi="Times New Roman"/>
                <w:sz w:val="24"/>
              </w:rPr>
              <w:t>21</w:t>
            </w:r>
          </w:p>
        </w:tc>
        <w:tc>
          <w:tcPr>
            <w:tcW w:w="2200" w:type="dxa"/>
            <w:vAlign w:val="center"/>
          </w:tcPr>
          <w:p w14:paraId="21DBA21A" w14:textId="77777777" w:rsidR="00583072" w:rsidRDefault="00B761B9">
            <w:pPr>
              <w:spacing w:before="40" w:after="40"/>
              <w:ind w:firstLine="0"/>
              <w:jc w:val="center"/>
            </w:pPr>
            <w:r>
              <w:rPr>
                <w:rFonts w:ascii="Times New Roman" w:hAnsi="Times New Roman"/>
                <w:b/>
                <w:sz w:val="24"/>
              </w:rPr>
              <w:t>GPS</w:t>
            </w:r>
          </w:p>
        </w:tc>
        <w:tc>
          <w:tcPr>
            <w:tcW w:w="5777" w:type="dxa"/>
            <w:vAlign w:val="center"/>
          </w:tcPr>
          <w:p w14:paraId="01E68043" w14:textId="77777777" w:rsidR="00583072" w:rsidRDefault="00B761B9">
            <w:pPr>
              <w:spacing w:before="40" w:after="40"/>
              <w:ind w:firstLine="0"/>
              <w:jc w:val="left"/>
            </w:pPr>
            <w:r>
              <w:rPr>
                <w:rFonts w:ascii="Times New Roman" w:hAnsi="Times New Roman"/>
                <w:sz w:val="24"/>
              </w:rPr>
              <w:t>Global Positioning System (Hệ thống định vị toàn cầu)</w:t>
            </w:r>
          </w:p>
        </w:tc>
      </w:tr>
      <w:tr w:rsidR="00583072" w14:paraId="732B1A9E" w14:textId="77777777">
        <w:tc>
          <w:tcPr>
            <w:tcW w:w="800" w:type="dxa"/>
            <w:vAlign w:val="center"/>
          </w:tcPr>
          <w:p w14:paraId="7DA6A4B5" w14:textId="77777777" w:rsidR="00583072" w:rsidRDefault="00B761B9">
            <w:pPr>
              <w:spacing w:before="40" w:after="40"/>
              <w:ind w:firstLine="0"/>
              <w:jc w:val="center"/>
            </w:pPr>
            <w:r>
              <w:rPr>
                <w:rFonts w:ascii="Times New Roman" w:hAnsi="Times New Roman"/>
                <w:sz w:val="24"/>
              </w:rPr>
              <w:t>22</w:t>
            </w:r>
          </w:p>
        </w:tc>
        <w:tc>
          <w:tcPr>
            <w:tcW w:w="2200" w:type="dxa"/>
            <w:vAlign w:val="center"/>
          </w:tcPr>
          <w:p w14:paraId="7D09B54C" w14:textId="77777777" w:rsidR="00583072" w:rsidRDefault="00B761B9">
            <w:pPr>
              <w:spacing w:before="40" w:after="40"/>
              <w:ind w:firstLine="0"/>
              <w:jc w:val="center"/>
            </w:pPr>
            <w:r>
              <w:rPr>
                <w:rFonts w:ascii="Times New Roman" w:hAnsi="Times New Roman"/>
                <w:b/>
                <w:sz w:val="24"/>
              </w:rPr>
              <w:t>HĐLĐ</w:t>
            </w:r>
          </w:p>
        </w:tc>
        <w:tc>
          <w:tcPr>
            <w:tcW w:w="5777" w:type="dxa"/>
            <w:vAlign w:val="center"/>
          </w:tcPr>
          <w:p w14:paraId="787D1F6A" w14:textId="77777777" w:rsidR="00583072" w:rsidRDefault="00B761B9">
            <w:pPr>
              <w:spacing w:before="40" w:after="40"/>
              <w:ind w:firstLine="0"/>
              <w:jc w:val="left"/>
            </w:pPr>
            <w:r>
              <w:rPr>
                <w:rFonts w:ascii="Times New Roman" w:hAnsi="Times New Roman"/>
                <w:sz w:val="24"/>
              </w:rPr>
              <w:t>Hợp đồng lao động</w:t>
            </w:r>
          </w:p>
        </w:tc>
      </w:tr>
      <w:tr w:rsidR="00583072" w14:paraId="411089C4" w14:textId="77777777">
        <w:tc>
          <w:tcPr>
            <w:tcW w:w="800" w:type="dxa"/>
            <w:vAlign w:val="center"/>
          </w:tcPr>
          <w:p w14:paraId="57A91C01" w14:textId="77777777" w:rsidR="00583072" w:rsidRDefault="00B761B9">
            <w:pPr>
              <w:spacing w:before="40" w:after="40"/>
              <w:ind w:firstLine="0"/>
              <w:jc w:val="center"/>
            </w:pPr>
            <w:r>
              <w:rPr>
                <w:rFonts w:ascii="Times New Roman" w:hAnsi="Times New Roman"/>
                <w:sz w:val="24"/>
              </w:rPr>
              <w:t>23</w:t>
            </w:r>
          </w:p>
        </w:tc>
        <w:tc>
          <w:tcPr>
            <w:tcW w:w="2200" w:type="dxa"/>
            <w:vAlign w:val="center"/>
          </w:tcPr>
          <w:p w14:paraId="0DA42EE7" w14:textId="77777777" w:rsidR="00583072" w:rsidRDefault="00B761B9">
            <w:pPr>
              <w:spacing w:before="40" w:after="40"/>
              <w:ind w:firstLine="0"/>
              <w:jc w:val="center"/>
            </w:pPr>
            <w:r>
              <w:rPr>
                <w:rFonts w:ascii="Times New Roman" w:hAnsi="Times New Roman"/>
                <w:b/>
                <w:sz w:val="24"/>
              </w:rPr>
              <w:t>HR</w:t>
            </w:r>
          </w:p>
        </w:tc>
        <w:tc>
          <w:tcPr>
            <w:tcW w:w="5777" w:type="dxa"/>
            <w:vAlign w:val="center"/>
          </w:tcPr>
          <w:p w14:paraId="6EA813E7" w14:textId="77777777" w:rsidR="00583072" w:rsidRDefault="00B761B9">
            <w:pPr>
              <w:spacing w:before="40" w:after="40"/>
              <w:ind w:firstLine="0"/>
              <w:jc w:val="left"/>
            </w:pPr>
            <w:r>
              <w:rPr>
                <w:rFonts w:ascii="Times New Roman" w:hAnsi="Times New Roman"/>
                <w:sz w:val="24"/>
              </w:rPr>
              <w:t>Human Resources (Nguồn nhân lực / Bộ phận Quản trị Nhân sự)</w:t>
            </w:r>
          </w:p>
        </w:tc>
      </w:tr>
      <w:tr w:rsidR="00583072" w14:paraId="1E00EF17" w14:textId="77777777">
        <w:tc>
          <w:tcPr>
            <w:tcW w:w="800" w:type="dxa"/>
            <w:vAlign w:val="center"/>
          </w:tcPr>
          <w:p w14:paraId="3281FFFE" w14:textId="77777777" w:rsidR="00583072" w:rsidRDefault="00B761B9">
            <w:pPr>
              <w:spacing w:before="40" w:after="40"/>
              <w:ind w:firstLine="0"/>
              <w:jc w:val="center"/>
            </w:pPr>
            <w:r>
              <w:rPr>
                <w:rFonts w:ascii="Times New Roman" w:hAnsi="Times New Roman"/>
                <w:sz w:val="24"/>
              </w:rPr>
              <w:t>24</w:t>
            </w:r>
          </w:p>
        </w:tc>
        <w:tc>
          <w:tcPr>
            <w:tcW w:w="2200" w:type="dxa"/>
            <w:vAlign w:val="center"/>
          </w:tcPr>
          <w:p w14:paraId="40467A4E" w14:textId="77777777" w:rsidR="00583072" w:rsidRDefault="00B761B9">
            <w:pPr>
              <w:spacing w:before="40" w:after="40"/>
              <w:ind w:firstLine="0"/>
              <w:jc w:val="center"/>
            </w:pPr>
            <w:r>
              <w:rPr>
                <w:rFonts w:ascii="Times New Roman" w:hAnsi="Times New Roman"/>
                <w:b/>
                <w:sz w:val="24"/>
              </w:rPr>
              <w:t>HRMS</w:t>
            </w:r>
          </w:p>
        </w:tc>
        <w:tc>
          <w:tcPr>
            <w:tcW w:w="5777" w:type="dxa"/>
            <w:vAlign w:val="center"/>
          </w:tcPr>
          <w:p w14:paraId="6ACEE3AA" w14:textId="77777777" w:rsidR="00583072" w:rsidRDefault="00B761B9">
            <w:pPr>
              <w:spacing w:before="40" w:after="40"/>
              <w:ind w:firstLine="0"/>
              <w:jc w:val="left"/>
            </w:pPr>
            <w:r>
              <w:rPr>
                <w:rFonts w:ascii="Times New Roman" w:hAnsi="Times New Roman"/>
                <w:sz w:val="24"/>
              </w:rPr>
              <w:t>Human Resource Management System (Hệ thống thông tin quản trị nhân lực)</w:t>
            </w:r>
          </w:p>
        </w:tc>
      </w:tr>
      <w:tr w:rsidR="00583072" w14:paraId="0AAF99B8" w14:textId="77777777">
        <w:tc>
          <w:tcPr>
            <w:tcW w:w="800" w:type="dxa"/>
            <w:vAlign w:val="center"/>
          </w:tcPr>
          <w:p w14:paraId="24E1026D" w14:textId="77777777" w:rsidR="00583072" w:rsidRDefault="00B761B9">
            <w:pPr>
              <w:spacing w:before="40" w:after="40"/>
              <w:ind w:firstLine="0"/>
              <w:jc w:val="center"/>
            </w:pPr>
            <w:r>
              <w:rPr>
                <w:rFonts w:ascii="Times New Roman" w:hAnsi="Times New Roman"/>
                <w:sz w:val="24"/>
              </w:rPr>
              <w:t>26</w:t>
            </w:r>
          </w:p>
        </w:tc>
        <w:tc>
          <w:tcPr>
            <w:tcW w:w="2200" w:type="dxa"/>
            <w:vAlign w:val="center"/>
          </w:tcPr>
          <w:p w14:paraId="6726C47F" w14:textId="77777777" w:rsidR="00583072" w:rsidRDefault="00B761B9">
            <w:pPr>
              <w:spacing w:before="40" w:after="40"/>
              <w:ind w:firstLine="0"/>
              <w:jc w:val="center"/>
            </w:pPr>
            <w:r>
              <w:rPr>
                <w:rFonts w:ascii="Times New Roman" w:hAnsi="Times New Roman"/>
                <w:b/>
                <w:sz w:val="24"/>
              </w:rPr>
              <w:t>ISO</w:t>
            </w:r>
          </w:p>
        </w:tc>
        <w:tc>
          <w:tcPr>
            <w:tcW w:w="5777" w:type="dxa"/>
            <w:vAlign w:val="center"/>
          </w:tcPr>
          <w:p w14:paraId="554D1F1E" w14:textId="77777777" w:rsidR="00583072" w:rsidRDefault="00B761B9">
            <w:pPr>
              <w:spacing w:before="40" w:after="40"/>
              <w:ind w:firstLine="0"/>
              <w:jc w:val="left"/>
            </w:pPr>
            <w:r>
              <w:rPr>
                <w:rFonts w:ascii="Times New Roman" w:hAnsi="Times New Roman"/>
                <w:sz w:val="24"/>
              </w:rPr>
              <w:t>International Organization for Standardization (Tổ chức Tiêu chuẩn hóa Quốc tế)</w:t>
            </w:r>
          </w:p>
        </w:tc>
      </w:tr>
      <w:tr w:rsidR="00583072" w14:paraId="5C84C809" w14:textId="77777777">
        <w:tc>
          <w:tcPr>
            <w:tcW w:w="800" w:type="dxa"/>
            <w:vAlign w:val="center"/>
          </w:tcPr>
          <w:p w14:paraId="0DA8D6D4" w14:textId="77777777" w:rsidR="00583072" w:rsidRDefault="00B761B9">
            <w:pPr>
              <w:spacing w:before="40" w:after="40"/>
              <w:ind w:firstLine="0"/>
              <w:jc w:val="center"/>
            </w:pPr>
            <w:r>
              <w:rPr>
                <w:rFonts w:ascii="Times New Roman" w:hAnsi="Times New Roman"/>
                <w:sz w:val="24"/>
              </w:rPr>
              <w:t>27</w:t>
            </w:r>
          </w:p>
        </w:tc>
        <w:tc>
          <w:tcPr>
            <w:tcW w:w="2200" w:type="dxa"/>
            <w:vAlign w:val="center"/>
          </w:tcPr>
          <w:p w14:paraId="21463239" w14:textId="77777777" w:rsidR="00583072" w:rsidRDefault="00B761B9">
            <w:pPr>
              <w:spacing w:before="40" w:after="40"/>
              <w:ind w:firstLine="0"/>
              <w:jc w:val="center"/>
            </w:pPr>
            <w:r>
              <w:rPr>
                <w:rFonts w:ascii="Times New Roman" w:hAnsi="Times New Roman"/>
                <w:b/>
                <w:sz w:val="24"/>
              </w:rPr>
              <w:t>IT</w:t>
            </w:r>
          </w:p>
        </w:tc>
        <w:tc>
          <w:tcPr>
            <w:tcW w:w="5777" w:type="dxa"/>
            <w:vAlign w:val="center"/>
          </w:tcPr>
          <w:p w14:paraId="1D0178D2" w14:textId="77777777" w:rsidR="00583072" w:rsidRDefault="00B761B9">
            <w:pPr>
              <w:spacing w:before="40" w:after="40"/>
              <w:ind w:firstLine="0"/>
              <w:jc w:val="left"/>
            </w:pPr>
            <w:r>
              <w:rPr>
                <w:rFonts w:ascii="Times New Roman" w:hAnsi="Times New Roman"/>
                <w:sz w:val="24"/>
              </w:rPr>
              <w:t>Information Technology (Công nghệ thông tin)</w:t>
            </w:r>
          </w:p>
        </w:tc>
      </w:tr>
      <w:tr w:rsidR="00583072" w14:paraId="47D1B190" w14:textId="77777777">
        <w:tc>
          <w:tcPr>
            <w:tcW w:w="800" w:type="dxa"/>
            <w:vAlign w:val="center"/>
          </w:tcPr>
          <w:p w14:paraId="6CFAE080" w14:textId="77777777" w:rsidR="00583072" w:rsidRDefault="00B761B9">
            <w:pPr>
              <w:spacing w:before="40" w:after="40"/>
              <w:ind w:firstLine="0"/>
              <w:jc w:val="center"/>
            </w:pPr>
            <w:r>
              <w:rPr>
                <w:rFonts w:ascii="Times New Roman" w:hAnsi="Times New Roman"/>
                <w:sz w:val="24"/>
              </w:rPr>
              <w:t>28</w:t>
            </w:r>
          </w:p>
        </w:tc>
        <w:tc>
          <w:tcPr>
            <w:tcW w:w="2200" w:type="dxa"/>
            <w:vAlign w:val="center"/>
          </w:tcPr>
          <w:p w14:paraId="6F838988" w14:textId="77777777" w:rsidR="00583072" w:rsidRDefault="00B761B9">
            <w:pPr>
              <w:spacing w:before="40" w:after="40"/>
              <w:ind w:firstLine="0"/>
              <w:jc w:val="center"/>
            </w:pPr>
            <w:r>
              <w:rPr>
                <w:rFonts w:ascii="Times New Roman" w:hAnsi="Times New Roman"/>
                <w:b/>
                <w:sz w:val="24"/>
              </w:rPr>
              <w:t>JD</w:t>
            </w:r>
          </w:p>
        </w:tc>
        <w:tc>
          <w:tcPr>
            <w:tcW w:w="5777" w:type="dxa"/>
            <w:vAlign w:val="center"/>
          </w:tcPr>
          <w:p w14:paraId="24400A23" w14:textId="77777777" w:rsidR="00583072" w:rsidRDefault="00B761B9">
            <w:pPr>
              <w:spacing w:before="40" w:after="40"/>
              <w:ind w:firstLine="0"/>
              <w:jc w:val="left"/>
            </w:pPr>
            <w:r>
              <w:rPr>
                <w:rFonts w:ascii="Times New Roman" w:hAnsi="Times New Roman"/>
                <w:sz w:val="24"/>
              </w:rPr>
              <w:t>Job Description (Bản mô tả vị trí và tiêu chuẩn công việc)</w:t>
            </w:r>
          </w:p>
        </w:tc>
      </w:tr>
      <w:tr w:rsidR="00583072" w14:paraId="71F7CA58" w14:textId="77777777">
        <w:tc>
          <w:tcPr>
            <w:tcW w:w="800" w:type="dxa"/>
            <w:vAlign w:val="center"/>
          </w:tcPr>
          <w:p w14:paraId="5295BAC7" w14:textId="77777777" w:rsidR="00583072" w:rsidRDefault="00B761B9">
            <w:pPr>
              <w:spacing w:before="40" w:after="40"/>
              <w:ind w:firstLine="0"/>
              <w:jc w:val="center"/>
            </w:pPr>
            <w:r>
              <w:rPr>
                <w:rFonts w:ascii="Times New Roman" w:hAnsi="Times New Roman"/>
                <w:sz w:val="24"/>
              </w:rPr>
              <w:t>29</w:t>
            </w:r>
          </w:p>
        </w:tc>
        <w:tc>
          <w:tcPr>
            <w:tcW w:w="2200" w:type="dxa"/>
            <w:vAlign w:val="center"/>
          </w:tcPr>
          <w:p w14:paraId="552B397C" w14:textId="77777777" w:rsidR="00583072" w:rsidRDefault="00B761B9">
            <w:pPr>
              <w:spacing w:before="40" w:after="40"/>
              <w:ind w:firstLine="0"/>
              <w:jc w:val="center"/>
            </w:pPr>
            <w:r>
              <w:rPr>
                <w:rFonts w:ascii="Times New Roman" w:hAnsi="Times New Roman"/>
                <w:b/>
                <w:sz w:val="24"/>
              </w:rPr>
              <w:t>JSON</w:t>
            </w:r>
          </w:p>
        </w:tc>
        <w:tc>
          <w:tcPr>
            <w:tcW w:w="5777" w:type="dxa"/>
            <w:vAlign w:val="center"/>
          </w:tcPr>
          <w:p w14:paraId="7649380A" w14:textId="77777777" w:rsidR="00583072" w:rsidRDefault="00B761B9">
            <w:pPr>
              <w:spacing w:before="40" w:after="40"/>
              <w:ind w:firstLine="0"/>
              <w:jc w:val="left"/>
            </w:pPr>
            <w:r>
              <w:rPr>
                <w:rFonts w:ascii="Times New Roman" w:hAnsi="Times New Roman"/>
                <w:sz w:val="24"/>
              </w:rPr>
              <w:t>JavaScript Object Notation (Định dạng trao đổi dữ liệu tiêu chuẩn)</w:t>
            </w:r>
          </w:p>
        </w:tc>
      </w:tr>
      <w:tr w:rsidR="00583072" w14:paraId="21BDEA3C" w14:textId="77777777">
        <w:tc>
          <w:tcPr>
            <w:tcW w:w="800" w:type="dxa"/>
            <w:vAlign w:val="center"/>
          </w:tcPr>
          <w:p w14:paraId="4A1A95C4" w14:textId="77777777" w:rsidR="00583072" w:rsidRDefault="00B761B9">
            <w:pPr>
              <w:spacing w:before="40" w:after="40"/>
              <w:ind w:firstLine="0"/>
              <w:jc w:val="center"/>
            </w:pPr>
            <w:r>
              <w:rPr>
                <w:rFonts w:ascii="Times New Roman" w:hAnsi="Times New Roman"/>
                <w:sz w:val="24"/>
              </w:rPr>
              <w:t>30</w:t>
            </w:r>
          </w:p>
        </w:tc>
        <w:tc>
          <w:tcPr>
            <w:tcW w:w="2200" w:type="dxa"/>
            <w:vAlign w:val="center"/>
          </w:tcPr>
          <w:p w14:paraId="78F06D85" w14:textId="77777777" w:rsidR="00583072" w:rsidRDefault="00B761B9">
            <w:pPr>
              <w:spacing w:before="40" w:after="40"/>
              <w:ind w:firstLine="0"/>
              <w:jc w:val="center"/>
            </w:pPr>
            <w:r>
              <w:rPr>
                <w:rFonts w:ascii="Times New Roman" w:hAnsi="Times New Roman"/>
                <w:b/>
                <w:sz w:val="24"/>
              </w:rPr>
              <w:t>JWT</w:t>
            </w:r>
          </w:p>
        </w:tc>
        <w:tc>
          <w:tcPr>
            <w:tcW w:w="5777" w:type="dxa"/>
            <w:vAlign w:val="center"/>
          </w:tcPr>
          <w:p w14:paraId="3AA6880B" w14:textId="77777777" w:rsidR="00583072" w:rsidRDefault="00B761B9">
            <w:pPr>
              <w:spacing w:before="40" w:after="40"/>
              <w:ind w:firstLine="0"/>
              <w:jc w:val="left"/>
            </w:pPr>
            <w:r>
              <w:rPr>
                <w:rFonts w:ascii="Times New Roman" w:hAnsi="Times New Roman"/>
                <w:sz w:val="24"/>
              </w:rPr>
              <w:t>JSON Web Token (Tiêu chuẩn mã hóa token xác thực phiên làm việc an toàn)</w:t>
            </w:r>
          </w:p>
        </w:tc>
      </w:tr>
      <w:tr w:rsidR="00583072" w14:paraId="5E809A37" w14:textId="77777777">
        <w:tc>
          <w:tcPr>
            <w:tcW w:w="800" w:type="dxa"/>
            <w:vAlign w:val="center"/>
          </w:tcPr>
          <w:p w14:paraId="0DCFCA47" w14:textId="77777777" w:rsidR="00583072" w:rsidRDefault="00B761B9">
            <w:pPr>
              <w:spacing w:before="40" w:after="40"/>
              <w:ind w:firstLine="0"/>
              <w:jc w:val="center"/>
            </w:pPr>
            <w:r>
              <w:rPr>
                <w:rFonts w:ascii="Times New Roman" w:hAnsi="Times New Roman"/>
                <w:sz w:val="24"/>
              </w:rPr>
              <w:t>31</w:t>
            </w:r>
          </w:p>
        </w:tc>
        <w:tc>
          <w:tcPr>
            <w:tcW w:w="2200" w:type="dxa"/>
            <w:vAlign w:val="center"/>
          </w:tcPr>
          <w:p w14:paraId="778FCE65" w14:textId="77777777" w:rsidR="00583072" w:rsidRDefault="00B761B9">
            <w:pPr>
              <w:spacing w:before="40" w:after="40"/>
              <w:ind w:firstLine="0"/>
              <w:jc w:val="center"/>
            </w:pPr>
            <w:r>
              <w:rPr>
                <w:rFonts w:ascii="Times New Roman" w:hAnsi="Times New Roman"/>
                <w:b/>
                <w:sz w:val="24"/>
              </w:rPr>
              <w:t>KPI</w:t>
            </w:r>
          </w:p>
        </w:tc>
        <w:tc>
          <w:tcPr>
            <w:tcW w:w="5777" w:type="dxa"/>
            <w:vAlign w:val="center"/>
          </w:tcPr>
          <w:p w14:paraId="62EDF944" w14:textId="77777777" w:rsidR="00583072" w:rsidRDefault="00B761B9">
            <w:pPr>
              <w:spacing w:before="40" w:after="40"/>
              <w:ind w:firstLine="0"/>
              <w:jc w:val="left"/>
            </w:pPr>
            <w:r>
              <w:rPr>
                <w:rFonts w:ascii="Times New Roman" w:hAnsi="Times New Roman"/>
                <w:sz w:val="24"/>
              </w:rPr>
              <w:t>Key Performance Indicator (Chỉ số đánh giá hiệu suất công việc then chốt)</w:t>
            </w:r>
          </w:p>
        </w:tc>
      </w:tr>
      <w:tr w:rsidR="00583072" w14:paraId="7118DB8A" w14:textId="77777777">
        <w:tc>
          <w:tcPr>
            <w:tcW w:w="800" w:type="dxa"/>
            <w:vAlign w:val="center"/>
          </w:tcPr>
          <w:p w14:paraId="06A91B22" w14:textId="77777777" w:rsidR="00583072" w:rsidRDefault="00B761B9">
            <w:pPr>
              <w:spacing w:before="40" w:after="40"/>
              <w:ind w:firstLine="0"/>
              <w:jc w:val="center"/>
            </w:pPr>
            <w:r>
              <w:rPr>
                <w:rFonts w:ascii="Times New Roman" w:hAnsi="Times New Roman"/>
                <w:sz w:val="24"/>
              </w:rPr>
              <w:lastRenderedPageBreak/>
              <w:t>32</w:t>
            </w:r>
          </w:p>
        </w:tc>
        <w:tc>
          <w:tcPr>
            <w:tcW w:w="2200" w:type="dxa"/>
            <w:vAlign w:val="center"/>
          </w:tcPr>
          <w:p w14:paraId="20829117" w14:textId="77777777" w:rsidR="00583072" w:rsidRDefault="00B761B9">
            <w:pPr>
              <w:spacing w:before="40" w:after="40"/>
              <w:ind w:firstLine="0"/>
              <w:jc w:val="center"/>
            </w:pPr>
            <w:r>
              <w:rPr>
                <w:rFonts w:ascii="Times New Roman" w:hAnsi="Times New Roman"/>
                <w:b/>
                <w:sz w:val="24"/>
              </w:rPr>
              <w:t>NDA</w:t>
            </w:r>
          </w:p>
        </w:tc>
        <w:tc>
          <w:tcPr>
            <w:tcW w:w="5777" w:type="dxa"/>
            <w:vAlign w:val="center"/>
          </w:tcPr>
          <w:p w14:paraId="4C04D980" w14:textId="77777777" w:rsidR="00583072" w:rsidRDefault="00B761B9">
            <w:pPr>
              <w:spacing w:before="40" w:after="40"/>
              <w:ind w:firstLine="0"/>
              <w:jc w:val="left"/>
            </w:pPr>
            <w:r>
              <w:rPr>
                <w:rFonts w:ascii="Times New Roman" w:hAnsi="Times New Roman"/>
                <w:sz w:val="24"/>
              </w:rPr>
              <w:t>Non-Disclosure Agreement (Thỏa thuận cam kết bảo mật thông tin)</w:t>
            </w:r>
          </w:p>
        </w:tc>
      </w:tr>
      <w:tr w:rsidR="00583072" w14:paraId="3287A6CD" w14:textId="77777777">
        <w:tc>
          <w:tcPr>
            <w:tcW w:w="800" w:type="dxa"/>
            <w:vAlign w:val="center"/>
          </w:tcPr>
          <w:p w14:paraId="61AB2761" w14:textId="77777777" w:rsidR="00583072" w:rsidRDefault="00B761B9">
            <w:pPr>
              <w:spacing w:before="40" w:after="40"/>
              <w:ind w:firstLine="0"/>
              <w:jc w:val="center"/>
            </w:pPr>
            <w:r>
              <w:rPr>
                <w:rFonts w:ascii="Times New Roman" w:hAnsi="Times New Roman"/>
                <w:sz w:val="24"/>
              </w:rPr>
              <w:t>33</w:t>
            </w:r>
          </w:p>
        </w:tc>
        <w:tc>
          <w:tcPr>
            <w:tcW w:w="2200" w:type="dxa"/>
            <w:vAlign w:val="center"/>
          </w:tcPr>
          <w:p w14:paraId="7E12A3F4" w14:textId="77777777" w:rsidR="00583072" w:rsidRDefault="00B761B9">
            <w:pPr>
              <w:spacing w:before="40" w:after="40"/>
              <w:ind w:firstLine="0"/>
              <w:jc w:val="center"/>
            </w:pPr>
            <w:r>
              <w:rPr>
                <w:rFonts w:ascii="Times New Roman" w:hAnsi="Times New Roman"/>
                <w:b/>
                <w:sz w:val="24"/>
              </w:rPr>
              <w:t>NĐ</w:t>
            </w:r>
          </w:p>
        </w:tc>
        <w:tc>
          <w:tcPr>
            <w:tcW w:w="5777" w:type="dxa"/>
            <w:vAlign w:val="center"/>
          </w:tcPr>
          <w:p w14:paraId="2C28C12D" w14:textId="77777777" w:rsidR="00583072" w:rsidRDefault="00B761B9">
            <w:pPr>
              <w:spacing w:before="40" w:after="40"/>
              <w:ind w:firstLine="0"/>
              <w:jc w:val="left"/>
            </w:pPr>
            <w:r>
              <w:rPr>
                <w:rFonts w:ascii="Times New Roman" w:hAnsi="Times New Roman"/>
                <w:sz w:val="24"/>
              </w:rPr>
              <w:t>Nghị định (Nghị định của Chính phủ)</w:t>
            </w:r>
          </w:p>
        </w:tc>
      </w:tr>
      <w:tr w:rsidR="00583072" w14:paraId="4064040A" w14:textId="77777777">
        <w:tc>
          <w:tcPr>
            <w:tcW w:w="800" w:type="dxa"/>
            <w:vAlign w:val="center"/>
          </w:tcPr>
          <w:p w14:paraId="1916DCF1" w14:textId="77777777" w:rsidR="00583072" w:rsidRDefault="00B761B9">
            <w:pPr>
              <w:spacing w:before="40" w:after="40"/>
              <w:ind w:firstLine="0"/>
              <w:jc w:val="center"/>
            </w:pPr>
            <w:r>
              <w:rPr>
                <w:rFonts w:ascii="Times New Roman" w:hAnsi="Times New Roman"/>
                <w:sz w:val="24"/>
              </w:rPr>
              <w:t>34</w:t>
            </w:r>
          </w:p>
        </w:tc>
        <w:tc>
          <w:tcPr>
            <w:tcW w:w="2200" w:type="dxa"/>
            <w:vAlign w:val="center"/>
          </w:tcPr>
          <w:p w14:paraId="1D26D48E" w14:textId="77777777" w:rsidR="00583072" w:rsidRDefault="00B761B9">
            <w:pPr>
              <w:spacing w:before="40" w:after="40"/>
              <w:ind w:firstLine="0"/>
              <w:jc w:val="center"/>
            </w:pPr>
            <w:r>
              <w:rPr>
                <w:rFonts w:ascii="Times New Roman" w:hAnsi="Times New Roman"/>
                <w:b/>
                <w:sz w:val="24"/>
              </w:rPr>
              <w:t>ODC</w:t>
            </w:r>
          </w:p>
        </w:tc>
        <w:tc>
          <w:tcPr>
            <w:tcW w:w="5777" w:type="dxa"/>
            <w:vAlign w:val="center"/>
          </w:tcPr>
          <w:p w14:paraId="75B51E9B" w14:textId="77777777" w:rsidR="00583072" w:rsidRDefault="00B761B9">
            <w:pPr>
              <w:spacing w:before="40" w:after="40"/>
              <w:ind w:firstLine="0"/>
              <w:jc w:val="left"/>
            </w:pPr>
            <w:r>
              <w:rPr>
                <w:rFonts w:ascii="Times New Roman" w:hAnsi="Times New Roman"/>
                <w:sz w:val="24"/>
              </w:rPr>
              <w:t>Offshore Development Center (Trung tâm phát triển phần mềm chuyên trách)</w:t>
            </w:r>
          </w:p>
        </w:tc>
      </w:tr>
      <w:tr w:rsidR="00583072" w14:paraId="41942EB5" w14:textId="77777777">
        <w:tc>
          <w:tcPr>
            <w:tcW w:w="800" w:type="dxa"/>
            <w:vAlign w:val="center"/>
          </w:tcPr>
          <w:p w14:paraId="57FBC47B" w14:textId="77777777" w:rsidR="00583072" w:rsidRDefault="00B761B9">
            <w:pPr>
              <w:spacing w:before="40" w:after="40"/>
              <w:ind w:firstLine="0"/>
              <w:jc w:val="center"/>
            </w:pPr>
            <w:r>
              <w:rPr>
                <w:rFonts w:ascii="Times New Roman" w:hAnsi="Times New Roman"/>
                <w:sz w:val="24"/>
              </w:rPr>
              <w:t>35</w:t>
            </w:r>
          </w:p>
        </w:tc>
        <w:tc>
          <w:tcPr>
            <w:tcW w:w="2200" w:type="dxa"/>
            <w:vAlign w:val="center"/>
          </w:tcPr>
          <w:p w14:paraId="70AD7C25" w14:textId="77777777" w:rsidR="00583072" w:rsidRDefault="00B761B9">
            <w:pPr>
              <w:spacing w:before="40" w:after="40"/>
              <w:ind w:firstLine="0"/>
              <w:jc w:val="center"/>
            </w:pPr>
            <w:r>
              <w:rPr>
                <w:rFonts w:ascii="Times New Roman" w:hAnsi="Times New Roman"/>
                <w:b/>
                <w:sz w:val="24"/>
              </w:rPr>
              <w:t>OKR</w:t>
            </w:r>
          </w:p>
        </w:tc>
        <w:tc>
          <w:tcPr>
            <w:tcW w:w="5777" w:type="dxa"/>
            <w:vAlign w:val="center"/>
          </w:tcPr>
          <w:p w14:paraId="4A8092FF" w14:textId="77777777" w:rsidR="00583072" w:rsidRDefault="00B761B9">
            <w:pPr>
              <w:spacing w:before="40" w:after="40"/>
              <w:ind w:firstLine="0"/>
              <w:jc w:val="left"/>
            </w:pPr>
            <w:r>
              <w:rPr>
                <w:rFonts w:ascii="Times New Roman" w:hAnsi="Times New Roman"/>
                <w:sz w:val="24"/>
              </w:rPr>
              <w:t>Objectives and Key Results (Mục tiêu và kết quả then chốt)</w:t>
            </w:r>
          </w:p>
        </w:tc>
      </w:tr>
      <w:tr w:rsidR="00583072" w14:paraId="3ACB07CD" w14:textId="77777777">
        <w:tc>
          <w:tcPr>
            <w:tcW w:w="800" w:type="dxa"/>
            <w:vAlign w:val="center"/>
          </w:tcPr>
          <w:p w14:paraId="6CD0A912" w14:textId="77777777" w:rsidR="00583072" w:rsidRDefault="00B761B9">
            <w:pPr>
              <w:spacing w:before="40" w:after="40"/>
              <w:ind w:firstLine="0"/>
              <w:jc w:val="center"/>
            </w:pPr>
            <w:r>
              <w:rPr>
                <w:rFonts w:ascii="Times New Roman" w:hAnsi="Times New Roman"/>
                <w:sz w:val="24"/>
              </w:rPr>
              <w:t>36</w:t>
            </w:r>
          </w:p>
        </w:tc>
        <w:tc>
          <w:tcPr>
            <w:tcW w:w="2200" w:type="dxa"/>
            <w:vAlign w:val="center"/>
          </w:tcPr>
          <w:p w14:paraId="1BF31725" w14:textId="77777777" w:rsidR="00583072" w:rsidRDefault="00B761B9">
            <w:pPr>
              <w:spacing w:before="40" w:after="40"/>
              <w:ind w:firstLine="0"/>
              <w:jc w:val="center"/>
            </w:pPr>
            <w:r>
              <w:rPr>
                <w:rFonts w:ascii="Times New Roman" w:hAnsi="Times New Roman"/>
                <w:b/>
                <w:sz w:val="24"/>
              </w:rPr>
              <w:t>OOAD</w:t>
            </w:r>
          </w:p>
        </w:tc>
        <w:tc>
          <w:tcPr>
            <w:tcW w:w="5777" w:type="dxa"/>
            <w:vAlign w:val="center"/>
          </w:tcPr>
          <w:p w14:paraId="57CBA6CE" w14:textId="77777777" w:rsidR="00583072" w:rsidRDefault="00B761B9">
            <w:pPr>
              <w:spacing w:before="40" w:after="40"/>
              <w:ind w:firstLine="0"/>
              <w:jc w:val="left"/>
            </w:pPr>
            <w:r>
              <w:rPr>
                <w:rFonts w:ascii="Times New Roman" w:hAnsi="Times New Roman"/>
                <w:sz w:val="24"/>
              </w:rPr>
              <w:t>Object-Oriented Analysis and Design (Phân tích và thiết kế hướng đối tượng)</w:t>
            </w:r>
          </w:p>
        </w:tc>
      </w:tr>
      <w:tr w:rsidR="00583072" w14:paraId="1750FB79" w14:textId="77777777">
        <w:tc>
          <w:tcPr>
            <w:tcW w:w="800" w:type="dxa"/>
            <w:vAlign w:val="center"/>
          </w:tcPr>
          <w:p w14:paraId="19F70A95" w14:textId="77777777" w:rsidR="00583072" w:rsidRDefault="00B761B9">
            <w:pPr>
              <w:spacing w:before="40" w:after="40"/>
              <w:ind w:firstLine="0"/>
              <w:jc w:val="center"/>
            </w:pPr>
            <w:r>
              <w:rPr>
                <w:rFonts w:ascii="Times New Roman" w:hAnsi="Times New Roman"/>
                <w:sz w:val="24"/>
              </w:rPr>
              <w:t>37</w:t>
            </w:r>
          </w:p>
        </w:tc>
        <w:tc>
          <w:tcPr>
            <w:tcW w:w="2200" w:type="dxa"/>
            <w:vAlign w:val="center"/>
          </w:tcPr>
          <w:p w14:paraId="355DB811" w14:textId="77777777" w:rsidR="00583072" w:rsidRDefault="00B761B9">
            <w:pPr>
              <w:spacing w:before="40" w:after="40"/>
              <w:ind w:firstLine="0"/>
              <w:jc w:val="center"/>
            </w:pPr>
            <w:r>
              <w:rPr>
                <w:rFonts w:ascii="Times New Roman" w:hAnsi="Times New Roman"/>
                <w:b/>
                <w:sz w:val="24"/>
              </w:rPr>
              <w:t>OOP</w:t>
            </w:r>
          </w:p>
        </w:tc>
        <w:tc>
          <w:tcPr>
            <w:tcW w:w="5777" w:type="dxa"/>
            <w:vAlign w:val="center"/>
          </w:tcPr>
          <w:p w14:paraId="676B3805" w14:textId="77777777" w:rsidR="00583072" w:rsidRDefault="00B761B9">
            <w:pPr>
              <w:spacing w:before="40" w:after="40"/>
              <w:ind w:firstLine="0"/>
              <w:jc w:val="left"/>
            </w:pPr>
            <w:r>
              <w:rPr>
                <w:rFonts w:ascii="Times New Roman" w:hAnsi="Times New Roman"/>
                <w:sz w:val="24"/>
              </w:rPr>
              <w:t>Object-Oriented Programming (Lập trình hướng đối tượng)</w:t>
            </w:r>
          </w:p>
        </w:tc>
      </w:tr>
      <w:tr w:rsidR="00583072" w14:paraId="67F26631" w14:textId="77777777">
        <w:tc>
          <w:tcPr>
            <w:tcW w:w="800" w:type="dxa"/>
            <w:vAlign w:val="center"/>
          </w:tcPr>
          <w:p w14:paraId="18CC1AC4" w14:textId="77777777" w:rsidR="00583072" w:rsidRDefault="00B761B9">
            <w:pPr>
              <w:spacing w:before="40" w:after="40"/>
              <w:ind w:firstLine="0"/>
              <w:jc w:val="center"/>
            </w:pPr>
            <w:r>
              <w:rPr>
                <w:rFonts w:ascii="Times New Roman" w:hAnsi="Times New Roman"/>
                <w:sz w:val="24"/>
              </w:rPr>
              <w:t>38</w:t>
            </w:r>
          </w:p>
        </w:tc>
        <w:tc>
          <w:tcPr>
            <w:tcW w:w="2200" w:type="dxa"/>
            <w:vAlign w:val="center"/>
          </w:tcPr>
          <w:p w14:paraId="692B8174" w14:textId="77777777" w:rsidR="00583072" w:rsidRDefault="00B761B9">
            <w:pPr>
              <w:spacing w:before="40" w:after="40"/>
              <w:ind w:firstLine="0"/>
              <w:jc w:val="center"/>
            </w:pPr>
            <w:r>
              <w:rPr>
                <w:rFonts w:ascii="Times New Roman" w:hAnsi="Times New Roman"/>
                <w:b/>
                <w:sz w:val="24"/>
              </w:rPr>
              <w:t>ORM</w:t>
            </w:r>
          </w:p>
        </w:tc>
        <w:tc>
          <w:tcPr>
            <w:tcW w:w="5777" w:type="dxa"/>
            <w:vAlign w:val="center"/>
          </w:tcPr>
          <w:p w14:paraId="45123E72" w14:textId="77777777" w:rsidR="00583072" w:rsidRDefault="00B761B9">
            <w:pPr>
              <w:spacing w:before="40" w:after="40"/>
              <w:ind w:firstLine="0"/>
              <w:jc w:val="left"/>
            </w:pPr>
            <w:r>
              <w:rPr>
                <w:rFonts w:ascii="Times New Roman" w:hAnsi="Times New Roman"/>
                <w:sz w:val="24"/>
              </w:rPr>
              <w:t>Object-Relational Mapping (Kỹ thuật ánh xạ quan hệ - đối tượng trong CSDL)</w:t>
            </w:r>
          </w:p>
        </w:tc>
      </w:tr>
      <w:tr w:rsidR="00583072" w14:paraId="36CA1699" w14:textId="77777777">
        <w:tc>
          <w:tcPr>
            <w:tcW w:w="800" w:type="dxa"/>
            <w:vAlign w:val="center"/>
          </w:tcPr>
          <w:p w14:paraId="59474A47" w14:textId="77777777" w:rsidR="00583072" w:rsidRDefault="00B761B9">
            <w:pPr>
              <w:spacing w:before="40" w:after="40"/>
              <w:ind w:firstLine="0"/>
              <w:jc w:val="center"/>
            </w:pPr>
            <w:r>
              <w:rPr>
                <w:rFonts w:ascii="Times New Roman" w:hAnsi="Times New Roman"/>
                <w:sz w:val="24"/>
              </w:rPr>
              <w:t>39</w:t>
            </w:r>
          </w:p>
        </w:tc>
        <w:tc>
          <w:tcPr>
            <w:tcW w:w="2200" w:type="dxa"/>
            <w:vAlign w:val="center"/>
          </w:tcPr>
          <w:p w14:paraId="1EF975E3" w14:textId="77777777" w:rsidR="00583072" w:rsidRDefault="00B761B9">
            <w:pPr>
              <w:spacing w:before="40" w:after="40"/>
              <w:ind w:firstLine="0"/>
              <w:jc w:val="center"/>
            </w:pPr>
            <w:r>
              <w:rPr>
                <w:rFonts w:ascii="Times New Roman" w:hAnsi="Times New Roman"/>
                <w:b/>
                <w:sz w:val="24"/>
              </w:rPr>
              <w:t>OT</w:t>
            </w:r>
          </w:p>
        </w:tc>
        <w:tc>
          <w:tcPr>
            <w:tcW w:w="5777" w:type="dxa"/>
            <w:vAlign w:val="center"/>
          </w:tcPr>
          <w:p w14:paraId="632C551D" w14:textId="77777777" w:rsidR="00583072" w:rsidRDefault="00B761B9">
            <w:pPr>
              <w:spacing w:before="40" w:after="40"/>
              <w:ind w:firstLine="0"/>
              <w:jc w:val="left"/>
            </w:pPr>
            <w:r>
              <w:rPr>
                <w:rFonts w:ascii="Times New Roman" w:hAnsi="Times New Roman"/>
                <w:sz w:val="24"/>
              </w:rPr>
              <w:t>Overtime (Làm thêm ngoài giờ)</w:t>
            </w:r>
          </w:p>
        </w:tc>
      </w:tr>
      <w:tr w:rsidR="00583072" w14:paraId="621E03F1" w14:textId="77777777">
        <w:tc>
          <w:tcPr>
            <w:tcW w:w="800" w:type="dxa"/>
            <w:vAlign w:val="center"/>
          </w:tcPr>
          <w:p w14:paraId="01D1B5FD" w14:textId="77777777" w:rsidR="00583072" w:rsidRDefault="00B761B9">
            <w:pPr>
              <w:spacing w:before="40" w:after="40"/>
              <w:ind w:firstLine="0"/>
              <w:jc w:val="center"/>
            </w:pPr>
            <w:r>
              <w:rPr>
                <w:rFonts w:ascii="Times New Roman" w:hAnsi="Times New Roman"/>
                <w:sz w:val="24"/>
              </w:rPr>
              <w:t>40</w:t>
            </w:r>
          </w:p>
        </w:tc>
        <w:tc>
          <w:tcPr>
            <w:tcW w:w="2200" w:type="dxa"/>
            <w:vAlign w:val="center"/>
          </w:tcPr>
          <w:p w14:paraId="653F6C8C" w14:textId="77777777" w:rsidR="00583072" w:rsidRDefault="00B761B9">
            <w:pPr>
              <w:spacing w:before="40" w:after="40"/>
              <w:ind w:firstLine="0"/>
              <w:jc w:val="center"/>
            </w:pPr>
            <w:r>
              <w:rPr>
                <w:rFonts w:ascii="Times New Roman" w:hAnsi="Times New Roman"/>
                <w:b/>
                <w:sz w:val="24"/>
              </w:rPr>
              <w:t>PM</w:t>
            </w:r>
          </w:p>
        </w:tc>
        <w:tc>
          <w:tcPr>
            <w:tcW w:w="5777" w:type="dxa"/>
            <w:vAlign w:val="center"/>
          </w:tcPr>
          <w:p w14:paraId="4D341532" w14:textId="77777777" w:rsidR="00583072" w:rsidRDefault="00B761B9">
            <w:pPr>
              <w:spacing w:before="40" w:after="40"/>
              <w:ind w:firstLine="0"/>
              <w:jc w:val="left"/>
            </w:pPr>
            <w:r>
              <w:rPr>
                <w:rFonts w:ascii="Times New Roman" w:hAnsi="Times New Roman"/>
                <w:sz w:val="24"/>
              </w:rPr>
              <w:t>Project Manager (Quản trị viên dự án phần mềm)</w:t>
            </w:r>
          </w:p>
        </w:tc>
      </w:tr>
      <w:tr w:rsidR="00583072" w14:paraId="4A56D363" w14:textId="77777777">
        <w:tc>
          <w:tcPr>
            <w:tcW w:w="800" w:type="dxa"/>
            <w:vAlign w:val="center"/>
          </w:tcPr>
          <w:p w14:paraId="348A1A28" w14:textId="77777777" w:rsidR="00583072" w:rsidRDefault="00B761B9">
            <w:pPr>
              <w:spacing w:before="40" w:after="40"/>
              <w:ind w:firstLine="0"/>
              <w:jc w:val="center"/>
            </w:pPr>
            <w:r>
              <w:rPr>
                <w:rFonts w:ascii="Times New Roman" w:hAnsi="Times New Roman"/>
                <w:sz w:val="24"/>
              </w:rPr>
              <w:t>41</w:t>
            </w:r>
          </w:p>
        </w:tc>
        <w:tc>
          <w:tcPr>
            <w:tcW w:w="2200" w:type="dxa"/>
            <w:vAlign w:val="center"/>
          </w:tcPr>
          <w:p w14:paraId="311A2FB2" w14:textId="77777777" w:rsidR="00583072" w:rsidRDefault="00B761B9">
            <w:pPr>
              <w:spacing w:before="40" w:after="40"/>
              <w:ind w:firstLine="0"/>
              <w:jc w:val="center"/>
            </w:pPr>
            <w:r>
              <w:rPr>
                <w:rFonts w:ascii="Times New Roman" w:hAnsi="Times New Roman"/>
                <w:b/>
                <w:sz w:val="24"/>
              </w:rPr>
              <w:t>QR</w:t>
            </w:r>
          </w:p>
        </w:tc>
        <w:tc>
          <w:tcPr>
            <w:tcW w:w="5777" w:type="dxa"/>
            <w:vAlign w:val="center"/>
          </w:tcPr>
          <w:p w14:paraId="54A49E39" w14:textId="77777777" w:rsidR="00583072" w:rsidRDefault="00B761B9">
            <w:pPr>
              <w:spacing w:before="40" w:after="40"/>
              <w:ind w:firstLine="0"/>
              <w:jc w:val="left"/>
            </w:pPr>
            <w:r>
              <w:rPr>
                <w:rFonts w:ascii="Times New Roman" w:hAnsi="Times New Roman"/>
                <w:sz w:val="24"/>
              </w:rPr>
              <w:t>Quick Response code (Mã phản hồi nhanh hai chiều)</w:t>
            </w:r>
          </w:p>
        </w:tc>
      </w:tr>
      <w:tr w:rsidR="00583072" w14:paraId="0254247C" w14:textId="77777777">
        <w:tc>
          <w:tcPr>
            <w:tcW w:w="800" w:type="dxa"/>
            <w:vAlign w:val="center"/>
          </w:tcPr>
          <w:p w14:paraId="7FF85F44" w14:textId="77777777" w:rsidR="00583072" w:rsidRDefault="00B761B9">
            <w:pPr>
              <w:spacing w:before="40" w:after="40"/>
              <w:ind w:firstLine="0"/>
              <w:jc w:val="center"/>
            </w:pPr>
            <w:r>
              <w:rPr>
                <w:rFonts w:ascii="Times New Roman" w:hAnsi="Times New Roman"/>
                <w:sz w:val="24"/>
              </w:rPr>
              <w:t>42</w:t>
            </w:r>
          </w:p>
        </w:tc>
        <w:tc>
          <w:tcPr>
            <w:tcW w:w="2200" w:type="dxa"/>
            <w:vAlign w:val="center"/>
          </w:tcPr>
          <w:p w14:paraId="766BBFE4" w14:textId="77777777" w:rsidR="00583072" w:rsidRDefault="00B761B9">
            <w:pPr>
              <w:spacing w:before="40" w:after="40"/>
              <w:ind w:firstLine="0"/>
              <w:jc w:val="center"/>
            </w:pPr>
            <w:r>
              <w:rPr>
                <w:rFonts w:ascii="Times New Roman" w:hAnsi="Times New Roman"/>
                <w:b/>
                <w:sz w:val="24"/>
              </w:rPr>
              <w:t>RACI</w:t>
            </w:r>
          </w:p>
        </w:tc>
        <w:tc>
          <w:tcPr>
            <w:tcW w:w="5777" w:type="dxa"/>
            <w:vAlign w:val="center"/>
          </w:tcPr>
          <w:p w14:paraId="1EAD8857" w14:textId="77777777" w:rsidR="00583072" w:rsidRDefault="00B761B9">
            <w:pPr>
              <w:spacing w:before="40" w:after="40"/>
              <w:ind w:firstLine="0"/>
              <w:jc w:val="left"/>
            </w:pPr>
            <w:r>
              <w:rPr>
                <w:rFonts w:ascii="Times New Roman" w:hAnsi="Times New Roman"/>
                <w:sz w:val="24"/>
              </w:rPr>
              <w:t>Responsible, Accountable, Consulted, Informed (Ma trận phân định vai trò và trách nhiệm)</w:t>
            </w:r>
          </w:p>
        </w:tc>
      </w:tr>
      <w:tr w:rsidR="00583072" w14:paraId="557DC530" w14:textId="77777777">
        <w:tc>
          <w:tcPr>
            <w:tcW w:w="800" w:type="dxa"/>
            <w:vAlign w:val="center"/>
          </w:tcPr>
          <w:p w14:paraId="71086955" w14:textId="77777777" w:rsidR="00583072" w:rsidRDefault="00B761B9">
            <w:pPr>
              <w:spacing w:before="40" w:after="40"/>
              <w:ind w:firstLine="0"/>
              <w:jc w:val="center"/>
            </w:pPr>
            <w:r>
              <w:rPr>
                <w:rFonts w:ascii="Times New Roman" w:hAnsi="Times New Roman"/>
                <w:sz w:val="24"/>
              </w:rPr>
              <w:t>43</w:t>
            </w:r>
          </w:p>
        </w:tc>
        <w:tc>
          <w:tcPr>
            <w:tcW w:w="2200" w:type="dxa"/>
            <w:vAlign w:val="center"/>
          </w:tcPr>
          <w:p w14:paraId="6ABDDC3D" w14:textId="77777777" w:rsidR="00583072" w:rsidRDefault="00B761B9">
            <w:pPr>
              <w:spacing w:before="40" w:after="40"/>
              <w:ind w:firstLine="0"/>
              <w:jc w:val="center"/>
            </w:pPr>
            <w:r>
              <w:rPr>
                <w:rFonts w:ascii="Times New Roman" w:hAnsi="Times New Roman"/>
                <w:b/>
                <w:sz w:val="24"/>
              </w:rPr>
              <w:t>RBAC</w:t>
            </w:r>
          </w:p>
        </w:tc>
        <w:tc>
          <w:tcPr>
            <w:tcW w:w="5777" w:type="dxa"/>
            <w:vAlign w:val="center"/>
          </w:tcPr>
          <w:p w14:paraId="10B6F265" w14:textId="77777777" w:rsidR="00583072" w:rsidRDefault="00B761B9">
            <w:pPr>
              <w:spacing w:before="40" w:after="40"/>
              <w:ind w:firstLine="0"/>
              <w:jc w:val="left"/>
            </w:pPr>
            <w:r>
              <w:rPr>
                <w:rFonts w:ascii="Times New Roman" w:hAnsi="Times New Roman"/>
                <w:sz w:val="24"/>
              </w:rPr>
              <w:t>Role-Based Access Control (Mô hình kiểm soát truy cập dựa trên vai trò)</w:t>
            </w:r>
          </w:p>
        </w:tc>
      </w:tr>
      <w:tr w:rsidR="00583072" w14:paraId="6347DC86" w14:textId="77777777">
        <w:tc>
          <w:tcPr>
            <w:tcW w:w="800" w:type="dxa"/>
            <w:vAlign w:val="center"/>
          </w:tcPr>
          <w:p w14:paraId="55029AA1" w14:textId="77777777" w:rsidR="00583072" w:rsidRDefault="00B761B9">
            <w:pPr>
              <w:spacing w:before="40" w:after="40"/>
              <w:ind w:firstLine="0"/>
              <w:jc w:val="center"/>
            </w:pPr>
            <w:r>
              <w:rPr>
                <w:rFonts w:ascii="Times New Roman" w:hAnsi="Times New Roman"/>
                <w:sz w:val="24"/>
              </w:rPr>
              <w:t>44</w:t>
            </w:r>
          </w:p>
        </w:tc>
        <w:tc>
          <w:tcPr>
            <w:tcW w:w="2200" w:type="dxa"/>
            <w:vAlign w:val="center"/>
          </w:tcPr>
          <w:p w14:paraId="5FF2E44F" w14:textId="77777777" w:rsidR="00583072" w:rsidRDefault="00B761B9">
            <w:pPr>
              <w:spacing w:before="40" w:after="40"/>
              <w:ind w:firstLine="0"/>
              <w:jc w:val="center"/>
            </w:pPr>
            <w:r>
              <w:rPr>
                <w:rFonts w:ascii="Times New Roman" w:hAnsi="Times New Roman"/>
                <w:b/>
                <w:sz w:val="24"/>
              </w:rPr>
              <w:t>RESTful API</w:t>
            </w:r>
          </w:p>
        </w:tc>
        <w:tc>
          <w:tcPr>
            <w:tcW w:w="5777" w:type="dxa"/>
            <w:vAlign w:val="center"/>
          </w:tcPr>
          <w:p w14:paraId="042D9208" w14:textId="77777777" w:rsidR="00583072" w:rsidRDefault="00B761B9">
            <w:pPr>
              <w:spacing w:before="40" w:after="40"/>
              <w:ind w:firstLine="0"/>
              <w:jc w:val="left"/>
            </w:pPr>
            <w:r>
              <w:rPr>
                <w:rFonts w:ascii="Times New Roman" w:hAnsi="Times New Roman"/>
                <w:sz w:val="24"/>
              </w:rPr>
              <w:t>Representational State Transfer API (Giao diện API chuẩn kiến trúc dịch vụ REST)</w:t>
            </w:r>
          </w:p>
        </w:tc>
      </w:tr>
      <w:tr w:rsidR="00583072" w14:paraId="30880BED" w14:textId="77777777">
        <w:tc>
          <w:tcPr>
            <w:tcW w:w="800" w:type="dxa"/>
            <w:vAlign w:val="center"/>
          </w:tcPr>
          <w:p w14:paraId="56E3F38B" w14:textId="77777777" w:rsidR="00583072" w:rsidRDefault="00B761B9">
            <w:pPr>
              <w:spacing w:before="40" w:after="40"/>
              <w:ind w:firstLine="0"/>
              <w:jc w:val="center"/>
            </w:pPr>
            <w:r>
              <w:rPr>
                <w:rFonts w:ascii="Times New Roman" w:hAnsi="Times New Roman"/>
                <w:sz w:val="24"/>
              </w:rPr>
              <w:t>45</w:t>
            </w:r>
          </w:p>
        </w:tc>
        <w:tc>
          <w:tcPr>
            <w:tcW w:w="2200" w:type="dxa"/>
            <w:vAlign w:val="center"/>
          </w:tcPr>
          <w:p w14:paraId="020306CC" w14:textId="77777777" w:rsidR="00583072" w:rsidRDefault="00B761B9">
            <w:pPr>
              <w:spacing w:before="40" w:after="40"/>
              <w:ind w:firstLine="0"/>
              <w:jc w:val="center"/>
            </w:pPr>
            <w:r>
              <w:rPr>
                <w:rFonts w:ascii="Times New Roman" w:hAnsi="Times New Roman"/>
                <w:b/>
                <w:sz w:val="24"/>
              </w:rPr>
              <w:t>SOP</w:t>
            </w:r>
          </w:p>
        </w:tc>
        <w:tc>
          <w:tcPr>
            <w:tcW w:w="5777" w:type="dxa"/>
            <w:vAlign w:val="center"/>
          </w:tcPr>
          <w:p w14:paraId="492877C8" w14:textId="77777777" w:rsidR="00583072" w:rsidRDefault="00B761B9">
            <w:pPr>
              <w:spacing w:before="40" w:after="40"/>
              <w:ind w:firstLine="0"/>
              <w:jc w:val="left"/>
            </w:pPr>
            <w:r>
              <w:rPr>
                <w:rFonts w:ascii="Times New Roman" w:hAnsi="Times New Roman"/>
                <w:sz w:val="24"/>
              </w:rPr>
              <w:t>Standard Operating Procedure (Quy trình thao tác vận hành chuẩn)</w:t>
            </w:r>
          </w:p>
        </w:tc>
      </w:tr>
      <w:tr w:rsidR="00583072" w14:paraId="3D8ACFC1" w14:textId="77777777">
        <w:tc>
          <w:tcPr>
            <w:tcW w:w="800" w:type="dxa"/>
            <w:vAlign w:val="center"/>
          </w:tcPr>
          <w:p w14:paraId="6E3E4C86" w14:textId="77777777" w:rsidR="00583072" w:rsidRDefault="00B761B9">
            <w:pPr>
              <w:spacing w:before="40" w:after="40"/>
              <w:ind w:firstLine="0"/>
              <w:jc w:val="center"/>
            </w:pPr>
            <w:r>
              <w:rPr>
                <w:rFonts w:ascii="Times New Roman" w:hAnsi="Times New Roman"/>
                <w:sz w:val="24"/>
              </w:rPr>
              <w:t>46</w:t>
            </w:r>
          </w:p>
        </w:tc>
        <w:tc>
          <w:tcPr>
            <w:tcW w:w="2200" w:type="dxa"/>
            <w:vAlign w:val="center"/>
          </w:tcPr>
          <w:p w14:paraId="670AB12E" w14:textId="77777777" w:rsidR="00583072" w:rsidRDefault="00B761B9">
            <w:pPr>
              <w:spacing w:before="40" w:after="40"/>
              <w:ind w:firstLine="0"/>
              <w:jc w:val="center"/>
            </w:pPr>
            <w:r>
              <w:rPr>
                <w:rFonts w:ascii="Times New Roman" w:hAnsi="Times New Roman"/>
                <w:b/>
                <w:sz w:val="24"/>
              </w:rPr>
              <w:t>SSO</w:t>
            </w:r>
          </w:p>
        </w:tc>
        <w:tc>
          <w:tcPr>
            <w:tcW w:w="5777" w:type="dxa"/>
            <w:vAlign w:val="center"/>
          </w:tcPr>
          <w:p w14:paraId="203C1F55" w14:textId="77777777" w:rsidR="00583072" w:rsidRDefault="00B761B9">
            <w:pPr>
              <w:spacing w:before="40" w:after="40"/>
              <w:ind w:firstLine="0"/>
              <w:jc w:val="left"/>
            </w:pPr>
            <w:r>
              <w:rPr>
                <w:rFonts w:ascii="Times New Roman" w:hAnsi="Times New Roman"/>
                <w:sz w:val="24"/>
              </w:rPr>
              <w:t>Single Sign-On (Cơ chế xác thực đăng nhập một lần)</w:t>
            </w:r>
          </w:p>
        </w:tc>
      </w:tr>
      <w:tr w:rsidR="00583072" w14:paraId="1DB931D8" w14:textId="77777777">
        <w:tc>
          <w:tcPr>
            <w:tcW w:w="800" w:type="dxa"/>
            <w:vAlign w:val="center"/>
          </w:tcPr>
          <w:p w14:paraId="1150EAB8" w14:textId="77777777" w:rsidR="00583072" w:rsidRDefault="00B761B9">
            <w:pPr>
              <w:spacing w:before="40" w:after="40"/>
              <w:ind w:firstLine="0"/>
              <w:jc w:val="center"/>
            </w:pPr>
            <w:r>
              <w:rPr>
                <w:rFonts w:ascii="Times New Roman" w:hAnsi="Times New Roman"/>
                <w:sz w:val="24"/>
              </w:rPr>
              <w:lastRenderedPageBreak/>
              <w:t>47</w:t>
            </w:r>
          </w:p>
        </w:tc>
        <w:tc>
          <w:tcPr>
            <w:tcW w:w="2200" w:type="dxa"/>
            <w:vAlign w:val="center"/>
          </w:tcPr>
          <w:p w14:paraId="684952E2" w14:textId="77777777" w:rsidR="00583072" w:rsidRDefault="00B761B9">
            <w:pPr>
              <w:spacing w:before="40" w:after="40"/>
              <w:ind w:firstLine="0"/>
              <w:jc w:val="center"/>
            </w:pPr>
            <w:r>
              <w:rPr>
                <w:rFonts w:ascii="Times New Roman" w:hAnsi="Times New Roman"/>
                <w:b/>
                <w:sz w:val="24"/>
              </w:rPr>
              <w:t>STS</w:t>
            </w:r>
          </w:p>
        </w:tc>
        <w:tc>
          <w:tcPr>
            <w:tcW w:w="5777" w:type="dxa"/>
            <w:vAlign w:val="center"/>
          </w:tcPr>
          <w:p w14:paraId="5FFD9139" w14:textId="77777777" w:rsidR="00583072" w:rsidRDefault="00B761B9">
            <w:pPr>
              <w:spacing w:before="40" w:after="40"/>
              <w:ind w:firstLine="0"/>
              <w:jc w:val="left"/>
            </w:pPr>
            <w:r>
              <w:rPr>
                <w:rFonts w:ascii="Times New Roman" w:hAnsi="Times New Roman"/>
                <w:sz w:val="24"/>
              </w:rPr>
              <w:t>STS Software Technology JSC (Công ty Cổ phần Công nghệ Phần mềm STS / Saigon Technology)</w:t>
            </w:r>
          </w:p>
        </w:tc>
      </w:tr>
      <w:tr w:rsidR="00583072" w14:paraId="1AC58E09" w14:textId="77777777">
        <w:tc>
          <w:tcPr>
            <w:tcW w:w="800" w:type="dxa"/>
            <w:vAlign w:val="center"/>
          </w:tcPr>
          <w:p w14:paraId="64B9E1CA" w14:textId="77777777" w:rsidR="00583072" w:rsidRDefault="00B761B9">
            <w:pPr>
              <w:spacing w:before="40" w:after="40"/>
              <w:ind w:firstLine="0"/>
              <w:jc w:val="center"/>
            </w:pPr>
            <w:r>
              <w:rPr>
                <w:rFonts w:ascii="Times New Roman" w:hAnsi="Times New Roman"/>
                <w:sz w:val="24"/>
              </w:rPr>
              <w:t>48</w:t>
            </w:r>
          </w:p>
        </w:tc>
        <w:tc>
          <w:tcPr>
            <w:tcW w:w="2200" w:type="dxa"/>
            <w:vAlign w:val="center"/>
          </w:tcPr>
          <w:p w14:paraId="4A17F6AC" w14:textId="77777777" w:rsidR="00583072" w:rsidRDefault="00B761B9">
            <w:pPr>
              <w:spacing w:before="40" w:after="40"/>
              <w:ind w:firstLine="0"/>
              <w:jc w:val="center"/>
            </w:pPr>
            <w:r>
              <w:rPr>
                <w:rFonts w:ascii="Times New Roman" w:hAnsi="Times New Roman"/>
                <w:b/>
                <w:sz w:val="24"/>
              </w:rPr>
              <w:t>SYLL</w:t>
            </w:r>
          </w:p>
        </w:tc>
        <w:tc>
          <w:tcPr>
            <w:tcW w:w="5777" w:type="dxa"/>
            <w:vAlign w:val="center"/>
          </w:tcPr>
          <w:p w14:paraId="145EFABB" w14:textId="77777777" w:rsidR="00583072" w:rsidRDefault="00B761B9">
            <w:pPr>
              <w:spacing w:before="40" w:after="40"/>
              <w:ind w:firstLine="0"/>
              <w:jc w:val="left"/>
            </w:pPr>
            <w:r>
              <w:rPr>
                <w:rFonts w:ascii="Times New Roman" w:hAnsi="Times New Roman"/>
                <w:sz w:val="24"/>
              </w:rPr>
              <w:t>Sơ yếu lý lịch</w:t>
            </w:r>
          </w:p>
        </w:tc>
      </w:tr>
      <w:tr w:rsidR="00583072" w14:paraId="584FD056" w14:textId="77777777">
        <w:tc>
          <w:tcPr>
            <w:tcW w:w="800" w:type="dxa"/>
            <w:vAlign w:val="center"/>
          </w:tcPr>
          <w:p w14:paraId="27E6A84B" w14:textId="77777777" w:rsidR="00583072" w:rsidRDefault="00B761B9">
            <w:pPr>
              <w:spacing w:before="40" w:after="40"/>
              <w:ind w:firstLine="0"/>
              <w:jc w:val="center"/>
            </w:pPr>
            <w:r>
              <w:rPr>
                <w:rFonts w:ascii="Times New Roman" w:hAnsi="Times New Roman"/>
                <w:sz w:val="24"/>
              </w:rPr>
              <w:t>49</w:t>
            </w:r>
          </w:p>
        </w:tc>
        <w:tc>
          <w:tcPr>
            <w:tcW w:w="2200" w:type="dxa"/>
            <w:vAlign w:val="center"/>
          </w:tcPr>
          <w:p w14:paraId="56D3017D" w14:textId="77777777" w:rsidR="00583072" w:rsidRDefault="00B761B9">
            <w:pPr>
              <w:spacing w:before="40" w:after="40"/>
              <w:ind w:firstLine="0"/>
              <w:jc w:val="center"/>
            </w:pPr>
            <w:r>
              <w:rPr>
                <w:rFonts w:ascii="Times New Roman" w:hAnsi="Times New Roman"/>
                <w:b/>
                <w:sz w:val="24"/>
              </w:rPr>
              <w:t>TNCN</w:t>
            </w:r>
          </w:p>
        </w:tc>
        <w:tc>
          <w:tcPr>
            <w:tcW w:w="5777" w:type="dxa"/>
            <w:vAlign w:val="center"/>
          </w:tcPr>
          <w:p w14:paraId="77ECF3BF" w14:textId="77777777" w:rsidR="00583072" w:rsidRDefault="00B761B9">
            <w:pPr>
              <w:spacing w:before="40" w:after="40"/>
              <w:ind w:firstLine="0"/>
              <w:jc w:val="left"/>
            </w:pPr>
            <w:r>
              <w:rPr>
                <w:rFonts w:ascii="Times New Roman" w:hAnsi="Times New Roman"/>
                <w:sz w:val="24"/>
              </w:rPr>
              <w:t>Thuế thu nhập cá nhân</w:t>
            </w:r>
          </w:p>
        </w:tc>
      </w:tr>
      <w:tr w:rsidR="00583072" w14:paraId="7BB514C9" w14:textId="77777777">
        <w:tc>
          <w:tcPr>
            <w:tcW w:w="800" w:type="dxa"/>
            <w:vAlign w:val="center"/>
          </w:tcPr>
          <w:p w14:paraId="08F84717" w14:textId="77777777" w:rsidR="00583072" w:rsidRDefault="00B761B9">
            <w:pPr>
              <w:spacing w:before="40" w:after="40"/>
              <w:ind w:firstLine="0"/>
              <w:jc w:val="center"/>
            </w:pPr>
            <w:r>
              <w:rPr>
                <w:rFonts w:ascii="Times New Roman" w:hAnsi="Times New Roman"/>
                <w:sz w:val="24"/>
              </w:rPr>
              <w:t>50</w:t>
            </w:r>
          </w:p>
        </w:tc>
        <w:tc>
          <w:tcPr>
            <w:tcW w:w="2200" w:type="dxa"/>
            <w:vAlign w:val="center"/>
          </w:tcPr>
          <w:p w14:paraId="37CBFAA6" w14:textId="77777777" w:rsidR="00583072" w:rsidRDefault="00B761B9">
            <w:pPr>
              <w:spacing w:before="40" w:after="40"/>
              <w:ind w:firstLine="0"/>
              <w:jc w:val="center"/>
            </w:pPr>
            <w:r>
              <w:rPr>
                <w:rFonts w:ascii="Times New Roman" w:hAnsi="Times New Roman"/>
                <w:b/>
                <w:sz w:val="24"/>
              </w:rPr>
              <w:t>TP.HCM</w:t>
            </w:r>
          </w:p>
        </w:tc>
        <w:tc>
          <w:tcPr>
            <w:tcW w:w="5777" w:type="dxa"/>
            <w:vAlign w:val="center"/>
          </w:tcPr>
          <w:p w14:paraId="275B7C1C" w14:textId="77777777" w:rsidR="00583072" w:rsidRDefault="00B761B9">
            <w:pPr>
              <w:spacing w:before="40" w:after="40"/>
              <w:ind w:firstLine="0"/>
              <w:jc w:val="left"/>
            </w:pPr>
            <w:r>
              <w:rPr>
                <w:rFonts w:ascii="Times New Roman" w:hAnsi="Times New Roman"/>
                <w:sz w:val="24"/>
              </w:rPr>
              <w:t>Thành phố Hồ Chí Minh</w:t>
            </w:r>
          </w:p>
        </w:tc>
      </w:tr>
      <w:tr w:rsidR="00583072" w14:paraId="16FB3B0B" w14:textId="77777777">
        <w:tc>
          <w:tcPr>
            <w:tcW w:w="800" w:type="dxa"/>
            <w:vAlign w:val="center"/>
          </w:tcPr>
          <w:p w14:paraId="6CEB6252" w14:textId="77777777" w:rsidR="00583072" w:rsidRDefault="00B761B9">
            <w:pPr>
              <w:spacing w:before="40" w:after="40"/>
              <w:ind w:firstLine="0"/>
              <w:jc w:val="center"/>
            </w:pPr>
            <w:r>
              <w:rPr>
                <w:rFonts w:ascii="Times New Roman" w:hAnsi="Times New Roman"/>
                <w:sz w:val="24"/>
              </w:rPr>
              <w:t>51</w:t>
            </w:r>
          </w:p>
        </w:tc>
        <w:tc>
          <w:tcPr>
            <w:tcW w:w="2200" w:type="dxa"/>
            <w:vAlign w:val="center"/>
          </w:tcPr>
          <w:p w14:paraId="1D27D502" w14:textId="77777777" w:rsidR="00583072" w:rsidRDefault="00B761B9">
            <w:pPr>
              <w:spacing w:before="40" w:after="40"/>
              <w:ind w:firstLine="0"/>
              <w:jc w:val="center"/>
            </w:pPr>
            <w:r>
              <w:rPr>
                <w:rFonts w:ascii="Times New Roman" w:hAnsi="Times New Roman"/>
                <w:b/>
                <w:sz w:val="24"/>
              </w:rPr>
              <w:t>UI / UX</w:t>
            </w:r>
          </w:p>
        </w:tc>
        <w:tc>
          <w:tcPr>
            <w:tcW w:w="5777" w:type="dxa"/>
            <w:vAlign w:val="center"/>
          </w:tcPr>
          <w:p w14:paraId="1C2372E3" w14:textId="77777777" w:rsidR="00583072" w:rsidRDefault="00B761B9">
            <w:pPr>
              <w:spacing w:before="40" w:after="40"/>
              <w:ind w:firstLine="0"/>
              <w:jc w:val="left"/>
            </w:pPr>
            <w:r>
              <w:rPr>
                <w:rFonts w:ascii="Times New Roman" w:hAnsi="Times New Roman"/>
                <w:sz w:val="24"/>
              </w:rPr>
              <w:t>User Interface / User Experience (Giao diện người dùng / Trải nghiệm người dùng)</w:t>
            </w:r>
          </w:p>
        </w:tc>
      </w:tr>
      <w:tr w:rsidR="00583072" w14:paraId="691CD010" w14:textId="77777777">
        <w:tc>
          <w:tcPr>
            <w:tcW w:w="800" w:type="dxa"/>
            <w:vAlign w:val="center"/>
          </w:tcPr>
          <w:p w14:paraId="3F14E0E6" w14:textId="77777777" w:rsidR="00583072" w:rsidRDefault="00B761B9">
            <w:pPr>
              <w:spacing w:before="40" w:after="40"/>
              <w:ind w:firstLine="0"/>
              <w:jc w:val="center"/>
            </w:pPr>
            <w:r>
              <w:rPr>
                <w:rFonts w:ascii="Times New Roman" w:hAnsi="Times New Roman"/>
                <w:sz w:val="24"/>
              </w:rPr>
              <w:t>52</w:t>
            </w:r>
          </w:p>
        </w:tc>
        <w:tc>
          <w:tcPr>
            <w:tcW w:w="2200" w:type="dxa"/>
            <w:vAlign w:val="center"/>
          </w:tcPr>
          <w:p w14:paraId="1F04B179" w14:textId="77777777" w:rsidR="00583072" w:rsidRDefault="00B761B9">
            <w:pPr>
              <w:spacing w:before="40" w:after="40"/>
              <w:ind w:firstLine="0"/>
              <w:jc w:val="center"/>
            </w:pPr>
            <w:r>
              <w:rPr>
                <w:rFonts w:ascii="Times New Roman" w:hAnsi="Times New Roman"/>
                <w:b/>
                <w:sz w:val="24"/>
              </w:rPr>
              <w:t>UML</w:t>
            </w:r>
          </w:p>
        </w:tc>
        <w:tc>
          <w:tcPr>
            <w:tcW w:w="5777" w:type="dxa"/>
            <w:vAlign w:val="center"/>
          </w:tcPr>
          <w:p w14:paraId="1219213D" w14:textId="77777777" w:rsidR="00583072" w:rsidRDefault="00B761B9">
            <w:pPr>
              <w:spacing w:before="40" w:after="40"/>
              <w:ind w:firstLine="0"/>
              <w:jc w:val="left"/>
            </w:pPr>
            <w:r>
              <w:rPr>
                <w:rFonts w:ascii="Times New Roman" w:hAnsi="Times New Roman"/>
                <w:sz w:val="24"/>
              </w:rPr>
              <w:t>Unified Modeling Language (Ngôn ngữ mô hình hóa thống nhất)</w:t>
            </w:r>
          </w:p>
        </w:tc>
      </w:tr>
      <w:tr w:rsidR="00583072" w14:paraId="23F82B44" w14:textId="77777777">
        <w:tc>
          <w:tcPr>
            <w:tcW w:w="800" w:type="dxa"/>
            <w:vAlign w:val="center"/>
          </w:tcPr>
          <w:p w14:paraId="1166EAC7" w14:textId="77777777" w:rsidR="00583072" w:rsidRDefault="00B761B9">
            <w:pPr>
              <w:spacing w:before="40" w:after="40"/>
              <w:ind w:firstLine="0"/>
              <w:jc w:val="center"/>
            </w:pPr>
            <w:r>
              <w:rPr>
                <w:rFonts w:ascii="Times New Roman" w:hAnsi="Times New Roman"/>
                <w:sz w:val="24"/>
              </w:rPr>
              <w:t>53</w:t>
            </w:r>
          </w:p>
        </w:tc>
        <w:tc>
          <w:tcPr>
            <w:tcW w:w="2200" w:type="dxa"/>
            <w:vAlign w:val="center"/>
          </w:tcPr>
          <w:p w14:paraId="34499C86" w14:textId="77777777" w:rsidR="00583072" w:rsidRDefault="00B761B9">
            <w:pPr>
              <w:spacing w:before="40" w:after="40"/>
              <w:ind w:firstLine="0"/>
              <w:jc w:val="center"/>
            </w:pPr>
            <w:r>
              <w:rPr>
                <w:rFonts w:ascii="Times New Roman" w:hAnsi="Times New Roman"/>
                <w:b/>
                <w:sz w:val="24"/>
              </w:rPr>
              <w:t>VINASA</w:t>
            </w:r>
          </w:p>
        </w:tc>
        <w:tc>
          <w:tcPr>
            <w:tcW w:w="5777" w:type="dxa"/>
            <w:vAlign w:val="center"/>
          </w:tcPr>
          <w:p w14:paraId="07069E6B" w14:textId="77777777" w:rsidR="00583072" w:rsidRDefault="00B761B9">
            <w:pPr>
              <w:spacing w:before="40" w:after="40"/>
              <w:ind w:firstLine="0"/>
              <w:jc w:val="left"/>
            </w:pPr>
            <w:r>
              <w:rPr>
                <w:rFonts w:ascii="Times New Roman" w:hAnsi="Times New Roman"/>
                <w:sz w:val="24"/>
              </w:rPr>
              <w:t>Hiệp hội Phần mềm và Dịch vụ Công nghệ thông tin Việt Nam</w:t>
            </w:r>
          </w:p>
        </w:tc>
      </w:tr>
    </w:tbl>
    <w:p w14:paraId="02A0929E" w14:textId="77777777" w:rsidR="00705A97" w:rsidRPr="00E437F6" w:rsidRDefault="006D0969">
      <w:r w:rsidRPr="00E437F6">
        <w:br w:type="page"/>
      </w:r>
    </w:p>
    <w:p w14:paraId="652572BD" w14:textId="77777777" w:rsidR="00B62FA2" w:rsidRDefault="00713928" w:rsidP="00176E89">
      <w:pPr>
        <w:pStyle w:val="PHN"/>
        <w:rPr>
          <w:color w:val="auto"/>
        </w:rPr>
      </w:pPr>
      <w:bookmarkStart w:id="3" w:name="_Toc_list_tables"/>
      <w:r>
        <w:rPr>
          <w:rFonts w:ascii="Times New Roman" w:hAnsi="Times New Roman"/>
          <w:sz w:val="26"/>
        </w:rPr>
        <w:lastRenderedPageBreak/>
        <w:t>DANH MỤC BẢNG BIỂU, SƠ ĐỒ</w:t>
      </w:r>
      <w:bookmarkEnd w:id="3"/>
    </w:p>
    <w:p w14:paraId="68AFB778" w14:textId="77777777" w:rsidR="00B62FA2" w:rsidRDefault="00713928" w:rsidP="00176E89">
      <w:pPr>
        <w:spacing w:before="180" w:after="80"/>
        <w:ind w:firstLine="0"/>
      </w:pPr>
      <w:r>
        <w:rPr>
          <w:rFonts w:ascii="Times New Roman" w:hAnsi="Times New Roman"/>
          <w:b/>
          <w:sz w:val="24"/>
        </w:rPr>
        <w:t>Danh mục Bảng biểu:</w:t>
      </w:r>
    </w:p>
    <w:p w14:paraId="381E5C46" w14:textId="77777777" w:rsidR="00B62FA2" w:rsidRDefault="00625AA9">
      <w:pPr>
        <w:pStyle w:val="TableofFigures"/>
        <w:tabs>
          <w:tab w:val="right" w:leader="dot" w:pos="8777"/>
        </w:tabs>
        <w:spacing w:after="60" w:line="240" w:lineRule="auto"/>
        <w:ind w:firstLine="0"/>
      </w:pPr>
      <w:r>
        <w:t>Bảng 1.1. Địa điểm được nêu trên trang giới thiệu Saigon Technology [10]</w:t>
      </w:r>
    </w:p>
    <w:p w14:paraId="7FC6AF8F" w14:textId="77777777" w:rsidR="00B62FA2" w:rsidRDefault="00625AA9">
      <w:pPr>
        <w:pStyle w:val="TableofFigures"/>
        <w:tabs>
          <w:tab w:val="right" w:leader="dot" w:pos="8777"/>
        </w:tabs>
        <w:spacing w:after="60" w:line="240" w:lineRule="auto"/>
        <w:ind w:firstLine="0"/>
      </w:pPr>
      <w:r>
        <w:t>Bảng 1.2. Một số chứng nhận và giải thưởng được công ty công bố [11]</w:t>
      </w:r>
    </w:p>
    <w:p w14:paraId="044A01C1" w14:textId="77777777" w:rsidR="00B62FA2" w:rsidRDefault="00625AA9">
      <w:pPr>
        <w:pStyle w:val="TableofFigures"/>
        <w:tabs>
          <w:tab w:val="right" w:leader="dot" w:pos="8777"/>
        </w:tabs>
        <w:spacing w:after="60" w:line="240" w:lineRule="auto"/>
        <w:ind w:firstLine="0"/>
      </w:pPr>
      <w:r>
        <w:t>Bảng 1.3. Cơ cấu nhân sự tham chiếu</w:t>
      </w:r>
    </w:p>
    <w:p w14:paraId="263205E2" w14:textId="010DD297" w:rsidR="00B62FA2" w:rsidRDefault="000C2009">
      <w:pPr>
        <w:pStyle w:val="TableofFigures"/>
        <w:tabs>
          <w:tab w:val="right" w:leader="dot" w:pos="8777"/>
        </w:tabs>
        <w:spacing w:after="60" w:line="240" w:lineRule="auto"/>
        <w:ind w:firstLine="0"/>
      </w:pPr>
      <w:hyperlink w:anchor="_Toc_tbl_1_4" w:history="1">
        <w:r w:rsidR="00713928">
          <w:rPr>
            <w:rFonts w:ascii="Times New Roman" w:hAnsi="Times New Roman"/>
            <w:sz w:val="24"/>
          </w:rPr>
          <w:t>Bảng 1.4. Ma trận phân định trách nhiệm liên phòng ban trong các quy trình quản trị nhân sự (RACI Matrix)</w:t>
        </w:r>
        <w:r w:rsidR="00713928">
          <w:rPr>
            <w:sz w:val="24"/>
          </w:rPr>
          <w:tab/>
        </w:r>
        <w:r w:rsidR="00713928">
          <w:fldChar w:fldCharType="begin"/>
        </w:r>
        <w:r w:rsidR="00713928">
          <w:instrText>PAGEREF _Toc_tbl_1_4 \h</w:instrText>
        </w:r>
        <w:r w:rsidR="00713928">
          <w:fldChar w:fldCharType="separate"/>
        </w:r>
        <w:r>
          <w:rPr>
            <w:noProof/>
          </w:rPr>
          <w:t>41</w:t>
        </w:r>
        <w:r w:rsidR="00713928">
          <w:fldChar w:fldCharType="end"/>
        </w:r>
      </w:hyperlink>
    </w:p>
    <w:p w14:paraId="68186E7D" w14:textId="77777777" w:rsidR="00B62FA2" w:rsidRDefault="00625AA9">
      <w:pPr>
        <w:pStyle w:val="TableofFigures"/>
        <w:tabs>
          <w:tab w:val="right" w:leader="dot" w:pos="8777"/>
        </w:tabs>
        <w:spacing w:after="60" w:line="240" w:lineRule="auto"/>
        <w:ind w:firstLine="0"/>
      </w:pPr>
      <w:r>
        <w:t>Bảng 2.1. Ánh xạ tác nhân HRMS với mô hình tổ chức tham chiếu</w:t>
      </w:r>
    </w:p>
    <w:p w14:paraId="0C53A4E1" w14:textId="689073FA" w:rsidR="00B62FA2" w:rsidRDefault="000C2009">
      <w:pPr>
        <w:pStyle w:val="TableofFigures"/>
        <w:tabs>
          <w:tab w:val="right" w:leader="dot" w:pos="8777"/>
        </w:tabs>
        <w:spacing w:after="60" w:line="240" w:lineRule="auto"/>
        <w:ind w:firstLine="0"/>
      </w:pPr>
      <w:hyperlink w:anchor="_Toc_tbl_2_2" w:history="1">
        <w:r w:rsidR="00713928">
          <w:rPr>
            <w:rFonts w:ascii="Times New Roman" w:hAnsi="Times New Roman"/>
            <w:sz w:val="24"/>
          </w:rPr>
          <w:t>Bảng 2.2. Danh sách 47 Use case của Hệ thống Quản trị nhân lực</w:t>
        </w:r>
        <w:r w:rsidR="00713928">
          <w:rPr>
            <w:sz w:val="24"/>
          </w:rPr>
          <w:tab/>
        </w:r>
        <w:r w:rsidR="00713928">
          <w:fldChar w:fldCharType="begin"/>
        </w:r>
        <w:r w:rsidR="00713928">
          <w:instrText>PAGEREF _Toc_tbl_2_2 \h</w:instrText>
        </w:r>
        <w:r w:rsidR="00713928">
          <w:fldChar w:fldCharType="separate"/>
        </w:r>
        <w:r>
          <w:rPr>
            <w:noProof/>
          </w:rPr>
          <w:t>48</w:t>
        </w:r>
        <w:r w:rsidR="00713928">
          <w:fldChar w:fldCharType="end"/>
        </w:r>
      </w:hyperlink>
    </w:p>
    <w:p w14:paraId="7FE8FBB0" w14:textId="01DED61A" w:rsidR="00B62FA2" w:rsidRDefault="000C2009">
      <w:pPr>
        <w:pStyle w:val="TableofFigures"/>
        <w:tabs>
          <w:tab w:val="right" w:leader="dot" w:pos="8777"/>
        </w:tabs>
        <w:spacing w:after="60" w:line="240" w:lineRule="auto"/>
        <w:ind w:firstLine="0"/>
      </w:pPr>
      <w:hyperlink w:anchor="_Toc_tbl_2_3" w:history="1">
        <w:r w:rsidR="00713928">
          <w:rPr>
            <w:rFonts w:ascii="Times New Roman" w:hAnsi="Times New Roman"/>
            <w:sz w:val="24"/>
          </w:rPr>
          <w:t>Bảng 2.3. Bảng ánh xạ ba tầng: từ Quy trình nghiệp vụ đến Use Case và Màn hình thực tế</w:t>
        </w:r>
        <w:r w:rsidR="00713928">
          <w:rPr>
            <w:sz w:val="24"/>
          </w:rPr>
          <w:tab/>
        </w:r>
        <w:r w:rsidR="00713928">
          <w:fldChar w:fldCharType="begin"/>
        </w:r>
        <w:r w:rsidR="00713928">
          <w:instrText>PAGEREF _Toc_tbl_2_3 \h</w:instrText>
        </w:r>
        <w:r w:rsidR="00713928">
          <w:fldChar w:fldCharType="separate"/>
        </w:r>
        <w:r>
          <w:rPr>
            <w:noProof/>
          </w:rPr>
          <w:t>94</w:t>
        </w:r>
        <w:r w:rsidR="00713928">
          <w:fldChar w:fldCharType="end"/>
        </w:r>
      </w:hyperlink>
    </w:p>
    <w:p w14:paraId="280C98BB" w14:textId="0ECC559E" w:rsidR="00B62FA2" w:rsidRDefault="000C2009">
      <w:pPr>
        <w:pStyle w:val="TableofFigures"/>
        <w:tabs>
          <w:tab w:val="right" w:leader="dot" w:pos="8777"/>
        </w:tabs>
        <w:spacing w:after="60" w:line="240" w:lineRule="auto"/>
        <w:ind w:firstLine="0"/>
      </w:pPr>
      <w:hyperlink w:anchor="_Toc_tbl_2_4" w:history="1">
        <w:r w:rsidR="00713928">
          <w:rPr>
            <w:rFonts w:ascii="Times New Roman" w:hAnsi="Times New Roman"/>
            <w:sz w:val="24"/>
          </w:rPr>
          <w:t>Bảng 2.4. Ma trận phân quyền truy cập chức năng theo vai trò người dùng (RBAC Matrix)</w:t>
        </w:r>
        <w:r w:rsidR="00713928">
          <w:rPr>
            <w:sz w:val="24"/>
          </w:rPr>
          <w:tab/>
        </w:r>
        <w:r w:rsidR="00713928">
          <w:fldChar w:fldCharType="begin"/>
        </w:r>
        <w:r w:rsidR="00713928">
          <w:instrText>PAGEREF _Toc_tbl_2_4 \h</w:instrText>
        </w:r>
        <w:r w:rsidR="00713928">
          <w:fldChar w:fldCharType="separate"/>
        </w:r>
        <w:r>
          <w:rPr>
            <w:noProof/>
          </w:rPr>
          <w:t>174</w:t>
        </w:r>
        <w:r w:rsidR="00713928">
          <w:fldChar w:fldCharType="end"/>
        </w:r>
      </w:hyperlink>
    </w:p>
    <w:p w14:paraId="064C1946" w14:textId="40CF6BD1" w:rsidR="00B62FA2" w:rsidRDefault="000C2009">
      <w:pPr>
        <w:pStyle w:val="TableofFigures"/>
        <w:tabs>
          <w:tab w:val="right" w:leader="dot" w:pos="8777"/>
        </w:tabs>
        <w:spacing w:after="60" w:line="240" w:lineRule="auto"/>
        <w:ind w:firstLine="0"/>
      </w:pPr>
      <w:hyperlink w:anchor="_Toc_tbl_2_5" w:history="1">
        <w:r w:rsidR="00713928">
          <w:rPr>
            <w:rFonts w:ascii="Times New Roman" w:hAnsi="Times New Roman"/>
            <w:sz w:val="24"/>
          </w:rPr>
          <w:t>Bảng 2.5. Đặc tả cấu trúc lược đồ Cơ sở dữ liệu quan hệ của hệ thống</w:t>
        </w:r>
        <w:r w:rsidR="00713928">
          <w:rPr>
            <w:sz w:val="24"/>
          </w:rPr>
          <w:tab/>
        </w:r>
        <w:r w:rsidR="00713928">
          <w:fldChar w:fldCharType="begin"/>
        </w:r>
        <w:r w:rsidR="00713928">
          <w:instrText>PAGEREF _Toc_tbl_2_5 \h</w:instrText>
        </w:r>
        <w:r w:rsidR="00713928">
          <w:fldChar w:fldCharType="separate"/>
        </w:r>
        <w:r>
          <w:rPr>
            <w:noProof/>
          </w:rPr>
          <w:t>175</w:t>
        </w:r>
        <w:r w:rsidR="00713928">
          <w:fldChar w:fldCharType="end"/>
        </w:r>
      </w:hyperlink>
      <w:r w:rsidR="00044A2B">
        <w:t>Bảng 2.5. Đặc tả cấu trúc lược đồ cơ sở dữ liệu đa chế độ của HRMS</w:t>
      </w:r>
      <w:r w:rsidR="00044A2B">
        <w:tab/>
        <w:t>185</w:t>
      </w:r>
    </w:p>
    <w:p w14:paraId="30725604" w14:textId="61160286" w:rsidR="00B62FA2" w:rsidRDefault="000C2009">
      <w:pPr>
        <w:pStyle w:val="TableofFigures"/>
        <w:tabs>
          <w:tab w:val="right" w:leader="dot" w:pos="8777"/>
        </w:tabs>
        <w:spacing w:after="60" w:line="240" w:lineRule="auto"/>
        <w:ind w:firstLine="0"/>
      </w:pPr>
      <w:hyperlink w:anchor="_Toc_tbl_2_6" w:history="1">
        <w:r w:rsidR="00713928">
          <w:rPr>
            <w:rFonts w:ascii="Times New Roman" w:hAnsi="Times New Roman"/>
            <w:sz w:val="24"/>
          </w:rPr>
          <w:t>Bảng 2.6. So sánh các phương thức điểm danh trong hệ thống</w:t>
        </w:r>
        <w:r w:rsidR="00713928">
          <w:rPr>
            <w:sz w:val="24"/>
          </w:rPr>
          <w:tab/>
        </w:r>
        <w:r w:rsidR="00713928">
          <w:fldChar w:fldCharType="begin"/>
        </w:r>
        <w:r w:rsidR="00713928">
          <w:instrText>PAGEREF _Toc_tbl_2_6 \h</w:instrText>
        </w:r>
        <w:r w:rsidR="00713928">
          <w:fldChar w:fldCharType="separate"/>
        </w:r>
        <w:r>
          <w:rPr>
            <w:noProof/>
          </w:rPr>
          <w:t>179</w:t>
        </w:r>
        <w:r w:rsidR="00713928">
          <w:fldChar w:fldCharType="end"/>
        </w:r>
      </w:hyperlink>
    </w:p>
    <w:p w14:paraId="2D5AAB26" w14:textId="77777777" w:rsidR="00B62FA2" w:rsidRDefault="00713928" w:rsidP="00176E89">
      <w:pPr>
        <w:spacing w:before="240" w:after="80"/>
        <w:ind w:firstLine="0"/>
      </w:pPr>
      <w:r>
        <w:rPr>
          <w:rFonts w:ascii="Times New Roman" w:hAnsi="Times New Roman"/>
          <w:b/>
          <w:sz w:val="24"/>
        </w:rPr>
        <w:t>Danh mục Sơ đồ, Hình ảnh:</w:t>
      </w:r>
    </w:p>
    <w:p w14:paraId="0A64A687" w14:textId="77777777" w:rsidR="00B62FA2" w:rsidRDefault="00625AA9">
      <w:pPr>
        <w:pStyle w:val="TableofFigures"/>
        <w:tabs>
          <w:tab w:val="right" w:leader="dot" w:pos="8777"/>
        </w:tabs>
        <w:spacing w:after="60" w:line="240" w:lineRule="auto"/>
        <w:ind w:firstLine="0"/>
      </w:pPr>
      <w:r>
        <w:t>Hình 1.1. Mô hình cơ cấu tổ chức tham chiếu dùng trong HRMS</w:t>
      </w:r>
    </w:p>
    <w:p w14:paraId="525534BA" w14:textId="77777777" w:rsidR="00B62FA2" w:rsidRDefault="00625AA9">
      <w:pPr>
        <w:pStyle w:val="TableofFigures"/>
        <w:tabs>
          <w:tab w:val="right" w:leader="dot" w:pos="8777"/>
        </w:tabs>
        <w:spacing w:after="60" w:line="240" w:lineRule="auto"/>
        <w:ind w:firstLine="0"/>
      </w:pPr>
      <w:r>
        <w:t>Hình 1.2. Mô hình tham chiếu Khối Quản trị Nguồn nhân lực và Khối Vận hành &amp; Pháp chế</w:t>
      </w:r>
      <w:r>
        <w:tab/>
        <w:t>22</w:t>
      </w:r>
    </w:p>
    <w:p w14:paraId="29D49971" w14:textId="77777777" w:rsidR="00B62FA2" w:rsidRDefault="00625AA9">
      <w:pPr>
        <w:pStyle w:val="TableofFigures"/>
        <w:tabs>
          <w:tab w:val="right" w:leader="dot" w:pos="8777"/>
        </w:tabs>
        <w:spacing w:after="60" w:line="240" w:lineRule="auto"/>
        <w:ind w:firstLine="0"/>
      </w:pPr>
      <w:r>
        <w:t>Hình 1.3. Mô hình tham chiếu Khối Kỹ thuật &amp; Sản xuất Phần mềm</w:t>
      </w:r>
      <w:r>
        <w:tab/>
        <w:t>23</w:t>
      </w:r>
    </w:p>
    <w:p w14:paraId="5C0F3DAB" w14:textId="511B88C3" w:rsidR="00B62FA2" w:rsidRDefault="000C2009">
      <w:pPr>
        <w:pStyle w:val="TableofFigures"/>
        <w:tabs>
          <w:tab w:val="right" w:leader="dot" w:pos="8777"/>
        </w:tabs>
        <w:spacing w:after="60" w:line="240" w:lineRule="auto"/>
        <w:ind w:firstLine="0"/>
      </w:pPr>
      <w:hyperlink w:anchor="_Toc_fig_1_4" w:history="1">
        <w:r w:rsidR="00713928">
          <w:rPr>
            <w:rFonts w:ascii="Times New Roman" w:hAnsi="Times New Roman"/>
            <w:sz w:val="24"/>
          </w:rPr>
          <w:t>Hình 1.4. Mô hình phối hợp giữa các đơn vị trong quản trị nhân lực</w:t>
        </w:r>
        <w:r w:rsidR="00713928">
          <w:rPr>
            <w:sz w:val="24"/>
          </w:rPr>
          <w:tab/>
        </w:r>
        <w:r w:rsidR="00713928">
          <w:fldChar w:fldCharType="begin"/>
        </w:r>
        <w:r w:rsidR="00713928">
          <w:instrText>PAGEREF _Toc_fig_1_4 \h</w:instrText>
        </w:r>
        <w:r w:rsidR="00713928">
          <w:fldChar w:fldCharType="separate"/>
        </w:r>
        <w:r>
          <w:rPr>
            <w:noProof/>
          </w:rPr>
          <w:t>25</w:t>
        </w:r>
        <w:r w:rsidR="00713928">
          <w:fldChar w:fldCharType="end"/>
        </w:r>
      </w:hyperlink>
    </w:p>
    <w:p w14:paraId="4FBDBD1C" w14:textId="35C48CFB" w:rsidR="00B62FA2" w:rsidRDefault="000C2009">
      <w:pPr>
        <w:pStyle w:val="TableofFigures"/>
        <w:tabs>
          <w:tab w:val="right" w:leader="dot" w:pos="8777"/>
        </w:tabs>
        <w:spacing w:after="60" w:line="240" w:lineRule="auto"/>
        <w:ind w:firstLine="0"/>
      </w:pPr>
      <w:hyperlink w:anchor="_Toc_fig_2_1" w:history="1">
        <w:r w:rsidR="00713928">
          <w:rPr>
            <w:rFonts w:ascii="Times New Roman" w:hAnsi="Times New Roman"/>
            <w:sz w:val="24"/>
          </w:rPr>
          <w:t>Hình 2.1. Biểu đồ cây phân cấp Tác nhân</w:t>
        </w:r>
        <w:r w:rsidR="00713928">
          <w:rPr>
            <w:sz w:val="24"/>
          </w:rPr>
          <w:tab/>
        </w:r>
        <w:r w:rsidR="00713928">
          <w:fldChar w:fldCharType="begin"/>
        </w:r>
        <w:r w:rsidR="00713928">
          <w:instrText>PAGEREF _Toc_fig_2_1 \h</w:instrText>
        </w:r>
        <w:r w:rsidR="00713928">
          <w:fldChar w:fldCharType="separate"/>
        </w:r>
        <w:r>
          <w:rPr>
            <w:noProof/>
          </w:rPr>
          <w:t>48</w:t>
        </w:r>
        <w:r w:rsidR="00713928">
          <w:fldChar w:fldCharType="end"/>
        </w:r>
      </w:hyperlink>
    </w:p>
    <w:p w14:paraId="3D0CBBE8" w14:textId="41C912B2" w:rsidR="00B62FA2" w:rsidRDefault="000C2009">
      <w:pPr>
        <w:pStyle w:val="TableofFigures"/>
        <w:tabs>
          <w:tab w:val="right" w:leader="dot" w:pos="8777"/>
        </w:tabs>
        <w:spacing w:after="60" w:line="240" w:lineRule="auto"/>
        <w:ind w:firstLine="0"/>
      </w:pPr>
      <w:hyperlink w:anchor="_Toc_fig_2_2" w:history="1">
        <w:r w:rsidR="00713928">
          <w:rPr>
            <w:rFonts w:ascii="Times New Roman" w:hAnsi="Times New Roman"/>
            <w:sz w:val="24"/>
          </w:rPr>
          <w:t>Hình 2.2. Biểu đồ Use case tổng quan Hệ thống Quản trị nhân lực</w:t>
        </w:r>
        <w:r w:rsidR="00713928">
          <w:rPr>
            <w:sz w:val="24"/>
          </w:rPr>
          <w:tab/>
        </w:r>
        <w:r w:rsidR="00713928">
          <w:fldChar w:fldCharType="begin"/>
        </w:r>
        <w:r w:rsidR="00713928">
          <w:instrText>PAGEREF _Toc_fig_2_2 \h</w:instrText>
        </w:r>
        <w:r w:rsidR="00713928">
          <w:fldChar w:fldCharType="separate"/>
        </w:r>
        <w:r>
          <w:rPr>
            <w:noProof/>
          </w:rPr>
          <w:t>76</w:t>
        </w:r>
        <w:r w:rsidR="00713928">
          <w:fldChar w:fldCharType="end"/>
        </w:r>
      </w:hyperlink>
    </w:p>
    <w:p w14:paraId="2C9179DD" w14:textId="5CE7FDC7" w:rsidR="00B62FA2" w:rsidRDefault="000C2009">
      <w:pPr>
        <w:pStyle w:val="TableofFigures"/>
        <w:tabs>
          <w:tab w:val="right" w:leader="dot" w:pos="8777"/>
        </w:tabs>
        <w:spacing w:after="60" w:line="240" w:lineRule="auto"/>
        <w:ind w:firstLine="0"/>
      </w:pPr>
      <w:hyperlink w:anchor="_Toc_fig_2_3" w:history="1">
        <w:r w:rsidR="00713928">
          <w:rPr>
            <w:rFonts w:ascii="Times New Roman" w:hAnsi="Times New Roman"/>
            <w:sz w:val="24"/>
          </w:rPr>
          <w:t>Hình 2.3. Biểu đồ Use case Phân hệ Quản trị hệ thống và Cơ cấu tổ chức (Nhóm A: UC01 - UC03)</w:t>
        </w:r>
        <w:r w:rsidR="00713928">
          <w:rPr>
            <w:sz w:val="24"/>
          </w:rPr>
          <w:tab/>
        </w:r>
        <w:r w:rsidR="00713928">
          <w:fldChar w:fldCharType="begin"/>
        </w:r>
        <w:r w:rsidR="00713928">
          <w:instrText>PAGEREF _Toc_fig_2_3 \h</w:instrText>
        </w:r>
        <w:r w:rsidR="00713928">
          <w:fldChar w:fldCharType="separate"/>
        </w:r>
        <w:r>
          <w:rPr>
            <w:noProof/>
          </w:rPr>
          <w:t>77</w:t>
        </w:r>
        <w:r w:rsidR="00713928">
          <w:fldChar w:fldCharType="end"/>
        </w:r>
      </w:hyperlink>
    </w:p>
    <w:p w14:paraId="63FCF12B" w14:textId="4A0ECAC4" w:rsidR="00B62FA2" w:rsidRDefault="000C2009">
      <w:pPr>
        <w:pStyle w:val="TableofFigures"/>
        <w:tabs>
          <w:tab w:val="right" w:leader="dot" w:pos="8777"/>
        </w:tabs>
        <w:spacing w:after="60" w:line="240" w:lineRule="auto"/>
        <w:ind w:firstLine="0"/>
      </w:pPr>
      <w:hyperlink w:anchor="_Toc_fig_2_4" w:history="1">
        <w:r w:rsidR="00713928">
          <w:rPr>
            <w:rFonts w:ascii="Times New Roman" w:hAnsi="Times New Roman"/>
            <w:sz w:val="24"/>
          </w:rPr>
          <w:t>Hình 2.4. Biểu đồ Use case Phân hệ Tuyển dụng và Quản lý ứng viên (Nhóm B: UC04 - UC08)</w:t>
        </w:r>
        <w:r w:rsidR="00713928">
          <w:rPr>
            <w:sz w:val="24"/>
          </w:rPr>
          <w:tab/>
        </w:r>
        <w:r w:rsidR="00713928">
          <w:fldChar w:fldCharType="begin"/>
        </w:r>
        <w:r w:rsidR="00713928">
          <w:instrText>PAGEREF _Toc_fig_2_4 \h</w:instrText>
        </w:r>
        <w:r w:rsidR="00713928">
          <w:fldChar w:fldCharType="separate"/>
        </w:r>
        <w:r>
          <w:rPr>
            <w:noProof/>
          </w:rPr>
          <w:t>78</w:t>
        </w:r>
        <w:r w:rsidR="00713928">
          <w:fldChar w:fldCharType="end"/>
        </w:r>
      </w:hyperlink>
    </w:p>
    <w:p w14:paraId="79BCEF4F" w14:textId="034C55AC" w:rsidR="00B62FA2" w:rsidRDefault="000C2009">
      <w:pPr>
        <w:pStyle w:val="TableofFigures"/>
        <w:tabs>
          <w:tab w:val="right" w:leader="dot" w:pos="8777"/>
        </w:tabs>
        <w:spacing w:after="60" w:line="240" w:lineRule="auto"/>
        <w:ind w:firstLine="0"/>
      </w:pPr>
      <w:hyperlink w:anchor="_Toc_fig_2_5" w:history="1">
        <w:r w:rsidR="00713928">
          <w:rPr>
            <w:rFonts w:ascii="Times New Roman" w:hAnsi="Times New Roman"/>
            <w:sz w:val="24"/>
          </w:rPr>
          <w:t>Hình 2.5. Biểu đồ Use case Phân hệ Hồ sơ nhân sự, Hợp đồng và Hội nhập (Nhóm C: UC09 - UC14)</w:t>
        </w:r>
        <w:r w:rsidR="00713928">
          <w:rPr>
            <w:sz w:val="24"/>
          </w:rPr>
          <w:tab/>
        </w:r>
        <w:r w:rsidR="00713928">
          <w:fldChar w:fldCharType="begin"/>
        </w:r>
        <w:r w:rsidR="00713928">
          <w:instrText>PAGEREF _Toc_fig_2_5 \h</w:instrText>
        </w:r>
        <w:r w:rsidR="00713928">
          <w:fldChar w:fldCharType="separate"/>
        </w:r>
        <w:r>
          <w:rPr>
            <w:noProof/>
          </w:rPr>
          <w:t>79</w:t>
        </w:r>
        <w:r w:rsidR="00713928">
          <w:fldChar w:fldCharType="end"/>
        </w:r>
      </w:hyperlink>
    </w:p>
    <w:p w14:paraId="6035B118" w14:textId="0D66834D" w:rsidR="00B62FA2" w:rsidRDefault="000C2009">
      <w:pPr>
        <w:pStyle w:val="TableofFigures"/>
        <w:tabs>
          <w:tab w:val="right" w:leader="dot" w:pos="8777"/>
        </w:tabs>
        <w:spacing w:after="60" w:line="240" w:lineRule="auto"/>
        <w:ind w:firstLine="0"/>
      </w:pPr>
      <w:hyperlink w:anchor="_Toc_fig_2_6" w:history="1">
        <w:r w:rsidR="00713928">
          <w:rPr>
            <w:rFonts w:ascii="Times New Roman" w:hAnsi="Times New Roman"/>
            <w:sz w:val="24"/>
          </w:rPr>
          <w:t>Hình 2.6. Biểu đồ Use case Phân hệ Cổng tự phục vụ nhân viên và Phân cấp hồ sơ (Nhóm D: UC15 - UC17)</w:t>
        </w:r>
        <w:r w:rsidR="00713928">
          <w:rPr>
            <w:sz w:val="24"/>
          </w:rPr>
          <w:tab/>
        </w:r>
        <w:r w:rsidR="00713928">
          <w:fldChar w:fldCharType="begin"/>
        </w:r>
        <w:r w:rsidR="00713928">
          <w:instrText>PAGEREF _Toc_fig_2_6 \h</w:instrText>
        </w:r>
        <w:r w:rsidR="00713928">
          <w:fldChar w:fldCharType="separate"/>
        </w:r>
        <w:r>
          <w:rPr>
            <w:noProof/>
          </w:rPr>
          <w:t>80</w:t>
        </w:r>
        <w:r w:rsidR="00713928">
          <w:fldChar w:fldCharType="end"/>
        </w:r>
      </w:hyperlink>
    </w:p>
    <w:p w14:paraId="06D7C841" w14:textId="7C7EB956" w:rsidR="00B62FA2" w:rsidRDefault="000C2009">
      <w:pPr>
        <w:pStyle w:val="TableofFigures"/>
        <w:tabs>
          <w:tab w:val="right" w:leader="dot" w:pos="8777"/>
        </w:tabs>
        <w:spacing w:after="60" w:line="240" w:lineRule="auto"/>
        <w:ind w:firstLine="0"/>
      </w:pPr>
      <w:hyperlink w:anchor="_Toc_fig_2_7" w:history="1">
        <w:r w:rsidR="00713928">
          <w:rPr>
            <w:rFonts w:ascii="Times New Roman" w:hAnsi="Times New Roman"/>
            <w:sz w:val="24"/>
          </w:rPr>
          <w:t>Hình 2.7. Biểu đồ Use case Phân hệ Chấm công, Phân ca và Điểm danh đa nguồn (Nhóm E: UC18 - UC25)</w:t>
        </w:r>
        <w:r w:rsidR="00713928">
          <w:rPr>
            <w:sz w:val="24"/>
          </w:rPr>
          <w:tab/>
        </w:r>
        <w:r w:rsidR="00713928">
          <w:fldChar w:fldCharType="begin"/>
        </w:r>
        <w:r w:rsidR="00713928">
          <w:instrText>PAGEREF _Toc_fig_2_7 \h</w:instrText>
        </w:r>
        <w:r w:rsidR="00713928">
          <w:fldChar w:fldCharType="separate"/>
        </w:r>
        <w:r>
          <w:rPr>
            <w:noProof/>
          </w:rPr>
          <w:t>81</w:t>
        </w:r>
        <w:r w:rsidR="00713928">
          <w:fldChar w:fldCharType="end"/>
        </w:r>
      </w:hyperlink>
    </w:p>
    <w:p w14:paraId="1F2A139F" w14:textId="1DA81D7B" w:rsidR="00B62FA2" w:rsidRDefault="000C2009">
      <w:pPr>
        <w:pStyle w:val="TableofFigures"/>
        <w:tabs>
          <w:tab w:val="right" w:leader="dot" w:pos="8777"/>
        </w:tabs>
        <w:spacing w:after="60" w:line="240" w:lineRule="auto"/>
        <w:ind w:firstLine="0"/>
      </w:pPr>
      <w:hyperlink w:anchor="_Toc_fig_2_8" w:history="1">
        <w:r w:rsidR="00713928">
          <w:rPr>
            <w:rFonts w:ascii="Times New Roman" w:hAnsi="Times New Roman"/>
            <w:sz w:val="24"/>
          </w:rPr>
          <w:t>Hình 2.8. Biểu đồ Use case Phân hệ Tiền lương, Chế độ đãi ngộ và Phúc lợi (Nhóm F: UC26 - UC31)</w:t>
        </w:r>
        <w:r w:rsidR="00713928">
          <w:rPr>
            <w:sz w:val="24"/>
          </w:rPr>
          <w:tab/>
        </w:r>
        <w:r w:rsidR="00713928">
          <w:fldChar w:fldCharType="begin"/>
        </w:r>
        <w:r w:rsidR="00713928">
          <w:instrText>PAGEREF _Toc_fig_2_8 \h</w:instrText>
        </w:r>
        <w:r w:rsidR="00713928">
          <w:fldChar w:fldCharType="separate"/>
        </w:r>
        <w:r>
          <w:rPr>
            <w:noProof/>
          </w:rPr>
          <w:t>82</w:t>
        </w:r>
        <w:r w:rsidR="00713928">
          <w:fldChar w:fldCharType="end"/>
        </w:r>
      </w:hyperlink>
    </w:p>
    <w:p w14:paraId="2C3F8278" w14:textId="1F2C262E" w:rsidR="00B62FA2" w:rsidRDefault="000C2009">
      <w:pPr>
        <w:pStyle w:val="TableofFigures"/>
        <w:tabs>
          <w:tab w:val="right" w:leader="dot" w:pos="8777"/>
        </w:tabs>
        <w:spacing w:after="60" w:line="240" w:lineRule="auto"/>
        <w:ind w:firstLine="0"/>
      </w:pPr>
      <w:hyperlink w:anchor="_Toc_fig_2_9" w:history="1">
        <w:r w:rsidR="00713928">
          <w:rPr>
            <w:rFonts w:ascii="Times New Roman" w:hAnsi="Times New Roman"/>
            <w:sz w:val="24"/>
          </w:rPr>
          <w:t>Hình 2.9. Biểu đồ Use case Phân hệ Biến động nhân sự và Thôi việc (Nhóm G: UC32 - UC36)</w:t>
        </w:r>
        <w:r w:rsidR="00713928">
          <w:rPr>
            <w:sz w:val="24"/>
          </w:rPr>
          <w:tab/>
        </w:r>
        <w:r w:rsidR="00713928">
          <w:fldChar w:fldCharType="begin"/>
        </w:r>
        <w:r w:rsidR="00713928">
          <w:instrText>PAGEREF _Toc_fig_2_9 \h</w:instrText>
        </w:r>
        <w:r w:rsidR="00713928">
          <w:fldChar w:fldCharType="separate"/>
        </w:r>
        <w:r>
          <w:rPr>
            <w:noProof/>
          </w:rPr>
          <w:t>83</w:t>
        </w:r>
        <w:r w:rsidR="00713928">
          <w:fldChar w:fldCharType="end"/>
        </w:r>
      </w:hyperlink>
    </w:p>
    <w:p w14:paraId="1B7D08EB" w14:textId="46A7E388" w:rsidR="00B62FA2" w:rsidRDefault="000C2009">
      <w:pPr>
        <w:pStyle w:val="TableofFigures"/>
        <w:tabs>
          <w:tab w:val="right" w:leader="dot" w:pos="8777"/>
        </w:tabs>
        <w:spacing w:after="60" w:line="240" w:lineRule="auto"/>
        <w:ind w:firstLine="0"/>
      </w:pPr>
      <w:hyperlink w:anchor="_Toc_fig_2_10" w:history="1">
        <w:r w:rsidR="00713928">
          <w:rPr>
            <w:rFonts w:ascii="Times New Roman" w:hAnsi="Times New Roman"/>
            <w:sz w:val="24"/>
          </w:rPr>
          <w:t>Hình 2.10. Biểu đồ Use case Phân hệ Đánh giá KPI, Đào tạo và Khiếu nại (Nhóm H: UC37 - UC39)</w:t>
        </w:r>
        <w:r w:rsidR="00713928">
          <w:rPr>
            <w:sz w:val="24"/>
          </w:rPr>
          <w:tab/>
        </w:r>
        <w:r w:rsidR="00713928">
          <w:fldChar w:fldCharType="begin"/>
        </w:r>
        <w:r w:rsidR="00713928">
          <w:instrText>PAGEREF _Toc_fig_2_10 \h</w:instrText>
        </w:r>
        <w:r w:rsidR="00713928">
          <w:fldChar w:fldCharType="separate"/>
        </w:r>
        <w:r>
          <w:rPr>
            <w:noProof/>
          </w:rPr>
          <w:t>84</w:t>
        </w:r>
        <w:r w:rsidR="00713928">
          <w:fldChar w:fldCharType="end"/>
        </w:r>
      </w:hyperlink>
    </w:p>
    <w:p w14:paraId="26CBD240" w14:textId="77777777" w:rsidR="00B62FA2" w:rsidRDefault="00044A2B">
      <w:pPr>
        <w:pStyle w:val="TableofFigures"/>
        <w:tabs>
          <w:tab w:val="right" w:leader="dot" w:pos="8777"/>
        </w:tabs>
        <w:spacing w:after="60" w:line="240" w:lineRule="auto"/>
        <w:ind w:firstLine="0"/>
      </w:pPr>
      <w:r>
        <w:t>Hình 2.11. Biểu đồ Use case hồ sơ công vụ (UC40 - UC43, chỉ chế độ khu vực công)</w:t>
      </w:r>
      <w:r>
        <w:tab/>
        <w:t>87</w:t>
      </w:r>
    </w:p>
    <w:p w14:paraId="744DA189" w14:textId="2CA97FB3" w:rsidR="00B62FA2" w:rsidRDefault="000C2009">
      <w:pPr>
        <w:pStyle w:val="TableofFigures"/>
        <w:tabs>
          <w:tab w:val="right" w:leader="dot" w:pos="8777"/>
        </w:tabs>
        <w:spacing w:after="60" w:line="240" w:lineRule="auto"/>
        <w:ind w:firstLine="0"/>
      </w:pPr>
      <w:hyperlink w:anchor="_Toc_fig_2_12" w:history="1">
        <w:r w:rsidR="00713928">
          <w:rPr>
            <w:rFonts w:ascii="Times New Roman" w:hAnsi="Times New Roman"/>
            <w:sz w:val="24"/>
          </w:rPr>
          <w:t>Hình 2.12. Biểu đồ Use case Phân hệ Quản trị tri thức và Điều hành hệ thống (Nhóm J: UC44 - UC47)</w:t>
        </w:r>
        <w:r w:rsidR="00713928">
          <w:rPr>
            <w:sz w:val="24"/>
          </w:rPr>
          <w:tab/>
        </w:r>
        <w:r w:rsidR="00713928">
          <w:fldChar w:fldCharType="begin"/>
        </w:r>
        <w:r w:rsidR="00713928">
          <w:instrText>PAGEREF _Toc_fig_2_12 \h</w:instrText>
        </w:r>
        <w:r w:rsidR="00713928">
          <w:fldChar w:fldCharType="separate"/>
        </w:r>
        <w:r>
          <w:rPr>
            <w:noProof/>
          </w:rPr>
          <w:t>86</w:t>
        </w:r>
        <w:r w:rsidR="00713928">
          <w:fldChar w:fldCharType="end"/>
        </w:r>
      </w:hyperlink>
    </w:p>
    <w:p w14:paraId="613AFF20" w14:textId="505090D2" w:rsidR="00B62FA2" w:rsidRDefault="000C2009">
      <w:pPr>
        <w:pStyle w:val="TableofFigures"/>
        <w:tabs>
          <w:tab w:val="right" w:leader="dot" w:pos="8777"/>
        </w:tabs>
        <w:spacing w:after="60" w:line="240" w:lineRule="auto"/>
        <w:ind w:firstLine="0"/>
      </w:pPr>
      <w:hyperlink w:anchor="_Toc_fig_2_13" w:history="1">
        <w:r w:rsidR="00713928">
          <w:rPr>
            <w:rFonts w:ascii="Times New Roman" w:hAnsi="Times New Roman"/>
            <w:sz w:val="24"/>
          </w:rPr>
          <w:t>Hình 2.13. Biểu đồ trình tự Use case Đăng nhập &amp; Xác thực hệ thống (UC01)</w:t>
        </w:r>
        <w:r w:rsidR="00713928">
          <w:rPr>
            <w:sz w:val="24"/>
          </w:rPr>
          <w:tab/>
        </w:r>
        <w:r w:rsidR="00713928">
          <w:fldChar w:fldCharType="begin"/>
        </w:r>
        <w:r w:rsidR="00713928">
          <w:instrText>PAGEREF _Toc_fig_2_13 \h</w:instrText>
        </w:r>
        <w:r w:rsidR="00713928">
          <w:fldChar w:fldCharType="separate"/>
        </w:r>
        <w:r>
          <w:rPr>
            <w:noProof/>
          </w:rPr>
          <w:t>100</w:t>
        </w:r>
        <w:r w:rsidR="00713928">
          <w:fldChar w:fldCharType="end"/>
        </w:r>
      </w:hyperlink>
    </w:p>
    <w:p w14:paraId="2F5A604B" w14:textId="092A8F2E" w:rsidR="00B62FA2" w:rsidRDefault="000C2009">
      <w:pPr>
        <w:pStyle w:val="TableofFigures"/>
        <w:tabs>
          <w:tab w:val="right" w:leader="dot" w:pos="8777"/>
        </w:tabs>
        <w:spacing w:after="60" w:line="240" w:lineRule="auto"/>
        <w:ind w:firstLine="0"/>
      </w:pPr>
      <w:hyperlink w:anchor="_Toc_fig_2_14" w:history="1">
        <w:r w:rsidR="00713928">
          <w:rPr>
            <w:rFonts w:ascii="Times New Roman" w:hAnsi="Times New Roman"/>
            <w:sz w:val="24"/>
          </w:rPr>
          <w:t>Hình 2.14. Biểu đồ trình tự Use case Quản trị người dùng &amp; Phân quyền RBAC (UC02)</w:t>
        </w:r>
        <w:r w:rsidR="00713928">
          <w:rPr>
            <w:sz w:val="24"/>
          </w:rPr>
          <w:tab/>
        </w:r>
        <w:r w:rsidR="00713928">
          <w:fldChar w:fldCharType="begin"/>
        </w:r>
        <w:r w:rsidR="00713928">
          <w:instrText>PAGEREF _Toc_fig_2_14 \h</w:instrText>
        </w:r>
        <w:r w:rsidR="00713928">
          <w:fldChar w:fldCharType="separate"/>
        </w:r>
        <w:r>
          <w:rPr>
            <w:noProof/>
          </w:rPr>
          <w:t>100</w:t>
        </w:r>
        <w:r w:rsidR="00713928">
          <w:fldChar w:fldCharType="end"/>
        </w:r>
      </w:hyperlink>
    </w:p>
    <w:p w14:paraId="392CE5C7" w14:textId="288044F5" w:rsidR="00B62FA2" w:rsidRDefault="000C2009">
      <w:pPr>
        <w:pStyle w:val="TableofFigures"/>
        <w:tabs>
          <w:tab w:val="right" w:leader="dot" w:pos="8777"/>
        </w:tabs>
        <w:spacing w:after="60" w:line="240" w:lineRule="auto"/>
        <w:ind w:firstLine="0"/>
      </w:pPr>
      <w:hyperlink w:anchor="_Toc_fig_2_15" w:history="1">
        <w:r w:rsidR="00713928">
          <w:rPr>
            <w:rFonts w:ascii="Times New Roman" w:hAnsi="Times New Roman"/>
            <w:sz w:val="24"/>
          </w:rPr>
          <w:t>Hình 2.15. Biểu đồ trình tự Use case Quản trị cơ cấu tổ chức &amp; Cây phòng ban (UC03)</w:t>
        </w:r>
        <w:r w:rsidR="00713928">
          <w:rPr>
            <w:sz w:val="24"/>
          </w:rPr>
          <w:tab/>
        </w:r>
        <w:r w:rsidR="00713928">
          <w:fldChar w:fldCharType="begin"/>
        </w:r>
        <w:r w:rsidR="00713928">
          <w:instrText>PAGEREF _Toc_fig_2_15 \h</w:instrText>
        </w:r>
        <w:r w:rsidR="00713928">
          <w:fldChar w:fldCharType="separate"/>
        </w:r>
        <w:r>
          <w:rPr>
            <w:noProof/>
          </w:rPr>
          <w:t>101</w:t>
        </w:r>
        <w:r w:rsidR="00713928">
          <w:fldChar w:fldCharType="end"/>
        </w:r>
      </w:hyperlink>
    </w:p>
    <w:p w14:paraId="0A77D68B" w14:textId="0EBD8F15" w:rsidR="00B62FA2" w:rsidRDefault="000C2009">
      <w:pPr>
        <w:pStyle w:val="TableofFigures"/>
        <w:tabs>
          <w:tab w:val="right" w:leader="dot" w:pos="8777"/>
        </w:tabs>
        <w:spacing w:after="60" w:line="240" w:lineRule="auto"/>
        <w:ind w:firstLine="0"/>
      </w:pPr>
      <w:hyperlink w:anchor="_Toc_fig_2_16" w:history="1">
        <w:r w:rsidR="00713928">
          <w:rPr>
            <w:rFonts w:ascii="Times New Roman" w:hAnsi="Times New Roman"/>
            <w:sz w:val="24"/>
          </w:rPr>
          <w:t>Hình 2.16. Biểu đồ trình tự Use case Lập phiếu đề xuất tuyển dụng nhân sự (UC04)</w:t>
        </w:r>
        <w:r w:rsidR="00713928">
          <w:rPr>
            <w:sz w:val="24"/>
          </w:rPr>
          <w:tab/>
        </w:r>
        <w:r w:rsidR="00713928">
          <w:fldChar w:fldCharType="begin"/>
        </w:r>
        <w:r w:rsidR="00713928">
          <w:instrText>PAGEREF _Toc_fig_2_16 \h</w:instrText>
        </w:r>
        <w:r w:rsidR="00713928">
          <w:fldChar w:fldCharType="separate"/>
        </w:r>
        <w:r>
          <w:rPr>
            <w:noProof/>
          </w:rPr>
          <w:t>101</w:t>
        </w:r>
        <w:r w:rsidR="00713928">
          <w:fldChar w:fldCharType="end"/>
        </w:r>
      </w:hyperlink>
    </w:p>
    <w:p w14:paraId="326E3E68" w14:textId="7E71507F" w:rsidR="00B62FA2" w:rsidRDefault="000C2009">
      <w:pPr>
        <w:pStyle w:val="TableofFigures"/>
        <w:tabs>
          <w:tab w:val="right" w:leader="dot" w:pos="8777"/>
        </w:tabs>
        <w:spacing w:after="60" w:line="240" w:lineRule="auto"/>
        <w:ind w:firstLine="0"/>
      </w:pPr>
      <w:hyperlink w:anchor="_Toc_fig_2_17" w:history="1">
        <w:r w:rsidR="00713928">
          <w:rPr>
            <w:rFonts w:ascii="Times New Roman" w:hAnsi="Times New Roman"/>
            <w:sz w:val="24"/>
          </w:rPr>
          <w:t>Hình 2.17. Biểu đồ trình tự Use case Thẩm định chỉ tiêu &amp; Kiểm soát định biên tuyển dụng (UC05)</w:t>
        </w:r>
        <w:r w:rsidR="00713928">
          <w:rPr>
            <w:sz w:val="24"/>
          </w:rPr>
          <w:tab/>
        </w:r>
        <w:r w:rsidR="00713928">
          <w:fldChar w:fldCharType="begin"/>
        </w:r>
        <w:r w:rsidR="00713928">
          <w:instrText>PAGEREF _Toc_fig_2_17 \h</w:instrText>
        </w:r>
        <w:r w:rsidR="00713928">
          <w:fldChar w:fldCharType="separate"/>
        </w:r>
        <w:r>
          <w:rPr>
            <w:noProof/>
          </w:rPr>
          <w:t>102</w:t>
        </w:r>
        <w:r w:rsidR="00713928">
          <w:fldChar w:fldCharType="end"/>
        </w:r>
      </w:hyperlink>
    </w:p>
    <w:p w14:paraId="4A5CE031" w14:textId="56958C1C" w:rsidR="00B62FA2" w:rsidRDefault="000C2009">
      <w:pPr>
        <w:pStyle w:val="TableofFigures"/>
        <w:tabs>
          <w:tab w:val="right" w:leader="dot" w:pos="8777"/>
        </w:tabs>
        <w:spacing w:after="60" w:line="240" w:lineRule="auto"/>
        <w:ind w:firstLine="0"/>
      </w:pPr>
      <w:hyperlink w:anchor="_Toc_fig_2_18" w:history="1">
        <w:r w:rsidR="00713928">
          <w:rPr>
            <w:rFonts w:ascii="Times New Roman" w:hAnsi="Times New Roman"/>
            <w:sz w:val="24"/>
          </w:rPr>
          <w:t>Hình 2.18. Biểu đồ trình tự Use case Phê duyệt chỉ tiêu tuyển dụng (UC06)</w:t>
        </w:r>
        <w:r w:rsidR="00713928">
          <w:rPr>
            <w:sz w:val="24"/>
          </w:rPr>
          <w:tab/>
        </w:r>
        <w:r w:rsidR="00713928">
          <w:fldChar w:fldCharType="begin"/>
        </w:r>
        <w:r w:rsidR="00713928">
          <w:instrText>PAGEREF _Toc_fig_2_18 \h</w:instrText>
        </w:r>
        <w:r w:rsidR="00713928">
          <w:fldChar w:fldCharType="separate"/>
        </w:r>
        <w:r>
          <w:rPr>
            <w:noProof/>
          </w:rPr>
          <w:t>103</w:t>
        </w:r>
        <w:r w:rsidR="00713928">
          <w:fldChar w:fldCharType="end"/>
        </w:r>
      </w:hyperlink>
    </w:p>
    <w:p w14:paraId="68118B6B" w14:textId="50B0A28B" w:rsidR="00B62FA2" w:rsidRDefault="000C2009">
      <w:pPr>
        <w:pStyle w:val="TableofFigures"/>
        <w:tabs>
          <w:tab w:val="right" w:leader="dot" w:pos="8777"/>
        </w:tabs>
        <w:spacing w:after="60" w:line="240" w:lineRule="auto"/>
        <w:ind w:firstLine="0"/>
      </w:pPr>
      <w:hyperlink w:anchor="_Toc_fig_2_19" w:history="1">
        <w:r w:rsidR="00713928">
          <w:rPr>
            <w:rFonts w:ascii="Times New Roman" w:hAnsi="Times New Roman"/>
            <w:sz w:val="24"/>
          </w:rPr>
          <w:t>Hình 2.19. Biểu đồ trình tự Use case Quản lý hồ sơ ứng viên &amp; Tuyển dụng ATS (UC07)</w:t>
        </w:r>
        <w:r w:rsidR="00713928">
          <w:rPr>
            <w:sz w:val="24"/>
          </w:rPr>
          <w:tab/>
        </w:r>
        <w:r w:rsidR="00713928">
          <w:fldChar w:fldCharType="begin"/>
        </w:r>
        <w:r w:rsidR="00713928">
          <w:instrText>PAGEREF _Toc_fig_2_19 \h</w:instrText>
        </w:r>
        <w:r w:rsidR="00713928">
          <w:fldChar w:fldCharType="separate"/>
        </w:r>
        <w:r>
          <w:rPr>
            <w:noProof/>
          </w:rPr>
          <w:t>103</w:t>
        </w:r>
        <w:r w:rsidR="00713928">
          <w:fldChar w:fldCharType="end"/>
        </w:r>
      </w:hyperlink>
    </w:p>
    <w:p w14:paraId="041E7CFD" w14:textId="1955DBAE" w:rsidR="00B62FA2" w:rsidRDefault="000C2009">
      <w:pPr>
        <w:pStyle w:val="TableofFigures"/>
        <w:tabs>
          <w:tab w:val="right" w:leader="dot" w:pos="8777"/>
        </w:tabs>
        <w:spacing w:after="60" w:line="240" w:lineRule="auto"/>
        <w:ind w:firstLine="0"/>
      </w:pPr>
      <w:hyperlink w:anchor="_Toc_fig_2_20" w:history="1">
        <w:r w:rsidR="00713928">
          <w:rPr>
            <w:rFonts w:ascii="Times New Roman" w:hAnsi="Times New Roman"/>
            <w:sz w:val="24"/>
          </w:rPr>
          <w:t>Hình 2.20. Biểu đồ trình tự Use case Gửi thư mời nhận việc &amp; Thỏa thuận mức lương (UC08)</w:t>
        </w:r>
        <w:r w:rsidR="00713928">
          <w:rPr>
            <w:sz w:val="24"/>
          </w:rPr>
          <w:tab/>
        </w:r>
        <w:r w:rsidR="00713928">
          <w:fldChar w:fldCharType="begin"/>
        </w:r>
        <w:r w:rsidR="00713928">
          <w:instrText>PAGEREF _Toc_fig_2_20 \h</w:instrText>
        </w:r>
        <w:r w:rsidR="00713928">
          <w:fldChar w:fldCharType="separate"/>
        </w:r>
        <w:r>
          <w:rPr>
            <w:noProof/>
          </w:rPr>
          <w:t>103</w:t>
        </w:r>
        <w:r w:rsidR="00713928">
          <w:fldChar w:fldCharType="end"/>
        </w:r>
      </w:hyperlink>
    </w:p>
    <w:p w14:paraId="20ADA5B7" w14:textId="67E99964" w:rsidR="00B62FA2" w:rsidRDefault="000C2009">
      <w:pPr>
        <w:pStyle w:val="TableofFigures"/>
        <w:tabs>
          <w:tab w:val="right" w:leader="dot" w:pos="8777"/>
        </w:tabs>
        <w:spacing w:after="60" w:line="240" w:lineRule="auto"/>
        <w:ind w:firstLine="0"/>
      </w:pPr>
      <w:hyperlink w:anchor="_Toc_fig_2_21" w:history="1">
        <w:r w:rsidR="00713928">
          <w:rPr>
            <w:rFonts w:ascii="Times New Roman" w:hAnsi="Times New Roman"/>
            <w:sz w:val="24"/>
          </w:rPr>
          <w:t>Hình 2.21. Biểu đồ trình tự Use case Quản lý hồ sơ nhân viên toàn diện (UC09)</w:t>
        </w:r>
        <w:r w:rsidR="00713928">
          <w:rPr>
            <w:sz w:val="24"/>
          </w:rPr>
          <w:tab/>
        </w:r>
        <w:r w:rsidR="00713928">
          <w:fldChar w:fldCharType="begin"/>
        </w:r>
        <w:r w:rsidR="00713928">
          <w:instrText>PAGEREF _Toc_fig_2_21 \h</w:instrText>
        </w:r>
        <w:r w:rsidR="00713928">
          <w:fldChar w:fldCharType="separate"/>
        </w:r>
        <w:r>
          <w:rPr>
            <w:noProof/>
          </w:rPr>
          <w:t>104</w:t>
        </w:r>
        <w:r w:rsidR="00713928">
          <w:fldChar w:fldCharType="end"/>
        </w:r>
      </w:hyperlink>
    </w:p>
    <w:p w14:paraId="40BB32F9" w14:textId="498E7F94" w:rsidR="00B62FA2" w:rsidRDefault="000C2009">
      <w:pPr>
        <w:pStyle w:val="TableofFigures"/>
        <w:tabs>
          <w:tab w:val="right" w:leader="dot" w:pos="8777"/>
        </w:tabs>
        <w:spacing w:after="60" w:line="240" w:lineRule="auto"/>
        <w:ind w:firstLine="0"/>
      </w:pPr>
      <w:hyperlink w:anchor="_Toc_fig_2_22" w:history="1">
        <w:r w:rsidR="00713928">
          <w:rPr>
            <w:rFonts w:ascii="Times New Roman" w:hAnsi="Times New Roman"/>
            <w:sz w:val="24"/>
          </w:rPr>
          <w:t>Hình 2.22. Biểu đồ trình tự Use case Quản lý hợp đồng lao động &amp; Phụ lục hợp đồng (UC10)</w:t>
        </w:r>
        <w:r w:rsidR="00713928">
          <w:rPr>
            <w:sz w:val="24"/>
          </w:rPr>
          <w:tab/>
        </w:r>
        <w:r w:rsidR="00713928">
          <w:fldChar w:fldCharType="begin"/>
        </w:r>
        <w:r w:rsidR="00713928">
          <w:instrText>PAGEREF _Toc_fig_2_22 \h</w:instrText>
        </w:r>
        <w:r w:rsidR="00713928">
          <w:fldChar w:fldCharType="separate"/>
        </w:r>
        <w:r>
          <w:rPr>
            <w:noProof/>
          </w:rPr>
          <w:t>105</w:t>
        </w:r>
        <w:r w:rsidR="00713928">
          <w:fldChar w:fldCharType="end"/>
        </w:r>
      </w:hyperlink>
    </w:p>
    <w:p w14:paraId="689F5DF6" w14:textId="5E027FB2" w:rsidR="00B62FA2" w:rsidRDefault="000C2009">
      <w:pPr>
        <w:pStyle w:val="TableofFigures"/>
        <w:tabs>
          <w:tab w:val="right" w:leader="dot" w:pos="8777"/>
        </w:tabs>
        <w:spacing w:after="60" w:line="240" w:lineRule="auto"/>
        <w:ind w:firstLine="0"/>
      </w:pPr>
      <w:hyperlink w:anchor="_Toc_fig_2_23" w:history="1">
        <w:r w:rsidR="00713928">
          <w:rPr>
            <w:rFonts w:ascii="Times New Roman" w:hAnsi="Times New Roman"/>
            <w:sz w:val="24"/>
          </w:rPr>
          <w:t>Hình 2.23. Biểu đồ trình tự Use case Quản lý văn bằng, chứng chỉ chuyên môn (UC11)</w:t>
        </w:r>
        <w:r w:rsidR="00713928">
          <w:rPr>
            <w:sz w:val="24"/>
          </w:rPr>
          <w:tab/>
        </w:r>
        <w:r w:rsidR="00713928">
          <w:fldChar w:fldCharType="begin"/>
        </w:r>
        <w:r w:rsidR="00713928">
          <w:instrText>PAGEREF _Toc_fig_2_23 \h</w:instrText>
        </w:r>
        <w:r w:rsidR="00713928">
          <w:fldChar w:fldCharType="separate"/>
        </w:r>
        <w:r>
          <w:rPr>
            <w:noProof/>
          </w:rPr>
          <w:t>106</w:t>
        </w:r>
        <w:r w:rsidR="00713928">
          <w:fldChar w:fldCharType="end"/>
        </w:r>
      </w:hyperlink>
    </w:p>
    <w:p w14:paraId="44E48899" w14:textId="43291CB8" w:rsidR="00B62FA2" w:rsidRDefault="000C2009">
      <w:pPr>
        <w:pStyle w:val="TableofFigures"/>
        <w:tabs>
          <w:tab w:val="right" w:leader="dot" w:pos="8777"/>
        </w:tabs>
        <w:spacing w:after="60" w:line="240" w:lineRule="auto"/>
        <w:ind w:firstLine="0"/>
      </w:pPr>
      <w:hyperlink w:anchor="_Toc_fig_2_24" w:history="1">
        <w:r w:rsidR="00713928">
          <w:rPr>
            <w:rFonts w:ascii="Times New Roman" w:hAnsi="Times New Roman"/>
            <w:sz w:val="24"/>
          </w:rPr>
          <w:t>Hình 2.24. Biểu đồ trình tự Use case Mượn - trả hồ sơ, chứng chỉ bản gốc (UC12)</w:t>
        </w:r>
        <w:r w:rsidR="00713928">
          <w:rPr>
            <w:sz w:val="24"/>
          </w:rPr>
          <w:tab/>
        </w:r>
        <w:r w:rsidR="00713928">
          <w:fldChar w:fldCharType="begin"/>
        </w:r>
        <w:r w:rsidR="00713928">
          <w:instrText>PAGEREF _Toc_fig_2_24 \h</w:instrText>
        </w:r>
        <w:r w:rsidR="00713928">
          <w:fldChar w:fldCharType="separate"/>
        </w:r>
        <w:r>
          <w:rPr>
            <w:noProof/>
          </w:rPr>
          <w:t>106</w:t>
        </w:r>
        <w:r w:rsidR="00713928">
          <w:fldChar w:fldCharType="end"/>
        </w:r>
      </w:hyperlink>
    </w:p>
    <w:p w14:paraId="0E593472" w14:textId="7266BC85" w:rsidR="00B62FA2" w:rsidRDefault="000C2009">
      <w:pPr>
        <w:pStyle w:val="TableofFigures"/>
        <w:tabs>
          <w:tab w:val="right" w:leader="dot" w:pos="8777"/>
        </w:tabs>
        <w:spacing w:after="60" w:line="240" w:lineRule="auto"/>
        <w:ind w:firstLine="0"/>
      </w:pPr>
      <w:hyperlink w:anchor="_Toc_fig_2_25" w:history="1">
        <w:r w:rsidR="00713928">
          <w:rPr>
            <w:rFonts w:ascii="Times New Roman" w:hAnsi="Times New Roman"/>
            <w:sz w:val="24"/>
          </w:rPr>
          <w:t>Hình 2.25. Biểu đồ trình tự Use case Đánh giá kết quả thử việc &amp; Ký HĐLĐ chính thức (UC13)</w:t>
        </w:r>
        <w:r w:rsidR="00713928">
          <w:rPr>
            <w:sz w:val="24"/>
          </w:rPr>
          <w:tab/>
        </w:r>
        <w:r w:rsidR="00713928">
          <w:fldChar w:fldCharType="begin"/>
        </w:r>
        <w:r w:rsidR="00713928">
          <w:instrText>PAGEREF _Toc_fig_2_25 \h</w:instrText>
        </w:r>
        <w:r w:rsidR="00713928">
          <w:fldChar w:fldCharType="separate"/>
        </w:r>
        <w:r>
          <w:rPr>
            <w:noProof/>
          </w:rPr>
          <w:t>106</w:t>
        </w:r>
        <w:r w:rsidR="00713928">
          <w:fldChar w:fldCharType="end"/>
        </w:r>
      </w:hyperlink>
    </w:p>
    <w:p w14:paraId="0F3DAB3F" w14:textId="457139A3" w:rsidR="00B62FA2" w:rsidRDefault="000C2009">
      <w:pPr>
        <w:pStyle w:val="TableofFigures"/>
        <w:tabs>
          <w:tab w:val="right" w:leader="dot" w:pos="8777"/>
        </w:tabs>
        <w:spacing w:after="60" w:line="240" w:lineRule="auto"/>
        <w:ind w:firstLine="0"/>
      </w:pPr>
      <w:hyperlink w:anchor="_Toc_fig_2_26" w:history="1">
        <w:r w:rsidR="00713928">
          <w:rPr>
            <w:rFonts w:ascii="Times New Roman" w:hAnsi="Times New Roman"/>
            <w:sz w:val="24"/>
          </w:rPr>
          <w:t>Hình 2.26. Biểu đồ trình tự Use case Lộ trình hội nhập nhân viên mới (UC14)</w:t>
        </w:r>
        <w:r w:rsidR="00713928">
          <w:rPr>
            <w:sz w:val="24"/>
          </w:rPr>
          <w:tab/>
        </w:r>
        <w:r w:rsidR="00713928">
          <w:fldChar w:fldCharType="begin"/>
        </w:r>
        <w:r w:rsidR="00713928">
          <w:instrText>PAGEREF _Toc_fig_2_26 \h</w:instrText>
        </w:r>
        <w:r w:rsidR="00713928">
          <w:fldChar w:fldCharType="separate"/>
        </w:r>
        <w:r>
          <w:rPr>
            <w:noProof/>
          </w:rPr>
          <w:t>107</w:t>
        </w:r>
        <w:r w:rsidR="00713928">
          <w:fldChar w:fldCharType="end"/>
        </w:r>
      </w:hyperlink>
    </w:p>
    <w:p w14:paraId="4BDF3B58" w14:textId="245AD40B" w:rsidR="00B62FA2" w:rsidRDefault="000C2009">
      <w:pPr>
        <w:pStyle w:val="TableofFigures"/>
        <w:tabs>
          <w:tab w:val="right" w:leader="dot" w:pos="8777"/>
        </w:tabs>
        <w:spacing w:after="60" w:line="240" w:lineRule="auto"/>
        <w:ind w:firstLine="0"/>
      </w:pPr>
      <w:hyperlink w:anchor="_Toc_fig_2_27" w:history="1">
        <w:r w:rsidR="00713928">
          <w:rPr>
            <w:rFonts w:ascii="Times New Roman" w:hAnsi="Times New Roman"/>
            <w:sz w:val="24"/>
          </w:rPr>
          <w:t>Hình 2.27. Biểu đồ trình tự Use case Cổng tự phục vụ nhân viên tập trung (UC15)</w:t>
        </w:r>
        <w:r w:rsidR="00713928">
          <w:rPr>
            <w:sz w:val="24"/>
          </w:rPr>
          <w:tab/>
        </w:r>
        <w:r w:rsidR="00713928">
          <w:fldChar w:fldCharType="begin"/>
        </w:r>
        <w:r w:rsidR="00713928">
          <w:instrText>PAGEREF _Toc_fig_2_27 \h</w:instrText>
        </w:r>
        <w:r w:rsidR="00713928">
          <w:fldChar w:fldCharType="separate"/>
        </w:r>
        <w:r>
          <w:rPr>
            <w:noProof/>
          </w:rPr>
          <w:t>108</w:t>
        </w:r>
        <w:r w:rsidR="00713928">
          <w:fldChar w:fldCharType="end"/>
        </w:r>
      </w:hyperlink>
    </w:p>
    <w:p w14:paraId="4DF4864B" w14:textId="5A95AC21" w:rsidR="00B62FA2" w:rsidRDefault="000C2009">
      <w:pPr>
        <w:pStyle w:val="TableofFigures"/>
        <w:tabs>
          <w:tab w:val="right" w:leader="dot" w:pos="8777"/>
        </w:tabs>
        <w:spacing w:after="60" w:line="240" w:lineRule="auto"/>
        <w:ind w:firstLine="0"/>
      </w:pPr>
      <w:hyperlink w:anchor="_Toc_fig_2_28" w:history="1">
        <w:r w:rsidR="00713928">
          <w:rPr>
            <w:rFonts w:ascii="Times New Roman" w:hAnsi="Times New Roman"/>
            <w:sz w:val="24"/>
          </w:rPr>
          <w:t>Hình 2.28. Biểu đồ trình tự Use case Quản lý thông tin cá nhân phân cấp 3 mức độ (UC16)</w:t>
        </w:r>
        <w:r w:rsidR="00713928">
          <w:rPr>
            <w:sz w:val="24"/>
          </w:rPr>
          <w:tab/>
        </w:r>
        <w:r w:rsidR="00713928">
          <w:fldChar w:fldCharType="begin"/>
        </w:r>
        <w:r w:rsidR="00713928">
          <w:instrText>PAGEREF _Toc_fig_2_28 \h</w:instrText>
        </w:r>
        <w:r w:rsidR="00713928">
          <w:fldChar w:fldCharType="separate"/>
        </w:r>
        <w:r>
          <w:rPr>
            <w:noProof/>
          </w:rPr>
          <w:t>108</w:t>
        </w:r>
        <w:r w:rsidR="00713928">
          <w:fldChar w:fldCharType="end"/>
        </w:r>
      </w:hyperlink>
    </w:p>
    <w:p w14:paraId="38D0D798" w14:textId="0C531301" w:rsidR="00B62FA2" w:rsidRDefault="000C2009">
      <w:pPr>
        <w:pStyle w:val="TableofFigures"/>
        <w:tabs>
          <w:tab w:val="right" w:leader="dot" w:pos="8777"/>
        </w:tabs>
        <w:spacing w:after="60" w:line="240" w:lineRule="auto"/>
        <w:ind w:firstLine="0"/>
      </w:pPr>
      <w:hyperlink w:anchor="_Toc_fig_2_29" w:history="1">
        <w:r w:rsidR="00713928">
          <w:rPr>
            <w:rFonts w:ascii="Times New Roman" w:hAnsi="Times New Roman"/>
            <w:sz w:val="24"/>
          </w:rPr>
          <w:t>Hình 2.29. Biểu đồ trình tự Use case Thẩm định &amp; Phê duyệt đề xuất điều chỉnh hồ sơ Mức 2 (UC17)</w:t>
        </w:r>
        <w:r w:rsidR="00713928">
          <w:rPr>
            <w:sz w:val="24"/>
          </w:rPr>
          <w:tab/>
        </w:r>
        <w:r w:rsidR="00713928">
          <w:fldChar w:fldCharType="begin"/>
        </w:r>
        <w:r w:rsidR="00713928">
          <w:instrText>PAGEREF _Toc_fig_2_29 \h</w:instrText>
        </w:r>
        <w:r w:rsidR="00713928">
          <w:fldChar w:fldCharType="separate"/>
        </w:r>
        <w:r>
          <w:rPr>
            <w:noProof/>
          </w:rPr>
          <w:t>108</w:t>
        </w:r>
        <w:r w:rsidR="00713928">
          <w:fldChar w:fldCharType="end"/>
        </w:r>
      </w:hyperlink>
    </w:p>
    <w:p w14:paraId="3EEBAEB9" w14:textId="07825BF1" w:rsidR="00B62FA2" w:rsidRDefault="000C2009">
      <w:pPr>
        <w:pStyle w:val="TableofFigures"/>
        <w:tabs>
          <w:tab w:val="right" w:leader="dot" w:pos="8777"/>
        </w:tabs>
        <w:spacing w:after="60" w:line="240" w:lineRule="auto"/>
        <w:ind w:firstLine="0"/>
      </w:pPr>
      <w:hyperlink w:anchor="_Toc_fig_2_30" w:history="1">
        <w:r w:rsidR="00713928">
          <w:rPr>
            <w:rFonts w:ascii="Times New Roman" w:hAnsi="Times New Roman"/>
            <w:sz w:val="24"/>
          </w:rPr>
          <w:t>Hình 2.30. Biểu đồ trình tự Use case Ghi nhận sự kiện chấm công &amp; Điểm danh vào/ra ca (UC18)</w:t>
        </w:r>
        <w:r w:rsidR="00713928">
          <w:rPr>
            <w:sz w:val="24"/>
          </w:rPr>
          <w:tab/>
        </w:r>
        <w:r w:rsidR="00713928">
          <w:fldChar w:fldCharType="begin"/>
        </w:r>
        <w:r w:rsidR="00713928">
          <w:instrText>PAGEREF _Toc_fig_2_30 \h</w:instrText>
        </w:r>
        <w:r w:rsidR="00713928">
          <w:fldChar w:fldCharType="separate"/>
        </w:r>
        <w:r>
          <w:rPr>
            <w:noProof/>
          </w:rPr>
          <w:t>109</w:t>
        </w:r>
        <w:r w:rsidR="00713928">
          <w:fldChar w:fldCharType="end"/>
        </w:r>
      </w:hyperlink>
    </w:p>
    <w:p w14:paraId="729AB423" w14:textId="77777777" w:rsidR="00B62FA2" w:rsidRDefault="00044A2B">
      <w:pPr>
        <w:pStyle w:val="TableofFigures"/>
        <w:tabs>
          <w:tab w:val="right" w:leader="dot" w:pos="8777"/>
        </w:tabs>
        <w:spacing w:after="60" w:line="240" w:lineRule="auto"/>
        <w:ind w:firstLine="0"/>
      </w:pPr>
      <w:r>
        <w:t>Hình 2.31. Biểu đồ trình tự Use case Điểm danh bằng khuôn mặt qua camera thường (UC19)</w:t>
      </w:r>
      <w:r>
        <w:tab/>
        <w:t>115</w:t>
      </w:r>
    </w:p>
    <w:p w14:paraId="33FDA71D" w14:textId="452F7D7F" w:rsidR="00B62FA2" w:rsidRDefault="000C2009">
      <w:pPr>
        <w:pStyle w:val="TableofFigures"/>
        <w:tabs>
          <w:tab w:val="right" w:leader="dot" w:pos="8777"/>
        </w:tabs>
        <w:spacing w:after="60" w:line="240" w:lineRule="auto"/>
        <w:ind w:firstLine="0"/>
      </w:pPr>
      <w:hyperlink w:anchor="_Toc_fig_2_32" w:history="1">
        <w:r w:rsidR="00713928">
          <w:rPr>
            <w:rFonts w:ascii="Times New Roman" w:hAnsi="Times New Roman"/>
            <w:sz w:val="24"/>
          </w:rPr>
          <w:t>Hình 2.32. Biểu đồ trình tự Use case Quản trị kết nối thiết bị máy chấm công (UC20)</w:t>
        </w:r>
        <w:r w:rsidR="00713928">
          <w:rPr>
            <w:sz w:val="24"/>
          </w:rPr>
          <w:tab/>
        </w:r>
        <w:r w:rsidR="00713928">
          <w:fldChar w:fldCharType="begin"/>
        </w:r>
        <w:r w:rsidR="00713928">
          <w:instrText>PAGEREF _Toc_fig_2_32 \h</w:instrText>
        </w:r>
        <w:r w:rsidR="00713928">
          <w:fldChar w:fldCharType="separate"/>
        </w:r>
        <w:r>
          <w:rPr>
            <w:noProof/>
          </w:rPr>
          <w:t>110</w:t>
        </w:r>
        <w:r w:rsidR="00713928">
          <w:fldChar w:fldCharType="end"/>
        </w:r>
      </w:hyperlink>
    </w:p>
    <w:p w14:paraId="2500DBE1" w14:textId="54A85709" w:rsidR="00B62FA2" w:rsidRDefault="000C2009">
      <w:pPr>
        <w:pStyle w:val="TableofFigures"/>
        <w:tabs>
          <w:tab w:val="right" w:leader="dot" w:pos="8777"/>
        </w:tabs>
        <w:spacing w:after="60" w:line="240" w:lineRule="auto"/>
        <w:ind w:firstLine="0"/>
      </w:pPr>
      <w:hyperlink w:anchor="_Toc_fig_2_33" w:history="1">
        <w:r w:rsidR="00713928">
          <w:rPr>
            <w:rFonts w:ascii="Times New Roman" w:hAnsi="Times New Roman"/>
            <w:sz w:val="24"/>
          </w:rPr>
          <w:t>Hình 2.33. Biểu đồ trình tự Use case Đăng ký &amp; Xét duyệt nghỉ phép trực tuyến (UC21)</w:t>
        </w:r>
        <w:r w:rsidR="00713928">
          <w:rPr>
            <w:sz w:val="24"/>
          </w:rPr>
          <w:tab/>
        </w:r>
        <w:r w:rsidR="00713928">
          <w:fldChar w:fldCharType="begin"/>
        </w:r>
        <w:r w:rsidR="00713928">
          <w:instrText>PAGEREF _Toc_fig_2_33 \h</w:instrText>
        </w:r>
        <w:r w:rsidR="00713928">
          <w:fldChar w:fldCharType="separate"/>
        </w:r>
        <w:r>
          <w:rPr>
            <w:noProof/>
          </w:rPr>
          <w:t>110</w:t>
        </w:r>
        <w:r w:rsidR="00713928">
          <w:fldChar w:fldCharType="end"/>
        </w:r>
      </w:hyperlink>
    </w:p>
    <w:p w14:paraId="2D000023" w14:textId="368B9ED1" w:rsidR="00B62FA2" w:rsidRDefault="000C2009">
      <w:pPr>
        <w:pStyle w:val="TableofFigures"/>
        <w:tabs>
          <w:tab w:val="right" w:leader="dot" w:pos="8777"/>
        </w:tabs>
        <w:spacing w:after="60" w:line="240" w:lineRule="auto"/>
        <w:ind w:firstLine="0"/>
      </w:pPr>
      <w:hyperlink w:anchor="_Toc_fig_2_34" w:history="1">
        <w:r w:rsidR="00713928">
          <w:rPr>
            <w:rFonts w:ascii="Times New Roman" w:hAnsi="Times New Roman"/>
            <w:sz w:val="24"/>
          </w:rPr>
          <w:t>Hình 2.34. Biểu đồ trình tự Use case Đăng ký &amp; Phê duyệt làm thêm giờ (OT) (UC22)</w:t>
        </w:r>
        <w:r w:rsidR="00713928">
          <w:rPr>
            <w:sz w:val="24"/>
          </w:rPr>
          <w:tab/>
        </w:r>
        <w:r w:rsidR="00713928">
          <w:fldChar w:fldCharType="begin"/>
        </w:r>
        <w:r w:rsidR="00713928">
          <w:instrText>PAGEREF _Toc_fig_2_34 \h</w:instrText>
        </w:r>
        <w:r w:rsidR="00713928">
          <w:fldChar w:fldCharType="separate"/>
        </w:r>
        <w:r>
          <w:rPr>
            <w:noProof/>
          </w:rPr>
          <w:t>111</w:t>
        </w:r>
        <w:r w:rsidR="00713928">
          <w:fldChar w:fldCharType="end"/>
        </w:r>
      </w:hyperlink>
    </w:p>
    <w:p w14:paraId="7411F76F" w14:textId="4F339C86" w:rsidR="00B62FA2" w:rsidRDefault="000C2009">
      <w:pPr>
        <w:pStyle w:val="TableofFigures"/>
        <w:tabs>
          <w:tab w:val="right" w:leader="dot" w:pos="8777"/>
        </w:tabs>
        <w:spacing w:after="60" w:line="240" w:lineRule="auto"/>
        <w:ind w:firstLine="0"/>
      </w:pPr>
      <w:hyperlink w:anchor="_Toc_fig_2_35" w:history="1">
        <w:r w:rsidR="00713928">
          <w:rPr>
            <w:rFonts w:ascii="Times New Roman" w:hAnsi="Times New Roman"/>
            <w:sz w:val="24"/>
          </w:rPr>
          <w:t>Hình 2.35. Biểu đồ trình tự Use case Lập lịch và phân ca làm việc (UC23)</w:t>
        </w:r>
        <w:r w:rsidR="00713928">
          <w:rPr>
            <w:sz w:val="24"/>
          </w:rPr>
          <w:tab/>
        </w:r>
        <w:r w:rsidR="00713928">
          <w:fldChar w:fldCharType="begin"/>
        </w:r>
        <w:r w:rsidR="00713928">
          <w:instrText>PAGEREF _Toc_fig_2_35 \h</w:instrText>
        </w:r>
        <w:r w:rsidR="00713928">
          <w:fldChar w:fldCharType="separate"/>
        </w:r>
        <w:r>
          <w:rPr>
            <w:noProof/>
          </w:rPr>
          <w:t>111</w:t>
        </w:r>
        <w:r w:rsidR="00713928">
          <w:fldChar w:fldCharType="end"/>
        </w:r>
      </w:hyperlink>
    </w:p>
    <w:p w14:paraId="704E4A6B" w14:textId="09AEF460" w:rsidR="00B62FA2" w:rsidRDefault="000C2009">
      <w:pPr>
        <w:pStyle w:val="TableofFigures"/>
        <w:tabs>
          <w:tab w:val="right" w:leader="dot" w:pos="8777"/>
        </w:tabs>
        <w:spacing w:after="60" w:line="240" w:lineRule="auto"/>
        <w:ind w:firstLine="0"/>
      </w:pPr>
      <w:hyperlink w:anchor="_Toc_fig_2_36" w:history="1">
        <w:r w:rsidR="00713928">
          <w:rPr>
            <w:rFonts w:ascii="Times New Roman" w:hAnsi="Times New Roman"/>
            <w:sz w:val="24"/>
          </w:rPr>
          <w:t>Hình 2.36. Biểu đồ trình tự Use case Giải trình bổ sung giờ công &amp; Xử lý lệch công (UC24)</w:t>
        </w:r>
        <w:r w:rsidR="00713928">
          <w:rPr>
            <w:sz w:val="24"/>
          </w:rPr>
          <w:tab/>
        </w:r>
        <w:r w:rsidR="00713928">
          <w:fldChar w:fldCharType="begin"/>
        </w:r>
        <w:r w:rsidR="00713928">
          <w:instrText>PAGEREF _Toc_fig_2_36 \h</w:instrText>
        </w:r>
        <w:r w:rsidR="00713928">
          <w:fldChar w:fldCharType="separate"/>
        </w:r>
        <w:r>
          <w:rPr>
            <w:noProof/>
          </w:rPr>
          <w:t>112</w:t>
        </w:r>
        <w:r w:rsidR="00713928">
          <w:fldChar w:fldCharType="end"/>
        </w:r>
      </w:hyperlink>
    </w:p>
    <w:p w14:paraId="0689D6B2" w14:textId="4BF2E6A2" w:rsidR="00B62FA2" w:rsidRDefault="000C2009">
      <w:pPr>
        <w:pStyle w:val="TableofFigures"/>
        <w:tabs>
          <w:tab w:val="right" w:leader="dot" w:pos="8777"/>
        </w:tabs>
        <w:spacing w:after="60" w:line="240" w:lineRule="auto"/>
        <w:ind w:firstLine="0"/>
      </w:pPr>
      <w:hyperlink w:anchor="_Toc_fig_2_37" w:history="1">
        <w:r w:rsidR="00713928">
          <w:rPr>
            <w:rFonts w:ascii="Times New Roman" w:hAnsi="Times New Roman"/>
            <w:sz w:val="24"/>
          </w:rPr>
          <w:t>Hình 2.37. Biểu đồ trình tự Use case Tổng hợp &amp; Chốt bảng chấm công tháng (UC25)</w:t>
        </w:r>
        <w:r w:rsidR="00713928">
          <w:rPr>
            <w:sz w:val="24"/>
          </w:rPr>
          <w:tab/>
        </w:r>
        <w:r w:rsidR="00713928">
          <w:fldChar w:fldCharType="begin"/>
        </w:r>
        <w:r w:rsidR="00713928">
          <w:instrText>PAGEREF _Toc_fig_2_37 \h</w:instrText>
        </w:r>
        <w:r w:rsidR="00713928">
          <w:fldChar w:fldCharType="separate"/>
        </w:r>
        <w:r>
          <w:rPr>
            <w:noProof/>
          </w:rPr>
          <w:t>112</w:t>
        </w:r>
        <w:r w:rsidR="00713928">
          <w:fldChar w:fldCharType="end"/>
        </w:r>
      </w:hyperlink>
    </w:p>
    <w:p w14:paraId="70FE2CD3" w14:textId="07AC87B6" w:rsidR="00B62FA2" w:rsidRDefault="000C2009">
      <w:pPr>
        <w:pStyle w:val="TableofFigures"/>
        <w:tabs>
          <w:tab w:val="right" w:leader="dot" w:pos="8777"/>
        </w:tabs>
        <w:spacing w:after="60" w:line="240" w:lineRule="auto"/>
        <w:ind w:firstLine="0"/>
      </w:pPr>
      <w:hyperlink w:anchor="_Toc_fig_2_38" w:history="1">
        <w:r w:rsidR="00713928">
          <w:rPr>
            <w:rFonts w:ascii="Times New Roman" w:hAnsi="Times New Roman"/>
            <w:sz w:val="24"/>
          </w:rPr>
          <w:t>Hình 2.38. Biểu đồ trình tự Use case Cấu hình công thức và ngạch bậc lương (UC26)</w:t>
        </w:r>
        <w:r w:rsidR="00713928">
          <w:rPr>
            <w:sz w:val="24"/>
          </w:rPr>
          <w:tab/>
        </w:r>
        <w:r w:rsidR="00713928">
          <w:fldChar w:fldCharType="begin"/>
        </w:r>
        <w:r w:rsidR="00713928">
          <w:instrText>PAGEREF _Toc_fig_2_38 \h</w:instrText>
        </w:r>
        <w:r w:rsidR="00713928">
          <w:fldChar w:fldCharType="separate"/>
        </w:r>
        <w:r>
          <w:rPr>
            <w:noProof/>
          </w:rPr>
          <w:t>113</w:t>
        </w:r>
        <w:r w:rsidR="00713928">
          <w:fldChar w:fldCharType="end"/>
        </w:r>
      </w:hyperlink>
    </w:p>
    <w:p w14:paraId="620A8366" w14:textId="08D994B6" w:rsidR="00B62FA2" w:rsidRDefault="000C2009">
      <w:pPr>
        <w:pStyle w:val="TableofFigures"/>
        <w:tabs>
          <w:tab w:val="right" w:leader="dot" w:pos="8777"/>
        </w:tabs>
        <w:spacing w:after="60" w:line="240" w:lineRule="auto"/>
        <w:ind w:firstLine="0"/>
      </w:pPr>
      <w:hyperlink w:anchor="_Toc_fig_2_39" w:history="1">
        <w:r w:rsidR="00713928">
          <w:rPr>
            <w:rFonts w:ascii="Times New Roman" w:hAnsi="Times New Roman"/>
            <w:sz w:val="24"/>
          </w:rPr>
          <w:t>Hình 2.39. Biểu đồ trình tự Use case Vận hành chức năng tính lương tự động (UC27)</w:t>
        </w:r>
        <w:r w:rsidR="00713928">
          <w:rPr>
            <w:sz w:val="24"/>
          </w:rPr>
          <w:tab/>
        </w:r>
        <w:r w:rsidR="00713928">
          <w:fldChar w:fldCharType="begin"/>
        </w:r>
        <w:r w:rsidR="00713928">
          <w:instrText>PAGEREF _Toc_fig_2_39 \h</w:instrText>
        </w:r>
        <w:r w:rsidR="00713928">
          <w:fldChar w:fldCharType="separate"/>
        </w:r>
        <w:r>
          <w:rPr>
            <w:noProof/>
          </w:rPr>
          <w:t>113</w:t>
        </w:r>
        <w:r w:rsidR="00713928">
          <w:fldChar w:fldCharType="end"/>
        </w:r>
      </w:hyperlink>
    </w:p>
    <w:p w14:paraId="485FDDDC" w14:textId="6825B3FC" w:rsidR="00B62FA2" w:rsidRDefault="000C2009">
      <w:pPr>
        <w:pStyle w:val="TableofFigures"/>
        <w:keepNext/>
        <w:tabs>
          <w:tab w:val="right" w:leader="dot" w:pos="8777"/>
        </w:tabs>
        <w:spacing w:after="60" w:line="240" w:lineRule="auto"/>
        <w:ind w:firstLine="0"/>
      </w:pPr>
      <w:hyperlink w:anchor="_Toc_fig_2_40" w:history="1">
        <w:r w:rsidR="00713928">
          <w:rPr>
            <w:rFonts w:ascii="Times New Roman" w:hAnsi="Times New Roman"/>
            <w:sz w:val="24"/>
          </w:rPr>
          <w:t>Hình 2.40. Biểu đồ trình tự Use case Phê duyệt, khóa và ghi nhận chi trả kỳ lương (UC28) 121</w:t>
        </w:r>
        <w:r w:rsidR="00713928">
          <w:rPr>
            <w:sz w:val="24"/>
          </w:rPr>
          <w:tab/>
        </w:r>
        <w:r w:rsidR="00713928">
          <w:fldChar w:fldCharType="begin"/>
        </w:r>
        <w:r w:rsidR="00713928">
          <w:instrText>PAGEREF _Toc_fig_2_40 \h</w:instrText>
        </w:r>
        <w:r w:rsidR="00713928">
          <w:fldChar w:fldCharType="separate"/>
        </w:r>
        <w:r>
          <w:rPr>
            <w:noProof/>
          </w:rPr>
          <w:t>114</w:t>
        </w:r>
        <w:r w:rsidR="00713928">
          <w:fldChar w:fldCharType="end"/>
        </w:r>
      </w:hyperlink>
    </w:p>
    <w:p w14:paraId="20CF19CA" w14:textId="2C6E3369" w:rsidR="00B62FA2" w:rsidRDefault="000C2009">
      <w:pPr>
        <w:pStyle w:val="TableofFigures"/>
        <w:keepLines/>
        <w:tabs>
          <w:tab w:val="right" w:leader="dot" w:pos="8777"/>
        </w:tabs>
        <w:spacing w:after="60" w:line="240" w:lineRule="auto"/>
        <w:ind w:firstLine="0"/>
      </w:pPr>
      <w:hyperlink w:anchor="_Toc_fig_2_41" w:history="1">
        <w:r w:rsidR="00713928">
          <w:rPr>
            <w:rFonts w:ascii="Times New Roman" w:hAnsi="Times New Roman"/>
            <w:sz w:val="24"/>
          </w:rPr>
          <w:t>Hình 2.41. Biểu đồ trình tự Use case Quản lý tạm ứng &amp; Khoản vay phúc lợi nhân viên (UC29)</w:t>
        </w:r>
        <w:r w:rsidR="00713928">
          <w:rPr>
            <w:sz w:val="24"/>
          </w:rPr>
          <w:tab/>
        </w:r>
        <w:r w:rsidR="00713928">
          <w:fldChar w:fldCharType="begin"/>
        </w:r>
        <w:r w:rsidR="00713928">
          <w:instrText>PAGEREF _Toc_fig_2_41 \h</w:instrText>
        </w:r>
        <w:r w:rsidR="00713928">
          <w:fldChar w:fldCharType="separate"/>
        </w:r>
        <w:r>
          <w:rPr>
            <w:noProof/>
          </w:rPr>
          <w:t>115</w:t>
        </w:r>
        <w:r w:rsidR="00713928">
          <w:fldChar w:fldCharType="end"/>
        </w:r>
      </w:hyperlink>
    </w:p>
    <w:p w14:paraId="441D1E31" w14:textId="7967B4B0" w:rsidR="00B62FA2" w:rsidRDefault="000C2009">
      <w:pPr>
        <w:pStyle w:val="TableofFigures"/>
        <w:tabs>
          <w:tab w:val="right" w:leader="dot" w:pos="8777"/>
        </w:tabs>
        <w:spacing w:after="60" w:line="240" w:lineRule="auto"/>
        <w:ind w:firstLine="0"/>
      </w:pPr>
      <w:hyperlink w:anchor="_Toc_fig_2_42" w:history="1">
        <w:r w:rsidR="00713928">
          <w:rPr>
            <w:rFonts w:ascii="Times New Roman" w:hAnsi="Times New Roman"/>
            <w:sz w:val="24"/>
          </w:rPr>
          <w:t>Hình 2.42. Biểu đồ trình tự Use case Quản lý đề xuất công tác &amp; Quyết toán chi phí (UC30)</w:t>
        </w:r>
        <w:r w:rsidR="00713928">
          <w:rPr>
            <w:sz w:val="24"/>
          </w:rPr>
          <w:tab/>
        </w:r>
        <w:r w:rsidR="00713928">
          <w:fldChar w:fldCharType="begin"/>
        </w:r>
        <w:r w:rsidR="00713928">
          <w:instrText>PAGEREF _Toc_fig_2_42 \h</w:instrText>
        </w:r>
        <w:r w:rsidR="00713928">
          <w:fldChar w:fldCharType="separate"/>
        </w:r>
        <w:r>
          <w:rPr>
            <w:noProof/>
          </w:rPr>
          <w:t>115</w:t>
        </w:r>
        <w:r w:rsidR="00713928">
          <w:fldChar w:fldCharType="end"/>
        </w:r>
      </w:hyperlink>
    </w:p>
    <w:p w14:paraId="2C1C2667" w14:textId="7D74FBE4" w:rsidR="00B62FA2" w:rsidRDefault="000C2009">
      <w:pPr>
        <w:pStyle w:val="TableofFigures"/>
        <w:tabs>
          <w:tab w:val="right" w:leader="dot" w:pos="8777"/>
        </w:tabs>
        <w:spacing w:after="60" w:line="240" w:lineRule="auto"/>
        <w:ind w:firstLine="0"/>
      </w:pPr>
      <w:hyperlink w:anchor="_Toc_fig_2_43" w:history="1">
        <w:r w:rsidR="00713928">
          <w:rPr>
            <w:rFonts w:ascii="Times New Roman" w:hAnsi="Times New Roman"/>
            <w:sz w:val="24"/>
          </w:rPr>
          <w:t>Hình 2.43. Biểu đồ trình tự Use case Quản lý cấp phát &amp; Thu hồi tài sản làm việc (UC31)</w:t>
        </w:r>
        <w:r w:rsidR="00713928">
          <w:rPr>
            <w:sz w:val="24"/>
          </w:rPr>
          <w:tab/>
        </w:r>
        <w:r w:rsidR="00713928">
          <w:fldChar w:fldCharType="begin"/>
        </w:r>
        <w:r w:rsidR="00713928">
          <w:instrText>PAGEREF _Toc_fig_2_43 \h</w:instrText>
        </w:r>
        <w:r w:rsidR="00713928">
          <w:fldChar w:fldCharType="separate"/>
        </w:r>
        <w:r>
          <w:rPr>
            <w:noProof/>
          </w:rPr>
          <w:t>116</w:t>
        </w:r>
        <w:r w:rsidR="00713928">
          <w:fldChar w:fldCharType="end"/>
        </w:r>
      </w:hyperlink>
    </w:p>
    <w:p w14:paraId="4EFA06C6" w14:textId="20BD3F95" w:rsidR="00B62FA2" w:rsidRDefault="000C2009">
      <w:pPr>
        <w:pStyle w:val="TableofFigures"/>
        <w:tabs>
          <w:tab w:val="right" w:leader="dot" w:pos="8777"/>
        </w:tabs>
        <w:spacing w:after="60" w:line="240" w:lineRule="auto"/>
        <w:ind w:firstLine="0"/>
      </w:pPr>
      <w:hyperlink w:anchor="_Toc_fig_2_44" w:history="1">
        <w:r w:rsidR="00713928">
          <w:rPr>
            <w:rFonts w:ascii="Times New Roman" w:hAnsi="Times New Roman"/>
            <w:sz w:val="24"/>
          </w:rPr>
          <w:t>Hình 2.44. Biểu đồ trình tự Use case Đề xuất &amp; Phê duyệt điều chuyển công tác nội bộ (UC32)</w:t>
        </w:r>
        <w:r w:rsidR="00713928">
          <w:rPr>
            <w:sz w:val="24"/>
          </w:rPr>
          <w:tab/>
        </w:r>
        <w:r w:rsidR="00713928">
          <w:fldChar w:fldCharType="begin"/>
        </w:r>
        <w:r w:rsidR="00713928">
          <w:instrText>PAGEREF _Toc_fig_2_44 \h</w:instrText>
        </w:r>
        <w:r w:rsidR="00713928">
          <w:fldChar w:fldCharType="separate"/>
        </w:r>
        <w:r>
          <w:rPr>
            <w:noProof/>
          </w:rPr>
          <w:t>116</w:t>
        </w:r>
        <w:r w:rsidR="00713928">
          <w:fldChar w:fldCharType="end"/>
        </w:r>
      </w:hyperlink>
    </w:p>
    <w:p w14:paraId="68E2AD19" w14:textId="17B625D6" w:rsidR="00B62FA2" w:rsidRDefault="000C2009">
      <w:pPr>
        <w:pStyle w:val="TableofFigures"/>
        <w:tabs>
          <w:tab w:val="right" w:leader="dot" w:pos="8777"/>
        </w:tabs>
        <w:spacing w:after="60" w:line="240" w:lineRule="auto"/>
        <w:ind w:firstLine="0"/>
      </w:pPr>
      <w:hyperlink w:anchor="_Toc_fig_2_45" w:history="1">
        <w:r w:rsidR="00713928">
          <w:rPr>
            <w:rFonts w:ascii="Times New Roman" w:hAnsi="Times New Roman"/>
            <w:sz w:val="24"/>
          </w:rPr>
          <w:t>Hình 2.45. Biểu đồ trình tự Use case Đề xuất &amp; Phê duyệt điều chỉnh bậc lương (UC33)</w:t>
        </w:r>
        <w:r w:rsidR="00713928">
          <w:rPr>
            <w:sz w:val="24"/>
          </w:rPr>
          <w:tab/>
        </w:r>
        <w:r w:rsidR="00713928">
          <w:fldChar w:fldCharType="begin"/>
        </w:r>
        <w:r w:rsidR="00713928">
          <w:instrText>PAGEREF _Toc_fig_2_45 \h</w:instrText>
        </w:r>
        <w:r w:rsidR="00713928">
          <w:fldChar w:fldCharType="separate"/>
        </w:r>
        <w:r>
          <w:rPr>
            <w:noProof/>
          </w:rPr>
          <w:t>117</w:t>
        </w:r>
        <w:r w:rsidR="00713928">
          <w:fldChar w:fldCharType="end"/>
        </w:r>
      </w:hyperlink>
    </w:p>
    <w:p w14:paraId="5B1789BF" w14:textId="532FA567" w:rsidR="00B62FA2" w:rsidRDefault="000C2009">
      <w:pPr>
        <w:pStyle w:val="TableofFigures"/>
        <w:tabs>
          <w:tab w:val="right" w:leader="dot" w:pos="8777"/>
        </w:tabs>
        <w:spacing w:after="60" w:line="240" w:lineRule="auto"/>
        <w:ind w:firstLine="0"/>
      </w:pPr>
      <w:hyperlink w:anchor="_Toc_fig_2_46" w:history="1">
        <w:r w:rsidR="00713928">
          <w:rPr>
            <w:rFonts w:ascii="Times New Roman" w:hAnsi="Times New Roman"/>
            <w:sz w:val="24"/>
          </w:rPr>
          <w:t>Hình 2.46. Biểu đồ trình tự Use case Đề xuất &amp; Phê duyệt khen thưởng nhân sự (UC34)</w:t>
        </w:r>
        <w:r w:rsidR="00713928">
          <w:rPr>
            <w:sz w:val="24"/>
          </w:rPr>
          <w:tab/>
        </w:r>
        <w:r w:rsidR="00713928">
          <w:fldChar w:fldCharType="begin"/>
        </w:r>
        <w:r w:rsidR="00713928">
          <w:instrText>PAGEREF _Toc_fig_2_46 \h</w:instrText>
        </w:r>
        <w:r w:rsidR="00713928">
          <w:fldChar w:fldCharType="separate"/>
        </w:r>
        <w:r>
          <w:rPr>
            <w:noProof/>
          </w:rPr>
          <w:t>118</w:t>
        </w:r>
        <w:r w:rsidR="00713928">
          <w:fldChar w:fldCharType="end"/>
        </w:r>
      </w:hyperlink>
    </w:p>
    <w:p w14:paraId="310C5348" w14:textId="3E8F719B" w:rsidR="00B62FA2" w:rsidRDefault="000C2009">
      <w:pPr>
        <w:pStyle w:val="TableofFigures"/>
        <w:tabs>
          <w:tab w:val="right" w:leader="dot" w:pos="8777"/>
        </w:tabs>
        <w:spacing w:after="60" w:line="240" w:lineRule="auto"/>
        <w:ind w:firstLine="0"/>
      </w:pPr>
      <w:hyperlink w:anchor="_Toc_fig_2_47" w:history="1">
        <w:r w:rsidR="00713928">
          <w:rPr>
            <w:rFonts w:ascii="Times New Roman" w:hAnsi="Times New Roman"/>
            <w:sz w:val="24"/>
          </w:rPr>
          <w:t>Hình 2.47. Biểu đồ trình tự Use case Xử lý kỷ luật &amp; Vi phạm nội quy lao động (UC35)</w:t>
        </w:r>
        <w:r w:rsidR="00713928">
          <w:rPr>
            <w:sz w:val="24"/>
          </w:rPr>
          <w:tab/>
        </w:r>
        <w:r w:rsidR="00713928">
          <w:fldChar w:fldCharType="begin"/>
        </w:r>
        <w:r w:rsidR="00713928">
          <w:instrText>PAGEREF _Toc_fig_2_47 \h</w:instrText>
        </w:r>
        <w:r w:rsidR="00713928">
          <w:fldChar w:fldCharType="separate"/>
        </w:r>
        <w:r>
          <w:rPr>
            <w:noProof/>
          </w:rPr>
          <w:t>118</w:t>
        </w:r>
        <w:r w:rsidR="00713928">
          <w:fldChar w:fldCharType="end"/>
        </w:r>
      </w:hyperlink>
    </w:p>
    <w:p w14:paraId="40E3C467" w14:textId="27B0CF47" w:rsidR="00B62FA2" w:rsidRDefault="000C2009">
      <w:pPr>
        <w:pStyle w:val="TableofFigures"/>
        <w:tabs>
          <w:tab w:val="right" w:leader="dot" w:pos="8777"/>
        </w:tabs>
        <w:spacing w:after="60" w:line="240" w:lineRule="auto"/>
        <w:ind w:firstLine="0"/>
      </w:pPr>
      <w:hyperlink w:anchor="_Toc_fig_2_48" w:history="1">
        <w:r w:rsidR="00713928">
          <w:rPr>
            <w:rFonts w:ascii="Times New Roman" w:hAnsi="Times New Roman"/>
            <w:sz w:val="24"/>
          </w:rPr>
          <w:t>Hình 2.48. Biểu đồ trình tự Use case Tiếp nhận, Xử lý thôi việc &amp; Bàn giao đa bộ phận (UC36)</w:t>
        </w:r>
        <w:r w:rsidR="00713928">
          <w:rPr>
            <w:sz w:val="24"/>
          </w:rPr>
          <w:tab/>
        </w:r>
        <w:r w:rsidR="00713928">
          <w:fldChar w:fldCharType="begin"/>
        </w:r>
        <w:r w:rsidR="00713928">
          <w:instrText>PAGEREF _Toc_fig_2_48 \h</w:instrText>
        </w:r>
        <w:r w:rsidR="00713928">
          <w:fldChar w:fldCharType="separate"/>
        </w:r>
        <w:r>
          <w:rPr>
            <w:noProof/>
          </w:rPr>
          <w:t>118</w:t>
        </w:r>
        <w:r w:rsidR="00713928">
          <w:fldChar w:fldCharType="end"/>
        </w:r>
      </w:hyperlink>
    </w:p>
    <w:p w14:paraId="7CF275B0" w14:textId="11293C50" w:rsidR="00B62FA2" w:rsidRDefault="000C2009">
      <w:pPr>
        <w:pStyle w:val="TableofFigures"/>
        <w:tabs>
          <w:tab w:val="right" w:leader="dot" w:pos="8777"/>
        </w:tabs>
        <w:spacing w:after="60" w:line="240" w:lineRule="auto"/>
        <w:ind w:firstLine="0"/>
      </w:pPr>
      <w:hyperlink w:anchor="_Toc_fig_2_49" w:history="1">
        <w:r w:rsidR="00713928">
          <w:rPr>
            <w:rFonts w:ascii="Times New Roman" w:hAnsi="Times New Roman"/>
            <w:sz w:val="24"/>
          </w:rPr>
          <w:t>Hình 2.49. Biểu đồ trình tự Use case Đánh giá KPI theo mục tiêu KRA (UC37)</w:t>
        </w:r>
        <w:r w:rsidR="00713928">
          <w:rPr>
            <w:sz w:val="24"/>
          </w:rPr>
          <w:tab/>
        </w:r>
        <w:r w:rsidR="00713928">
          <w:fldChar w:fldCharType="begin"/>
        </w:r>
        <w:r w:rsidR="00713928">
          <w:instrText>PAGEREF _Toc_fig_2_49 \h</w:instrText>
        </w:r>
        <w:r w:rsidR="00713928">
          <w:fldChar w:fldCharType="separate"/>
        </w:r>
        <w:r>
          <w:rPr>
            <w:noProof/>
          </w:rPr>
          <w:t>119</w:t>
        </w:r>
        <w:r w:rsidR="00713928">
          <w:fldChar w:fldCharType="end"/>
        </w:r>
      </w:hyperlink>
    </w:p>
    <w:p w14:paraId="7C99CBB5" w14:textId="4E554FBE" w:rsidR="00B62FA2" w:rsidRDefault="000C2009">
      <w:pPr>
        <w:pStyle w:val="TableofFigures"/>
        <w:tabs>
          <w:tab w:val="right" w:leader="dot" w:pos="8777"/>
        </w:tabs>
        <w:spacing w:after="60" w:line="240" w:lineRule="auto"/>
        <w:ind w:firstLine="0"/>
      </w:pPr>
      <w:hyperlink w:anchor="_Toc_fig_2_50" w:history="1">
        <w:r w:rsidR="00713928">
          <w:rPr>
            <w:rFonts w:ascii="Times New Roman" w:hAnsi="Times New Roman"/>
            <w:sz w:val="24"/>
          </w:rPr>
          <w:t>Hình 2.50. Biểu đồ trình tự Use case Quản trị chương trình đào tạo nội bộ (UC38)</w:t>
        </w:r>
        <w:r w:rsidR="00713928">
          <w:rPr>
            <w:sz w:val="24"/>
          </w:rPr>
          <w:tab/>
        </w:r>
        <w:r w:rsidR="00713928">
          <w:fldChar w:fldCharType="begin"/>
        </w:r>
        <w:r w:rsidR="00713928">
          <w:instrText>PAGEREF _Toc_fig_2_50 \h</w:instrText>
        </w:r>
        <w:r w:rsidR="00713928">
          <w:fldChar w:fldCharType="separate"/>
        </w:r>
        <w:r>
          <w:rPr>
            <w:noProof/>
          </w:rPr>
          <w:t>119</w:t>
        </w:r>
        <w:r w:rsidR="00713928">
          <w:fldChar w:fldCharType="end"/>
        </w:r>
      </w:hyperlink>
    </w:p>
    <w:p w14:paraId="3328D8D0" w14:textId="06D3562C" w:rsidR="00B62FA2" w:rsidRDefault="000C2009">
      <w:pPr>
        <w:pStyle w:val="TableofFigures"/>
        <w:tabs>
          <w:tab w:val="right" w:leader="dot" w:pos="8777"/>
        </w:tabs>
        <w:spacing w:after="60" w:line="240" w:lineRule="auto"/>
        <w:ind w:firstLine="0"/>
      </w:pPr>
      <w:hyperlink w:anchor="_Toc_fig_2_51" w:history="1">
        <w:r w:rsidR="00713928">
          <w:rPr>
            <w:rFonts w:ascii="Times New Roman" w:hAnsi="Times New Roman"/>
            <w:sz w:val="24"/>
          </w:rPr>
          <w:t>Hình 2.51. Biểu đồ trình tự Use case Tiếp nhận &amp; Giải quyết khiếu nại lao động bảo mật (UC39)</w:t>
        </w:r>
        <w:r w:rsidR="00713928">
          <w:rPr>
            <w:sz w:val="24"/>
          </w:rPr>
          <w:tab/>
        </w:r>
        <w:r w:rsidR="00713928">
          <w:fldChar w:fldCharType="begin"/>
        </w:r>
        <w:r w:rsidR="00713928">
          <w:instrText>PAGEREF _Toc_fig_2_51 \h</w:instrText>
        </w:r>
        <w:r w:rsidR="00713928">
          <w:fldChar w:fldCharType="separate"/>
        </w:r>
        <w:r>
          <w:rPr>
            <w:noProof/>
          </w:rPr>
          <w:t>120</w:t>
        </w:r>
        <w:r w:rsidR="00713928">
          <w:fldChar w:fldCharType="end"/>
        </w:r>
      </w:hyperlink>
    </w:p>
    <w:p w14:paraId="4112795B" w14:textId="77777777" w:rsidR="00B62FA2" w:rsidRDefault="00044A2B">
      <w:pPr>
        <w:pStyle w:val="TableofFigures"/>
        <w:tabs>
          <w:tab w:val="right" w:leader="dot" w:pos="8777"/>
        </w:tabs>
        <w:spacing w:after="60" w:line="240" w:lineRule="auto"/>
        <w:ind w:firstLine="0"/>
      </w:pPr>
      <w:r>
        <w:t>Hình 2.52. Biểu đồ trình tự hồ sơ công vụ Mẫu 2C-BNV (UC40, chế độ khu vực công)</w:t>
      </w:r>
      <w:r>
        <w:tab/>
        <w:t>129</w:t>
      </w:r>
    </w:p>
    <w:p w14:paraId="7CC67112" w14:textId="586A9FA9" w:rsidR="00B62FA2" w:rsidRDefault="000C2009">
      <w:pPr>
        <w:pStyle w:val="TableofFigures"/>
        <w:tabs>
          <w:tab w:val="right" w:leader="dot" w:pos="8777"/>
        </w:tabs>
        <w:spacing w:after="60" w:line="240" w:lineRule="auto"/>
        <w:ind w:firstLine="0"/>
      </w:pPr>
      <w:hyperlink w:anchor="_Toc_fig_2_53" w:history="1">
        <w:r w:rsidR="00713928">
          <w:rPr>
            <w:rFonts w:ascii="Times New Roman" w:hAnsi="Times New Roman"/>
            <w:sz w:val="24"/>
          </w:rPr>
          <w:t>Hình 2.53. Biểu đồ trình tự Use case Quản trị danh mục ngạch bậc lương chuẩn NĐ 204 (UC41)</w:t>
        </w:r>
        <w:r w:rsidR="00713928">
          <w:rPr>
            <w:sz w:val="24"/>
          </w:rPr>
          <w:tab/>
        </w:r>
        <w:r w:rsidR="00713928">
          <w:fldChar w:fldCharType="begin"/>
        </w:r>
        <w:r w:rsidR="00713928">
          <w:instrText>PAGEREF _Toc_fig_2_53 \h</w:instrText>
        </w:r>
        <w:r w:rsidR="00713928">
          <w:fldChar w:fldCharType="separate"/>
        </w:r>
        <w:r>
          <w:rPr>
            <w:noProof/>
          </w:rPr>
          <w:t>121</w:t>
        </w:r>
        <w:r w:rsidR="00713928">
          <w:fldChar w:fldCharType="end"/>
        </w:r>
      </w:hyperlink>
    </w:p>
    <w:p w14:paraId="63ECB7A6" w14:textId="6AAFD1F2" w:rsidR="00B62FA2" w:rsidRDefault="000C2009">
      <w:pPr>
        <w:pStyle w:val="TableofFigures"/>
        <w:tabs>
          <w:tab w:val="right" w:leader="dot" w:pos="8777"/>
        </w:tabs>
        <w:spacing w:after="60" w:line="240" w:lineRule="auto"/>
        <w:ind w:firstLine="0"/>
      </w:pPr>
      <w:hyperlink w:anchor="_Toc_fig_2_54" w:history="1">
        <w:r w:rsidR="00713928">
          <w:rPr>
            <w:rFonts w:ascii="Times New Roman" w:hAnsi="Times New Roman"/>
            <w:sz w:val="24"/>
          </w:rPr>
          <w:t>Hình 2.54. Biểu đồ trình tự Use case Tự động rà soát &amp; Phê duyệt nâng bậc lương định kỳ (UC42)</w:t>
        </w:r>
        <w:r w:rsidR="00713928">
          <w:rPr>
            <w:sz w:val="24"/>
          </w:rPr>
          <w:tab/>
        </w:r>
        <w:r w:rsidR="00713928">
          <w:fldChar w:fldCharType="begin"/>
        </w:r>
        <w:r w:rsidR="00713928">
          <w:instrText>PAGEREF _Toc_fig_2_54 \h</w:instrText>
        </w:r>
        <w:r w:rsidR="00713928">
          <w:fldChar w:fldCharType="separate"/>
        </w:r>
        <w:r>
          <w:rPr>
            <w:noProof/>
          </w:rPr>
          <w:t>121</w:t>
        </w:r>
        <w:r w:rsidR="00713928">
          <w:fldChar w:fldCharType="end"/>
        </w:r>
      </w:hyperlink>
    </w:p>
    <w:p w14:paraId="0B4E3BBE" w14:textId="77777777" w:rsidR="00B62FA2" w:rsidRDefault="00044A2B">
      <w:pPr>
        <w:pStyle w:val="TableofFigures"/>
        <w:tabs>
          <w:tab w:val="right" w:leader="dot" w:pos="8777"/>
        </w:tabs>
        <w:spacing w:after="60" w:line="240" w:lineRule="auto"/>
        <w:ind w:firstLine="0"/>
      </w:pPr>
      <w:r>
        <w:t>Hình 2.55. Biểu đồ trình tự kết xuất hồ sơ công vụ (UC43, đề xuất; biểu mẫu pháp quy chưa xác nhận)</w:t>
      </w:r>
    </w:p>
    <w:p w14:paraId="535692BB" w14:textId="47AA1425" w:rsidR="00B62FA2" w:rsidRDefault="000C2009">
      <w:pPr>
        <w:pStyle w:val="TableofFigures"/>
        <w:tabs>
          <w:tab w:val="right" w:leader="dot" w:pos="8777"/>
        </w:tabs>
        <w:spacing w:after="60" w:line="240" w:lineRule="auto"/>
        <w:ind w:firstLine="0"/>
      </w:pPr>
      <w:hyperlink w:anchor="_Toc_fig_2_56" w:history="1">
        <w:r w:rsidR="00713928">
          <w:rPr>
            <w:rFonts w:ascii="Times New Roman" w:hAnsi="Times New Roman"/>
            <w:sz w:val="24"/>
          </w:rPr>
          <w:t>Hình 2.56. Biểu đồ trình tự Use case Quản lý không gian tri thức số &amp; Tài liệu quy trình vận hành (UC44)</w:t>
        </w:r>
        <w:r w:rsidR="00713928">
          <w:rPr>
            <w:sz w:val="24"/>
          </w:rPr>
          <w:tab/>
        </w:r>
        <w:r w:rsidR="00713928">
          <w:fldChar w:fldCharType="begin"/>
        </w:r>
        <w:r w:rsidR="00713928">
          <w:instrText>PAGEREF _Toc_fig_2_56 \h</w:instrText>
        </w:r>
        <w:r w:rsidR="00713928">
          <w:fldChar w:fldCharType="separate"/>
        </w:r>
        <w:r>
          <w:rPr>
            <w:noProof/>
          </w:rPr>
          <w:t>123</w:t>
        </w:r>
        <w:r w:rsidR="00713928">
          <w:fldChar w:fldCharType="end"/>
        </w:r>
      </w:hyperlink>
    </w:p>
    <w:p w14:paraId="3B47FE4E" w14:textId="6EE96B9E" w:rsidR="00B62FA2" w:rsidRDefault="000C2009">
      <w:pPr>
        <w:pStyle w:val="TableofFigures"/>
        <w:tabs>
          <w:tab w:val="right" w:leader="dot" w:pos="8777"/>
        </w:tabs>
        <w:spacing w:after="60" w:line="240" w:lineRule="auto"/>
        <w:ind w:firstLine="0"/>
      </w:pPr>
      <w:hyperlink w:anchor="_Toc_fig_2_57" w:history="1">
        <w:r w:rsidR="00713928">
          <w:rPr>
            <w:rFonts w:ascii="Times New Roman" w:hAnsi="Times New Roman"/>
            <w:sz w:val="24"/>
          </w:rPr>
          <w:t>Hình 2.57. Biểu đồ trình tự Use case Tìm kiếm tri thức toàn văn &amp; Danh bạ chuyên gia (UC45)</w:t>
        </w:r>
        <w:r w:rsidR="00713928">
          <w:rPr>
            <w:sz w:val="24"/>
          </w:rPr>
          <w:tab/>
        </w:r>
        <w:r w:rsidR="00713928">
          <w:fldChar w:fldCharType="begin"/>
        </w:r>
        <w:r w:rsidR="00713928">
          <w:instrText>PAGEREF _Toc_fig_2_57 \h</w:instrText>
        </w:r>
        <w:r w:rsidR="00713928">
          <w:fldChar w:fldCharType="separate"/>
        </w:r>
        <w:r>
          <w:rPr>
            <w:noProof/>
          </w:rPr>
          <w:t>123</w:t>
        </w:r>
        <w:r w:rsidR="00713928">
          <w:fldChar w:fldCharType="end"/>
        </w:r>
      </w:hyperlink>
    </w:p>
    <w:p w14:paraId="53F3BF2A" w14:textId="23CB2B56" w:rsidR="00B62FA2" w:rsidRDefault="000C2009">
      <w:pPr>
        <w:pStyle w:val="TableofFigures"/>
        <w:tabs>
          <w:tab w:val="right" w:leader="dot" w:pos="8777"/>
        </w:tabs>
        <w:spacing w:after="60" w:line="240" w:lineRule="auto"/>
        <w:ind w:firstLine="0"/>
      </w:pPr>
      <w:hyperlink w:anchor="_Toc_fig_2_58" w:history="1">
        <w:r w:rsidR="00713928">
          <w:rPr>
            <w:rFonts w:ascii="Times New Roman" w:hAnsi="Times New Roman"/>
            <w:sz w:val="24"/>
          </w:rPr>
          <w:t>Hình 2.58. Biểu đồ trình tự Use case Bảng điều khiển phân tích &amp; Thống kê nhân sự (UC46)</w:t>
        </w:r>
        <w:r w:rsidR="00713928">
          <w:rPr>
            <w:sz w:val="24"/>
          </w:rPr>
          <w:tab/>
        </w:r>
        <w:r w:rsidR="00713928">
          <w:fldChar w:fldCharType="begin"/>
        </w:r>
        <w:r w:rsidR="00713928">
          <w:instrText>PAGEREF _Toc_fig_2_58 \h</w:instrText>
        </w:r>
        <w:r w:rsidR="00713928">
          <w:fldChar w:fldCharType="separate"/>
        </w:r>
        <w:r>
          <w:rPr>
            <w:noProof/>
          </w:rPr>
          <w:t>123</w:t>
        </w:r>
        <w:r w:rsidR="00713928">
          <w:fldChar w:fldCharType="end"/>
        </w:r>
      </w:hyperlink>
    </w:p>
    <w:p w14:paraId="48F99D60" w14:textId="7259D335" w:rsidR="00B62FA2" w:rsidRDefault="000C2009">
      <w:pPr>
        <w:pStyle w:val="TableofFigures"/>
        <w:tabs>
          <w:tab w:val="right" w:leader="dot" w:pos="8777"/>
        </w:tabs>
        <w:spacing w:after="60" w:line="240" w:lineRule="auto"/>
        <w:ind w:firstLine="0"/>
      </w:pPr>
      <w:hyperlink w:anchor="_Toc_fig_2_59" w:history="1">
        <w:r w:rsidR="00713928">
          <w:rPr>
            <w:rFonts w:ascii="Times New Roman" w:hAnsi="Times New Roman"/>
            <w:sz w:val="24"/>
          </w:rPr>
          <w:t>Hình 2.59. Biểu đồ trình tự Use case Nhật ký kiểm toán hệ thống &amp; Cấu hình tham số (UC47)</w:t>
        </w:r>
        <w:r w:rsidR="00713928">
          <w:rPr>
            <w:sz w:val="24"/>
          </w:rPr>
          <w:tab/>
        </w:r>
        <w:r w:rsidR="00713928">
          <w:fldChar w:fldCharType="begin"/>
        </w:r>
        <w:r w:rsidR="00713928">
          <w:instrText>PAGEREF _Toc_fig_2_59 \h</w:instrText>
        </w:r>
        <w:r w:rsidR="00713928">
          <w:fldChar w:fldCharType="separate"/>
        </w:r>
        <w:r>
          <w:rPr>
            <w:noProof/>
          </w:rPr>
          <w:t>124</w:t>
        </w:r>
        <w:r w:rsidR="00713928">
          <w:fldChar w:fldCharType="end"/>
        </w:r>
      </w:hyperlink>
    </w:p>
    <w:p w14:paraId="2B175407" w14:textId="0F35E739" w:rsidR="00B62FA2" w:rsidRDefault="000C2009">
      <w:pPr>
        <w:pStyle w:val="TableofFigures"/>
        <w:tabs>
          <w:tab w:val="right" w:leader="dot" w:pos="8777"/>
        </w:tabs>
        <w:spacing w:after="60" w:line="240" w:lineRule="auto"/>
        <w:ind w:firstLine="0"/>
      </w:pPr>
      <w:hyperlink w:anchor="_Toc_fig_2_60" w:history="1">
        <w:r w:rsidR="00713928">
          <w:rPr>
            <w:rFonts w:ascii="Times New Roman" w:hAnsi="Times New Roman"/>
            <w:sz w:val="24"/>
          </w:rPr>
          <w:t>Hình 2.60. Biểu đồ hoạt động Use case Đăng nhập &amp; Xác thực hệ thống (UC01)</w:t>
        </w:r>
        <w:r w:rsidR="00713928">
          <w:rPr>
            <w:sz w:val="24"/>
          </w:rPr>
          <w:tab/>
        </w:r>
        <w:r w:rsidR="00713928">
          <w:fldChar w:fldCharType="begin"/>
        </w:r>
        <w:r w:rsidR="00713928">
          <w:instrText>PAGEREF _Toc_fig_2_60 \h</w:instrText>
        </w:r>
        <w:r w:rsidR="00713928">
          <w:fldChar w:fldCharType="separate"/>
        </w:r>
        <w:r>
          <w:rPr>
            <w:noProof/>
          </w:rPr>
          <w:t>125</w:t>
        </w:r>
        <w:r w:rsidR="00713928">
          <w:fldChar w:fldCharType="end"/>
        </w:r>
      </w:hyperlink>
    </w:p>
    <w:p w14:paraId="38FF5674" w14:textId="30862E9B" w:rsidR="00B62FA2" w:rsidRDefault="000C2009">
      <w:pPr>
        <w:pStyle w:val="TableofFigures"/>
        <w:tabs>
          <w:tab w:val="right" w:leader="dot" w:pos="8777"/>
        </w:tabs>
        <w:spacing w:after="60" w:line="240" w:lineRule="auto"/>
        <w:ind w:firstLine="0"/>
      </w:pPr>
      <w:hyperlink w:anchor="_Toc_fig_2_61" w:history="1">
        <w:r w:rsidR="00713928">
          <w:rPr>
            <w:rFonts w:ascii="Times New Roman" w:hAnsi="Times New Roman"/>
            <w:sz w:val="24"/>
          </w:rPr>
          <w:t>Hình 2.61. Biểu đồ hoạt động Use case Quản trị người dùng &amp; Phân quyền RBAC (UC02)</w:t>
        </w:r>
        <w:r w:rsidR="00713928">
          <w:rPr>
            <w:sz w:val="24"/>
          </w:rPr>
          <w:tab/>
        </w:r>
        <w:r w:rsidR="00713928">
          <w:fldChar w:fldCharType="begin"/>
        </w:r>
        <w:r w:rsidR="00713928">
          <w:instrText>PAGEREF _Toc_fig_2_61 \h</w:instrText>
        </w:r>
        <w:r w:rsidR="00713928">
          <w:fldChar w:fldCharType="separate"/>
        </w:r>
        <w:r>
          <w:rPr>
            <w:noProof/>
          </w:rPr>
          <w:t>125</w:t>
        </w:r>
        <w:r w:rsidR="00713928">
          <w:fldChar w:fldCharType="end"/>
        </w:r>
      </w:hyperlink>
    </w:p>
    <w:p w14:paraId="36A465AD" w14:textId="4DFA1F87" w:rsidR="00B62FA2" w:rsidRDefault="000C2009">
      <w:pPr>
        <w:pStyle w:val="TableofFigures"/>
        <w:tabs>
          <w:tab w:val="right" w:leader="dot" w:pos="8777"/>
        </w:tabs>
        <w:spacing w:after="60" w:line="240" w:lineRule="auto"/>
        <w:ind w:firstLine="0"/>
      </w:pPr>
      <w:hyperlink w:anchor="_Toc_fig_2_62" w:history="1">
        <w:r w:rsidR="00713928">
          <w:rPr>
            <w:rFonts w:ascii="Times New Roman" w:hAnsi="Times New Roman"/>
            <w:sz w:val="24"/>
          </w:rPr>
          <w:t>Hình 2.62. Biểu đồ hoạt động Use case Quản trị cơ cấu tổ chức &amp; Cây phòng ban (UC03)</w:t>
        </w:r>
        <w:r w:rsidR="00713928">
          <w:rPr>
            <w:sz w:val="24"/>
          </w:rPr>
          <w:tab/>
        </w:r>
        <w:r w:rsidR="00713928">
          <w:fldChar w:fldCharType="begin"/>
        </w:r>
        <w:r w:rsidR="00713928">
          <w:instrText>PAGEREF _Toc_fig_2_62 \h</w:instrText>
        </w:r>
        <w:r w:rsidR="00713928">
          <w:fldChar w:fldCharType="separate"/>
        </w:r>
        <w:r>
          <w:rPr>
            <w:noProof/>
          </w:rPr>
          <w:t>126</w:t>
        </w:r>
        <w:r w:rsidR="00713928">
          <w:fldChar w:fldCharType="end"/>
        </w:r>
      </w:hyperlink>
    </w:p>
    <w:p w14:paraId="5BDD66E7" w14:textId="62B547AB" w:rsidR="00B62FA2" w:rsidRDefault="000C2009">
      <w:pPr>
        <w:pStyle w:val="TableofFigures"/>
        <w:tabs>
          <w:tab w:val="right" w:leader="dot" w:pos="8777"/>
        </w:tabs>
        <w:spacing w:after="60" w:line="240" w:lineRule="auto"/>
        <w:ind w:firstLine="0"/>
      </w:pPr>
      <w:hyperlink w:anchor="_Toc_fig_2_63" w:history="1">
        <w:r w:rsidR="00713928">
          <w:rPr>
            <w:rFonts w:ascii="Times New Roman" w:hAnsi="Times New Roman"/>
            <w:sz w:val="24"/>
          </w:rPr>
          <w:t>Hình 2.63. Biểu đồ hoạt động Use case Lập phiếu đề xuất tuyển dụng nhân sự (UC04)</w:t>
        </w:r>
        <w:r w:rsidR="00713928">
          <w:rPr>
            <w:sz w:val="24"/>
          </w:rPr>
          <w:tab/>
        </w:r>
        <w:r w:rsidR="00713928">
          <w:fldChar w:fldCharType="begin"/>
        </w:r>
        <w:r w:rsidR="00713928">
          <w:instrText>PAGEREF _Toc_fig_2_63 \h</w:instrText>
        </w:r>
        <w:r w:rsidR="00713928">
          <w:fldChar w:fldCharType="separate"/>
        </w:r>
        <w:r>
          <w:rPr>
            <w:noProof/>
          </w:rPr>
          <w:t>127</w:t>
        </w:r>
        <w:r w:rsidR="00713928">
          <w:fldChar w:fldCharType="end"/>
        </w:r>
      </w:hyperlink>
    </w:p>
    <w:p w14:paraId="57C18994" w14:textId="7F3D07E1" w:rsidR="00B62FA2" w:rsidRDefault="000C2009">
      <w:pPr>
        <w:pStyle w:val="TableofFigures"/>
        <w:tabs>
          <w:tab w:val="right" w:leader="dot" w:pos="8777"/>
        </w:tabs>
        <w:spacing w:after="60" w:line="240" w:lineRule="auto"/>
        <w:ind w:firstLine="0"/>
      </w:pPr>
      <w:hyperlink w:anchor="_Toc_fig_2_64" w:history="1">
        <w:r w:rsidR="00713928">
          <w:rPr>
            <w:rFonts w:ascii="Times New Roman" w:hAnsi="Times New Roman"/>
            <w:sz w:val="24"/>
          </w:rPr>
          <w:t>Hình 2.64. Biểu đồ hoạt động Use case Thẩm định chỉ tiêu &amp; Kiểm soát định biên tuyển dụng (UC05)</w:t>
        </w:r>
        <w:r w:rsidR="00713928">
          <w:rPr>
            <w:sz w:val="24"/>
          </w:rPr>
          <w:tab/>
        </w:r>
        <w:r w:rsidR="00713928">
          <w:fldChar w:fldCharType="begin"/>
        </w:r>
        <w:r w:rsidR="00713928">
          <w:instrText>PAGEREF _Toc_fig_2_64 \h</w:instrText>
        </w:r>
        <w:r w:rsidR="00713928">
          <w:fldChar w:fldCharType="separate"/>
        </w:r>
        <w:r>
          <w:rPr>
            <w:noProof/>
          </w:rPr>
          <w:t>128</w:t>
        </w:r>
        <w:r w:rsidR="00713928">
          <w:fldChar w:fldCharType="end"/>
        </w:r>
      </w:hyperlink>
    </w:p>
    <w:p w14:paraId="36C7CE8E" w14:textId="15218F10" w:rsidR="00B62FA2" w:rsidRDefault="000C2009">
      <w:pPr>
        <w:pStyle w:val="TableofFigures"/>
        <w:tabs>
          <w:tab w:val="right" w:leader="dot" w:pos="8777"/>
        </w:tabs>
        <w:spacing w:after="60" w:line="240" w:lineRule="auto"/>
        <w:ind w:firstLine="0"/>
      </w:pPr>
      <w:hyperlink w:anchor="_Toc_fig_2_65" w:history="1">
        <w:r w:rsidR="00713928">
          <w:rPr>
            <w:rFonts w:ascii="Times New Roman" w:hAnsi="Times New Roman"/>
            <w:sz w:val="24"/>
          </w:rPr>
          <w:t>Hình 2.65. Biểu đồ hoạt động Use case Phê duyệt chỉ tiêu tuyển dụng (UC06)</w:t>
        </w:r>
        <w:r w:rsidR="00713928">
          <w:rPr>
            <w:sz w:val="24"/>
          </w:rPr>
          <w:tab/>
        </w:r>
        <w:r w:rsidR="00713928">
          <w:fldChar w:fldCharType="begin"/>
        </w:r>
        <w:r w:rsidR="00713928">
          <w:instrText>PAGEREF _Toc_fig_2_65 \h</w:instrText>
        </w:r>
        <w:r w:rsidR="00713928">
          <w:fldChar w:fldCharType="separate"/>
        </w:r>
        <w:r>
          <w:rPr>
            <w:noProof/>
          </w:rPr>
          <w:t>129</w:t>
        </w:r>
        <w:r w:rsidR="00713928">
          <w:fldChar w:fldCharType="end"/>
        </w:r>
      </w:hyperlink>
    </w:p>
    <w:p w14:paraId="2A4BE49F" w14:textId="3F4CC0FE" w:rsidR="00B62FA2" w:rsidRDefault="000C2009">
      <w:pPr>
        <w:pStyle w:val="TableofFigures"/>
        <w:tabs>
          <w:tab w:val="right" w:leader="dot" w:pos="8777"/>
        </w:tabs>
        <w:spacing w:after="60" w:line="240" w:lineRule="auto"/>
        <w:ind w:firstLine="0"/>
      </w:pPr>
      <w:hyperlink w:anchor="_Toc_fig_2_66" w:history="1">
        <w:r w:rsidR="00713928">
          <w:rPr>
            <w:rFonts w:ascii="Times New Roman" w:hAnsi="Times New Roman"/>
            <w:sz w:val="24"/>
          </w:rPr>
          <w:t>Hình 2.66. Biểu đồ hoạt động Use case Quản lý hồ sơ ứng viên &amp; Tuyển dụng ATS (UC07)</w:t>
        </w:r>
        <w:r w:rsidR="00713928">
          <w:rPr>
            <w:sz w:val="24"/>
          </w:rPr>
          <w:tab/>
        </w:r>
        <w:r w:rsidR="00713928">
          <w:fldChar w:fldCharType="begin"/>
        </w:r>
        <w:r w:rsidR="00713928">
          <w:instrText>PAGEREF _Toc_fig_2_66 \h</w:instrText>
        </w:r>
        <w:r w:rsidR="00713928">
          <w:fldChar w:fldCharType="separate"/>
        </w:r>
        <w:r>
          <w:rPr>
            <w:noProof/>
          </w:rPr>
          <w:t>129</w:t>
        </w:r>
        <w:r w:rsidR="00713928">
          <w:fldChar w:fldCharType="end"/>
        </w:r>
      </w:hyperlink>
    </w:p>
    <w:p w14:paraId="3C8E62BB" w14:textId="252170CF" w:rsidR="00B62FA2" w:rsidRDefault="000C2009">
      <w:pPr>
        <w:pStyle w:val="TableofFigures"/>
        <w:tabs>
          <w:tab w:val="right" w:leader="dot" w:pos="8777"/>
        </w:tabs>
        <w:spacing w:after="60" w:line="240" w:lineRule="auto"/>
        <w:ind w:firstLine="0"/>
      </w:pPr>
      <w:hyperlink w:anchor="_Toc_fig_2_67" w:history="1">
        <w:r w:rsidR="00713928">
          <w:rPr>
            <w:rFonts w:ascii="Times New Roman" w:hAnsi="Times New Roman"/>
            <w:sz w:val="24"/>
          </w:rPr>
          <w:t>Hình 2.67. Biểu đồ hoạt động Use case Gửi thư mời nhận việc &amp; Thỏa thuận mức lương (UC08)</w:t>
        </w:r>
        <w:r w:rsidR="00713928">
          <w:rPr>
            <w:sz w:val="24"/>
          </w:rPr>
          <w:tab/>
        </w:r>
        <w:r w:rsidR="00713928">
          <w:fldChar w:fldCharType="begin"/>
        </w:r>
        <w:r w:rsidR="00713928">
          <w:instrText>PAGEREF _Toc_fig_2_67 \h</w:instrText>
        </w:r>
        <w:r w:rsidR="00713928">
          <w:fldChar w:fldCharType="separate"/>
        </w:r>
        <w:r>
          <w:rPr>
            <w:noProof/>
          </w:rPr>
          <w:t>130</w:t>
        </w:r>
        <w:r w:rsidR="00713928">
          <w:fldChar w:fldCharType="end"/>
        </w:r>
      </w:hyperlink>
    </w:p>
    <w:p w14:paraId="3D6E77E6" w14:textId="60886CA7" w:rsidR="00B62FA2" w:rsidRDefault="000C2009">
      <w:pPr>
        <w:pStyle w:val="TableofFigures"/>
        <w:tabs>
          <w:tab w:val="right" w:leader="dot" w:pos="8777"/>
        </w:tabs>
        <w:spacing w:after="60" w:line="240" w:lineRule="auto"/>
        <w:ind w:firstLine="0"/>
      </w:pPr>
      <w:hyperlink w:anchor="_Toc_fig_2_68" w:history="1">
        <w:r w:rsidR="00713928">
          <w:rPr>
            <w:rFonts w:ascii="Times New Roman" w:hAnsi="Times New Roman"/>
            <w:sz w:val="24"/>
          </w:rPr>
          <w:t>Hình 2.68. Biểu đồ hoạt động Use case Quản lý hồ sơ nhân viên toàn diện (UC09)</w:t>
        </w:r>
        <w:r w:rsidR="00713928">
          <w:rPr>
            <w:sz w:val="24"/>
          </w:rPr>
          <w:tab/>
        </w:r>
        <w:r w:rsidR="00713928">
          <w:fldChar w:fldCharType="begin"/>
        </w:r>
        <w:r w:rsidR="00713928">
          <w:instrText>PAGEREF _Toc_fig_2_68 \h</w:instrText>
        </w:r>
        <w:r w:rsidR="00713928">
          <w:fldChar w:fldCharType="separate"/>
        </w:r>
        <w:r>
          <w:rPr>
            <w:noProof/>
          </w:rPr>
          <w:t>131</w:t>
        </w:r>
        <w:r w:rsidR="00713928">
          <w:fldChar w:fldCharType="end"/>
        </w:r>
      </w:hyperlink>
    </w:p>
    <w:p w14:paraId="51FA95D5" w14:textId="30E11789" w:rsidR="00B62FA2" w:rsidRDefault="000C2009">
      <w:pPr>
        <w:pStyle w:val="TableofFigures"/>
        <w:tabs>
          <w:tab w:val="right" w:leader="dot" w:pos="8777"/>
        </w:tabs>
        <w:spacing w:after="60" w:line="240" w:lineRule="auto"/>
        <w:ind w:firstLine="0"/>
      </w:pPr>
      <w:hyperlink w:anchor="_Toc_fig_2_69" w:history="1">
        <w:r w:rsidR="00713928">
          <w:rPr>
            <w:rFonts w:ascii="Times New Roman" w:hAnsi="Times New Roman"/>
            <w:sz w:val="24"/>
          </w:rPr>
          <w:t>Hình 2.69. Biểu đồ hoạt động Use case Quản lý hợp đồng lao động &amp; Phụ lục hợp đồng (UC10)</w:t>
        </w:r>
        <w:r w:rsidR="00713928">
          <w:rPr>
            <w:sz w:val="24"/>
          </w:rPr>
          <w:tab/>
        </w:r>
        <w:r w:rsidR="00713928">
          <w:fldChar w:fldCharType="begin"/>
        </w:r>
        <w:r w:rsidR="00713928">
          <w:instrText>PAGEREF _Toc_fig_2_69 \h</w:instrText>
        </w:r>
        <w:r w:rsidR="00713928">
          <w:fldChar w:fldCharType="separate"/>
        </w:r>
        <w:r>
          <w:rPr>
            <w:noProof/>
          </w:rPr>
          <w:t>131</w:t>
        </w:r>
        <w:r w:rsidR="00713928">
          <w:fldChar w:fldCharType="end"/>
        </w:r>
      </w:hyperlink>
    </w:p>
    <w:p w14:paraId="15530012" w14:textId="1E332E75" w:rsidR="00B62FA2" w:rsidRDefault="000C2009">
      <w:pPr>
        <w:pStyle w:val="TableofFigures"/>
        <w:tabs>
          <w:tab w:val="right" w:leader="dot" w:pos="8777"/>
        </w:tabs>
        <w:spacing w:after="60" w:line="240" w:lineRule="auto"/>
        <w:ind w:firstLine="0"/>
      </w:pPr>
      <w:hyperlink w:anchor="_Toc_fig_2_70" w:history="1">
        <w:r w:rsidR="00713928">
          <w:rPr>
            <w:rFonts w:ascii="Times New Roman" w:hAnsi="Times New Roman"/>
            <w:sz w:val="24"/>
          </w:rPr>
          <w:t>Hình 2.70. Biểu đồ hoạt động Use case Quản lý văn bằng, chứng chỉ chuyên môn (UC11)</w:t>
        </w:r>
        <w:r w:rsidR="00713928">
          <w:rPr>
            <w:sz w:val="24"/>
          </w:rPr>
          <w:tab/>
        </w:r>
        <w:r w:rsidR="00713928">
          <w:fldChar w:fldCharType="begin"/>
        </w:r>
        <w:r w:rsidR="00713928">
          <w:instrText>PAGEREF _Toc_fig_2_70 \h</w:instrText>
        </w:r>
        <w:r w:rsidR="00713928">
          <w:fldChar w:fldCharType="separate"/>
        </w:r>
        <w:r>
          <w:rPr>
            <w:noProof/>
          </w:rPr>
          <w:t>132</w:t>
        </w:r>
        <w:r w:rsidR="00713928">
          <w:fldChar w:fldCharType="end"/>
        </w:r>
      </w:hyperlink>
    </w:p>
    <w:p w14:paraId="2C367766" w14:textId="42CA3F38" w:rsidR="00B62FA2" w:rsidRDefault="000C2009">
      <w:pPr>
        <w:pStyle w:val="TableofFigures"/>
        <w:tabs>
          <w:tab w:val="right" w:leader="dot" w:pos="8777"/>
        </w:tabs>
        <w:spacing w:after="60" w:line="240" w:lineRule="auto"/>
        <w:ind w:firstLine="0"/>
      </w:pPr>
      <w:hyperlink w:anchor="_Toc_fig_2_71" w:history="1">
        <w:r w:rsidR="00713928">
          <w:rPr>
            <w:rFonts w:ascii="Times New Roman" w:hAnsi="Times New Roman"/>
            <w:sz w:val="24"/>
          </w:rPr>
          <w:t>Hình 2.71. Biểu đồ hoạt động Use case Mượn - trả hồ sơ, chứng chỉ bản gốc (UC12)</w:t>
        </w:r>
        <w:r w:rsidR="00713928">
          <w:rPr>
            <w:sz w:val="24"/>
          </w:rPr>
          <w:tab/>
        </w:r>
        <w:r w:rsidR="00713928">
          <w:fldChar w:fldCharType="begin"/>
        </w:r>
        <w:r w:rsidR="00713928">
          <w:instrText>PAGEREF _Toc_fig_2_71 \h</w:instrText>
        </w:r>
        <w:r w:rsidR="00713928">
          <w:fldChar w:fldCharType="separate"/>
        </w:r>
        <w:r>
          <w:rPr>
            <w:noProof/>
          </w:rPr>
          <w:t>132</w:t>
        </w:r>
        <w:r w:rsidR="00713928">
          <w:fldChar w:fldCharType="end"/>
        </w:r>
      </w:hyperlink>
    </w:p>
    <w:p w14:paraId="408F5B1F" w14:textId="5A0BE83B" w:rsidR="00B62FA2" w:rsidRDefault="000C2009">
      <w:pPr>
        <w:pStyle w:val="TableofFigures"/>
        <w:tabs>
          <w:tab w:val="right" w:leader="dot" w:pos="8777"/>
        </w:tabs>
        <w:spacing w:after="60" w:line="240" w:lineRule="auto"/>
        <w:ind w:firstLine="0"/>
      </w:pPr>
      <w:hyperlink w:anchor="_Toc_fig_2_72" w:history="1">
        <w:r w:rsidR="00713928">
          <w:rPr>
            <w:rFonts w:ascii="Times New Roman" w:hAnsi="Times New Roman"/>
            <w:sz w:val="24"/>
          </w:rPr>
          <w:t>Hình 2.72. Biểu đồ hoạt động Use case Đánh giá kết quả thử việc &amp; Ký HĐLĐ chính thức (UC13)</w:t>
        </w:r>
        <w:r w:rsidR="00713928">
          <w:rPr>
            <w:sz w:val="24"/>
          </w:rPr>
          <w:tab/>
        </w:r>
        <w:r w:rsidR="00713928">
          <w:fldChar w:fldCharType="begin"/>
        </w:r>
        <w:r w:rsidR="00713928">
          <w:instrText>PAGEREF _Toc_fig_2_72 \h</w:instrText>
        </w:r>
        <w:r w:rsidR="00713928">
          <w:fldChar w:fldCharType="separate"/>
        </w:r>
        <w:r>
          <w:rPr>
            <w:noProof/>
          </w:rPr>
          <w:t>133</w:t>
        </w:r>
        <w:r w:rsidR="00713928">
          <w:fldChar w:fldCharType="end"/>
        </w:r>
      </w:hyperlink>
    </w:p>
    <w:p w14:paraId="56A790A6" w14:textId="3FFC82CF" w:rsidR="00B62FA2" w:rsidRDefault="000C2009">
      <w:pPr>
        <w:pStyle w:val="TableofFigures"/>
        <w:tabs>
          <w:tab w:val="right" w:leader="dot" w:pos="8777"/>
        </w:tabs>
        <w:spacing w:after="60" w:line="240" w:lineRule="auto"/>
        <w:ind w:firstLine="0"/>
      </w:pPr>
      <w:hyperlink w:anchor="_Toc_fig_2_73" w:history="1">
        <w:r w:rsidR="00713928">
          <w:rPr>
            <w:rFonts w:ascii="Times New Roman" w:hAnsi="Times New Roman"/>
            <w:sz w:val="24"/>
          </w:rPr>
          <w:t>Hình 2.73. Biểu đồ hoạt động Use case Lộ trình hội nhập nhân viên mới (UC14)</w:t>
        </w:r>
        <w:r w:rsidR="00713928">
          <w:rPr>
            <w:sz w:val="24"/>
          </w:rPr>
          <w:tab/>
        </w:r>
        <w:r w:rsidR="00713928">
          <w:fldChar w:fldCharType="begin"/>
        </w:r>
        <w:r w:rsidR="00713928">
          <w:instrText>PAGEREF _Toc_fig_2_73 \h</w:instrText>
        </w:r>
        <w:r w:rsidR="00713928">
          <w:fldChar w:fldCharType="separate"/>
        </w:r>
        <w:r>
          <w:rPr>
            <w:noProof/>
          </w:rPr>
          <w:t>133</w:t>
        </w:r>
        <w:r w:rsidR="00713928">
          <w:fldChar w:fldCharType="end"/>
        </w:r>
      </w:hyperlink>
    </w:p>
    <w:p w14:paraId="756508B8" w14:textId="23D5EBFF" w:rsidR="00B62FA2" w:rsidRDefault="000C2009">
      <w:pPr>
        <w:pStyle w:val="TableofFigures"/>
        <w:tabs>
          <w:tab w:val="right" w:leader="dot" w:pos="8777"/>
        </w:tabs>
        <w:spacing w:after="60" w:line="240" w:lineRule="auto"/>
        <w:ind w:firstLine="0"/>
      </w:pPr>
      <w:hyperlink w:anchor="_Toc_fig_2_74" w:history="1">
        <w:r w:rsidR="00713928">
          <w:rPr>
            <w:rFonts w:ascii="Times New Roman" w:hAnsi="Times New Roman"/>
            <w:sz w:val="24"/>
          </w:rPr>
          <w:t>Hình 2.74. Biểu đồ hoạt động Use case Cổng tự phục vụ nhân viên tập trung (UC15)</w:t>
        </w:r>
        <w:r w:rsidR="00713928">
          <w:rPr>
            <w:sz w:val="24"/>
          </w:rPr>
          <w:tab/>
        </w:r>
        <w:r w:rsidR="00713928">
          <w:fldChar w:fldCharType="begin"/>
        </w:r>
        <w:r w:rsidR="00713928">
          <w:instrText>PAGEREF _Toc_fig_2_74 \h</w:instrText>
        </w:r>
        <w:r w:rsidR="00713928">
          <w:fldChar w:fldCharType="separate"/>
        </w:r>
        <w:r>
          <w:rPr>
            <w:noProof/>
          </w:rPr>
          <w:t>134</w:t>
        </w:r>
        <w:r w:rsidR="00713928">
          <w:fldChar w:fldCharType="end"/>
        </w:r>
      </w:hyperlink>
    </w:p>
    <w:p w14:paraId="400C6192" w14:textId="75DCBFDF" w:rsidR="00B62FA2" w:rsidRDefault="000C2009">
      <w:pPr>
        <w:pStyle w:val="TableofFigures"/>
        <w:tabs>
          <w:tab w:val="right" w:leader="dot" w:pos="8777"/>
        </w:tabs>
        <w:spacing w:after="60" w:line="240" w:lineRule="auto"/>
        <w:ind w:firstLine="0"/>
      </w:pPr>
      <w:hyperlink w:anchor="_Toc_fig_2_75" w:history="1">
        <w:r w:rsidR="00713928">
          <w:rPr>
            <w:rFonts w:ascii="Times New Roman" w:hAnsi="Times New Roman"/>
            <w:sz w:val="24"/>
          </w:rPr>
          <w:t>Hình 2.75. Biểu đồ hoạt động Use case Quản lý thông tin cá nhân phân cấp 3 mức độ (UC16)</w:t>
        </w:r>
        <w:r w:rsidR="00713928">
          <w:rPr>
            <w:sz w:val="24"/>
          </w:rPr>
          <w:tab/>
        </w:r>
        <w:r w:rsidR="00713928">
          <w:fldChar w:fldCharType="begin"/>
        </w:r>
        <w:r w:rsidR="00713928">
          <w:instrText>PAGEREF _Toc_fig_2_75 \h</w:instrText>
        </w:r>
        <w:r w:rsidR="00713928">
          <w:fldChar w:fldCharType="separate"/>
        </w:r>
        <w:r>
          <w:rPr>
            <w:noProof/>
          </w:rPr>
          <w:t>135</w:t>
        </w:r>
        <w:r w:rsidR="00713928">
          <w:fldChar w:fldCharType="end"/>
        </w:r>
      </w:hyperlink>
    </w:p>
    <w:p w14:paraId="3607F914" w14:textId="6145FB74" w:rsidR="00B62FA2" w:rsidRDefault="000C2009">
      <w:pPr>
        <w:pStyle w:val="TableofFigures"/>
        <w:tabs>
          <w:tab w:val="right" w:leader="dot" w:pos="8777"/>
        </w:tabs>
        <w:spacing w:after="60" w:line="240" w:lineRule="auto"/>
        <w:ind w:firstLine="0"/>
      </w:pPr>
      <w:hyperlink w:anchor="_Toc_fig_2_76" w:history="1">
        <w:r w:rsidR="00713928">
          <w:rPr>
            <w:rFonts w:ascii="Times New Roman" w:hAnsi="Times New Roman"/>
            <w:sz w:val="24"/>
          </w:rPr>
          <w:t>Hình 2.76. Biểu đồ hoạt động Use case Thẩm định &amp; Phê duyệt đề xuất điều chỉnh hồ sơ Mức 2 (UC17)</w:t>
        </w:r>
        <w:r w:rsidR="00713928">
          <w:rPr>
            <w:sz w:val="24"/>
          </w:rPr>
          <w:tab/>
        </w:r>
        <w:r w:rsidR="00713928">
          <w:fldChar w:fldCharType="begin"/>
        </w:r>
        <w:r w:rsidR="00713928">
          <w:instrText>PAGEREF _Toc_fig_2_76 \h</w:instrText>
        </w:r>
        <w:r w:rsidR="00713928">
          <w:fldChar w:fldCharType="separate"/>
        </w:r>
        <w:r>
          <w:rPr>
            <w:noProof/>
          </w:rPr>
          <w:t>135</w:t>
        </w:r>
        <w:r w:rsidR="00713928">
          <w:fldChar w:fldCharType="end"/>
        </w:r>
      </w:hyperlink>
    </w:p>
    <w:p w14:paraId="6AEB4257" w14:textId="42700280" w:rsidR="00B62FA2" w:rsidRDefault="000C2009">
      <w:pPr>
        <w:pStyle w:val="TableofFigures"/>
        <w:tabs>
          <w:tab w:val="right" w:leader="dot" w:pos="8777"/>
        </w:tabs>
        <w:spacing w:after="60" w:line="240" w:lineRule="auto"/>
        <w:ind w:firstLine="0"/>
      </w:pPr>
      <w:hyperlink w:anchor="_Toc_fig_2_77" w:history="1">
        <w:r w:rsidR="00713928">
          <w:rPr>
            <w:rFonts w:ascii="Times New Roman" w:hAnsi="Times New Roman"/>
            <w:sz w:val="24"/>
          </w:rPr>
          <w:t>Hình 2.77. Biểu đồ hoạt động Use case Ghi nhận sự kiện chấm công &amp; Điểm danh vào/ra ca (UC18)</w:t>
        </w:r>
        <w:r w:rsidR="00713928">
          <w:rPr>
            <w:sz w:val="24"/>
          </w:rPr>
          <w:tab/>
        </w:r>
        <w:r w:rsidR="00713928">
          <w:fldChar w:fldCharType="begin"/>
        </w:r>
        <w:r w:rsidR="00713928">
          <w:instrText>PAGEREF _Toc_fig_2_77 \h</w:instrText>
        </w:r>
        <w:r w:rsidR="00713928">
          <w:fldChar w:fldCharType="separate"/>
        </w:r>
        <w:r>
          <w:rPr>
            <w:noProof/>
          </w:rPr>
          <w:t>136</w:t>
        </w:r>
        <w:r w:rsidR="00713928">
          <w:fldChar w:fldCharType="end"/>
        </w:r>
      </w:hyperlink>
    </w:p>
    <w:p w14:paraId="5E5CE7C8" w14:textId="77777777" w:rsidR="00B62FA2" w:rsidRDefault="00044A2B">
      <w:pPr>
        <w:pStyle w:val="TableofFigures"/>
        <w:tabs>
          <w:tab w:val="right" w:leader="dot" w:pos="8777"/>
        </w:tabs>
        <w:spacing w:after="60" w:line="240" w:lineRule="auto"/>
        <w:ind w:firstLine="0"/>
      </w:pPr>
      <w:r>
        <w:t>Hình 2.78. Biểu đồ hoạt động Use case Điểm danh bằng khuôn mặt qua camera thường (UC19)</w:t>
      </w:r>
      <w:r>
        <w:tab/>
        <w:t>149</w:t>
      </w:r>
    </w:p>
    <w:p w14:paraId="2D34DE51" w14:textId="10B73103" w:rsidR="00B62FA2" w:rsidRDefault="000C2009">
      <w:pPr>
        <w:pStyle w:val="TableofFigures"/>
        <w:tabs>
          <w:tab w:val="right" w:leader="dot" w:pos="8777"/>
        </w:tabs>
        <w:spacing w:after="60" w:line="240" w:lineRule="auto"/>
        <w:ind w:firstLine="0"/>
      </w:pPr>
      <w:hyperlink w:anchor="_Toc_fig_2_79" w:history="1">
        <w:r w:rsidR="00713928">
          <w:rPr>
            <w:rFonts w:ascii="Times New Roman" w:hAnsi="Times New Roman"/>
            <w:sz w:val="24"/>
          </w:rPr>
          <w:t>Hình 2.79. Biểu đồ hoạt động Use case Quản trị kết nối thiết bị máy chấm công (UC20)</w:t>
        </w:r>
        <w:r w:rsidR="00713928">
          <w:rPr>
            <w:sz w:val="24"/>
          </w:rPr>
          <w:tab/>
        </w:r>
        <w:r w:rsidR="00713928">
          <w:fldChar w:fldCharType="begin"/>
        </w:r>
        <w:r w:rsidR="00713928">
          <w:instrText>PAGEREF _Toc_fig_2_79 \h</w:instrText>
        </w:r>
        <w:r w:rsidR="00713928">
          <w:fldChar w:fldCharType="separate"/>
        </w:r>
        <w:r>
          <w:rPr>
            <w:noProof/>
          </w:rPr>
          <w:t>138</w:t>
        </w:r>
        <w:r w:rsidR="00713928">
          <w:fldChar w:fldCharType="end"/>
        </w:r>
      </w:hyperlink>
    </w:p>
    <w:p w14:paraId="60418A2A" w14:textId="531C55FD" w:rsidR="00B62FA2" w:rsidRDefault="000C2009">
      <w:pPr>
        <w:pStyle w:val="TableofFigures"/>
        <w:tabs>
          <w:tab w:val="right" w:leader="dot" w:pos="8777"/>
        </w:tabs>
        <w:spacing w:after="60" w:line="240" w:lineRule="auto"/>
        <w:ind w:firstLine="0"/>
      </w:pPr>
      <w:hyperlink w:anchor="_Toc_fig_2_80" w:history="1">
        <w:r w:rsidR="00713928">
          <w:rPr>
            <w:rFonts w:ascii="Times New Roman" w:hAnsi="Times New Roman"/>
            <w:sz w:val="24"/>
          </w:rPr>
          <w:t>Hình 2.80. Biểu đồ hoạt động Use case Đăng ký &amp; Xét duyệt nghỉ phép trực tuyến (UC21)</w:t>
        </w:r>
        <w:r w:rsidR="00713928">
          <w:rPr>
            <w:sz w:val="24"/>
          </w:rPr>
          <w:tab/>
        </w:r>
        <w:r w:rsidR="00713928">
          <w:fldChar w:fldCharType="begin"/>
        </w:r>
        <w:r w:rsidR="00713928">
          <w:instrText>PAGEREF _Toc_fig_2_80 \h</w:instrText>
        </w:r>
        <w:r w:rsidR="00713928">
          <w:fldChar w:fldCharType="separate"/>
        </w:r>
        <w:r>
          <w:rPr>
            <w:noProof/>
          </w:rPr>
          <w:t>139</w:t>
        </w:r>
        <w:r w:rsidR="00713928">
          <w:fldChar w:fldCharType="end"/>
        </w:r>
      </w:hyperlink>
    </w:p>
    <w:p w14:paraId="4D5E44B3" w14:textId="20046376" w:rsidR="00B62FA2" w:rsidRDefault="000C2009">
      <w:pPr>
        <w:pStyle w:val="TableofFigures"/>
        <w:tabs>
          <w:tab w:val="right" w:leader="dot" w:pos="8777"/>
        </w:tabs>
        <w:spacing w:after="60" w:line="240" w:lineRule="auto"/>
        <w:ind w:firstLine="0"/>
      </w:pPr>
      <w:hyperlink w:anchor="_Toc_fig_2_81" w:history="1">
        <w:r w:rsidR="00713928">
          <w:rPr>
            <w:rFonts w:ascii="Times New Roman" w:hAnsi="Times New Roman"/>
            <w:sz w:val="24"/>
          </w:rPr>
          <w:t>Hình 2.81. Biểu đồ hoạt động Use case Đăng ký &amp; Phê duyệt làm thêm giờ (OT) (UC22)</w:t>
        </w:r>
        <w:r w:rsidR="00713928">
          <w:rPr>
            <w:sz w:val="24"/>
          </w:rPr>
          <w:tab/>
        </w:r>
        <w:r w:rsidR="00713928">
          <w:fldChar w:fldCharType="begin"/>
        </w:r>
        <w:r w:rsidR="00713928">
          <w:instrText>PAGEREF _Toc_fig_2_81 \h</w:instrText>
        </w:r>
        <w:r w:rsidR="00713928">
          <w:fldChar w:fldCharType="separate"/>
        </w:r>
        <w:r>
          <w:rPr>
            <w:noProof/>
          </w:rPr>
          <w:t>140</w:t>
        </w:r>
        <w:r w:rsidR="00713928">
          <w:fldChar w:fldCharType="end"/>
        </w:r>
      </w:hyperlink>
    </w:p>
    <w:p w14:paraId="347E5FE5" w14:textId="39CA4D82" w:rsidR="00B62FA2" w:rsidRDefault="000C2009">
      <w:pPr>
        <w:pStyle w:val="TableofFigures"/>
        <w:tabs>
          <w:tab w:val="right" w:leader="dot" w:pos="8777"/>
        </w:tabs>
        <w:spacing w:after="60" w:line="240" w:lineRule="auto"/>
        <w:ind w:firstLine="0"/>
      </w:pPr>
      <w:hyperlink w:anchor="_Toc_fig_2_82" w:history="1">
        <w:r w:rsidR="00713928">
          <w:rPr>
            <w:rFonts w:ascii="Times New Roman" w:hAnsi="Times New Roman"/>
            <w:sz w:val="24"/>
          </w:rPr>
          <w:t>Hình 2.82. Biểu đồ hoạt động Use case Lập lịch và phân ca làm việc (UC23)</w:t>
        </w:r>
        <w:r w:rsidR="00713928">
          <w:rPr>
            <w:sz w:val="24"/>
          </w:rPr>
          <w:tab/>
        </w:r>
        <w:r w:rsidR="00713928">
          <w:fldChar w:fldCharType="begin"/>
        </w:r>
        <w:r w:rsidR="00713928">
          <w:instrText>PAGEREF _Toc_fig_2_82 \h</w:instrText>
        </w:r>
        <w:r w:rsidR="00713928">
          <w:fldChar w:fldCharType="separate"/>
        </w:r>
        <w:r>
          <w:rPr>
            <w:noProof/>
          </w:rPr>
          <w:t>141</w:t>
        </w:r>
        <w:r w:rsidR="00713928">
          <w:fldChar w:fldCharType="end"/>
        </w:r>
      </w:hyperlink>
    </w:p>
    <w:p w14:paraId="6F319800" w14:textId="6E192AFF" w:rsidR="00B62FA2" w:rsidRDefault="000C2009">
      <w:pPr>
        <w:pStyle w:val="TableofFigures"/>
        <w:tabs>
          <w:tab w:val="right" w:leader="dot" w:pos="8777"/>
        </w:tabs>
        <w:spacing w:after="60" w:line="240" w:lineRule="auto"/>
        <w:ind w:firstLine="0"/>
      </w:pPr>
      <w:hyperlink w:anchor="_Toc_fig_2_83" w:history="1">
        <w:r w:rsidR="00713928">
          <w:rPr>
            <w:rFonts w:ascii="Times New Roman" w:hAnsi="Times New Roman"/>
            <w:sz w:val="24"/>
          </w:rPr>
          <w:t>Hình 2.83. Biểu đồ hoạt động Use case Giải trình bổ sung giờ công &amp; Xử lý lệch công (UC24)</w:t>
        </w:r>
        <w:r w:rsidR="00713928">
          <w:rPr>
            <w:sz w:val="24"/>
          </w:rPr>
          <w:tab/>
        </w:r>
        <w:r w:rsidR="00713928">
          <w:fldChar w:fldCharType="begin"/>
        </w:r>
        <w:r w:rsidR="00713928">
          <w:instrText>PAGEREF _Toc_fig_2_83 \h</w:instrText>
        </w:r>
        <w:r w:rsidR="00713928">
          <w:fldChar w:fldCharType="separate"/>
        </w:r>
        <w:r>
          <w:rPr>
            <w:noProof/>
          </w:rPr>
          <w:t>142</w:t>
        </w:r>
        <w:r w:rsidR="00713928">
          <w:fldChar w:fldCharType="end"/>
        </w:r>
      </w:hyperlink>
    </w:p>
    <w:p w14:paraId="5CA12099" w14:textId="6E0EF5C9" w:rsidR="00B62FA2" w:rsidRDefault="000C2009">
      <w:pPr>
        <w:pStyle w:val="TableofFigures"/>
        <w:tabs>
          <w:tab w:val="right" w:leader="dot" w:pos="8777"/>
        </w:tabs>
        <w:spacing w:after="60" w:line="240" w:lineRule="auto"/>
        <w:ind w:firstLine="0"/>
      </w:pPr>
      <w:hyperlink w:anchor="_Toc_fig_2_84" w:history="1">
        <w:r w:rsidR="00713928">
          <w:rPr>
            <w:rFonts w:ascii="Times New Roman" w:hAnsi="Times New Roman"/>
            <w:sz w:val="24"/>
          </w:rPr>
          <w:t>Hình 2.84. Biểu đồ hoạt động Use case Tổng hợp &amp; Chốt bảng chấm công tháng (UC25)</w:t>
        </w:r>
        <w:r w:rsidR="00713928">
          <w:rPr>
            <w:sz w:val="24"/>
          </w:rPr>
          <w:tab/>
        </w:r>
        <w:r w:rsidR="00713928">
          <w:fldChar w:fldCharType="begin"/>
        </w:r>
        <w:r w:rsidR="00713928">
          <w:instrText>PAGEREF _Toc_fig_2_84 \h</w:instrText>
        </w:r>
        <w:r w:rsidR="00713928">
          <w:fldChar w:fldCharType="separate"/>
        </w:r>
        <w:r>
          <w:rPr>
            <w:noProof/>
          </w:rPr>
          <w:t>142</w:t>
        </w:r>
        <w:r w:rsidR="00713928">
          <w:fldChar w:fldCharType="end"/>
        </w:r>
      </w:hyperlink>
    </w:p>
    <w:p w14:paraId="2C6C7D4D" w14:textId="1CAEC26C" w:rsidR="00B62FA2" w:rsidRDefault="000C2009">
      <w:pPr>
        <w:pStyle w:val="TableofFigures"/>
        <w:tabs>
          <w:tab w:val="right" w:leader="dot" w:pos="8777"/>
        </w:tabs>
        <w:spacing w:after="60" w:line="240" w:lineRule="auto"/>
        <w:ind w:firstLine="0"/>
      </w:pPr>
      <w:hyperlink w:anchor="_Toc_fig_2_85" w:history="1">
        <w:r w:rsidR="00713928">
          <w:rPr>
            <w:rFonts w:ascii="Times New Roman" w:hAnsi="Times New Roman"/>
            <w:sz w:val="24"/>
          </w:rPr>
          <w:t>Hình 2.85. Biểu đồ hoạt động Use case Cấu hình công thức và ngạch bậc lương (UC26)</w:t>
        </w:r>
        <w:r w:rsidR="00713928">
          <w:rPr>
            <w:sz w:val="24"/>
          </w:rPr>
          <w:tab/>
        </w:r>
        <w:r w:rsidR="00713928">
          <w:fldChar w:fldCharType="begin"/>
        </w:r>
        <w:r w:rsidR="00713928">
          <w:instrText>PAGEREF _Toc_fig_2_85 \h</w:instrText>
        </w:r>
        <w:r w:rsidR="00713928">
          <w:fldChar w:fldCharType="separate"/>
        </w:r>
        <w:r>
          <w:rPr>
            <w:noProof/>
          </w:rPr>
          <w:t>143</w:t>
        </w:r>
        <w:r w:rsidR="00713928">
          <w:fldChar w:fldCharType="end"/>
        </w:r>
      </w:hyperlink>
    </w:p>
    <w:p w14:paraId="590FC624" w14:textId="0B626D16" w:rsidR="00B62FA2" w:rsidRDefault="000C2009">
      <w:pPr>
        <w:pStyle w:val="TableofFigures"/>
        <w:tabs>
          <w:tab w:val="right" w:leader="dot" w:pos="8777"/>
        </w:tabs>
        <w:spacing w:after="60" w:line="240" w:lineRule="auto"/>
        <w:ind w:firstLine="0"/>
      </w:pPr>
      <w:hyperlink w:anchor="_Toc_fig_2_86" w:history="1">
        <w:r w:rsidR="00713928">
          <w:rPr>
            <w:rFonts w:ascii="Times New Roman" w:hAnsi="Times New Roman"/>
            <w:sz w:val="24"/>
          </w:rPr>
          <w:t>Hình 2.86. Biểu đồ hoạt động Use case Vận hành chức năng tính lương tự động (UC27)</w:t>
        </w:r>
        <w:r w:rsidR="00713928">
          <w:rPr>
            <w:sz w:val="24"/>
          </w:rPr>
          <w:tab/>
        </w:r>
        <w:r w:rsidR="00713928">
          <w:fldChar w:fldCharType="begin"/>
        </w:r>
        <w:r w:rsidR="00713928">
          <w:instrText>PAGEREF _Toc_fig_2_86 \h</w:instrText>
        </w:r>
        <w:r w:rsidR="00713928">
          <w:fldChar w:fldCharType="separate"/>
        </w:r>
        <w:r>
          <w:rPr>
            <w:noProof/>
          </w:rPr>
          <w:t>143</w:t>
        </w:r>
        <w:r w:rsidR="00713928">
          <w:fldChar w:fldCharType="end"/>
        </w:r>
      </w:hyperlink>
    </w:p>
    <w:p w14:paraId="4D3144BE" w14:textId="40B3A0CC" w:rsidR="00B62FA2" w:rsidRDefault="000C2009">
      <w:pPr>
        <w:pStyle w:val="TableofFigures"/>
        <w:tabs>
          <w:tab w:val="right" w:leader="dot" w:pos="8777"/>
        </w:tabs>
        <w:spacing w:after="60" w:line="240" w:lineRule="auto"/>
        <w:ind w:firstLine="0"/>
      </w:pPr>
      <w:hyperlink w:anchor="_Toc_fig_2_87" w:history="1">
        <w:r w:rsidR="00713928">
          <w:rPr>
            <w:rFonts w:ascii="Times New Roman" w:hAnsi="Times New Roman"/>
            <w:sz w:val="24"/>
          </w:rPr>
          <w:t>Hình 2.87. Biểu đồ hoạt động Use case Phê duyệt, khóa và ghi nhận chi trả kỳ lương (UC28) 158</w:t>
        </w:r>
        <w:r w:rsidR="00713928">
          <w:rPr>
            <w:sz w:val="24"/>
          </w:rPr>
          <w:tab/>
        </w:r>
        <w:r w:rsidR="00713928">
          <w:fldChar w:fldCharType="begin"/>
        </w:r>
        <w:r w:rsidR="00713928">
          <w:instrText>PAGEREF _Toc_fig_2_87 \h</w:instrText>
        </w:r>
        <w:r w:rsidR="00713928">
          <w:fldChar w:fldCharType="separate"/>
        </w:r>
        <w:r>
          <w:rPr>
            <w:noProof/>
          </w:rPr>
          <w:t>144</w:t>
        </w:r>
        <w:r w:rsidR="00713928">
          <w:fldChar w:fldCharType="end"/>
        </w:r>
      </w:hyperlink>
    </w:p>
    <w:p w14:paraId="76271BEA" w14:textId="34414F20" w:rsidR="00B62FA2" w:rsidRDefault="000C2009">
      <w:pPr>
        <w:pStyle w:val="TableofFigures"/>
        <w:tabs>
          <w:tab w:val="right" w:leader="dot" w:pos="8777"/>
        </w:tabs>
        <w:spacing w:after="60" w:line="240" w:lineRule="auto"/>
        <w:ind w:firstLine="0"/>
      </w:pPr>
      <w:hyperlink w:anchor="_Toc_fig_2_88" w:history="1">
        <w:r w:rsidR="00713928">
          <w:rPr>
            <w:rFonts w:ascii="Times New Roman" w:hAnsi="Times New Roman"/>
            <w:sz w:val="24"/>
          </w:rPr>
          <w:t>Hình 2.88. Biểu đồ hoạt động Use case Quản lý tạm ứng &amp; Khoản vay phúc lợi nhân viên (UC29)</w:t>
        </w:r>
        <w:r w:rsidR="00713928">
          <w:rPr>
            <w:sz w:val="24"/>
          </w:rPr>
          <w:tab/>
        </w:r>
        <w:r w:rsidR="00713928">
          <w:fldChar w:fldCharType="begin"/>
        </w:r>
        <w:r w:rsidR="00713928">
          <w:instrText>PAGEREF _Toc_fig_2_88 \h</w:instrText>
        </w:r>
        <w:r w:rsidR="00713928">
          <w:fldChar w:fldCharType="separate"/>
        </w:r>
        <w:r>
          <w:rPr>
            <w:noProof/>
          </w:rPr>
          <w:t>145</w:t>
        </w:r>
        <w:r w:rsidR="00713928">
          <w:fldChar w:fldCharType="end"/>
        </w:r>
      </w:hyperlink>
    </w:p>
    <w:p w14:paraId="5566D99E" w14:textId="3D29EFB7" w:rsidR="00B62FA2" w:rsidRDefault="000C2009">
      <w:pPr>
        <w:pStyle w:val="TableofFigures"/>
        <w:tabs>
          <w:tab w:val="right" w:leader="dot" w:pos="8777"/>
        </w:tabs>
        <w:spacing w:after="60" w:line="240" w:lineRule="auto"/>
        <w:ind w:firstLine="0"/>
      </w:pPr>
      <w:hyperlink w:anchor="_Toc_fig_2_89" w:history="1">
        <w:r w:rsidR="00713928">
          <w:rPr>
            <w:rFonts w:ascii="Times New Roman" w:hAnsi="Times New Roman"/>
            <w:sz w:val="24"/>
          </w:rPr>
          <w:t>Hình 2.89. Biểu đồ hoạt động Use case Quản lý đề xuất công tác &amp; Quyết toán chi phí (UC30)</w:t>
        </w:r>
        <w:r w:rsidR="00713928">
          <w:rPr>
            <w:sz w:val="24"/>
          </w:rPr>
          <w:tab/>
        </w:r>
        <w:r w:rsidR="00713928">
          <w:fldChar w:fldCharType="begin"/>
        </w:r>
        <w:r w:rsidR="00713928">
          <w:instrText>PAGEREF _Toc_fig_2_89 \h</w:instrText>
        </w:r>
        <w:r w:rsidR="00713928">
          <w:fldChar w:fldCharType="separate"/>
        </w:r>
        <w:r>
          <w:rPr>
            <w:noProof/>
          </w:rPr>
          <w:t>146</w:t>
        </w:r>
        <w:r w:rsidR="00713928">
          <w:fldChar w:fldCharType="end"/>
        </w:r>
      </w:hyperlink>
    </w:p>
    <w:p w14:paraId="65B754BE" w14:textId="3F393391" w:rsidR="00B62FA2" w:rsidRDefault="000C2009">
      <w:pPr>
        <w:pStyle w:val="TableofFigures"/>
        <w:tabs>
          <w:tab w:val="right" w:leader="dot" w:pos="8777"/>
        </w:tabs>
        <w:spacing w:after="60" w:line="240" w:lineRule="auto"/>
        <w:ind w:firstLine="0"/>
      </w:pPr>
      <w:hyperlink w:anchor="_Toc_fig_2_90" w:history="1">
        <w:r w:rsidR="00713928">
          <w:rPr>
            <w:rFonts w:ascii="Times New Roman" w:hAnsi="Times New Roman"/>
            <w:sz w:val="24"/>
          </w:rPr>
          <w:t>Hình 2.90. Biểu đồ hoạt động Use case Quản lý cấp phát &amp; Thu hồi tài sản làm việc (UC31)</w:t>
        </w:r>
        <w:r w:rsidR="00713928">
          <w:rPr>
            <w:sz w:val="24"/>
          </w:rPr>
          <w:tab/>
        </w:r>
        <w:r w:rsidR="00713928">
          <w:fldChar w:fldCharType="begin"/>
        </w:r>
        <w:r w:rsidR="00713928">
          <w:instrText>PAGEREF _Toc_fig_2_90 \h</w:instrText>
        </w:r>
        <w:r w:rsidR="00713928">
          <w:fldChar w:fldCharType="separate"/>
        </w:r>
        <w:r>
          <w:rPr>
            <w:noProof/>
          </w:rPr>
          <w:t>146</w:t>
        </w:r>
        <w:r w:rsidR="00713928">
          <w:fldChar w:fldCharType="end"/>
        </w:r>
      </w:hyperlink>
    </w:p>
    <w:p w14:paraId="453AEEC4" w14:textId="01BA4557" w:rsidR="00B62FA2" w:rsidRDefault="000C2009">
      <w:pPr>
        <w:pStyle w:val="TableofFigures"/>
        <w:tabs>
          <w:tab w:val="right" w:leader="dot" w:pos="8777"/>
        </w:tabs>
        <w:spacing w:after="60" w:line="240" w:lineRule="auto"/>
        <w:ind w:firstLine="0"/>
      </w:pPr>
      <w:hyperlink w:anchor="_Toc_fig_2_91" w:history="1">
        <w:r w:rsidR="00713928">
          <w:rPr>
            <w:rFonts w:ascii="Times New Roman" w:hAnsi="Times New Roman"/>
            <w:sz w:val="24"/>
          </w:rPr>
          <w:t>Hình 2.91. Biểu đồ hoạt động Use case Đề xuất &amp; Phê duyệt điều chuyển công tác nội bộ (UC32)</w:t>
        </w:r>
        <w:r w:rsidR="00713928">
          <w:rPr>
            <w:sz w:val="24"/>
          </w:rPr>
          <w:tab/>
        </w:r>
        <w:r w:rsidR="00713928">
          <w:fldChar w:fldCharType="begin"/>
        </w:r>
        <w:r w:rsidR="00713928">
          <w:instrText>PAGEREF _Toc_fig_2_91 \h</w:instrText>
        </w:r>
        <w:r w:rsidR="00713928">
          <w:fldChar w:fldCharType="separate"/>
        </w:r>
        <w:r>
          <w:rPr>
            <w:noProof/>
          </w:rPr>
          <w:t>147</w:t>
        </w:r>
        <w:r w:rsidR="00713928">
          <w:fldChar w:fldCharType="end"/>
        </w:r>
      </w:hyperlink>
    </w:p>
    <w:p w14:paraId="00E6A4B5" w14:textId="1FB7582B" w:rsidR="00B62FA2" w:rsidRDefault="000C2009">
      <w:pPr>
        <w:pStyle w:val="TableofFigures"/>
        <w:tabs>
          <w:tab w:val="right" w:leader="dot" w:pos="8777"/>
        </w:tabs>
        <w:spacing w:after="60" w:line="240" w:lineRule="auto"/>
        <w:ind w:firstLine="0"/>
      </w:pPr>
      <w:hyperlink w:anchor="_Toc_fig_2_92" w:history="1">
        <w:r w:rsidR="00713928">
          <w:rPr>
            <w:rFonts w:ascii="Times New Roman" w:hAnsi="Times New Roman"/>
            <w:sz w:val="24"/>
          </w:rPr>
          <w:t>Hình 2.92. Biểu đồ hoạt động Use case Đề xuất &amp; Phê duyệt điều chỉnh bậc lương (UC33)</w:t>
        </w:r>
        <w:r w:rsidR="00713928">
          <w:rPr>
            <w:sz w:val="24"/>
          </w:rPr>
          <w:tab/>
        </w:r>
        <w:r w:rsidR="00713928">
          <w:fldChar w:fldCharType="begin"/>
        </w:r>
        <w:r w:rsidR="00713928">
          <w:instrText>PAGEREF _Toc_fig_2_92 \h</w:instrText>
        </w:r>
        <w:r w:rsidR="00713928">
          <w:fldChar w:fldCharType="separate"/>
        </w:r>
        <w:r>
          <w:rPr>
            <w:noProof/>
          </w:rPr>
          <w:t>148</w:t>
        </w:r>
        <w:r w:rsidR="00713928">
          <w:fldChar w:fldCharType="end"/>
        </w:r>
      </w:hyperlink>
    </w:p>
    <w:p w14:paraId="2B495C84" w14:textId="36F2D147" w:rsidR="00B62FA2" w:rsidRDefault="000C2009">
      <w:pPr>
        <w:pStyle w:val="TableofFigures"/>
        <w:tabs>
          <w:tab w:val="right" w:leader="dot" w:pos="8777"/>
        </w:tabs>
        <w:spacing w:after="60" w:line="240" w:lineRule="auto"/>
        <w:ind w:firstLine="0"/>
      </w:pPr>
      <w:hyperlink w:anchor="_Toc_fig_2_93" w:history="1">
        <w:r w:rsidR="00713928">
          <w:rPr>
            <w:rFonts w:ascii="Times New Roman" w:hAnsi="Times New Roman"/>
            <w:sz w:val="24"/>
          </w:rPr>
          <w:t>Hình 2.93. Biểu đồ hoạt động Use case Đề xuất &amp; Phê duyệt khen thưởng nhân sự (UC34)</w:t>
        </w:r>
        <w:r w:rsidR="00713928">
          <w:rPr>
            <w:sz w:val="24"/>
          </w:rPr>
          <w:tab/>
        </w:r>
        <w:r w:rsidR="00713928">
          <w:fldChar w:fldCharType="begin"/>
        </w:r>
        <w:r w:rsidR="00713928">
          <w:instrText>PAGEREF _Toc_fig_2_93 \h</w:instrText>
        </w:r>
        <w:r w:rsidR="00713928">
          <w:fldChar w:fldCharType="separate"/>
        </w:r>
        <w:r>
          <w:rPr>
            <w:noProof/>
          </w:rPr>
          <w:t>149</w:t>
        </w:r>
        <w:r w:rsidR="00713928">
          <w:fldChar w:fldCharType="end"/>
        </w:r>
      </w:hyperlink>
    </w:p>
    <w:p w14:paraId="386F069A" w14:textId="4388648E" w:rsidR="00B62FA2" w:rsidRDefault="000C2009">
      <w:pPr>
        <w:pStyle w:val="TableofFigures"/>
        <w:tabs>
          <w:tab w:val="right" w:leader="dot" w:pos="8777"/>
        </w:tabs>
        <w:spacing w:after="60" w:line="240" w:lineRule="auto"/>
        <w:ind w:firstLine="0"/>
      </w:pPr>
      <w:hyperlink w:anchor="_Toc_fig_2_94" w:history="1">
        <w:r w:rsidR="00713928">
          <w:rPr>
            <w:rFonts w:ascii="Times New Roman" w:hAnsi="Times New Roman"/>
            <w:sz w:val="24"/>
          </w:rPr>
          <w:t>Hình 2.94. Biểu đồ hoạt động Use case Xử lý kỷ luật &amp; Vi phạm nội quy lao động (UC35)</w:t>
        </w:r>
        <w:r w:rsidR="00713928">
          <w:rPr>
            <w:sz w:val="24"/>
          </w:rPr>
          <w:tab/>
        </w:r>
        <w:r w:rsidR="00713928">
          <w:fldChar w:fldCharType="begin"/>
        </w:r>
        <w:r w:rsidR="00713928">
          <w:instrText>PAGEREF _Toc_fig_2_94 \h</w:instrText>
        </w:r>
        <w:r w:rsidR="00713928">
          <w:fldChar w:fldCharType="separate"/>
        </w:r>
        <w:r>
          <w:rPr>
            <w:noProof/>
          </w:rPr>
          <w:t>150</w:t>
        </w:r>
        <w:r w:rsidR="00713928">
          <w:fldChar w:fldCharType="end"/>
        </w:r>
      </w:hyperlink>
    </w:p>
    <w:p w14:paraId="165D0E56" w14:textId="5AC10EDD" w:rsidR="00B62FA2" w:rsidRDefault="000C2009">
      <w:pPr>
        <w:pStyle w:val="TableofFigures"/>
        <w:tabs>
          <w:tab w:val="right" w:leader="dot" w:pos="8777"/>
        </w:tabs>
        <w:spacing w:after="60" w:line="240" w:lineRule="auto"/>
        <w:ind w:firstLine="0"/>
      </w:pPr>
      <w:hyperlink w:anchor="_Toc_fig_2_95" w:history="1">
        <w:r w:rsidR="00713928">
          <w:rPr>
            <w:rFonts w:ascii="Times New Roman" w:hAnsi="Times New Roman"/>
            <w:sz w:val="24"/>
          </w:rPr>
          <w:t>Hình 2.95. Biểu đồ hoạt động Use case Tiếp nhận, Xử lý thôi việc &amp; Bàn giao đa bộ phận (UC36)</w:t>
        </w:r>
        <w:r w:rsidR="00713928">
          <w:rPr>
            <w:sz w:val="24"/>
          </w:rPr>
          <w:tab/>
        </w:r>
        <w:r w:rsidR="00713928">
          <w:fldChar w:fldCharType="begin"/>
        </w:r>
        <w:r w:rsidR="00713928">
          <w:instrText>PAGEREF _Toc_fig_2_95 \h</w:instrText>
        </w:r>
        <w:r w:rsidR="00713928">
          <w:fldChar w:fldCharType="separate"/>
        </w:r>
        <w:r>
          <w:rPr>
            <w:noProof/>
          </w:rPr>
          <w:t>151</w:t>
        </w:r>
        <w:r w:rsidR="00713928">
          <w:fldChar w:fldCharType="end"/>
        </w:r>
      </w:hyperlink>
    </w:p>
    <w:p w14:paraId="0AFBC6DF" w14:textId="0B2DB464" w:rsidR="00B62FA2" w:rsidRDefault="000C2009">
      <w:pPr>
        <w:pStyle w:val="TableofFigures"/>
        <w:tabs>
          <w:tab w:val="right" w:leader="dot" w:pos="8777"/>
        </w:tabs>
        <w:spacing w:after="60" w:line="240" w:lineRule="auto"/>
        <w:ind w:firstLine="0"/>
      </w:pPr>
      <w:hyperlink w:anchor="_Toc_fig_2_96" w:history="1">
        <w:r w:rsidR="00713928">
          <w:rPr>
            <w:rFonts w:ascii="Times New Roman" w:hAnsi="Times New Roman"/>
            <w:sz w:val="24"/>
          </w:rPr>
          <w:t>Hình 2.96. Biểu đồ hoạt động Use case Đánh giá KPI theo mục tiêu KRA (UC37)</w:t>
        </w:r>
        <w:r w:rsidR="00713928">
          <w:rPr>
            <w:sz w:val="24"/>
          </w:rPr>
          <w:tab/>
        </w:r>
        <w:r w:rsidR="00713928">
          <w:fldChar w:fldCharType="begin"/>
        </w:r>
        <w:r w:rsidR="00713928">
          <w:instrText>PAGEREF _Toc_fig_2_96 \h</w:instrText>
        </w:r>
        <w:r w:rsidR="00713928">
          <w:fldChar w:fldCharType="separate"/>
        </w:r>
        <w:r>
          <w:rPr>
            <w:noProof/>
          </w:rPr>
          <w:t>152</w:t>
        </w:r>
        <w:r w:rsidR="00713928">
          <w:fldChar w:fldCharType="end"/>
        </w:r>
      </w:hyperlink>
    </w:p>
    <w:p w14:paraId="78091361" w14:textId="62C962AF" w:rsidR="00B62FA2" w:rsidRDefault="000C2009">
      <w:pPr>
        <w:pStyle w:val="TableofFigures"/>
        <w:tabs>
          <w:tab w:val="right" w:leader="dot" w:pos="8777"/>
        </w:tabs>
        <w:spacing w:after="60" w:line="240" w:lineRule="auto"/>
        <w:ind w:firstLine="0"/>
      </w:pPr>
      <w:hyperlink w:anchor="_Toc_fig_2_97" w:history="1">
        <w:r w:rsidR="00713928">
          <w:rPr>
            <w:rFonts w:ascii="Times New Roman" w:hAnsi="Times New Roman"/>
            <w:sz w:val="24"/>
          </w:rPr>
          <w:t>Hình 2.97. Biểu đồ hoạt động Use case Quản trị chương trình đào tạo nội bộ (UC38)</w:t>
        </w:r>
        <w:r w:rsidR="00713928">
          <w:rPr>
            <w:sz w:val="24"/>
          </w:rPr>
          <w:tab/>
        </w:r>
        <w:r w:rsidR="00713928">
          <w:fldChar w:fldCharType="begin"/>
        </w:r>
        <w:r w:rsidR="00713928">
          <w:instrText>PAGEREF _Toc_fig_2_97 \h</w:instrText>
        </w:r>
        <w:r w:rsidR="00713928">
          <w:fldChar w:fldCharType="separate"/>
        </w:r>
        <w:r>
          <w:rPr>
            <w:noProof/>
          </w:rPr>
          <w:t>153</w:t>
        </w:r>
        <w:r w:rsidR="00713928">
          <w:fldChar w:fldCharType="end"/>
        </w:r>
      </w:hyperlink>
    </w:p>
    <w:p w14:paraId="0F395D30" w14:textId="2497DF24" w:rsidR="00B62FA2" w:rsidRDefault="000C2009">
      <w:pPr>
        <w:pStyle w:val="TableofFigures"/>
        <w:tabs>
          <w:tab w:val="right" w:leader="dot" w:pos="8777"/>
        </w:tabs>
        <w:spacing w:after="60" w:line="240" w:lineRule="auto"/>
        <w:ind w:firstLine="0"/>
      </w:pPr>
      <w:hyperlink w:anchor="_Toc_fig_2_98" w:history="1">
        <w:r w:rsidR="00713928">
          <w:rPr>
            <w:rFonts w:ascii="Times New Roman" w:hAnsi="Times New Roman"/>
            <w:sz w:val="24"/>
          </w:rPr>
          <w:t>Hình 2.98. Biểu đồ hoạt động Use case Tiếp nhận &amp; Giải quyết khiếu nại lao động bảo mật (UC39)</w:t>
        </w:r>
        <w:r w:rsidR="00713928">
          <w:rPr>
            <w:sz w:val="24"/>
          </w:rPr>
          <w:tab/>
        </w:r>
        <w:r w:rsidR="00713928">
          <w:fldChar w:fldCharType="begin"/>
        </w:r>
        <w:r w:rsidR="00713928">
          <w:instrText>PAGEREF _Toc_fig_2_98 \h</w:instrText>
        </w:r>
        <w:r w:rsidR="00713928">
          <w:fldChar w:fldCharType="separate"/>
        </w:r>
        <w:r>
          <w:rPr>
            <w:noProof/>
          </w:rPr>
          <w:t>153</w:t>
        </w:r>
        <w:r w:rsidR="00713928">
          <w:fldChar w:fldCharType="end"/>
        </w:r>
      </w:hyperlink>
    </w:p>
    <w:p w14:paraId="26B8B21C" w14:textId="77777777" w:rsidR="00B62FA2" w:rsidRDefault="00044A2B">
      <w:pPr>
        <w:pStyle w:val="TableofFigures"/>
        <w:tabs>
          <w:tab w:val="right" w:leader="dot" w:pos="8777"/>
        </w:tabs>
        <w:spacing w:after="60" w:line="240" w:lineRule="auto"/>
        <w:ind w:firstLine="0"/>
      </w:pPr>
      <w:r>
        <w:t>Hình 2.99. Biểu đồ hoạt động hồ sơ công vụ Mẫu 2C-BNV (UC40, chế độ khu vực công)</w:t>
      </w:r>
      <w:r>
        <w:tab/>
        <w:t>170</w:t>
      </w:r>
    </w:p>
    <w:p w14:paraId="1695B471" w14:textId="606FF6DB" w:rsidR="00B62FA2" w:rsidRDefault="000C2009">
      <w:pPr>
        <w:pStyle w:val="TableofFigures"/>
        <w:tabs>
          <w:tab w:val="right" w:leader="dot" w:pos="8777"/>
        </w:tabs>
        <w:spacing w:after="60" w:line="240" w:lineRule="auto"/>
        <w:ind w:firstLine="0"/>
      </w:pPr>
      <w:hyperlink w:anchor="_Toc_fig_2_100" w:history="1">
        <w:r w:rsidR="00713928">
          <w:rPr>
            <w:rFonts w:ascii="Times New Roman" w:hAnsi="Times New Roman"/>
            <w:sz w:val="24"/>
          </w:rPr>
          <w:t>Hình 2.100. Biểu đồ hoạt động Use case Quản trị danh mục ngạch bậc lương chuẩn NĐ 204 (UC41)</w:t>
        </w:r>
        <w:r w:rsidR="00713928">
          <w:rPr>
            <w:sz w:val="24"/>
          </w:rPr>
          <w:tab/>
        </w:r>
        <w:r w:rsidR="00713928">
          <w:fldChar w:fldCharType="begin"/>
        </w:r>
        <w:r w:rsidR="00713928">
          <w:instrText>PAGEREF _Toc_fig_2_100 \h</w:instrText>
        </w:r>
        <w:r w:rsidR="00713928">
          <w:fldChar w:fldCharType="separate"/>
        </w:r>
        <w:r>
          <w:rPr>
            <w:noProof/>
          </w:rPr>
          <w:t>154</w:t>
        </w:r>
        <w:r w:rsidR="00713928">
          <w:fldChar w:fldCharType="end"/>
        </w:r>
      </w:hyperlink>
    </w:p>
    <w:p w14:paraId="0838057B" w14:textId="2C5662D5" w:rsidR="00B62FA2" w:rsidRDefault="000C2009">
      <w:pPr>
        <w:pStyle w:val="TableofFigures"/>
        <w:tabs>
          <w:tab w:val="right" w:leader="dot" w:pos="8777"/>
        </w:tabs>
        <w:spacing w:after="60" w:line="240" w:lineRule="auto"/>
        <w:ind w:firstLine="0"/>
      </w:pPr>
      <w:hyperlink w:anchor="_Toc_fig_2_101" w:history="1">
        <w:r w:rsidR="00713928">
          <w:rPr>
            <w:rFonts w:ascii="Times New Roman" w:hAnsi="Times New Roman"/>
            <w:sz w:val="24"/>
          </w:rPr>
          <w:t>Hình 2.101. Biểu đồ hoạt động Use case Tự động rà soát &amp; Phê duyệt nâng bậc lương định kỳ (UC42)</w:t>
        </w:r>
        <w:r w:rsidR="00713928">
          <w:rPr>
            <w:sz w:val="24"/>
          </w:rPr>
          <w:tab/>
        </w:r>
        <w:r w:rsidR="00713928">
          <w:fldChar w:fldCharType="begin"/>
        </w:r>
        <w:r w:rsidR="00713928">
          <w:instrText>PAGEREF _Toc_fig_2_101 \h</w:instrText>
        </w:r>
        <w:r w:rsidR="00713928">
          <w:fldChar w:fldCharType="separate"/>
        </w:r>
        <w:r>
          <w:rPr>
            <w:noProof/>
          </w:rPr>
          <w:t>155</w:t>
        </w:r>
        <w:r w:rsidR="00713928">
          <w:fldChar w:fldCharType="end"/>
        </w:r>
      </w:hyperlink>
    </w:p>
    <w:p w14:paraId="6836FC86" w14:textId="77777777" w:rsidR="00B62FA2" w:rsidRDefault="00044A2B">
      <w:pPr>
        <w:pStyle w:val="TableofFigures"/>
        <w:tabs>
          <w:tab w:val="right" w:leader="dot" w:pos="8777"/>
        </w:tabs>
        <w:spacing w:after="60" w:line="240" w:lineRule="auto"/>
        <w:ind w:firstLine="0"/>
      </w:pPr>
      <w:r>
        <w:t>Hình 2.102. Biểu đồ hoạt động kết xuất hồ sơ công vụ (UC43, đề xuất; biểu mẫu pháp quy chưa xác nhận)</w:t>
      </w:r>
    </w:p>
    <w:p w14:paraId="20828D67" w14:textId="514595BA" w:rsidR="00B62FA2" w:rsidRDefault="000C2009">
      <w:pPr>
        <w:pStyle w:val="TableofFigures"/>
        <w:tabs>
          <w:tab w:val="right" w:leader="dot" w:pos="8777"/>
        </w:tabs>
        <w:spacing w:after="60" w:line="240" w:lineRule="auto"/>
        <w:ind w:firstLine="0"/>
      </w:pPr>
      <w:hyperlink w:anchor="_Toc_fig_2_103" w:history="1">
        <w:r w:rsidR="00713928">
          <w:rPr>
            <w:rFonts w:ascii="Times New Roman" w:hAnsi="Times New Roman"/>
            <w:sz w:val="24"/>
          </w:rPr>
          <w:t>Hình 2.103. Biểu đồ hoạt động Use case Quản lý không gian tri thức số &amp; Tài liệu quy trình vận hành (UC44)</w:t>
        </w:r>
        <w:r w:rsidR="00713928">
          <w:rPr>
            <w:sz w:val="24"/>
          </w:rPr>
          <w:tab/>
        </w:r>
        <w:r w:rsidR="00713928">
          <w:fldChar w:fldCharType="begin"/>
        </w:r>
        <w:r w:rsidR="00713928">
          <w:instrText>PAGEREF _Toc_fig_2_103 \h</w:instrText>
        </w:r>
        <w:r w:rsidR="00713928">
          <w:fldChar w:fldCharType="separate"/>
        </w:r>
        <w:r>
          <w:rPr>
            <w:noProof/>
          </w:rPr>
          <w:t>156</w:t>
        </w:r>
        <w:r w:rsidR="00713928">
          <w:fldChar w:fldCharType="end"/>
        </w:r>
      </w:hyperlink>
    </w:p>
    <w:p w14:paraId="4B777166" w14:textId="5D0F4AAE" w:rsidR="00B62FA2" w:rsidRDefault="000C2009">
      <w:pPr>
        <w:pStyle w:val="TableofFigures"/>
        <w:tabs>
          <w:tab w:val="right" w:leader="dot" w:pos="8777"/>
        </w:tabs>
        <w:spacing w:after="60" w:line="240" w:lineRule="auto"/>
        <w:ind w:firstLine="0"/>
      </w:pPr>
      <w:hyperlink w:anchor="_Toc_fig_2_104" w:history="1">
        <w:r w:rsidR="00713928">
          <w:rPr>
            <w:rFonts w:ascii="Times New Roman" w:hAnsi="Times New Roman"/>
            <w:sz w:val="24"/>
          </w:rPr>
          <w:t>Hình 2.104. Biểu đồ hoạt động Use case Tìm kiếm tri thức toàn văn &amp; Danh bạ chuyên gia (UC45)</w:t>
        </w:r>
        <w:r w:rsidR="00713928">
          <w:rPr>
            <w:sz w:val="24"/>
          </w:rPr>
          <w:tab/>
        </w:r>
        <w:r w:rsidR="00713928">
          <w:fldChar w:fldCharType="begin"/>
        </w:r>
        <w:r w:rsidR="00713928">
          <w:instrText>PAGEREF _Toc_fig_2_104 \h</w:instrText>
        </w:r>
        <w:r w:rsidR="00713928">
          <w:fldChar w:fldCharType="separate"/>
        </w:r>
        <w:r>
          <w:rPr>
            <w:noProof/>
          </w:rPr>
          <w:t>157</w:t>
        </w:r>
        <w:r w:rsidR="00713928">
          <w:fldChar w:fldCharType="end"/>
        </w:r>
      </w:hyperlink>
    </w:p>
    <w:p w14:paraId="40462CBF" w14:textId="501AF65C" w:rsidR="00B62FA2" w:rsidRDefault="000C2009">
      <w:pPr>
        <w:pStyle w:val="TableofFigures"/>
        <w:tabs>
          <w:tab w:val="right" w:leader="dot" w:pos="8777"/>
        </w:tabs>
        <w:spacing w:after="60" w:line="240" w:lineRule="auto"/>
        <w:ind w:firstLine="0"/>
      </w:pPr>
      <w:hyperlink w:anchor="_Toc_fig_2_105" w:history="1">
        <w:r w:rsidR="00713928">
          <w:rPr>
            <w:rFonts w:ascii="Times New Roman" w:hAnsi="Times New Roman"/>
            <w:sz w:val="24"/>
          </w:rPr>
          <w:t>Hình 2.105. Biểu đồ hoạt động Use case Bảng điều khiển phân tích &amp; Thống kê nhân sự (UC46)</w:t>
        </w:r>
        <w:r w:rsidR="00713928">
          <w:rPr>
            <w:sz w:val="24"/>
          </w:rPr>
          <w:tab/>
        </w:r>
        <w:r w:rsidR="00713928">
          <w:fldChar w:fldCharType="begin"/>
        </w:r>
        <w:r w:rsidR="00713928">
          <w:instrText>PAGEREF _Toc_fig_2_105 \h</w:instrText>
        </w:r>
        <w:r w:rsidR="00713928">
          <w:fldChar w:fldCharType="separate"/>
        </w:r>
        <w:r>
          <w:rPr>
            <w:noProof/>
          </w:rPr>
          <w:t>157</w:t>
        </w:r>
        <w:r w:rsidR="00713928">
          <w:fldChar w:fldCharType="end"/>
        </w:r>
      </w:hyperlink>
    </w:p>
    <w:p w14:paraId="5F2F7B4B" w14:textId="3F7CF07A" w:rsidR="00B62FA2" w:rsidRDefault="000C2009">
      <w:pPr>
        <w:pStyle w:val="TableofFigures"/>
        <w:tabs>
          <w:tab w:val="right" w:leader="dot" w:pos="8777"/>
        </w:tabs>
        <w:spacing w:after="60" w:line="240" w:lineRule="auto"/>
        <w:ind w:firstLine="0"/>
      </w:pPr>
      <w:hyperlink w:anchor="_Toc_fig_2_106" w:history="1">
        <w:r w:rsidR="00713928">
          <w:rPr>
            <w:rFonts w:ascii="Times New Roman" w:hAnsi="Times New Roman"/>
            <w:sz w:val="24"/>
          </w:rPr>
          <w:t>Hình 2.106. Biểu đồ hoạt động Use case Nhật ký kiểm toán hệ thống &amp; Cấu hình tham số (UC47)</w:t>
        </w:r>
        <w:r w:rsidR="00713928">
          <w:rPr>
            <w:sz w:val="24"/>
          </w:rPr>
          <w:tab/>
        </w:r>
        <w:r w:rsidR="00713928">
          <w:fldChar w:fldCharType="begin"/>
        </w:r>
        <w:r w:rsidR="00713928">
          <w:instrText>PAGEREF _Toc_fig_2_106 \h</w:instrText>
        </w:r>
        <w:r w:rsidR="00713928">
          <w:fldChar w:fldCharType="separate"/>
        </w:r>
        <w:r>
          <w:rPr>
            <w:noProof/>
          </w:rPr>
          <w:t>157</w:t>
        </w:r>
        <w:r w:rsidR="00713928">
          <w:fldChar w:fldCharType="end"/>
        </w:r>
      </w:hyperlink>
    </w:p>
    <w:p w14:paraId="3B99D944" w14:textId="3A21474B" w:rsidR="00B62FA2" w:rsidRDefault="000C2009">
      <w:pPr>
        <w:pStyle w:val="TableofFigures"/>
        <w:tabs>
          <w:tab w:val="right" w:leader="dot" w:pos="8777"/>
        </w:tabs>
        <w:spacing w:after="60" w:line="240" w:lineRule="auto"/>
        <w:ind w:firstLine="0"/>
      </w:pPr>
      <w:hyperlink w:anchor="_Toc_fig_2_107" w:history="1">
        <w:r w:rsidR="00713928">
          <w:rPr>
            <w:rFonts w:ascii="Times New Roman" w:hAnsi="Times New Roman"/>
            <w:sz w:val="24"/>
          </w:rPr>
          <w:t>Hình 2.107. Biểu đồ trạng thái vòng đời Nhân viên</w:t>
        </w:r>
        <w:r w:rsidR="00713928">
          <w:rPr>
            <w:sz w:val="24"/>
          </w:rPr>
          <w:tab/>
        </w:r>
        <w:r w:rsidR="00713928">
          <w:fldChar w:fldCharType="begin"/>
        </w:r>
        <w:r w:rsidR="00713928">
          <w:instrText>PAGEREF _Toc_fig_2_107 \h</w:instrText>
        </w:r>
        <w:r w:rsidR="00713928">
          <w:fldChar w:fldCharType="separate"/>
        </w:r>
        <w:r>
          <w:rPr>
            <w:noProof/>
          </w:rPr>
          <w:t>158</w:t>
        </w:r>
        <w:r w:rsidR="00713928">
          <w:fldChar w:fldCharType="end"/>
        </w:r>
      </w:hyperlink>
    </w:p>
    <w:p w14:paraId="1830EA8F" w14:textId="325393DC" w:rsidR="00B62FA2" w:rsidRDefault="000C2009">
      <w:pPr>
        <w:pStyle w:val="TableofFigures"/>
        <w:tabs>
          <w:tab w:val="right" w:leader="dot" w:pos="8777"/>
        </w:tabs>
        <w:spacing w:after="60" w:line="240" w:lineRule="auto"/>
        <w:ind w:firstLine="0"/>
      </w:pPr>
      <w:hyperlink w:anchor="_Toc_fig_2_108" w:history="1">
        <w:r w:rsidR="00713928">
          <w:rPr>
            <w:rFonts w:ascii="Times New Roman" w:hAnsi="Times New Roman"/>
            <w:sz w:val="24"/>
          </w:rPr>
          <w:t>Hình 2.108. Biểu đồ trạng thái Phiếu tuyển dụng</w:t>
        </w:r>
        <w:r w:rsidR="00713928">
          <w:rPr>
            <w:sz w:val="24"/>
          </w:rPr>
          <w:tab/>
        </w:r>
        <w:r w:rsidR="00713928">
          <w:fldChar w:fldCharType="begin"/>
        </w:r>
        <w:r w:rsidR="00713928">
          <w:instrText>PAGEREF _Toc_fig_2_108 \h</w:instrText>
        </w:r>
        <w:r w:rsidR="00713928">
          <w:fldChar w:fldCharType="separate"/>
        </w:r>
        <w:r>
          <w:rPr>
            <w:noProof/>
          </w:rPr>
          <w:t>159</w:t>
        </w:r>
        <w:r w:rsidR="00713928">
          <w:fldChar w:fldCharType="end"/>
        </w:r>
      </w:hyperlink>
    </w:p>
    <w:p w14:paraId="27A33629" w14:textId="289089D4" w:rsidR="00B62FA2" w:rsidRDefault="000C2009">
      <w:pPr>
        <w:pStyle w:val="TableofFigures"/>
        <w:tabs>
          <w:tab w:val="right" w:leader="dot" w:pos="8777"/>
        </w:tabs>
        <w:spacing w:after="60" w:line="240" w:lineRule="auto"/>
        <w:ind w:firstLine="0"/>
      </w:pPr>
      <w:hyperlink w:anchor="_Toc_fig_2_109" w:history="1">
        <w:r w:rsidR="00713928">
          <w:rPr>
            <w:rFonts w:ascii="Times New Roman" w:hAnsi="Times New Roman"/>
            <w:sz w:val="24"/>
          </w:rPr>
          <w:t>Hình 2.109. Biểu đồ trạng thái Đơn nghỉ phép</w:t>
        </w:r>
        <w:r w:rsidR="00713928">
          <w:rPr>
            <w:sz w:val="24"/>
          </w:rPr>
          <w:tab/>
        </w:r>
        <w:r w:rsidR="00713928">
          <w:fldChar w:fldCharType="begin"/>
        </w:r>
        <w:r w:rsidR="00713928">
          <w:instrText>PAGEREF _Toc_fig_2_109 \h</w:instrText>
        </w:r>
        <w:r w:rsidR="00713928">
          <w:fldChar w:fldCharType="separate"/>
        </w:r>
        <w:r>
          <w:rPr>
            <w:noProof/>
          </w:rPr>
          <w:t>160</w:t>
        </w:r>
        <w:r w:rsidR="00713928">
          <w:fldChar w:fldCharType="end"/>
        </w:r>
      </w:hyperlink>
    </w:p>
    <w:p w14:paraId="3B617DF0" w14:textId="5D6C71C4" w:rsidR="00B62FA2" w:rsidRDefault="000C2009">
      <w:pPr>
        <w:pStyle w:val="TableofFigures"/>
        <w:tabs>
          <w:tab w:val="right" w:leader="dot" w:pos="8777"/>
        </w:tabs>
        <w:spacing w:after="60" w:line="240" w:lineRule="auto"/>
        <w:ind w:firstLine="0"/>
      </w:pPr>
      <w:hyperlink w:anchor="_Toc_fig_2_110" w:history="1">
        <w:r w:rsidR="00713928">
          <w:rPr>
            <w:rFonts w:ascii="Times New Roman" w:hAnsi="Times New Roman"/>
            <w:sz w:val="24"/>
          </w:rPr>
          <w:t>Hình 2.110. Biểu đồ trạng thái Phiếu mượn - trả hồ sơ</w:t>
        </w:r>
        <w:r w:rsidR="00713928">
          <w:rPr>
            <w:sz w:val="24"/>
          </w:rPr>
          <w:tab/>
        </w:r>
        <w:r w:rsidR="00713928">
          <w:fldChar w:fldCharType="begin"/>
        </w:r>
        <w:r w:rsidR="00713928">
          <w:instrText>PAGEREF _Toc_fig_2_110 \h</w:instrText>
        </w:r>
        <w:r w:rsidR="00713928">
          <w:fldChar w:fldCharType="separate"/>
        </w:r>
        <w:r>
          <w:rPr>
            <w:noProof/>
          </w:rPr>
          <w:t>161</w:t>
        </w:r>
        <w:r w:rsidR="00713928">
          <w:fldChar w:fldCharType="end"/>
        </w:r>
      </w:hyperlink>
    </w:p>
    <w:p w14:paraId="26293F20" w14:textId="798641F9" w:rsidR="00B62FA2" w:rsidRDefault="000C2009">
      <w:pPr>
        <w:pStyle w:val="TableofFigures"/>
        <w:tabs>
          <w:tab w:val="right" w:leader="dot" w:pos="8777"/>
        </w:tabs>
        <w:spacing w:after="60" w:line="240" w:lineRule="auto"/>
        <w:ind w:firstLine="0"/>
      </w:pPr>
      <w:hyperlink w:anchor="_Toc_fig_2_111" w:history="1">
        <w:r w:rsidR="00713928">
          <w:rPr>
            <w:rFonts w:ascii="Times New Roman" w:hAnsi="Times New Roman"/>
            <w:sz w:val="24"/>
          </w:rPr>
          <w:t>Hình 2.111. Biểu đồ trạng thái Phiếu lương</w:t>
        </w:r>
        <w:r w:rsidR="00713928">
          <w:rPr>
            <w:sz w:val="24"/>
          </w:rPr>
          <w:tab/>
        </w:r>
        <w:r w:rsidR="00713928">
          <w:fldChar w:fldCharType="begin"/>
        </w:r>
        <w:r w:rsidR="00713928">
          <w:instrText>PAGEREF _Toc_fig_2_111 \h</w:instrText>
        </w:r>
        <w:r w:rsidR="00713928">
          <w:fldChar w:fldCharType="separate"/>
        </w:r>
        <w:r>
          <w:rPr>
            <w:noProof/>
          </w:rPr>
          <w:t>162</w:t>
        </w:r>
        <w:r w:rsidR="00713928">
          <w:fldChar w:fldCharType="end"/>
        </w:r>
      </w:hyperlink>
    </w:p>
    <w:p w14:paraId="1767676C" w14:textId="77E7A9DA" w:rsidR="00B62FA2" w:rsidRDefault="000C2009">
      <w:pPr>
        <w:pStyle w:val="TableofFigures"/>
        <w:tabs>
          <w:tab w:val="right" w:leader="dot" w:pos="8777"/>
        </w:tabs>
        <w:spacing w:after="60" w:line="240" w:lineRule="auto"/>
        <w:ind w:firstLine="0"/>
      </w:pPr>
      <w:hyperlink w:anchor="_Toc_fig_2_112" w:history="1">
        <w:r w:rsidR="00713928">
          <w:rPr>
            <w:rFonts w:ascii="Times New Roman" w:hAnsi="Times New Roman"/>
            <w:sz w:val="24"/>
          </w:rPr>
          <w:t>Hình 2.112. Biểu đồ gói tổng quan của hệ thống</w:t>
        </w:r>
        <w:r w:rsidR="00713928">
          <w:rPr>
            <w:sz w:val="24"/>
          </w:rPr>
          <w:tab/>
        </w:r>
        <w:r w:rsidR="00713928">
          <w:fldChar w:fldCharType="begin"/>
        </w:r>
        <w:r w:rsidR="00713928">
          <w:instrText>PAGEREF _Toc_fig_2_112 \h</w:instrText>
        </w:r>
        <w:r w:rsidR="00713928">
          <w:fldChar w:fldCharType="separate"/>
        </w:r>
        <w:r>
          <w:rPr>
            <w:noProof/>
          </w:rPr>
          <w:t>163</w:t>
        </w:r>
        <w:r w:rsidR="00713928">
          <w:fldChar w:fldCharType="end"/>
        </w:r>
      </w:hyperlink>
    </w:p>
    <w:p w14:paraId="74F767EF" w14:textId="02BE6D43" w:rsidR="00B62FA2" w:rsidRDefault="000C2009">
      <w:pPr>
        <w:pStyle w:val="TableofFigures"/>
        <w:tabs>
          <w:tab w:val="right" w:leader="dot" w:pos="8777"/>
        </w:tabs>
        <w:spacing w:after="60" w:line="240" w:lineRule="auto"/>
        <w:ind w:firstLine="0"/>
      </w:pPr>
      <w:hyperlink w:anchor="_Toc_fig_2_113" w:history="1">
        <w:r w:rsidR="00713928">
          <w:rPr>
            <w:rFonts w:ascii="Times New Roman" w:hAnsi="Times New Roman"/>
            <w:sz w:val="24"/>
          </w:rPr>
          <w:t>Hình 2.113. Biểu đồ lớp Phân hệ Quản trị hệ thống và Cơ cấu tổ chức (Nhóm A: UC01 - UC03)</w:t>
        </w:r>
        <w:r w:rsidR="00713928">
          <w:rPr>
            <w:sz w:val="24"/>
          </w:rPr>
          <w:tab/>
        </w:r>
        <w:r w:rsidR="00713928">
          <w:fldChar w:fldCharType="begin"/>
        </w:r>
        <w:r w:rsidR="00713928">
          <w:instrText>PAGEREF _Toc_fig_2_113 \h</w:instrText>
        </w:r>
        <w:r w:rsidR="00713928">
          <w:fldChar w:fldCharType="separate"/>
        </w:r>
        <w:r>
          <w:rPr>
            <w:noProof/>
          </w:rPr>
          <w:t>164</w:t>
        </w:r>
        <w:r w:rsidR="00713928">
          <w:fldChar w:fldCharType="end"/>
        </w:r>
      </w:hyperlink>
    </w:p>
    <w:p w14:paraId="525B2386" w14:textId="61939774" w:rsidR="00B62FA2" w:rsidRDefault="000C2009">
      <w:pPr>
        <w:pStyle w:val="TableofFigures"/>
        <w:tabs>
          <w:tab w:val="right" w:leader="dot" w:pos="8777"/>
        </w:tabs>
        <w:spacing w:after="60" w:line="240" w:lineRule="auto"/>
        <w:ind w:firstLine="0"/>
      </w:pPr>
      <w:hyperlink w:anchor="_Toc_fig_2_114" w:history="1">
        <w:r w:rsidR="00713928">
          <w:rPr>
            <w:rFonts w:ascii="Times New Roman" w:hAnsi="Times New Roman"/>
            <w:sz w:val="24"/>
          </w:rPr>
          <w:t>Hình 2.114. Biểu đồ lớp Phân hệ Tuyển dụng và Quản lý ứng viên (Nhóm B: UC04 - UC08)</w:t>
        </w:r>
        <w:r w:rsidR="00713928">
          <w:rPr>
            <w:sz w:val="24"/>
          </w:rPr>
          <w:tab/>
        </w:r>
        <w:r w:rsidR="00713928">
          <w:fldChar w:fldCharType="begin"/>
        </w:r>
        <w:r w:rsidR="00713928">
          <w:instrText>PAGEREF _Toc_fig_2_114 \h</w:instrText>
        </w:r>
        <w:r w:rsidR="00713928">
          <w:fldChar w:fldCharType="separate"/>
        </w:r>
        <w:r>
          <w:rPr>
            <w:noProof/>
          </w:rPr>
          <w:t>165</w:t>
        </w:r>
        <w:r w:rsidR="00713928">
          <w:fldChar w:fldCharType="end"/>
        </w:r>
      </w:hyperlink>
    </w:p>
    <w:p w14:paraId="0D6EB482" w14:textId="3290BBB6" w:rsidR="00B62FA2" w:rsidRDefault="000C2009">
      <w:pPr>
        <w:pStyle w:val="TableofFigures"/>
        <w:tabs>
          <w:tab w:val="right" w:leader="dot" w:pos="8777"/>
        </w:tabs>
        <w:spacing w:after="60" w:line="240" w:lineRule="auto"/>
        <w:ind w:firstLine="0"/>
      </w:pPr>
      <w:hyperlink w:anchor="_Toc_fig_2_115" w:history="1">
        <w:r w:rsidR="00713928">
          <w:rPr>
            <w:rFonts w:ascii="Times New Roman" w:hAnsi="Times New Roman"/>
            <w:sz w:val="24"/>
          </w:rPr>
          <w:t>Hình 2.115. Biểu đồ lớp Phân hệ Hồ sơ nhân sự, Hợp đồng và Hội nhập (Nhóm C: UC09 - UC14)</w:t>
        </w:r>
        <w:r w:rsidR="00713928">
          <w:rPr>
            <w:sz w:val="24"/>
          </w:rPr>
          <w:tab/>
        </w:r>
        <w:r w:rsidR="00713928">
          <w:fldChar w:fldCharType="begin"/>
        </w:r>
        <w:r w:rsidR="00713928">
          <w:instrText>PAGEREF _Toc_fig_2_115 \h</w:instrText>
        </w:r>
        <w:r w:rsidR="00713928">
          <w:fldChar w:fldCharType="separate"/>
        </w:r>
        <w:r>
          <w:rPr>
            <w:noProof/>
          </w:rPr>
          <w:t>166</w:t>
        </w:r>
        <w:r w:rsidR="00713928">
          <w:fldChar w:fldCharType="end"/>
        </w:r>
      </w:hyperlink>
    </w:p>
    <w:p w14:paraId="6B0F971F" w14:textId="010D934D" w:rsidR="00B62FA2" w:rsidRDefault="000C2009">
      <w:pPr>
        <w:pStyle w:val="TableofFigures"/>
        <w:tabs>
          <w:tab w:val="right" w:leader="dot" w:pos="8777"/>
        </w:tabs>
        <w:spacing w:after="60" w:line="240" w:lineRule="auto"/>
        <w:ind w:firstLine="0"/>
      </w:pPr>
      <w:hyperlink w:anchor="_Toc_fig_2_116" w:history="1">
        <w:r w:rsidR="00713928">
          <w:rPr>
            <w:rFonts w:ascii="Times New Roman" w:hAnsi="Times New Roman"/>
            <w:sz w:val="24"/>
          </w:rPr>
          <w:t>Hình 2.116. Biểu đồ lớp Phân hệ Cổng tự phục vụ nhân viên và Phân cấp hồ sơ (Nhóm D: UC15 - UC17)</w:t>
        </w:r>
        <w:r w:rsidR="00713928">
          <w:rPr>
            <w:sz w:val="24"/>
          </w:rPr>
          <w:tab/>
        </w:r>
        <w:r w:rsidR="00713928">
          <w:fldChar w:fldCharType="begin"/>
        </w:r>
        <w:r w:rsidR="00713928">
          <w:instrText>PAGEREF _Toc_fig_2_116 \h</w:instrText>
        </w:r>
        <w:r w:rsidR="00713928">
          <w:fldChar w:fldCharType="separate"/>
        </w:r>
        <w:r>
          <w:rPr>
            <w:noProof/>
          </w:rPr>
          <w:t>167</w:t>
        </w:r>
        <w:r w:rsidR="00713928">
          <w:fldChar w:fldCharType="end"/>
        </w:r>
      </w:hyperlink>
    </w:p>
    <w:p w14:paraId="50256D6E" w14:textId="0F833FF9" w:rsidR="00B62FA2" w:rsidRDefault="000C2009">
      <w:pPr>
        <w:pStyle w:val="TableofFigures"/>
        <w:tabs>
          <w:tab w:val="right" w:leader="dot" w:pos="8777"/>
        </w:tabs>
        <w:spacing w:after="60" w:line="240" w:lineRule="auto"/>
        <w:ind w:firstLine="0"/>
      </w:pPr>
      <w:hyperlink w:anchor="_Toc_fig_2_117" w:history="1">
        <w:r w:rsidR="00713928">
          <w:rPr>
            <w:rFonts w:ascii="Times New Roman" w:hAnsi="Times New Roman"/>
            <w:sz w:val="24"/>
          </w:rPr>
          <w:t>Hình 2.117. Biểu đồ lớp Phân hệ Chấm công, Phân ca và Điểm danh đa nguồn (Nhóm E: UC18 - UC25)</w:t>
        </w:r>
        <w:r w:rsidR="00713928">
          <w:rPr>
            <w:sz w:val="24"/>
          </w:rPr>
          <w:tab/>
        </w:r>
        <w:r w:rsidR="00713928">
          <w:fldChar w:fldCharType="begin"/>
        </w:r>
        <w:r w:rsidR="00713928">
          <w:instrText>PAGEREF _Toc_fig_2_117 \h</w:instrText>
        </w:r>
        <w:r w:rsidR="00713928">
          <w:fldChar w:fldCharType="separate"/>
        </w:r>
        <w:r>
          <w:rPr>
            <w:noProof/>
          </w:rPr>
          <w:t>168</w:t>
        </w:r>
        <w:r w:rsidR="00713928">
          <w:fldChar w:fldCharType="end"/>
        </w:r>
      </w:hyperlink>
    </w:p>
    <w:p w14:paraId="46E407D3" w14:textId="010A7F25" w:rsidR="00B62FA2" w:rsidRDefault="000C2009">
      <w:pPr>
        <w:pStyle w:val="TableofFigures"/>
        <w:tabs>
          <w:tab w:val="right" w:leader="dot" w:pos="8777"/>
        </w:tabs>
        <w:spacing w:after="60" w:line="240" w:lineRule="auto"/>
        <w:ind w:firstLine="0"/>
      </w:pPr>
      <w:hyperlink w:anchor="_Toc_fig_2_118" w:history="1">
        <w:r w:rsidR="00713928">
          <w:rPr>
            <w:rFonts w:ascii="Times New Roman" w:hAnsi="Times New Roman"/>
            <w:sz w:val="24"/>
          </w:rPr>
          <w:t>Hình 2.118. Biểu đồ lớp Phân hệ Tiền lương, Chế độ đãi ngộ và Phúc lợi (Nhóm F: UC26 - UC31)</w:t>
        </w:r>
        <w:r w:rsidR="00713928">
          <w:rPr>
            <w:sz w:val="24"/>
          </w:rPr>
          <w:tab/>
        </w:r>
        <w:r w:rsidR="00713928">
          <w:fldChar w:fldCharType="begin"/>
        </w:r>
        <w:r w:rsidR="00713928">
          <w:instrText>PAGEREF _Toc_fig_2_118 \h</w:instrText>
        </w:r>
        <w:r w:rsidR="00713928">
          <w:fldChar w:fldCharType="separate"/>
        </w:r>
        <w:r>
          <w:rPr>
            <w:noProof/>
          </w:rPr>
          <w:t>169</w:t>
        </w:r>
        <w:r w:rsidR="00713928">
          <w:fldChar w:fldCharType="end"/>
        </w:r>
      </w:hyperlink>
    </w:p>
    <w:p w14:paraId="350D14F3" w14:textId="7567842D" w:rsidR="00B62FA2" w:rsidRDefault="000C2009">
      <w:pPr>
        <w:pStyle w:val="TableofFigures"/>
        <w:tabs>
          <w:tab w:val="right" w:leader="dot" w:pos="8777"/>
        </w:tabs>
        <w:spacing w:after="60" w:line="240" w:lineRule="auto"/>
        <w:ind w:firstLine="0"/>
      </w:pPr>
      <w:hyperlink w:anchor="_Toc_fig_2_119" w:history="1">
        <w:r w:rsidR="00713928">
          <w:rPr>
            <w:rFonts w:ascii="Times New Roman" w:hAnsi="Times New Roman"/>
            <w:sz w:val="24"/>
          </w:rPr>
          <w:t>Hình 2.119. Biểu đồ lớp Phân hệ Biến động nhân sự và Thôi việc (Nhóm G: UC32 - UC36)</w:t>
        </w:r>
        <w:r w:rsidR="00713928">
          <w:rPr>
            <w:sz w:val="24"/>
          </w:rPr>
          <w:tab/>
        </w:r>
        <w:r w:rsidR="00713928">
          <w:fldChar w:fldCharType="begin"/>
        </w:r>
        <w:r w:rsidR="00713928">
          <w:instrText>PAGEREF _Toc_fig_2_119 \h</w:instrText>
        </w:r>
        <w:r w:rsidR="00713928">
          <w:fldChar w:fldCharType="separate"/>
        </w:r>
        <w:r>
          <w:rPr>
            <w:noProof/>
          </w:rPr>
          <w:t>169</w:t>
        </w:r>
        <w:r w:rsidR="00713928">
          <w:fldChar w:fldCharType="end"/>
        </w:r>
      </w:hyperlink>
    </w:p>
    <w:p w14:paraId="51E98C50" w14:textId="724FFA21" w:rsidR="00B62FA2" w:rsidRDefault="000C2009">
      <w:pPr>
        <w:pStyle w:val="TableofFigures"/>
        <w:tabs>
          <w:tab w:val="right" w:leader="dot" w:pos="8777"/>
        </w:tabs>
        <w:spacing w:after="60" w:line="240" w:lineRule="auto"/>
        <w:ind w:firstLine="0"/>
      </w:pPr>
      <w:hyperlink w:anchor="_Toc_fig_2_120" w:history="1">
        <w:r w:rsidR="00713928">
          <w:rPr>
            <w:rFonts w:ascii="Times New Roman" w:hAnsi="Times New Roman"/>
            <w:sz w:val="24"/>
          </w:rPr>
          <w:t>Hình 2.120. Mô hình lớp hiện hành của đánh giá KPI (UC37)</w:t>
        </w:r>
        <w:r w:rsidR="00713928">
          <w:rPr>
            <w:sz w:val="24"/>
          </w:rPr>
          <w:tab/>
        </w:r>
        <w:r w:rsidR="00713928">
          <w:fldChar w:fldCharType="begin"/>
        </w:r>
        <w:r w:rsidR="00713928">
          <w:instrText>PAGEREF _Toc_fig_2_120 \h</w:instrText>
        </w:r>
        <w:r w:rsidR="00713928">
          <w:fldChar w:fldCharType="separate"/>
        </w:r>
        <w:r>
          <w:rPr>
            <w:noProof/>
          </w:rPr>
          <w:t>170</w:t>
        </w:r>
        <w:r w:rsidR="00713928">
          <w:fldChar w:fldCharType="end"/>
        </w:r>
      </w:hyperlink>
    </w:p>
    <w:p w14:paraId="07B8B155" w14:textId="77777777" w:rsidR="00B62FA2" w:rsidRDefault="00044A2B">
      <w:pPr>
        <w:pStyle w:val="TableofFigures"/>
        <w:tabs>
          <w:tab w:val="right" w:leader="dot" w:pos="8777"/>
        </w:tabs>
        <w:spacing w:after="60" w:line="240" w:lineRule="auto"/>
        <w:ind w:firstLine="0"/>
      </w:pPr>
      <w:r>
        <w:t>Hình 2.121. Biểu đồ lớp hồ sơ công vụ (UC40 - UC43, chỉ chế độ khu vực công)</w:t>
      </w:r>
      <w:r>
        <w:tab/>
        <w:t>190</w:t>
      </w:r>
    </w:p>
    <w:p w14:paraId="5377BC4E" w14:textId="6AB79695" w:rsidR="00B62FA2" w:rsidRDefault="000C2009">
      <w:pPr>
        <w:pStyle w:val="TableofFigures"/>
        <w:tabs>
          <w:tab w:val="right" w:leader="dot" w:pos="8777"/>
        </w:tabs>
        <w:spacing w:after="60" w:line="240" w:lineRule="auto"/>
        <w:ind w:firstLine="0"/>
      </w:pPr>
      <w:hyperlink w:anchor="_Toc_fig_2_122" w:history="1">
        <w:r w:rsidR="00713928">
          <w:rPr>
            <w:rFonts w:ascii="Times New Roman" w:hAnsi="Times New Roman"/>
            <w:sz w:val="24"/>
          </w:rPr>
          <w:t>Hình 2.122. Biểu đồ lớp Phân hệ Quản trị tri thức và Điều hành hệ thống (Nhóm J: UC44 - UC47)</w:t>
        </w:r>
        <w:r w:rsidR="00713928">
          <w:rPr>
            <w:sz w:val="24"/>
          </w:rPr>
          <w:tab/>
        </w:r>
        <w:r w:rsidR="00713928">
          <w:fldChar w:fldCharType="begin"/>
        </w:r>
        <w:r w:rsidR="00713928">
          <w:instrText>PAGEREF _Toc_fig_2_122 \h</w:instrText>
        </w:r>
        <w:r w:rsidR="00713928">
          <w:fldChar w:fldCharType="separate"/>
        </w:r>
        <w:r>
          <w:rPr>
            <w:noProof/>
          </w:rPr>
          <w:t>172</w:t>
        </w:r>
        <w:r w:rsidR="00713928">
          <w:fldChar w:fldCharType="end"/>
        </w:r>
      </w:hyperlink>
    </w:p>
    <w:p w14:paraId="337FDF8B" w14:textId="6E05C0AB" w:rsidR="00B62FA2" w:rsidRDefault="000C2009">
      <w:pPr>
        <w:pStyle w:val="TableofFigures"/>
        <w:tabs>
          <w:tab w:val="right" w:leader="dot" w:pos="8777"/>
        </w:tabs>
        <w:spacing w:after="60" w:line="240" w:lineRule="auto"/>
        <w:ind w:firstLine="0"/>
      </w:pPr>
      <w:hyperlink w:anchor="_Toc_fig_2_123" w:history="1">
        <w:r w:rsidR="00713928">
          <w:rPr>
            <w:rFonts w:ascii="Times New Roman" w:hAnsi="Times New Roman"/>
            <w:sz w:val="24"/>
          </w:rPr>
          <w:t>Hình 2.123. Biểu đồ lớp Use case Đăng ký nghỉ phép (UC21)</w:t>
        </w:r>
        <w:r w:rsidR="00713928">
          <w:rPr>
            <w:sz w:val="24"/>
          </w:rPr>
          <w:tab/>
        </w:r>
        <w:r w:rsidR="00713928">
          <w:fldChar w:fldCharType="begin"/>
        </w:r>
        <w:r w:rsidR="00713928">
          <w:instrText>PAGEREF _Toc_fig_2_123 \h</w:instrText>
        </w:r>
        <w:r w:rsidR="00713928">
          <w:fldChar w:fldCharType="separate"/>
        </w:r>
        <w:r>
          <w:rPr>
            <w:noProof/>
          </w:rPr>
          <w:t>173</w:t>
        </w:r>
        <w:r w:rsidR="00713928">
          <w:fldChar w:fldCharType="end"/>
        </w:r>
      </w:hyperlink>
    </w:p>
    <w:p w14:paraId="4BAF9DDA" w14:textId="10511983" w:rsidR="00B62FA2" w:rsidRDefault="000C2009">
      <w:pPr>
        <w:pStyle w:val="TableofFigures"/>
        <w:tabs>
          <w:tab w:val="right" w:leader="dot" w:pos="8777"/>
        </w:tabs>
        <w:spacing w:after="60" w:line="240" w:lineRule="auto"/>
        <w:ind w:firstLine="0"/>
      </w:pPr>
      <w:hyperlink w:anchor="_Toc_fig_2_124" w:history="1">
        <w:r w:rsidR="00713928">
          <w:rPr>
            <w:rFonts w:ascii="Times New Roman" w:hAnsi="Times New Roman"/>
            <w:sz w:val="24"/>
          </w:rPr>
          <w:t>Hình 2.124. Biểu đồ lớp miền cốt lõi của hệ thống</w:t>
        </w:r>
        <w:r w:rsidR="00713928">
          <w:rPr>
            <w:sz w:val="24"/>
          </w:rPr>
          <w:tab/>
        </w:r>
        <w:r w:rsidR="00713928">
          <w:fldChar w:fldCharType="begin"/>
        </w:r>
        <w:r w:rsidR="00713928">
          <w:instrText>PAGEREF _Toc_fig_2_124 \h</w:instrText>
        </w:r>
        <w:r w:rsidR="00713928">
          <w:fldChar w:fldCharType="separate"/>
        </w:r>
        <w:r>
          <w:rPr>
            <w:noProof/>
          </w:rPr>
          <w:t>173</w:t>
        </w:r>
        <w:r w:rsidR="00713928">
          <w:fldChar w:fldCharType="end"/>
        </w:r>
      </w:hyperlink>
    </w:p>
    <w:p w14:paraId="2B47A38A" w14:textId="1AA487CC" w:rsidR="00B62FA2" w:rsidRDefault="000C2009">
      <w:pPr>
        <w:pStyle w:val="TableofFigures"/>
        <w:tabs>
          <w:tab w:val="right" w:leader="dot" w:pos="8777"/>
        </w:tabs>
        <w:spacing w:after="60" w:line="240" w:lineRule="auto"/>
        <w:ind w:firstLine="0"/>
      </w:pPr>
      <w:hyperlink w:anchor="_Toc_fig_2_125" w:history="1">
        <w:r w:rsidR="00713928">
          <w:rPr>
            <w:rFonts w:ascii="Times New Roman" w:hAnsi="Times New Roman"/>
            <w:sz w:val="24"/>
          </w:rPr>
          <w:t>Hình 2.125. Mô hình cơ sở dữ liệu vật lý của hệ thống</w:t>
        </w:r>
        <w:r w:rsidR="00713928">
          <w:rPr>
            <w:sz w:val="24"/>
          </w:rPr>
          <w:tab/>
        </w:r>
        <w:r w:rsidR="00713928">
          <w:fldChar w:fldCharType="begin"/>
        </w:r>
        <w:r w:rsidR="00713928">
          <w:instrText>PAGEREF _Toc_fig_2_125 \h</w:instrText>
        </w:r>
        <w:r w:rsidR="00713928">
          <w:fldChar w:fldCharType="separate"/>
        </w:r>
        <w:r>
          <w:rPr>
            <w:noProof/>
          </w:rPr>
          <w:t>177</w:t>
        </w:r>
        <w:r w:rsidR="00713928">
          <w:fldChar w:fldCharType="end"/>
        </w:r>
      </w:hyperlink>
    </w:p>
    <w:p w14:paraId="7659BBD2" w14:textId="01FDDBA7" w:rsidR="00B62FA2" w:rsidRDefault="000C2009">
      <w:pPr>
        <w:pStyle w:val="TableofFigures"/>
        <w:tabs>
          <w:tab w:val="right" w:leader="dot" w:pos="8777"/>
        </w:tabs>
        <w:spacing w:after="60" w:line="240" w:lineRule="auto"/>
        <w:ind w:firstLine="0"/>
      </w:pPr>
      <w:hyperlink w:anchor="_Toc_fig_2_126" w:history="1">
        <w:r w:rsidR="00713928">
          <w:rPr>
            <w:rFonts w:ascii="Times New Roman" w:hAnsi="Times New Roman"/>
            <w:sz w:val="24"/>
          </w:rPr>
          <w:t>Hình 2.126. Mô hình dữ liệu mở rộng cho chấm công đa nguồn</w:t>
        </w:r>
        <w:r w:rsidR="00713928">
          <w:rPr>
            <w:sz w:val="24"/>
          </w:rPr>
          <w:tab/>
        </w:r>
        <w:r w:rsidR="00713928">
          <w:fldChar w:fldCharType="begin"/>
        </w:r>
        <w:r w:rsidR="00713928">
          <w:instrText>PAGEREF _Toc_fig_2_126 \h</w:instrText>
        </w:r>
        <w:r w:rsidR="00713928">
          <w:fldChar w:fldCharType="separate"/>
        </w:r>
        <w:r>
          <w:rPr>
            <w:noProof/>
          </w:rPr>
          <w:t>178</w:t>
        </w:r>
        <w:r w:rsidR="00713928">
          <w:fldChar w:fldCharType="end"/>
        </w:r>
      </w:hyperlink>
    </w:p>
    <w:p w14:paraId="6B876D8F" w14:textId="6ED93F57" w:rsidR="00B62FA2" w:rsidRDefault="000C2009">
      <w:pPr>
        <w:pStyle w:val="TableofFigures"/>
        <w:tabs>
          <w:tab w:val="right" w:leader="dot" w:pos="8777"/>
        </w:tabs>
        <w:spacing w:after="60" w:line="240" w:lineRule="auto"/>
        <w:ind w:firstLine="0"/>
      </w:pPr>
      <w:hyperlink w:anchor="_Toc_fig_2_127" w:history="1">
        <w:r w:rsidR="00713928">
          <w:rPr>
            <w:rFonts w:ascii="Times New Roman" w:hAnsi="Times New Roman"/>
            <w:sz w:val="24"/>
          </w:rPr>
          <w:t>Hình 2.127. Sơ đồ kiến trúc phần mềm 3 tầng của hệ thống</w:t>
        </w:r>
        <w:r w:rsidR="00713928">
          <w:rPr>
            <w:sz w:val="24"/>
          </w:rPr>
          <w:tab/>
        </w:r>
        <w:r w:rsidR="00713928">
          <w:fldChar w:fldCharType="begin"/>
        </w:r>
        <w:r w:rsidR="00713928">
          <w:instrText>PAGEREF _Toc_fig_2_127 \h</w:instrText>
        </w:r>
        <w:r w:rsidR="00713928">
          <w:fldChar w:fldCharType="separate"/>
        </w:r>
        <w:r>
          <w:rPr>
            <w:noProof/>
          </w:rPr>
          <w:t>209</w:t>
        </w:r>
        <w:r w:rsidR="00713928">
          <w:fldChar w:fldCharType="end"/>
        </w:r>
      </w:hyperlink>
    </w:p>
    <w:p w14:paraId="4582F3F8" w14:textId="77777777" w:rsidR="00B62FA2" w:rsidRDefault="00713928">
      <w:r>
        <w:br w:type="page"/>
      </w:r>
    </w:p>
    <w:p w14:paraId="4BD65606" w14:textId="77777777" w:rsidR="00705A97" w:rsidRPr="00E437F6" w:rsidRDefault="006D0969">
      <w:pPr>
        <w:pStyle w:val="PHN"/>
        <w:pageBreakBefore/>
        <w:spacing w:before="240"/>
        <w:rPr>
          <w:color w:val="auto"/>
        </w:rPr>
      </w:pPr>
      <w:bookmarkStart w:id="4" w:name="_Toc_intro"/>
      <w:r w:rsidRPr="00E437F6">
        <w:rPr>
          <w:rFonts w:ascii="Times New Roman" w:hAnsi="Times New Roman"/>
          <w:bCs/>
          <w:color w:val="auto"/>
          <w:szCs w:val="28"/>
        </w:rPr>
        <w:lastRenderedPageBreak/>
        <w:t>PHẦN MỞ ĐẦU</w:t>
      </w:r>
      <w:bookmarkEnd w:id="4"/>
    </w:p>
    <w:p w14:paraId="78AEF15A" w14:textId="77777777" w:rsidR="00705A97" w:rsidRPr="00E437F6" w:rsidRDefault="006D0969">
      <w:pPr>
        <w:pStyle w:val="mc1"/>
        <w:spacing w:before="160" w:after="120"/>
        <w:ind w:firstLine="567"/>
      </w:pPr>
      <w:bookmarkStart w:id="5" w:name="_Toc_intro_1"/>
      <w:r w:rsidRPr="00E437F6">
        <w:rPr>
          <w:rFonts w:ascii="Times New Roman" w:hAnsi="Times New Roman"/>
          <w:bCs/>
          <w:szCs w:val="26"/>
        </w:rPr>
        <w:t>1. Lý do chọn đề tài</w:t>
      </w:r>
      <w:bookmarkEnd w:id="5"/>
    </w:p>
    <w:p w14:paraId="6A6E0D58" w14:textId="77777777" w:rsidR="00705A97" w:rsidRPr="00E437F6" w:rsidRDefault="006D0969">
      <w:r>
        <w:t>Doanh nghiệp phần mềm phụ thuộc vào đội ngũ kỹ sư và chuyên viên có chuyên môn khác nhau. Khi nhân sự làm việc ở nhiều địa điểm hoặc theo các khung giờ khác nhau, việc cập nhật hồ sơ, ca làm và ngày công cần được phối hợp nhất quán.</w:t>
      </w:r>
    </w:p>
    <w:p w14:paraId="1B02C85B" w14:textId="77777777" w:rsidR="00705A97" w:rsidRPr="00E437F6" w:rsidRDefault="006D0969">
      <w:r>
        <w:t>Saigon Technology giới thiệu các địa điểm hoạt động tại Việt Nam và một số thị trường quốc tế [10]. Kịch bản của đề tài dùng hơn 430 hồ sơ nhân sự để thiết kế dữ liệu và kiểm tra nghiệp vụ; đây là quy mô giả định, không phải headcount do công ty xác nhận. Các tình huống về hồ sơ phân tán, phê duyệt và tính lương cũng là giả định phân tích, chưa phải kết quả khảo sát nội bộ.</w:t>
      </w:r>
    </w:p>
    <w:p w14:paraId="54CD074D" w14:textId="77777777" w:rsidR="00705A97" w:rsidRPr="00E437F6" w:rsidRDefault="006D0969">
      <w:r>
        <w:t>Đề tài phân tích và thiết kế HRMS bằng OOAD/UML để hỗ trợ quản lý hồ sơ, chấm công, nghỉ phép, tiền lương và các bước phê duyệt. Mức độ hỗ trợ của từng chức năng được đối chiếu với mã hiện tại; phần mềm không thay thế quyết định nghiệp vụ hoặc tự bảo đảm tuân thủ khi dữ liệu, cấu hình hay căn cứ áp dụng chưa được kiểm tra.</w:t>
      </w:r>
    </w:p>
    <w:p w14:paraId="589DF04F" w14:textId="77777777" w:rsidR="00705A97" w:rsidRPr="00E437F6" w:rsidRDefault="006D0969">
      <w:pPr>
        <w:pStyle w:val="mc1"/>
        <w:spacing w:before="160" w:after="120"/>
        <w:ind w:firstLine="567"/>
      </w:pPr>
      <w:bookmarkStart w:id="6" w:name="_Toc_intro_2"/>
      <w:r w:rsidRPr="00E437F6">
        <w:rPr>
          <w:rFonts w:ascii="Times New Roman" w:hAnsi="Times New Roman"/>
          <w:bCs/>
          <w:szCs w:val="26"/>
        </w:rPr>
        <w:t>2. Tổng quan về Công ty Cổ phần Phần mềm Saigon Technology</w:t>
      </w:r>
      <w:bookmarkEnd w:id="6"/>
    </w:p>
    <w:p w14:paraId="3E18F0A6" w14:textId="77777777" w:rsidR="00356B7F" w:rsidRPr="00E437F6" w:rsidRDefault="00356B7F" w:rsidP="00356B7F">
      <w:pPr>
        <w:pStyle w:val="mc2"/>
        <w:spacing w:before="120"/>
        <w:ind w:firstLine="0"/>
        <w:jc w:val="left"/>
      </w:pPr>
      <w:r w:rsidRPr="00E437F6">
        <w:rPr>
          <w:rFonts w:ascii="Times New Roman" w:hAnsi="Times New Roman"/>
          <w:b/>
          <w:bCs/>
          <w:iCs/>
          <w:szCs w:val="26"/>
        </w:rPr>
        <w:t>2.2. Lịch sử hình thành và các mốc phát triển chiến lược</w:t>
      </w:r>
    </w:p>
    <w:p w14:paraId="5DD4E400" w14:textId="77777777" w:rsidR="00356B7F" w:rsidRPr="00E437F6" w:rsidRDefault="00356B7F" w:rsidP="00356B7F">
      <w:r>
        <w:t>Các mốc dưới đây được tổng hợp từ trang giới thiệu của Saigon Technology [10]:</w:t>
      </w:r>
    </w:p>
    <w:p w14:paraId="4B3BA9B8" w14:textId="77777777" w:rsidR="00356B7F" w:rsidRPr="00E437F6" w:rsidRDefault="00356B7F" w:rsidP="00356B7F">
      <w:r>
        <w:t>Năm 2012–2014: Theo trang giới thiệu, Saigon Technology được thành lập với ba kỹ sư; năm 2014 nhận hợp đồng gia công đầu tiên từ Đức [10].</w:t>
      </w:r>
    </w:p>
    <w:p w14:paraId="4AEAC9E4" w14:textId="77777777" w:rsidR="00356B7F" w:rsidRPr="00E437F6" w:rsidRDefault="00356B7F" w:rsidP="00356B7F">
      <w:r>
        <w:t>Năm 2015: Tên pháp nhân và ngày đăng ký cần kiểm tra trực tiếp trên giấy chứng nhận đăng ký doanh nghiệp trước khi trích dẫn.</w:t>
      </w:r>
    </w:p>
    <w:p w14:paraId="2C5005B3" w14:textId="77777777" w:rsidR="00356B7F" w:rsidRPr="00E437F6" w:rsidRDefault="00356B7F" w:rsidP="00356B7F">
      <w:r>
        <w:t>Giai đoạn 2019–2021: Công ty cho biết đã đạt hơn 250 nhân sự và mở trung tâm phát triển tại Đà Nẵng vào năm 2020 [10].</w:t>
      </w:r>
    </w:p>
    <w:p w14:paraId="14F75DA6" w14:textId="77777777" w:rsidR="00356B7F" w:rsidRPr="00E437F6" w:rsidRDefault="00356B7F" w:rsidP="00356B7F">
      <w:r>
        <w:t>Chứng nhận: Trang công ty hiện liệt kê ISO 9001:2015 và ISO 27001:2022; xem Bảng 1.2 [11].</w:t>
      </w:r>
    </w:p>
    <w:p w14:paraId="70D076EE" w14:textId="77777777" w:rsidR="00356B7F" w:rsidRPr="00E437F6" w:rsidRDefault="00356B7F" w:rsidP="00356B7F">
      <w:r>
        <w:t>Giải thưởng: Trang công ty công bố các mốc Sao Khuê và chứng nhận môi trường làm việc; xem Bảng 1.2 [11].</w:t>
      </w:r>
    </w:p>
    <w:p w14:paraId="086F6932" w14:textId="77777777" w:rsidR="00356B7F" w:rsidRPr="00E437F6" w:rsidRDefault="00356B7F" w:rsidP="00356B7F">
      <w:r>
        <w:lastRenderedPageBreak/>
        <w:t>Thông tin quy mô công khai: Trang công ty hiện nêu hơn 400 kỹ sư, hơn 850 dự án và hơn 350 khách hàng [10]. Đây là số liệu do doanh nghiệp công bố; dữ liệu nhân sự trong HRMS được quản lý riêng, không suy ra từ các chỉ số này.</w:t>
      </w:r>
    </w:p>
    <w:p w14:paraId="352369D3" w14:textId="77777777" w:rsidR="00705A97" w:rsidRPr="00E437F6" w:rsidRDefault="006D0969">
      <w:pPr>
        <w:pStyle w:val="mc2"/>
        <w:spacing w:before="120"/>
        <w:ind w:firstLine="0"/>
        <w:jc w:val="left"/>
      </w:pPr>
      <w:r w:rsidRPr="00E437F6">
        <w:rPr>
          <w:rFonts w:ascii="Times New Roman" w:hAnsi="Times New Roman"/>
          <w:b/>
          <w:bCs/>
          <w:iCs/>
          <w:szCs w:val="26"/>
        </w:rPr>
        <w:t>2.1. Thông tin chung và Hồ sơ pháp lý doanh nghiệp</w:t>
      </w:r>
    </w:p>
    <w:p w14:paraId="2A9F8225" w14:textId="77777777" w:rsidR="00705A97" w:rsidRPr="00E437F6" w:rsidRDefault="006D0969">
      <w:r>
        <w:t>Saigon Technology là thương hiệu được công ty dùng cho các dịch vụ phát triển phần mềm [10]. Tên pháp nhân và địa chỉ đăng ký cần đối chiếu với hồ sơ doanh nghiệp trước khi dùng trong văn bản chính thức. Nền tảng HRMS trong đề tài là mô hình phục vụ bài tập, không phải hệ thống nội bộ do công ty xác nhận.</w:t>
      </w:r>
    </w:p>
    <w:p w14:paraId="44508BA6" w14:textId="77777777" w:rsidR="00705A97" w:rsidRPr="00E437F6" w:rsidRDefault="006D0969">
      <w:r>
        <w:t>Trang công ty giới thiệu các địa điểm hoạt động tại Việt Nam và một số thị trường quốc tế [10]. Hệ thống HRMS hiện tại không quản lý mạng lưới văn phòng này:</w:t>
      </w:r>
    </w:p>
    <w:p w14:paraId="610A40B6" w14:textId="77777777" w:rsidR="00B62FA2" w:rsidRDefault="00713928">
      <w:pPr>
        <w:pStyle w:val="Bngbiu"/>
        <w:spacing w:before="140" w:after="60"/>
      </w:pPr>
      <w:r>
        <w:t>Bảng 1.1. Địa điểm được nêu trên trang giới thiệu Saigon Technology [10]</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5"/>
        <w:gridCol w:w="2926"/>
        <w:gridCol w:w="2926"/>
      </w:tblGrid>
      <w:tr w:rsidR="00E437F6" w:rsidRPr="00E437F6" w14:paraId="433FD140" w14:textId="77777777">
        <w:trPr>
          <w:jc w:val="center"/>
        </w:trPr>
        <w:tc>
          <w:tcPr>
            <w:tcW w:w="2925" w:type="dxa"/>
          </w:tcPr>
          <w:p w14:paraId="6161650D" w14:textId="77777777" w:rsidR="00E37342" w:rsidRDefault="00C04D69">
            <w:pPr>
              <w:ind w:firstLine="0"/>
            </w:pPr>
            <w:r>
              <w:t>Quốc gia / vùng</w:t>
            </w:r>
          </w:p>
        </w:tc>
        <w:tc>
          <w:tcPr>
            <w:tcW w:w="2925" w:type="dxa"/>
          </w:tcPr>
          <w:p w14:paraId="706E82E1" w14:textId="77777777" w:rsidR="00E37342" w:rsidRDefault="00C04D69">
            <w:pPr>
              <w:ind w:firstLine="0"/>
            </w:pPr>
            <w:r>
              <w:t>Địa điểm được công ty nêu</w:t>
            </w:r>
          </w:p>
        </w:tc>
        <w:tc>
          <w:tcPr>
            <w:tcW w:w="2925" w:type="dxa"/>
          </w:tcPr>
          <w:p w14:paraId="5A9FE5CD" w14:textId="77777777" w:rsidR="00E37342" w:rsidRDefault="00C04D69">
            <w:pPr>
              <w:ind w:firstLine="0"/>
            </w:pPr>
            <w:r>
              <w:t>Ghi chú</w:t>
            </w:r>
          </w:p>
        </w:tc>
      </w:tr>
      <w:tr w:rsidR="00E437F6" w:rsidRPr="00E437F6" w14:paraId="11D484A6" w14:textId="77777777">
        <w:trPr>
          <w:jc w:val="center"/>
        </w:trPr>
        <w:tc>
          <w:tcPr>
            <w:tcW w:w="2925" w:type="dxa"/>
          </w:tcPr>
          <w:p w14:paraId="024B4DAF" w14:textId="77777777" w:rsidR="00E37342" w:rsidRDefault="00C04D69">
            <w:pPr>
              <w:ind w:firstLine="0"/>
            </w:pPr>
            <w:r>
              <w:t>Việt Nam</w:t>
            </w:r>
          </w:p>
        </w:tc>
        <w:tc>
          <w:tcPr>
            <w:tcW w:w="2925" w:type="dxa"/>
          </w:tcPr>
          <w:p w14:paraId="1DEFE65A" w14:textId="77777777" w:rsidR="00E37342" w:rsidRDefault="00C04D69">
            <w:pPr>
              <w:ind w:firstLine="0"/>
            </w:pPr>
            <w:r>
              <w:t>TP.HCM và Đà Nẵng</w:t>
            </w:r>
          </w:p>
        </w:tc>
        <w:tc>
          <w:tcPr>
            <w:tcW w:w="2925" w:type="dxa"/>
          </w:tcPr>
          <w:p w14:paraId="1764D1E2" w14:textId="77777777" w:rsidR="00E37342" w:rsidRDefault="00C04D69">
            <w:pPr>
              <w:ind w:firstLine="0"/>
            </w:pPr>
            <w:r>
              <w:t>Trang công ty liệt kê hai địa điểm tại Việt Nam.</w:t>
            </w:r>
          </w:p>
        </w:tc>
      </w:tr>
      <w:tr w:rsidR="00E437F6" w:rsidRPr="00E437F6" w14:paraId="4321567D" w14:textId="77777777">
        <w:trPr>
          <w:jc w:val="center"/>
        </w:trPr>
        <w:tc>
          <w:tcPr>
            <w:tcW w:w="2925" w:type="dxa"/>
          </w:tcPr>
          <w:p w14:paraId="20F19AF7" w14:textId="77777777" w:rsidR="00E37342" w:rsidRDefault="00C04D69">
            <w:pPr>
              <w:ind w:firstLine="0"/>
            </w:pPr>
            <w:r>
              <w:t>Hoa Kỳ</w:t>
            </w:r>
          </w:p>
        </w:tc>
        <w:tc>
          <w:tcPr>
            <w:tcW w:w="2925" w:type="dxa"/>
          </w:tcPr>
          <w:p w14:paraId="6FD2B438" w14:textId="77777777" w:rsidR="00E37342" w:rsidRDefault="00C04D69">
            <w:pPr>
              <w:ind w:firstLine="0"/>
            </w:pPr>
            <w:r>
              <w:t>Reston, Virginia</w:t>
            </w:r>
          </w:p>
        </w:tc>
        <w:tc>
          <w:tcPr>
            <w:tcW w:w="2925" w:type="dxa"/>
          </w:tcPr>
          <w:p w14:paraId="0158B4EB" w14:textId="77777777" w:rsidR="00E37342" w:rsidRDefault="00C04D69">
            <w:pPr>
              <w:ind w:firstLine="0"/>
            </w:pPr>
            <w:r>
              <w:t>Địa chỉ công khai trên trang công ty.</w:t>
            </w:r>
          </w:p>
        </w:tc>
      </w:tr>
      <w:tr w:rsidR="00E437F6" w:rsidRPr="00E437F6" w14:paraId="010A15C5" w14:textId="77777777">
        <w:trPr>
          <w:jc w:val="center"/>
        </w:trPr>
        <w:tc>
          <w:tcPr>
            <w:tcW w:w="2925" w:type="dxa"/>
          </w:tcPr>
          <w:p w14:paraId="70FFDF50" w14:textId="77777777" w:rsidR="00E37342" w:rsidRDefault="00C04D69">
            <w:pPr>
              <w:ind w:firstLine="0"/>
            </w:pPr>
            <w:r>
              <w:t>Australia</w:t>
            </w:r>
          </w:p>
        </w:tc>
        <w:tc>
          <w:tcPr>
            <w:tcW w:w="2925" w:type="dxa"/>
          </w:tcPr>
          <w:p w14:paraId="2326E691" w14:textId="77777777" w:rsidR="00E37342" w:rsidRDefault="00C04D69">
            <w:pPr>
              <w:ind w:firstLine="0"/>
            </w:pPr>
            <w:r>
              <w:t>Australia</w:t>
            </w:r>
          </w:p>
        </w:tc>
        <w:tc>
          <w:tcPr>
            <w:tcW w:w="2925" w:type="dxa"/>
          </w:tcPr>
          <w:p w14:paraId="26680EBC" w14:textId="77777777" w:rsidR="00E37342" w:rsidRDefault="00C04D69">
            <w:pPr>
              <w:ind w:firstLine="0"/>
            </w:pPr>
            <w:r>
              <w:t>Được nêu trong phần giới thiệu; mục văn phòng không công bố địa chỉ cụ thể.</w:t>
            </w:r>
          </w:p>
        </w:tc>
      </w:tr>
      <w:tr w:rsidR="00E437F6" w:rsidRPr="00E437F6" w14:paraId="371A85FE" w14:textId="77777777">
        <w:trPr>
          <w:jc w:val="center"/>
        </w:trPr>
        <w:tc>
          <w:tcPr>
            <w:tcW w:w="2925" w:type="dxa"/>
          </w:tcPr>
          <w:p w14:paraId="7AF1E760" w14:textId="77777777" w:rsidR="00E37342" w:rsidRDefault="00C04D69">
            <w:pPr>
              <w:ind w:firstLine="0"/>
            </w:pPr>
            <w:r>
              <w:t>Singapore</w:t>
            </w:r>
          </w:p>
        </w:tc>
        <w:tc>
          <w:tcPr>
            <w:tcW w:w="2925" w:type="dxa"/>
          </w:tcPr>
          <w:p w14:paraId="2D4652A7" w14:textId="77777777" w:rsidR="00E37342" w:rsidRDefault="00C04D69">
            <w:pPr>
              <w:ind w:firstLine="0"/>
            </w:pPr>
            <w:r>
              <w:t>Singapore</w:t>
            </w:r>
          </w:p>
        </w:tc>
        <w:tc>
          <w:tcPr>
            <w:tcW w:w="2925" w:type="dxa"/>
          </w:tcPr>
          <w:p w14:paraId="7DDD8A96" w14:textId="77777777" w:rsidR="00E37342" w:rsidRDefault="00C04D69">
            <w:pPr>
              <w:ind w:firstLine="0"/>
            </w:pPr>
            <w:r>
              <w:t>Trang công ty công bố văn phòng tại Singapore.</w:t>
            </w:r>
          </w:p>
        </w:tc>
      </w:tr>
      <w:tr w:rsidR="00E437F6" w:rsidRPr="00E437F6" w14:paraId="18FAF137" w14:textId="77777777">
        <w:trPr>
          <w:jc w:val="center"/>
        </w:trPr>
        <w:tc>
          <w:tcPr>
            <w:tcW w:w="2925" w:type="dxa"/>
          </w:tcPr>
          <w:p w14:paraId="0F933186" w14:textId="77777777" w:rsidR="00E37342" w:rsidRDefault="00C04D69">
            <w:pPr>
              <w:ind w:firstLine="0"/>
            </w:pPr>
            <w:r>
              <w:t>Thụy Sĩ</w:t>
            </w:r>
          </w:p>
        </w:tc>
        <w:tc>
          <w:tcPr>
            <w:tcW w:w="2925" w:type="dxa"/>
          </w:tcPr>
          <w:p w14:paraId="1CDFA9C3" w14:textId="77777777" w:rsidR="00E37342" w:rsidRDefault="00C04D69">
            <w:pPr>
              <w:ind w:firstLine="0"/>
            </w:pPr>
            <w:r>
              <w:t>Thụy Sĩ</w:t>
            </w:r>
          </w:p>
        </w:tc>
        <w:tc>
          <w:tcPr>
            <w:tcW w:w="2925" w:type="dxa"/>
          </w:tcPr>
          <w:p w14:paraId="4B806DA3" w14:textId="77777777" w:rsidR="00E37342" w:rsidRDefault="00C04D69">
            <w:pPr>
              <w:ind w:firstLine="0"/>
            </w:pPr>
            <w:r>
              <w:t>Được nhắc trong phần giới thiệu; trang không nêu địa chỉ hiện hành.</w:t>
            </w:r>
          </w:p>
        </w:tc>
      </w:tr>
    </w:tbl>
    <w:p w14:paraId="6E048D24" w14:textId="77777777" w:rsidR="00705A97" w:rsidRPr="00E437F6" w:rsidRDefault="006D0969">
      <w:pPr>
        <w:pStyle w:val="mc2"/>
        <w:spacing w:before="120"/>
        <w:ind w:firstLine="0"/>
        <w:jc w:val="left"/>
      </w:pPr>
      <w:r w:rsidRPr="00E437F6">
        <w:rPr>
          <w:rFonts w:ascii="Times New Roman" w:hAnsi="Times New Roman"/>
          <w:b/>
          <w:bCs/>
          <w:iCs/>
          <w:szCs w:val="26"/>
        </w:rPr>
        <w:t>2.3. Tầm nhìn chiến lược, Sứ mệnh phát triển và Hệ giá trị cốt lõi</w:t>
      </w:r>
    </w:p>
    <w:p w14:paraId="3FA786D4" w14:textId="77777777" w:rsidR="00705A97" w:rsidRPr="00E437F6" w:rsidRDefault="006D0969">
      <w:r w:rsidRPr="00E437F6">
        <w:rPr>
          <w:rFonts w:ascii="Times New Roman" w:hAnsi="Times New Roman"/>
          <w:szCs w:val="26"/>
        </w:rPr>
        <w:t>Định hướng hoạt động và các giá trị văn hóa của Saigon Technology được xác định cụ thể như sau:</w:t>
      </w:r>
    </w:p>
    <w:p w14:paraId="18EC4A76" w14:textId="77777777" w:rsidR="00705A97" w:rsidRPr="00E437F6" w:rsidRDefault="006D0969">
      <w:pPr>
        <w:spacing w:before="80" w:after="40"/>
        <w:ind w:firstLine="567"/>
      </w:pPr>
      <w:r w:rsidRPr="00E437F6">
        <w:rPr>
          <w:rFonts w:ascii="Times New Roman" w:hAnsi="Times New Roman"/>
          <w:b/>
          <w:bCs/>
          <w:szCs w:val="26"/>
        </w:rPr>
        <w:t>A. Tầm nhìn chiến lược</w:t>
      </w:r>
    </w:p>
    <w:p w14:paraId="3BF1435F" w14:textId="77777777" w:rsidR="00705A97" w:rsidRPr="00E437F6" w:rsidRDefault="006D0969">
      <w:r w:rsidRPr="00E437F6">
        <w:rPr>
          <w:rFonts w:ascii="Times New Roman" w:hAnsi="Times New Roman"/>
          <w:i/>
          <w:iCs/>
          <w:szCs w:val="26"/>
        </w:rPr>
        <w:t>"To be Vietnam's trusted software outsourcing company where clients can find the most affordable and high quality software development services."</w:t>
      </w:r>
    </w:p>
    <w:p w14:paraId="31B25753" w14:textId="77777777" w:rsidR="00705A97" w:rsidRPr="00E437F6" w:rsidRDefault="006D0969">
      <w:r w:rsidRPr="00E437F6">
        <w:rPr>
          <w:rFonts w:ascii="Times New Roman" w:hAnsi="Times New Roman"/>
          <w:szCs w:val="26"/>
        </w:rPr>
        <w:lastRenderedPageBreak/>
        <w:t>(Trở thành công ty gia công phần mềm đáng tin cậy nhất của Việt Nam, nơi khách hàng toàn cầu luôn tìm thấy các giải pháp phát triển phần mềm chất lượng cao với chi phí tối ưu và cạnh tranh nhất).</w:t>
      </w:r>
    </w:p>
    <w:p w14:paraId="21CCCD64" w14:textId="77777777" w:rsidR="00705A97" w:rsidRPr="00E437F6" w:rsidRDefault="006D0969">
      <w:pPr>
        <w:spacing w:before="80" w:after="40"/>
        <w:ind w:firstLine="567"/>
      </w:pPr>
      <w:r w:rsidRPr="00E437F6">
        <w:rPr>
          <w:rFonts w:ascii="Times New Roman" w:hAnsi="Times New Roman"/>
          <w:b/>
          <w:bCs/>
          <w:szCs w:val="26"/>
        </w:rPr>
        <w:t>B. Sứ mệnh phát triển</w:t>
      </w:r>
    </w:p>
    <w:p w14:paraId="48F03EAF" w14:textId="77777777" w:rsidR="00705A97" w:rsidRPr="00E437F6" w:rsidRDefault="006D0969">
      <w:r w:rsidRPr="00E437F6">
        <w:rPr>
          <w:rFonts w:ascii="Times New Roman" w:hAnsi="Times New Roman"/>
          <w:i/>
          <w:iCs/>
          <w:szCs w:val="26"/>
        </w:rPr>
        <w:t>"To offer the best and the most effective software outsourcing services to our customers."</w:t>
      </w:r>
    </w:p>
    <w:p w14:paraId="43A192BF" w14:textId="77777777" w:rsidR="00705A97" w:rsidRPr="00E437F6" w:rsidRDefault="006D0969">
      <w:r w:rsidRPr="00E437F6">
        <w:rPr>
          <w:rFonts w:ascii="Times New Roman" w:hAnsi="Times New Roman"/>
          <w:szCs w:val="26"/>
        </w:rPr>
        <w:t>(Cung cấp dịch vụ phát triển phần mềm chất lượng cao và hiệu quả cho khách hàng; xây dựng môi trường làm việc chuyên nghiệp, tạo điều kiện thuận lợi để nhân viên phát huy năng lực chuyên môn).</w:t>
      </w:r>
    </w:p>
    <w:p w14:paraId="288774B1" w14:textId="77777777" w:rsidR="00705A97" w:rsidRPr="00E437F6" w:rsidRDefault="006D0969">
      <w:pPr>
        <w:spacing w:before="80" w:after="40"/>
        <w:ind w:firstLine="567"/>
      </w:pPr>
      <w:r w:rsidRPr="00E437F6">
        <w:rPr>
          <w:rFonts w:ascii="Times New Roman" w:hAnsi="Times New Roman"/>
          <w:b/>
          <w:bCs/>
          <w:szCs w:val="26"/>
        </w:rPr>
        <w:t>C. Khẩu hiệu hành động</w:t>
      </w:r>
    </w:p>
    <w:p w14:paraId="6F9472D4" w14:textId="77777777" w:rsidR="00705A97" w:rsidRPr="00E437F6" w:rsidRDefault="006D0969">
      <w:r w:rsidRPr="00E437F6">
        <w:rPr>
          <w:rFonts w:ascii="Times New Roman" w:hAnsi="Times New Roman"/>
          <w:b/>
          <w:bCs/>
          <w:szCs w:val="26"/>
        </w:rPr>
        <w:t>"Your success is our mission"</w:t>
      </w:r>
      <w:r w:rsidRPr="00E437F6">
        <w:rPr>
          <w:rFonts w:ascii="Times New Roman" w:hAnsi="Times New Roman"/>
          <w:szCs w:val="26"/>
        </w:rPr>
        <w:t xml:space="preserve"> (Thành công của bạn là sứ mệnh của chúng tôi).</w:t>
      </w:r>
    </w:p>
    <w:p w14:paraId="2D0628A0" w14:textId="77777777" w:rsidR="00705A97" w:rsidRPr="00E437F6" w:rsidRDefault="006D0969">
      <w:pPr>
        <w:spacing w:before="80" w:after="40"/>
        <w:ind w:firstLine="567"/>
      </w:pPr>
      <w:r w:rsidRPr="00E437F6">
        <w:rPr>
          <w:rFonts w:ascii="Times New Roman" w:hAnsi="Times New Roman"/>
          <w:b/>
          <w:bCs/>
          <w:szCs w:val="26"/>
        </w:rPr>
        <w:t>D. Hệ thống 5 Giá trị cốt lõi</w:t>
      </w:r>
    </w:p>
    <w:p w14:paraId="60515478" w14:textId="77777777" w:rsidR="00705A97" w:rsidRPr="00E437F6" w:rsidRDefault="006D0969">
      <w:r w:rsidRPr="00E437F6">
        <w:rPr>
          <w:rFonts w:ascii="Times New Roman" w:hAnsi="Times New Roman"/>
          <w:szCs w:val="26"/>
        </w:rPr>
        <w:t xml:space="preserve">1. </w:t>
      </w:r>
      <w:r w:rsidRPr="00E437F6">
        <w:rPr>
          <w:rFonts w:ascii="Times New Roman" w:hAnsi="Times New Roman"/>
          <w:b/>
          <w:bCs/>
          <w:szCs w:val="26"/>
        </w:rPr>
        <w:t>Hướng tới kết quả:</w:t>
      </w:r>
      <w:r w:rsidRPr="00E437F6">
        <w:rPr>
          <w:rFonts w:ascii="Times New Roman" w:hAnsi="Times New Roman"/>
          <w:szCs w:val="26"/>
        </w:rPr>
        <w:t xml:space="preserve"> Đặt mục tiêu rõ ràng, quyết tâm vượt qua mọi khó khăn kỹ thuật để bàn giao sản phẩm phần mềm đúng tiến độ, đạt chuẩn mực chất lượng cao nhất đã cam kết với khách hàng.</w:t>
      </w:r>
    </w:p>
    <w:p w14:paraId="2B227156" w14:textId="77777777" w:rsidR="00705A97" w:rsidRPr="00E437F6" w:rsidRDefault="006D0969">
      <w:r w:rsidRPr="00E437F6">
        <w:rPr>
          <w:rFonts w:ascii="Times New Roman" w:hAnsi="Times New Roman"/>
          <w:szCs w:val="26"/>
        </w:rPr>
        <w:t xml:space="preserve">2. </w:t>
      </w:r>
      <w:r w:rsidRPr="00E437F6">
        <w:rPr>
          <w:rFonts w:ascii="Times New Roman" w:hAnsi="Times New Roman"/>
          <w:b/>
          <w:bCs/>
          <w:szCs w:val="26"/>
        </w:rPr>
        <w:t>Tập trung vào khách hàng:</w:t>
      </w:r>
      <w:r w:rsidRPr="00E437F6">
        <w:rPr>
          <w:rFonts w:ascii="Times New Roman" w:hAnsi="Times New Roman"/>
          <w:szCs w:val="26"/>
        </w:rPr>
        <w:t xml:space="preserve"> Lắng nghe sâu sắc nhu cầu của đối tác, lấy sự hài lòng và hiệu quả công việc của khách hàng làm mục tiêu trọng tâm.</w:t>
      </w:r>
    </w:p>
    <w:p w14:paraId="6362BFBD" w14:textId="77777777" w:rsidR="00705A97" w:rsidRPr="00E437F6" w:rsidRDefault="006D0969">
      <w:r>
        <w:t>minh bạch về chi phí</w:t>
      </w:r>
    </w:p>
    <w:p w14:paraId="5E62AB25" w14:textId="77777777" w:rsidR="00705A97" w:rsidRPr="00E437F6" w:rsidRDefault="006D0969">
      <w:r w:rsidRPr="00E437F6">
        <w:rPr>
          <w:rFonts w:ascii="Times New Roman" w:hAnsi="Times New Roman"/>
          <w:szCs w:val="26"/>
        </w:rPr>
        <w:t xml:space="preserve">4. </w:t>
      </w:r>
      <w:r w:rsidRPr="00E437F6">
        <w:rPr>
          <w:rFonts w:ascii="Times New Roman" w:hAnsi="Times New Roman"/>
          <w:b/>
          <w:bCs/>
          <w:szCs w:val="26"/>
        </w:rPr>
        <w:t>Empowerment (Trao quyền &amp; Khuyến khích đổi mới):</w:t>
      </w:r>
      <w:r w:rsidRPr="00E437F6">
        <w:rPr>
          <w:rFonts w:ascii="Times New Roman" w:hAnsi="Times New Roman"/>
          <w:szCs w:val="26"/>
        </w:rPr>
        <w:t xml:space="preserve"> Tin tưởng, trao quyền tự chủ chuyên môn cho các kỹ sư và quản trị viên, khuyến khích tư duy đổi mới sáng tạo và tạo không gian phát triển nghề nghiệp công bằng.</w:t>
      </w:r>
    </w:p>
    <w:p w14:paraId="0A4CA374" w14:textId="77777777" w:rsidR="00705A97" w:rsidRPr="00E437F6" w:rsidRDefault="006D0969">
      <w:r w:rsidRPr="00E437F6">
        <w:rPr>
          <w:rFonts w:ascii="Times New Roman" w:hAnsi="Times New Roman"/>
          <w:szCs w:val="26"/>
        </w:rPr>
        <w:t xml:space="preserve">5. </w:t>
      </w:r>
      <w:r w:rsidRPr="00E437F6">
        <w:rPr>
          <w:rFonts w:ascii="Times New Roman" w:hAnsi="Times New Roman"/>
          <w:b/>
          <w:bCs/>
          <w:szCs w:val="26"/>
        </w:rPr>
        <w:t>Hợp tác và tinh thần đồng đội:</w:t>
      </w:r>
      <w:r w:rsidRPr="00E437F6">
        <w:rPr>
          <w:rFonts w:ascii="Times New Roman" w:hAnsi="Times New Roman"/>
          <w:szCs w:val="26"/>
        </w:rPr>
        <w:t xml:space="preserve"> Đề cao sức mạnh tập thể, thúc đẩy sự chia sẻ tri thức liên phòng ban và tương tác cởi mở, không rào cản giữa các thành viên.</w:t>
      </w:r>
    </w:p>
    <w:p w14:paraId="39275A07" w14:textId="77777777" w:rsidR="00705A97" w:rsidRPr="00E437F6" w:rsidRDefault="006D0969">
      <w:pPr>
        <w:pStyle w:val="mc2"/>
        <w:spacing w:before="120"/>
        <w:ind w:firstLine="0"/>
        <w:jc w:val="left"/>
      </w:pPr>
      <w:r w:rsidRPr="00E437F6">
        <w:rPr>
          <w:rFonts w:ascii="Times New Roman" w:hAnsi="Times New Roman"/>
          <w:b/>
          <w:bCs/>
          <w:iCs/>
          <w:szCs w:val="26"/>
        </w:rPr>
        <w:t>2.4. Lĩnh vực hoạt động kinh doanh, Dịch vụ phần mềm và Nền tảng công nghệ</w:t>
      </w:r>
    </w:p>
    <w:p w14:paraId="35B5A3EC" w14:textId="77777777" w:rsidR="00705A97" w:rsidRPr="00E437F6" w:rsidRDefault="006D0969">
      <w:pPr>
        <w:spacing w:before="80" w:after="40"/>
        <w:ind w:firstLine="567"/>
      </w:pPr>
      <w:r w:rsidRPr="00E437F6">
        <w:rPr>
          <w:rFonts w:ascii="Times New Roman" w:hAnsi="Times New Roman"/>
          <w:b/>
          <w:bCs/>
          <w:szCs w:val="26"/>
        </w:rPr>
        <w:t>A. Các dịch vụ chuyên môn cốt lõi</w:t>
      </w:r>
    </w:p>
    <w:p w14:paraId="145E655C" w14:textId="77777777" w:rsidR="00705A97" w:rsidRPr="00E437F6" w:rsidRDefault="006D0969">
      <w:r>
        <w:t>Saigon Technology giới thiệu các dịch vụ phát triển phần mềm và công nghệ [10]. Những nhóm dưới đây tóm tắt bối cảnh của đề tài:</w:t>
      </w:r>
    </w:p>
    <w:p w14:paraId="04633EFC" w14:textId="77777777" w:rsidR="00705A97" w:rsidRPr="00E437F6" w:rsidRDefault="006D0969">
      <w:r w:rsidRPr="00E437F6">
        <w:rPr>
          <w:rFonts w:ascii="Times New Roman" w:hAnsi="Times New Roman"/>
          <w:b/>
          <w:bCs/>
          <w:szCs w:val="26"/>
        </w:rPr>
        <w:lastRenderedPageBreak/>
        <w:t xml:space="preserve">Phát triển phần mềm tùy chỉnh theo yêu cầu: </w:t>
      </w:r>
      <w:r w:rsidRPr="00E437F6">
        <w:rPr>
          <w:rFonts w:ascii="Times New Roman" w:hAnsi="Times New Roman"/>
          <w:szCs w:val="26"/>
        </w:rPr>
        <w:t>Thiết kế, kiến trúc và xây dựng các hệ thống quản trị doanh nghiệp (ERP, CRM, HRM, DMS) và nền tảng kinh doanh trực tuyến SaaS theo yêu cầu chuyên biệt.</w:t>
      </w:r>
    </w:p>
    <w:p w14:paraId="6E7404BD" w14:textId="77777777" w:rsidR="00705A97" w:rsidRPr="00E437F6" w:rsidRDefault="006D0969">
      <w:r w:rsidRPr="00E437F6">
        <w:rPr>
          <w:rFonts w:ascii="Times New Roman" w:hAnsi="Times New Roman"/>
          <w:b/>
          <w:bCs/>
          <w:szCs w:val="26"/>
        </w:rPr>
        <w:t xml:space="preserve">Phát triển ứng dụng Web và Di động (Web &amp; Mobile Application Development): </w:t>
      </w:r>
      <w:r w:rsidRPr="00E437F6">
        <w:rPr>
          <w:rFonts w:ascii="Times New Roman" w:hAnsi="Times New Roman"/>
          <w:szCs w:val="26"/>
        </w:rPr>
        <w:t>Xây dựng các ứng dụng Web hiện đại chịu tải cao và ứng dụng di động đa nền tảng (iOS &amp; Android) với trải nghiệm người dùng tối ưu.</w:t>
      </w:r>
    </w:p>
    <w:p w14:paraId="73E6B387" w14:textId="77777777" w:rsidR="00705A97" w:rsidRPr="00E437F6" w:rsidRDefault="006D0969">
      <w:r w:rsidRPr="00E437F6">
        <w:rPr>
          <w:rFonts w:ascii="Times New Roman" w:hAnsi="Times New Roman"/>
          <w:b/>
          <w:bCs/>
          <w:szCs w:val="26"/>
        </w:rPr>
        <w:t xml:space="preserve">Trung tâm phát triển phần mềm chuyên trách: </w:t>
      </w:r>
      <w:r w:rsidRPr="00E437F6">
        <w:rPr>
          <w:rFonts w:ascii="Times New Roman" w:hAnsi="Times New Roman"/>
          <w:szCs w:val="26"/>
        </w:rPr>
        <w:t>Cung ứng các đội ngũ kỹ sư phần mềm chuyên biệt toàn thời gian, phối hợp ăn khớp theo múi giờ và văn hóa của khách hàng quốc tế.</w:t>
      </w:r>
    </w:p>
    <w:p w14:paraId="74823F65" w14:textId="77777777" w:rsidR="00705A97" w:rsidRPr="00E437F6" w:rsidRDefault="006D0969">
      <w:r w:rsidRPr="00E437F6">
        <w:rPr>
          <w:rFonts w:ascii="Times New Roman" w:hAnsi="Times New Roman"/>
          <w:b/>
          <w:bCs/>
          <w:szCs w:val="26"/>
        </w:rPr>
        <w:t xml:space="preserve">Dịch vụ Điện toán đám mây và DevOps (Cloud Solutions &amp; DevOps Automation): </w:t>
      </w:r>
      <w:r w:rsidRPr="00E437F6">
        <w:rPr>
          <w:rFonts w:ascii="Times New Roman" w:hAnsi="Times New Roman"/>
          <w:szCs w:val="26"/>
        </w:rPr>
        <w:t>Tư vấn kiến trúc Cloud-Native, di chuyển hạ tầng lên đám mây (AWS, Microsoft Azure, Google Cloud Platform) và thiết lập đường ống CI/CD tự động hóa kiểm thử, triển khai.</w:t>
      </w:r>
    </w:p>
    <w:p w14:paraId="43C7018C" w14:textId="77777777" w:rsidR="00705A97" w:rsidRPr="00E437F6" w:rsidRDefault="006D0969">
      <w:r>
        <w:t>Kỹ nghệ Trí tuệ nhân tạo và Dữ liệu lớn: Phát triển hoặc tích hợp các giải pháp học máy, xử lý ngôn ngữ tự nhiên và thị giác máy tính theo yêu cầu từng dự án.</w:t>
      </w:r>
    </w:p>
    <w:p w14:paraId="44933B70" w14:textId="77777777" w:rsidR="00705A97" w:rsidRPr="00E437F6" w:rsidRDefault="006D0969">
      <w:r w:rsidRPr="00E437F6">
        <w:rPr>
          <w:rFonts w:ascii="Times New Roman" w:hAnsi="Times New Roman"/>
          <w:b/>
          <w:bCs/>
          <w:szCs w:val="26"/>
        </w:rPr>
        <w:t xml:space="preserve">Kiểm thử chất lượng và An toàn bảo mật phần mềm (Software QA, QC &amp; Security Testing): </w:t>
      </w:r>
      <w:r w:rsidRPr="00E437F6">
        <w:rPr>
          <w:rFonts w:ascii="Times New Roman" w:hAnsi="Times New Roman"/>
          <w:szCs w:val="26"/>
        </w:rPr>
        <w:t>Cung cấp dịch vụ kiểm thử tự động (Automation Testing), kiểm thử chức năng, tải trọng và đánh giá an toàn thông tin theo chuẩn quốc tế.</w:t>
      </w:r>
    </w:p>
    <w:p w14:paraId="5F5C20E3" w14:textId="77777777" w:rsidR="00705A97" w:rsidRPr="00E437F6" w:rsidRDefault="006D0969">
      <w:pPr>
        <w:spacing w:before="80" w:after="40"/>
        <w:ind w:firstLine="567"/>
      </w:pPr>
      <w:r w:rsidRPr="00E437F6">
        <w:rPr>
          <w:rFonts w:ascii="Times New Roman" w:hAnsi="Times New Roman"/>
          <w:b/>
          <w:bCs/>
          <w:szCs w:val="26"/>
        </w:rPr>
        <w:t>B. Nền tảng công nghệ chủ lực</w:t>
      </w:r>
    </w:p>
    <w:p w14:paraId="6C667F33" w14:textId="77777777" w:rsidR="00705A97" w:rsidRPr="00E437F6" w:rsidRDefault="006D0969">
      <w:r w:rsidRPr="00E437F6">
        <w:rPr>
          <w:rFonts w:ascii="Times New Roman" w:hAnsi="Times New Roman"/>
          <w:i/>
          <w:iCs/>
          <w:szCs w:val="26"/>
        </w:rPr>
        <w:t>Backend &amp; Hệ thống phân tán:</w:t>
      </w:r>
      <w:r w:rsidRPr="00E437F6">
        <w:rPr>
          <w:rFonts w:ascii="Times New Roman" w:hAnsi="Times New Roman"/>
          <w:szCs w:val="26"/>
        </w:rPr>
        <w:t xml:space="preserve"> .NET Core / C#, Java Spring Boot, Node.js (NestJS, Express), Python (Django, FastAPI), Golang, PHP (Laravel).</w:t>
      </w:r>
    </w:p>
    <w:p w14:paraId="332AC675" w14:textId="77777777" w:rsidR="00705A97" w:rsidRPr="00E437F6" w:rsidRDefault="006D0969">
      <w:r w:rsidRPr="00E437F6">
        <w:rPr>
          <w:rFonts w:ascii="Times New Roman" w:hAnsi="Times New Roman"/>
          <w:i/>
          <w:iCs/>
          <w:szCs w:val="26"/>
        </w:rPr>
        <w:t>Frontend &amp; Di động:</w:t>
      </w:r>
      <w:r w:rsidRPr="00E437F6">
        <w:rPr>
          <w:rFonts w:ascii="Times New Roman" w:hAnsi="Times New Roman"/>
          <w:szCs w:val="26"/>
        </w:rPr>
        <w:t xml:space="preserve"> React.js, Next.js, Angular, Vue.js, TypeScript, Flutter, React Native, iOS Swift, Android Kotlin.</w:t>
      </w:r>
    </w:p>
    <w:p w14:paraId="0B0C44F5" w14:textId="77777777" w:rsidR="00705A97" w:rsidRPr="00E437F6" w:rsidRDefault="006D0969">
      <w:r w:rsidRPr="00E437F6">
        <w:rPr>
          <w:rFonts w:ascii="Times New Roman" w:hAnsi="Times New Roman"/>
          <w:i/>
          <w:iCs/>
          <w:szCs w:val="26"/>
        </w:rPr>
        <w:t>Cơ sở dữ liệu &amp; Dữ liệu lớn:</w:t>
      </w:r>
      <w:r w:rsidRPr="00E437F6">
        <w:rPr>
          <w:rFonts w:ascii="Times New Roman" w:hAnsi="Times New Roman"/>
          <w:szCs w:val="26"/>
        </w:rPr>
        <w:t xml:space="preserve"> PostgreSQL, MySQL, Microsoft SQL Server, MongoDB, Redis, Elasticsearch.</w:t>
      </w:r>
    </w:p>
    <w:p w14:paraId="70BE254C" w14:textId="77777777" w:rsidR="00705A97" w:rsidRPr="00E437F6" w:rsidRDefault="006D0969">
      <w:r w:rsidRPr="00E437F6">
        <w:rPr>
          <w:rFonts w:ascii="Times New Roman" w:hAnsi="Times New Roman"/>
          <w:i/>
          <w:iCs/>
          <w:szCs w:val="26"/>
        </w:rPr>
        <w:t>Hạ tầng &amp; Đám mây:</w:t>
      </w:r>
      <w:r w:rsidRPr="00E437F6">
        <w:rPr>
          <w:rFonts w:ascii="Times New Roman" w:hAnsi="Times New Roman"/>
          <w:szCs w:val="26"/>
        </w:rPr>
        <w:t xml:space="preserve"> Docker, Kubernetes, AWS, Microsoft Azure, Google Cloud, Terraform, Jenkins, GitHub Actions.</w:t>
      </w:r>
    </w:p>
    <w:p w14:paraId="49A9BA96" w14:textId="77777777" w:rsidR="00705A97" w:rsidRPr="00E437F6" w:rsidRDefault="006D0969">
      <w:pPr>
        <w:spacing w:before="80" w:after="40"/>
        <w:ind w:firstLine="567"/>
      </w:pPr>
      <w:r w:rsidRPr="00E437F6">
        <w:rPr>
          <w:rFonts w:ascii="Times New Roman" w:hAnsi="Times New Roman"/>
          <w:b/>
          <w:bCs/>
          <w:szCs w:val="26"/>
        </w:rPr>
        <w:t>C. Cơ cấu thị trường và khách hàng quốc tế</w:t>
      </w:r>
    </w:p>
    <w:p w14:paraId="0F67EE94" w14:textId="77777777" w:rsidR="00705A97" w:rsidRPr="00E437F6" w:rsidRDefault="006D0969">
      <w:r>
        <w:lastRenderedPageBreak/>
        <w:t>Các tỷ trọng thị trường sau là giả định phục vụ phân tích, không phải số liệu doanh thu do doanh nghiệp công bố:</w:t>
      </w:r>
    </w:p>
    <w:p w14:paraId="21384E54" w14:textId="77777777" w:rsidR="00705A97" w:rsidRPr="00E437F6" w:rsidRDefault="006D0969">
      <w:r w:rsidRPr="00E437F6">
        <w:rPr>
          <w:rFonts w:ascii="Times New Roman" w:hAnsi="Times New Roman"/>
          <w:b/>
          <w:bCs/>
          <w:szCs w:val="26"/>
        </w:rPr>
        <w:t xml:space="preserve">Hoa Kỳ &amp; Canada (~45%): </w:t>
      </w:r>
      <w:r w:rsidRPr="00E437F6">
        <w:rPr>
          <w:rFonts w:ascii="Times New Roman" w:hAnsi="Times New Roman"/>
          <w:szCs w:val="26"/>
        </w:rPr>
        <w:t>Thị trường lớn nhất với các dự án phần mềm tài chính, y tế và nền tảng SaaS khởi nghiệp.</w:t>
      </w:r>
    </w:p>
    <w:p w14:paraId="0821A697" w14:textId="77777777" w:rsidR="00705A97" w:rsidRPr="00E437F6" w:rsidRDefault="006D0969">
      <w:r w:rsidRPr="00E437F6">
        <w:rPr>
          <w:rFonts w:ascii="Times New Roman" w:hAnsi="Times New Roman"/>
          <w:b/>
          <w:bCs/>
          <w:szCs w:val="26"/>
        </w:rPr>
        <w:t xml:space="preserve">Australia &amp; New Zealand (~25%): </w:t>
      </w:r>
      <w:r w:rsidRPr="00E437F6">
        <w:rPr>
          <w:rFonts w:ascii="Times New Roman" w:hAnsi="Times New Roman"/>
          <w:szCs w:val="26"/>
        </w:rPr>
        <w:t>Các dự án ODC dài hạn trong lĩnh vực quản lý bất động sản, logistics và giáo dục trực tuyến.</w:t>
      </w:r>
    </w:p>
    <w:p w14:paraId="0E009991" w14:textId="77777777" w:rsidR="00705A97" w:rsidRPr="00E437F6" w:rsidRDefault="006D0969">
      <w:r w:rsidRPr="00E437F6">
        <w:rPr>
          <w:rFonts w:ascii="Times New Roman" w:hAnsi="Times New Roman"/>
          <w:b/>
          <w:bCs/>
          <w:szCs w:val="26"/>
        </w:rPr>
        <w:t xml:space="preserve">Tây Âu &amp; Thụy Sĩ (~20%): </w:t>
      </w:r>
      <w:r w:rsidRPr="00E437F6">
        <w:rPr>
          <w:rFonts w:ascii="Times New Roman" w:hAnsi="Times New Roman"/>
          <w:szCs w:val="26"/>
        </w:rPr>
        <w:t>Hợp tác với các tập đoàn và viện nghiên cứu trong lĩnh vực FinTech, chuỗi cung ứng và ngân hàng số.</w:t>
      </w:r>
    </w:p>
    <w:p w14:paraId="481017AF" w14:textId="77777777" w:rsidR="00705A97" w:rsidRPr="00E437F6" w:rsidRDefault="006D0969">
      <w:r w:rsidRPr="00E437F6">
        <w:rPr>
          <w:rFonts w:ascii="Times New Roman" w:hAnsi="Times New Roman"/>
          <w:b/>
          <w:bCs/>
          <w:szCs w:val="26"/>
        </w:rPr>
        <w:t xml:space="preserve">Singapore &amp; Châu Á (~10%): </w:t>
      </w:r>
      <w:r w:rsidRPr="00E437F6">
        <w:rPr>
          <w:rFonts w:ascii="Times New Roman" w:hAnsi="Times New Roman"/>
          <w:szCs w:val="26"/>
        </w:rPr>
        <w:t>Các giải pháp thương mại điện tử và thành phố thông minh.</w:t>
      </w:r>
    </w:p>
    <w:p w14:paraId="2C695D68" w14:textId="77777777" w:rsidR="00705A97" w:rsidRPr="00E437F6" w:rsidRDefault="006D0969">
      <w:pPr>
        <w:pStyle w:val="mc2"/>
        <w:spacing w:before="120"/>
        <w:ind w:firstLine="0"/>
        <w:jc w:val="left"/>
      </w:pPr>
      <w:r w:rsidRPr="00E437F6">
        <w:rPr>
          <w:rFonts w:ascii="Times New Roman" w:hAnsi="Times New Roman"/>
          <w:b/>
          <w:bCs/>
          <w:iCs/>
          <w:szCs w:val="26"/>
        </w:rPr>
        <w:t>2.5. Hệ thống chứng nhận quốc tế và Giải thưởng thành tựu</w:t>
      </w:r>
    </w:p>
    <w:p w14:paraId="61312789" w14:textId="77777777" w:rsidR="00705A97" w:rsidRPr="00E437F6" w:rsidRDefault="006D0969">
      <w:r>
        <w:t>Bảng dưới ghi các chứng nhận và giải thưởng do công ty công bố; tên gọi, năm và hiệu lực cần kiểm tra theo thông báo hoặc chứng thư gốc trước khi trích dẫn.</w:t>
      </w:r>
    </w:p>
    <w:p w14:paraId="35C69AEC" w14:textId="77777777" w:rsidR="00B62FA2" w:rsidRDefault="00713928">
      <w:pPr>
        <w:pStyle w:val="Bngbiu"/>
        <w:spacing w:before="140" w:after="60"/>
      </w:pPr>
      <w:r>
        <w:t>Bảng 1.2. Một số chứng nhận và giải thưởng được công ty công bố [11]</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5"/>
        <w:gridCol w:w="2194"/>
        <w:gridCol w:w="2194"/>
        <w:gridCol w:w="2194"/>
      </w:tblGrid>
      <w:tr w:rsidR="00E437F6" w:rsidRPr="00E437F6" w14:paraId="27C29C8F" w14:textId="77777777">
        <w:trPr>
          <w:jc w:val="center"/>
        </w:trPr>
        <w:tc>
          <w:tcPr>
            <w:tcW w:w="2194" w:type="dxa"/>
          </w:tcPr>
          <w:p w14:paraId="1F3215A5" w14:textId="77777777" w:rsidR="00E37342" w:rsidRDefault="00C04D69">
            <w:pPr>
              <w:ind w:firstLine="0"/>
            </w:pPr>
            <w:r>
              <w:t>Nhóm</w:t>
            </w:r>
          </w:p>
        </w:tc>
        <w:tc>
          <w:tcPr>
            <w:tcW w:w="2194" w:type="dxa"/>
          </w:tcPr>
          <w:p w14:paraId="5F752079" w14:textId="77777777" w:rsidR="00E37342" w:rsidRDefault="00C04D69">
            <w:pPr>
              <w:ind w:firstLine="0"/>
            </w:pPr>
            <w:r>
              <w:t>Thông tin công khai</w:t>
            </w:r>
          </w:p>
        </w:tc>
        <w:tc>
          <w:tcPr>
            <w:tcW w:w="2194" w:type="dxa"/>
          </w:tcPr>
          <w:p w14:paraId="2B6BB161" w14:textId="77777777" w:rsidR="00E37342" w:rsidRDefault="00C04D69">
            <w:pPr>
              <w:ind w:firstLine="0"/>
            </w:pPr>
            <w:r>
              <w:t>Nguồn</w:t>
            </w:r>
          </w:p>
        </w:tc>
        <w:tc>
          <w:tcPr>
            <w:tcW w:w="2194" w:type="dxa"/>
          </w:tcPr>
          <w:p w14:paraId="5D808D89" w14:textId="77777777" w:rsidR="00E37342" w:rsidRDefault="00C04D69">
            <w:pPr>
              <w:ind w:firstLine="0"/>
            </w:pPr>
            <w:r>
              <w:t>Ghi chú</w:t>
            </w:r>
          </w:p>
        </w:tc>
      </w:tr>
      <w:tr w:rsidR="00E437F6" w:rsidRPr="00E437F6" w14:paraId="10C0DCE3" w14:textId="77777777">
        <w:trPr>
          <w:jc w:val="center"/>
        </w:trPr>
        <w:tc>
          <w:tcPr>
            <w:tcW w:w="2194" w:type="dxa"/>
          </w:tcPr>
          <w:p w14:paraId="6FFCE0FB" w14:textId="77777777" w:rsidR="00E37342" w:rsidRDefault="00C04D69">
            <w:pPr>
              <w:ind w:firstLine="0"/>
            </w:pPr>
            <w:r>
              <w:t>Quản lý chất lượng</w:t>
            </w:r>
          </w:p>
        </w:tc>
        <w:tc>
          <w:tcPr>
            <w:tcW w:w="2194" w:type="dxa"/>
          </w:tcPr>
          <w:p w14:paraId="534FDE84" w14:textId="77777777" w:rsidR="00E37342" w:rsidRDefault="00C04D69">
            <w:pPr>
              <w:ind w:firstLine="0"/>
            </w:pPr>
            <w:r>
              <w:t>ISO 9001:2015</w:t>
            </w:r>
          </w:p>
        </w:tc>
        <w:tc>
          <w:tcPr>
            <w:tcW w:w="2194" w:type="dxa"/>
          </w:tcPr>
          <w:p w14:paraId="3A1845FF" w14:textId="77777777" w:rsidR="00E37342" w:rsidRDefault="00C04D69">
            <w:pPr>
              <w:ind w:firstLine="0"/>
            </w:pPr>
            <w:r>
              <w:t>Saigon Technology, Awards &amp; Recognitions [11]</w:t>
            </w:r>
          </w:p>
        </w:tc>
        <w:tc>
          <w:tcPr>
            <w:tcW w:w="2194" w:type="dxa"/>
          </w:tcPr>
          <w:p w14:paraId="50420B85" w14:textId="77777777" w:rsidR="00E37342" w:rsidRDefault="00C04D69">
            <w:pPr>
              <w:ind w:firstLine="0"/>
            </w:pPr>
            <w:r>
              <w:t>Theo trang công ty; kiểm tra chứng thư hiện hành.</w:t>
            </w:r>
          </w:p>
        </w:tc>
      </w:tr>
      <w:tr w:rsidR="00E437F6" w:rsidRPr="00E437F6" w14:paraId="7B1D7FE7" w14:textId="77777777">
        <w:trPr>
          <w:jc w:val="center"/>
        </w:trPr>
        <w:tc>
          <w:tcPr>
            <w:tcW w:w="2194" w:type="dxa"/>
          </w:tcPr>
          <w:p w14:paraId="51E6B5B3" w14:textId="77777777" w:rsidR="00E37342" w:rsidRDefault="00C04D69">
            <w:pPr>
              <w:ind w:firstLine="0"/>
            </w:pPr>
            <w:r>
              <w:t>An toàn thông tin</w:t>
            </w:r>
          </w:p>
        </w:tc>
        <w:tc>
          <w:tcPr>
            <w:tcW w:w="2194" w:type="dxa"/>
          </w:tcPr>
          <w:p w14:paraId="1AD56793" w14:textId="77777777" w:rsidR="00E37342" w:rsidRDefault="00C04D69">
            <w:pPr>
              <w:ind w:firstLine="0"/>
            </w:pPr>
            <w:r>
              <w:t>ISO 27001:2022</w:t>
            </w:r>
          </w:p>
        </w:tc>
        <w:tc>
          <w:tcPr>
            <w:tcW w:w="2194" w:type="dxa"/>
          </w:tcPr>
          <w:p w14:paraId="07F33A30" w14:textId="77777777" w:rsidR="00E37342" w:rsidRDefault="00C04D69">
            <w:pPr>
              <w:ind w:firstLine="0"/>
            </w:pPr>
            <w:r>
              <w:t>Saigon Technology, Awards &amp; Recognitions [11]</w:t>
            </w:r>
          </w:p>
        </w:tc>
        <w:tc>
          <w:tcPr>
            <w:tcW w:w="2194" w:type="dxa"/>
          </w:tcPr>
          <w:p w14:paraId="190BF75E" w14:textId="77777777" w:rsidR="00E37342" w:rsidRDefault="00C04D69">
            <w:pPr>
              <w:ind w:firstLine="0"/>
            </w:pPr>
            <w:r>
              <w:t>Theo trang công ty; kiểm tra chứng thư hiện hành.</w:t>
            </w:r>
          </w:p>
        </w:tc>
      </w:tr>
      <w:tr w:rsidR="00E437F6" w:rsidRPr="00E437F6" w14:paraId="7BF71639" w14:textId="77777777">
        <w:trPr>
          <w:jc w:val="center"/>
        </w:trPr>
        <w:tc>
          <w:tcPr>
            <w:tcW w:w="2194" w:type="dxa"/>
          </w:tcPr>
          <w:p w14:paraId="35C0A7F2" w14:textId="77777777" w:rsidR="00E37342" w:rsidRDefault="00C04D69">
            <w:pPr>
              <w:ind w:firstLine="0"/>
            </w:pPr>
            <w:r>
              <w:t>Môi trường làm việc</w:t>
            </w:r>
          </w:p>
        </w:tc>
        <w:tc>
          <w:tcPr>
            <w:tcW w:w="2194" w:type="dxa"/>
          </w:tcPr>
          <w:p w14:paraId="3AF7BF76" w14:textId="77777777" w:rsidR="00E37342" w:rsidRDefault="00C04D69">
            <w:pPr>
              <w:ind w:firstLine="0"/>
            </w:pPr>
            <w:r>
              <w:t>Great Place to Work: 2022, 2023, 2025; Best Workplaces in Asia: 2023</w:t>
            </w:r>
          </w:p>
        </w:tc>
        <w:tc>
          <w:tcPr>
            <w:tcW w:w="2194" w:type="dxa"/>
          </w:tcPr>
          <w:p w14:paraId="4D78F5D2" w14:textId="77777777" w:rsidR="00E37342" w:rsidRDefault="00C04D69">
            <w:pPr>
              <w:ind w:firstLine="0"/>
            </w:pPr>
            <w:r>
              <w:t>Saigon Technology, Awards &amp; Recognitions [11]</w:t>
            </w:r>
          </w:p>
        </w:tc>
        <w:tc>
          <w:tcPr>
            <w:tcW w:w="2194" w:type="dxa"/>
          </w:tcPr>
          <w:p w14:paraId="347B5EF8" w14:textId="77777777" w:rsidR="00E37342" w:rsidRDefault="00C04D69">
            <w:pPr>
              <w:ind w:firstLine="0"/>
            </w:pPr>
            <w:r>
              <w:t>Năm do công ty công bố.</w:t>
            </w:r>
          </w:p>
        </w:tc>
      </w:tr>
      <w:tr w:rsidR="00E437F6" w:rsidRPr="00E437F6" w14:paraId="75A8DF12" w14:textId="77777777">
        <w:trPr>
          <w:jc w:val="center"/>
        </w:trPr>
        <w:tc>
          <w:tcPr>
            <w:tcW w:w="2194" w:type="dxa"/>
          </w:tcPr>
          <w:p w14:paraId="511C8982" w14:textId="77777777" w:rsidR="00E37342" w:rsidRDefault="00C04D69">
            <w:pPr>
              <w:ind w:firstLine="0"/>
            </w:pPr>
            <w:r>
              <w:t>Giải thưởng ngành</w:t>
            </w:r>
          </w:p>
        </w:tc>
        <w:tc>
          <w:tcPr>
            <w:tcW w:w="2194" w:type="dxa"/>
          </w:tcPr>
          <w:p w14:paraId="4ED4235B" w14:textId="77777777" w:rsidR="00E37342" w:rsidRDefault="00C04D69">
            <w:pPr>
              <w:ind w:firstLine="0"/>
            </w:pPr>
            <w:r>
              <w:t>Sao Khuê: 2019, 2020, 2026</w:t>
            </w:r>
          </w:p>
        </w:tc>
        <w:tc>
          <w:tcPr>
            <w:tcW w:w="2194" w:type="dxa"/>
          </w:tcPr>
          <w:p w14:paraId="3B5D3FD0" w14:textId="77777777" w:rsidR="00E37342" w:rsidRDefault="00C04D69">
            <w:pPr>
              <w:ind w:firstLine="0"/>
            </w:pPr>
            <w:r>
              <w:t>Saigon Technology, Awards &amp; Recognitions [11]</w:t>
            </w:r>
          </w:p>
        </w:tc>
        <w:tc>
          <w:tcPr>
            <w:tcW w:w="2194" w:type="dxa"/>
          </w:tcPr>
          <w:p w14:paraId="0365DBAB" w14:textId="77777777" w:rsidR="00E37342" w:rsidRDefault="00C04D69">
            <w:pPr>
              <w:ind w:firstLine="0"/>
            </w:pPr>
            <w:r>
              <w:t>Năm do công ty công bố.</w:t>
            </w:r>
          </w:p>
        </w:tc>
      </w:tr>
      <w:tr w:rsidR="00E437F6" w:rsidRPr="00E437F6" w14:paraId="66A2203F" w14:textId="77777777">
        <w:trPr>
          <w:jc w:val="center"/>
        </w:trPr>
        <w:tc>
          <w:tcPr>
            <w:tcW w:w="2194" w:type="dxa"/>
          </w:tcPr>
          <w:p w14:paraId="6A82BF54" w14:textId="77777777" w:rsidR="00E37342" w:rsidRDefault="00C04D69">
            <w:pPr>
              <w:ind w:firstLine="0"/>
            </w:pPr>
            <w:r>
              <w:t>Giải thưởng ngành</w:t>
            </w:r>
          </w:p>
        </w:tc>
        <w:tc>
          <w:tcPr>
            <w:tcW w:w="2194" w:type="dxa"/>
          </w:tcPr>
          <w:p w14:paraId="34F2FB38" w14:textId="77777777" w:rsidR="00E37342" w:rsidRDefault="00C04D69">
            <w:pPr>
              <w:ind w:firstLine="0"/>
            </w:pPr>
            <w:r>
              <w:t>Vietnam Top 10 Digital Technology Companies: 2025</w:t>
            </w:r>
          </w:p>
        </w:tc>
        <w:tc>
          <w:tcPr>
            <w:tcW w:w="2194" w:type="dxa"/>
          </w:tcPr>
          <w:p w14:paraId="689C56ED" w14:textId="77777777" w:rsidR="00E37342" w:rsidRDefault="00C04D69">
            <w:pPr>
              <w:ind w:firstLine="0"/>
            </w:pPr>
            <w:r>
              <w:t>Saigon Technology, Awards &amp; Recognitions [11]</w:t>
            </w:r>
          </w:p>
        </w:tc>
        <w:tc>
          <w:tcPr>
            <w:tcW w:w="2194" w:type="dxa"/>
          </w:tcPr>
          <w:p w14:paraId="50BFBC28" w14:textId="77777777" w:rsidR="00E37342" w:rsidRDefault="00C04D69">
            <w:pPr>
              <w:ind w:firstLine="0"/>
            </w:pPr>
            <w:r>
              <w:t>Năm do công ty công bố.</w:t>
            </w:r>
          </w:p>
        </w:tc>
      </w:tr>
      <w:tr w:rsidR="00E437F6" w:rsidRPr="00E437F6" w14:paraId="1A56B8C1" w14:textId="77777777">
        <w:trPr>
          <w:jc w:val="center"/>
        </w:trPr>
        <w:tc>
          <w:tcPr>
            <w:tcW w:w="2194" w:type="dxa"/>
          </w:tcPr>
          <w:p w14:paraId="74BC094B" w14:textId="77777777" w:rsidR="00E37342" w:rsidRDefault="00C04D69">
            <w:pPr>
              <w:ind w:firstLine="0"/>
            </w:pPr>
            <w:r>
              <w:lastRenderedPageBreak/>
              <w:t>Môi trường làm việc</w:t>
            </w:r>
          </w:p>
        </w:tc>
        <w:tc>
          <w:tcPr>
            <w:tcW w:w="2194" w:type="dxa"/>
          </w:tcPr>
          <w:p w14:paraId="6CBD7E7A" w14:textId="77777777" w:rsidR="00E37342" w:rsidRDefault="00C04D69">
            <w:pPr>
              <w:ind w:firstLine="0"/>
            </w:pPr>
            <w:r>
              <w:t>Fortune 100 Best Companies to Work For Southeast Asia: 2025</w:t>
            </w:r>
          </w:p>
        </w:tc>
        <w:tc>
          <w:tcPr>
            <w:tcW w:w="2194" w:type="dxa"/>
          </w:tcPr>
          <w:p w14:paraId="3CA9EE74" w14:textId="77777777" w:rsidR="00E37342" w:rsidRDefault="00C04D69">
            <w:pPr>
              <w:ind w:firstLine="0"/>
            </w:pPr>
            <w:r>
              <w:t>Saigon Technology, Awards &amp; Recognitions [11]</w:t>
            </w:r>
          </w:p>
        </w:tc>
        <w:tc>
          <w:tcPr>
            <w:tcW w:w="2194" w:type="dxa"/>
          </w:tcPr>
          <w:p w14:paraId="5E2DB3C7" w14:textId="77777777" w:rsidR="00E37342" w:rsidRDefault="00C04D69">
            <w:pPr>
              <w:ind w:firstLine="0"/>
            </w:pPr>
            <w:r>
              <w:t>Năm do công ty công bố.</w:t>
            </w:r>
          </w:p>
        </w:tc>
      </w:tr>
      <w:tr w:rsidR="00E437F6" w:rsidRPr="00E437F6" w14:paraId="043E5D78" w14:textId="77777777">
        <w:trPr>
          <w:jc w:val="center"/>
        </w:trPr>
        <w:tc>
          <w:tcPr>
            <w:tcW w:w="2194" w:type="dxa"/>
          </w:tcPr>
          <w:p w14:paraId="0BFA8754" w14:textId="77777777" w:rsidR="00E37342" w:rsidRDefault="00C04D69">
            <w:pPr>
              <w:ind w:firstLine="0"/>
            </w:pPr>
            <w:r>
              <w:t>Môi trường làm việc</w:t>
            </w:r>
          </w:p>
        </w:tc>
        <w:tc>
          <w:tcPr>
            <w:tcW w:w="2194" w:type="dxa"/>
          </w:tcPr>
          <w:p w14:paraId="2526525F" w14:textId="77777777" w:rsidR="00E37342" w:rsidRDefault="00C04D69">
            <w:pPr>
              <w:ind w:firstLine="0"/>
            </w:pPr>
            <w:r>
              <w:t>Top 10 Best Workplaces in Technology in Southeast Asia: 2026</w:t>
            </w:r>
          </w:p>
        </w:tc>
        <w:tc>
          <w:tcPr>
            <w:tcW w:w="2194" w:type="dxa"/>
          </w:tcPr>
          <w:p w14:paraId="4A32CA79" w14:textId="77777777" w:rsidR="00E37342" w:rsidRDefault="00C04D69">
            <w:pPr>
              <w:ind w:firstLine="0"/>
            </w:pPr>
            <w:r>
              <w:t>Saigon Technology, Awards &amp; Recognitions [11]</w:t>
            </w:r>
          </w:p>
        </w:tc>
        <w:tc>
          <w:tcPr>
            <w:tcW w:w="2194" w:type="dxa"/>
          </w:tcPr>
          <w:p w14:paraId="198E5422" w14:textId="77777777" w:rsidR="00E37342" w:rsidRDefault="00C04D69">
            <w:pPr>
              <w:ind w:firstLine="0"/>
            </w:pPr>
            <w:r>
              <w:t>Năm do công ty công bố.</w:t>
            </w:r>
          </w:p>
        </w:tc>
      </w:tr>
    </w:tbl>
    <w:p w14:paraId="67947226" w14:textId="77777777" w:rsidR="00705A97" w:rsidRPr="00E437F6" w:rsidRDefault="006D0969">
      <w:pPr>
        <w:pStyle w:val="mc2"/>
        <w:spacing w:before="120"/>
        <w:ind w:firstLine="0"/>
        <w:jc w:val="left"/>
      </w:pPr>
      <w:r w:rsidRPr="00E437F6">
        <w:rPr>
          <w:rFonts w:ascii="Times New Roman" w:hAnsi="Times New Roman"/>
          <w:b/>
          <w:bCs/>
          <w:iCs/>
          <w:szCs w:val="26"/>
        </w:rPr>
        <w:t>2.6. Cơ cấu tổ chức bộ máy quản lý và Mạng lưới</w:t>
      </w:r>
    </w:p>
    <w:p w14:paraId="44EC066D" w14:textId="77777777" w:rsidR="00705A97" w:rsidRPr="00E437F6" w:rsidRDefault="006D0969">
      <w:r>
        <w:t>Cơ cấu theo nhóm chức năng và địa điểm làm việc được xây dựng để xác định vai trò và phạm vi dữ liệu trong HRMS. Cây tổ chức hiện có trong hệ thống phục vụ mô tả nghiệp vụ; không nên xem là sơ đồ nội bộ chính thức của Saigon Technology khi chưa được doanh nghiệp xác nhận.</w:t>
      </w:r>
    </w:p>
    <w:p w14:paraId="2DBF6FA5" w14:textId="77777777" w:rsidR="00705A97" w:rsidRPr="00E437F6" w:rsidRDefault="006D0969">
      <w:pPr>
        <w:spacing w:before="140" w:after="60"/>
        <w:ind w:firstLine="0"/>
        <w:jc w:val="center"/>
      </w:pPr>
      <w:r w:rsidRPr="00E437F6">
        <w:rPr>
          <w:noProof/>
        </w:rPr>
        <w:drawing>
          <wp:inline distT="0" distB="0" distL="0" distR="0" wp14:anchorId="551375BE" wp14:editId="6698EAB7">
            <wp:extent cx="5570000" cy="2546286"/>
            <wp:effectExtent l="0" t="0" r="0" b="0"/>
            <wp:docPr id="11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hinh_1_1_org_chart.png"/>
                    <pic:cNvPicPr/>
                  </pic:nvPicPr>
                  <pic:blipFill>
                    <a:blip r:embed="rId9"/>
                    <a:stretch>
                      <a:fillRect/>
                    </a:stretch>
                  </pic:blipFill>
                  <pic:spPr>
                    <a:xfrm>
                      <a:off x="0" y="0"/>
                      <a:ext cx="5570000" cy="2546286"/>
                    </a:xfrm>
                    <a:prstGeom prst="rect">
                      <a:avLst/>
                    </a:prstGeom>
                  </pic:spPr>
                </pic:pic>
              </a:graphicData>
            </a:graphic>
          </wp:inline>
        </w:drawing>
      </w:r>
    </w:p>
    <w:p w14:paraId="242AE3EF" w14:textId="77777777" w:rsidR="00B62FA2" w:rsidRDefault="00713928">
      <w:pPr>
        <w:pStyle w:val="Bngbiu"/>
        <w:spacing w:before="60" w:after="140"/>
      </w:pPr>
      <w:r>
        <w:t>Hình 1.1. Mô hình cơ cấu tổ chức tham chiếu dùng trong HRMS</w:t>
      </w:r>
    </w:p>
    <w:p w14:paraId="1C771D3F" w14:textId="77777777" w:rsidR="00705A97" w:rsidRPr="00E437F6" w:rsidRDefault="006D0969">
      <w:r>
        <w:t>Sơ đồ tổ chức tham chiếu chia các đơn vị thành năm nhóm chức năng để thuận tiện mô tả quy trình:</w:t>
      </w:r>
    </w:p>
    <w:p w14:paraId="20A9B010" w14:textId="77777777" w:rsidR="00705A97" w:rsidRPr="00E437F6" w:rsidRDefault="006D0969">
      <w:pPr>
        <w:spacing w:before="80" w:after="40"/>
        <w:ind w:firstLine="567"/>
      </w:pPr>
      <w:r w:rsidRPr="00E437F6">
        <w:rPr>
          <w:rFonts w:ascii="Times New Roman" w:hAnsi="Times New Roman"/>
          <w:b/>
          <w:bCs/>
          <w:szCs w:val="26"/>
        </w:rPr>
        <w:t>A. Cấp Quản trị Sở hữu và Ban Giám đốc Điều hành</w:t>
      </w:r>
    </w:p>
    <w:p w14:paraId="28D415CE" w14:textId="77777777" w:rsidR="00705A97" w:rsidRPr="00E437F6" w:rsidRDefault="006D0969">
      <w:r w:rsidRPr="00E437F6">
        <w:rPr>
          <w:rFonts w:ascii="Times New Roman" w:hAnsi="Times New Roman"/>
          <w:b/>
          <w:bCs/>
          <w:szCs w:val="26"/>
        </w:rPr>
        <w:t xml:space="preserve">Đại hội đồng Cổ đông (ĐHCĐ): </w:t>
      </w:r>
      <w:r w:rsidRPr="00E437F6">
        <w:rPr>
          <w:rFonts w:ascii="Times New Roman" w:hAnsi="Times New Roman"/>
          <w:szCs w:val="26"/>
        </w:rPr>
        <w:t>Cơ quan quyết định cao nhất của công ty cổ phần, thông qua các định hướng kinh doanh chiến lược, kế hoạch phát hành cổ phiếu thưởng ESOP và phê chuẩn ngân sách hoạt động hàng năm.</w:t>
      </w:r>
    </w:p>
    <w:p w14:paraId="6B5537F4" w14:textId="77777777" w:rsidR="00705A97" w:rsidRPr="00E437F6" w:rsidRDefault="006D0969">
      <w:r>
        <w:lastRenderedPageBreak/>
        <w:t>Ban Giám đốc Điều hành (BGĐ): Trong HRMS, quyền phê duyệt được gán theo vai trò và từng quy trình; tài liệu không giả định một người hay một cấp duyệt cho mọi quyết định. Mô hình này không thay thế cơ cấu quản trị nội bộ của doanh nghiệp.</w:t>
      </w:r>
    </w:p>
    <w:p w14:paraId="3F508DB7" w14:textId="77777777" w:rsidR="00705A97" w:rsidRPr="00E437F6" w:rsidRDefault="006D0969">
      <w:pPr>
        <w:spacing w:before="80" w:after="40"/>
        <w:ind w:firstLine="567"/>
      </w:pPr>
      <w:r w:rsidRPr="00E437F6">
        <w:rPr>
          <w:rFonts w:ascii="Times New Roman" w:hAnsi="Times New Roman"/>
          <w:b/>
          <w:bCs/>
          <w:szCs w:val="26"/>
        </w:rPr>
        <w:t>B. Khối Quản trị Nguồn nhân lực &amp; Khối Vận hành - Pháp chế (Bộ đôi điều phối &amp; hỗ trợ)</w:t>
      </w:r>
    </w:p>
    <w:p w14:paraId="10598BE9" w14:textId="77777777" w:rsidR="00705A97" w:rsidRPr="00E437F6" w:rsidRDefault="006D0969">
      <w:r>
        <w:t>Trong mô hình nghiệp vụ, HR phụ trách hồ sơ và chính sách nhân sự; OPS hỗ trợ hạ tầng, tài sản và các vấn đề pháp chế. Đây là cách phân vai phục vụ thiết kế, không thay thế sơ đồ hoặc quy chế nội bộ của doanh nghiệp.</w:t>
      </w:r>
    </w:p>
    <w:p w14:paraId="565928BC" w14:textId="77777777" w:rsidR="00705A97" w:rsidRPr="00E437F6" w:rsidRDefault="006D0969">
      <w:pPr>
        <w:spacing w:before="140" w:after="60"/>
        <w:ind w:firstLine="0"/>
        <w:jc w:val="center"/>
      </w:pPr>
      <w:r w:rsidRPr="00E437F6">
        <w:rPr>
          <w:noProof/>
        </w:rPr>
        <w:drawing>
          <wp:inline distT="0" distB="0" distL="0" distR="0" wp14:anchorId="13714F84" wp14:editId="7D04370B">
            <wp:extent cx="5570000" cy="2785000"/>
            <wp:effectExtent l="0" t="0" r="1905" b="4445"/>
            <wp:docPr id="1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hinh_1_2_hr_admin.png"/>
                    <pic:cNvPicPr/>
                  </pic:nvPicPr>
                  <pic:blipFill>
                    <a:blip r:embed="rId10"/>
                    <a:stretch>
                      <a:fillRect/>
                    </a:stretch>
                  </pic:blipFill>
                  <pic:spPr>
                    <a:xfrm>
                      <a:off x="0" y="0"/>
                      <a:ext cx="5570000" cy="2785000"/>
                    </a:xfrm>
                    <a:prstGeom prst="rect">
                      <a:avLst/>
                    </a:prstGeom>
                  </pic:spPr>
                </pic:pic>
              </a:graphicData>
            </a:graphic>
          </wp:inline>
        </w:drawing>
      </w:r>
    </w:p>
    <w:p w14:paraId="357C8BE4" w14:textId="77777777" w:rsidR="00B62FA2" w:rsidRDefault="00713928">
      <w:pPr>
        <w:pStyle w:val="Bngbiu"/>
        <w:spacing w:before="60" w:after="140"/>
      </w:pPr>
      <w:r>
        <w:t>Hình 1.2. Mô hình tham chiếu Khối Quản trị Nguồn nhân lực và Khối Vận hành &amp; Pháp chế</w:t>
      </w:r>
    </w:p>
    <w:p w14:paraId="060F6A45" w14:textId="77777777" w:rsidR="00705A97" w:rsidRPr="00E437F6" w:rsidRDefault="006D0969">
      <w:r w:rsidRPr="00E437F6">
        <w:rPr>
          <w:rFonts w:ascii="Times New Roman" w:hAnsi="Times New Roman"/>
          <w:b/>
          <w:bCs/>
          <w:szCs w:val="26"/>
        </w:rPr>
        <w:t xml:space="preserve">Khối Quản trị Nguồn nhân lực (HR): </w:t>
      </w:r>
    </w:p>
    <w:p w14:paraId="186C94A3" w14:textId="77777777" w:rsidR="00705A97" w:rsidRPr="00E437F6" w:rsidRDefault="006D0969">
      <w:r w:rsidRPr="00E437F6">
        <w:rPr>
          <w:rFonts w:ascii="Times New Roman" w:hAnsi="Times New Roman"/>
          <w:szCs w:val="26"/>
        </w:rPr>
        <w:t xml:space="preserve">1. </w:t>
      </w:r>
      <w:r w:rsidRPr="00E437F6">
        <w:rPr>
          <w:rFonts w:ascii="Times New Roman" w:hAnsi="Times New Roman"/>
          <w:i/>
          <w:iCs/>
          <w:szCs w:val="26"/>
        </w:rPr>
        <w:t>Phòng Tuyển dụng Công nghệ (HR-TA):</w:t>
      </w:r>
      <w:r w:rsidRPr="00E437F6">
        <w:rPr>
          <w:rFonts w:ascii="Times New Roman" w:hAnsi="Times New Roman"/>
          <w:szCs w:val="26"/>
        </w:rPr>
        <w:t xml:space="preserve"> Thực hiện chiến dịch săn tìm nhân tài công nghệ cao, phụ trách phễu tuyển dụng ATS từ tiếp nhận hồ sơ, sàng lọc, điều phối phỏng vấn kỹ thuật đến phát hành thư mời nhận việc.</w:t>
      </w:r>
    </w:p>
    <w:p w14:paraId="188EF434" w14:textId="77777777" w:rsidR="00705A97" w:rsidRPr="00E437F6" w:rsidRDefault="006D0969">
      <w:r w:rsidRPr="00E437F6">
        <w:rPr>
          <w:rFonts w:ascii="Times New Roman" w:hAnsi="Times New Roman"/>
          <w:szCs w:val="26"/>
        </w:rPr>
        <w:t xml:space="preserve">2. </w:t>
      </w:r>
      <w:r w:rsidRPr="00E437F6">
        <w:rPr>
          <w:rFonts w:ascii="Times New Roman" w:hAnsi="Times New Roman"/>
          <w:i/>
          <w:iCs/>
          <w:szCs w:val="26"/>
        </w:rPr>
        <w:t>Phòng Tiền lương &amp; Phúc lợi (HR-C&amp;B):</w:t>
      </w:r>
      <w:r w:rsidRPr="00E437F6">
        <w:rPr>
          <w:rFonts w:ascii="Times New Roman" w:hAnsi="Times New Roman"/>
          <w:szCs w:val="26"/>
        </w:rPr>
        <w:t xml:space="preserve"> Quản lý dữ liệu chấm công đa nguồn, vận hành công cụ tính toán tiền lương tự động (Automated Chức năng tính lương tự động), trích nộp bảo hiểm xã hội bắt buộc, tính thuế thu nhập cá nhân theo biểu lũy tiến từng phần, kiểm soát hạn mức trích nợ vay phúc lợi theo Điều 102 BLLĐ 2019 và quản lý khung lương doanh nghiệp; nghiệp vụ ngạch bậc công vụ nằm ở nhánh khu vực công riêng.</w:t>
      </w:r>
    </w:p>
    <w:p w14:paraId="3F3B3134" w14:textId="77777777" w:rsidR="00705A97" w:rsidRPr="00E437F6" w:rsidRDefault="006D0969">
      <w:r w:rsidRPr="00E437F6">
        <w:rPr>
          <w:rFonts w:ascii="Times New Roman" w:hAnsi="Times New Roman"/>
          <w:szCs w:val="26"/>
        </w:rPr>
        <w:lastRenderedPageBreak/>
        <w:t>3. Phòng Đào tạo &amp; Phát triển (HR-L&amp;D): Xây dựng nội dung hội nhập cho nhân viên mới, tổ chức các khóa bồi dưỡng kỹ năng công nghệ (AI, Cloud, DevOps), hỗ trợ thi chứng chỉ quốc tế và quản trị hệ thống tri thức số. Thời lượng hội nhập 14 ngày là đề xuất của quy trình nội bộ, chưa được cấu hình cố định trong HRMS.</w:t>
      </w:r>
    </w:p>
    <w:p w14:paraId="5CDB6836" w14:textId="77777777" w:rsidR="00705A97" w:rsidRPr="00E437F6" w:rsidRDefault="006D0969">
      <w:r w:rsidRPr="00E437F6">
        <w:rPr>
          <w:rFonts w:ascii="Times New Roman" w:hAnsi="Times New Roman"/>
          <w:szCs w:val="26"/>
        </w:rPr>
        <w:t>4. Phòng Nhân sự Vận hành &amp; Văn hóa (HR-OPS): Quản trị hồ sơ nhân sự doanh nghiệp, hợp đồng lao động, chu kỳ đánh giá theo hồ sơ vai trò, thuyên chuyển, khen thưởng, kỷ luật và khiếu nại lao động. Hồ sơ 2C-BNV và nghiệp vụ công vụ chỉ thuộc chế độ khu vực công riêng, không áp dụng cho Saigon Technology.</w:t>
      </w:r>
    </w:p>
    <w:p w14:paraId="6839D507" w14:textId="77777777" w:rsidR="00705A97" w:rsidRPr="00E437F6" w:rsidRDefault="006D0969">
      <w:r w:rsidRPr="00E437F6">
        <w:rPr>
          <w:rFonts w:ascii="Times New Roman" w:hAnsi="Times New Roman"/>
          <w:b/>
          <w:bCs/>
          <w:szCs w:val="26"/>
        </w:rPr>
        <w:t xml:space="preserve">Khối Vận hành &amp; Pháp chế (OPS): </w:t>
      </w:r>
    </w:p>
    <w:p w14:paraId="0DAE5F96" w14:textId="77777777" w:rsidR="00705A97" w:rsidRPr="00E437F6" w:rsidRDefault="006D0969">
      <w:r>
        <w:t>1. Phòng IT &amp; An ninh Mạng (OPS-IT): Quản trị hạ tầng và quyền truy cập. Nhân viên có thể xóa mẫu khuôn mặt đã đăng ký trên hồ sơ; HRMS hiện chưa tự xóa mẫu khi chuyển trạng thái thôi việc, nên bộ phận phụ trách cần xử lý theo chính sách dữ liệu của doanh nghiệp.</w:t>
      </w:r>
    </w:p>
    <w:p w14:paraId="7595C280" w14:textId="77777777" w:rsidR="00705A97" w:rsidRPr="00E437F6" w:rsidRDefault="006D0969">
      <w:r w:rsidRPr="00E437F6">
        <w:rPr>
          <w:rFonts w:ascii="Times New Roman" w:hAnsi="Times New Roman"/>
          <w:szCs w:val="26"/>
        </w:rPr>
        <w:t xml:space="preserve">2. </w:t>
      </w:r>
      <w:r w:rsidRPr="00E437F6">
        <w:rPr>
          <w:rFonts w:ascii="Times New Roman" w:hAnsi="Times New Roman"/>
          <w:i/>
          <w:iCs/>
          <w:szCs w:val="26"/>
        </w:rPr>
        <w:t>Phòng Hành chính &amp; Cơ sở vật chất (OPS-ADMIN):</w:t>
      </w:r>
      <w:r w:rsidRPr="00E437F6">
        <w:rPr>
          <w:rFonts w:ascii="Times New Roman" w:hAnsi="Times New Roman"/>
          <w:szCs w:val="26"/>
        </w:rPr>
        <w:t xml:space="preserve"> Quản lý cơ sở vật chất văn phòng TP.HCM và Đà Nẵng, điều phối lễ tân, mua sắm và cấp phát tài sản làm việc (laptop, màn hình), đồng thời là chốt chặn thu hồi tài sản trong quy trình thôi việc.</w:t>
      </w:r>
    </w:p>
    <w:p w14:paraId="0D538D82" w14:textId="77777777" w:rsidR="00705A97" w:rsidRPr="00E437F6" w:rsidRDefault="006D0969">
      <w:r w:rsidRPr="00E437F6">
        <w:rPr>
          <w:rFonts w:ascii="Times New Roman" w:hAnsi="Times New Roman"/>
          <w:szCs w:val="26"/>
        </w:rPr>
        <w:t xml:space="preserve">3. </w:t>
      </w:r>
      <w:r w:rsidRPr="00E437F6">
        <w:rPr>
          <w:rFonts w:ascii="Times New Roman" w:hAnsi="Times New Roman"/>
          <w:i/>
          <w:iCs/>
          <w:szCs w:val="26"/>
        </w:rPr>
        <w:t>Ban Pháp chế &amp; Tuân thủ (OPS-LEGAL):</w:t>
      </w:r>
      <w:r w:rsidRPr="00E437F6">
        <w:rPr>
          <w:rFonts w:ascii="Times New Roman" w:hAnsi="Times New Roman"/>
          <w:szCs w:val="26"/>
        </w:rPr>
        <w:t xml:space="preserve"> Rà soát pháp lý hợp đồng cung ứng dịch vụ phần mềm quốc tế, bảo vệ quyền sở hữu trí tuệ công nghệ và thẩm định tính pháp lý trong các vụ việc xử lý kỷ luật lao động.</w:t>
      </w:r>
    </w:p>
    <w:p w14:paraId="59686202" w14:textId="77777777" w:rsidR="00705A97" w:rsidRPr="00E437F6" w:rsidRDefault="006D0969">
      <w:pPr>
        <w:spacing w:before="80" w:after="40"/>
        <w:ind w:firstLine="567"/>
      </w:pPr>
      <w:r w:rsidRPr="00E437F6">
        <w:rPr>
          <w:rFonts w:ascii="Times New Roman" w:hAnsi="Times New Roman"/>
          <w:b/>
          <w:bCs/>
          <w:szCs w:val="26"/>
        </w:rPr>
        <w:t>C. Khối Kỹ thuật &amp; Sản xuất Phần mềm (DELIVERY)</w:t>
      </w:r>
    </w:p>
    <w:p w14:paraId="1484BFE5" w14:textId="77777777" w:rsidR="00705A97" w:rsidRPr="00E437F6" w:rsidRDefault="006D0969">
      <w:r>
        <w:t>Trong mô hình của đề tài, Khối Delivery phụ trách triển khai dự án phần mềm; các nhóm kỹ thuật được bố trí theo kịch bản, không mô tả số liệu nhân sự hay doanh thu thực tế của công ty:</w:t>
      </w:r>
    </w:p>
    <w:p w14:paraId="43C26D83" w14:textId="77777777" w:rsidR="00705A97" w:rsidRPr="00E437F6" w:rsidRDefault="006D0969">
      <w:pPr>
        <w:spacing w:before="140" w:after="60"/>
        <w:ind w:firstLine="0"/>
        <w:jc w:val="center"/>
      </w:pPr>
      <w:r w:rsidRPr="00E437F6">
        <w:rPr>
          <w:noProof/>
        </w:rPr>
        <w:lastRenderedPageBreak/>
        <w:drawing>
          <wp:inline distT="0" distB="0" distL="0" distR="0" wp14:anchorId="25C094C3" wp14:editId="6817C8BD">
            <wp:extent cx="5570000" cy="2745214"/>
            <wp:effectExtent l="0" t="0" r="0" b="0"/>
            <wp:docPr id="11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hinh_1_3_delivery.png"/>
                    <pic:cNvPicPr/>
                  </pic:nvPicPr>
                  <pic:blipFill>
                    <a:blip r:embed="rId11"/>
                    <a:stretch>
                      <a:fillRect/>
                    </a:stretch>
                  </pic:blipFill>
                  <pic:spPr>
                    <a:xfrm>
                      <a:off x="0" y="0"/>
                      <a:ext cx="5570000" cy="2745214"/>
                    </a:xfrm>
                    <a:prstGeom prst="rect">
                      <a:avLst/>
                    </a:prstGeom>
                  </pic:spPr>
                </pic:pic>
              </a:graphicData>
            </a:graphic>
          </wp:inline>
        </w:drawing>
      </w:r>
    </w:p>
    <w:p w14:paraId="14F012B5" w14:textId="77777777" w:rsidR="00B62FA2" w:rsidRDefault="00713928">
      <w:pPr>
        <w:pStyle w:val="Bngbiu"/>
        <w:spacing w:before="60" w:after="140"/>
      </w:pPr>
      <w:r>
        <w:t>Hình 1.3. Mô hình tham chiếu Khối Kỹ thuật &amp; Sản xuất Phần mềm</w:t>
      </w:r>
    </w:p>
    <w:p w14:paraId="590A749B" w14:textId="77777777" w:rsidR="00705A97" w:rsidRPr="00E437F6" w:rsidRDefault="006D0969">
      <w:r w:rsidRPr="00E437F6">
        <w:rPr>
          <w:rFonts w:ascii="Times New Roman" w:hAnsi="Times New Roman"/>
          <w:i/>
          <w:iCs/>
          <w:szCs w:val="26"/>
        </w:rPr>
        <w:t>Phòng Quản lý Dự án (PMO):</w:t>
      </w:r>
      <w:r w:rsidRPr="00E437F6">
        <w:rPr>
          <w:rFonts w:ascii="Times New Roman" w:hAnsi="Times New Roman"/>
          <w:szCs w:val="26"/>
        </w:rPr>
        <w:t xml:space="preserve"> Thiết lập và giám sát chuẩn mực thực thi dự án Agile/Scrum, kiểm soát Milestone bàn giao cho khách hàng quốc tế, quản trị định biên và điều phối nhân sự kỹ thuật giữa các dự án.</w:t>
      </w:r>
    </w:p>
    <w:p w14:paraId="012849C3" w14:textId="77777777" w:rsidR="00705A97" w:rsidRPr="00E437F6" w:rsidRDefault="006D0969">
      <w:r w:rsidRPr="00E437F6">
        <w:rPr>
          <w:rFonts w:ascii="Times New Roman" w:hAnsi="Times New Roman"/>
          <w:i/>
          <w:iCs/>
          <w:szCs w:val="26"/>
        </w:rPr>
        <w:t>Phòng Phân tích Nghiệp vụ (BA &amp; UI/UX):</w:t>
      </w:r>
      <w:r w:rsidRPr="00E437F6">
        <w:rPr>
          <w:rFonts w:ascii="Times New Roman" w:hAnsi="Times New Roman"/>
          <w:szCs w:val="26"/>
        </w:rPr>
        <w:t xml:space="preserve"> Khảo sát yêu cầu khách hàng, xây dựng tài liệu đặc tả chức năng (SRS) và thiết kế hệ thống giao diện người dùng tối ưu.</w:t>
      </w:r>
    </w:p>
    <w:p w14:paraId="01A25D17" w14:textId="77777777" w:rsidR="00705A97" w:rsidRPr="00E437F6" w:rsidRDefault="006D0969">
      <w:r w:rsidRPr="00E437F6">
        <w:rPr>
          <w:rFonts w:ascii="Times New Roman" w:hAnsi="Times New Roman"/>
          <w:i/>
          <w:iCs/>
          <w:szCs w:val="26"/>
        </w:rPr>
        <w:t>Trung tâm Phần mềm TP.HCM (DEV-SGN):</w:t>
      </w:r>
      <w:r w:rsidRPr="00E437F6">
        <w:rPr>
          <w:rFonts w:ascii="Times New Roman" w:hAnsi="Times New Roman"/>
          <w:szCs w:val="26"/>
        </w:rPr>
        <w:t xml:space="preserve"> Gồm 5 Squad công nghệ chủ lực: Web Frontend &amp; Fullstack, Backend Microservices, Ứng dụng di động, DevOps &amp; Cloud, và AI &amp; Data Engineering.</w:t>
      </w:r>
    </w:p>
    <w:p w14:paraId="4CD9E504" w14:textId="77777777" w:rsidR="00705A97" w:rsidRPr="00E437F6" w:rsidRDefault="006D0969">
      <w:r w:rsidRPr="00E437F6">
        <w:rPr>
          <w:rFonts w:ascii="Times New Roman" w:hAnsi="Times New Roman"/>
          <w:i/>
          <w:iCs/>
          <w:szCs w:val="26"/>
        </w:rPr>
        <w:t>Trung tâm Phần mềm Đà Nẵng (DEV-DAD):</w:t>
      </w:r>
      <w:r w:rsidRPr="00E437F6">
        <w:rPr>
          <w:rFonts w:ascii="Times New Roman" w:hAnsi="Times New Roman"/>
          <w:szCs w:val="26"/>
        </w:rPr>
        <w:t xml:space="preserve"> Gồm 4 Squad chuyên môn: Ứng dụng doanh nghiệp, Web &amp; Cloud Solutions, Mobile &amp; IoT Solutions, và Hạ tầng &amp; DevOps.</w:t>
      </w:r>
    </w:p>
    <w:p w14:paraId="5E33AF7D" w14:textId="77777777" w:rsidR="00705A97" w:rsidRPr="00E437F6" w:rsidRDefault="006D0969">
      <w:r w:rsidRPr="00E437F6">
        <w:rPr>
          <w:rFonts w:ascii="Times New Roman" w:hAnsi="Times New Roman"/>
          <w:i/>
          <w:iCs/>
          <w:szCs w:val="26"/>
        </w:rPr>
        <w:t>Phòng Đảm bảo Chất lượng (QA/QC):</w:t>
      </w:r>
      <w:r w:rsidRPr="00E437F6">
        <w:rPr>
          <w:rFonts w:ascii="Times New Roman" w:hAnsi="Times New Roman"/>
          <w:szCs w:val="26"/>
        </w:rPr>
        <w:t xml:space="preserve"> Gồm Nhóm Kiểm thử tự động và Nhóm Kiểm thử thủ công &amp; An toàn bảo mật (Manual &amp; Security QA).</w:t>
      </w:r>
    </w:p>
    <w:p w14:paraId="7FE0489D" w14:textId="77777777" w:rsidR="00705A97" w:rsidRPr="00E437F6" w:rsidRDefault="006D0969">
      <w:pPr>
        <w:spacing w:before="80" w:after="40"/>
        <w:ind w:firstLine="567"/>
      </w:pPr>
      <w:r w:rsidRPr="00E437F6">
        <w:rPr>
          <w:rFonts w:ascii="Times New Roman" w:hAnsi="Times New Roman"/>
          <w:b/>
          <w:bCs/>
          <w:szCs w:val="26"/>
        </w:rPr>
        <w:t>D. Khối Phát triển Kinh doanh (BIZ)</w:t>
      </w:r>
    </w:p>
    <w:p w14:paraId="5A4EB90D" w14:textId="77777777" w:rsidR="00705A97" w:rsidRPr="00E437F6" w:rsidRDefault="006D0969">
      <w:r w:rsidRPr="00E437F6">
        <w:rPr>
          <w:rFonts w:ascii="Times New Roman" w:hAnsi="Times New Roman"/>
          <w:i/>
          <w:iCs/>
          <w:szCs w:val="26"/>
        </w:rPr>
        <w:t>Phòng Kinh doanh Quốc tế (BIZ-GLOBAL):</w:t>
      </w:r>
      <w:r w:rsidRPr="00E437F6">
        <w:rPr>
          <w:rFonts w:ascii="Times New Roman" w:hAnsi="Times New Roman"/>
          <w:szCs w:val="26"/>
        </w:rPr>
        <w:t xml:space="preserve"> Đàm phán và ký kết các hợp đồng gia công phần mềm với khách hàng tại thị trường trọng điểm Mỹ, Úc, Châu Âu, Nhật Bản và Singapore.</w:t>
      </w:r>
    </w:p>
    <w:p w14:paraId="191E180B" w14:textId="77777777" w:rsidR="00705A97" w:rsidRPr="00E437F6" w:rsidRDefault="006D0969">
      <w:r w:rsidRPr="00E437F6">
        <w:rPr>
          <w:rFonts w:ascii="Times New Roman" w:hAnsi="Times New Roman"/>
          <w:i/>
          <w:iCs/>
          <w:szCs w:val="26"/>
        </w:rPr>
        <w:t>Phòng Kinh doanh Doanh nghiệp (BIZ-DOMESTIC):</w:t>
      </w:r>
      <w:r w:rsidRPr="00E437F6">
        <w:rPr>
          <w:rFonts w:ascii="Times New Roman" w:hAnsi="Times New Roman"/>
          <w:szCs w:val="26"/>
        </w:rPr>
        <w:t xml:space="preserve"> Phát triển giải pháp chuyển đổi số cho khối doanh nghiệp và tổ chức tài chính tại Việt Nam.</w:t>
      </w:r>
    </w:p>
    <w:p w14:paraId="328D1C30" w14:textId="77777777" w:rsidR="00705A97" w:rsidRPr="00E437F6" w:rsidRDefault="006D0969">
      <w:r w:rsidRPr="00E437F6">
        <w:rPr>
          <w:rFonts w:ascii="Times New Roman" w:hAnsi="Times New Roman"/>
          <w:i/>
          <w:iCs/>
          <w:szCs w:val="26"/>
        </w:rPr>
        <w:lastRenderedPageBreak/>
        <w:t>Phòng Khách hàng Chiến lược (BIZ-KAM):</w:t>
      </w:r>
      <w:r w:rsidRPr="00E437F6">
        <w:rPr>
          <w:rFonts w:ascii="Times New Roman" w:hAnsi="Times New Roman"/>
          <w:szCs w:val="26"/>
        </w:rPr>
        <w:t xml:space="preserve"> Quản lý chăm sóc và mở rộng doanh thu từ các đối tác lớn dài hạn.</w:t>
      </w:r>
    </w:p>
    <w:p w14:paraId="6A7F2E22" w14:textId="77777777" w:rsidR="00705A97" w:rsidRPr="00E437F6" w:rsidRDefault="006D0969">
      <w:r w:rsidRPr="00E437F6">
        <w:rPr>
          <w:rFonts w:ascii="Times New Roman" w:hAnsi="Times New Roman"/>
          <w:i/>
          <w:iCs/>
          <w:szCs w:val="26"/>
        </w:rPr>
        <w:t>Phòng Marketing &amp; Truyền thông (BIZ-MKT):</w:t>
      </w:r>
      <w:r w:rsidRPr="00E437F6">
        <w:rPr>
          <w:rFonts w:ascii="Times New Roman" w:hAnsi="Times New Roman"/>
          <w:szCs w:val="26"/>
        </w:rPr>
        <w:t xml:space="preserve"> Quảng bá thương hiệu công nghệ, xây dựng thương hiệu nhà tuyển dụng và tổ chức các sự kiện kết nối cộng đồng.</w:t>
      </w:r>
    </w:p>
    <w:p w14:paraId="2C19C03E" w14:textId="77777777" w:rsidR="00705A97" w:rsidRPr="00E437F6" w:rsidRDefault="006D0969">
      <w:pPr>
        <w:spacing w:before="80" w:after="40"/>
        <w:ind w:firstLine="567"/>
      </w:pPr>
      <w:r w:rsidRPr="00E437F6">
        <w:rPr>
          <w:rFonts w:ascii="Times New Roman" w:hAnsi="Times New Roman"/>
          <w:b/>
          <w:bCs/>
          <w:szCs w:val="26"/>
        </w:rPr>
        <w:t>E. Khối Tài chính - Kế toán (FIN)</w:t>
      </w:r>
    </w:p>
    <w:p w14:paraId="72F0E7F5" w14:textId="77777777" w:rsidR="00705A97" w:rsidRPr="00E437F6" w:rsidRDefault="006D0969">
      <w:r w:rsidRPr="00E437F6">
        <w:rPr>
          <w:rFonts w:ascii="Times New Roman" w:hAnsi="Times New Roman"/>
          <w:i/>
          <w:iCs/>
          <w:szCs w:val="26"/>
        </w:rPr>
        <w:t>Phòng Kế toán Doanh nghiệp &amp; Thuế (FIN-ACC):</w:t>
      </w:r>
      <w:r w:rsidRPr="00E437F6">
        <w:rPr>
          <w:rFonts w:ascii="Times New Roman" w:hAnsi="Times New Roman"/>
          <w:szCs w:val="26"/>
        </w:rPr>
        <w:t xml:space="preserve"> Hạch toán chi phí tiền lương, bảo hiểm, quyết toán thuế thu nhập doanh nghiệp và thuế TNCN.</w:t>
      </w:r>
    </w:p>
    <w:p w14:paraId="1EFF8F40" w14:textId="77777777" w:rsidR="00705A97" w:rsidRPr="00E437F6" w:rsidRDefault="006D0969">
      <w:r w:rsidRPr="00E437F6">
        <w:rPr>
          <w:rFonts w:ascii="Times New Roman" w:hAnsi="Times New Roman"/>
          <w:i/>
          <w:iCs/>
          <w:szCs w:val="26"/>
        </w:rPr>
        <w:t>Phòng Thanh toán &amp; Dòng tiền (FIN-TREASURY):</w:t>
      </w:r>
      <w:r w:rsidRPr="00E437F6">
        <w:rPr>
          <w:rFonts w:ascii="Times New Roman" w:hAnsi="Times New Roman"/>
          <w:szCs w:val="26"/>
        </w:rPr>
        <w:t xml:space="preserve"> Quản lý dòng tiền, trực tiếp thực hiện lệnh chi trả lương qua ngân hàng, chi trả tạm ứng công tác phí và giải ngân khoản vay phúc lợi.</w:t>
      </w:r>
    </w:p>
    <w:p w14:paraId="4D275DCB" w14:textId="77777777" w:rsidR="00705A97" w:rsidRPr="00E437F6" w:rsidRDefault="006D0969">
      <w:r w:rsidRPr="00E437F6">
        <w:rPr>
          <w:rFonts w:ascii="Times New Roman" w:hAnsi="Times New Roman"/>
          <w:i/>
          <w:iCs/>
          <w:szCs w:val="26"/>
        </w:rPr>
        <w:t>Phòng Kế hoạch Tài chính (FIN-FP&amp;A):</w:t>
      </w:r>
      <w:r w:rsidRPr="00E437F6">
        <w:rPr>
          <w:rFonts w:ascii="Times New Roman" w:hAnsi="Times New Roman"/>
          <w:szCs w:val="26"/>
        </w:rPr>
        <w:t xml:space="preserve"> Dự báo ngân sách tiền lương, phân tích biên lợi nhuận dự án và thẩm định nguồn tài chính cho các đề xuất tuyển dụng mới.</w:t>
      </w:r>
    </w:p>
    <w:p w14:paraId="7A4622E3" w14:textId="77777777" w:rsidR="00705A97" w:rsidRPr="00E437F6" w:rsidRDefault="006D0969">
      <w:pPr>
        <w:pStyle w:val="mc2"/>
        <w:spacing w:before="120"/>
        <w:ind w:firstLine="0"/>
        <w:jc w:val="left"/>
      </w:pPr>
      <w:r>
        <w:t>2.7. Cơ cấu nhân sự tham chiếu</w:t>
      </w:r>
    </w:p>
    <w:p w14:paraId="6FB55F1D" w14:textId="77777777" w:rsidR="00705A97" w:rsidRPr="00E437F6" w:rsidRDefault="006D0969">
      <w:r>
        <w:t>Bảng dưới mô tả cơ cấu nhân sự giả định dùng để xây dựng dữ liệu và kiểm tra các phân hệ. Số lượng, tỷ lệ trình độ và ngoại ngữ không phải thống kê nội bộ đã được doanh nghiệp xác nhận.</w:t>
      </w:r>
    </w:p>
    <w:p w14:paraId="1C0ED718" w14:textId="77777777" w:rsidR="001B327E" w:rsidRDefault="001B327E">
      <w:pPr>
        <w:pStyle w:val="Bngbiu"/>
        <w:spacing w:before="140" w:after="60"/>
        <w:rPr>
          <w:rFonts w:ascii="Times New Roman" w:hAnsi="Times New Roman"/>
          <w:b/>
          <w:sz w:val="24"/>
        </w:rPr>
      </w:pPr>
    </w:p>
    <w:tbl>
      <w:tblPr>
        <w:tblStyle w:val="TableGrid"/>
        <w:tblpPr w:leftFromText="180" w:rightFromText="180" w:vertAnchor="text" w:horzAnchor="margin" w:tblpY="-223"/>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1252"/>
        <w:gridCol w:w="1311"/>
        <w:gridCol w:w="1910"/>
        <w:gridCol w:w="1289"/>
        <w:gridCol w:w="1380"/>
      </w:tblGrid>
      <w:tr w:rsidR="001B327E" w:rsidRPr="00E437F6" w14:paraId="26FF6CA3" w14:textId="77777777" w:rsidTr="001B327E">
        <w:tc>
          <w:tcPr>
            <w:tcW w:w="1635" w:type="dxa"/>
          </w:tcPr>
          <w:p w14:paraId="005E7B6E" w14:textId="77777777" w:rsidR="001B327E" w:rsidRPr="00E437F6" w:rsidRDefault="001B327E" w:rsidP="001B327E">
            <w:pPr>
              <w:spacing w:before="60" w:after="60"/>
              <w:ind w:firstLine="0"/>
            </w:pPr>
            <w:r w:rsidRPr="00E437F6">
              <w:rPr>
                <w:rFonts w:ascii="Times New Roman" w:hAnsi="Times New Roman"/>
                <w:b/>
                <w:bCs/>
                <w:sz w:val="24"/>
              </w:rPr>
              <w:lastRenderedPageBreak/>
              <w:t>Khối chức năng</w:t>
            </w:r>
          </w:p>
        </w:tc>
        <w:tc>
          <w:tcPr>
            <w:tcW w:w="1252" w:type="dxa"/>
          </w:tcPr>
          <w:p w14:paraId="43B1D7EB" w14:textId="77777777" w:rsidR="001B327E" w:rsidRPr="00E437F6" w:rsidRDefault="001B327E" w:rsidP="001B327E">
            <w:pPr>
              <w:spacing w:before="60" w:after="60"/>
              <w:ind w:firstLine="0"/>
            </w:pPr>
            <w:r w:rsidRPr="00E437F6">
              <w:rPr>
                <w:rFonts w:ascii="Times New Roman" w:hAnsi="Times New Roman"/>
                <w:b/>
                <w:bCs/>
                <w:sz w:val="24"/>
              </w:rPr>
              <w:t>Số lượng nhân sự</w:t>
            </w:r>
          </w:p>
        </w:tc>
        <w:tc>
          <w:tcPr>
            <w:tcW w:w="1311" w:type="dxa"/>
          </w:tcPr>
          <w:p w14:paraId="18B52B9D" w14:textId="77777777" w:rsidR="001B327E" w:rsidRPr="00E437F6" w:rsidRDefault="001B327E" w:rsidP="001B327E">
            <w:pPr>
              <w:spacing w:before="60" w:after="60"/>
              <w:ind w:firstLine="0"/>
            </w:pPr>
            <w:r w:rsidRPr="00E437F6">
              <w:rPr>
                <w:rFonts w:ascii="Times New Roman" w:hAnsi="Times New Roman"/>
                <w:b/>
                <w:bCs/>
                <w:sz w:val="24"/>
              </w:rPr>
              <w:t>Tỷ lệ (%)</w:t>
            </w:r>
          </w:p>
        </w:tc>
        <w:tc>
          <w:tcPr>
            <w:tcW w:w="1910" w:type="dxa"/>
          </w:tcPr>
          <w:p w14:paraId="7956F4B5" w14:textId="77777777" w:rsidR="001B327E" w:rsidRPr="00E437F6" w:rsidRDefault="001B327E" w:rsidP="001B327E">
            <w:pPr>
              <w:spacing w:before="60" w:after="60"/>
              <w:ind w:firstLine="0"/>
            </w:pPr>
            <w:r w:rsidRPr="00E437F6">
              <w:rPr>
                <w:rFonts w:ascii="Times New Roman" w:hAnsi="Times New Roman"/>
                <w:b/>
                <w:bCs/>
                <w:sz w:val="24"/>
              </w:rPr>
              <w:t>Trình độ Đại học / Thạc sĩ</w:t>
            </w:r>
          </w:p>
        </w:tc>
        <w:tc>
          <w:tcPr>
            <w:tcW w:w="1289" w:type="dxa"/>
          </w:tcPr>
          <w:p w14:paraId="17F6B952" w14:textId="77777777" w:rsidR="001B327E" w:rsidRPr="00E437F6" w:rsidRDefault="001B327E" w:rsidP="001B327E">
            <w:pPr>
              <w:spacing w:before="60" w:after="60"/>
              <w:ind w:firstLine="0"/>
            </w:pPr>
            <w:r w:rsidRPr="00E437F6">
              <w:rPr>
                <w:rFonts w:ascii="Times New Roman" w:hAnsi="Times New Roman"/>
                <w:b/>
                <w:bCs/>
                <w:sz w:val="24"/>
              </w:rPr>
              <w:t>Ngoại ngữ (Tiếng Anh lưu loát)</w:t>
            </w:r>
          </w:p>
        </w:tc>
        <w:tc>
          <w:tcPr>
            <w:tcW w:w="1380" w:type="dxa"/>
          </w:tcPr>
          <w:p w14:paraId="6F30321D" w14:textId="77777777" w:rsidR="001B327E" w:rsidRPr="00E437F6" w:rsidRDefault="001B327E" w:rsidP="001B327E">
            <w:pPr>
              <w:spacing w:before="60" w:after="60"/>
              <w:ind w:firstLine="0"/>
            </w:pPr>
            <w:r w:rsidRPr="00E437F6">
              <w:rPr>
                <w:rFonts w:ascii="Times New Roman" w:hAnsi="Times New Roman"/>
                <w:b/>
                <w:bCs/>
                <w:sz w:val="24"/>
              </w:rPr>
              <w:t>Địa bàn làm việc chính</w:t>
            </w:r>
          </w:p>
        </w:tc>
      </w:tr>
      <w:tr w:rsidR="001B327E" w:rsidRPr="00E437F6" w14:paraId="0AADF599" w14:textId="77777777" w:rsidTr="001B327E">
        <w:tc>
          <w:tcPr>
            <w:tcW w:w="1635" w:type="dxa"/>
          </w:tcPr>
          <w:p w14:paraId="2FF7647C" w14:textId="77777777" w:rsidR="001B327E" w:rsidRPr="00E437F6" w:rsidRDefault="001B327E" w:rsidP="001B327E">
            <w:pPr>
              <w:spacing w:before="60" w:after="60"/>
              <w:ind w:firstLine="0"/>
            </w:pPr>
            <w:r w:rsidRPr="00E437F6">
              <w:rPr>
                <w:rFonts w:ascii="Times New Roman" w:hAnsi="Times New Roman"/>
                <w:b/>
                <w:bCs/>
                <w:sz w:val="24"/>
              </w:rPr>
              <w:t>Khối Kỹ thuật &amp; Sản xuất (DELIVERY)</w:t>
            </w:r>
          </w:p>
        </w:tc>
        <w:tc>
          <w:tcPr>
            <w:tcW w:w="1252" w:type="dxa"/>
          </w:tcPr>
          <w:p w14:paraId="40D6B686" w14:textId="77777777" w:rsidR="001B327E" w:rsidRPr="00E437F6" w:rsidRDefault="001B327E" w:rsidP="001B327E">
            <w:pPr>
              <w:spacing w:before="60" w:after="60"/>
              <w:ind w:firstLine="0"/>
            </w:pPr>
            <w:r w:rsidRPr="00E437F6">
              <w:rPr>
                <w:rFonts w:ascii="Times New Roman" w:hAnsi="Times New Roman"/>
                <w:b/>
                <w:bCs/>
                <w:sz w:val="24"/>
              </w:rPr>
              <w:t>239</w:t>
            </w:r>
          </w:p>
        </w:tc>
        <w:tc>
          <w:tcPr>
            <w:tcW w:w="1311" w:type="dxa"/>
          </w:tcPr>
          <w:p w14:paraId="0825057B" w14:textId="77777777" w:rsidR="001B327E" w:rsidRPr="00E437F6" w:rsidRDefault="001B327E" w:rsidP="001B327E">
            <w:pPr>
              <w:spacing w:before="60" w:after="60"/>
              <w:ind w:firstLine="0"/>
              <w:jc w:val="left"/>
            </w:pPr>
            <w:r w:rsidRPr="00E437F6">
              <w:rPr>
                <w:rFonts w:ascii="Times New Roman" w:hAnsi="Times New Roman"/>
                <w:sz w:val="24"/>
              </w:rPr>
              <w:t>55.6%</w:t>
            </w:r>
          </w:p>
        </w:tc>
        <w:tc>
          <w:tcPr>
            <w:tcW w:w="1910" w:type="dxa"/>
          </w:tcPr>
          <w:p w14:paraId="0F4FE826" w14:textId="77777777" w:rsidR="001B327E" w:rsidRPr="00E437F6" w:rsidRDefault="001B327E" w:rsidP="001B327E">
            <w:pPr>
              <w:spacing w:before="60" w:after="60"/>
              <w:ind w:firstLine="0"/>
            </w:pPr>
            <w:r w:rsidRPr="00E437F6">
              <w:rPr>
                <w:rFonts w:ascii="Times New Roman" w:hAnsi="Times New Roman"/>
                <w:sz w:val="24"/>
              </w:rPr>
              <w:t>100% (Kỹ sư CNTT)</w:t>
            </w:r>
          </w:p>
        </w:tc>
        <w:tc>
          <w:tcPr>
            <w:tcW w:w="1289" w:type="dxa"/>
          </w:tcPr>
          <w:p w14:paraId="0789B095" w14:textId="77777777" w:rsidR="001B327E" w:rsidRPr="00E437F6" w:rsidRDefault="001B327E" w:rsidP="001B327E">
            <w:pPr>
              <w:spacing w:before="60" w:after="60"/>
              <w:ind w:firstLine="0"/>
            </w:pPr>
            <w:r w:rsidRPr="00E437F6">
              <w:rPr>
                <w:rFonts w:ascii="Times New Roman" w:hAnsi="Times New Roman"/>
                <w:sz w:val="24"/>
              </w:rPr>
              <w:t>100% (IELTS 6.0+ / TOEIC 750+)</w:t>
            </w:r>
          </w:p>
        </w:tc>
        <w:tc>
          <w:tcPr>
            <w:tcW w:w="1380" w:type="dxa"/>
          </w:tcPr>
          <w:p w14:paraId="4847EF23" w14:textId="77777777" w:rsidR="001B327E" w:rsidRPr="00E437F6" w:rsidRDefault="001B327E" w:rsidP="001B327E">
            <w:pPr>
              <w:spacing w:before="60" w:after="60"/>
              <w:ind w:firstLine="0"/>
            </w:pPr>
            <w:r w:rsidRPr="00E437F6">
              <w:rPr>
                <w:rFonts w:ascii="Times New Roman" w:hAnsi="Times New Roman"/>
                <w:sz w:val="24"/>
              </w:rPr>
              <w:t>TP.HCM (60%) &amp; Đà Nẵng (40%)</w:t>
            </w:r>
          </w:p>
        </w:tc>
      </w:tr>
      <w:tr w:rsidR="001B327E" w:rsidRPr="00E437F6" w14:paraId="23603FA5" w14:textId="77777777" w:rsidTr="001B327E">
        <w:tc>
          <w:tcPr>
            <w:tcW w:w="1635" w:type="dxa"/>
          </w:tcPr>
          <w:p w14:paraId="4EB3A6ED" w14:textId="77777777" w:rsidR="001B327E" w:rsidRPr="00E437F6" w:rsidRDefault="001B327E" w:rsidP="001B327E">
            <w:pPr>
              <w:spacing w:before="60" w:after="60"/>
              <w:ind w:firstLine="0"/>
            </w:pPr>
            <w:r w:rsidRPr="00E437F6">
              <w:rPr>
                <w:rFonts w:ascii="Times New Roman" w:hAnsi="Times New Roman"/>
                <w:b/>
                <w:bCs/>
                <w:sz w:val="24"/>
              </w:rPr>
              <w:t>Khối Quản trị Nhân lực (HR)</w:t>
            </w:r>
          </w:p>
        </w:tc>
        <w:tc>
          <w:tcPr>
            <w:tcW w:w="1252" w:type="dxa"/>
          </w:tcPr>
          <w:p w14:paraId="5D17C2B7" w14:textId="77777777" w:rsidR="001B327E" w:rsidRPr="00E437F6" w:rsidRDefault="001B327E" w:rsidP="001B327E">
            <w:pPr>
              <w:spacing w:before="60" w:after="60"/>
              <w:ind w:firstLine="0"/>
            </w:pPr>
            <w:r w:rsidRPr="00E437F6">
              <w:rPr>
                <w:rFonts w:ascii="Times New Roman" w:hAnsi="Times New Roman"/>
                <w:b/>
                <w:bCs/>
                <w:sz w:val="24"/>
              </w:rPr>
              <w:t>44</w:t>
            </w:r>
          </w:p>
        </w:tc>
        <w:tc>
          <w:tcPr>
            <w:tcW w:w="1311" w:type="dxa"/>
          </w:tcPr>
          <w:p w14:paraId="7395C08B" w14:textId="77777777" w:rsidR="001B327E" w:rsidRPr="00E437F6" w:rsidRDefault="001B327E" w:rsidP="001B327E">
            <w:pPr>
              <w:spacing w:before="60" w:after="60"/>
              <w:ind w:firstLine="0"/>
              <w:jc w:val="left"/>
            </w:pPr>
            <w:r w:rsidRPr="00E437F6">
              <w:rPr>
                <w:rFonts w:ascii="Times New Roman" w:hAnsi="Times New Roman"/>
                <w:sz w:val="24"/>
              </w:rPr>
              <w:t>10.2%</w:t>
            </w:r>
          </w:p>
        </w:tc>
        <w:tc>
          <w:tcPr>
            <w:tcW w:w="1910" w:type="dxa"/>
          </w:tcPr>
          <w:p w14:paraId="53087B12" w14:textId="77777777" w:rsidR="001B327E" w:rsidRPr="00E437F6" w:rsidRDefault="001B327E" w:rsidP="001B327E">
            <w:pPr>
              <w:spacing w:before="60" w:after="60"/>
              <w:ind w:firstLine="0"/>
            </w:pPr>
            <w:r w:rsidRPr="00E437F6">
              <w:rPr>
                <w:rFonts w:ascii="Times New Roman" w:hAnsi="Times New Roman"/>
                <w:sz w:val="24"/>
              </w:rPr>
              <w:t>100% (Cử nhân QTNL/Luật/Kinh tế)</w:t>
            </w:r>
          </w:p>
        </w:tc>
        <w:tc>
          <w:tcPr>
            <w:tcW w:w="1289" w:type="dxa"/>
          </w:tcPr>
          <w:p w14:paraId="07665502" w14:textId="77777777" w:rsidR="001B327E" w:rsidRPr="00E437F6" w:rsidRDefault="001B327E" w:rsidP="001B327E">
            <w:pPr>
              <w:spacing w:before="60" w:after="60"/>
              <w:ind w:firstLine="0"/>
            </w:pPr>
            <w:r w:rsidRPr="00E437F6">
              <w:rPr>
                <w:rFonts w:ascii="Times New Roman" w:hAnsi="Times New Roman"/>
                <w:sz w:val="24"/>
              </w:rPr>
              <w:t>85%</w:t>
            </w:r>
          </w:p>
        </w:tc>
        <w:tc>
          <w:tcPr>
            <w:tcW w:w="1380" w:type="dxa"/>
          </w:tcPr>
          <w:p w14:paraId="7BD7DDAD" w14:textId="77777777" w:rsidR="001B327E" w:rsidRPr="00E437F6" w:rsidRDefault="001B327E" w:rsidP="001B327E">
            <w:pPr>
              <w:spacing w:before="60" w:after="60"/>
              <w:ind w:firstLine="0"/>
            </w:pPr>
            <w:r w:rsidRPr="00E437F6">
              <w:rPr>
                <w:rFonts w:ascii="Times New Roman" w:hAnsi="Times New Roman"/>
                <w:sz w:val="24"/>
              </w:rPr>
              <w:t>TP.HCM &amp; Đà Nẵng</w:t>
            </w:r>
          </w:p>
        </w:tc>
      </w:tr>
      <w:tr w:rsidR="001B327E" w:rsidRPr="00E437F6" w14:paraId="0FEDD5CA" w14:textId="77777777" w:rsidTr="001B327E">
        <w:tc>
          <w:tcPr>
            <w:tcW w:w="1635" w:type="dxa"/>
          </w:tcPr>
          <w:p w14:paraId="3E7651EB" w14:textId="77777777" w:rsidR="001B327E" w:rsidRPr="00E437F6" w:rsidRDefault="001B327E" w:rsidP="001B327E">
            <w:pPr>
              <w:spacing w:before="60" w:after="60"/>
              <w:ind w:firstLine="0"/>
            </w:pPr>
            <w:r w:rsidRPr="00E437F6">
              <w:rPr>
                <w:rFonts w:ascii="Times New Roman" w:hAnsi="Times New Roman"/>
                <w:b/>
                <w:bCs/>
                <w:sz w:val="24"/>
              </w:rPr>
              <w:t>Khối Vận hành &amp; Pháp chế (OPS)</w:t>
            </w:r>
          </w:p>
        </w:tc>
        <w:tc>
          <w:tcPr>
            <w:tcW w:w="1252" w:type="dxa"/>
          </w:tcPr>
          <w:p w14:paraId="5C3167F4" w14:textId="77777777" w:rsidR="001B327E" w:rsidRPr="00E437F6" w:rsidRDefault="001B327E" w:rsidP="001B327E">
            <w:pPr>
              <w:spacing w:before="60" w:after="60"/>
              <w:ind w:firstLine="0"/>
            </w:pPr>
            <w:r w:rsidRPr="00E437F6">
              <w:rPr>
                <w:rFonts w:ascii="Times New Roman" w:hAnsi="Times New Roman"/>
                <w:b/>
                <w:bCs/>
                <w:sz w:val="24"/>
              </w:rPr>
              <w:t>24</w:t>
            </w:r>
          </w:p>
        </w:tc>
        <w:tc>
          <w:tcPr>
            <w:tcW w:w="1311" w:type="dxa"/>
          </w:tcPr>
          <w:p w14:paraId="6E6DF5B2" w14:textId="77777777" w:rsidR="001B327E" w:rsidRPr="00E437F6" w:rsidRDefault="001B327E" w:rsidP="001B327E">
            <w:pPr>
              <w:spacing w:before="60" w:after="60"/>
              <w:ind w:firstLine="0"/>
              <w:jc w:val="left"/>
            </w:pPr>
            <w:r w:rsidRPr="00E437F6">
              <w:rPr>
                <w:rFonts w:ascii="Times New Roman" w:hAnsi="Times New Roman"/>
                <w:sz w:val="24"/>
              </w:rPr>
              <w:t>5.6%</w:t>
            </w:r>
          </w:p>
        </w:tc>
        <w:tc>
          <w:tcPr>
            <w:tcW w:w="1910" w:type="dxa"/>
          </w:tcPr>
          <w:p w14:paraId="0B77A9C0" w14:textId="77777777" w:rsidR="001B327E" w:rsidRPr="00E437F6" w:rsidRDefault="001B327E" w:rsidP="001B327E">
            <w:pPr>
              <w:spacing w:before="60" w:after="60"/>
              <w:ind w:firstLine="0"/>
            </w:pPr>
            <w:r w:rsidRPr="00E437F6">
              <w:rPr>
                <w:rFonts w:ascii="Times New Roman" w:hAnsi="Times New Roman"/>
                <w:sz w:val="24"/>
              </w:rPr>
              <w:t>100% (Cử nhân Luật/CNTT)</w:t>
            </w:r>
          </w:p>
        </w:tc>
        <w:tc>
          <w:tcPr>
            <w:tcW w:w="1289" w:type="dxa"/>
          </w:tcPr>
          <w:p w14:paraId="08B7D670" w14:textId="77777777" w:rsidR="001B327E" w:rsidRPr="00E437F6" w:rsidRDefault="001B327E" w:rsidP="001B327E">
            <w:pPr>
              <w:spacing w:before="60" w:after="60"/>
              <w:ind w:firstLine="0"/>
            </w:pPr>
            <w:r w:rsidRPr="00E437F6">
              <w:rPr>
                <w:rFonts w:ascii="Times New Roman" w:hAnsi="Times New Roman"/>
                <w:sz w:val="24"/>
              </w:rPr>
              <w:t>80%</w:t>
            </w:r>
          </w:p>
        </w:tc>
        <w:tc>
          <w:tcPr>
            <w:tcW w:w="1380" w:type="dxa"/>
          </w:tcPr>
          <w:p w14:paraId="0FAA3632" w14:textId="77777777" w:rsidR="001B327E" w:rsidRPr="00E437F6" w:rsidRDefault="001B327E" w:rsidP="001B327E">
            <w:pPr>
              <w:spacing w:before="60" w:after="60"/>
              <w:ind w:firstLine="0"/>
            </w:pPr>
            <w:r w:rsidRPr="00E437F6">
              <w:rPr>
                <w:rFonts w:ascii="Times New Roman" w:hAnsi="Times New Roman"/>
                <w:sz w:val="24"/>
              </w:rPr>
              <w:t>TP.HCM &amp; Đà Nẵng</w:t>
            </w:r>
          </w:p>
        </w:tc>
      </w:tr>
      <w:tr w:rsidR="001B327E" w:rsidRPr="00E437F6" w14:paraId="2C8B358E" w14:textId="77777777" w:rsidTr="001B327E">
        <w:tc>
          <w:tcPr>
            <w:tcW w:w="1635" w:type="dxa"/>
          </w:tcPr>
          <w:p w14:paraId="322F4DA5" w14:textId="77777777" w:rsidR="001B327E" w:rsidRPr="00E437F6" w:rsidRDefault="001B327E" w:rsidP="001B327E">
            <w:pPr>
              <w:spacing w:before="60" w:after="60"/>
              <w:ind w:firstLine="0"/>
            </w:pPr>
            <w:r w:rsidRPr="00E437F6">
              <w:rPr>
                <w:rFonts w:ascii="Times New Roman" w:hAnsi="Times New Roman"/>
                <w:b/>
                <w:bCs/>
                <w:sz w:val="24"/>
              </w:rPr>
              <w:t>Khối Phát triển Kinh doanh (BIZ)</w:t>
            </w:r>
          </w:p>
        </w:tc>
        <w:tc>
          <w:tcPr>
            <w:tcW w:w="1252" w:type="dxa"/>
          </w:tcPr>
          <w:p w14:paraId="5BC293AC" w14:textId="77777777" w:rsidR="001B327E" w:rsidRPr="00E437F6" w:rsidRDefault="001B327E" w:rsidP="001B327E">
            <w:pPr>
              <w:spacing w:before="60" w:after="60"/>
              <w:ind w:firstLine="0"/>
            </w:pPr>
            <w:r w:rsidRPr="00E437F6">
              <w:rPr>
                <w:rFonts w:ascii="Times New Roman" w:hAnsi="Times New Roman"/>
                <w:b/>
                <w:bCs/>
                <w:sz w:val="24"/>
              </w:rPr>
              <w:t>96</w:t>
            </w:r>
          </w:p>
        </w:tc>
        <w:tc>
          <w:tcPr>
            <w:tcW w:w="1311" w:type="dxa"/>
          </w:tcPr>
          <w:p w14:paraId="52A81A6E" w14:textId="77777777" w:rsidR="001B327E" w:rsidRPr="00E437F6" w:rsidRDefault="001B327E" w:rsidP="001B327E">
            <w:pPr>
              <w:spacing w:before="60" w:after="60"/>
              <w:ind w:firstLine="0"/>
              <w:jc w:val="left"/>
            </w:pPr>
            <w:r w:rsidRPr="00E437F6">
              <w:rPr>
                <w:rFonts w:ascii="Times New Roman" w:hAnsi="Times New Roman"/>
                <w:sz w:val="24"/>
              </w:rPr>
              <w:t>22.3%</w:t>
            </w:r>
          </w:p>
        </w:tc>
        <w:tc>
          <w:tcPr>
            <w:tcW w:w="1910" w:type="dxa"/>
          </w:tcPr>
          <w:p w14:paraId="160ACBD9" w14:textId="77777777" w:rsidR="001B327E" w:rsidRPr="00E437F6" w:rsidRDefault="001B327E" w:rsidP="001B327E">
            <w:pPr>
              <w:spacing w:before="60" w:after="60"/>
              <w:ind w:firstLine="0"/>
            </w:pPr>
            <w:r w:rsidRPr="00E437F6">
              <w:rPr>
                <w:rFonts w:ascii="Times New Roman" w:hAnsi="Times New Roman"/>
                <w:sz w:val="24"/>
              </w:rPr>
              <w:t>100% (Cử nhân Kinh tế/QTKD)</w:t>
            </w:r>
          </w:p>
        </w:tc>
        <w:tc>
          <w:tcPr>
            <w:tcW w:w="1289" w:type="dxa"/>
          </w:tcPr>
          <w:p w14:paraId="373B0E29" w14:textId="77777777" w:rsidR="001B327E" w:rsidRPr="00E437F6" w:rsidRDefault="001B327E" w:rsidP="001B327E">
            <w:pPr>
              <w:spacing w:before="60" w:after="60"/>
              <w:ind w:firstLine="0"/>
            </w:pPr>
            <w:r w:rsidRPr="00E437F6">
              <w:rPr>
                <w:rFonts w:ascii="Times New Roman" w:hAnsi="Times New Roman"/>
                <w:sz w:val="24"/>
              </w:rPr>
              <w:t>100% (IELTS 7.0+ / Bản ngữ)</w:t>
            </w:r>
          </w:p>
        </w:tc>
        <w:tc>
          <w:tcPr>
            <w:tcW w:w="1380" w:type="dxa"/>
          </w:tcPr>
          <w:p w14:paraId="6F9B1BED" w14:textId="77777777" w:rsidR="001B327E" w:rsidRPr="00E437F6" w:rsidRDefault="001B327E" w:rsidP="001B327E">
            <w:pPr>
              <w:spacing w:before="60" w:after="60"/>
              <w:ind w:firstLine="0"/>
            </w:pPr>
            <w:r w:rsidRPr="00E437F6">
              <w:rPr>
                <w:rFonts w:ascii="Times New Roman" w:hAnsi="Times New Roman"/>
                <w:sz w:val="24"/>
              </w:rPr>
              <w:t>TP.HCM, Mỹ, Úc, Singapore</w:t>
            </w:r>
          </w:p>
        </w:tc>
      </w:tr>
      <w:tr w:rsidR="001B327E" w:rsidRPr="00E437F6" w14:paraId="17AECA4D" w14:textId="77777777" w:rsidTr="001B327E">
        <w:tc>
          <w:tcPr>
            <w:tcW w:w="1635" w:type="dxa"/>
          </w:tcPr>
          <w:p w14:paraId="73925622" w14:textId="77777777" w:rsidR="001B327E" w:rsidRPr="00E437F6" w:rsidRDefault="001B327E" w:rsidP="001B327E">
            <w:pPr>
              <w:spacing w:before="60" w:after="60"/>
              <w:ind w:firstLine="0"/>
            </w:pPr>
            <w:r w:rsidRPr="00E437F6">
              <w:rPr>
                <w:rFonts w:ascii="Times New Roman" w:hAnsi="Times New Roman"/>
                <w:b/>
                <w:bCs/>
                <w:sz w:val="24"/>
              </w:rPr>
              <w:t>Khối Tài chính - Kế toán (FIN)</w:t>
            </w:r>
          </w:p>
        </w:tc>
        <w:tc>
          <w:tcPr>
            <w:tcW w:w="1252" w:type="dxa"/>
          </w:tcPr>
          <w:p w14:paraId="4FFF567A" w14:textId="77777777" w:rsidR="001B327E" w:rsidRPr="00E437F6" w:rsidRDefault="001B327E" w:rsidP="001B327E">
            <w:pPr>
              <w:spacing w:before="60" w:after="60"/>
              <w:ind w:firstLine="0"/>
            </w:pPr>
            <w:r w:rsidRPr="00E437F6">
              <w:rPr>
                <w:rFonts w:ascii="Times New Roman" w:hAnsi="Times New Roman"/>
                <w:b/>
                <w:bCs/>
                <w:sz w:val="24"/>
              </w:rPr>
              <w:t>27</w:t>
            </w:r>
          </w:p>
        </w:tc>
        <w:tc>
          <w:tcPr>
            <w:tcW w:w="1311" w:type="dxa"/>
          </w:tcPr>
          <w:p w14:paraId="11A5778A" w14:textId="77777777" w:rsidR="001B327E" w:rsidRPr="00E437F6" w:rsidRDefault="001B327E" w:rsidP="001B327E">
            <w:pPr>
              <w:spacing w:before="60" w:after="60"/>
              <w:ind w:firstLine="0"/>
              <w:jc w:val="left"/>
            </w:pPr>
            <w:r w:rsidRPr="00E437F6">
              <w:rPr>
                <w:rFonts w:ascii="Times New Roman" w:hAnsi="Times New Roman"/>
                <w:sz w:val="24"/>
              </w:rPr>
              <w:t>6.3%</w:t>
            </w:r>
          </w:p>
        </w:tc>
        <w:tc>
          <w:tcPr>
            <w:tcW w:w="1910" w:type="dxa"/>
          </w:tcPr>
          <w:p w14:paraId="13E7AE38" w14:textId="77777777" w:rsidR="001B327E" w:rsidRPr="00E437F6" w:rsidRDefault="001B327E" w:rsidP="001B327E">
            <w:pPr>
              <w:spacing w:before="60" w:after="60"/>
              <w:ind w:firstLine="0"/>
            </w:pPr>
            <w:r w:rsidRPr="00E437F6">
              <w:rPr>
                <w:rFonts w:ascii="Times New Roman" w:hAnsi="Times New Roman"/>
                <w:sz w:val="24"/>
              </w:rPr>
              <w:t>100% (Cử nhân Tài chính/Kế toán)</w:t>
            </w:r>
          </w:p>
        </w:tc>
        <w:tc>
          <w:tcPr>
            <w:tcW w:w="1289" w:type="dxa"/>
          </w:tcPr>
          <w:p w14:paraId="3A135FF4" w14:textId="77777777" w:rsidR="001B327E" w:rsidRPr="00E437F6" w:rsidRDefault="001B327E" w:rsidP="001B327E">
            <w:pPr>
              <w:spacing w:before="60" w:after="60"/>
              <w:ind w:firstLine="0"/>
            </w:pPr>
            <w:r w:rsidRPr="00E437F6">
              <w:rPr>
                <w:rFonts w:ascii="Times New Roman" w:hAnsi="Times New Roman"/>
                <w:sz w:val="24"/>
              </w:rPr>
              <w:t>75%</w:t>
            </w:r>
          </w:p>
        </w:tc>
        <w:tc>
          <w:tcPr>
            <w:tcW w:w="1380" w:type="dxa"/>
          </w:tcPr>
          <w:p w14:paraId="1454E3AB" w14:textId="77777777" w:rsidR="001B327E" w:rsidRPr="00E437F6" w:rsidRDefault="001B327E" w:rsidP="001B327E">
            <w:pPr>
              <w:spacing w:before="60" w:after="60"/>
              <w:ind w:firstLine="0"/>
            </w:pPr>
            <w:r w:rsidRPr="00E437F6">
              <w:rPr>
                <w:rFonts w:ascii="Times New Roman" w:hAnsi="Times New Roman"/>
                <w:sz w:val="24"/>
              </w:rPr>
              <w:t>TP.HCM</w:t>
            </w:r>
          </w:p>
        </w:tc>
      </w:tr>
      <w:tr w:rsidR="001B327E" w:rsidRPr="00E437F6" w14:paraId="4B53B928" w14:textId="77777777" w:rsidTr="001B327E">
        <w:tc>
          <w:tcPr>
            <w:tcW w:w="1635" w:type="dxa"/>
          </w:tcPr>
          <w:p w14:paraId="2793A1C6" w14:textId="77777777" w:rsidR="00CA2977" w:rsidRDefault="000C2009">
            <w:pPr>
              <w:ind w:firstLine="0"/>
            </w:pPr>
            <w:r>
              <w:t>T</w:t>
            </w:r>
            <w:r>
              <w:t>ổ</w:t>
            </w:r>
            <w:r>
              <w:t>ng s</w:t>
            </w:r>
            <w:r>
              <w:t>ố</w:t>
            </w:r>
          </w:p>
        </w:tc>
        <w:tc>
          <w:tcPr>
            <w:tcW w:w="1252" w:type="dxa"/>
          </w:tcPr>
          <w:p w14:paraId="65B1EC70" w14:textId="77777777" w:rsidR="001B327E" w:rsidRPr="00E437F6" w:rsidRDefault="001B327E" w:rsidP="001B327E">
            <w:pPr>
              <w:spacing w:before="60" w:after="60"/>
              <w:ind w:firstLine="0"/>
            </w:pPr>
            <w:r w:rsidRPr="00E437F6">
              <w:rPr>
                <w:rFonts w:ascii="Times New Roman" w:hAnsi="Times New Roman"/>
                <w:b/>
                <w:bCs/>
                <w:sz w:val="24"/>
              </w:rPr>
              <w:t>430+</w:t>
            </w:r>
          </w:p>
        </w:tc>
        <w:tc>
          <w:tcPr>
            <w:tcW w:w="1311" w:type="dxa"/>
          </w:tcPr>
          <w:p w14:paraId="75C877C6" w14:textId="77777777" w:rsidR="001B327E" w:rsidRPr="00E437F6" w:rsidRDefault="001B327E" w:rsidP="001B327E">
            <w:pPr>
              <w:spacing w:before="60" w:after="60"/>
              <w:ind w:firstLine="0"/>
              <w:jc w:val="left"/>
            </w:pPr>
            <w:r w:rsidRPr="00E437F6">
              <w:rPr>
                <w:rFonts w:ascii="Times New Roman" w:hAnsi="Times New Roman"/>
                <w:b/>
                <w:bCs/>
                <w:sz w:val="24"/>
              </w:rPr>
              <w:t>100.0%</w:t>
            </w:r>
          </w:p>
        </w:tc>
        <w:tc>
          <w:tcPr>
            <w:tcW w:w="1910" w:type="dxa"/>
          </w:tcPr>
          <w:p w14:paraId="26A7E722" w14:textId="77777777" w:rsidR="001B327E" w:rsidRPr="00E437F6" w:rsidRDefault="001B327E" w:rsidP="001B327E">
            <w:pPr>
              <w:spacing w:before="60" w:after="60"/>
              <w:ind w:firstLine="0"/>
            </w:pPr>
            <w:r w:rsidRPr="00E437F6">
              <w:rPr>
                <w:rFonts w:ascii="Times New Roman" w:hAnsi="Times New Roman"/>
                <w:b/>
                <w:bCs/>
                <w:sz w:val="24"/>
              </w:rPr>
              <w:t>100%</w:t>
            </w:r>
          </w:p>
        </w:tc>
        <w:tc>
          <w:tcPr>
            <w:tcW w:w="1289" w:type="dxa"/>
          </w:tcPr>
          <w:p w14:paraId="125AD51A" w14:textId="77777777" w:rsidR="001B327E" w:rsidRPr="00E437F6" w:rsidRDefault="001B327E" w:rsidP="001B327E">
            <w:pPr>
              <w:spacing w:before="60" w:after="60"/>
              <w:ind w:firstLine="0"/>
            </w:pPr>
            <w:r w:rsidRPr="00E437F6">
              <w:rPr>
                <w:rFonts w:ascii="Times New Roman" w:hAnsi="Times New Roman"/>
                <w:b/>
                <w:bCs/>
                <w:sz w:val="24"/>
              </w:rPr>
              <w:t>~95%</w:t>
            </w:r>
          </w:p>
        </w:tc>
        <w:tc>
          <w:tcPr>
            <w:tcW w:w="1380" w:type="dxa"/>
          </w:tcPr>
          <w:p w14:paraId="41AE0071" w14:textId="77777777" w:rsidR="001B327E" w:rsidRPr="00E437F6" w:rsidRDefault="001B327E" w:rsidP="001B327E">
            <w:pPr>
              <w:spacing w:before="60" w:after="60"/>
              <w:ind w:firstLine="0"/>
            </w:pPr>
            <w:r w:rsidRPr="00E437F6">
              <w:rPr>
                <w:rFonts w:ascii="Times New Roman" w:hAnsi="Times New Roman"/>
                <w:b/>
                <w:bCs/>
                <w:sz w:val="24"/>
              </w:rPr>
              <w:t>TP.HCM, Đà Nẵng &amp; Quốc tế</w:t>
            </w:r>
          </w:p>
        </w:tc>
      </w:tr>
    </w:tbl>
    <w:p w14:paraId="65F2FFA8" w14:textId="77777777" w:rsidR="00B62FA2" w:rsidRDefault="00713928" w:rsidP="001B327E">
      <w:pPr>
        <w:pStyle w:val="Bngbiu"/>
        <w:spacing w:before="140" w:after="60"/>
      </w:pPr>
      <w:r>
        <w:t>Bảng 1.3. Cơ cấu nhân sự tham chiếu</w:t>
      </w:r>
    </w:p>
    <w:p w14:paraId="3646BEDA" w14:textId="77777777" w:rsidR="00705A97" w:rsidRPr="00E437F6" w:rsidRDefault="006D0969">
      <w:r>
        <w:t>Các giả định dùng trong kịch bản:</w:t>
      </w:r>
    </w:p>
    <w:p w14:paraId="53147D79" w14:textId="77777777" w:rsidR="00705A97" w:rsidRPr="00E437F6" w:rsidRDefault="006D0969">
      <w:r>
        <w:t>1. Độ tuổi: Mốc bình quân 27,5 tuổi là giả định minh họa, không phải kết quả khảo sát nhân sự.</w:t>
      </w:r>
    </w:p>
    <w:p w14:paraId="541E6159" w14:textId="77777777" w:rsidR="00705A97" w:rsidRPr="00E437F6" w:rsidRDefault="006D0969">
      <w:r>
        <w:t>2. Địa điểm và ca làm: Kịch bản có nhóm làm việc tại văn phòng và nhóm phối hợp với khách hàng quốc tế; lịch ca thực tế cần cấu hình theo từng đơn vị.</w:t>
      </w:r>
    </w:p>
    <w:p w14:paraId="2C897DBB" w14:textId="77777777" w:rsidR="00705A97" w:rsidRPr="00E437F6" w:rsidRDefault="006D0969">
      <w:r>
        <w:t>3. Đào tạo và phúc lợi: Mức hỗ trợ chứng chỉ, quỹ phúc lợi, cách đánh giá và lịch rà soát lương cần lấy từ quy chế doanh nghiệp; đề tài không gán các mức tiền giả định thành chính sách thực tế.</w:t>
      </w:r>
    </w:p>
    <w:p w14:paraId="31A94614" w14:textId="77777777" w:rsidR="00705A97" w:rsidRPr="00E437F6" w:rsidRDefault="006D0969">
      <w:pPr>
        <w:pStyle w:val="mc2"/>
        <w:spacing w:before="120"/>
        <w:ind w:firstLine="0"/>
        <w:jc w:val="left"/>
      </w:pPr>
      <w:r>
        <w:t>2.8. Bối cảnh nghiệp vụ đặt ra cho hệ thống HRMS</w:t>
      </w:r>
    </w:p>
    <w:p w14:paraId="45F22A42" w14:textId="77777777" w:rsidR="00705A97" w:rsidRPr="00E437F6" w:rsidRDefault="006D0969">
      <w:r>
        <w:t>Các tình huống sau được đặt ra để xác định yêu cầu HRMS; đây không phải kết luận từ khảo sát nội bộ tại Saigon Technology:</w:t>
      </w:r>
    </w:p>
    <w:p w14:paraId="764BFA45" w14:textId="77777777" w:rsidR="00705A97" w:rsidRPr="00E437F6" w:rsidRDefault="006D0969">
      <w:r>
        <w:lastRenderedPageBreak/>
        <w:t>Trong kịch bản, hồ sơ, hợp đồng, chứng từ và dữ liệu chấm công được lưu ở nhiều nơi. HRMS được xây dựng để tập trung các thông tin này và hỗ trợ tra cứu theo quyền được cấp.</w:t>
      </w:r>
    </w:p>
    <w:p w14:paraId="5BCD102B" w14:textId="77777777" w:rsidR="00705A97" w:rsidRPr="00E437F6" w:rsidRDefault="006D0969">
      <w:r>
        <w:t>Tình huống tính lương bằng bảng tính cho hơn 430 hồ sơ trong 4–6 ngày là giả định để mô tả quy mô bài toán, chưa phải số liệu đo tại doanh nghiệp. Thời gian và sai lệch thực tế cần được đánh giá khi có dữ liệu vận hành.</w:t>
      </w:r>
    </w:p>
    <w:p w14:paraId="64F2190F" w14:textId="77777777" w:rsidR="00705A97" w:rsidRPr="00E437F6" w:rsidRDefault="006D0969">
      <w:r>
        <w:t>Kịch bản cũng xét trường hợp đề xuất tuyển dụng, nghỉ phép và làm thêm giờ được xử lý qua giấy tờ hoặc email, khiến việc theo dõi trạng thái và lịch sử phê duyệt chưa thuận tiện.</w:t>
      </w:r>
    </w:p>
    <w:p w14:paraId="36B853AE" w14:textId="77777777" w:rsidR="00705A97" w:rsidRPr="00E437F6" w:rsidRDefault="006D0969">
      <w:r>
        <w:t>Một yêu cầu đặt ra là nhân viên có thể tự gửi đơn, xem ngày phép, lịch sử chấm công và phiếu lương trong phạm vi quyền được cấp.</w:t>
      </w:r>
    </w:p>
    <w:p w14:paraId="586EFE05" w14:textId="77777777" w:rsidR="00705A97" w:rsidRPr="00E437F6" w:rsidRDefault="006D0969">
      <w:r>
        <w:t>Các tình huống này là căn cứ xác định phạm vi chức năng của đồ án. Hiệu quả HRMS cần được đánh giá bằng dữ liệu vận hành và so sánh trước–sau, không thể kết luận chỉ từ thiết kế.</w:t>
      </w:r>
    </w:p>
    <w:p w14:paraId="3513EE6B" w14:textId="77777777" w:rsidR="00705A97" w:rsidRPr="00E437F6" w:rsidRDefault="006D0969">
      <w:pPr>
        <w:pStyle w:val="mc2"/>
        <w:spacing w:before="120"/>
        <w:ind w:firstLine="0"/>
        <w:jc w:val="left"/>
      </w:pPr>
      <w:r w:rsidRPr="00E437F6">
        <w:rPr>
          <w:rFonts w:ascii="Times New Roman" w:hAnsi="Times New Roman"/>
          <w:b/>
          <w:bCs/>
          <w:iCs/>
          <w:szCs w:val="26"/>
        </w:rPr>
        <w:t>2.9. Mối quan hệ liên kết nghiệp vụ giữa các bộ phận</w:t>
      </w:r>
    </w:p>
    <w:p w14:paraId="58AE483A" w14:textId="77777777" w:rsidR="00705A97" w:rsidRPr="00E437F6" w:rsidRDefault="006D0969">
      <w:r>
        <w:t>Trong mô hình quy trình của đề tài, ba nhóm vai trò phối hợp gồm Ban Giám đốc, HR/OPS và các đơn vị chuyên môn. Trách nhiệm cụ thể được phân theo từng quy trình và quyền được cấu hình trong HRMS:</w:t>
      </w:r>
    </w:p>
    <w:p w14:paraId="3115AC3E" w14:textId="77777777" w:rsidR="00705A97" w:rsidRPr="00E437F6" w:rsidRDefault="006D0969">
      <w:pPr>
        <w:spacing w:before="140" w:after="60"/>
        <w:ind w:firstLine="0"/>
        <w:jc w:val="center"/>
      </w:pPr>
      <w:r w:rsidRPr="00E437F6">
        <w:rPr>
          <w:noProof/>
        </w:rPr>
        <w:drawing>
          <wp:inline distT="0" distB="0" distL="0" distR="0" wp14:anchorId="737CFAEF" wp14:editId="1CB3A1D5">
            <wp:extent cx="5570000" cy="2785000"/>
            <wp:effectExtent l="0" t="0" r="6985" b="0"/>
            <wp:docPr id="12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hinh_1_4_matrix_3links.png"/>
                    <pic:cNvPicPr/>
                  </pic:nvPicPr>
                  <pic:blipFill>
                    <a:blip r:embed="rId12"/>
                    <a:stretch>
                      <a:fillRect/>
                    </a:stretch>
                  </pic:blipFill>
                  <pic:spPr>
                    <a:xfrm>
                      <a:off x="0" y="0"/>
                      <a:ext cx="5570000" cy="2785000"/>
                    </a:xfrm>
                    <a:prstGeom prst="rect">
                      <a:avLst/>
                    </a:prstGeom>
                  </pic:spPr>
                </pic:pic>
              </a:graphicData>
            </a:graphic>
          </wp:inline>
        </w:drawing>
      </w:r>
    </w:p>
    <w:p w14:paraId="277D91D4" w14:textId="77777777" w:rsidR="00B62FA2" w:rsidRDefault="00713928">
      <w:pPr>
        <w:pStyle w:val="Bngbiu"/>
        <w:spacing w:before="60" w:after="140"/>
      </w:pPr>
      <w:bookmarkStart w:id="7" w:name="_Toc_fig_1_4"/>
      <w:r>
        <w:rPr>
          <w:rFonts w:ascii="Times New Roman" w:hAnsi="Times New Roman"/>
          <w:i/>
          <w:sz w:val="24"/>
        </w:rPr>
        <w:t>Hình 1.4. Mô hình phối hợp giữa các đơn vị trong quản trị nhân lực</w:t>
      </w:r>
      <w:bookmarkEnd w:id="7"/>
    </w:p>
    <w:p w14:paraId="17503A8D" w14:textId="77777777" w:rsidR="00705A97" w:rsidRPr="00E437F6" w:rsidRDefault="006D0969">
      <w:pPr>
        <w:pStyle w:val="mc1"/>
        <w:spacing w:before="160" w:after="120"/>
        <w:ind w:firstLine="567"/>
      </w:pPr>
      <w:bookmarkStart w:id="8" w:name="_Toc_intro_3"/>
      <w:r w:rsidRPr="00E437F6">
        <w:rPr>
          <w:rFonts w:ascii="Times New Roman" w:hAnsi="Times New Roman"/>
          <w:bCs/>
          <w:szCs w:val="26"/>
        </w:rPr>
        <w:lastRenderedPageBreak/>
        <w:t>3. Mục tiêu và nhiệm vụ</w:t>
      </w:r>
      <w:bookmarkEnd w:id="8"/>
    </w:p>
    <w:p w14:paraId="7BE2E01A" w14:textId="77777777" w:rsidR="00705A97" w:rsidRPr="00E437F6" w:rsidRDefault="006D0969">
      <w:r>
        <w:rPr>
          <w:rFonts w:ascii="Times New Roman" w:hAnsi="Times New Roman"/>
          <w:szCs w:val="26"/>
        </w:rPr>
        <w:t>Mục tiêu là phân tích, thiết kế và xây dựng hệ thống thông tin quản trị nhân lực theo phương pháp hướng đối tượng. Saigon Technology là bối cảnh tham chiếu dựa trên thông tin công khai; những quy trình chưa có tài liệu xác nhận được trình bày như yêu cầu nghiệp vụ, không khẳng định là quy trình nội bộ của doanh nghiệp.</w:t>
      </w:r>
    </w:p>
    <w:p w14:paraId="49BC3E14" w14:textId="77777777" w:rsidR="00705A97" w:rsidRPr="00E437F6" w:rsidRDefault="006D0969">
      <w:r>
        <w:t>Đề tài tập trung vào các nhiệm vụ sau:</w:t>
      </w:r>
    </w:p>
    <w:p w14:paraId="55A67030" w14:textId="77777777" w:rsidR="00705A97" w:rsidRPr="00E437F6" w:rsidRDefault="006D0969">
      <w:r>
        <w:rPr>
          <w:rFonts w:ascii="Times New Roman" w:hAnsi="Times New Roman"/>
          <w:szCs w:val="26"/>
        </w:rPr>
        <w:t>Một là, tổng hợp thông tin công khai về Saigon Technology và xây dựng kịch bản nghiệp vụ giả định để xác định các yêu cầu nhân sự cần mô hình hóa; đề tài không thực hiện khảo sát nội bộ tại doanh nghiệp.</w:t>
      </w:r>
    </w:p>
    <w:p w14:paraId="6D2AC2FE" w14:textId="77777777" w:rsidR="00705A97" w:rsidRPr="00E437F6" w:rsidRDefault="006D0969">
      <w:r w:rsidRPr="00E437F6">
        <w:rPr>
          <w:rFonts w:ascii="Times New Roman" w:hAnsi="Times New Roman"/>
          <w:szCs w:val="26"/>
        </w:rPr>
        <w:t>Hai là, tổng hợp cơ sở lý luận về quản trị nhân lực hiện đại và phương pháp phân tích thiết kế hướng đối tượng (OOAD) sử dụng ngôn ngữ mô hình hóa UML; nghiên cứu các chuẩn mực pháp lý về lao động, tiền lương, bảo hiểm xã hội, thuế thu nhập cá nhân và quy định bảo vệ dữ liệu cá nhân theo Nghị định 13/2023/NĐ-CP.</w:t>
      </w:r>
    </w:p>
    <w:p w14:paraId="1C877726" w14:textId="77777777" w:rsidR="00705A97" w:rsidRPr="00E437F6" w:rsidRDefault="006D0969">
      <w:r>
        <w:rPr>
          <w:rFonts w:ascii="Times New Roman" w:hAnsi="Times New Roman"/>
          <w:szCs w:val="26"/>
        </w:rPr>
        <w:t>Ba là, lập danh mục 47 use case trong phạm vi phân tích và xây dựng các mô hình động (biểu đồ trình tự, hoạt động, trạng thái) cùng các mô hình tĩnh (biểu đồ lớp, dữ liệu quan hệ và kiến trúc ba tầng). Danh mục này mô tả thiết kế, không khẳng định mọi chức năng đã được triển khai.</w:t>
      </w:r>
    </w:p>
    <w:p w14:paraId="13F29D70" w14:textId="77777777" w:rsidR="00705A97" w:rsidRPr="00E437F6" w:rsidRDefault="006D0969">
      <w:r>
        <w:rPr>
          <w:rFonts w:ascii="Times New Roman" w:hAnsi="Times New Roman"/>
          <w:szCs w:val="26"/>
        </w:rPr>
        <w:t>Bốn là, xây dựng hệ thống bằng Next.js, NestJS, PostgreSQL, Prisma ORM và Docker; kiểm tra các luồng nghiệp vụ đã triển khai và nêu rõ phần còn hạn chế. Kết quả kiểm tra được trình bày tại Chương 3.</w:t>
      </w:r>
    </w:p>
    <w:p w14:paraId="5D8E80BE" w14:textId="77777777" w:rsidR="00705A97" w:rsidRPr="00E437F6" w:rsidRDefault="006D0969">
      <w:r w:rsidRPr="00E437F6">
        <w:rPr>
          <w:rFonts w:ascii="Times New Roman" w:hAnsi="Times New Roman"/>
          <w:szCs w:val="26"/>
        </w:rPr>
        <w:t>Năm là, đánh giá ưu điểm, hạn chế và đề xuất định hướng phát triển, nâng cấp hệ thống trong các giai đoạn tiếp theo.</w:t>
      </w:r>
    </w:p>
    <w:p w14:paraId="3EEDD58F" w14:textId="77777777" w:rsidR="00705A97" w:rsidRPr="00E437F6" w:rsidRDefault="006D0969">
      <w:pPr>
        <w:pStyle w:val="mc1"/>
        <w:spacing w:before="160" w:after="120"/>
        <w:ind w:firstLine="567"/>
      </w:pPr>
      <w:bookmarkStart w:id="9" w:name="_Toc_intro_4"/>
      <w:r w:rsidRPr="00E437F6">
        <w:rPr>
          <w:rFonts w:ascii="Times New Roman" w:hAnsi="Times New Roman"/>
          <w:bCs/>
          <w:szCs w:val="26"/>
        </w:rPr>
        <w:t>4. Đối tượng và phạm vi nghiên cứu</w:t>
      </w:r>
      <w:bookmarkEnd w:id="9"/>
    </w:p>
    <w:p w14:paraId="4526B54D" w14:textId="77777777" w:rsidR="00705A97" w:rsidRPr="00E437F6" w:rsidRDefault="006D0969">
      <w:r w:rsidRPr="00E437F6">
        <w:rPr>
          <w:rFonts w:ascii="Times New Roman" w:hAnsi="Times New Roman"/>
          <w:szCs w:val="26"/>
        </w:rPr>
        <w:t>Đối tượng nghiên cứu của đề tài là các quy trình nghiệp vụ quản trị nguồn nhân lực trong doanh nghiệp phần mềm và phương pháp luận phân tích thiết kế hệ thống thông tin hướng đối tượng (OOAD) sử dụng UML.</w:t>
      </w:r>
    </w:p>
    <w:p w14:paraId="79062974" w14:textId="77777777" w:rsidR="00705A97" w:rsidRPr="00E437F6" w:rsidRDefault="006D0969">
      <w:r w:rsidRPr="00E437F6">
        <w:rPr>
          <w:rFonts w:ascii="Times New Roman" w:hAnsi="Times New Roman"/>
          <w:szCs w:val="26"/>
        </w:rPr>
        <w:t>Phạm vi nghiên cứu:</w:t>
      </w:r>
    </w:p>
    <w:p w14:paraId="7C714936" w14:textId="77777777" w:rsidR="00705A97" w:rsidRPr="00E437F6" w:rsidRDefault="006D0969">
      <w:r>
        <w:rPr>
          <w:rFonts w:ascii="Times New Roman" w:hAnsi="Times New Roman"/>
          <w:szCs w:val="26"/>
        </w:rPr>
        <w:t xml:space="preserve">Về nội dung: Đề tài mô hình hóa các quy trình nhân sự thường gặp trong doanh nghiệp phần mềm, lấy thông tin công khai về Saigon Technology làm bối cảnh tham </w:t>
      </w:r>
      <w:r>
        <w:rPr>
          <w:rFonts w:ascii="Times New Roman" w:hAnsi="Times New Roman"/>
          <w:szCs w:val="26"/>
        </w:rPr>
        <w:lastRenderedPageBreak/>
        <w:t>chiếu. Các quy trình nội bộ chưa được doanh nghiệp xác nhận là giả định của kịch bản. Hồ sơ 2C-BNV/2008, ngạch bậc và biểu mẫu công vụ được trình bày ở nhánh khu vực công riêng, không áp dụng cho bối cảnh doanh nghiệp tư nhân.</w:t>
      </w:r>
    </w:p>
    <w:p w14:paraId="2112A969" w14:textId="77777777" w:rsidR="00705A97" w:rsidRPr="00E437F6" w:rsidRDefault="006D0969">
      <w:r>
        <w:rPr>
          <w:rFonts w:ascii="Times New Roman" w:hAnsi="Times New Roman"/>
          <w:szCs w:val="26"/>
        </w:rPr>
        <w:t>Về không gian: Kịch bản tham chiếu các địa điểm hoạt động tại Thành phố Hồ Chí Minh và Đà Nẵng theo thông tin công khai. Đề tài không khảo sát tại chỗ hoặc triển khai HRMS tại các văn phòng này.</w:t>
      </w:r>
    </w:p>
    <w:p w14:paraId="63F9E04F" w14:textId="77777777" w:rsidR="00705A97" w:rsidRPr="00E437F6" w:rsidRDefault="006D0969">
      <w:r>
        <w:rPr>
          <w:rFonts w:ascii="Times New Roman" w:hAnsi="Times New Roman"/>
          <w:szCs w:val="26"/>
        </w:rPr>
        <w:t>Về thời gian: Thông tin công khai và văn bản pháp luật được tra cứu đến năm 2026. Dữ liệu và quy trình được cấu hình trong HRMS phục vụ các nghiệp vụ đã mô tả; thông tin chưa có nguồn nội bộ xác nhận không được xem là hồ sơ chính thức của Saigon Technology.</w:t>
      </w:r>
    </w:p>
    <w:p w14:paraId="041F1543" w14:textId="77777777" w:rsidR="00705A97" w:rsidRPr="00E437F6" w:rsidRDefault="006D0969">
      <w:pPr>
        <w:pStyle w:val="mc1"/>
        <w:spacing w:before="160" w:after="120"/>
        <w:ind w:firstLine="567"/>
      </w:pPr>
      <w:bookmarkStart w:id="10" w:name="_Toc_intro_5"/>
      <w:r w:rsidRPr="00E437F6">
        <w:rPr>
          <w:rFonts w:ascii="Times New Roman" w:hAnsi="Times New Roman"/>
          <w:bCs/>
          <w:szCs w:val="26"/>
        </w:rPr>
        <w:t>5. Cấu trúc của báo cáo</w:t>
      </w:r>
      <w:bookmarkEnd w:id="10"/>
    </w:p>
    <w:p w14:paraId="377F67A8" w14:textId="77777777" w:rsidR="00705A97" w:rsidRPr="00E437F6" w:rsidRDefault="006D0969">
      <w:r w:rsidRPr="00E437F6">
        <w:rPr>
          <w:rFonts w:ascii="Times New Roman" w:hAnsi="Times New Roman"/>
          <w:szCs w:val="26"/>
        </w:rPr>
        <w:t>Nội dung báo cáo kết thúc học phần được bố cục thành ba phần chính:</w:t>
      </w:r>
    </w:p>
    <w:p w14:paraId="2DB87A57" w14:textId="77777777" w:rsidR="00705A97" w:rsidRPr="00E437F6" w:rsidRDefault="006D0969">
      <w:r w:rsidRPr="00E437F6">
        <w:rPr>
          <w:rFonts w:ascii="Times New Roman" w:hAnsi="Times New Roman"/>
          <w:szCs w:val="26"/>
        </w:rPr>
        <w:t>Phần Mở đầu: Trình bày lý do chọn đề tài, giới thiệu tổng quan về Công ty Cổ phần Phần mềm Saigon Technology, mục tiêu, nhiệm vụ, đối tượng, phạm vi nghiên cứu và cấu trúc của báo cáo.</w:t>
      </w:r>
    </w:p>
    <w:p w14:paraId="193A1B13" w14:textId="77777777" w:rsidR="00705A97" w:rsidRPr="00E437F6" w:rsidRDefault="006D0969">
      <w:r w:rsidRPr="00E437F6">
        <w:rPr>
          <w:rFonts w:ascii="Times New Roman" w:hAnsi="Times New Roman"/>
          <w:szCs w:val="26"/>
        </w:rPr>
        <w:t>Phần Nội dung: Gồm ba chương:</w:t>
      </w:r>
    </w:p>
    <w:p w14:paraId="652D559B" w14:textId="77777777" w:rsidR="00705A97" w:rsidRPr="00E437F6" w:rsidRDefault="006D0969">
      <w:r>
        <w:rPr>
          <w:rFonts w:ascii="Times New Roman" w:hAnsi="Times New Roman"/>
          <w:szCs w:val="26"/>
        </w:rPr>
        <w:t>Chương 1: Cơ sở lý luận về quản trị nhân lực và hệ thống thông tin quản trị nhân lực. Chương trình bày bối cảnh tham chiếu, các công cụ mô hình hóa và yêu cầu nghiệp vụ của HRMS; không kết luận về hiện trạng nội bộ của doanh nghiệp.</w:t>
      </w:r>
    </w:p>
    <w:p w14:paraId="173A13DF" w14:textId="77777777" w:rsidR="00705A97" w:rsidRPr="00E437F6" w:rsidRDefault="006D0969">
      <w:r w:rsidRPr="00E437F6">
        <w:rPr>
          <w:rFonts w:ascii="Times New Roman" w:hAnsi="Times New Roman"/>
          <w:szCs w:val="26"/>
        </w:rPr>
        <w:t>Chương 2: Thiết kế hệ thống thông tin quản trị nhân lực cho Công ty Cổ phần Phần mềm Saigon Technology. Đây là chương trọng tâm, thể hiện chi tiết phân tích yêu cầu, xác định tác nhân, danh sách 47 use case, đặc tả nghiệp vụ, biểu đồ trình tự, biểu đồ hoạt động, biểu đồ trạng thái, biểu đồ lớp, thiết kế cơ sở dữ liệu, giao diện người dùng và kiến trúc hệ thống 3 tầng.</w:t>
      </w:r>
    </w:p>
    <w:p w14:paraId="2A190F74" w14:textId="77777777" w:rsidR="00705A97" w:rsidRPr="00E437F6" w:rsidRDefault="006D0969">
      <w:r>
        <w:rPr>
          <w:rFonts w:ascii="Times New Roman" w:hAnsi="Times New Roman"/>
          <w:szCs w:val="26"/>
        </w:rPr>
        <w:t>Chương 3: Kết quả đạt được và đề xuất, khuyến nghị hoặc hướng nghiên cứu phát triển. Chương tổng kết các luồng đã kiểm tra, nêu giới hạn hiện tại của hệ thống và đề xuất những việc cần tiếp tục hoàn thiện.</w:t>
      </w:r>
    </w:p>
    <w:p w14:paraId="1E72ACE2" w14:textId="77777777" w:rsidR="00705A97" w:rsidRPr="00E437F6" w:rsidRDefault="006D0969">
      <w:r w:rsidRPr="00E437F6">
        <w:rPr>
          <w:rFonts w:ascii="Times New Roman" w:hAnsi="Times New Roman"/>
          <w:szCs w:val="26"/>
        </w:rPr>
        <w:t>Tài liệu tham khảo: Danh mục các giáo trình, văn bản quy phạm pháp luật và tài liệu kỹ thuật được sử dụng trong quá trình nghiên cứu.</w:t>
      </w:r>
    </w:p>
    <w:p w14:paraId="305F287A" w14:textId="77777777" w:rsidR="00705A97" w:rsidRPr="00E437F6" w:rsidRDefault="006D0969">
      <w:pPr>
        <w:pStyle w:val="PHN"/>
        <w:pageBreakBefore/>
        <w:spacing w:before="240"/>
        <w:rPr>
          <w:color w:val="auto"/>
        </w:rPr>
      </w:pPr>
      <w:bookmarkStart w:id="11" w:name="_Toc_content"/>
      <w:r w:rsidRPr="00E437F6">
        <w:rPr>
          <w:rFonts w:ascii="Times New Roman" w:hAnsi="Times New Roman"/>
          <w:bCs/>
          <w:color w:val="auto"/>
          <w:szCs w:val="28"/>
        </w:rPr>
        <w:lastRenderedPageBreak/>
        <w:t>PHẦN NỘI DUNG</w:t>
      </w:r>
      <w:bookmarkEnd w:id="11"/>
    </w:p>
    <w:p w14:paraId="4DA0AA02" w14:textId="77777777" w:rsidR="00705A97" w:rsidRPr="00E437F6" w:rsidRDefault="006D0969">
      <w:pPr>
        <w:pStyle w:val="CHNG"/>
        <w:spacing w:before="240" w:after="120"/>
      </w:pPr>
      <w:bookmarkStart w:id="12" w:name="_Toc_c1"/>
      <w:r w:rsidRPr="00E437F6">
        <w:rPr>
          <w:rFonts w:ascii="Times New Roman" w:hAnsi="Times New Roman"/>
          <w:bCs/>
          <w:szCs w:val="28"/>
        </w:rPr>
        <w:t>CHƯƠNG 1: CƠ SỞ LÝ LUẬN VỀ QUẢN TRỊ NHÂN LỰC VÀ HỆ THỐNG THÔNG TIN QUẢN TRỊ NHÂN LỰC</w:t>
      </w:r>
      <w:bookmarkEnd w:id="12"/>
    </w:p>
    <w:p w14:paraId="27A6F8D4" w14:textId="77777777" w:rsidR="00705A97" w:rsidRPr="00E437F6" w:rsidRDefault="006D0969">
      <w:pPr>
        <w:pStyle w:val="mc1"/>
        <w:spacing w:before="160" w:after="120"/>
        <w:ind w:firstLine="0"/>
        <w:jc w:val="left"/>
      </w:pPr>
      <w:bookmarkStart w:id="13" w:name="_Toc_c1_1"/>
      <w:r w:rsidRPr="00E437F6">
        <w:rPr>
          <w:rFonts w:ascii="Times New Roman" w:hAnsi="Times New Roman"/>
          <w:bCs/>
          <w:szCs w:val="26"/>
        </w:rPr>
        <w:t>1.1. Lý thuyết cơ sở</w:t>
      </w:r>
      <w:bookmarkEnd w:id="13"/>
    </w:p>
    <w:p w14:paraId="4BA49849" w14:textId="77777777" w:rsidR="00705A97" w:rsidRPr="00E437F6" w:rsidRDefault="006D0969">
      <w:pPr>
        <w:pStyle w:val="mc2"/>
        <w:spacing w:before="120"/>
        <w:ind w:firstLine="0"/>
        <w:jc w:val="left"/>
      </w:pPr>
      <w:r w:rsidRPr="00E437F6">
        <w:rPr>
          <w:rFonts w:ascii="Times New Roman" w:hAnsi="Times New Roman"/>
          <w:b/>
          <w:bCs/>
          <w:iCs/>
          <w:szCs w:val="26"/>
        </w:rPr>
        <w:t>1.1.1. Tổng quan về quản trị nhân lực</w:t>
      </w:r>
    </w:p>
    <w:p w14:paraId="0472F600" w14:textId="77777777" w:rsidR="00705A97" w:rsidRPr="00E437F6" w:rsidRDefault="006D0969">
      <w:r w:rsidRPr="00E437F6">
        <w:rPr>
          <w:rFonts w:ascii="Times New Roman" w:hAnsi="Times New Roman"/>
          <w:szCs w:val="26"/>
        </w:rPr>
        <w:t>Quản trị nhân lực là hệ thống các triết lý, chính sách và hoạt động chức năng nhằm thu hút, đào tạo, phát triển và duy trì đội ngũ người lao động, bảo đảm tổ chức đạt được các mục tiêu chiến lược đề ra. Trong các doanh nghiệp sản xuất phần mềm như Saigon Technology, nguồn nhân lực kỹ thuật giữ vị trí quan trọng, trực tiếp tạo ra giá trị qua các sản phẩm và dịch vụ công nghệ.</w:t>
      </w:r>
    </w:p>
    <w:p w14:paraId="49540A6F" w14:textId="77777777" w:rsidR="00705A97" w:rsidRPr="00E437F6" w:rsidRDefault="006D0969">
      <w:r w:rsidRPr="00E437F6">
        <w:rPr>
          <w:rFonts w:ascii="Times New Roman" w:hAnsi="Times New Roman"/>
          <w:szCs w:val="26"/>
        </w:rPr>
        <w:t>Quản trị nhân lực hiện đại bao gồm sáu nhóm chức năng cốt lõi: hoạch định nguồn nhân lực và tuyển dụng; đào tạo và phát triển năng lực chuyên môn; quản lý hiệu suất và đánh giá thành tích; đãi ngộ, tiền lương và phúc lợi (C&amp;B); quan hệ lao động và tuân thủ pháp lý; quản lý thông tin và hồ sơ nhân sự. Sự phối hợp đồng bộ giữa các chức năng này tạo nên một môi trường làm việc chuyên nghiệp, khích lệ tinh thần đổi mới sáng tạo và giảm thiểu tỷ lệ biến động nhân sự.</w:t>
      </w:r>
    </w:p>
    <w:p w14:paraId="38211326" w14:textId="77777777" w:rsidR="00705A97" w:rsidRPr="00E437F6" w:rsidRDefault="006D0969">
      <w:pPr>
        <w:pStyle w:val="mc2"/>
        <w:spacing w:before="120"/>
        <w:ind w:firstLine="0"/>
        <w:jc w:val="left"/>
      </w:pPr>
      <w:r w:rsidRPr="00E437F6">
        <w:rPr>
          <w:rFonts w:ascii="Times New Roman" w:hAnsi="Times New Roman"/>
          <w:b/>
          <w:bCs/>
          <w:iCs/>
          <w:szCs w:val="26"/>
        </w:rPr>
        <w:t>1.1.2. Hệ thống thông tin quản trị nhân lực</w:t>
      </w:r>
    </w:p>
    <w:p w14:paraId="67E875F0" w14:textId="77777777" w:rsidR="00705A97" w:rsidRPr="00E437F6" w:rsidRDefault="006D0969">
      <w:r w:rsidRPr="00E437F6">
        <w:rPr>
          <w:rFonts w:ascii="Times New Roman" w:hAnsi="Times New Roman"/>
          <w:szCs w:val="26"/>
        </w:rPr>
        <w:t>Hệ thống thông tin quản trị nhân lực là sự kết hợp giữa quy trình quản trị nhân sự với công nghệ thông tin và truyền thông. Hệ thống thu thập, lưu trữ, xử lý và phân phối thông tin liên quan đến nguồn nhân lực, đóng vai trò là xương sống vận hành số của doanh nghiệp.</w:t>
      </w:r>
    </w:p>
    <w:p w14:paraId="5C016FEC" w14:textId="77777777" w:rsidR="00705A97" w:rsidRPr="00E437F6" w:rsidRDefault="006D0969">
      <w:r w:rsidRPr="00E437F6">
        <w:rPr>
          <w:rFonts w:ascii="Times New Roman" w:hAnsi="Times New Roman"/>
          <w:szCs w:val="26"/>
        </w:rPr>
        <w:t>Khác với các hệ thống thông tin thông thường, hệ thống thông tin nhân sự mang tính ràng buộc pháp lý rất cao. Mọi dữ liệu về hợp đồng lao động, thời gian làm việc, mức trích nộp bảo hiểm xã hội hay khấu trừ thuế thu nhập cá nhân đều phải tuân thủ nghiêm ngặt theo các quy định của Bộ luật Lao động, Luật Bảo hiểm xã hội và Luật Thuế. Do đó, hệ thống không chỉ thuần túy thực hiện các tác vụ lưu trữ dữ liệu (CRUD) mà còn phải cài đặt các quy tắc kiểm soát nghiệp vụ chặt chẽ, bảo đảm tính toàn vẹn và khả năng truy vết lịch sử dữ liệu.</w:t>
      </w:r>
    </w:p>
    <w:p w14:paraId="3E2F949D" w14:textId="77777777" w:rsidR="00705A97" w:rsidRPr="00E437F6" w:rsidRDefault="006D0969">
      <w:pPr>
        <w:pStyle w:val="mc2"/>
        <w:spacing w:before="120"/>
        <w:ind w:firstLine="0"/>
        <w:jc w:val="left"/>
      </w:pPr>
      <w:r w:rsidRPr="00E437F6">
        <w:rPr>
          <w:rFonts w:ascii="Times New Roman" w:hAnsi="Times New Roman"/>
          <w:b/>
          <w:bCs/>
          <w:iCs/>
          <w:szCs w:val="26"/>
        </w:rPr>
        <w:lastRenderedPageBreak/>
        <w:t>1.1.3. Quy trình xây dựng và phương pháp phân tích thiết kế hệ thống</w:t>
      </w:r>
    </w:p>
    <w:p w14:paraId="426529BF" w14:textId="77777777" w:rsidR="00705A97" w:rsidRPr="00E437F6" w:rsidRDefault="006D0969">
      <w:r w:rsidRPr="00E437F6">
        <w:rPr>
          <w:rFonts w:ascii="Times New Roman" w:hAnsi="Times New Roman"/>
          <w:szCs w:val="26"/>
        </w:rPr>
        <w:t>Quy trình phát triển hệ thống phần mềm trải qua các giai đoạn chính: khảo sát hiện trạng, phân tích yêu cầu nghiệp vụ, thiết kế hệ thống, lập trình cài đặt, kiểm thử và chuyển giao vận hành. Trong đó, giai đoạn phân tích và thiết kế giữ vai trò quyết định đến độ tin cậy, tính linh hoạt và khả năng mở rộng của phần mềm.</w:t>
      </w:r>
    </w:p>
    <w:p w14:paraId="3DFF4EA4" w14:textId="77777777" w:rsidR="00705A97" w:rsidRPr="00E437F6" w:rsidRDefault="006D0969">
      <w:r w:rsidRPr="00E437F6">
        <w:rPr>
          <w:rFonts w:ascii="Times New Roman" w:hAnsi="Times New Roman"/>
          <w:szCs w:val="26"/>
        </w:rPr>
        <w:t>Phương pháp phân tích và thiết kế hướng đối tượng (OOAD) tiếp cận bài toán thực tế bằng cách mô hình hóa hệ thống thành tập hợp các đối tượng tương tác với nhau, mang đầy đủ thuộc tính (dữ liệu) và phương thức (hành vi). OOAD vận dụng triệt để bốn nguyên lý trụ cột của lập trình hướng đối tượng: trừu tượng hóa, bao đóng, kế thừa và đa hình.</w:t>
      </w:r>
    </w:p>
    <w:p w14:paraId="0678C3A5" w14:textId="77777777" w:rsidR="00705A97" w:rsidRPr="00E437F6" w:rsidRDefault="006D0969">
      <w:r w:rsidRPr="00E437F6">
        <w:rPr>
          <w:rFonts w:ascii="Times New Roman" w:hAnsi="Times New Roman"/>
          <w:szCs w:val="26"/>
        </w:rPr>
        <w:t>Ngôn ngữ mô hình hóa thống nhất (UML) được sử dụng làm phương tiện trực quan để đặc tả, thiết kế và tài liệu hóa các thành phần của hệ thống thông qua các sơ đồ tiêu chuẩn:</w:t>
      </w:r>
    </w:p>
    <w:p w14:paraId="61F65127" w14:textId="77777777" w:rsidR="00705A97" w:rsidRPr="00E437F6" w:rsidRDefault="006D0969">
      <w:r w:rsidRPr="00E437F6">
        <w:rPr>
          <w:rFonts w:ascii="Times New Roman" w:hAnsi="Times New Roman"/>
          <w:szCs w:val="26"/>
        </w:rPr>
        <w:t>Biểu đồ Use Case: Mô tả ranh giới hệ thống, xác định các tác nhân và các chức năng mà hệ thống cung cấp.</w:t>
      </w:r>
    </w:p>
    <w:p w14:paraId="4194388F" w14:textId="77777777" w:rsidR="00705A97" w:rsidRPr="00E437F6" w:rsidRDefault="006D0969">
      <w:r w:rsidRPr="00E437F6">
        <w:rPr>
          <w:rFonts w:ascii="Times New Roman" w:hAnsi="Times New Roman"/>
          <w:szCs w:val="26"/>
        </w:rPr>
        <w:t>Biểu đồ Trình tự: Mô hình hóa sự tương tác và truyền thông điệp giữa các đối tượng theo dòng thời gian để hoàn thành một kịch bản nghiệp vụ cụ thể.</w:t>
      </w:r>
    </w:p>
    <w:p w14:paraId="6E4A954C" w14:textId="77777777" w:rsidR="00705A97" w:rsidRPr="00E437F6" w:rsidRDefault="006D0969">
      <w:r w:rsidRPr="00E437F6">
        <w:rPr>
          <w:rFonts w:ascii="Times New Roman" w:hAnsi="Times New Roman"/>
          <w:szCs w:val="26"/>
        </w:rPr>
        <w:t>Biểu đồ Hoạt động: Trực quan hóa luồng điều khiển, các bước xử lý tuần tự, rẽ nhánh hoặc song song trong quy trình.</w:t>
      </w:r>
    </w:p>
    <w:p w14:paraId="3E4E6C29" w14:textId="77777777" w:rsidR="00705A97" w:rsidRPr="00E437F6" w:rsidRDefault="006D0969">
      <w:r w:rsidRPr="00E437F6">
        <w:rPr>
          <w:rFonts w:ascii="Times New Roman" w:hAnsi="Times New Roman"/>
          <w:szCs w:val="26"/>
        </w:rPr>
        <w:t>Biểu đồ Trạng thái: Mô tả các trạng thái khác nhau của một đối tượng quan trọng trong suốt vòng đời của nó và các sự kiện kích hoạt chuyển trạng thái.</w:t>
      </w:r>
    </w:p>
    <w:p w14:paraId="61983BEE" w14:textId="77777777" w:rsidR="00705A97" w:rsidRPr="00E437F6" w:rsidRDefault="006D0969">
      <w:r w:rsidRPr="00E437F6">
        <w:rPr>
          <w:rFonts w:ascii="Times New Roman" w:hAnsi="Times New Roman"/>
          <w:szCs w:val="26"/>
        </w:rPr>
        <w:t>Biểu đồ Lớp: Thể hiện cấu trúc tĩnh của hệ thống, bao gồm các lớp, thuộc tính, phương thức và các mối quan hệ (kế thừa, liên kết, phụ thuộc, hợp thành) giữa chúng.</w:t>
      </w:r>
    </w:p>
    <w:p w14:paraId="28400DE7" w14:textId="77777777" w:rsidR="00705A97" w:rsidRPr="00E437F6" w:rsidRDefault="006D0969">
      <w:pPr>
        <w:pStyle w:val="mc2"/>
        <w:spacing w:before="120"/>
        <w:ind w:firstLine="0"/>
        <w:jc w:val="left"/>
      </w:pPr>
      <w:r w:rsidRPr="00E437F6">
        <w:rPr>
          <w:rFonts w:ascii="Times New Roman" w:hAnsi="Times New Roman"/>
          <w:b/>
          <w:bCs/>
          <w:iCs/>
          <w:szCs w:val="26"/>
        </w:rPr>
        <w:t>1.1.4. Công cụ và phần mềm ứng dụng</w:t>
      </w:r>
    </w:p>
    <w:p w14:paraId="3C6214BC" w14:textId="77777777" w:rsidR="00705A97" w:rsidRPr="00E437F6" w:rsidRDefault="006D0969">
      <w:r w:rsidRPr="00E437F6">
        <w:rPr>
          <w:rFonts w:ascii="Times New Roman" w:hAnsi="Times New Roman"/>
          <w:szCs w:val="26"/>
        </w:rPr>
        <w:t>Trong đề tài này, các công cụ và nền tảng công nghệ hiện đại được lựa chọn nhằm bảo đảm tính chuyên nghiệp và khả năng triển khai thực tế:</w:t>
      </w:r>
    </w:p>
    <w:p w14:paraId="19C24485" w14:textId="77777777" w:rsidR="00705A97" w:rsidRPr="00E437F6" w:rsidRDefault="006D0969">
      <w:r w:rsidRPr="00E437F6">
        <w:rPr>
          <w:rFonts w:ascii="Times New Roman" w:hAnsi="Times New Roman"/>
          <w:szCs w:val="26"/>
        </w:rPr>
        <w:t>Công cụ mô hình hóa: Sử dụng PlantUML và Draw.io để xây dựng các biểu đồ UML chuẩn mực.</w:t>
      </w:r>
    </w:p>
    <w:p w14:paraId="4CCB5C16" w14:textId="77777777" w:rsidR="00705A97" w:rsidRPr="00E437F6" w:rsidRDefault="006D0969">
      <w:r w:rsidRPr="00E437F6">
        <w:rPr>
          <w:rFonts w:ascii="Times New Roman" w:hAnsi="Times New Roman"/>
          <w:szCs w:val="26"/>
        </w:rPr>
        <w:lastRenderedPageBreak/>
        <w:t>Hệ quản trị cơ sở dữ liệu: PostgreSQL 16 kết hợp Prisma ORM. Theo kiểm kê mã nguồn ngày 07/10/2026, schema có 102 model; Bảng 2.5 liệt kê 87 model tiêu biểu thuộc 10 miền dữ liệu.</w:t>
      </w:r>
    </w:p>
    <w:p w14:paraId="3098938E" w14:textId="77777777" w:rsidR="00705A97" w:rsidRPr="00E437F6" w:rsidRDefault="006D0969">
      <w:r w:rsidRPr="00E437F6">
        <w:rPr>
          <w:rFonts w:ascii="Times New Roman" w:hAnsi="Times New Roman"/>
          <w:szCs w:val="26"/>
        </w:rPr>
        <w:t>Tầng máy chủ nghiệp vụ: Xây dựng trên NestJS và TypeScript. Theo kiểm kê mã nguồn ngày 07/10/2026, mã nguồn có 42 tệp module NestJS; các module được chia theo lĩnh vực và dùng chung dịch vụ xác thực, phân quyền, lưu vết và xử lý nghiệp vụ. Số tệp module không đồng nghĩa với số phân hệ.</w:t>
      </w:r>
    </w:p>
    <w:p w14:paraId="68618713" w14:textId="77777777" w:rsidR="00705A97" w:rsidRPr="00E437F6" w:rsidRDefault="006D0969">
      <w:r>
        <w:t>Tầng giao diện người dùng: Xây dựng trên Next.js. Theo bản dựng production ngày 07/10/2026, mã nguồn có 39 tệp page.tsx, trong đó có route chuyển hướng và trang động; số lượng này không đồng nghĩa với số màn hình nghiệp vụ độc lập.</w:t>
      </w:r>
    </w:p>
    <w:p w14:paraId="0087D19A" w14:textId="77777777" w:rsidR="00705A97" w:rsidRPr="00E437F6" w:rsidRDefault="006D0969">
      <w:r w:rsidRPr="00E437F6">
        <w:rPr>
          <w:rFonts w:ascii="Times New Roman" w:hAnsi="Times New Roman"/>
          <w:szCs w:val="26"/>
        </w:rPr>
        <w:t>Đóng gói và triển khai: Toàn bộ hệ thống được container hóa bằng Docker Compose với ba dịch vụ độc lập: cơ sở dữ liệu, máy chủ API và máy chủ Web.</w:t>
      </w:r>
    </w:p>
    <w:p w14:paraId="7580B16C" w14:textId="77777777" w:rsidR="00705A97" w:rsidRPr="00E437F6" w:rsidRDefault="006D0969">
      <w:pPr>
        <w:pStyle w:val="mc1"/>
        <w:spacing w:before="160" w:after="120"/>
        <w:ind w:firstLine="0"/>
        <w:jc w:val="left"/>
      </w:pPr>
      <w:bookmarkStart w:id="14" w:name="_Toc_c1_2"/>
      <w:r w:rsidRPr="00E437F6">
        <w:rPr>
          <w:rFonts w:ascii="Times New Roman" w:hAnsi="Times New Roman"/>
          <w:bCs/>
          <w:szCs w:val="26"/>
        </w:rPr>
        <w:t>1.2. Một số vấn đề liên quan đến chủ đề "Xây dựng hệ thống thông tin quản trị nhân lực cho Công ty Cổ phần Phần mềm Saigon Technology"</w:t>
      </w:r>
      <w:bookmarkEnd w:id="14"/>
    </w:p>
    <w:p w14:paraId="65236A14" w14:textId="77777777" w:rsidR="00705A97" w:rsidRPr="00E437F6" w:rsidRDefault="006D0969">
      <w:pPr>
        <w:pStyle w:val="mc2"/>
        <w:spacing w:before="120"/>
        <w:ind w:firstLine="0"/>
        <w:jc w:val="left"/>
      </w:pPr>
      <w:r w:rsidRPr="00E437F6">
        <w:rPr>
          <w:rFonts w:ascii="Times New Roman" w:hAnsi="Times New Roman"/>
          <w:b/>
          <w:bCs/>
          <w:iCs/>
          <w:szCs w:val="26"/>
        </w:rPr>
        <w:t>1.2.1. Ý nghĩa</w:t>
      </w:r>
    </w:p>
    <w:p w14:paraId="1AA97196" w14:textId="77777777" w:rsidR="00705A97" w:rsidRPr="00E437F6" w:rsidRDefault="006D0969">
      <w:r>
        <w:t>Đề tài tập trung xây dựng một nơi quản lý thống nhất các nghiệp vụ nhân sự thường ngày, từ tuyển dụng, hồ sơ và hợp đồng đến chấm công, nghỉ phép, tiền lương và bàn giao khi nhân viên nghỉ việc. Khi thông tin được ghi nhận theo cùng một quy trình, bộ phận phụ trách có thể tra cứu và đối chiếu thuận tiện hơn, đồng thời giảm việc nhập lại dữ liệu giữa nhiều bảng tính. Hệ thống vẫn cần người dùng kiểm tra hồ sơ và quyết định nghiệp vụ trước khi phê duyệt.</w:t>
      </w:r>
    </w:p>
    <w:p w14:paraId="717745AE" w14:textId="77777777" w:rsidR="00705A97" w:rsidRPr="00E437F6" w:rsidRDefault="006D0969">
      <w:pPr>
        <w:pStyle w:val="mc2"/>
        <w:spacing w:before="120"/>
        <w:ind w:firstLine="0"/>
        <w:jc w:val="left"/>
      </w:pPr>
      <w:r w:rsidRPr="00E437F6">
        <w:rPr>
          <w:rFonts w:ascii="Times New Roman" w:hAnsi="Times New Roman"/>
          <w:b/>
          <w:bCs/>
          <w:iCs/>
          <w:szCs w:val="26"/>
        </w:rPr>
        <w:t>1.2.2. Vai trò</w:t>
      </w:r>
    </w:p>
    <w:p w14:paraId="07B91B47" w14:textId="77777777" w:rsidR="00705A97" w:rsidRPr="00E437F6" w:rsidRDefault="006D0969">
      <w:r>
        <w:t>HRMS ghi nhận trạng thái hồ sơ và các bước xử lý như duyệt thay đổi thông tin, chốt công hoặc phê duyệt lương. Tùy từng nghiệp vụ, người có thẩm quyền vẫn phải kiểm tra nội dung, chứng từ và căn cứ áp dụng. Phần mềm hỗ trợ theo dõi và luân chuyển công việc; việc thẩm định, tuân thủ pháp luật và quyết định cuối cùng thuộc về doanh nghiệp.</w:t>
      </w:r>
    </w:p>
    <w:p w14:paraId="63581808" w14:textId="77777777" w:rsidR="00705A97" w:rsidRPr="00E437F6" w:rsidRDefault="006D0969">
      <w:pPr>
        <w:pStyle w:val="mc2"/>
        <w:spacing w:before="120"/>
        <w:ind w:firstLine="0"/>
        <w:jc w:val="left"/>
      </w:pPr>
      <w:r w:rsidRPr="00E437F6">
        <w:rPr>
          <w:rFonts w:ascii="Times New Roman" w:hAnsi="Times New Roman"/>
          <w:b/>
          <w:bCs/>
          <w:iCs/>
          <w:szCs w:val="26"/>
        </w:rPr>
        <w:lastRenderedPageBreak/>
        <w:t>1.2.3. Tác dụng</w:t>
      </w:r>
    </w:p>
    <w:p w14:paraId="459ECF4F" w14:textId="77777777" w:rsidR="00705A97" w:rsidRPr="00E437F6" w:rsidRDefault="006D0969">
      <w:r>
        <w:t>Cổng tự phục vụ hỗ trợ gửi đơn, xem lịch sử chấm công và tra cứu phiếu lương; người phụ trách tổng hợp thông tin từ HRMS. Quy mô 18 chuyên viên, hơn 430 hồ sơ và mức giảm thời gian xử lý là giả định, chưa phải kết quả đo được. Hiệu quả cần đánh giá bằng cách so sánh thời gian xử lý và tỷ lệ sai lệch trước và sau khi triển khai.</w:t>
      </w:r>
    </w:p>
    <w:p w14:paraId="7883F2D2" w14:textId="77777777" w:rsidR="00705A97" w:rsidRPr="00E437F6" w:rsidRDefault="006D0969">
      <w:pPr>
        <w:pStyle w:val="mc2"/>
        <w:spacing w:before="120"/>
        <w:ind w:firstLine="0"/>
        <w:jc w:val="left"/>
      </w:pPr>
      <w:r w:rsidRPr="00E437F6">
        <w:rPr>
          <w:rFonts w:ascii="Times New Roman" w:hAnsi="Times New Roman"/>
          <w:b/>
          <w:bCs/>
          <w:iCs/>
          <w:szCs w:val="26"/>
        </w:rPr>
        <w:t>1.2.4. Nhu cầu và khả năng ứng dụng</w:t>
      </w:r>
    </w:p>
    <w:p w14:paraId="79075C6B" w14:textId="77777777" w:rsidR="00705A97" w:rsidRPr="00E437F6" w:rsidRDefault="006D0969">
      <w:r>
        <w:t>Đội ngũ làm việc tại nhiều địa điểm và theo các khung giờ khác nhau cần cách ghi nhận hồ sơ, ca làm và ngày công nhất quán. Thiết kế hướng đối tượng giúp tách các nhóm nghiệp vụ để có thể điều chỉnh từng phần khi quy trình thay đổi. Khả năng tích hợp với thiết bị hoặc dịch vụ bên ngoài còn phụ thuộc vào adapter, cấu hình và kiểm thử cụ thể; kiến trúc tự nó không bảo đảm việc kết nối đã sẵn sàng.</w:t>
      </w:r>
    </w:p>
    <w:p w14:paraId="2A717812" w14:textId="77777777" w:rsidR="00705A97" w:rsidRPr="00E437F6" w:rsidRDefault="006D0969">
      <w:pPr>
        <w:pStyle w:val="mc2"/>
        <w:spacing w:before="120"/>
        <w:ind w:firstLine="0"/>
        <w:jc w:val="left"/>
      </w:pPr>
      <w:r w:rsidRPr="00E437F6">
        <w:rPr>
          <w:rFonts w:ascii="Times New Roman" w:hAnsi="Times New Roman"/>
          <w:b/>
          <w:bCs/>
          <w:iCs/>
          <w:szCs w:val="26"/>
        </w:rPr>
        <w:t>1.2.5. Bài học kinh nghiệm rút ra từ việc tiếp cận hệ thống</w:t>
      </w:r>
    </w:p>
    <w:p w14:paraId="5E182679" w14:textId="77777777" w:rsidR="00705A97" w:rsidRPr="00E437F6" w:rsidRDefault="006D0969">
      <w:r>
        <w:t>Thứ nhất, cơ cấu tổ chức doanh nghiệp luôn vận động và biến đổi theo chiến lược kinh doanh. Do đó, cây tổ chức phòng ban phải được thiết kế dưới dạng dữ liệu cấu hình phân cấp linh hoạt, nên được quản lý bằng dữ liệu cấu hình khi quy trình cần thay đổi.</w:t>
      </w:r>
    </w:p>
    <w:p w14:paraId="5F88EB4A" w14:textId="77777777" w:rsidR="00705A97" w:rsidRPr="00E437F6" w:rsidRDefault="006D0969">
      <w:r w:rsidRPr="00E437F6">
        <w:rPr>
          <w:rFonts w:ascii="Times New Roman" w:hAnsi="Times New Roman"/>
          <w:szCs w:val="26"/>
        </w:rPr>
        <w:t>Thứ hai, các tham số pháp lý về tiền lương, thuế và bảo hiểm xã hội thường xuyên thay đổi theo các chính sách của Nhà nước. Hệ thống cần quản lý các tham số này gắn liền với ngày hiệu lực để bảo đảm tính chính xác khi truy xuất lịch sử.</w:t>
      </w:r>
    </w:p>
    <w:p w14:paraId="22B74EFA" w14:textId="77777777" w:rsidR="00705A97" w:rsidRPr="00E437F6" w:rsidRDefault="006D0969">
      <w:r w:rsidRPr="00E437F6">
        <w:rPr>
          <w:rFonts w:ascii="Times New Roman" w:hAnsi="Times New Roman"/>
          <w:szCs w:val="26"/>
        </w:rPr>
        <w:t>Thứ ba, dữ liệu tài chính và nhân sự sau khi đã phê duyệt phải tuân thủ nguyên tắc bất biến. Cơ chế khóa kỳ lương hoặc nhật ký kiểm toán chỉ thêm (Append-Only) là bắt buộc để ngăn ngừa mọi hành vi sửa đổi trái phép.</w:t>
      </w:r>
    </w:p>
    <w:p w14:paraId="6D5D7F2B" w14:textId="77777777" w:rsidR="00705A97" w:rsidRPr="00E437F6" w:rsidRDefault="006D0969">
      <w:pPr>
        <w:pStyle w:val="mc1"/>
        <w:spacing w:before="160" w:after="120"/>
        <w:ind w:firstLine="0"/>
        <w:jc w:val="left"/>
      </w:pPr>
      <w:bookmarkStart w:id="15" w:name="_Toc_c1_3"/>
      <w:r w:rsidRPr="00E437F6">
        <w:rPr>
          <w:rFonts w:ascii="Times New Roman" w:hAnsi="Times New Roman"/>
          <w:bCs/>
          <w:szCs w:val="26"/>
        </w:rPr>
        <w:t>1.3. Phát biểu bài toán cần phân tích</w:t>
      </w:r>
      <w:bookmarkEnd w:id="15"/>
    </w:p>
    <w:p w14:paraId="36E49739" w14:textId="77777777" w:rsidR="00705A97" w:rsidRPr="00E437F6" w:rsidRDefault="006D0969">
      <w:pPr>
        <w:pStyle w:val="mc2"/>
        <w:spacing w:before="180"/>
        <w:ind w:firstLine="0"/>
        <w:jc w:val="left"/>
      </w:pPr>
      <w:r w:rsidRPr="00E437F6">
        <w:rPr>
          <w:rFonts w:ascii="Times New Roman" w:hAnsi="Times New Roman"/>
          <w:b/>
          <w:bCs/>
          <w:szCs w:val="26"/>
        </w:rPr>
        <w:t>1.3.1. Bối cảnh hoạt động và đặc thù quản lý nhân lực tại Saigon Technology</w:t>
      </w:r>
    </w:p>
    <w:p w14:paraId="7A8A3042" w14:textId="77777777" w:rsidR="00705A97" w:rsidRPr="00E437F6" w:rsidRDefault="006D0969">
      <w:pPr>
        <w:spacing w:before="60" w:after="60"/>
        <w:ind w:firstLine="567"/>
      </w:pPr>
      <w:r>
        <w:t>Bối cảnh dưới đây được mô hình hóa từ các dịch vụ và địa điểm công khai của Saigon Technology [10]. Các yêu cầu về nhiều địa điểm, dự án và ca làm là giả định của đề tài; cần xác nhận với doanh nghiệp trước khi dùng làm quy trình vận hành.</w:t>
      </w:r>
    </w:p>
    <w:p w14:paraId="226A49EA" w14:textId="77777777" w:rsidR="00705A97" w:rsidRPr="00E437F6" w:rsidRDefault="006D0969">
      <w:pPr>
        <w:spacing w:before="60" w:after="60"/>
        <w:ind w:firstLine="567"/>
      </w:pPr>
      <w:r w:rsidRPr="00E437F6">
        <w:rPr>
          <w:rFonts w:ascii="Times New Roman" w:hAnsi="Times New Roman"/>
          <w:szCs w:val="26"/>
        </w:rPr>
        <w:t>Đặc thù hoạt động trong lĩnh vực sản xuất phần mềm đặt ra những yêu cầu quản lý nhân sự cụ thể:</w:t>
      </w:r>
    </w:p>
    <w:p w14:paraId="62A26C40" w14:textId="77777777" w:rsidR="00705A97" w:rsidRPr="00E437F6" w:rsidRDefault="006D0969">
      <w:pPr>
        <w:spacing w:before="60" w:after="60"/>
        <w:ind w:firstLine="567"/>
      </w:pPr>
      <w:r w:rsidRPr="00E437F6">
        <w:rPr>
          <w:rFonts w:ascii="Times New Roman" w:hAnsi="Times New Roman"/>
          <w:szCs w:val="26"/>
        </w:rPr>
        <w:lastRenderedPageBreak/>
        <w:t>Biến động nhân sự gắn liền với tiến độ dự án: Nhu cầu nhân sự kỹ thuật gồm lập trình viên, kỹ sư kiểm thử, kiến trúc sư giải pháp thay đổi linh hoạt theo từng giai đoạn triển khai dự án. Điều này đòi hỏi công tác tuyển dụng và bố trí nhân sự phải kịp thời, bám sát kế hoạch chi phí đã thỏa thuận với khách hàng.</w:t>
      </w:r>
    </w:p>
    <w:p w14:paraId="0C1FAFB7" w14:textId="77777777" w:rsidR="00705A97" w:rsidRPr="00E437F6" w:rsidRDefault="006D0969">
      <w:pPr>
        <w:spacing w:before="60" w:after="60"/>
        <w:ind w:firstLine="567"/>
      </w:pPr>
      <w:r w:rsidRPr="00E437F6">
        <w:rPr>
          <w:rFonts w:ascii="Times New Roman" w:hAnsi="Times New Roman"/>
          <w:szCs w:val="26"/>
        </w:rPr>
        <w:t>Hình thức làm việc linh hoạt: Nhằm phối hợp hiệu quả với các đối tác nước ngoài lệch múi giờ, công ty áp dụng thời gian làm việc linh hoạt kết hợp giữa làm việc tại văn phòng và làm việc từ xa. Do đó, việc theo dõi thời gian làm việc, phân chia ca kíp và điểm danh cần phương thức quản lý khoa học, tạo thuận lợi tối đa cho nhân viên.</w:t>
      </w:r>
    </w:p>
    <w:p w14:paraId="36A4B880" w14:textId="77777777" w:rsidR="00705A97" w:rsidRPr="00E437F6" w:rsidRDefault="006D0969">
      <w:pPr>
        <w:spacing w:before="60" w:after="60"/>
        <w:ind w:firstLine="567"/>
      </w:pPr>
      <w:r w:rsidRPr="00E437F6">
        <w:rPr>
          <w:rFonts w:ascii="Times New Roman" w:hAnsi="Times New Roman"/>
          <w:szCs w:val="26"/>
        </w:rPr>
        <w:t>Yêu cầu cao về bảo mật và quy trình bàn giao: Do áp dụng các tiêu chuẩn an toàn thông tin quốc tế ISO 27001 và SOC 2, mọi việc cấp phát tài khoản, quyền truy cập tài nguyên máy chủ cũng như việc thu hồi thiết bị, bàn giao mã nguồn khi nhân viên nghỉ việc đều phải được kiểm soát chặt chẽ, ngăn ngừa triệt để nguy cơ rò rỉ dữ liệu của khách hàng.</w:t>
      </w:r>
    </w:p>
    <w:p w14:paraId="6846E91A" w14:textId="77777777" w:rsidR="00705A97" w:rsidRPr="00E437F6" w:rsidRDefault="006D0969">
      <w:pPr>
        <w:spacing w:before="60" w:after="60"/>
        <w:ind w:firstLine="567"/>
      </w:pPr>
      <w:r>
        <w:t>Mô hình nghiệp vụ của đề tài phân vai giữa HR, OPS, Tài chính, đơn vị chuyên môn và Ban Giám đốc. Cách phối hợp thực tế cần được doanh nghiệp xác nhận trước khi cấu hình chính thức.</w:t>
      </w:r>
    </w:p>
    <w:p w14:paraId="03698C26" w14:textId="77777777" w:rsidR="00705A97" w:rsidRPr="00E437F6" w:rsidRDefault="006D0969">
      <w:pPr>
        <w:pStyle w:val="mc2"/>
        <w:spacing w:before="180"/>
        <w:ind w:firstLine="0"/>
        <w:jc w:val="left"/>
      </w:pPr>
      <w:r w:rsidRPr="00E437F6">
        <w:rPr>
          <w:rFonts w:ascii="Times New Roman" w:hAnsi="Times New Roman"/>
          <w:b/>
          <w:bCs/>
          <w:szCs w:val="26"/>
        </w:rPr>
        <w:t>1.3.2. Thực trạng các quy trình quản lý nhân sự tại doanh nghiệp</w:t>
      </w:r>
    </w:p>
    <w:p w14:paraId="03325165" w14:textId="77777777" w:rsidR="00705A97" w:rsidRPr="00E437F6" w:rsidRDefault="006D0969">
      <w:pPr>
        <w:spacing w:before="60" w:after="60"/>
        <w:ind w:firstLine="567"/>
      </w:pPr>
      <w:r>
        <w:t>Đề tài mô tả chín quy trình tham chiếu để phân tích yêu cầu. Các bước và vai trò là mô hình nghiệp vụ, không khẳng định trùng hoàn toàn với quy trình nội bộ hiện hành của công ty:</w:t>
      </w:r>
    </w:p>
    <w:p w14:paraId="3C693D06" w14:textId="77777777" w:rsidR="00705A97" w:rsidRPr="00E437F6" w:rsidRDefault="006D0969">
      <w:pPr>
        <w:spacing w:before="140" w:after="60"/>
        <w:ind w:firstLine="567"/>
      </w:pPr>
      <w:r w:rsidRPr="00E437F6">
        <w:rPr>
          <w:rFonts w:ascii="Times New Roman" w:hAnsi="Times New Roman"/>
          <w:b/>
          <w:bCs/>
          <w:i/>
          <w:iCs/>
          <w:szCs w:val="26"/>
        </w:rPr>
        <w:t>1. Quy trình tuyển dụng và thu hút nhân sự</w:t>
      </w:r>
    </w:p>
    <w:p w14:paraId="2C56E4E7" w14:textId="77777777" w:rsidR="00705A97" w:rsidRPr="00E437F6" w:rsidRDefault="006D0969">
      <w:pPr>
        <w:spacing w:before="60" w:after="60"/>
        <w:ind w:firstLine="567"/>
      </w:pPr>
      <w:r w:rsidRPr="00E437F6">
        <w:rPr>
          <w:rFonts w:ascii="Times New Roman" w:hAnsi="Times New Roman"/>
          <w:szCs w:val="26"/>
        </w:rPr>
        <w:t>Mục đích: Bổ sung kịp thời kỹ sư phần mềm cho các dự án mới thành lập hoặc thay thế các vị trí nhân sự biến động, bảo đảm đúng định biên và kế hoạch chi phí dự án.</w:t>
      </w:r>
    </w:p>
    <w:p w14:paraId="1C98349B" w14:textId="77777777" w:rsidR="00705A97" w:rsidRPr="00E437F6" w:rsidRDefault="006D0969">
      <w:pPr>
        <w:spacing w:before="60" w:after="60"/>
        <w:ind w:firstLine="567"/>
      </w:pPr>
      <w:r>
        <w:t>Luồng nghiệp vụ tham chiếu:</w:t>
      </w:r>
    </w:p>
    <w:p w14:paraId="1626EB1D" w14:textId="77777777" w:rsidR="00705A97" w:rsidRPr="00E437F6" w:rsidRDefault="006D0969">
      <w:pPr>
        <w:spacing w:before="60" w:after="60"/>
        <w:ind w:left="480" w:firstLine="0"/>
      </w:pPr>
      <w:r w:rsidRPr="00E437F6">
        <w:rPr>
          <w:rFonts w:ascii="Times New Roman" w:hAnsi="Times New Roman"/>
          <w:szCs w:val="26"/>
        </w:rPr>
        <w:t>1. Lập đề xuất tuyển dụng: Trưởng dự án lập phiếu đề xuất tuyển dụng, nêu rõ vị trí công nghệ, số lượng, yêu cầu kinh nghiệm và khung lương dự kiến.</w:t>
      </w:r>
    </w:p>
    <w:p w14:paraId="6E1671FA" w14:textId="77777777" w:rsidR="00705A97" w:rsidRPr="00E437F6" w:rsidRDefault="006D0969">
      <w:pPr>
        <w:spacing w:before="60" w:after="60"/>
        <w:ind w:left="480" w:firstLine="0"/>
      </w:pPr>
      <w:r w:rsidRPr="00E437F6">
        <w:rPr>
          <w:rFonts w:ascii="Times New Roman" w:hAnsi="Times New Roman"/>
          <w:szCs w:val="26"/>
        </w:rPr>
        <w:t>2. Thẩm định định biên: Chuyên viên tuyển dụng kiểm tra đối chiếu nhu cầu với cơ cấu tổ chức và chỉ tiêu nhân sự của bộ phận.</w:t>
      </w:r>
    </w:p>
    <w:p w14:paraId="6E1F77BB" w14:textId="77777777" w:rsidR="00705A97" w:rsidRPr="00E437F6" w:rsidRDefault="006D0969">
      <w:pPr>
        <w:spacing w:before="60" w:after="60"/>
        <w:ind w:left="480" w:firstLine="0"/>
      </w:pPr>
      <w:r w:rsidRPr="00E437F6">
        <w:rPr>
          <w:rFonts w:ascii="Times New Roman" w:hAnsi="Times New Roman"/>
          <w:szCs w:val="26"/>
        </w:rPr>
        <w:lastRenderedPageBreak/>
        <w:t>3. Kiểm tra ngân sách: Kế toán viên đối chiếu hợp đồng dự án để xác nhận nguồn kinh phí chi trả lương.</w:t>
      </w:r>
    </w:p>
    <w:p w14:paraId="48414123" w14:textId="77777777" w:rsidR="00705A97" w:rsidRPr="00E437F6" w:rsidRDefault="006D0969">
      <w:pPr>
        <w:spacing w:before="60" w:after="60"/>
        <w:ind w:left="480" w:firstLine="0"/>
      </w:pPr>
      <w:r w:rsidRPr="00E437F6">
        <w:rPr>
          <w:rFonts w:ascii="Times New Roman" w:hAnsi="Times New Roman"/>
          <w:szCs w:val="26"/>
        </w:rPr>
        <w:t>4. Phê duyệt đề xuất: Ban Giám đốc xem xét nhu cầu thực tế và ký duyệt chỉ tiêu tuyển dụng.</w:t>
      </w:r>
    </w:p>
    <w:p w14:paraId="0A6CAD77" w14:textId="77777777" w:rsidR="00705A97" w:rsidRPr="00E437F6" w:rsidRDefault="006D0969">
      <w:pPr>
        <w:spacing w:before="60" w:after="60"/>
        <w:ind w:left="480" w:firstLine="0"/>
      </w:pPr>
      <w:r w:rsidRPr="00E437F6">
        <w:rPr>
          <w:rFonts w:ascii="Times New Roman" w:hAnsi="Times New Roman"/>
          <w:szCs w:val="26"/>
        </w:rPr>
        <w:t>5. Tìm kiếm và phỏng vấn: Chuyên viên tuyển dụng đăng tin, tiếp nhận hồ sơ, sàng lọc ứng viên và sắp xếp lịch phỏng vấn. Trưởng dự án phỏng vấn chuyên môn kỹ thuật; Chuyên viên tuyển dụng phỏng vấn về mức độ phù hợp văn hóa và ngoại ngữ; kết quả được ghi nhận vào phiếu đánh giá.</w:t>
      </w:r>
    </w:p>
    <w:p w14:paraId="0647683B" w14:textId="77777777" w:rsidR="00705A97" w:rsidRPr="00E437F6" w:rsidRDefault="006D0969">
      <w:pPr>
        <w:spacing w:before="60" w:after="60"/>
        <w:ind w:left="480" w:firstLine="0"/>
      </w:pPr>
      <w:r w:rsidRPr="00E437F6">
        <w:rPr>
          <w:rFonts w:ascii="Times New Roman" w:hAnsi="Times New Roman"/>
          <w:szCs w:val="26"/>
        </w:rPr>
        <w:t>6. Gửi thư mời nhận việc: Chuyên viên tuyển dụng trao đổi mức lương, trình Giám đốc phê duyệt và gửi thư mời nhận việc chính thức cho ứng viên.</w:t>
      </w:r>
    </w:p>
    <w:p w14:paraId="7C76432C" w14:textId="77777777" w:rsidR="00705A97" w:rsidRPr="00E437F6" w:rsidRDefault="006D0969">
      <w:pPr>
        <w:spacing w:before="60" w:after="60"/>
        <w:ind w:firstLine="567"/>
      </w:pPr>
      <w:r>
        <w:t>Các vai trò tham gia: Đơn vị chủ trì là Phòng Tuyển dụng, chịu trách nhiệm sàng lọc hồ sơ, điều phối phỏng vấn và gửi thư mời nhận việc. Đơn vị đề xuất và đánh giá chuyên môn là Khối Kỹ thuật và Sản xuất. Phòng Kế toán kiểm soát ngân sách lương dự án và Phòng Công nghệ thông tin hỗ trợ môi trường kiểm tra kỹ thuật. Cấp phê duyệt cuối cùng là Ban Giám đốc.</w:t>
      </w:r>
    </w:p>
    <w:p w14:paraId="5FFBE179" w14:textId="77777777" w:rsidR="00705A97" w:rsidRPr="00E437F6" w:rsidRDefault="006D0969">
      <w:pPr>
        <w:spacing w:before="60" w:after="60"/>
        <w:ind w:firstLine="567"/>
      </w:pPr>
      <w:r>
        <w:t>Vấn đề cần xử lý trong kịch bản: Việc gửi và duyệt phiếu đề xuất qua thư điện tử hoặc bản giấy mất từ 3 đến 5 ngày làm việc; hồ sơ ứng viên lưu rải rác trên máy tính cá nhân của từng chuyên viên gây trùng lặp dữ liệu và dễ thất lạc khi có sự thay đổi người phụ trách.</w:t>
      </w:r>
    </w:p>
    <w:p w14:paraId="5D05CDC6" w14:textId="77777777" w:rsidR="00705A97" w:rsidRPr="00E437F6" w:rsidRDefault="006D0969">
      <w:pPr>
        <w:spacing w:before="140" w:after="60"/>
        <w:ind w:firstLine="567"/>
      </w:pPr>
      <w:r w:rsidRPr="00E437F6">
        <w:rPr>
          <w:rFonts w:ascii="Times New Roman" w:hAnsi="Times New Roman"/>
          <w:b/>
          <w:bCs/>
          <w:i/>
          <w:iCs/>
          <w:szCs w:val="26"/>
        </w:rPr>
        <w:t>2. Quy trình tiếp nhận nhân sự mới và quản lý hợp đồng lao động</w:t>
      </w:r>
    </w:p>
    <w:p w14:paraId="42B41792" w14:textId="77777777" w:rsidR="00705A97" w:rsidRPr="00E437F6" w:rsidRDefault="006D0969">
      <w:pPr>
        <w:spacing w:before="60" w:after="60"/>
        <w:ind w:firstLine="567"/>
      </w:pPr>
      <w:r w:rsidRPr="00E437F6">
        <w:rPr>
          <w:rFonts w:ascii="Times New Roman" w:hAnsi="Times New Roman"/>
          <w:szCs w:val="26"/>
        </w:rPr>
        <w:t>Mục đích: Thiết lập quan hệ lao động hợp pháp, chuẩn bị điều kiện làm việc, tài sản, tài khoản hệ thống và hướng dẫn nhân viên mới hòa nhập văn hóa doanh nghiệp.</w:t>
      </w:r>
    </w:p>
    <w:p w14:paraId="11F9126F" w14:textId="77777777" w:rsidR="00705A97" w:rsidRPr="00E437F6" w:rsidRDefault="006D0969">
      <w:pPr>
        <w:spacing w:before="60" w:after="60"/>
        <w:ind w:firstLine="567"/>
      </w:pPr>
      <w:r>
        <w:t>Luồng nghiệp vụ tham chiếu:</w:t>
      </w:r>
    </w:p>
    <w:p w14:paraId="1B44F05D" w14:textId="77777777" w:rsidR="00705A97" w:rsidRPr="00E437F6" w:rsidRDefault="006D0969">
      <w:pPr>
        <w:spacing w:before="60" w:after="60"/>
        <w:ind w:left="480" w:firstLine="0"/>
      </w:pPr>
      <w:r w:rsidRPr="00E437F6">
        <w:rPr>
          <w:rFonts w:ascii="Times New Roman" w:hAnsi="Times New Roman"/>
          <w:szCs w:val="26"/>
        </w:rPr>
        <w:t>1. Tiếp nhận hồ sơ: Ứng viên nộp hồ sơ cá nhân gồm căn cước công dân, sơ yếu lý lịch, văn bằng và chứng chỉ chuyên môn. Chuyên viên hồ sơ kiểm tra tính hợp lệ và thực hiện lưu trữ.</w:t>
      </w:r>
    </w:p>
    <w:p w14:paraId="3EC5D090" w14:textId="77777777" w:rsidR="00705A97" w:rsidRPr="00E437F6" w:rsidRDefault="006D0969">
      <w:pPr>
        <w:spacing w:before="60" w:after="60"/>
        <w:ind w:left="480" w:firstLine="0"/>
      </w:pPr>
      <w:r w:rsidRPr="00E437F6">
        <w:rPr>
          <w:rFonts w:ascii="Times New Roman" w:hAnsi="Times New Roman"/>
          <w:szCs w:val="26"/>
        </w:rPr>
        <w:t>2. Ký hợp đồng thử việc: Chuyên viên hồ sơ soạn hợp đồng thử việc thời hạn 60 ngày theo Điều 25 Bộ luật Lao động 2019 với mức lương thử việc theo quy định, sau đó trình Giám đốc ký kết.</w:t>
      </w:r>
    </w:p>
    <w:p w14:paraId="45DF07AB" w14:textId="77777777" w:rsidR="00705A97" w:rsidRPr="00E437F6" w:rsidRDefault="006D0969">
      <w:pPr>
        <w:spacing w:before="60" w:after="60"/>
        <w:ind w:left="480" w:firstLine="0"/>
      </w:pPr>
      <w:r w:rsidRPr="00E437F6">
        <w:rPr>
          <w:rFonts w:ascii="Times New Roman" w:hAnsi="Times New Roman"/>
          <w:szCs w:val="26"/>
        </w:rPr>
        <w:lastRenderedPageBreak/>
        <w:t>3. Chuẩn bị tiếp nhận: Bộ phận nhân sự thông báo trước ngày làm việc đầu tiên. Phòng Hành chính sắp xếp chỗ ngồi, cấp thẻ ra vào văn phòng; Phòng Công nghệ thông tin tạo hòm thư điện tử nội bộ, cấp máy tính làm việc và thiết lập quyền truy cập mạng.</w:t>
      </w:r>
    </w:p>
    <w:p w14:paraId="1835FF6B" w14:textId="77777777" w:rsidR="00705A97" w:rsidRPr="00E437F6" w:rsidRDefault="006D0969">
      <w:pPr>
        <w:spacing w:before="60" w:after="60"/>
        <w:ind w:left="480" w:firstLine="0"/>
      </w:pPr>
      <w:r w:rsidRPr="00E437F6">
        <w:rPr>
          <w:rFonts w:ascii="Times New Roman" w:hAnsi="Times New Roman"/>
          <w:szCs w:val="26"/>
        </w:rPr>
        <w:t>4. Đón tiếp ngày đầu tiên: Chuyên viên hồ sơ đón tiếp nhân viên mới, phổ biến nội quy lao động, ký cam kết bảo mật thông tin và bàn giao thiết bị làm việc.</w:t>
      </w:r>
    </w:p>
    <w:p w14:paraId="6A946C9B" w14:textId="77777777" w:rsidR="00705A97" w:rsidRPr="00E437F6" w:rsidRDefault="006D0969">
      <w:pPr>
        <w:spacing w:before="60" w:after="60"/>
        <w:ind w:left="480" w:firstLine="0"/>
      </w:pPr>
      <w:r w:rsidRPr="00E437F6">
        <w:rPr>
          <w:rFonts w:ascii="Times New Roman" w:hAnsi="Times New Roman"/>
          <w:szCs w:val="26"/>
        </w:rPr>
        <w:t>5. Quá trình thử việc: Nhân viên tham gia các buổi giới thiệu quy trình làm việc của công ty, sau đó về nhóm dự án dưới sự hướng dẫn của người kèm cặp.</w:t>
      </w:r>
    </w:p>
    <w:p w14:paraId="5B17741D" w14:textId="77777777" w:rsidR="00705A97" w:rsidRPr="00E437F6" w:rsidRDefault="006D0969">
      <w:pPr>
        <w:spacing w:before="60" w:after="60"/>
        <w:ind w:left="480" w:firstLine="0"/>
      </w:pPr>
      <w:r w:rsidRPr="00E437F6">
        <w:rPr>
          <w:rFonts w:ascii="Times New Roman" w:hAnsi="Times New Roman"/>
          <w:szCs w:val="26"/>
        </w:rPr>
        <w:t>6. Đánh giá thử việc và ký hợp đồng chính thức: Trước khi hết hạn thử việc 7 ngày, Trưởng dự án đánh giá kết quả công việc. Nếu đạt yêu cầu, Chuyên viên hồ sơ soạn hợp đồng lao động xác định thời hạn trình Giám đốc ký và làm thủ tục báo tăng bảo hiểm xã hội.</w:t>
      </w:r>
    </w:p>
    <w:p w14:paraId="2DCE5567" w14:textId="77777777" w:rsidR="00705A97" w:rsidRPr="00E437F6" w:rsidRDefault="006D0969">
      <w:pPr>
        <w:spacing w:before="60" w:after="60"/>
        <w:ind w:firstLine="567"/>
      </w:pPr>
      <w:r>
        <w:t>Các vai trò tham gia: Phòng Nhân sự vận hành giữ vai trò chủ trì tiếp nhận và quản lý hồ sơ nhân viên; Người lao động mới thực hiện nghĩa vụ nộp hồ sơ và ký hợp đồng. Các đơn vị phối hợp gồm Phòng Hành chính bố trí cơ sở vật chất, Phòng Công nghệ thông tin cấp tài khoản và thiết bị, Nhóm dự án hướng dẫn công việc. Ban Giám đốc ký kết hợp đồng lao động chính thức.</w:t>
      </w:r>
    </w:p>
    <w:p w14:paraId="5FAF143A" w14:textId="77777777" w:rsidR="00705A97" w:rsidRPr="00E437F6" w:rsidRDefault="006D0969">
      <w:pPr>
        <w:spacing w:before="60" w:after="60"/>
        <w:ind w:firstLine="567"/>
      </w:pPr>
      <w:r>
        <w:t>Vấn đề cần xử lý trong kịch bản: Việc trao đổi thông tin giữa các phòng ban qua thư điện tử đôi khi bị chậm trễ khiến nhân viên mới chưa có ngay thiết bị làm việc trong ngày đầu tiên; việc theo dõi thời hạn thử việc bằng bảng tính thủ công dễ dẫn đến quên thời hạn đánh giá và ký hợp đồng chính thức.</w:t>
      </w:r>
    </w:p>
    <w:p w14:paraId="5AA7DDAB" w14:textId="77777777" w:rsidR="00705A97" w:rsidRPr="00E437F6" w:rsidRDefault="006D0969">
      <w:pPr>
        <w:spacing w:before="140" w:after="60"/>
        <w:ind w:firstLine="567"/>
      </w:pPr>
      <w:r w:rsidRPr="00E437F6">
        <w:rPr>
          <w:rFonts w:ascii="Times New Roman" w:hAnsi="Times New Roman"/>
          <w:b/>
          <w:bCs/>
          <w:i/>
          <w:iCs/>
          <w:szCs w:val="26"/>
        </w:rPr>
        <w:t>3. Quy trình quản lý thời gian làm việc và chấm công</w:t>
      </w:r>
    </w:p>
    <w:p w14:paraId="74EFD8D6" w14:textId="77777777" w:rsidR="00705A97" w:rsidRPr="00E437F6" w:rsidRDefault="006D0969">
      <w:pPr>
        <w:spacing w:before="60" w:after="60"/>
        <w:ind w:firstLine="567"/>
      </w:pPr>
      <w:r w:rsidRPr="00E437F6">
        <w:rPr>
          <w:rFonts w:ascii="Times New Roman" w:hAnsi="Times New Roman"/>
          <w:szCs w:val="26"/>
        </w:rPr>
        <w:t>Mục đích: Ghi nhận chính xác ngày công thực tế của nhân viên, bảo đảm kỷ luật lao động, làm cơ sở tính lương và phục vụ nghiệm thu dự án với khách hàng.</w:t>
      </w:r>
    </w:p>
    <w:p w14:paraId="305E8347" w14:textId="77777777" w:rsidR="00705A97" w:rsidRPr="00E437F6" w:rsidRDefault="006D0969">
      <w:pPr>
        <w:spacing w:before="60" w:after="60"/>
        <w:ind w:firstLine="567"/>
      </w:pPr>
      <w:r>
        <w:t>Luồng nghiệp vụ tham chiếu:</w:t>
      </w:r>
    </w:p>
    <w:p w14:paraId="34DF063F" w14:textId="77777777" w:rsidR="00705A97" w:rsidRPr="00E437F6" w:rsidRDefault="006D0969">
      <w:pPr>
        <w:spacing w:before="60" w:after="60"/>
        <w:ind w:left="480" w:firstLine="0"/>
      </w:pPr>
      <w:r w:rsidRPr="00E437F6">
        <w:rPr>
          <w:rFonts w:ascii="Times New Roman" w:hAnsi="Times New Roman"/>
          <w:szCs w:val="26"/>
        </w:rPr>
        <w:t>1. Thiết lập ca làm việc: Đầu tháng hoặc theo từng giai đoạn dự án, Trưởng dự án xếp lịch làm việc cho các thành viên theo ca hành chính chuẩn, ca linh hoạt hoặc ca trực hỗ trợ đối tác nước ngoài.</w:t>
      </w:r>
    </w:p>
    <w:p w14:paraId="6AFF755A" w14:textId="77777777" w:rsidR="00705A97" w:rsidRPr="00E437F6" w:rsidRDefault="006D0969">
      <w:pPr>
        <w:spacing w:before="60" w:after="60"/>
        <w:ind w:left="480" w:firstLine="0"/>
      </w:pPr>
      <w:r>
        <w:lastRenderedPageBreak/>
        <w:t>2. Ghi nhận giờ làm: Hệ thống hiện cho phép chấm công trên web và điểm danh khuôn mặt bằng camera thường sau khi nhân viên đăng ký mẫu. Thẻ hoặc máy chấm công chỉ dùng được khi thiết bị và kết nối tương ứng đã được cấu hình.</w:t>
      </w:r>
    </w:p>
    <w:p w14:paraId="6545EF0F" w14:textId="77777777" w:rsidR="00705A97" w:rsidRPr="00E437F6" w:rsidRDefault="006D0969">
      <w:pPr>
        <w:spacing w:before="60" w:after="60"/>
        <w:ind w:left="480" w:firstLine="0"/>
      </w:pPr>
      <w:r>
        <w:t>3. Tổng hợp dữ liệu: Sự kiện từ các kênh đã cấu hình được lưu tập trung; việc đồng bộ từ thiết bị bên ngoài phụ thuộc adapter và môi trường triển khai.</w:t>
      </w:r>
    </w:p>
    <w:p w14:paraId="46F10BE8" w14:textId="77777777" w:rsidR="00705A97" w:rsidRPr="00E437F6" w:rsidRDefault="006D0969">
      <w:pPr>
        <w:spacing w:before="60" w:after="60"/>
        <w:ind w:left="480" w:firstLine="0"/>
      </w:pPr>
      <w:r w:rsidRPr="00E437F6">
        <w:rPr>
          <w:rFonts w:ascii="Times New Roman" w:hAnsi="Times New Roman"/>
          <w:szCs w:val="26"/>
        </w:rPr>
        <w:t>4. Xử lý giải trình công: Nếu quên điểm danh, gặp sự cố thiết bị hoặc đi công tác ngoài, nhân viên gửi phiếu giải trình kèm lý do để Trưởng dự án phê duyệt.</w:t>
      </w:r>
    </w:p>
    <w:p w14:paraId="2862ADFB" w14:textId="77777777" w:rsidR="00705A97" w:rsidRPr="00E437F6" w:rsidRDefault="006D0969">
      <w:pPr>
        <w:spacing w:before="60" w:after="60"/>
        <w:ind w:left="480" w:firstLine="0"/>
      </w:pPr>
      <w:r w:rsidRPr="00E437F6">
        <w:rPr>
          <w:rFonts w:ascii="Times New Roman" w:hAnsi="Times New Roman"/>
          <w:szCs w:val="26"/>
        </w:rPr>
        <w:t>5. Đối soát bảng công: Cuối tháng, Chuyên viên tiền lương rà soát các trường hợp đi muộn, về sớm, tổng hợp số giờ làm thực tế và khóa sổ dữ liệu chấm công.</w:t>
      </w:r>
    </w:p>
    <w:p w14:paraId="6CB942D5" w14:textId="77777777" w:rsidR="00705A97" w:rsidRPr="00E437F6" w:rsidRDefault="006D0969">
      <w:pPr>
        <w:spacing w:before="60" w:after="60"/>
        <w:ind w:firstLine="567"/>
      </w:pPr>
      <w:r>
        <w:t>Các vai trò tham gia: Toàn thể nhân viên có trách nhiệm điểm danh đúng quy định và gửi phiếu giải trình khi có phát sinh; Trưởng dự án thực hiện xếp ca và phê duyệt giải trình công; Phòng Công nghệ thông tin duy trì đường truyền và hạ tầng máy móc; Phòng Tiền lương và Phúc lợi chịu trách nhiệm tổng hợp, đối soát và khóa sổ bảng công.</w:t>
      </w:r>
    </w:p>
    <w:p w14:paraId="1A45DE9E" w14:textId="77777777" w:rsidR="00705A97" w:rsidRPr="00E437F6" w:rsidRDefault="006D0969">
      <w:pPr>
        <w:spacing w:before="60" w:after="60"/>
        <w:ind w:firstLine="567"/>
      </w:pPr>
      <w:r>
        <w:t>Vấn đề cần xử lý trong kịch bản: Thiết bị chấm công ở các văn phòng lưu trữ dữ liệu riêng rẽ, cuối tháng nhân sự phải xuất file ra ghép nối thủ công; mất nhiều thời gian rà soát từng trường hợp quên quẹt thẻ hoặc giải trình trễ hạn.</w:t>
      </w:r>
    </w:p>
    <w:p w14:paraId="057A02FB" w14:textId="77777777" w:rsidR="00705A97" w:rsidRPr="00E437F6" w:rsidRDefault="006D0969">
      <w:pPr>
        <w:spacing w:before="140" w:after="60"/>
        <w:ind w:firstLine="567"/>
      </w:pPr>
      <w:r w:rsidRPr="00E437F6">
        <w:rPr>
          <w:rFonts w:ascii="Times New Roman" w:hAnsi="Times New Roman"/>
          <w:b/>
          <w:bCs/>
          <w:i/>
          <w:iCs/>
          <w:szCs w:val="26"/>
        </w:rPr>
        <w:t>4. Quy trình quản lý nghỉ phép và làm thêm giờ</w:t>
      </w:r>
    </w:p>
    <w:p w14:paraId="34D117C6" w14:textId="77777777" w:rsidR="00705A97" w:rsidRPr="00E437F6" w:rsidRDefault="006D0969">
      <w:pPr>
        <w:spacing w:before="60" w:after="60"/>
        <w:ind w:firstLine="567"/>
      </w:pPr>
      <w:r w:rsidRPr="00E437F6">
        <w:rPr>
          <w:rFonts w:ascii="Times New Roman" w:hAnsi="Times New Roman"/>
          <w:szCs w:val="26"/>
        </w:rPr>
        <w:t>Mục đích: Đảm bảo quyền nghỉ ngơi của người lao động theo luật định, đồng thời kiểm soát giờ làm thêm nhằm bảo vệ sức khỏe nhân viên và tuân thủ đúng quy định pháp luật.</w:t>
      </w:r>
    </w:p>
    <w:p w14:paraId="5489D06F" w14:textId="77777777" w:rsidR="00705A97" w:rsidRPr="00E437F6" w:rsidRDefault="006D0969">
      <w:pPr>
        <w:spacing w:before="60" w:after="60"/>
        <w:ind w:firstLine="567"/>
      </w:pPr>
      <w:r>
        <w:t>Luồng nghiệp vụ tham chiếu:</w:t>
      </w:r>
    </w:p>
    <w:p w14:paraId="460E136E" w14:textId="77777777" w:rsidR="00705A97" w:rsidRPr="00E437F6" w:rsidRDefault="006D0969">
      <w:pPr>
        <w:spacing w:before="60" w:after="60"/>
        <w:ind w:left="480" w:firstLine="0"/>
      </w:pPr>
      <w:r w:rsidRPr="00E437F6">
        <w:rPr>
          <w:rFonts w:ascii="Times New Roman" w:hAnsi="Times New Roman"/>
          <w:szCs w:val="26"/>
        </w:rPr>
        <w:t>1. Nghỉ phép: Nhân viên kiểm tra số ngày phép còn lại, gửi đơn xin nghỉ phép năm, nghỉ ốm hoặc thai sản trước từ 1 đến 3 ngày. Trưởng dự án duyệt theo tiến độ công việc; trường hợp nghỉ dài ngày từ 3 ngày trở lên chuyển tiếp Giám đốc phê duyệt; bộ phận nhân sự kiểm tra chế độ bảo hiểm xã hội nếu là nghỉ ốm đau, thai sản.</w:t>
      </w:r>
    </w:p>
    <w:p w14:paraId="250C4C63" w14:textId="77777777" w:rsidR="00705A97" w:rsidRPr="00E437F6" w:rsidRDefault="006D0969">
      <w:pPr>
        <w:spacing w:before="60" w:after="60"/>
        <w:ind w:left="480" w:firstLine="0"/>
      </w:pPr>
      <w:r w:rsidRPr="00E437F6">
        <w:rPr>
          <w:rFonts w:ascii="Times New Roman" w:hAnsi="Times New Roman"/>
          <w:szCs w:val="26"/>
        </w:rPr>
        <w:t xml:space="preserve">2. Làm thêm giờ: Khi dự án cần đẩy nhanh tiến độ bàn giao, Trưởng dự án lập kế hoạch làm thêm giờ, nêu rõ lý do kỹ thuật, danh sách kỹ sư tham gia và thời gian dự kiến. Chuyên viên tiền lương kiểm tra số giờ làm thêm lũy kế của từng người để bảo đảm không vượt quá 40 giờ trong một tháng và 200 giờ trong một năm theo quy định tại Điều 107 Bộ luật Lao động 2019. Ban Giám đốc phê duyệt kế hoạch </w:t>
      </w:r>
      <w:r w:rsidRPr="00E437F6">
        <w:rPr>
          <w:rFonts w:ascii="Times New Roman" w:hAnsi="Times New Roman"/>
          <w:szCs w:val="26"/>
        </w:rPr>
        <w:lastRenderedPageBreak/>
        <w:t>trước khi thực hiện. Sau khi kết thúc, Trưởng dự án xác nhận số giờ làm thêm thực tế để làm căn cứ chi trả thù lao.</w:t>
      </w:r>
    </w:p>
    <w:p w14:paraId="63DB3B3E" w14:textId="77777777" w:rsidR="00705A97" w:rsidRPr="00E437F6" w:rsidRDefault="006D0969">
      <w:pPr>
        <w:spacing w:before="60" w:after="60"/>
        <w:ind w:firstLine="567"/>
      </w:pPr>
      <w:r>
        <w:t>Các vai trò tham gia: Nhân viên chủ động gửi đơn phép và ghi nhận giờ làm thêm; Trưởng dự án lập kế hoạch làm thêm, duyệt đơn phép và xác nhận giờ thực tế; Phòng Tiền lương và Phúc lợi kiểm tra quỹ phép và kiểm soát trần giờ làm thêm; Ban Giám đốc phê duyệt các kế hoạch làm thêm giờ và đơn nghỉ dài ngày; Phòng Kế toán ghi nhận chi phí dự án.</w:t>
      </w:r>
    </w:p>
    <w:p w14:paraId="6C7CAC16" w14:textId="77777777" w:rsidR="00705A97" w:rsidRPr="00E437F6" w:rsidRDefault="006D0969">
      <w:pPr>
        <w:spacing w:before="60" w:after="60"/>
        <w:ind w:firstLine="567"/>
      </w:pPr>
      <w:r>
        <w:t>Vấn đề cần xử lý trong kịch bản: Đơn xin nghỉ phép và thông báo làm thêm giờ thường trao đổi qua ứng dụng nhắn tin hoặc thư điện tử, dễ bị sót khi tổng hợp công; thiếu hệ thống cảnh báo tự động khi nhân viên sắp chạm trần giờ làm thêm theo luật định.</w:t>
      </w:r>
    </w:p>
    <w:p w14:paraId="05E2BDC9" w14:textId="77777777" w:rsidR="00705A97" w:rsidRPr="00E437F6" w:rsidRDefault="006D0969">
      <w:pPr>
        <w:spacing w:before="140" w:after="60"/>
        <w:ind w:firstLine="567"/>
      </w:pPr>
      <w:r w:rsidRPr="00E437F6">
        <w:rPr>
          <w:rFonts w:ascii="Times New Roman" w:hAnsi="Times New Roman"/>
          <w:b/>
          <w:bCs/>
          <w:i/>
          <w:iCs/>
          <w:szCs w:val="26"/>
        </w:rPr>
        <w:t>5. Quy trình tính toán và chi trả tiền lương</w:t>
      </w:r>
    </w:p>
    <w:p w14:paraId="669769CF" w14:textId="77777777" w:rsidR="00705A97" w:rsidRPr="00E437F6" w:rsidRDefault="006D0969">
      <w:pPr>
        <w:spacing w:before="60" w:after="60"/>
        <w:ind w:firstLine="567"/>
      </w:pPr>
      <w:r w:rsidRPr="00E437F6">
        <w:rPr>
          <w:rFonts w:ascii="Times New Roman" w:hAnsi="Times New Roman"/>
          <w:szCs w:val="26"/>
        </w:rPr>
        <w:t>Mục đích: Tính toán chính xác, minh bạch thu nhập hàng tháng của người lao động, đồng thời trích nộp bảo hiểm bắt buộc và khấu trừ thuế thu nhập cá nhân theo đúng luật định.</w:t>
      </w:r>
    </w:p>
    <w:p w14:paraId="59C32754" w14:textId="77777777" w:rsidR="00705A97" w:rsidRPr="00E437F6" w:rsidRDefault="006D0969">
      <w:pPr>
        <w:spacing w:before="60" w:after="60"/>
        <w:ind w:firstLine="567"/>
      </w:pPr>
      <w:r>
        <w:t>Luồng nghiệp vụ tham chiếu:</w:t>
      </w:r>
    </w:p>
    <w:p w14:paraId="2EC8A865" w14:textId="77777777" w:rsidR="00705A97" w:rsidRPr="00E437F6" w:rsidRDefault="006D0969">
      <w:pPr>
        <w:spacing w:before="60" w:after="60"/>
        <w:ind w:left="480" w:firstLine="0"/>
      </w:pPr>
      <w:r w:rsidRPr="00E437F6">
        <w:rPr>
          <w:rFonts w:ascii="Times New Roman" w:hAnsi="Times New Roman"/>
          <w:szCs w:val="26"/>
        </w:rPr>
        <w:t>1. Chốt dữ liệu công: Ngày 25 hàng tháng, Chuyên viên tiền lương chốt bảng chấm công, phân loại ngày công thực tế, ngày nghỉ phép, ngày nghỉ không lương và số giờ làm thêm.</w:t>
      </w:r>
    </w:p>
    <w:p w14:paraId="62F0ED3A" w14:textId="77777777" w:rsidR="00705A97" w:rsidRPr="00E437F6" w:rsidRDefault="006D0969">
      <w:pPr>
        <w:spacing w:before="60" w:after="60"/>
        <w:ind w:left="480" w:firstLine="0"/>
      </w:pPr>
      <w:r w:rsidRPr="00E437F6">
        <w:rPr>
          <w:rFonts w:ascii="Times New Roman" w:hAnsi="Times New Roman"/>
          <w:szCs w:val="26"/>
        </w:rPr>
        <w:t>2. Tập hợp các khoản thu nhập và giảm trừ: Lấy dữ liệu lương cơ bản theo hợp đồng, phụ cấp vị trí, thưởng dự án; các khoản trích nộp gồm bảo hiểm xã hội 8%, bảo hiểm y tế 1.5%, bảo hiểm thất nghiệp 1%, tiền tạm ứng trong kỳ, khoản trả nợ vay phúc lợi và giảm trừ gia cảnh.</w:t>
      </w:r>
    </w:p>
    <w:p w14:paraId="4FC9AF4C" w14:textId="77777777" w:rsidR="00705A97" w:rsidRPr="00E437F6" w:rsidRDefault="006D0969">
      <w:pPr>
        <w:spacing w:before="60" w:after="60"/>
        <w:ind w:left="480" w:firstLine="0"/>
      </w:pPr>
      <w:r w:rsidRPr="00E437F6">
        <w:rPr>
          <w:rFonts w:ascii="Times New Roman" w:hAnsi="Times New Roman"/>
          <w:szCs w:val="26"/>
        </w:rPr>
        <w:t>3. Tính toán lương thực lĩnh: Phân loại khoản chịu thuế, khấu trừ bảo hiểm và giảm trừ hợp lệ theo kỳ; khoản vay chỉ được trừ theo lịch đã duyệt, căn cứ/ủy quyền và số thực nhận khả dụng. Không áp dụng giới hạn 30% tại Điều 102 cho mọi khoản vay; điều khoản này áp dụng cho khấu trừ lương do bồi thường thiệt hại tài sản trong điều kiện luật định.</w:t>
      </w:r>
    </w:p>
    <w:p w14:paraId="0756DFAA" w14:textId="77777777" w:rsidR="00705A97" w:rsidRPr="00E437F6" w:rsidRDefault="006D0969">
      <w:pPr>
        <w:spacing w:before="60" w:after="60"/>
        <w:ind w:left="480" w:firstLine="0"/>
      </w:pPr>
      <w:r w:rsidRPr="00E437F6">
        <w:rPr>
          <w:rFonts w:ascii="Times New Roman" w:hAnsi="Times New Roman"/>
          <w:szCs w:val="26"/>
        </w:rPr>
        <w:t>4. Đối soát tài chính: Chuyên viên tiền lương chuyển bảng thanh toán lương cho Kế toán trưởng đối chiếu với số dư tài khoản ngân hàng và định mức chi phí.</w:t>
      </w:r>
    </w:p>
    <w:p w14:paraId="2ACF2333" w14:textId="77777777" w:rsidR="00705A97" w:rsidRPr="00E437F6" w:rsidRDefault="006D0969">
      <w:pPr>
        <w:spacing w:before="60" w:after="60"/>
        <w:ind w:left="480" w:firstLine="0"/>
      </w:pPr>
      <w:r w:rsidRPr="00E437F6">
        <w:rPr>
          <w:rFonts w:ascii="Times New Roman" w:hAnsi="Times New Roman"/>
          <w:szCs w:val="26"/>
        </w:rPr>
        <w:lastRenderedPageBreak/>
        <w:t>5. Phê duyệt bảng lương: Giám đốc ký duyệt bảng thanh toán tiền lương toàn công ty.</w:t>
      </w:r>
    </w:p>
    <w:p w14:paraId="678615F8" w14:textId="77777777" w:rsidR="00705A97" w:rsidRPr="00E437F6" w:rsidRDefault="006D0969">
      <w:pPr>
        <w:spacing w:before="60" w:after="60"/>
        <w:ind w:left="480" w:firstLine="0"/>
      </w:pPr>
      <w:r w:rsidRPr="00E437F6">
        <w:rPr>
          <w:rFonts w:ascii="Times New Roman" w:hAnsi="Times New Roman"/>
          <w:szCs w:val="26"/>
        </w:rPr>
        <w:t>6. Chi trả lương và gửi phiếu lương: Vào ngày 05 hàng tháng, Kế toán thực hiện lệnh chuyển khoản qua ngân hàng cho nhân viên; Chuyên viên tiền lương xuất và gửi phiếu lương điện tử có mật khẩu đến từng cá nhân, đồng thời làm hồ sơ khai báo với cơ quan bảo hiểm xã hội.</w:t>
      </w:r>
    </w:p>
    <w:p w14:paraId="1E05BF03" w14:textId="77777777" w:rsidR="00705A97" w:rsidRPr="00E437F6" w:rsidRDefault="006D0969">
      <w:pPr>
        <w:spacing w:before="60" w:after="60"/>
        <w:ind w:firstLine="567"/>
      </w:pPr>
      <w:r>
        <w:t>Các vai trò tham gia: Phòng Tiền lương và Phúc lợi chủ trì tổng hợp công, tính toán lương và gửi phiếu lương; Khối Tài chính - Kế toán kiểm tra đối soát nguồn tiền và thực hiện chuyển khoản; Ban Giám đốc phê duyệt bảng lương toàn công ty; Nhân viên tiếp nhận lương và tra cứu phiếu lương.</w:t>
      </w:r>
    </w:p>
    <w:p w14:paraId="5D7D897D" w14:textId="77777777" w:rsidR="00705A97" w:rsidRPr="00E437F6" w:rsidRDefault="006D0969">
      <w:pPr>
        <w:spacing w:before="60" w:after="60"/>
        <w:ind w:firstLine="567"/>
      </w:pPr>
      <w:r>
        <w:t>Vấn đề cần xử lý trong kịch bản: Việc tính lương bằng bảng tính cho hơn 430 hồ sơ trong 4–5 ngày là giả định minh họa, chưa phải số liệu đo tại doanh nghiệp.</w:t>
      </w:r>
    </w:p>
    <w:p w14:paraId="3410717A" w14:textId="77777777" w:rsidR="00705A97" w:rsidRPr="00E437F6" w:rsidRDefault="006D0969">
      <w:pPr>
        <w:spacing w:before="140" w:after="60"/>
        <w:ind w:firstLine="567"/>
      </w:pPr>
      <w:r w:rsidRPr="00E437F6">
        <w:rPr>
          <w:rFonts w:ascii="Times New Roman" w:hAnsi="Times New Roman"/>
          <w:b/>
          <w:bCs/>
          <w:i/>
          <w:iCs/>
          <w:szCs w:val="26"/>
        </w:rPr>
        <w:t>6. Quy trình tạm ứng lương, vay phúc lợi và thanh toán công tác phí</w:t>
      </w:r>
    </w:p>
    <w:p w14:paraId="75DE32D4" w14:textId="77777777" w:rsidR="00705A97" w:rsidRPr="00E437F6" w:rsidRDefault="006D0969">
      <w:pPr>
        <w:spacing w:before="60" w:after="60"/>
        <w:ind w:firstLine="567"/>
      </w:pPr>
      <w:r w:rsidRPr="00E437F6">
        <w:rPr>
          <w:rFonts w:ascii="Times New Roman" w:hAnsi="Times New Roman"/>
          <w:szCs w:val="26"/>
        </w:rPr>
        <w:t>Mục đích: Thực hiện chế độ phúc lợi nội bộ, hỗ trợ tài chính kịp thời cho người lao động và quyết toán nhanh chóng các khoản chi phí phát sinh khi đi công tác.</w:t>
      </w:r>
    </w:p>
    <w:p w14:paraId="6850E33A" w14:textId="77777777" w:rsidR="00705A97" w:rsidRPr="00E437F6" w:rsidRDefault="006D0969">
      <w:pPr>
        <w:spacing w:before="60" w:after="60"/>
        <w:ind w:firstLine="567"/>
      </w:pPr>
      <w:r>
        <w:t>Luồng nghiệp vụ tham chiếu:</w:t>
      </w:r>
    </w:p>
    <w:p w14:paraId="022A1DC9" w14:textId="77777777" w:rsidR="00705A97" w:rsidRPr="00E437F6" w:rsidRDefault="006D0969">
      <w:pPr>
        <w:spacing w:before="60" w:after="60"/>
        <w:ind w:left="480" w:firstLine="0"/>
      </w:pPr>
      <w:r w:rsidRPr="00E437F6">
        <w:rPr>
          <w:rFonts w:ascii="Times New Roman" w:hAnsi="Times New Roman"/>
          <w:szCs w:val="26"/>
        </w:rPr>
        <w:t>1. Tạm ứng lương: Đây là quy trình phúc lợi đề xuất trong mô hình nghiệp vụ, chưa thấy luồng tạm ứng lương riêng trong HRMS hiện tại. Không nhầm khoản này với tạm ứng công tác phí ở /expense-claims hoặc khoản vay phúc lợi ở /loans; nếu triển khai, doanh nghiệp cần quy định điều kiện, cấp duyệt, chứng từ chi và cách thu hồi trước khi đưa vào tính lương.</w:t>
      </w:r>
    </w:p>
    <w:p w14:paraId="24C56936" w14:textId="77777777" w:rsidR="00705A97" w:rsidRPr="00E437F6" w:rsidRDefault="006D0969">
      <w:pPr>
        <w:spacing w:before="60" w:after="60"/>
        <w:ind w:left="480" w:firstLine="0"/>
      </w:pPr>
      <w:r w:rsidRPr="00E437F6">
        <w:rPr>
          <w:rFonts w:ascii="Times New Roman" w:hAnsi="Times New Roman"/>
          <w:szCs w:val="26"/>
        </w:rPr>
        <w:t>2. Vay vốn phúc lợi: Nhân viên đề nghị khoản vay có hợp đồng và lịch trả nợ. Quản lý xác nhận nhu cầu; chuyên viên tiền lương kiểm tra thỏa thuận/ủy quyền khấu trừ; kế toán kiểm tra quỹ; người có thẩm quyền duyệt hợp đồng; kế toán ghi nhận giải ngân. Bảng lương chỉ trừ tối đa khoản đến hạn đã duyệt, dư nợ còn lại và số ròng khả dụng; phần thiếu xử lý theo hợp đồng.</w:t>
      </w:r>
    </w:p>
    <w:p w14:paraId="4461F125" w14:textId="77777777" w:rsidR="00705A97" w:rsidRPr="00E437F6" w:rsidRDefault="006D0969">
      <w:pPr>
        <w:spacing w:before="60" w:after="60"/>
        <w:ind w:left="480" w:firstLine="0"/>
      </w:pPr>
      <w:r w:rsidRPr="00E437F6">
        <w:rPr>
          <w:rFonts w:ascii="Times New Roman" w:hAnsi="Times New Roman"/>
          <w:szCs w:val="26"/>
        </w:rPr>
        <w:t>3. Thanh toán công tác phí: Nhân viên được cử đi công tác tại các văn phòng trong và ngoài nước lập dự toán chi phí. Khi hoàn thành chuyến công tác, nhân viên gửi giấy đề nghị thanh toán kèm hóa đơn chứng từ hợp lệ gồm vé máy bay, phòng nghỉ, đi lại để kế toán kiểm tra và chuyển khoản thanh toán.</w:t>
      </w:r>
    </w:p>
    <w:p w14:paraId="7C6CEF94" w14:textId="77777777" w:rsidR="00705A97" w:rsidRPr="00E437F6" w:rsidRDefault="006D0969">
      <w:pPr>
        <w:spacing w:before="60" w:after="60"/>
        <w:ind w:firstLine="567"/>
      </w:pPr>
      <w:r>
        <w:lastRenderedPageBreak/>
        <w:t>Các vai trò tham gia: Nhân viên lập hồ sơ đề xuất và cung cấp đầy đủ hóa đơn chứng từ; Trưởng dự án xác nhận nhu cầu; Phòng Tiền lương và Phúc lợi kiểm tra điều kiện khấu trừ lương; Phòng Kế toán thẩm định chứng từ, kiểm tra nguồn quỹ và thực hiện giải ngân; Ban Giám đốc phê duyệt hợp đồng vay vốn; Ban Chấp hành Công đoàn giám sát tính công khai của quỹ phúc lợi.</w:t>
      </w:r>
    </w:p>
    <w:p w14:paraId="7A300A7B" w14:textId="77777777" w:rsidR="00705A97" w:rsidRPr="00E437F6" w:rsidRDefault="006D0969">
      <w:pPr>
        <w:spacing w:before="60" w:after="60"/>
        <w:ind w:firstLine="567"/>
      </w:pPr>
      <w:r>
        <w:t>Vấn đề cần xử lý trong kịch bản: Việc theo dõi danh sách vay và lịch thu hồi nợ bằng sổ theo dõi thủ công dễ dẫn đến sai sót hoặc bỏ quên việc khấu trừ khi nhân viên chuyển dự án; việc duyệt công tác phí bằng hồ sơ giấy mất nhiều thời gian luân chuyển giữa các phòng ban.</w:t>
      </w:r>
    </w:p>
    <w:p w14:paraId="200F0B7E" w14:textId="77777777" w:rsidR="00705A97" w:rsidRPr="00E437F6" w:rsidRDefault="006D0969">
      <w:pPr>
        <w:spacing w:before="140" w:after="60"/>
        <w:ind w:firstLine="567"/>
      </w:pPr>
      <w:r w:rsidRPr="00E437F6">
        <w:rPr>
          <w:rFonts w:ascii="Times New Roman" w:hAnsi="Times New Roman"/>
          <w:b/>
          <w:bCs/>
          <w:i/>
          <w:iCs/>
          <w:szCs w:val="26"/>
        </w:rPr>
        <w:t>7. Quy trình đánh giá KPI và đào tạo phát triển</w:t>
      </w:r>
    </w:p>
    <w:p w14:paraId="7C38AF85" w14:textId="77777777" w:rsidR="00705A97" w:rsidRPr="00E437F6" w:rsidRDefault="006D0969">
      <w:pPr>
        <w:spacing w:before="60" w:after="60"/>
        <w:ind w:firstLine="567"/>
      </w:pPr>
      <w:r>
        <w:t>Mục đích: Ghi nhận kết quả theo các mục tiêu KPI đã giao, có minh chứng và điểm do quản lý trực tiếp chấm. Đào tạo được quản lý trong quy trình riêng; điểm KPI không tự quyết định thưởng hoặc tăng lương.</w:t>
      </w:r>
    </w:p>
    <w:p w14:paraId="25B27DD9" w14:textId="77777777" w:rsidR="00705A97" w:rsidRPr="00E437F6" w:rsidRDefault="006D0969">
      <w:pPr>
        <w:spacing w:before="60" w:after="60"/>
        <w:ind w:firstLine="567"/>
      </w:pPr>
      <w:r>
        <w:t>Luồng nghiệp vụ:</w:t>
      </w:r>
    </w:p>
    <w:p w14:paraId="4B92C37A" w14:textId="77777777" w:rsidR="00705A97" w:rsidRPr="00E437F6" w:rsidRDefault="006D0969">
      <w:pPr>
        <w:spacing w:before="60" w:after="60"/>
        <w:ind w:left="480" w:firstLine="0"/>
      </w:pPr>
      <w:r>
        <w:t>1. Giao mục tiêu đầu kỳ: HR hoặc người có quyền tạo kỳ; quản lý thống nhất với nhân viên về chỉ số, cách đo, hạn hoàn thành và trọng số. Tổng trọng số KPI của mỗi người phải bằng 100%.</w:t>
      </w:r>
    </w:p>
    <w:p w14:paraId="5861EA66" w14:textId="77777777" w:rsidR="00705A97" w:rsidRPr="00E437F6" w:rsidRDefault="006D0969">
      <w:pPr>
        <w:spacing w:before="60" w:after="60"/>
        <w:ind w:left="480" w:firstLine="0"/>
      </w:pPr>
      <w:r>
        <w:t>2. Cập nhật kết quả: Nhân viên ghi kết quả thực tế và gửi minh chứng cho từng mục tiêu. Hệ thống không thu thập tự đánh giá hoặc phiếu đánh giá chéo đồng nghiệp.</w:t>
      </w:r>
    </w:p>
    <w:p w14:paraId="3F6A250B" w14:textId="77777777" w:rsidR="00705A97" w:rsidRPr="00E437F6" w:rsidRDefault="006D0969">
      <w:pPr>
        <w:spacing w:before="60" w:after="60"/>
        <w:ind w:left="480" w:firstLine="0"/>
      </w:pPr>
      <w:r>
        <w:t>3. Chấm KPI: Quản lý trực tiếp xem kết quả và minh chứng, chấm từng mục tiêu trên thang 0–100. Điểm kỳ được tính bằng tổng điểm từng KPI nhân với trọng số đã giao.</w:t>
      </w:r>
    </w:p>
    <w:p w14:paraId="661BF69A" w14:textId="77777777" w:rsidR="00705A97" w:rsidRPr="00E437F6" w:rsidRDefault="006D0969">
      <w:pPr>
        <w:spacing w:before="60" w:after="60"/>
        <w:ind w:left="480" w:firstLine="0"/>
      </w:pPr>
      <w:r>
        <w:t>4. Đối chiếu kết quả: Đối chiếu điểm kỳ với quy ước xếp loại đang áp dụng. Việc trao đổi, khiếu nại hoặc phê duyệt kết quả thực hiện theo quy trình nội bộ; điểm KPI không tự tạo quyết định đãi ngộ.</w:t>
      </w:r>
    </w:p>
    <w:p w14:paraId="59D06974" w14:textId="77777777" w:rsidR="00705A97" w:rsidRPr="00E437F6" w:rsidRDefault="006D0969">
      <w:pPr>
        <w:spacing w:before="60" w:after="60"/>
        <w:ind w:left="480" w:firstLine="0"/>
      </w:pPr>
      <w:r>
        <w:t>5. Theo dõi sau đánh giá: Nhu cầu đào tạo được chuyển sang trang đào tạo; đề xuất thưởng hoặc điều chỉnh lương cần quy chế và quyết định riêng, không được hệ thống tự sinh từ điểm KPI.</w:t>
      </w:r>
    </w:p>
    <w:p w14:paraId="2B6A7C7B" w14:textId="77777777" w:rsidR="00705A97" w:rsidRPr="00E437F6" w:rsidRDefault="006D0969">
      <w:pPr>
        <w:spacing w:before="60" w:after="60"/>
        <w:ind w:firstLine="567"/>
      </w:pPr>
      <w:r>
        <w:lastRenderedPageBreak/>
        <w:t>Các vai trò tham gia: HR hoặc người được phân quyền quản lý chu kỳ và mục tiêu; nhân viên cập nhật kết quả, minh chứng; quản lý trực tiếp chấm KPI; C&amp;B chỉ xử lý khoản đãi ngộ khi có chính sách và quyết định riêng.</w:t>
      </w:r>
    </w:p>
    <w:p w14:paraId="2F363F65" w14:textId="77777777" w:rsidR="00705A97" w:rsidRPr="00E437F6" w:rsidRDefault="006D0969">
      <w:pPr>
        <w:spacing w:before="60" w:after="60"/>
        <w:ind w:firstLine="567"/>
      </w:pPr>
      <w:r>
        <w:t>Luồng doanh nghiệp lưu chu kỳ, mục tiêu, kết quả, minh chứng và điểm do quản lý chấm. Dữ liệu đánh giá đã lưu chỉ dùng để tra cứu, không tham gia tính điểm KPI; hệ thống không quản lý kế hoạch phát triển cá nhân nhiều kỳ trong luồng này.</w:t>
      </w:r>
    </w:p>
    <w:p w14:paraId="4F2ACED2" w14:textId="77777777" w:rsidR="00705A97" w:rsidRPr="00E437F6" w:rsidRDefault="006D0969">
      <w:pPr>
        <w:spacing w:before="140" w:after="60"/>
        <w:ind w:firstLine="567"/>
      </w:pPr>
      <w:r w:rsidRPr="00E437F6">
        <w:rPr>
          <w:rFonts w:ascii="Times New Roman" w:hAnsi="Times New Roman"/>
          <w:b/>
          <w:bCs/>
          <w:i/>
          <w:iCs/>
          <w:szCs w:val="26"/>
        </w:rPr>
        <w:t>8. Quy trình điều chuyển, bổ nhiệm, khen thưởng và kỷ luật</w:t>
      </w:r>
    </w:p>
    <w:p w14:paraId="384D32EB" w14:textId="77777777" w:rsidR="00705A97" w:rsidRPr="00E437F6" w:rsidRDefault="006D0969">
      <w:pPr>
        <w:spacing w:before="60" w:after="60"/>
        <w:ind w:firstLine="567"/>
      </w:pPr>
      <w:r w:rsidRPr="00E437F6">
        <w:rPr>
          <w:rFonts w:ascii="Times New Roman" w:hAnsi="Times New Roman"/>
          <w:szCs w:val="26"/>
        </w:rPr>
        <w:t>Mục đích: Quản lý các biến động về vị trí công tác, điều chỉnh ngạch bậc lương, ghi nhận đóng góp nổi bật và thực hiện xử lý kỷ luật theo đúng trình tự pháp luật lao động.</w:t>
      </w:r>
    </w:p>
    <w:p w14:paraId="04A7390B" w14:textId="77777777" w:rsidR="00705A97" w:rsidRPr="00E437F6" w:rsidRDefault="006D0969">
      <w:pPr>
        <w:spacing w:before="60" w:after="60"/>
        <w:ind w:firstLine="567"/>
      </w:pPr>
      <w:r>
        <w:t>Luồng nghiệp vụ tham chiếu:</w:t>
      </w:r>
    </w:p>
    <w:p w14:paraId="1E43FC0B" w14:textId="77777777" w:rsidR="00705A97" w:rsidRPr="00E437F6" w:rsidRDefault="006D0969">
      <w:pPr>
        <w:spacing w:before="60" w:after="60"/>
        <w:ind w:left="480" w:firstLine="0"/>
      </w:pPr>
      <w:r w:rsidRPr="00E437F6">
        <w:rPr>
          <w:rFonts w:ascii="Times New Roman" w:hAnsi="Times New Roman"/>
          <w:szCs w:val="26"/>
        </w:rPr>
        <w:t>1. Bổ nhiệm và nâng bậc lương: Khi nhân viên đạt thành tích tốt hoặc đến kỳ rà soát, Trưởng dự án lập đề xuất; Chuyên viên hồ sơ đối chiếu tiêu chuẩn chức danh; Ban Giám đốc ký quyết định; Chuyên viên hồ sơ soạn phụ lục hợp đồng, cập nhật chức danh trên sơ đồ tổ chức và điều chỉnh phân quyền hệ thống.</w:t>
      </w:r>
    </w:p>
    <w:p w14:paraId="3128E972" w14:textId="77777777" w:rsidR="00705A97" w:rsidRPr="00E437F6" w:rsidRDefault="006D0969">
      <w:pPr>
        <w:spacing w:before="60" w:after="60"/>
        <w:ind w:left="480" w:firstLine="0"/>
      </w:pPr>
      <w:r w:rsidRPr="00E437F6">
        <w:rPr>
          <w:rFonts w:ascii="Times New Roman" w:hAnsi="Times New Roman"/>
          <w:szCs w:val="26"/>
        </w:rPr>
        <w:t>2. Khen thưởng: Khi dự án hoàn thành vượt tiến độ hoặc được khách hàng khen ngợi, Trưởng dự án gửi đề xuất khen thưởng; Hội đồng thi đua khen thưởng thẩm định; Giám đốc ký quyết định và chuyển Kế toán chi trả tiền thưởng.</w:t>
      </w:r>
    </w:p>
    <w:p w14:paraId="09907DC7" w14:textId="77777777" w:rsidR="00705A97" w:rsidRPr="00E437F6" w:rsidRDefault="006D0969">
      <w:pPr>
        <w:spacing w:before="60" w:after="60"/>
        <w:ind w:left="480" w:firstLine="0"/>
      </w:pPr>
      <w:r w:rsidRPr="00E437F6">
        <w:rPr>
          <w:rFonts w:ascii="Times New Roman" w:hAnsi="Times New Roman"/>
          <w:szCs w:val="26"/>
        </w:rPr>
        <w:t>3. Xử lý kỷ luật lao động: Khi phát hiện nhân viên vi phạm nội quy lao động như vi phạm quy định bảo mật thông tin hoặc tự ý bỏ việc nhiều ngày, Trưởng bộ phận lập biên bản; Chuyên viên hồ sơ thu thập chứng cứ và gửi thông báo mời họp xử lý kỷ luật trước ít nhất 5 ngày làm việc theo quy định tại Điều 122 Bộ luật Lao động 2019; cuộc họp xử lý kỷ luật bắt buộc có sự tham gia của Người lao động và Đại diện Ban Chấp hành Công đoàn; các bên ký biên bản cuộc họp; Giám đốc ban hành quyết định kỷ luật gồm khiển trách, kéo dài thời hạn nâng lương, cách chức hoặc sa thải.</w:t>
      </w:r>
    </w:p>
    <w:p w14:paraId="0735FA16" w14:textId="77777777" w:rsidR="00705A97" w:rsidRPr="00E437F6" w:rsidRDefault="006D0969">
      <w:pPr>
        <w:spacing w:before="60" w:after="60"/>
        <w:ind w:firstLine="567"/>
      </w:pPr>
      <w:r>
        <w:t xml:space="preserve">Các vai trò tham gia: Trưởng bộ phận lập đề xuất bổ nhiệm hoặc biên bản vi phạm kỷ luật; Phòng Nhân sự vận hành chuẩn bị thủ tục, đối chiếu tiêu chuẩn chức danh và thu thập chứng cứ; Đại diện Ban Chấp hành Công đoàn tham gia bảo vệ quyền lợi người lao động trong các cuộc họp kỷ luật; Ban Giám đốc ký quyết định chính thức; Phòng </w:t>
      </w:r>
      <w:r>
        <w:lastRenderedPageBreak/>
        <w:t>Công nghệ thông tin điều chỉnh quyền truy cập hệ thống; Phòng Kế toán điều chỉnh mức lương hoặc chi tiền thưởng.</w:t>
      </w:r>
    </w:p>
    <w:p w14:paraId="3CC7D9B6" w14:textId="77777777" w:rsidR="00705A97" w:rsidRPr="00E437F6" w:rsidRDefault="006D0969">
      <w:pPr>
        <w:spacing w:before="60" w:after="60"/>
        <w:ind w:firstLine="567"/>
      </w:pPr>
      <w:r>
        <w:t>Vấn đề cần xử lý trong kịch bản: Các văn bản quyết định lưu trữ bản cứng dễ thất lạc; nếu quy trình xử lý kỷ luật không chặt chẽ về thời hạn thông báo và thành phần tham dự sẽ tiềm ẩn nguy cơ khiếu nại lao động; việc bổ nhiệm chức danh mới chưa đồng bộ tự động với quyền truy cập trên các phần mềm quản lý công việc.</w:t>
      </w:r>
    </w:p>
    <w:p w14:paraId="59F7EC0A" w14:textId="77777777" w:rsidR="00705A97" w:rsidRPr="00E437F6" w:rsidRDefault="006D0969">
      <w:pPr>
        <w:spacing w:before="140" w:after="60"/>
        <w:ind w:firstLine="567"/>
      </w:pPr>
      <w:r w:rsidRPr="00E437F6">
        <w:rPr>
          <w:rFonts w:ascii="Times New Roman" w:hAnsi="Times New Roman"/>
          <w:b/>
          <w:bCs/>
          <w:i/>
          <w:iCs/>
          <w:szCs w:val="26"/>
        </w:rPr>
        <w:t>9. Quy trình thôi việc và bàn giao công việc</w:t>
      </w:r>
    </w:p>
    <w:p w14:paraId="17271C11" w14:textId="77777777" w:rsidR="00705A97" w:rsidRPr="00E437F6" w:rsidRDefault="006D0969">
      <w:pPr>
        <w:spacing w:before="60" w:after="60"/>
        <w:ind w:firstLine="567"/>
      </w:pPr>
      <w:r w:rsidRPr="00E437F6">
        <w:rPr>
          <w:rFonts w:ascii="Times New Roman" w:hAnsi="Times New Roman"/>
          <w:szCs w:val="26"/>
        </w:rPr>
        <w:t>Mục đích: Thực hiện thủ tục chấm dứt hợp đồng lao động đúng quy định pháp luật, bảo đảm thu hồi đầy đủ tài sản làm việc, bàn giao mã nguồn và tài liệu dự án, ngăn ngừa nguy cơ rò rỉ dữ liệu của khách hàng.</w:t>
      </w:r>
    </w:p>
    <w:p w14:paraId="526C893F" w14:textId="77777777" w:rsidR="00705A97" w:rsidRPr="00E437F6" w:rsidRDefault="006D0969">
      <w:pPr>
        <w:spacing w:before="60" w:after="60"/>
        <w:ind w:firstLine="567"/>
      </w:pPr>
      <w:r>
        <w:t>Luồng nghiệp vụ tham chiếu:</w:t>
      </w:r>
    </w:p>
    <w:p w14:paraId="28DA2442" w14:textId="77777777" w:rsidR="00705A97" w:rsidRPr="00E437F6" w:rsidRDefault="006D0969">
      <w:pPr>
        <w:spacing w:before="60" w:after="60"/>
        <w:ind w:left="480" w:firstLine="0"/>
      </w:pPr>
      <w:r w:rsidRPr="00E437F6">
        <w:rPr>
          <w:rFonts w:ascii="Times New Roman" w:hAnsi="Times New Roman"/>
          <w:szCs w:val="26"/>
        </w:rPr>
        <w:t>1. Nộp đơn thôi việc: Nhân viên gửi đơn xin thôi việc, bảo đảm thời hạn báo trước theo Điều 35 Bộ luật Lao động 2019 gồm 30 ngày đối với hợp đồng xác định thời hạn và 45 ngày đối với hợp đồng không xác định thời hạn.</w:t>
      </w:r>
    </w:p>
    <w:p w14:paraId="53ADC0CE" w14:textId="77777777" w:rsidR="00705A97" w:rsidRPr="00E437F6" w:rsidRDefault="006D0969">
      <w:pPr>
        <w:spacing w:before="60" w:after="60"/>
        <w:ind w:left="480" w:firstLine="0"/>
      </w:pPr>
      <w:r w:rsidRPr="00E437F6">
        <w:rPr>
          <w:rFonts w:ascii="Times New Roman" w:hAnsi="Times New Roman"/>
          <w:szCs w:val="26"/>
        </w:rPr>
        <w:t>2. Trao đổi nguyện vọng và phê duyệt: Trưởng dự án và đại diện nhân sự gặp gỡ trao đổi để tìm hiểu lý do; trường hợp nhân viên giữ nguyên nguyện vọng thôi việc, Giám đốc ký duyệt ngày làm việc cuối cùng.</w:t>
      </w:r>
    </w:p>
    <w:p w14:paraId="4BCA8DF4" w14:textId="77777777" w:rsidR="00705A97" w:rsidRPr="00E437F6" w:rsidRDefault="006D0969">
      <w:pPr>
        <w:spacing w:before="60" w:after="60"/>
        <w:ind w:left="480" w:firstLine="0"/>
      </w:pPr>
      <w:r w:rsidRPr="00E437F6">
        <w:rPr>
          <w:rFonts w:ascii="Times New Roman" w:hAnsi="Times New Roman"/>
          <w:szCs w:val="26"/>
        </w:rPr>
        <w:t>3. Thực hiện bàn giao qua 5 khâu độc lập: Nhân viên hoàn tất xác nhận bàn giao tại 5 bộ phận:</w:t>
      </w:r>
    </w:p>
    <w:p w14:paraId="34B4B1CB" w14:textId="77777777" w:rsidR="00705A97" w:rsidRPr="00E437F6" w:rsidRDefault="006D0969">
      <w:pPr>
        <w:spacing w:before="60" w:after="60"/>
        <w:ind w:left="480" w:firstLine="0"/>
      </w:pPr>
      <w:r w:rsidRPr="00E437F6">
        <w:rPr>
          <w:rFonts w:ascii="Times New Roman" w:hAnsi="Times New Roman"/>
          <w:szCs w:val="26"/>
        </w:rPr>
        <w:t>- Khâu bàn giao kỹ thuật: Bàn giao mã nguồn dự án, tài liệu thiết kế và tài khoản máy chủ thử nghiệm cho Trưởng dự án nghiệm thu.</w:t>
      </w:r>
    </w:p>
    <w:p w14:paraId="13157EA8" w14:textId="77777777" w:rsidR="00705A97" w:rsidRPr="00E437F6" w:rsidRDefault="006D0969">
      <w:pPr>
        <w:spacing w:before="60" w:after="60"/>
        <w:ind w:left="480" w:firstLine="0"/>
      </w:pPr>
      <w:r w:rsidRPr="00E437F6">
        <w:rPr>
          <w:rFonts w:ascii="Times New Roman" w:hAnsi="Times New Roman"/>
          <w:szCs w:val="26"/>
        </w:rPr>
        <w:t>- Khâu bàn giao tài sản: Trả lại máy tính xách tay, màn hình phụ, thẻ ra vào văn phòng và chìa khóa tủ cá nhân cho Phòng Hành chính.</w:t>
      </w:r>
    </w:p>
    <w:p w14:paraId="3AA8B891" w14:textId="77777777" w:rsidR="00705A97" w:rsidRPr="00E437F6" w:rsidRDefault="006D0969">
      <w:pPr>
        <w:spacing w:before="60" w:after="60"/>
        <w:ind w:left="480" w:firstLine="0"/>
      </w:pPr>
      <w:r w:rsidRPr="00E437F6">
        <w:rPr>
          <w:rFonts w:ascii="Times New Roman" w:hAnsi="Times New Roman"/>
          <w:szCs w:val="26"/>
        </w:rPr>
        <w:t>- Khâu thu hồi quyền truy cập: Phòng Công nghệ thông tin khóa hòm thư điện tử nội bộ, ngắt quyền kết nối mạng từ xa và các công cụ quản lý dự án.</w:t>
      </w:r>
    </w:p>
    <w:p w14:paraId="75BD5BBA" w14:textId="77777777" w:rsidR="00705A97" w:rsidRPr="00E437F6" w:rsidRDefault="006D0969">
      <w:pPr>
        <w:spacing w:before="60" w:after="60"/>
        <w:ind w:left="480" w:firstLine="0"/>
      </w:pPr>
      <w:r w:rsidRPr="00E437F6">
        <w:rPr>
          <w:rFonts w:ascii="Times New Roman" w:hAnsi="Times New Roman"/>
          <w:szCs w:val="26"/>
        </w:rPr>
        <w:t>- Khâu chốt chế độ chính sách: Phòng Tiền lương chốt ngày công tháng cuối, tính tiền những ngày phép năm chưa nghỉ, tính trợ cấp thôi việc nếu đủ điều kiện và hoàn tất thủ tục báo giảm bảo hiểm xã hội.</w:t>
      </w:r>
    </w:p>
    <w:p w14:paraId="7C74F297" w14:textId="77777777" w:rsidR="00705A97" w:rsidRPr="00E437F6" w:rsidRDefault="006D0969">
      <w:pPr>
        <w:spacing w:before="60" w:after="60"/>
        <w:ind w:left="480" w:firstLine="0"/>
      </w:pPr>
      <w:r w:rsidRPr="00E437F6">
        <w:rPr>
          <w:rFonts w:ascii="Times New Roman" w:hAnsi="Times New Roman"/>
          <w:szCs w:val="26"/>
        </w:rPr>
        <w:lastRenderedPageBreak/>
        <w:t>- Khâu quyết toán tài chính: Phòng Kế toán đối chiếu thu hồi các khoản tiền tạm ứng chưa thanh toán và số dư nợ vay phúc lợi còn lại, thực hiện khấu trừ trực tiếp vào kỳ lương cuối cùng.</w:t>
      </w:r>
    </w:p>
    <w:p w14:paraId="2D8B8D28" w14:textId="77777777" w:rsidR="00705A97" w:rsidRPr="00E437F6" w:rsidRDefault="006D0969">
      <w:pPr>
        <w:spacing w:before="60" w:after="60"/>
        <w:ind w:left="480" w:firstLine="0"/>
      </w:pPr>
      <w:r w:rsidRPr="00E437F6">
        <w:rPr>
          <w:rFonts w:ascii="Times New Roman" w:hAnsi="Times New Roman"/>
          <w:szCs w:val="26"/>
        </w:rPr>
        <w:t>4. Ký quyết định thôi việc: Sau khi đủ chữ ký xác nhận của 5 bộ phận trên phiếu bàn giao, Giám đốc ban hành quyết định chấm dứt hợp đồng lao động.</w:t>
      </w:r>
    </w:p>
    <w:p w14:paraId="5DB30C93" w14:textId="77777777" w:rsidR="00705A97" w:rsidRPr="00E437F6" w:rsidRDefault="006D0969">
      <w:pPr>
        <w:spacing w:before="60" w:after="60"/>
        <w:ind w:left="480" w:firstLine="0"/>
      </w:pPr>
      <w:r w:rsidRPr="00E437F6">
        <w:rPr>
          <w:rFonts w:ascii="Times New Roman" w:hAnsi="Times New Roman"/>
          <w:szCs w:val="26"/>
        </w:rPr>
        <w:t>5. Thanh toán quyền lợi và trả hồ sơ: Trong thời hạn 14 ngày làm việc theo Điều 48 Bộ luật Lao động 2019, Phòng Kế toán chi trả toàn bộ tiền lương và trợ cấp cho nhân viên; Chuyên viên hồ sơ hoàn tất trả sổ bảo hiểm xã hội và hồ sơ cá nhân.</w:t>
      </w:r>
    </w:p>
    <w:p w14:paraId="38F64376" w14:textId="77777777" w:rsidR="00705A97" w:rsidRPr="00E437F6" w:rsidRDefault="006D0969">
      <w:pPr>
        <w:spacing w:before="60" w:after="60"/>
        <w:ind w:firstLine="567"/>
      </w:pPr>
      <w:r>
        <w:t>Các vai trò tham gia: Nhân viên thôi việc có trách nhiệm thực hiện đầy đủ nghĩa vụ bàn giao và nhận quyết toán; Trưởng dự án nghiệm thu bàn giao kỹ thuật; Phòng Hành chính thu hồi tài sản; Phòng Công nghệ thông tin khóa tài khoản và ngắt quyền truy cập; Phòng Tiền lương và Phúc lợi chốt ngày công và chế độ chính sách; Phòng Kế toán thực hiện quyết toán chi trả tài chính; Ban Giám đốc ký quyết định chấm dứt hợp đồng lao động; Cơ quan Bảo hiểm xã hội chốt sổ và giải quyết chế độ cho người lao động.</w:t>
      </w:r>
    </w:p>
    <w:p w14:paraId="5A86DA76" w14:textId="77777777" w:rsidR="00705A97" w:rsidRPr="00E437F6" w:rsidRDefault="006D0969">
      <w:pPr>
        <w:spacing w:before="60" w:after="60"/>
        <w:ind w:firstLine="567"/>
      </w:pPr>
      <w:r>
        <w:t>Vấn đề cần xử lý trong kịch bản: Phiếu bàn giao bằng giấy chuyển qua 5 bộ phận thường bị kéo dài từ 1 đến 2 tuần, làm chậm tiến độ thanh toán lương và trả sổ bảo hiểm xã hội; việc chậm khóa tài khoản truy cập máy chủ dự án tiềm ẩn rủi ro về an toàn thông tin theo tiêu chuẩn ISO 27001.</w:t>
      </w:r>
    </w:p>
    <w:p w14:paraId="0277BD7C" w14:textId="77777777" w:rsidR="00705A97" w:rsidRPr="00E437F6" w:rsidRDefault="006D0969">
      <w:pPr>
        <w:pStyle w:val="mc2"/>
        <w:spacing w:before="180"/>
        <w:ind w:firstLine="0"/>
        <w:jc w:val="left"/>
      </w:pPr>
      <w:r w:rsidRPr="00E437F6">
        <w:rPr>
          <w:rFonts w:ascii="Times New Roman" w:hAnsi="Times New Roman"/>
          <w:b/>
          <w:bCs/>
          <w:szCs w:val="26"/>
        </w:rPr>
        <w:t>1.3.3. Ma trận phân định trách nhiệm liên phòng ban trong các quy trình quản trị nhân sự</w:t>
      </w:r>
    </w:p>
    <w:p w14:paraId="46ACDEA4" w14:textId="77777777" w:rsidR="00705A97" w:rsidRPr="00E437F6" w:rsidRDefault="006D0969">
      <w:pPr>
        <w:spacing w:before="60" w:after="60"/>
        <w:ind w:firstLine="567"/>
      </w:pPr>
      <w:r w:rsidRPr="00E437F6">
        <w:rPr>
          <w:rFonts w:ascii="Times New Roman" w:hAnsi="Times New Roman"/>
          <w:szCs w:val="26"/>
        </w:rPr>
        <w:t>Để làm rõ trách nhiệm của các bộ phận trong toàn bộ hoạt động quản lý nhân lực tại Saigon Technology, ma trận phân định trách nhiệm RACI gồm bốn vai trò: R - Thực hiện, A - Phê duyệt, C - Phối hợp hoặc Tham vấn, I - Nhận thông tin được tổng hợp như sau:</w:t>
      </w:r>
    </w:p>
    <w:p w14:paraId="70E613F1" w14:textId="77777777" w:rsidR="00B62FA2" w:rsidRDefault="00713928">
      <w:pPr>
        <w:pStyle w:val="Bngbiu"/>
        <w:spacing w:before="140" w:after="60"/>
      </w:pPr>
      <w:bookmarkStart w:id="16" w:name="_Toc_tbl_1_4"/>
      <w:r>
        <w:rPr>
          <w:rFonts w:ascii="Times New Roman" w:hAnsi="Times New Roman"/>
          <w:b/>
          <w:sz w:val="24"/>
        </w:rPr>
        <w:t>Bảng 1.4. Ma trận phân định trách nhiệm liên phòng ban trong các quy trình quản trị nhân sự (RACI Matrix)</w:t>
      </w:r>
      <w:bookmarkEnd w:id="16"/>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170"/>
        <w:gridCol w:w="1243"/>
        <w:gridCol w:w="928"/>
        <w:gridCol w:w="976"/>
        <w:gridCol w:w="980"/>
        <w:gridCol w:w="888"/>
        <w:gridCol w:w="963"/>
        <w:gridCol w:w="959"/>
      </w:tblGrid>
      <w:tr w:rsidR="00E437F6" w:rsidRPr="00E437F6" w14:paraId="1D1EF82E" w14:textId="77777777">
        <w:trPr>
          <w:jc w:val="center"/>
        </w:trPr>
        <w:tc>
          <w:tcPr>
            <w:tcW w:w="500" w:type="dxa"/>
            <w:vAlign w:val="center"/>
          </w:tcPr>
          <w:p w14:paraId="4597F7A4" w14:textId="77777777" w:rsidR="004324AB" w:rsidRPr="006775E2" w:rsidRDefault="00030524" w:rsidP="004D365A">
            <w:pPr>
              <w:spacing w:before="40" w:after="40"/>
              <w:ind w:firstLine="0"/>
              <w:rPr>
                <w:sz w:val="24"/>
              </w:rPr>
            </w:pPr>
            <w:r w:rsidRPr="006775E2">
              <w:rPr>
                <w:rFonts w:ascii="Times New Roman" w:hAnsi="Times New Roman"/>
                <w:b/>
                <w:bCs/>
                <w:sz w:val="24"/>
              </w:rPr>
              <w:t>STT</w:t>
            </w:r>
          </w:p>
        </w:tc>
        <w:tc>
          <w:tcPr>
            <w:tcW w:w="1777" w:type="dxa"/>
            <w:vAlign w:val="center"/>
          </w:tcPr>
          <w:p w14:paraId="7204286A" w14:textId="77777777" w:rsidR="004324AB" w:rsidRPr="006775E2" w:rsidRDefault="00030524" w:rsidP="004D365A">
            <w:pPr>
              <w:spacing w:before="40" w:after="40"/>
              <w:ind w:firstLine="0"/>
              <w:rPr>
                <w:sz w:val="24"/>
              </w:rPr>
            </w:pPr>
            <w:r w:rsidRPr="006775E2">
              <w:rPr>
                <w:rFonts w:ascii="Times New Roman" w:hAnsi="Times New Roman"/>
                <w:b/>
                <w:bCs/>
                <w:sz w:val="24"/>
              </w:rPr>
              <w:t>Quy trình Quản trị Nhân sự</w:t>
            </w:r>
          </w:p>
        </w:tc>
        <w:tc>
          <w:tcPr>
            <w:tcW w:w="900" w:type="dxa"/>
            <w:vAlign w:val="center"/>
          </w:tcPr>
          <w:p w14:paraId="248F628C" w14:textId="77777777" w:rsidR="004324AB" w:rsidRPr="006775E2" w:rsidRDefault="00030524" w:rsidP="004D365A">
            <w:pPr>
              <w:spacing w:before="40" w:after="40"/>
              <w:ind w:firstLine="0"/>
              <w:rPr>
                <w:sz w:val="24"/>
              </w:rPr>
            </w:pPr>
            <w:r w:rsidRPr="006775E2">
              <w:rPr>
                <w:rFonts w:ascii="Times New Roman" w:hAnsi="Times New Roman"/>
                <w:b/>
                <w:bCs/>
                <w:sz w:val="24"/>
              </w:rPr>
              <w:t>Khối Kỹ thuật (Delivery)</w:t>
            </w:r>
          </w:p>
        </w:tc>
        <w:tc>
          <w:tcPr>
            <w:tcW w:w="900" w:type="dxa"/>
            <w:vAlign w:val="center"/>
          </w:tcPr>
          <w:p w14:paraId="2BC44809" w14:textId="77777777" w:rsidR="004324AB" w:rsidRPr="006775E2" w:rsidRDefault="00030524" w:rsidP="004D365A">
            <w:pPr>
              <w:spacing w:before="40" w:after="40"/>
              <w:ind w:firstLine="0"/>
              <w:rPr>
                <w:sz w:val="24"/>
              </w:rPr>
            </w:pPr>
            <w:r w:rsidRPr="006775E2">
              <w:rPr>
                <w:rFonts w:ascii="Times New Roman" w:hAnsi="Times New Roman"/>
                <w:b/>
                <w:bCs/>
                <w:sz w:val="24"/>
              </w:rPr>
              <w:t>Khối HR (Tuyển dụng)</w:t>
            </w:r>
          </w:p>
        </w:tc>
        <w:tc>
          <w:tcPr>
            <w:tcW w:w="900" w:type="dxa"/>
            <w:vAlign w:val="center"/>
          </w:tcPr>
          <w:p w14:paraId="240C5D6F" w14:textId="77777777" w:rsidR="004324AB" w:rsidRPr="006775E2" w:rsidRDefault="00030524" w:rsidP="004D365A">
            <w:pPr>
              <w:spacing w:before="40" w:after="40"/>
              <w:ind w:firstLine="0"/>
              <w:rPr>
                <w:sz w:val="24"/>
              </w:rPr>
            </w:pPr>
            <w:r w:rsidRPr="006775E2">
              <w:rPr>
                <w:rFonts w:ascii="Times New Roman" w:hAnsi="Times New Roman"/>
                <w:b/>
                <w:bCs/>
                <w:sz w:val="24"/>
              </w:rPr>
              <w:t>Khối HR (Hồ sơ)</w:t>
            </w:r>
          </w:p>
        </w:tc>
        <w:tc>
          <w:tcPr>
            <w:tcW w:w="900" w:type="dxa"/>
            <w:vAlign w:val="center"/>
          </w:tcPr>
          <w:p w14:paraId="09692ED7" w14:textId="77777777" w:rsidR="004324AB" w:rsidRPr="006775E2" w:rsidRDefault="00030524" w:rsidP="004D365A">
            <w:pPr>
              <w:spacing w:before="40" w:after="40"/>
              <w:ind w:firstLine="0"/>
              <w:rPr>
                <w:sz w:val="24"/>
              </w:rPr>
            </w:pPr>
            <w:r w:rsidRPr="006775E2">
              <w:rPr>
                <w:rFonts w:ascii="Times New Roman" w:hAnsi="Times New Roman"/>
                <w:b/>
                <w:bCs/>
                <w:sz w:val="24"/>
              </w:rPr>
              <w:t>Khối HR (Tiền lương)</w:t>
            </w:r>
          </w:p>
        </w:tc>
        <w:tc>
          <w:tcPr>
            <w:tcW w:w="900" w:type="dxa"/>
            <w:vAlign w:val="center"/>
          </w:tcPr>
          <w:p w14:paraId="23369479" w14:textId="77777777" w:rsidR="004324AB" w:rsidRPr="006775E2" w:rsidRDefault="00030524" w:rsidP="004D365A">
            <w:pPr>
              <w:spacing w:before="40" w:after="40"/>
              <w:ind w:firstLine="0"/>
              <w:rPr>
                <w:sz w:val="24"/>
              </w:rPr>
            </w:pPr>
            <w:r w:rsidRPr="006775E2">
              <w:rPr>
                <w:rFonts w:ascii="Times New Roman" w:hAnsi="Times New Roman"/>
                <w:b/>
                <w:bCs/>
                <w:sz w:val="24"/>
              </w:rPr>
              <w:t xml:space="preserve">Khối Vận hành (Hành </w:t>
            </w:r>
            <w:r w:rsidRPr="006775E2">
              <w:rPr>
                <w:rFonts w:ascii="Times New Roman" w:hAnsi="Times New Roman"/>
                <w:b/>
                <w:bCs/>
                <w:sz w:val="24"/>
              </w:rPr>
              <w:lastRenderedPageBreak/>
              <w:t>chính &amp; IT)</w:t>
            </w:r>
          </w:p>
        </w:tc>
        <w:tc>
          <w:tcPr>
            <w:tcW w:w="900" w:type="dxa"/>
            <w:vAlign w:val="center"/>
          </w:tcPr>
          <w:p w14:paraId="7FEA996E" w14:textId="77777777" w:rsidR="004324AB" w:rsidRPr="006775E2" w:rsidRDefault="00030524" w:rsidP="004D365A">
            <w:pPr>
              <w:spacing w:before="40" w:after="40"/>
              <w:ind w:firstLine="0"/>
              <w:rPr>
                <w:sz w:val="24"/>
              </w:rPr>
            </w:pPr>
            <w:r w:rsidRPr="006775E2">
              <w:rPr>
                <w:rFonts w:ascii="Times New Roman" w:hAnsi="Times New Roman"/>
                <w:b/>
                <w:bCs/>
                <w:sz w:val="24"/>
              </w:rPr>
              <w:lastRenderedPageBreak/>
              <w:t>Khối Tài chính - Kế toán</w:t>
            </w:r>
          </w:p>
        </w:tc>
        <w:tc>
          <w:tcPr>
            <w:tcW w:w="1100" w:type="dxa"/>
            <w:vAlign w:val="center"/>
          </w:tcPr>
          <w:p w14:paraId="660D08FE" w14:textId="77777777" w:rsidR="004324AB" w:rsidRPr="006775E2" w:rsidRDefault="00030524" w:rsidP="004D365A">
            <w:pPr>
              <w:spacing w:before="40" w:after="40"/>
              <w:ind w:firstLine="0"/>
              <w:rPr>
                <w:sz w:val="24"/>
              </w:rPr>
            </w:pPr>
            <w:r w:rsidRPr="006775E2">
              <w:rPr>
                <w:rFonts w:ascii="Times New Roman" w:hAnsi="Times New Roman"/>
                <w:b/>
                <w:bCs/>
                <w:sz w:val="24"/>
              </w:rPr>
              <w:t>Ban Giám đốc (BGD)</w:t>
            </w:r>
          </w:p>
        </w:tc>
      </w:tr>
      <w:tr w:rsidR="00E437F6" w:rsidRPr="00E437F6" w14:paraId="63174D96" w14:textId="77777777">
        <w:trPr>
          <w:jc w:val="center"/>
        </w:trPr>
        <w:tc>
          <w:tcPr>
            <w:tcW w:w="500" w:type="dxa"/>
            <w:vAlign w:val="center"/>
          </w:tcPr>
          <w:p w14:paraId="4823B282" w14:textId="77777777" w:rsidR="004324AB" w:rsidRPr="006775E2" w:rsidRDefault="00030524" w:rsidP="004D365A">
            <w:pPr>
              <w:spacing w:before="40" w:after="40"/>
              <w:ind w:firstLine="0"/>
              <w:rPr>
                <w:sz w:val="24"/>
              </w:rPr>
            </w:pPr>
            <w:r w:rsidRPr="006775E2">
              <w:rPr>
                <w:rFonts w:ascii="Times New Roman" w:hAnsi="Times New Roman"/>
                <w:sz w:val="24"/>
              </w:rPr>
              <w:t>1</w:t>
            </w:r>
          </w:p>
        </w:tc>
        <w:tc>
          <w:tcPr>
            <w:tcW w:w="1777" w:type="dxa"/>
            <w:vAlign w:val="center"/>
          </w:tcPr>
          <w:p w14:paraId="1C840F1A" w14:textId="77777777" w:rsidR="004324AB" w:rsidRPr="006775E2" w:rsidRDefault="00030524" w:rsidP="004D365A">
            <w:pPr>
              <w:spacing w:before="40" w:after="40"/>
              <w:ind w:firstLine="0"/>
              <w:rPr>
                <w:sz w:val="24"/>
              </w:rPr>
            </w:pPr>
            <w:r w:rsidRPr="006775E2">
              <w:rPr>
                <w:rFonts w:ascii="Times New Roman" w:hAnsi="Times New Roman"/>
                <w:sz w:val="24"/>
              </w:rPr>
              <w:t>Tuyển dụng và thu hút nhân sự</w:t>
            </w:r>
          </w:p>
        </w:tc>
        <w:tc>
          <w:tcPr>
            <w:tcW w:w="900" w:type="dxa"/>
            <w:vAlign w:val="center"/>
          </w:tcPr>
          <w:p w14:paraId="1144252D"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(Đề xuất &amp; Phỏng vấn)</w:t>
            </w:r>
          </w:p>
        </w:tc>
        <w:tc>
          <w:tcPr>
            <w:tcW w:w="900" w:type="dxa"/>
            <w:vAlign w:val="center"/>
          </w:tcPr>
          <w:p w14:paraId="7E52E2D2"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(Sàng lọc &amp; Điều phối)</w:t>
            </w:r>
          </w:p>
        </w:tc>
        <w:tc>
          <w:tcPr>
            <w:tcW w:w="900" w:type="dxa"/>
            <w:vAlign w:val="center"/>
          </w:tcPr>
          <w:p w14:paraId="4CD48A53"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(Nhận thông tin)</w:t>
            </w:r>
          </w:p>
        </w:tc>
        <w:tc>
          <w:tcPr>
            <w:tcW w:w="900" w:type="dxa"/>
            <w:vAlign w:val="center"/>
          </w:tcPr>
          <w:p w14:paraId="10CB6BB2"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(Tham khảo khung lương)</w:t>
            </w:r>
          </w:p>
        </w:tc>
        <w:tc>
          <w:tcPr>
            <w:tcW w:w="900" w:type="dxa"/>
            <w:vAlign w:val="center"/>
          </w:tcPr>
          <w:p w14:paraId="66EF4176"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(Hỗ trợ kỹ thuật)</w:t>
            </w:r>
          </w:p>
        </w:tc>
        <w:tc>
          <w:tcPr>
            <w:tcW w:w="900" w:type="dxa"/>
            <w:vAlign w:val="center"/>
          </w:tcPr>
          <w:p w14:paraId="03AF35BF"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(Kiểm tra ngân sách)</w:t>
            </w:r>
          </w:p>
        </w:tc>
        <w:tc>
          <w:tcPr>
            <w:tcW w:w="1100" w:type="dxa"/>
            <w:vAlign w:val="center"/>
          </w:tcPr>
          <w:p w14:paraId="73AD86BF"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chỉ tiêu &amp; Thư mời)</w:t>
            </w:r>
          </w:p>
        </w:tc>
      </w:tr>
      <w:tr w:rsidR="00E437F6" w:rsidRPr="00E437F6" w14:paraId="465C3F52" w14:textId="77777777">
        <w:trPr>
          <w:jc w:val="center"/>
        </w:trPr>
        <w:tc>
          <w:tcPr>
            <w:tcW w:w="500" w:type="dxa"/>
            <w:vAlign w:val="center"/>
          </w:tcPr>
          <w:p w14:paraId="10086B9B" w14:textId="77777777" w:rsidR="004324AB" w:rsidRPr="006775E2" w:rsidRDefault="00030524" w:rsidP="004D365A">
            <w:pPr>
              <w:spacing w:before="40" w:after="40"/>
              <w:ind w:firstLine="0"/>
              <w:rPr>
                <w:sz w:val="24"/>
              </w:rPr>
            </w:pPr>
            <w:r w:rsidRPr="006775E2">
              <w:rPr>
                <w:rFonts w:ascii="Times New Roman" w:hAnsi="Times New Roman"/>
                <w:sz w:val="24"/>
              </w:rPr>
              <w:t>2</w:t>
            </w:r>
          </w:p>
        </w:tc>
        <w:tc>
          <w:tcPr>
            <w:tcW w:w="1777" w:type="dxa"/>
            <w:vAlign w:val="center"/>
          </w:tcPr>
          <w:p w14:paraId="2E14D34E" w14:textId="77777777" w:rsidR="004324AB" w:rsidRPr="006775E2" w:rsidRDefault="00030524" w:rsidP="004D365A">
            <w:pPr>
              <w:spacing w:before="40" w:after="40"/>
              <w:ind w:firstLine="0"/>
              <w:rPr>
                <w:sz w:val="24"/>
              </w:rPr>
            </w:pPr>
            <w:r w:rsidRPr="006775E2">
              <w:rPr>
                <w:rFonts w:ascii="Times New Roman" w:hAnsi="Times New Roman"/>
                <w:sz w:val="24"/>
              </w:rPr>
              <w:t>Tiếp nhận nhân sự mới &amp; HĐLĐ</w:t>
            </w:r>
          </w:p>
        </w:tc>
        <w:tc>
          <w:tcPr>
            <w:tcW w:w="900" w:type="dxa"/>
            <w:vAlign w:val="center"/>
          </w:tcPr>
          <w:p w14:paraId="6FFB2170"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(Hướng dẫn công việc)</w:t>
            </w:r>
          </w:p>
        </w:tc>
        <w:tc>
          <w:tcPr>
            <w:tcW w:w="900" w:type="dxa"/>
            <w:vAlign w:val="center"/>
          </w:tcPr>
          <w:p w14:paraId="103EB82E"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(Bàn giao hồ sơ)</w:t>
            </w:r>
          </w:p>
        </w:tc>
        <w:tc>
          <w:tcPr>
            <w:tcW w:w="900" w:type="dxa"/>
            <w:vAlign w:val="center"/>
          </w:tcPr>
          <w:p w14:paraId="512C852A"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(Soạn HĐ &amp; Đón tiếp)</w:t>
            </w:r>
          </w:p>
        </w:tc>
        <w:tc>
          <w:tcPr>
            <w:tcW w:w="900" w:type="dxa"/>
            <w:vAlign w:val="center"/>
          </w:tcPr>
          <w:p w14:paraId="33FD8EE6"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(Nhận thông tin lương)</w:t>
            </w:r>
          </w:p>
        </w:tc>
        <w:tc>
          <w:tcPr>
            <w:tcW w:w="900" w:type="dxa"/>
            <w:vAlign w:val="center"/>
          </w:tcPr>
          <w:p w14:paraId="215FE3F3"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(Cấp máy tính &amp; Thẻ từ)</w:t>
            </w:r>
          </w:p>
        </w:tc>
        <w:tc>
          <w:tcPr>
            <w:tcW w:w="900" w:type="dxa"/>
            <w:vAlign w:val="center"/>
          </w:tcPr>
          <w:p w14:paraId="76B8A54F"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(Mở tài khoản lương)</w:t>
            </w:r>
          </w:p>
        </w:tc>
        <w:tc>
          <w:tcPr>
            <w:tcW w:w="1100" w:type="dxa"/>
            <w:vAlign w:val="center"/>
          </w:tcPr>
          <w:p w14:paraId="24AAC535"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(Ký hợp đồng)</w:t>
            </w:r>
          </w:p>
        </w:tc>
      </w:tr>
      <w:tr w:rsidR="00E437F6" w:rsidRPr="00E437F6" w14:paraId="2A6FA387" w14:textId="77777777">
        <w:trPr>
          <w:jc w:val="center"/>
        </w:trPr>
        <w:tc>
          <w:tcPr>
            <w:tcW w:w="500" w:type="dxa"/>
            <w:vAlign w:val="center"/>
          </w:tcPr>
          <w:p w14:paraId="5BF6080D" w14:textId="77777777" w:rsidR="004324AB" w:rsidRPr="006775E2" w:rsidRDefault="00030524" w:rsidP="004D365A">
            <w:pPr>
              <w:spacing w:before="40" w:after="40"/>
              <w:ind w:firstLine="0"/>
              <w:rPr>
                <w:sz w:val="24"/>
              </w:rPr>
            </w:pPr>
            <w:r w:rsidRPr="006775E2">
              <w:rPr>
                <w:rFonts w:ascii="Times New Roman" w:hAnsi="Times New Roman"/>
                <w:sz w:val="24"/>
              </w:rPr>
              <w:t>3</w:t>
            </w:r>
          </w:p>
        </w:tc>
        <w:tc>
          <w:tcPr>
            <w:tcW w:w="1777" w:type="dxa"/>
            <w:vAlign w:val="center"/>
          </w:tcPr>
          <w:p w14:paraId="089FBDB5" w14:textId="77777777" w:rsidR="004324AB" w:rsidRPr="006775E2" w:rsidRDefault="00030524" w:rsidP="004D365A">
            <w:pPr>
              <w:spacing w:before="40" w:after="40"/>
              <w:ind w:firstLine="0"/>
              <w:rPr>
                <w:sz w:val="24"/>
              </w:rPr>
            </w:pPr>
            <w:r w:rsidRPr="006775E2">
              <w:rPr>
                <w:rFonts w:ascii="Times New Roman" w:hAnsi="Times New Roman"/>
                <w:sz w:val="24"/>
              </w:rPr>
              <w:t>Phân ca và chấm công</w:t>
            </w:r>
          </w:p>
        </w:tc>
        <w:tc>
          <w:tcPr>
            <w:tcW w:w="900" w:type="dxa"/>
            <w:vAlign w:val="center"/>
          </w:tcPr>
          <w:p w14:paraId="733D7A34"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(Xếp ca &amp; Duyệt công)</w:t>
            </w:r>
          </w:p>
        </w:tc>
        <w:tc>
          <w:tcPr>
            <w:tcW w:w="900" w:type="dxa"/>
            <w:vAlign w:val="center"/>
          </w:tcPr>
          <w:p w14:paraId="1886189A"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6B6A7B39"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(Theo dõi hồ sơ)</w:t>
            </w:r>
          </w:p>
        </w:tc>
        <w:tc>
          <w:tcPr>
            <w:tcW w:w="900" w:type="dxa"/>
            <w:vAlign w:val="center"/>
          </w:tcPr>
          <w:p w14:paraId="6F062B25"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(Đối soát &amp; Khóa bảng công)</w:t>
            </w:r>
          </w:p>
        </w:tc>
        <w:tc>
          <w:tcPr>
            <w:tcW w:w="900" w:type="dxa"/>
            <w:vAlign w:val="center"/>
          </w:tcPr>
          <w:p w14:paraId="5AB22AF1"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(Bảo trì máy chấm công)</w:t>
            </w:r>
          </w:p>
        </w:tc>
        <w:tc>
          <w:tcPr>
            <w:tcW w:w="900" w:type="dxa"/>
            <w:vAlign w:val="center"/>
          </w:tcPr>
          <w:p w14:paraId="00264D2D"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(Nhận số liệu công)</w:t>
            </w:r>
          </w:p>
        </w:tc>
        <w:tc>
          <w:tcPr>
            <w:tcW w:w="1100" w:type="dxa"/>
            <w:vAlign w:val="center"/>
          </w:tcPr>
          <w:p w14:paraId="586B60DB"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(Xem báo cáo)</w:t>
            </w:r>
          </w:p>
        </w:tc>
      </w:tr>
      <w:tr w:rsidR="00E437F6" w:rsidRPr="00E437F6" w14:paraId="07B498EF" w14:textId="77777777">
        <w:trPr>
          <w:jc w:val="center"/>
        </w:trPr>
        <w:tc>
          <w:tcPr>
            <w:tcW w:w="500" w:type="dxa"/>
            <w:vAlign w:val="center"/>
          </w:tcPr>
          <w:p w14:paraId="17E13E79" w14:textId="77777777" w:rsidR="004324AB" w:rsidRPr="006775E2" w:rsidRDefault="00030524" w:rsidP="004D365A">
            <w:pPr>
              <w:spacing w:before="40" w:after="40"/>
              <w:ind w:firstLine="0"/>
              <w:rPr>
                <w:sz w:val="24"/>
              </w:rPr>
            </w:pPr>
            <w:r w:rsidRPr="006775E2">
              <w:rPr>
                <w:rFonts w:ascii="Times New Roman" w:hAnsi="Times New Roman"/>
                <w:sz w:val="24"/>
              </w:rPr>
              <w:t>4</w:t>
            </w:r>
          </w:p>
        </w:tc>
        <w:tc>
          <w:tcPr>
            <w:tcW w:w="1777" w:type="dxa"/>
            <w:vAlign w:val="center"/>
          </w:tcPr>
          <w:p w14:paraId="372665EC" w14:textId="77777777" w:rsidR="004324AB" w:rsidRPr="006775E2" w:rsidRDefault="00030524" w:rsidP="004D365A">
            <w:pPr>
              <w:spacing w:before="40" w:after="40"/>
              <w:ind w:firstLine="0"/>
              <w:rPr>
                <w:sz w:val="24"/>
              </w:rPr>
            </w:pPr>
            <w:r w:rsidRPr="006775E2">
              <w:rPr>
                <w:rFonts w:ascii="Times New Roman" w:hAnsi="Times New Roman"/>
                <w:sz w:val="24"/>
              </w:rPr>
              <w:t>Xét duyệt nghỉ phép &amp; Làm thêm giờ</w:t>
            </w:r>
          </w:p>
        </w:tc>
        <w:tc>
          <w:tcPr>
            <w:tcW w:w="900" w:type="dxa"/>
            <w:vAlign w:val="center"/>
          </w:tcPr>
          <w:p w14:paraId="5720F0E4"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(Đề xuất OT &amp; Duyệt phép)</w:t>
            </w:r>
          </w:p>
        </w:tc>
        <w:tc>
          <w:tcPr>
            <w:tcW w:w="900" w:type="dxa"/>
            <w:vAlign w:val="center"/>
          </w:tcPr>
          <w:p w14:paraId="25C632B9"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3F949928"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(Kiểm tra chế độ)</w:t>
            </w:r>
          </w:p>
        </w:tc>
        <w:tc>
          <w:tcPr>
            <w:tcW w:w="900" w:type="dxa"/>
            <w:vAlign w:val="center"/>
          </w:tcPr>
          <w:p w14:paraId="42C464FA"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(Kiểm soát trần 40h OT)</w:t>
            </w:r>
          </w:p>
        </w:tc>
        <w:tc>
          <w:tcPr>
            <w:tcW w:w="900" w:type="dxa"/>
            <w:vAlign w:val="center"/>
          </w:tcPr>
          <w:p w14:paraId="0362B5AC"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7CE03BB5"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(Dự toán chi phí OT)</w:t>
            </w:r>
          </w:p>
        </w:tc>
        <w:tc>
          <w:tcPr>
            <w:tcW w:w="1100" w:type="dxa"/>
            <w:vAlign w:val="center"/>
          </w:tcPr>
          <w:p w14:paraId="415F7FBF"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(Duyệt OT &amp; Nghỉ dài ngày)</w:t>
            </w:r>
          </w:p>
        </w:tc>
      </w:tr>
      <w:tr w:rsidR="00E437F6" w:rsidRPr="00E437F6" w14:paraId="3E6C9585" w14:textId="77777777">
        <w:trPr>
          <w:jc w:val="center"/>
        </w:trPr>
        <w:tc>
          <w:tcPr>
            <w:tcW w:w="500" w:type="dxa"/>
            <w:vAlign w:val="center"/>
          </w:tcPr>
          <w:p w14:paraId="365BB46F" w14:textId="77777777" w:rsidR="004324AB" w:rsidRPr="006775E2" w:rsidRDefault="00030524" w:rsidP="004D365A">
            <w:pPr>
              <w:spacing w:before="40" w:after="40"/>
              <w:ind w:firstLine="0"/>
              <w:rPr>
                <w:sz w:val="24"/>
              </w:rPr>
            </w:pPr>
            <w:r w:rsidRPr="006775E2">
              <w:rPr>
                <w:rFonts w:ascii="Times New Roman" w:hAnsi="Times New Roman"/>
                <w:sz w:val="24"/>
              </w:rPr>
              <w:t>5</w:t>
            </w:r>
          </w:p>
        </w:tc>
        <w:tc>
          <w:tcPr>
            <w:tcW w:w="1777" w:type="dxa"/>
            <w:vAlign w:val="center"/>
          </w:tcPr>
          <w:p w14:paraId="7725D538" w14:textId="77777777" w:rsidR="004324AB" w:rsidRPr="006775E2" w:rsidRDefault="00030524" w:rsidP="004D365A">
            <w:pPr>
              <w:spacing w:before="40" w:after="40"/>
              <w:ind w:firstLine="0"/>
              <w:rPr>
                <w:sz w:val="24"/>
              </w:rPr>
            </w:pPr>
            <w:r w:rsidRPr="006775E2">
              <w:rPr>
                <w:rFonts w:ascii="Times New Roman" w:hAnsi="Times New Roman"/>
                <w:sz w:val="24"/>
              </w:rPr>
              <w:t>Tính toán và chi trả tiền lương</w:t>
            </w:r>
          </w:p>
        </w:tc>
        <w:tc>
          <w:tcPr>
            <w:tcW w:w="900" w:type="dxa"/>
            <w:vAlign w:val="center"/>
          </w:tcPr>
          <w:p w14:paraId="0171CFD1"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(Xác nhận ngày công)</w:t>
            </w:r>
          </w:p>
        </w:tc>
        <w:tc>
          <w:tcPr>
            <w:tcW w:w="900" w:type="dxa"/>
            <w:vAlign w:val="center"/>
          </w:tcPr>
          <w:p w14:paraId="063E2BD1"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1A23AED2"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(Cập nhật biến động lương)</w:t>
            </w:r>
          </w:p>
        </w:tc>
        <w:tc>
          <w:tcPr>
            <w:tcW w:w="900" w:type="dxa"/>
            <w:vAlign w:val="center"/>
          </w:tcPr>
          <w:p w14:paraId="65F66E9C"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(Tính toán &amp; Gửi phiếu lương)</w:t>
            </w:r>
          </w:p>
        </w:tc>
        <w:tc>
          <w:tcPr>
            <w:tcW w:w="900" w:type="dxa"/>
            <w:vAlign w:val="center"/>
          </w:tcPr>
          <w:p w14:paraId="39FE39B6"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68F8BB67"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(Kiểm tra &amp; Chuyển khoản)</w:t>
            </w:r>
          </w:p>
        </w:tc>
        <w:tc>
          <w:tcPr>
            <w:tcW w:w="1100" w:type="dxa"/>
            <w:vAlign w:val="center"/>
          </w:tcPr>
          <w:p w14:paraId="293A58C7"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bảng lương)</w:t>
            </w:r>
          </w:p>
        </w:tc>
      </w:tr>
      <w:tr w:rsidR="00E437F6" w:rsidRPr="00E437F6" w14:paraId="03AAB712" w14:textId="77777777">
        <w:trPr>
          <w:jc w:val="center"/>
        </w:trPr>
        <w:tc>
          <w:tcPr>
            <w:tcW w:w="500" w:type="dxa"/>
            <w:vAlign w:val="center"/>
          </w:tcPr>
          <w:p w14:paraId="66B0F73D" w14:textId="77777777" w:rsidR="004324AB" w:rsidRPr="006775E2" w:rsidRDefault="00030524" w:rsidP="004D365A">
            <w:pPr>
              <w:spacing w:before="40" w:after="40"/>
              <w:ind w:firstLine="0"/>
              <w:rPr>
                <w:sz w:val="24"/>
              </w:rPr>
            </w:pPr>
            <w:r w:rsidRPr="006775E2">
              <w:rPr>
                <w:rFonts w:ascii="Times New Roman" w:hAnsi="Times New Roman"/>
                <w:sz w:val="24"/>
              </w:rPr>
              <w:t>6</w:t>
            </w:r>
          </w:p>
        </w:tc>
        <w:tc>
          <w:tcPr>
            <w:tcW w:w="1777" w:type="dxa"/>
            <w:vAlign w:val="center"/>
          </w:tcPr>
          <w:p w14:paraId="2E09DCE4" w14:textId="77777777" w:rsidR="004324AB" w:rsidRPr="006775E2" w:rsidRDefault="00030524" w:rsidP="004D365A">
            <w:pPr>
              <w:spacing w:before="40" w:after="40"/>
              <w:ind w:firstLine="0"/>
              <w:rPr>
                <w:sz w:val="24"/>
              </w:rPr>
            </w:pPr>
            <w:r w:rsidRPr="006775E2">
              <w:rPr>
                <w:rFonts w:ascii="Times New Roman" w:hAnsi="Times New Roman"/>
                <w:sz w:val="24"/>
              </w:rPr>
              <w:t>Tạm ứng lương và vay phúc lợi</w:t>
            </w:r>
          </w:p>
        </w:tc>
        <w:tc>
          <w:tcPr>
            <w:tcW w:w="900" w:type="dxa"/>
            <w:vAlign w:val="center"/>
          </w:tcPr>
          <w:p w14:paraId="4B6BE8B9"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(Xác nhận thời gian làm)</w:t>
            </w:r>
          </w:p>
        </w:tc>
        <w:tc>
          <w:tcPr>
            <w:tcW w:w="900" w:type="dxa"/>
            <w:vAlign w:val="center"/>
          </w:tcPr>
          <w:p w14:paraId="05CBEF81"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7BAFE9B9"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(Lưu hồ sơ vay)</w:t>
            </w:r>
          </w:p>
        </w:tc>
        <w:tc>
          <w:tcPr>
            <w:tcW w:w="900" w:type="dxa"/>
            <w:vAlign w:val="center"/>
          </w:tcPr>
          <w:p w14:paraId="26A65173" w14:textId="77777777" w:rsidR="004324AB" w:rsidRPr="006775E2" w:rsidRDefault="00030524" w:rsidP="004D365A">
            <w:pPr>
              <w:spacing w:before="40" w:after="40"/>
              <w:ind w:firstLine="0"/>
              <w:rPr>
                <w:sz w:val="24"/>
              </w:rPr>
            </w:pPr>
            <w:r w:rsidRPr="006775E2">
              <w:rPr>
                <w:rFonts w:ascii="Times New Roman" w:hAnsi="Times New Roman"/>
                <w:b/>
                <w:bCs/>
                <w:sz w:val="24"/>
              </w:rPr>
              <w:t>R (Kiểm tra lịch trả đã duyệt và số thực nhận)</w:t>
            </w:r>
          </w:p>
        </w:tc>
        <w:tc>
          <w:tcPr>
            <w:tcW w:w="900" w:type="dxa"/>
            <w:vAlign w:val="center"/>
          </w:tcPr>
          <w:p w14:paraId="558F6A57"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79EF62F8"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(Kiểm tra quỹ &amp; Giải ngân)</w:t>
            </w:r>
          </w:p>
        </w:tc>
        <w:tc>
          <w:tcPr>
            <w:tcW w:w="1100" w:type="dxa"/>
            <w:vAlign w:val="center"/>
          </w:tcPr>
          <w:p w14:paraId="6FB4BC5A"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hợp đồng vay)</w:t>
            </w:r>
          </w:p>
        </w:tc>
      </w:tr>
      <w:tr w:rsidR="00E437F6" w:rsidRPr="00E437F6" w14:paraId="5F11102F" w14:textId="77777777">
        <w:trPr>
          <w:jc w:val="center"/>
        </w:trPr>
        <w:tc>
          <w:tcPr>
            <w:tcW w:w="500" w:type="dxa"/>
            <w:vAlign w:val="center"/>
          </w:tcPr>
          <w:p w14:paraId="473DD015" w14:textId="77777777" w:rsidR="004324AB" w:rsidRPr="006775E2" w:rsidRDefault="00030524" w:rsidP="004D365A">
            <w:pPr>
              <w:spacing w:before="40" w:after="40"/>
              <w:ind w:firstLine="0"/>
              <w:rPr>
                <w:sz w:val="24"/>
              </w:rPr>
            </w:pPr>
            <w:r w:rsidRPr="006775E2">
              <w:rPr>
                <w:rFonts w:ascii="Times New Roman" w:hAnsi="Times New Roman"/>
                <w:sz w:val="24"/>
              </w:rPr>
              <w:t>7</w:t>
            </w:r>
          </w:p>
        </w:tc>
        <w:tc>
          <w:tcPr>
            <w:tcW w:w="1777" w:type="dxa"/>
            <w:vAlign w:val="center"/>
          </w:tcPr>
          <w:p w14:paraId="2964855B" w14:textId="77777777" w:rsidR="004324AB" w:rsidRPr="006775E2" w:rsidRDefault="00030524" w:rsidP="004D365A">
            <w:pPr>
              <w:spacing w:before="40" w:after="40"/>
              <w:ind w:firstLine="0"/>
              <w:rPr>
                <w:sz w:val="24"/>
              </w:rPr>
            </w:pPr>
            <w:r w:rsidRPr="006775E2">
              <w:rPr>
                <w:rFonts w:ascii="Times New Roman" w:hAnsi="Times New Roman"/>
                <w:sz w:val="24"/>
              </w:rPr>
              <w:t>Đánh giá KPI và đào tạo</w:t>
            </w:r>
          </w:p>
        </w:tc>
        <w:tc>
          <w:tcPr>
            <w:tcW w:w="900" w:type="dxa"/>
            <w:vAlign w:val="center"/>
          </w:tcPr>
          <w:p w14:paraId="105CB1BA"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(Chấm điểm &amp; Trao đổi 1-1)</w:t>
            </w:r>
          </w:p>
        </w:tc>
        <w:tc>
          <w:tcPr>
            <w:tcW w:w="900" w:type="dxa"/>
            <w:vAlign w:val="center"/>
          </w:tcPr>
          <w:p w14:paraId="4F1AF2DA"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57E37D92"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(Lưu hồ sơ đánh giá)</w:t>
            </w:r>
          </w:p>
        </w:tc>
        <w:tc>
          <w:tcPr>
            <w:tcW w:w="900" w:type="dxa"/>
            <w:vAlign w:val="center"/>
          </w:tcPr>
          <w:p w14:paraId="4D5524DA"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(Lấy kết quả chia thưởng)</w:t>
            </w:r>
          </w:p>
        </w:tc>
        <w:tc>
          <w:tcPr>
            <w:tcW w:w="900" w:type="dxa"/>
            <w:vAlign w:val="center"/>
          </w:tcPr>
          <w:p w14:paraId="56739EBA"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2C9D361D"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(Cấp ngân sách đào tạo)</w:t>
            </w:r>
          </w:p>
        </w:tc>
        <w:tc>
          <w:tcPr>
            <w:tcW w:w="1100" w:type="dxa"/>
            <w:vAlign w:val="center"/>
          </w:tcPr>
          <w:p w14:paraId="2631C9A2"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(Phê duyệt xếp loại)</w:t>
            </w:r>
          </w:p>
        </w:tc>
      </w:tr>
      <w:tr w:rsidR="00E437F6" w:rsidRPr="00E437F6" w14:paraId="16F9FAAD" w14:textId="77777777">
        <w:trPr>
          <w:jc w:val="center"/>
        </w:trPr>
        <w:tc>
          <w:tcPr>
            <w:tcW w:w="500" w:type="dxa"/>
            <w:vAlign w:val="center"/>
          </w:tcPr>
          <w:p w14:paraId="2CA6CE17" w14:textId="77777777" w:rsidR="004324AB" w:rsidRPr="006775E2" w:rsidRDefault="00030524" w:rsidP="004D365A">
            <w:pPr>
              <w:spacing w:before="40" w:after="40"/>
              <w:ind w:firstLine="0"/>
              <w:rPr>
                <w:sz w:val="24"/>
              </w:rPr>
            </w:pPr>
            <w:r w:rsidRPr="006775E2">
              <w:rPr>
                <w:rFonts w:ascii="Times New Roman" w:hAnsi="Times New Roman"/>
                <w:sz w:val="24"/>
              </w:rPr>
              <w:t>8</w:t>
            </w:r>
          </w:p>
        </w:tc>
        <w:tc>
          <w:tcPr>
            <w:tcW w:w="1777" w:type="dxa"/>
            <w:vAlign w:val="center"/>
          </w:tcPr>
          <w:p w14:paraId="163D1B3B" w14:textId="77777777" w:rsidR="004324AB" w:rsidRPr="006775E2" w:rsidRDefault="00030524" w:rsidP="004D365A">
            <w:pPr>
              <w:spacing w:before="40" w:after="40"/>
              <w:ind w:firstLine="0"/>
              <w:rPr>
                <w:sz w:val="24"/>
              </w:rPr>
            </w:pPr>
            <w:r w:rsidRPr="006775E2">
              <w:rPr>
                <w:rFonts w:ascii="Times New Roman" w:hAnsi="Times New Roman"/>
                <w:sz w:val="24"/>
              </w:rPr>
              <w:t>Bổ nhiệm, khen thưởng &amp; Kỷ luật</w:t>
            </w:r>
          </w:p>
        </w:tc>
        <w:tc>
          <w:tcPr>
            <w:tcW w:w="900" w:type="dxa"/>
            <w:vAlign w:val="center"/>
          </w:tcPr>
          <w:p w14:paraId="414A55DD"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(Lập đề xuất / Biên bản)</w:t>
            </w:r>
          </w:p>
        </w:tc>
        <w:tc>
          <w:tcPr>
            <w:tcW w:w="900" w:type="dxa"/>
            <w:vAlign w:val="center"/>
          </w:tcPr>
          <w:p w14:paraId="5BCCD84C" w14:textId="77777777" w:rsidR="004324AB" w:rsidRPr="006775E2" w:rsidRDefault="00030524" w:rsidP="004D365A">
            <w:pPr>
              <w:spacing w:before="40" w:after="40"/>
              <w:ind w:firstLine="0"/>
              <w:rPr>
                <w:sz w:val="24"/>
              </w:rPr>
            </w:pPr>
            <w:r w:rsidRPr="006775E2">
              <w:rPr>
                <w:rFonts w:ascii="Times New Roman" w:hAnsi="Times New Roman"/>
                <w:b/>
                <w:bCs/>
                <w:sz w:val="24"/>
              </w:rPr>
              <w:t>I</w:t>
            </w:r>
          </w:p>
        </w:tc>
        <w:tc>
          <w:tcPr>
            <w:tcW w:w="900" w:type="dxa"/>
            <w:vAlign w:val="center"/>
          </w:tcPr>
          <w:p w14:paraId="5C92D3B8"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(Chuẩn bị thủ tục)</w:t>
            </w:r>
          </w:p>
        </w:tc>
        <w:tc>
          <w:tcPr>
            <w:tcW w:w="900" w:type="dxa"/>
            <w:vAlign w:val="center"/>
          </w:tcPr>
          <w:p w14:paraId="07D11A35"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(Điều chỉnh bậc lương)</w:t>
            </w:r>
          </w:p>
        </w:tc>
        <w:tc>
          <w:tcPr>
            <w:tcW w:w="900" w:type="dxa"/>
            <w:vAlign w:val="center"/>
          </w:tcPr>
          <w:p w14:paraId="7BE706FE"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(Cập nhật quyền hệ thống)</w:t>
            </w:r>
          </w:p>
        </w:tc>
        <w:tc>
          <w:tcPr>
            <w:tcW w:w="900" w:type="dxa"/>
            <w:vAlign w:val="center"/>
          </w:tcPr>
          <w:p w14:paraId="690430C3" w14:textId="77777777" w:rsidR="004324AB" w:rsidRPr="006775E2" w:rsidRDefault="00030524" w:rsidP="004D365A">
            <w:pPr>
              <w:spacing w:before="40" w:after="40"/>
              <w:ind w:firstLine="0"/>
              <w:rPr>
                <w:sz w:val="24"/>
              </w:rPr>
            </w:pPr>
            <w:r w:rsidRPr="006775E2">
              <w:rPr>
                <w:rFonts w:ascii="Times New Roman" w:hAnsi="Times New Roman"/>
                <w:b/>
                <w:bCs/>
                <w:sz w:val="24"/>
              </w:rPr>
              <w:t>C</w:t>
            </w:r>
            <w:r w:rsidRPr="006775E2">
              <w:rPr>
                <w:rFonts w:ascii="Times New Roman" w:hAnsi="Times New Roman"/>
                <w:sz w:val="24"/>
              </w:rPr>
              <w:t xml:space="preserve"> (Chi trả / Khấu trừ)</w:t>
            </w:r>
          </w:p>
        </w:tc>
        <w:tc>
          <w:tcPr>
            <w:tcW w:w="1100" w:type="dxa"/>
            <w:vAlign w:val="center"/>
          </w:tcPr>
          <w:p w14:paraId="60CF97A8"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(Ký quyết định chính thức)</w:t>
            </w:r>
          </w:p>
        </w:tc>
      </w:tr>
      <w:tr w:rsidR="00E437F6" w:rsidRPr="00E437F6" w14:paraId="2F53B156" w14:textId="77777777">
        <w:trPr>
          <w:jc w:val="center"/>
        </w:trPr>
        <w:tc>
          <w:tcPr>
            <w:tcW w:w="500" w:type="dxa"/>
            <w:vAlign w:val="center"/>
          </w:tcPr>
          <w:p w14:paraId="0F126EE1" w14:textId="77777777" w:rsidR="004324AB" w:rsidRPr="006775E2" w:rsidRDefault="00030524" w:rsidP="004D365A">
            <w:pPr>
              <w:spacing w:before="40" w:after="40"/>
              <w:ind w:firstLine="0"/>
              <w:rPr>
                <w:sz w:val="24"/>
              </w:rPr>
            </w:pPr>
            <w:r w:rsidRPr="006775E2">
              <w:rPr>
                <w:rFonts w:ascii="Times New Roman" w:hAnsi="Times New Roman"/>
                <w:sz w:val="24"/>
              </w:rPr>
              <w:lastRenderedPageBreak/>
              <w:t>9</w:t>
            </w:r>
          </w:p>
        </w:tc>
        <w:tc>
          <w:tcPr>
            <w:tcW w:w="1777" w:type="dxa"/>
            <w:vAlign w:val="center"/>
          </w:tcPr>
          <w:p w14:paraId="513471C6" w14:textId="77777777" w:rsidR="004324AB" w:rsidRPr="006775E2" w:rsidRDefault="00030524" w:rsidP="004D365A">
            <w:pPr>
              <w:spacing w:before="40" w:after="40"/>
              <w:ind w:firstLine="0"/>
              <w:rPr>
                <w:sz w:val="24"/>
              </w:rPr>
            </w:pPr>
            <w:r w:rsidRPr="006775E2">
              <w:rPr>
                <w:rFonts w:ascii="Times New Roman" w:hAnsi="Times New Roman"/>
                <w:sz w:val="24"/>
              </w:rPr>
              <w:t>Thôi việc và bàn giao công việc</w:t>
            </w:r>
          </w:p>
        </w:tc>
        <w:tc>
          <w:tcPr>
            <w:tcW w:w="900" w:type="dxa"/>
            <w:vAlign w:val="center"/>
          </w:tcPr>
          <w:p w14:paraId="63FD9012"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(Nghiệm thu mã nguồn)</w:t>
            </w:r>
          </w:p>
        </w:tc>
        <w:tc>
          <w:tcPr>
            <w:tcW w:w="900" w:type="dxa"/>
            <w:vAlign w:val="center"/>
          </w:tcPr>
          <w:p w14:paraId="118CE5E6" w14:textId="77777777" w:rsidR="004324AB" w:rsidRPr="006775E2" w:rsidRDefault="00030524" w:rsidP="004D365A">
            <w:pPr>
              <w:spacing w:before="40" w:after="40"/>
              <w:ind w:firstLine="0"/>
              <w:rPr>
                <w:sz w:val="24"/>
              </w:rPr>
            </w:pPr>
            <w:r w:rsidRPr="006775E2">
              <w:rPr>
                <w:rFonts w:ascii="Times New Roman" w:hAnsi="Times New Roman"/>
                <w:b/>
                <w:bCs/>
                <w:sz w:val="24"/>
              </w:rPr>
              <w:t>I</w:t>
            </w:r>
            <w:r w:rsidRPr="006775E2">
              <w:rPr>
                <w:rFonts w:ascii="Times New Roman" w:hAnsi="Times New Roman"/>
                <w:sz w:val="24"/>
              </w:rPr>
              <w:t xml:space="preserve"> (Trao đổi lý do nghỉ)</w:t>
            </w:r>
          </w:p>
        </w:tc>
        <w:tc>
          <w:tcPr>
            <w:tcW w:w="900" w:type="dxa"/>
            <w:vAlign w:val="center"/>
          </w:tcPr>
          <w:p w14:paraId="655C567C"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(Chốt hồ sơ &amp; Trả sổ BHXH)</w:t>
            </w:r>
          </w:p>
        </w:tc>
        <w:tc>
          <w:tcPr>
            <w:tcW w:w="900" w:type="dxa"/>
            <w:vAlign w:val="center"/>
          </w:tcPr>
          <w:p w14:paraId="226EBA26"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(Chốt phép &amp; Chế độ thôi việc)</w:t>
            </w:r>
          </w:p>
        </w:tc>
        <w:tc>
          <w:tcPr>
            <w:tcW w:w="900" w:type="dxa"/>
            <w:vAlign w:val="center"/>
          </w:tcPr>
          <w:p w14:paraId="0CE81B40"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(Thu hồi máy tính &amp; Khóa tài khoản)</w:t>
            </w:r>
          </w:p>
        </w:tc>
        <w:tc>
          <w:tcPr>
            <w:tcW w:w="900" w:type="dxa"/>
            <w:vAlign w:val="center"/>
          </w:tcPr>
          <w:p w14:paraId="3F6A18C1" w14:textId="77777777" w:rsidR="004324AB" w:rsidRPr="006775E2" w:rsidRDefault="00030524" w:rsidP="004D365A">
            <w:pPr>
              <w:spacing w:before="40" w:after="40"/>
              <w:ind w:firstLine="0"/>
              <w:rPr>
                <w:sz w:val="24"/>
              </w:rPr>
            </w:pPr>
            <w:r w:rsidRPr="006775E2">
              <w:rPr>
                <w:rFonts w:ascii="Times New Roman" w:hAnsi="Times New Roman"/>
                <w:b/>
                <w:bCs/>
                <w:sz w:val="24"/>
              </w:rPr>
              <w:t>R</w:t>
            </w:r>
            <w:r w:rsidRPr="006775E2">
              <w:rPr>
                <w:rFonts w:ascii="Times New Roman" w:hAnsi="Times New Roman"/>
                <w:sz w:val="24"/>
              </w:rPr>
              <w:t xml:space="preserve"> (Thu hồi nợ &amp; Quyết toán)</w:t>
            </w:r>
          </w:p>
        </w:tc>
        <w:tc>
          <w:tcPr>
            <w:tcW w:w="1100" w:type="dxa"/>
            <w:vAlign w:val="center"/>
          </w:tcPr>
          <w:p w14:paraId="644467EC" w14:textId="77777777" w:rsidR="004324AB" w:rsidRPr="006775E2" w:rsidRDefault="00030524" w:rsidP="004D365A">
            <w:pPr>
              <w:spacing w:before="40" w:after="40"/>
              <w:ind w:firstLine="0"/>
              <w:rPr>
                <w:sz w:val="24"/>
              </w:rPr>
            </w:pPr>
            <w:r w:rsidRPr="006775E2">
              <w:rPr>
                <w:rFonts w:ascii="Times New Roman" w:hAnsi="Times New Roman"/>
                <w:b/>
                <w:bCs/>
                <w:sz w:val="24"/>
              </w:rPr>
              <w:t>A</w:t>
            </w:r>
            <w:r w:rsidRPr="006775E2">
              <w:rPr>
                <w:rFonts w:ascii="Times New Roman" w:hAnsi="Times New Roman"/>
                <w:sz w:val="24"/>
              </w:rPr>
              <w:t xml:space="preserve"> (Ký quyết định thôi việc)</w:t>
            </w:r>
          </w:p>
        </w:tc>
      </w:tr>
    </w:tbl>
    <w:p w14:paraId="38C6F999" w14:textId="77777777" w:rsidR="00705A97" w:rsidRPr="00E437F6" w:rsidRDefault="006D0969">
      <w:pPr>
        <w:spacing w:before="60" w:after="60"/>
        <w:ind w:left="480" w:firstLine="0"/>
      </w:pPr>
      <w:r w:rsidRPr="00E437F6">
        <w:rPr>
          <w:rFonts w:ascii="Times New Roman" w:hAnsi="Times New Roman"/>
          <w:szCs w:val="26"/>
        </w:rPr>
        <w:t xml:space="preserve">Ghi chú: </w:t>
      </w:r>
      <w:r w:rsidRPr="00E437F6">
        <w:rPr>
          <w:rFonts w:ascii="Times New Roman" w:hAnsi="Times New Roman"/>
          <w:b/>
          <w:bCs/>
          <w:szCs w:val="26"/>
        </w:rPr>
        <w:t>R</w:t>
      </w:r>
      <w:r w:rsidRPr="00E437F6">
        <w:rPr>
          <w:rFonts w:ascii="Times New Roman" w:hAnsi="Times New Roman"/>
          <w:szCs w:val="26"/>
        </w:rPr>
        <w:t xml:space="preserve"> - Bộ phận trực tiếp thực hiện; </w:t>
      </w:r>
      <w:r w:rsidRPr="00E437F6">
        <w:rPr>
          <w:rFonts w:ascii="Times New Roman" w:hAnsi="Times New Roman"/>
          <w:b/>
          <w:bCs/>
          <w:szCs w:val="26"/>
        </w:rPr>
        <w:t>A</w:t>
      </w:r>
      <w:r w:rsidRPr="00E437F6">
        <w:rPr>
          <w:rFonts w:ascii="Times New Roman" w:hAnsi="Times New Roman"/>
          <w:szCs w:val="26"/>
        </w:rPr>
        <w:t xml:space="preserve"> - Cấp phê duyệt và chịu trách nhiệm cao nhất; </w:t>
      </w:r>
      <w:r w:rsidRPr="00E437F6">
        <w:rPr>
          <w:rFonts w:ascii="Times New Roman" w:hAnsi="Times New Roman"/>
          <w:b/>
          <w:bCs/>
          <w:szCs w:val="26"/>
        </w:rPr>
        <w:t>C</w:t>
      </w:r>
      <w:r w:rsidRPr="00E437F6">
        <w:rPr>
          <w:rFonts w:ascii="Times New Roman" w:hAnsi="Times New Roman"/>
          <w:szCs w:val="26"/>
        </w:rPr>
        <w:t xml:space="preserve"> - Bộ phận phối hợp, tham gia ý kiến chuyên môn; </w:t>
      </w:r>
      <w:r w:rsidRPr="00E437F6">
        <w:rPr>
          <w:rFonts w:ascii="Times New Roman" w:hAnsi="Times New Roman"/>
          <w:b/>
          <w:bCs/>
          <w:szCs w:val="26"/>
        </w:rPr>
        <w:t>I</w:t>
      </w:r>
      <w:r w:rsidRPr="00E437F6">
        <w:rPr>
          <w:rFonts w:ascii="Times New Roman" w:hAnsi="Times New Roman"/>
          <w:szCs w:val="26"/>
        </w:rPr>
        <w:t xml:space="preserve"> - Bộ phận nhận thông tin để theo dõi.</w:t>
      </w:r>
    </w:p>
    <w:p w14:paraId="446235C1" w14:textId="77777777" w:rsidR="00705A97" w:rsidRPr="00E437F6" w:rsidRDefault="006D0969">
      <w:pPr>
        <w:pStyle w:val="mc2"/>
        <w:spacing w:before="180"/>
        <w:ind w:firstLine="0"/>
        <w:jc w:val="left"/>
      </w:pPr>
      <w:r w:rsidRPr="00E437F6">
        <w:rPr>
          <w:rFonts w:ascii="Times New Roman" w:hAnsi="Times New Roman"/>
          <w:b/>
          <w:bCs/>
          <w:szCs w:val="26"/>
        </w:rPr>
        <w:t>1.3.4. Phát biểu bài toán tổng quát và yêu cầu hệ thống hóa</w:t>
      </w:r>
    </w:p>
    <w:p w14:paraId="06B4F86C" w14:textId="77777777" w:rsidR="00705A97" w:rsidRPr="00E437F6" w:rsidRDefault="006D0969">
      <w:pPr>
        <w:spacing w:before="60" w:after="60"/>
        <w:ind w:firstLine="567"/>
      </w:pPr>
      <w:r>
        <w:t>Từ các vấn đề nêu trên, đề tài đặt ra yêu cầu xây dựng một hệ thống dùng chung để quản lý hồ sơ, chấm công, nghỉ phép, tiền lương và các bước phê duyệt liên quan. Hệ thống cần phân quyền theo vai trò, lưu được lịch sử xử lý và cung cấp cổng tự phục vụ cho nhân viên. Các yêu cầu này là mục tiêu thiết kế; mức độ đáp ứng phải được đánh giá theo từng luồng đã triển khai và kiểm thử.</w:t>
      </w:r>
    </w:p>
    <w:p w14:paraId="67AAE966" w14:textId="77777777" w:rsidR="00705A97" w:rsidRPr="00E437F6" w:rsidRDefault="006D0969">
      <w:pPr>
        <w:spacing w:before="60" w:after="60"/>
        <w:ind w:firstLine="567"/>
      </w:pPr>
      <w:r w:rsidRPr="00E437F6">
        <w:rPr>
          <w:rFonts w:ascii="Times New Roman" w:hAnsi="Times New Roman"/>
          <w:szCs w:val="26"/>
        </w:rPr>
        <w:t>Để giải quyết bài toán trên, hệ thống cần đáp ứng bốn nhóm yêu cầu cụ thể:</w:t>
      </w:r>
    </w:p>
    <w:p w14:paraId="22C8E7AA" w14:textId="77777777" w:rsidR="00705A97" w:rsidRPr="00E437F6" w:rsidRDefault="006D0969">
      <w:pPr>
        <w:spacing w:before="60" w:after="60"/>
        <w:ind w:left="480" w:firstLine="0"/>
      </w:pPr>
      <w:r w:rsidRPr="00E437F6">
        <w:rPr>
          <w:rFonts w:ascii="Times New Roman" w:hAnsi="Times New Roman"/>
          <w:szCs w:val="26"/>
        </w:rPr>
        <w:t>1. Quản lý dữ liệu tập trung và liên thông quy trình: Xây dựng cơ sở dữ liệu dùng chung, thay thế các bảng tính thủ công rời rạc; tự động hóa việc luân chuyển và phê duyệt hồ sơ trực tuyến giữa các bộ phận từ Dự án, Nhân sự, Công nghệ thông tin đến Kế toán và Ban Giám đốc, bảo đảm lưu lại lịch sử xử lý của từng người dùng.</w:t>
      </w:r>
    </w:p>
    <w:p w14:paraId="106C3708" w14:textId="77777777" w:rsidR="00705A97" w:rsidRPr="00E437F6" w:rsidRDefault="006D0969">
      <w:pPr>
        <w:spacing w:before="60" w:after="60"/>
        <w:ind w:left="480" w:firstLine="0"/>
      </w:pPr>
      <w:r>
        <w:t>2. Hỗ trợ các nghiệp vụ chính: Theo dõi ứng viên theo từng vòng; tổng hợp sự kiện chấm công từ các nguồn đã cấu hình, gồm web, QR và điểm danh khuôn mặt qua camera thường; tính lương, bảo hiểm và thuế theo dữ liệu, cấu hình của kỳ. Việc kết nối máy chấm công vật lý cần adapter và thiết bị phù hợp.</w:t>
      </w:r>
    </w:p>
    <w:p w14:paraId="2287F251" w14:textId="77777777" w:rsidR="00705A97" w:rsidRPr="00E437F6" w:rsidRDefault="006D0969">
      <w:pPr>
        <w:spacing w:before="60" w:after="60"/>
        <w:ind w:left="480" w:firstLine="0"/>
      </w:pPr>
      <w:r w:rsidRPr="00E437F6">
        <w:rPr>
          <w:rFonts w:ascii="Times New Roman" w:hAnsi="Times New Roman"/>
          <w:szCs w:val="26"/>
        </w:rPr>
        <w:t>3. Đảm bảo tuân thủ pháp luật và an toàn thông tin: Cảnh báo hạn mức OT cấu hình mặc định 40 giờ/tháng và 200 giờ/năm; trường hợp tới 300 giờ/năm cần điều kiện, thông báo và bằng chứng riêng. Chỉ khấu trừ khoản vay/tạm ứng theo căn cứ và lịch đã duyệt; Điều 102 về mức khấu trừ 30% áp cho bồi thường thiệt hại tài sản trong điều kiện luật định. Khóa dữ liệu lương sau phê duyệt và bảo vệ dữ liệu cá nhân, thu nhập.</w:t>
      </w:r>
    </w:p>
    <w:p w14:paraId="5467E10B" w14:textId="77777777" w:rsidR="00705A97" w:rsidRPr="00E437F6" w:rsidRDefault="006D0969">
      <w:pPr>
        <w:spacing w:before="60" w:after="60"/>
        <w:ind w:left="480" w:firstLine="0"/>
      </w:pPr>
      <w:r>
        <w:lastRenderedPageBreak/>
        <w:t>4. Cung cấp cổng tự phục vụ và phân quyền: Cho phép nhân viên xem phiếu lương của mình, gửi đơn nghỉ phép, đăng ký làm thêm và xem thông tin chấm công; giới hạn dữ liệu theo vai trò và phạm vi được cấp.</w:t>
      </w:r>
    </w:p>
    <w:p w14:paraId="3031581C" w14:textId="77777777" w:rsidR="00705A97" w:rsidRPr="00E437F6" w:rsidRDefault="006D0969">
      <w:pPr>
        <w:spacing w:before="60" w:after="60"/>
        <w:ind w:firstLine="567"/>
      </w:pPr>
      <w:r w:rsidRPr="00E437F6">
        <w:rPr>
          <w:rFonts w:ascii="Times New Roman" w:hAnsi="Times New Roman"/>
          <w:szCs w:val="26"/>
        </w:rPr>
        <w:t>Các yêu cầu nghiệp vụ và kỹ thuật trên là cơ sở định hướng cho việc phân tích tác nhân, xác định use case và thiết kế chi tiết hệ thống ở Chương 2.</w:t>
      </w:r>
    </w:p>
    <w:p w14:paraId="700E0056" w14:textId="77777777" w:rsidR="00705A97" w:rsidRPr="00E437F6" w:rsidRDefault="006D0969">
      <w:pPr>
        <w:pStyle w:val="mc1"/>
        <w:spacing w:before="160" w:after="120"/>
        <w:ind w:firstLine="567"/>
      </w:pPr>
      <w:bookmarkStart w:id="17" w:name="_Toc_c1_sum"/>
      <w:r w:rsidRPr="00E437F6">
        <w:rPr>
          <w:rFonts w:ascii="Times New Roman" w:hAnsi="Times New Roman"/>
          <w:bCs/>
          <w:szCs w:val="26"/>
        </w:rPr>
        <w:t>Tóm tắt chương 1</w:t>
      </w:r>
      <w:bookmarkEnd w:id="17"/>
    </w:p>
    <w:p w14:paraId="642FDF19" w14:textId="77777777" w:rsidR="00705A97" w:rsidRPr="00E437F6" w:rsidRDefault="006D0969">
      <w:r>
        <w:t>Chương 1 trình bày cơ sở lý luận và các giả định nghiệp vụ dùng để xác định phạm vi HRMS. Những quy trình chưa được xác nhận với doanh nghiệp được xem là mô hình tham chiếu; Chương 2 đối chiếu từng phần với chức năng hiện có.</w:t>
      </w:r>
    </w:p>
    <w:p w14:paraId="1B8EA5AA" w14:textId="77777777" w:rsidR="00705A97" w:rsidRPr="00E437F6" w:rsidRDefault="006D0969">
      <w:pPr>
        <w:pStyle w:val="CHNG"/>
        <w:pageBreakBefore/>
        <w:spacing w:before="240" w:after="120"/>
      </w:pPr>
      <w:bookmarkStart w:id="18" w:name="_Toc_c2"/>
      <w:r w:rsidRPr="00E437F6">
        <w:rPr>
          <w:rFonts w:ascii="Times New Roman" w:hAnsi="Times New Roman"/>
          <w:bCs/>
          <w:szCs w:val="28"/>
        </w:rPr>
        <w:lastRenderedPageBreak/>
        <w:t>CHƯƠNG 2: THIẾT KẾ HỆ THỐNG THÔNG TIN QUẢN TRỊ NHÂN LỰC CHO CÔNG TY CỔ PHẦN PHẦN MỀM SAIGON TECHNOLOGY</w:t>
      </w:r>
      <w:bookmarkEnd w:id="18"/>
    </w:p>
    <w:p w14:paraId="4A762D98" w14:textId="77777777" w:rsidR="00705A97" w:rsidRPr="00E437F6" w:rsidRDefault="006D0969">
      <w:pPr>
        <w:pStyle w:val="mc1"/>
        <w:spacing w:before="160" w:after="120"/>
        <w:ind w:firstLine="0"/>
        <w:jc w:val="left"/>
      </w:pPr>
      <w:bookmarkStart w:id="19" w:name="_Toc_c2_1"/>
      <w:r w:rsidRPr="00E437F6">
        <w:rPr>
          <w:rFonts w:ascii="Times New Roman" w:hAnsi="Times New Roman"/>
          <w:bCs/>
          <w:szCs w:val="26"/>
        </w:rPr>
        <w:t>2.1. Phân tích các yêu cầu nghiệp vụ</w:t>
      </w:r>
      <w:bookmarkEnd w:id="19"/>
    </w:p>
    <w:p w14:paraId="32BFFAF5" w14:textId="77777777" w:rsidR="00705A97" w:rsidRPr="00E437F6" w:rsidRDefault="006D0969">
      <w:pPr>
        <w:pStyle w:val="mc2"/>
        <w:spacing w:before="120"/>
        <w:ind w:firstLine="0"/>
        <w:jc w:val="left"/>
      </w:pPr>
      <w:r w:rsidRPr="00E437F6">
        <w:rPr>
          <w:rFonts w:ascii="Times New Roman" w:hAnsi="Times New Roman"/>
          <w:b/>
          <w:bCs/>
          <w:iCs/>
          <w:szCs w:val="26"/>
        </w:rPr>
        <w:t>2.1.1. Xác định và phân loại các tác nhân</w:t>
      </w:r>
    </w:p>
    <w:p w14:paraId="0A0B6193" w14:textId="77777777" w:rsidR="00705A97" w:rsidRPr="00E437F6" w:rsidRDefault="006D0969">
      <w:r>
        <w:rPr>
          <w:rFonts w:ascii="Times New Roman" w:hAnsi="Times New Roman"/>
          <w:szCs w:val="26"/>
        </w:rPr>
        <w:t>Tác nhân trong phân tích hướng đối tượng là người hoặc hệ thống bên ngoài có tương tác với phần mềm. Từ các quy trình mô hình hóa, đề tài xác định 12 tác nhân và ánh xạ vào ba nhóm vai trò RBAC: nhân viên (USER), cán bộ nghiệp vụ (KM_MANAGER) và quản trị viên (ADMIN). Danh sách này phục vụ thiết kế phân quyền, không phải sơ đồ chức danh nội bộ đã được Saigon Technology xác nhận.</w:t>
      </w:r>
    </w:p>
    <w:p w14:paraId="71AAEC56" w14:textId="77777777" w:rsidR="00B62FA2" w:rsidRDefault="00713928">
      <w:pPr>
        <w:pStyle w:val="Bngbiu"/>
        <w:spacing w:before="140" w:after="60"/>
      </w:pPr>
      <w:r>
        <w:t>Bảng 2.1. Ánh xạ tác nhân trong kịch bản HRMS với nhóm vai trò hệ thống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1"/>
        <w:gridCol w:w="1639"/>
        <w:gridCol w:w="1696"/>
        <w:gridCol w:w="2123"/>
        <w:gridCol w:w="1728"/>
      </w:tblGrid>
      <w:tr w:rsidR="00E437F6" w:rsidRPr="00E437F6" w14:paraId="3858554E" w14:textId="77777777">
        <w:trPr>
          <w:jc w:val="center"/>
        </w:trPr>
        <w:tc>
          <w:tcPr>
            <w:tcW w:w="1755" w:type="dxa"/>
          </w:tcPr>
          <w:p w14:paraId="45399854" w14:textId="77777777" w:rsidR="00705A97" w:rsidRPr="00E437F6" w:rsidRDefault="006D0969">
            <w:pPr>
              <w:spacing w:before="60" w:after="60"/>
              <w:ind w:firstLine="0"/>
            </w:pPr>
            <w:r w:rsidRPr="00E437F6">
              <w:rPr>
                <w:rFonts w:ascii="Times New Roman" w:hAnsi="Times New Roman"/>
                <w:b/>
                <w:bCs/>
                <w:sz w:val="24"/>
              </w:rPr>
              <w:t>STT</w:t>
            </w:r>
          </w:p>
        </w:tc>
        <w:tc>
          <w:tcPr>
            <w:tcW w:w="1755" w:type="dxa"/>
          </w:tcPr>
          <w:p w14:paraId="4D95965F" w14:textId="77777777" w:rsidR="00705A97" w:rsidRPr="00E437F6" w:rsidRDefault="006D0969">
            <w:pPr>
              <w:spacing w:before="60" w:after="60"/>
              <w:ind w:firstLine="0"/>
            </w:pPr>
            <w:r w:rsidRPr="00E437F6">
              <w:rPr>
                <w:rFonts w:ascii="Times New Roman" w:hAnsi="Times New Roman"/>
                <w:b/>
                <w:bCs/>
                <w:sz w:val="24"/>
              </w:rPr>
              <w:t>Tác nhân nghiệp vụ</w:t>
            </w:r>
          </w:p>
        </w:tc>
        <w:tc>
          <w:tcPr>
            <w:tcW w:w="1755" w:type="dxa"/>
          </w:tcPr>
          <w:p w14:paraId="7EB69BC4" w14:textId="77777777" w:rsidR="00705A97" w:rsidRPr="00E437F6" w:rsidRDefault="006D0969">
            <w:pPr>
              <w:spacing w:before="60" w:after="60"/>
              <w:ind w:firstLine="0"/>
            </w:pPr>
            <w:r>
              <w:t>Vị trí trong mô hình nghiệp vụ</w:t>
            </w:r>
          </w:p>
        </w:tc>
        <w:tc>
          <w:tcPr>
            <w:tcW w:w="1755" w:type="dxa"/>
          </w:tcPr>
          <w:p w14:paraId="3E82A590" w14:textId="77777777" w:rsidR="00705A97" w:rsidRPr="00E437F6" w:rsidRDefault="006D0969">
            <w:pPr>
              <w:spacing w:before="60" w:after="60"/>
              <w:ind w:firstLine="0"/>
            </w:pPr>
            <w:r w:rsidRPr="00E437F6">
              <w:rPr>
                <w:rFonts w:ascii="Times New Roman" w:hAnsi="Times New Roman"/>
                <w:b/>
                <w:bCs/>
                <w:sz w:val="24"/>
              </w:rPr>
              <w:t>Vai trò hệ thống</w:t>
            </w:r>
          </w:p>
        </w:tc>
        <w:tc>
          <w:tcPr>
            <w:tcW w:w="1755" w:type="dxa"/>
          </w:tcPr>
          <w:p w14:paraId="35166CCA" w14:textId="77777777" w:rsidR="00705A97" w:rsidRPr="00E437F6" w:rsidRDefault="006D0969">
            <w:pPr>
              <w:spacing w:before="60" w:after="60"/>
              <w:ind w:firstLine="0"/>
            </w:pPr>
            <w:r w:rsidRPr="00E437F6">
              <w:rPr>
                <w:rFonts w:ascii="Times New Roman" w:hAnsi="Times New Roman"/>
                <w:b/>
                <w:bCs/>
                <w:sz w:val="24"/>
              </w:rPr>
              <w:t>Trách nhiệm và quyền hạn chính trên phần mềm</w:t>
            </w:r>
          </w:p>
        </w:tc>
      </w:tr>
      <w:tr w:rsidR="00E437F6" w:rsidRPr="00E437F6" w14:paraId="3A0E5E80" w14:textId="77777777">
        <w:trPr>
          <w:jc w:val="center"/>
        </w:trPr>
        <w:tc>
          <w:tcPr>
            <w:tcW w:w="1755" w:type="dxa"/>
          </w:tcPr>
          <w:p w14:paraId="2FCD5599" w14:textId="77777777" w:rsidR="00705A97" w:rsidRPr="00E437F6" w:rsidRDefault="006D0969">
            <w:pPr>
              <w:spacing w:before="60" w:after="60"/>
              <w:ind w:firstLine="0"/>
            </w:pPr>
            <w:r w:rsidRPr="00E437F6">
              <w:rPr>
                <w:rFonts w:ascii="Times New Roman" w:hAnsi="Times New Roman"/>
                <w:sz w:val="24"/>
              </w:rPr>
              <w:t>1</w:t>
            </w:r>
          </w:p>
        </w:tc>
        <w:tc>
          <w:tcPr>
            <w:tcW w:w="1755" w:type="dxa"/>
          </w:tcPr>
          <w:p w14:paraId="73599443" w14:textId="77777777" w:rsidR="00705A97" w:rsidRPr="00E437F6" w:rsidRDefault="006D0969">
            <w:pPr>
              <w:spacing w:before="60" w:after="60"/>
              <w:ind w:firstLine="0"/>
            </w:pPr>
            <w:r w:rsidRPr="00E437F6">
              <w:rPr>
                <w:rFonts w:ascii="Times New Roman" w:hAnsi="Times New Roman"/>
                <w:sz w:val="24"/>
              </w:rPr>
              <w:t>Nhân viên</w:t>
            </w:r>
          </w:p>
        </w:tc>
        <w:tc>
          <w:tcPr>
            <w:tcW w:w="1755" w:type="dxa"/>
          </w:tcPr>
          <w:p w14:paraId="4E99CBB2" w14:textId="77777777" w:rsidR="00705A97" w:rsidRPr="00E437F6" w:rsidRDefault="006D0969">
            <w:pPr>
              <w:spacing w:before="60" w:after="60"/>
              <w:ind w:firstLine="0"/>
            </w:pPr>
            <w:r w:rsidRPr="00E437F6">
              <w:rPr>
                <w:rFonts w:ascii="Times New Roman" w:hAnsi="Times New Roman"/>
                <w:sz w:val="24"/>
              </w:rPr>
              <w:t>Toàn thể kỹ sư, lập trình viên, chuyên viên tại các dự án, chi nhánh và phòng ban</w:t>
            </w:r>
          </w:p>
        </w:tc>
        <w:tc>
          <w:tcPr>
            <w:tcW w:w="1755" w:type="dxa"/>
          </w:tcPr>
          <w:p w14:paraId="7D284127" w14:textId="77777777" w:rsidR="00705A97" w:rsidRPr="00E437F6" w:rsidRDefault="006D0969">
            <w:pPr>
              <w:spacing w:before="60" w:after="60"/>
              <w:ind w:firstLine="0"/>
            </w:pPr>
            <w:r w:rsidRPr="00E437F6">
              <w:rPr>
                <w:rFonts w:ascii="Times New Roman" w:hAnsi="Times New Roman"/>
                <w:sz w:val="24"/>
              </w:rPr>
              <w:t>USER</w:t>
            </w:r>
          </w:p>
        </w:tc>
        <w:tc>
          <w:tcPr>
            <w:tcW w:w="1755" w:type="dxa"/>
          </w:tcPr>
          <w:p w14:paraId="0C587F0A" w14:textId="77777777" w:rsidR="00705A97" w:rsidRPr="00E437F6" w:rsidRDefault="006D0969">
            <w:pPr>
              <w:spacing w:before="60" w:after="60"/>
              <w:ind w:firstLine="0"/>
            </w:pPr>
            <w:r w:rsidRPr="00E437F6">
              <w:rPr>
                <w:rFonts w:ascii="Times New Roman" w:hAnsi="Times New Roman"/>
                <w:sz w:val="24"/>
              </w:rPr>
              <w:t>Sử dụng cổng tự phục vụ ESS: điểm danh, nộp đơn nghỉ phép, đăng ký làm thêm giờ, tra cứu phiếu lương cá nhân, cập nhật thông tin liên lạc (Mức 1).</w:t>
            </w:r>
          </w:p>
        </w:tc>
      </w:tr>
      <w:tr w:rsidR="00E437F6" w:rsidRPr="00E437F6" w14:paraId="62D04247" w14:textId="77777777">
        <w:trPr>
          <w:jc w:val="center"/>
        </w:trPr>
        <w:tc>
          <w:tcPr>
            <w:tcW w:w="1755" w:type="dxa"/>
          </w:tcPr>
          <w:p w14:paraId="544C335C" w14:textId="77777777" w:rsidR="00705A97" w:rsidRPr="00E437F6" w:rsidRDefault="006D0969">
            <w:pPr>
              <w:spacing w:before="60" w:after="60"/>
              <w:ind w:firstLine="0"/>
            </w:pPr>
            <w:r w:rsidRPr="00E437F6">
              <w:rPr>
                <w:rFonts w:ascii="Times New Roman" w:hAnsi="Times New Roman"/>
                <w:sz w:val="24"/>
              </w:rPr>
              <w:t>2</w:t>
            </w:r>
          </w:p>
        </w:tc>
        <w:tc>
          <w:tcPr>
            <w:tcW w:w="1755" w:type="dxa"/>
          </w:tcPr>
          <w:p w14:paraId="0A5B289E" w14:textId="77777777" w:rsidR="00705A97" w:rsidRPr="00E437F6" w:rsidRDefault="006D0969">
            <w:pPr>
              <w:spacing w:before="60" w:after="60"/>
              <w:ind w:firstLine="0"/>
            </w:pPr>
            <w:r w:rsidRPr="00E437F6">
              <w:rPr>
                <w:rFonts w:ascii="Times New Roman" w:hAnsi="Times New Roman"/>
                <w:sz w:val="24"/>
              </w:rPr>
              <w:t>Trưởng dự án</w:t>
            </w:r>
          </w:p>
        </w:tc>
        <w:tc>
          <w:tcPr>
            <w:tcW w:w="1755" w:type="dxa"/>
          </w:tcPr>
          <w:p w14:paraId="6631E0DB" w14:textId="77777777" w:rsidR="00705A97" w:rsidRPr="00E437F6" w:rsidRDefault="006D0969">
            <w:pPr>
              <w:spacing w:before="60" w:after="60"/>
              <w:ind w:firstLine="0"/>
            </w:pPr>
            <w:r w:rsidRPr="00E437F6">
              <w:rPr>
                <w:rFonts w:ascii="Times New Roman" w:hAnsi="Times New Roman"/>
                <w:sz w:val="24"/>
              </w:rPr>
              <w:t>Quản lý dự án phần mềm, Trưởng nhóm kỹ thuật (Tech Lead/Squad Lead)</w:t>
            </w:r>
          </w:p>
        </w:tc>
        <w:tc>
          <w:tcPr>
            <w:tcW w:w="1755" w:type="dxa"/>
          </w:tcPr>
          <w:p w14:paraId="228C18E3" w14:textId="77777777" w:rsidR="00705A97" w:rsidRPr="00E437F6" w:rsidRDefault="006D0969">
            <w:pPr>
              <w:spacing w:before="60" w:after="60"/>
              <w:ind w:firstLine="0"/>
            </w:pPr>
            <w:r w:rsidRPr="00E437F6">
              <w:rPr>
                <w:rFonts w:ascii="Times New Roman" w:hAnsi="Times New Roman"/>
                <w:sz w:val="24"/>
              </w:rPr>
              <w:t>USER</w:t>
            </w:r>
          </w:p>
        </w:tc>
        <w:tc>
          <w:tcPr>
            <w:tcW w:w="1755" w:type="dxa"/>
          </w:tcPr>
          <w:p w14:paraId="73A38272" w14:textId="77777777" w:rsidR="00705A97" w:rsidRPr="00E437F6" w:rsidRDefault="006D0969">
            <w:pPr>
              <w:spacing w:before="60" w:after="60"/>
              <w:ind w:firstLine="0"/>
            </w:pPr>
            <w:r w:rsidRPr="00E437F6">
              <w:rPr>
                <w:rFonts w:ascii="Times New Roman" w:hAnsi="Times New Roman"/>
                <w:sz w:val="24"/>
              </w:rPr>
              <w:t>Lập phiếu đề xuất tuyển dụng, phân ca làm việc cho thành viên dự án, duyệt đơn nghỉ phép, xác nhận giờ làm thêm, đánh giá thử việc và đánh giá KPI thành viên.</w:t>
            </w:r>
          </w:p>
        </w:tc>
      </w:tr>
      <w:tr w:rsidR="00E437F6" w:rsidRPr="00E437F6" w14:paraId="0BE9D618" w14:textId="77777777">
        <w:trPr>
          <w:jc w:val="center"/>
        </w:trPr>
        <w:tc>
          <w:tcPr>
            <w:tcW w:w="1755" w:type="dxa"/>
          </w:tcPr>
          <w:p w14:paraId="6A8B892A" w14:textId="77777777" w:rsidR="00705A97" w:rsidRPr="00E437F6" w:rsidRDefault="006D0969">
            <w:pPr>
              <w:spacing w:before="60" w:after="60"/>
              <w:ind w:firstLine="0"/>
            </w:pPr>
            <w:r w:rsidRPr="00E437F6">
              <w:rPr>
                <w:rFonts w:ascii="Times New Roman" w:hAnsi="Times New Roman"/>
                <w:sz w:val="24"/>
              </w:rPr>
              <w:t>3</w:t>
            </w:r>
          </w:p>
        </w:tc>
        <w:tc>
          <w:tcPr>
            <w:tcW w:w="1755" w:type="dxa"/>
          </w:tcPr>
          <w:p w14:paraId="0619F544" w14:textId="77777777" w:rsidR="00705A97" w:rsidRPr="00E437F6" w:rsidRDefault="006D0969">
            <w:pPr>
              <w:spacing w:before="60" w:after="60"/>
              <w:ind w:firstLine="0"/>
            </w:pPr>
            <w:r w:rsidRPr="00E437F6">
              <w:rPr>
                <w:rFonts w:ascii="Times New Roman" w:hAnsi="Times New Roman"/>
                <w:sz w:val="24"/>
              </w:rPr>
              <w:t>Chuyên viên Tuyển dụng</w:t>
            </w:r>
          </w:p>
        </w:tc>
        <w:tc>
          <w:tcPr>
            <w:tcW w:w="1755" w:type="dxa"/>
          </w:tcPr>
          <w:p w14:paraId="2CE2DF7C" w14:textId="77777777" w:rsidR="00705A97" w:rsidRPr="00E437F6" w:rsidRDefault="006D0969">
            <w:pPr>
              <w:spacing w:before="60" w:after="60"/>
              <w:ind w:firstLine="0"/>
            </w:pPr>
            <w:r w:rsidRPr="00E437F6">
              <w:rPr>
                <w:rFonts w:ascii="Times New Roman" w:hAnsi="Times New Roman"/>
                <w:sz w:val="24"/>
              </w:rPr>
              <w:t xml:space="preserve">Phòng Tuyển dụng Công nghệ (HR-TA) - Khối Quản trị </w:t>
            </w:r>
            <w:r w:rsidRPr="00E437F6">
              <w:rPr>
                <w:rFonts w:ascii="Times New Roman" w:hAnsi="Times New Roman"/>
                <w:sz w:val="24"/>
              </w:rPr>
              <w:lastRenderedPageBreak/>
              <w:t>Nguồn nhân lực</w:t>
            </w:r>
          </w:p>
        </w:tc>
        <w:tc>
          <w:tcPr>
            <w:tcW w:w="1755" w:type="dxa"/>
          </w:tcPr>
          <w:p w14:paraId="16A47137" w14:textId="77777777" w:rsidR="00705A97" w:rsidRPr="00E437F6" w:rsidRDefault="006D0969">
            <w:pPr>
              <w:spacing w:before="60" w:after="60"/>
              <w:ind w:firstLine="0"/>
            </w:pPr>
            <w:r w:rsidRPr="00E437F6">
              <w:rPr>
                <w:rFonts w:ascii="Times New Roman" w:hAnsi="Times New Roman"/>
                <w:sz w:val="24"/>
              </w:rPr>
              <w:lastRenderedPageBreak/>
              <w:t>KM_MANAGER</w:t>
            </w:r>
          </w:p>
        </w:tc>
        <w:tc>
          <w:tcPr>
            <w:tcW w:w="1755" w:type="dxa"/>
          </w:tcPr>
          <w:p w14:paraId="3D98044D" w14:textId="77777777" w:rsidR="00705A97" w:rsidRPr="00E437F6" w:rsidRDefault="006D0969">
            <w:pPr>
              <w:spacing w:before="60" w:after="60"/>
              <w:ind w:firstLine="0"/>
            </w:pPr>
            <w:r w:rsidRPr="00E437F6">
              <w:rPr>
                <w:rFonts w:ascii="Times New Roman" w:hAnsi="Times New Roman"/>
                <w:sz w:val="24"/>
              </w:rPr>
              <w:t xml:space="preserve">Quản lý tin tuyển dụng, tiếp nhận và sàng lọc hồ sơ </w:t>
            </w:r>
            <w:r w:rsidRPr="00E437F6">
              <w:rPr>
                <w:rFonts w:ascii="Times New Roman" w:hAnsi="Times New Roman"/>
                <w:sz w:val="24"/>
              </w:rPr>
              <w:lastRenderedPageBreak/>
              <w:t>ứng viên trên pipeline ATS Kanban, lên lịch phỏng vấn, lập tờ trình tuyển dụng và gửi thư mời nhận việc.</w:t>
            </w:r>
          </w:p>
        </w:tc>
      </w:tr>
      <w:tr w:rsidR="00E437F6" w:rsidRPr="00E437F6" w14:paraId="26EE1431" w14:textId="77777777">
        <w:trPr>
          <w:jc w:val="center"/>
        </w:trPr>
        <w:tc>
          <w:tcPr>
            <w:tcW w:w="1755" w:type="dxa"/>
          </w:tcPr>
          <w:p w14:paraId="24C6FB36" w14:textId="77777777" w:rsidR="00705A97" w:rsidRPr="00E437F6" w:rsidRDefault="006D0969">
            <w:pPr>
              <w:spacing w:before="60" w:after="60"/>
              <w:ind w:firstLine="0"/>
            </w:pPr>
            <w:r w:rsidRPr="00E437F6">
              <w:rPr>
                <w:rFonts w:ascii="Times New Roman" w:hAnsi="Times New Roman"/>
                <w:sz w:val="24"/>
              </w:rPr>
              <w:lastRenderedPageBreak/>
              <w:t>4</w:t>
            </w:r>
          </w:p>
        </w:tc>
        <w:tc>
          <w:tcPr>
            <w:tcW w:w="1755" w:type="dxa"/>
          </w:tcPr>
          <w:p w14:paraId="00A00BB5" w14:textId="77777777"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14:paraId="16EDBE00" w14:textId="77777777" w:rsidR="00705A97" w:rsidRPr="00E437F6" w:rsidRDefault="006D0969">
            <w:pPr>
              <w:spacing w:before="60" w:after="60"/>
              <w:ind w:firstLine="0"/>
            </w:pPr>
            <w:r w:rsidRPr="00E437F6">
              <w:rPr>
                <w:rFonts w:ascii="Times New Roman" w:hAnsi="Times New Roman"/>
                <w:sz w:val="24"/>
              </w:rPr>
              <w:t>Phòng Nhân sự Vận hành &amp; Văn hóa (HR-OPS) - Khối Quản trị Nguồn nhân lực</w:t>
            </w:r>
          </w:p>
        </w:tc>
        <w:tc>
          <w:tcPr>
            <w:tcW w:w="1755" w:type="dxa"/>
          </w:tcPr>
          <w:p w14:paraId="399ED606" w14:textId="77777777" w:rsidR="00705A97" w:rsidRPr="00E437F6" w:rsidRDefault="006D0969">
            <w:pPr>
              <w:spacing w:before="60" w:after="60"/>
              <w:ind w:firstLine="0"/>
            </w:pPr>
            <w:r w:rsidRPr="00E437F6">
              <w:rPr>
                <w:rFonts w:ascii="Times New Roman" w:hAnsi="Times New Roman"/>
                <w:sz w:val="24"/>
              </w:rPr>
              <w:t>KM_MANAGER</w:t>
            </w:r>
          </w:p>
        </w:tc>
        <w:tc>
          <w:tcPr>
            <w:tcW w:w="1755" w:type="dxa"/>
          </w:tcPr>
          <w:p w14:paraId="1D858939" w14:textId="77777777" w:rsidR="00705A97" w:rsidRPr="00E437F6" w:rsidRDefault="006D0969">
            <w:pPr>
              <w:spacing w:before="60" w:after="60"/>
              <w:ind w:firstLine="0"/>
            </w:pPr>
            <w:r w:rsidRPr="00E437F6">
              <w:rPr>
                <w:rFonts w:ascii="Times New Roman" w:hAnsi="Times New Roman"/>
                <w:sz w:val="24"/>
              </w:rPr>
              <w:t>Tiếp nhận nhân viên mới, lập hợp đồng lao động, số hóa văn bằng chứng chỉ, quản lý mượn trả hồ sơ gốc, thẩm định đề xuất thay đổi thông tin định danh (Mức 2).</w:t>
            </w:r>
          </w:p>
        </w:tc>
      </w:tr>
      <w:tr w:rsidR="00E437F6" w:rsidRPr="00E437F6" w14:paraId="1A78EAFA" w14:textId="77777777">
        <w:trPr>
          <w:jc w:val="center"/>
        </w:trPr>
        <w:tc>
          <w:tcPr>
            <w:tcW w:w="1755" w:type="dxa"/>
          </w:tcPr>
          <w:p w14:paraId="16897664" w14:textId="77777777" w:rsidR="00705A97" w:rsidRPr="00E437F6" w:rsidRDefault="006D0969">
            <w:pPr>
              <w:spacing w:before="60" w:after="60"/>
              <w:ind w:firstLine="0"/>
            </w:pPr>
            <w:r w:rsidRPr="00E437F6">
              <w:rPr>
                <w:rFonts w:ascii="Times New Roman" w:hAnsi="Times New Roman"/>
                <w:sz w:val="24"/>
              </w:rPr>
              <w:t>5</w:t>
            </w:r>
          </w:p>
        </w:tc>
        <w:tc>
          <w:tcPr>
            <w:tcW w:w="1755" w:type="dxa"/>
          </w:tcPr>
          <w:p w14:paraId="328FA4F5" w14:textId="77777777" w:rsidR="00705A97" w:rsidRPr="00E437F6" w:rsidRDefault="006D0969">
            <w:pPr>
              <w:spacing w:before="60" w:after="60"/>
              <w:ind w:firstLine="0"/>
            </w:pPr>
            <w:r w:rsidRPr="00E437F6">
              <w:rPr>
                <w:rFonts w:ascii="Times New Roman" w:hAnsi="Times New Roman"/>
                <w:sz w:val="24"/>
              </w:rPr>
              <w:t>Chuyên viên Tiền lương (C&amp;B Officer)</w:t>
            </w:r>
          </w:p>
        </w:tc>
        <w:tc>
          <w:tcPr>
            <w:tcW w:w="1755" w:type="dxa"/>
          </w:tcPr>
          <w:p w14:paraId="4BB8218C" w14:textId="77777777" w:rsidR="00705A97" w:rsidRPr="00E437F6" w:rsidRDefault="006D0969">
            <w:pPr>
              <w:spacing w:before="60" w:after="60"/>
              <w:ind w:firstLine="0"/>
            </w:pPr>
            <w:r w:rsidRPr="00E437F6">
              <w:rPr>
                <w:rFonts w:ascii="Times New Roman" w:hAnsi="Times New Roman"/>
                <w:sz w:val="24"/>
              </w:rPr>
              <w:t>Phòng Tiền lương &amp; Phúc lợi (HR-C&amp;B) - Khối Quản trị Nguồn nhân lực</w:t>
            </w:r>
          </w:p>
        </w:tc>
        <w:tc>
          <w:tcPr>
            <w:tcW w:w="1755" w:type="dxa"/>
          </w:tcPr>
          <w:p w14:paraId="71EBC9D4" w14:textId="77777777" w:rsidR="00705A97" w:rsidRPr="00E437F6" w:rsidRDefault="006D0969">
            <w:pPr>
              <w:spacing w:before="60" w:after="60"/>
              <w:ind w:firstLine="0"/>
            </w:pPr>
            <w:r w:rsidRPr="00E437F6">
              <w:rPr>
                <w:rFonts w:ascii="Times New Roman" w:hAnsi="Times New Roman"/>
                <w:sz w:val="24"/>
              </w:rPr>
              <w:t>KM_MANAGER</w:t>
            </w:r>
          </w:p>
        </w:tc>
        <w:tc>
          <w:tcPr>
            <w:tcW w:w="1755" w:type="dxa"/>
          </w:tcPr>
          <w:p w14:paraId="7DAABF46" w14:textId="77777777" w:rsidR="00705A97" w:rsidRPr="00E437F6" w:rsidRDefault="006D0969">
            <w:pPr>
              <w:spacing w:before="60" w:after="60"/>
              <w:ind w:firstLine="0"/>
            </w:pPr>
            <w:r w:rsidRPr="00E437F6">
              <w:rPr>
                <w:rFonts w:ascii="Times New Roman" w:hAnsi="Times New Roman"/>
                <w:sz w:val="24"/>
              </w:rPr>
              <w:t>Giám sát dữ liệu chấm công, xử lý ngoại lệ lệch công, cấu hình công thức lương, chạy chức năng tính lương tự động, quản lý tạm ứng và khoản vay phúc lợi.</w:t>
            </w:r>
          </w:p>
        </w:tc>
      </w:tr>
      <w:tr w:rsidR="00E437F6" w:rsidRPr="00E437F6" w14:paraId="65E47049" w14:textId="77777777">
        <w:trPr>
          <w:jc w:val="center"/>
        </w:trPr>
        <w:tc>
          <w:tcPr>
            <w:tcW w:w="1755" w:type="dxa"/>
          </w:tcPr>
          <w:p w14:paraId="2BDB26C1" w14:textId="77777777" w:rsidR="00705A97" w:rsidRPr="00E437F6" w:rsidRDefault="006D0969">
            <w:pPr>
              <w:spacing w:before="60" w:after="60"/>
              <w:ind w:firstLine="0"/>
            </w:pPr>
            <w:r w:rsidRPr="00E437F6">
              <w:rPr>
                <w:rFonts w:ascii="Times New Roman" w:hAnsi="Times New Roman"/>
                <w:sz w:val="24"/>
              </w:rPr>
              <w:t>6</w:t>
            </w:r>
          </w:p>
        </w:tc>
        <w:tc>
          <w:tcPr>
            <w:tcW w:w="1755" w:type="dxa"/>
          </w:tcPr>
          <w:p w14:paraId="116A7ADB" w14:textId="77777777" w:rsidR="00705A97" w:rsidRPr="00E437F6" w:rsidRDefault="006D0969">
            <w:pPr>
              <w:spacing w:before="60" w:after="60"/>
              <w:ind w:firstLine="0"/>
            </w:pPr>
            <w:r w:rsidRPr="00E437F6">
              <w:rPr>
                <w:rFonts w:ascii="Times New Roman" w:hAnsi="Times New Roman"/>
                <w:sz w:val="24"/>
              </w:rPr>
              <w:t>Chuyên viên Đào tạo &amp; Hiệu suất</w:t>
            </w:r>
          </w:p>
        </w:tc>
        <w:tc>
          <w:tcPr>
            <w:tcW w:w="1755" w:type="dxa"/>
          </w:tcPr>
          <w:p w14:paraId="3CF7D4A3" w14:textId="77777777" w:rsidR="00705A97" w:rsidRPr="00E437F6" w:rsidRDefault="006D0969">
            <w:pPr>
              <w:spacing w:before="60" w:after="60"/>
              <w:ind w:firstLine="0"/>
            </w:pPr>
            <w:r w:rsidRPr="00E437F6">
              <w:rPr>
                <w:rFonts w:ascii="Times New Roman" w:hAnsi="Times New Roman"/>
                <w:sz w:val="24"/>
              </w:rPr>
              <w:t>Phòng Đào tạo &amp; Phát triển (HR-L&amp;D) - Khối Quản trị Nguồn nhân lực</w:t>
            </w:r>
          </w:p>
        </w:tc>
        <w:tc>
          <w:tcPr>
            <w:tcW w:w="1755" w:type="dxa"/>
          </w:tcPr>
          <w:p w14:paraId="0AA54A15" w14:textId="77777777" w:rsidR="00705A97" w:rsidRPr="00E437F6" w:rsidRDefault="006D0969">
            <w:pPr>
              <w:spacing w:before="60" w:after="60"/>
              <w:ind w:firstLine="0"/>
            </w:pPr>
            <w:r w:rsidRPr="00E437F6">
              <w:rPr>
                <w:rFonts w:ascii="Times New Roman" w:hAnsi="Times New Roman"/>
                <w:sz w:val="24"/>
              </w:rPr>
              <w:t>KM_MANAGER</w:t>
            </w:r>
          </w:p>
        </w:tc>
        <w:tc>
          <w:tcPr>
            <w:tcW w:w="1755" w:type="dxa"/>
          </w:tcPr>
          <w:p w14:paraId="0217CB71" w14:textId="77777777" w:rsidR="00705A97" w:rsidRPr="00E437F6" w:rsidRDefault="006D0969">
            <w:pPr>
              <w:spacing w:before="60" w:after="60"/>
              <w:ind w:firstLine="0"/>
            </w:pPr>
            <w:r w:rsidRPr="00E437F6">
              <w:rPr>
                <w:rFonts w:ascii="Times New Roman" w:hAnsi="Times New Roman"/>
                <w:sz w:val="24"/>
              </w:rPr>
              <w:t>Tổ chức khóa đào tạo nội bộ, điều phối chu kỳ KPI, theo dõi mục tiêu và tiếp nhận, giải quyết khiếu nại lao động.</w:t>
            </w:r>
          </w:p>
        </w:tc>
      </w:tr>
      <w:tr w:rsidR="00E437F6" w:rsidRPr="00E437F6" w14:paraId="175B7A25" w14:textId="77777777">
        <w:trPr>
          <w:jc w:val="center"/>
        </w:trPr>
        <w:tc>
          <w:tcPr>
            <w:tcW w:w="1755" w:type="dxa"/>
          </w:tcPr>
          <w:p w14:paraId="07B4903E" w14:textId="77777777" w:rsidR="00705A97" w:rsidRPr="00E437F6" w:rsidRDefault="006D0969">
            <w:pPr>
              <w:spacing w:before="60" w:after="60"/>
              <w:ind w:firstLine="0"/>
            </w:pPr>
            <w:r w:rsidRPr="00E437F6">
              <w:rPr>
                <w:rFonts w:ascii="Times New Roman" w:hAnsi="Times New Roman"/>
                <w:sz w:val="24"/>
              </w:rPr>
              <w:t>7</w:t>
            </w:r>
          </w:p>
        </w:tc>
        <w:tc>
          <w:tcPr>
            <w:tcW w:w="1755" w:type="dxa"/>
          </w:tcPr>
          <w:p w14:paraId="350E5E56" w14:textId="77777777" w:rsidR="00705A97" w:rsidRPr="00E437F6" w:rsidRDefault="006D0969">
            <w:pPr>
              <w:spacing w:before="60" w:after="60"/>
              <w:ind w:firstLine="0"/>
            </w:pPr>
            <w:r w:rsidRPr="00E437F6">
              <w:rPr>
                <w:rFonts w:ascii="Times New Roman" w:hAnsi="Times New Roman"/>
                <w:sz w:val="24"/>
              </w:rPr>
              <w:t>Nhân viên Hành chính</w:t>
            </w:r>
          </w:p>
        </w:tc>
        <w:tc>
          <w:tcPr>
            <w:tcW w:w="1755" w:type="dxa"/>
          </w:tcPr>
          <w:p w14:paraId="0345CB7C" w14:textId="77777777" w:rsidR="00705A97" w:rsidRPr="00E437F6" w:rsidRDefault="006D0969">
            <w:pPr>
              <w:spacing w:before="60" w:after="60"/>
              <w:ind w:firstLine="0"/>
            </w:pPr>
            <w:r w:rsidRPr="00E437F6">
              <w:rPr>
                <w:rFonts w:ascii="Times New Roman" w:hAnsi="Times New Roman"/>
                <w:sz w:val="24"/>
              </w:rPr>
              <w:t>Phòng Hành chính &amp; Cơ sở vật chất (OPS-ADMIN) - Khối Vận hành &amp; Pháp chế</w:t>
            </w:r>
          </w:p>
        </w:tc>
        <w:tc>
          <w:tcPr>
            <w:tcW w:w="1755" w:type="dxa"/>
          </w:tcPr>
          <w:p w14:paraId="279BF70A" w14:textId="77777777" w:rsidR="00705A97" w:rsidRPr="00E437F6" w:rsidRDefault="006D0969">
            <w:pPr>
              <w:spacing w:before="60" w:after="60"/>
              <w:ind w:firstLine="0"/>
            </w:pPr>
            <w:r w:rsidRPr="00E437F6">
              <w:rPr>
                <w:rFonts w:ascii="Times New Roman" w:hAnsi="Times New Roman"/>
                <w:sz w:val="24"/>
              </w:rPr>
              <w:t>KM_MANAGER</w:t>
            </w:r>
          </w:p>
        </w:tc>
        <w:tc>
          <w:tcPr>
            <w:tcW w:w="1755" w:type="dxa"/>
          </w:tcPr>
          <w:p w14:paraId="25610DCF" w14:textId="77777777" w:rsidR="00705A97" w:rsidRPr="00E437F6" w:rsidRDefault="006D0969">
            <w:pPr>
              <w:spacing w:before="60" w:after="60"/>
              <w:ind w:firstLine="0"/>
            </w:pPr>
            <w:r w:rsidRPr="00E437F6">
              <w:rPr>
                <w:rFonts w:ascii="Times New Roman" w:hAnsi="Times New Roman"/>
                <w:sz w:val="24"/>
              </w:rPr>
              <w:t>Quản lý cấp phát, thu hồi tài sản làm việc (laptop, màn hình), bàn giao chỗ ngồi và thẻ từ ra vào văn phòng tại các cơ sở/chi nhánh.</w:t>
            </w:r>
          </w:p>
        </w:tc>
      </w:tr>
      <w:tr w:rsidR="00E437F6" w:rsidRPr="00E437F6" w14:paraId="7F278397" w14:textId="77777777">
        <w:trPr>
          <w:jc w:val="center"/>
        </w:trPr>
        <w:tc>
          <w:tcPr>
            <w:tcW w:w="1755" w:type="dxa"/>
          </w:tcPr>
          <w:p w14:paraId="2B699CE8" w14:textId="77777777" w:rsidR="00705A97" w:rsidRPr="00E437F6" w:rsidRDefault="006D0969">
            <w:pPr>
              <w:spacing w:before="60" w:after="60"/>
              <w:ind w:firstLine="0"/>
            </w:pPr>
            <w:r w:rsidRPr="00E437F6">
              <w:rPr>
                <w:rFonts w:ascii="Times New Roman" w:hAnsi="Times New Roman"/>
                <w:sz w:val="24"/>
              </w:rPr>
              <w:lastRenderedPageBreak/>
              <w:t>8</w:t>
            </w:r>
          </w:p>
        </w:tc>
        <w:tc>
          <w:tcPr>
            <w:tcW w:w="1755" w:type="dxa"/>
          </w:tcPr>
          <w:p w14:paraId="0DB5445B" w14:textId="77777777" w:rsidR="00705A97" w:rsidRPr="00E437F6" w:rsidRDefault="006D0969">
            <w:pPr>
              <w:spacing w:before="60" w:after="60"/>
              <w:ind w:firstLine="0"/>
            </w:pPr>
            <w:r w:rsidRPr="00E437F6">
              <w:rPr>
                <w:rFonts w:ascii="Times New Roman" w:hAnsi="Times New Roman"/>
                <w:sz w:val="24"/>
              </w:rPr>
              <w:t>Kế toán viên</w:t>
            </w:r>
          </w:p>
        </w:tc>
        <w:tc>
          <w:tcPr>
            <w:tcW w:w="1755" w:type="dxa"/>
          </w:tcPr>
          <w:p w14:paraId="7E0C02E3" w14:textId="77777777" w:rsidR="00705A97" w:rsidRPr="00E437F6" w:rsidRDefault="006D0969">
            <w:pPr>
              <w:spacing w:before="60" w:after="60"/>
              <w:ind w:firstLine="0"/>
            </w:pPr>
            <w:r w:rsidRPr="00E437F6">
              <w:rPr>
                <w:rFonts w:ascii="Times New Roman" w:hAnsi="Times New Roman"/>
                <w:sz w:val="24"/>
              </w:rPr>
              <w:t>Phòng Kế toán Doanh nghiệp &amp; Thuế (FIN-ACC) - Khối Tài chính - Kế toán</w:t>
            </w:r>
          </w:p>
        </w:tc>
        <w:tc>
          <w:tcPr>
            <w:tcW w:w="1755" w:type="dxa"/>
          </w:tcPr>
          <w:p w14:paraId="2DD7C8A2" w14:textId="77777777" w:rsidR="00705A97" w:rsidRPr="00E437F6" w:rsidRDefault="006D0969">
            <w:pPr>
              <w:spacing w:before="60" w:after="60"/>
              <w:ind w:firstLine="0"/>
            </w:pPr>
            <w:r w:rsidRPr="00E437F6">
              <w:rPr>
                <w:rFonts w:ascii="Times New Roman" w:hAnsi="Times New Roman"/>
                <w:sz w:val="24"/>
              </w:rPr>
              <w:t>KM_MANAGER</w:t>
            </w:r>
          </w:p>
        </w:tc>
        <w:tc>
          <w:tcPr>
            <w:tcW w:w="1755" w:type="dxa"/>
          </w:tcPr>
          <w:p w14:paraId="4A38C698" w14:textId="77777777" w:rsidR="00705A97" w:rsidRPr="00E437F6" w:rsidRDefault="006D0969">
            <w:pPr>
              <w:spacing w:before="60" w:after="60"/>
              <w:ind w:firstLine="0"/>
            </w:pPr>
            <w:r w:rsidRPr="00E437F6">
              <w:rPr>
                <w:rFonts w:ascii="Times New Roman" w:hAnsi="Times New Roman"/>
                <w:sz w:val="24"/>
              </w:rPr>
              <w:t>Xác nhận ngân sách quỹ lương, đối chiếu bảng thanh toán tiền lương, tạm ứng và thanh quyết toán các khoản chi phí công tác (T&amp;E).</w:t>
            </w:r>
          </w:p>
        </w:tc>
      </w:tr>
      <w:tr w:rsidR="00E437F6" w:rsidRPr="00E437F6" w14:paraId="78F13072" w14:textId="77777777">
        <w:trPr>
          <w:jc w:val="center"/>
        </w:trPr>
        <w:tc>
          <w:tcPr>
            <w:tcW w:w="1755" w:type="dxa"/>
          </w:tcPr>
          <w:p w14:paraId="29F037E9" w14:textId="77777777" w:rsidR="00705A97" w:rsidRPr="00E437F6" w:rsidRDefault="006D0969">
            <w:pPr>
              <w:spacing w:before="60" w:after="60"/>
              <w:ind w:firstLine="0"/>
            </w:pPr>
            <w:r w:rsidRPr="00E437F6">
              <w:rPr>
                <w:rFonts w:ascii="Times New Roman" w:hAnsi="Times New Roman"/>
                <w:sz w:val="24"/>
              </w:rPr>
              <w:t>9</w:t>
            </w:r>
          </w:p>
        </w:tc>
        <w:tc>
          <w:tcPr>
            <w:tcW w:w="1755" w:type="dxa"/>
          </w:tcPr>
          <w:p w14:paraId="7F9DA973" w14:textId="77777777" w:rsidR="00705A97" w:rsidRPr="00E437F6" w:rsidRDefault="006D0969">
            <w:pPr>
              <w:spacing w:before="60" w:after="60"/>
              <w:ind w:firstLine="0"/>
            </w:pPr>
            <w:r w:rsidRPr="00E437F6">
              <w:rPr>
                <w:rFonts w:ascii="Times New Roman" w:hAnsi="Times New Roman"/>
                <w:sz w:val="24"/>
              </w:rPr>
              <w:t>Đại diện Người lao động</w:t>
            </w:r>
          </w:p>
        </w:tc>
        <w:tc>
          <w:tcPr>
            <w:tcW w:w="1755" w:type="dxa"/>
          </w:tcPr>
          <w:p w14:paraId="5E7AAFBD" w14:textId="77777777" w:rsidR="00705A97" w:rsidRPr="00E437F6" w:rsidRDefault="006D0969">
            <w:pPr>
              <w:spacing w:before="60" w:after="60"/>
              <w:ind w:firstLine="0"/>
            </w:pPr>
            <w:r w:rsidRPr="00E437F6">
              <w:rPr>
                <w:rFonts w:ascii="Times New Roman" w:hAnsi="Times New Roman"/>
                <w:sz w:val="24"/>
              </w:rPr>
              <w:t>Ban Chấp hành Công đoàn cơ sở</w:t>
            </w:r>
          </w:p>
        </w:tc>
        <w:tc>
          <w:tcPr>
            <w:tcW w:w="1755" w:type="dxa"/>
          </w:tcPr>
          <w:p w14:paraId="23B4D561" w14:textId="77777777" w:rsidR="00705A97" w:rsidRPr="00E437F6" w:rsidRDefault="006D0969">
            <w:pPr>
              <w:spacing w:before="60" w:after="60"/>
              <w:ind w:firstLine="0"/>
            </w:pPr>
            <w:r w:rsidRPr="00E437F6">
              <w:rPr>
                <w:rFonts w:ascii="Times New Roman" w:hAnsi="Times New Roman"/>
                <w:sz w:val="24"/>
              </w:rPr>
              <w:t>USER</w:t>
            </w:r>
          </w:p>
        </w:tc>
        <w:tc>
          <w:tcPr>
            <w:tcW w:w="1755" w:type="dxa"/>
          </w:tcPr>
          <w:p w14:paraId="6B6ABD68" w14:textId="77777777" w:rsidR="00705A97" w:rsidRPr="00E437F6" w:rsidRDefault="006D0969">
            <w:pPr>
              <w:spacing w:before="60" w:after="60"/>
              <w:ind w:firstLine="0"/>
            </w:pPr>
            <w:r w:rsidRPr="00E437F6">
              <w:rPr>
                <w:rFonts w:ascii="Times New Roman" w:hAnsi="Times New Roman"/>
                <w:sz w:val="24"/>
              </w:rPr>
              <w:t>Tham gia đóng góp ý kiến và giám sát trong quy trình xử lý kỷ luật lao động và giải quyết khiếu nại theo quy định pháp luật.</w:t>
            </w:r>
          </w:p>
        </w:tc>
      </w:tr>
      <w:tr w:rsidR="00E437F6" w:rsidRPr="00E437F6" w14:paraId="10C86B2B" w14:textId="77777777">
        <w:trPr>
          <w:jc w:val="center"/>
        </w:trPr>
        <w:tc>
          <w:tcPr>
            <w:tcW w:w="1755" w:type="dxa"/>
          </w:tcPr>
          <w:p w14:paraId="57DC7462" w14:textId="77777777" w:rsidR="00E92F6F" w:rsidRDefault="00D55585">
            <w:pPr>
              <w:ind w:firstLine="0"/>
            </w:pPr>
            <w:r>
              <w:t>10</w:t>
            </w:r>
          </w:p>
        </w:tc>
        <w:tc>
          <w:tcPr>
            <w:tcW w:w="1755" w:type="dxa"/>
          </w:tcPr>
          <w:p w14:paraId="3F69ADE4" w14:textId="77777777" w:rsidR="00E92F6F" w:rsidRDefault="00D55585">
            <w:pPr>
              <w:ind w:firstLine="0"/>
            </w:pPr>
            <w:r>
              <w:t>Ban Giám đốc</w:t>
            </w:r>
          </w:p>
        </w:tc>
        <w:tc>
          <w:tcPr>
            <w:tcW w:w="1755" w:type="dxa"/>
          </w:tcPr>
          <w:p w14:paraId="5440D8F2" w14:textId="77777777" w:rsidR="00E92F6F" w:rsidRDefault="00D55585">
            <w:pPr>
              <w:ind w:firstLine="0"/>
            </w:pPr>
            <w:r>
              <w:t>Ban Giám đốc Điều hành (BGĐ)</w:t>
            </w:r>
          </w:p>
        </w:tc>
        <w:tc>
          <w:tcPr>
            <w:tcW w:w="1755" w:type="dxa"/>
          </w:tcPr>
          <w:p w14:paraId="56CFA2F0" w14:textId="77777777" w:rsidR="00E92F6F" w:rsidRDefault="00D55585">
            <w:pPr>
              <w:ind w:firstLine="0"/>
            </w:pPr>
            <w:r>
              <w:t>BOD</w:t>
            </w:r>
          </w:p>
        </w:tc>
        <w:tc>
          <w:tcPr>
            <w:tcW w:w="1755" w:type="dxa"/>
          </w:tcPr>
          <w:p w14:paraId="76AAC805" w14:textId="77777777" w:rsidR="00E92F6F" w:rsidRDefault="00D55585">
            <w:pPr>
              <w:ind w:firstLine="0"/>
            </w:pPr>
            <w:r>
              <w:t>Phê duyệt kế hoạch nhân sự, ngân sách và bảng lương theo thẩm quyền; theo dõi báo cáo điều hành.</w:t>
            </w:r>
          </w:p>
        </w:tc>
      </w:tr>
      <w:tr w:rsidR="00E437F6" w:rsidRPr="00E437F6" w14:paraId="24500A21" w14:textId="77777777">
        <w:trPr>
          <w:jc w:val="center"/>
        </w:trPr>
        <w:tc>
          <w:tcPr>
            <w:tcW w:w="1755" w:type="dxa"/>
          </w:tcPr>
          <w:p w14:paraId="73C41421" w14:textId="77777777" w:rsidR="00E92F6F" w:rsidRDefault="00D55585">
            <w:pPr>
              <w:ind w:firstLine="0"/>
            </w:pPr>
            <w:r>
              <w:t>11</w:t>
            </w:r>
          </w:p>
        </w:tc>
        <w:tc>
          <w:tcPr>
            <w:tcW w:w="1755" w:type="dxa"/>
          </w:tcPr>
          <w:p w14:paraId="44452914" w14:textId="77777777" w:rsidR="00E92F6F" w:rsidRDefault="00D55585">
            <w:pPr>
              <w:ind w:firstLine="0"/>
            </w:pPr>
            <w:r>
              <w:t>Cổ đông &amp; Hội đồng Quản trị</w:t>
            </w:r>
          </w:p>
        </w:tc>
        <w:tc>
          <w:tcPr>
            <w:tcW w:w="1755" w:type="dxa"/>
          </w:tcPr>
          <w:p w14:paraId="2C45BE1B" w14:textId="77777777" w:rsidR="00E92F6F" w:rsidRDefault="00D55585">
            <w:pPr>
              <w:ind w:firstLine="0"/>
            </w:pPr>
            <w:r>
              <w:t>Đại hội đồng Cổ đông &amp; Hội đồng Quản trị (ĐHCĐ)</w:t>
            </w:r>
          </w:p>
        </w:tc>
        <w:tc>
          <w:tcPr>
            <w:tcW w:w="1755" w:type="dxa"/>
          </w:tcPr>
          <w:p w14:paraId="0A9AE37C" w14:textId="77777777" w:rsidR="00E92F6F" w:rsidRDefault="00D55585">
            <w:pPr>
              <w:ind w:firstLine="0"/>
            </w:pPr>
            <w:r>
              <w:t>SHAREHOLDER</w:t>
            </w:r>
          </w:p>
        </w:tc>
        <w:tc>
          <w:tcPr>
            <w:tcW w:w="1755" w:type="dxa"/>
          </w:tcPr>
          <w:p w14:paraId="7315BF12" w14:textId="77777777" w:rsidR="00E92F6F" w:rsidRDefault="00D55585">
            <w:pPr>
              <w:ind w:firstLine="0"/>
            </w:pPr>
            <w:r>
              <w:t>Xem báo cáo được phân quyền; giám sát quản trị và thông tin tổng hợp dành cho cổ đông/HĐQT. Vai trò này không phê duyệt nghiệp vụ nhân sự.</w:t>
            </w:r>
          </w:p>
        </w:tc>
      </w:tr>
      <w:tr w:rsidR="00E437F6" w:rsidRPr="00E437F6" w14:paraId="77752FDB" w14:textId="77777777">
        <w:trPr>
          <w:jc w:val="center"/>
        </w:trPr>
        <w:tc>
          <w:tcPr>
            <w:tcW w:w="1755" w:type="dxa"/>
          </w:tcPr>
          <w:p w14:paraId="2DA15FBE" w14:textId="77777777" w:rsidR="00E92F6F" w:rsidRDefault="00D55585">
            <w:pPr>
              <w:ind w:firstLine="0"/>
            </w:pPr>
            <w:r>
              <w:t>12</w:t>
            </w:r>
          </w:p>
        </w:tc>
        <w:tc>
          <w:tcPr>
            <w:tcW w:w="1755" w:type="dxa"/>
          </w:tcPr>
          <w:p w14:paraId="22E2C801" w14:textId="77777777"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14:paraId="711F88E1" w14:textId="77777777" w:rsidR="00705A97" w:rsidRPr="00E437F6" w:rsidRDefault="006D0969">
            <w:pPr>
              <w:spacing w:before="60" w:after="60"/>
              <w:ind w:firstLine="0"/>
            </w:pPr>
            <w:r w:rsidRPr="00E437F6">
              <w:rPr>
                <w:rFonts w:ascii="Times New Roman" w:hAnsi="Times New Roman"/>
                <w:sz w:val="24"/>
              </w:rPr>
              <w:t>Phòng IT &amp; An ninh Mạng (OPS-IT) - Khối Vận hành &amp; Pháp chế</w:t>
            </w:r>
          </w:p>
        </w:tc>
        <w:tc>
          <w:tcPr>
            <w:tcW w:w="1755" w:type="dxa"/>
          </w:tcPr>
          <w:p w14:paraId="61D31A9E" w14:textId="77777777" w:rsidR="00705A97" w:rsidRPr="00E437F6" w:rsidRDefault="006D0969">
            <w:pPr>
              <w:spacing w:before="60" w:after="60"/>
              <w:ind w:firstLine="0"/>
            </w:pPr>
            <w:r w:rsidRPr="00E437F6">
              <w:rPr>
                <w:rFonts w:ascii="Times New Roman" w:hAnsi="Times New Roman"/>
                <w:sz w:val="24"/>
              </w:rPr>
              <w:t>ADMIN</w:t>
            </w:r>
          </w:p>
        </w:tc>
        <w:tc>
          <w:tcPr>
            <w:tcW w:w="1755" w:type="dxa"/>
          </w:tcPr>
          <w:p w14:paraId="7AB11B67" w14:textId="77777777" w:rsidR="00705A97" w:rsidRPr="00E437F6" w:rsidRDefault="006D0969">
            <w:pPr>
              <w:spacing w:before="60" w:after="60"/>
              <w:ind w:firstLine="0"/>
            </w:pPr>
            <w:r w:rsidRPr="00E437F6">
              <w:rPr>
                <w:rFonts w:ascii="Times New Roman" w:hAnsi="Times New Roman"/>
                <w:sz w:val="24"/>
              </w:rPr>
              <w:t xml:space="preserve">Quản trị tài khoản người dùng, phân quyền RBAC, cấu hình tham số hệ thống, giám sát kết nối máy chấm công và tra cứu nhật </w:t>
            </w:r>
            <w:r w:rsidRPr="00E437F6">
              <w:rPr>
                <w:rFonts w:ascii="Times New Roman" w:hAnsi="Times New Roman"/>
                <w:sz w:val="24"/>
              </w:rPr>
              <w:lastRenderedPageBreak/>
              <w:t>ký kiểm toán (Audit Log).</w:t>
            </w:r>
          </w:p>
        </w:tc>
      </w:tr>
    </w:tbl>
    <w:p w14:paraId="65B9E50F" w14:textId="77777777" w:rsidR="00705A97" w:rsidRPr="00E437F6" w:rsidRDefault="006D0969">
      <w:pPr>
        <w:spacing w:before="140" w:after="60"/>
        <w:ind w:firstLine="0"/>
        <w:jc w:val="center"/>
      </w:pPr>
      <w:r w:rsidRPr="00E437F6">
        <w:rPr>
          <w:noProof/>
        </w:rPr>
        <w:lastRenderedPageBreak/>
        <w:drawing>
          <wp:inline distT="0" distB="0" distL="0" distR="0" wp14:anchorId="3254175C" wp14:editId="5F10F9FD">
            <wp:extent cx="5570000" cy="3363019"/>
            <wp:effectExtent l="0" t="0" r="0" b="0"/>
            <wp:docPr id="13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hinh_2_1_actor_tree.png"/>
                    <pic:cNvPicPr/>
                  </pic:nvPicPr>
                  <pic:blipFill>
                    <a:blip r:embed="rId13"/>
                    <a:stretch>
                      <a:fillRect/>
                    </a:stretch>
                  </pic:blipFill>
                  <pic:spPr>
                    <a:xfrm>
                      <a:off x="0" y="0"/>
                      <a:ext cx="5570000" cy="3363019"/>
                    </a:xfrm>
                    <a:prstGeom prst="rect">
                      <a:avLst/>
                    </a:prstGeom>
                  </pic:spPr>
                </pic:pic>
              </a:graphicData>
            </a:graphic>
          </wp:inline>
        </w:drawing>
      </w:r>
    </w:p>
    <w:p w14:paraId="27955E12" w14:textId="77777777" w:rsidR="00B62FA2" w:rsidRDefault="00713928">
      <w:pPr>
        <w:pStyle w:val="Bngbiu"/>
        <w:spacing w:before="60" w:after="140"/>
      </w:pPr>
      <w:bookmarkStart w:id="20" w:name="_Toc_fig_2_1"/>
      <w:r>
        <w:rPr>
          <w:rFonts w:ascii="Times New Roman" w:hAnsi="Times New Roman"/>
          <w:i/>
          <w:sz w:val="24"/>
        </w:rPr>
        <w:t>Hình 2.1. Biểu đồ cây phân cấp Tác nhân</w:t>
      </w:r>
      <w:bookmarkEnd w:id="20"/>
    </w:p>
    <w:p w14:paraId="2846A86A" w14:textId="77777777" w:rsidR="00705A97" w:rsidRPr="00E437F6" w:rsidRDefault="006D0969">
      <w:r>
        <w:t>Biểu đồ mô tả cây kế thừa của 11 tác nhân thuộc nhóm nhân viên và nghiệp vụ. SHAREHOLDER là vai trò giám sát được phân quyền độc lập trong hệ thống nên không nằm trong cây này.</w:t>
      </w:r>
    </w:p>
    <w:p w14:paraId="39B7B61C" w14:textId="77777777" w:rsidR="00705A97" w:rsidRPr="00E437F6" w:rsidRDefault="006D0969">
      <w:pPr>
        <w:pStyle w:val="mc2"/>
        <w:spacing w:before="120"/>
        <w:ind w:firstLine="0"/>
        <w:jc w:val="left"/>
      </w:pPr>
      <w:r w:rsidRPr="00E437F6">
        <w:rPr>
          <w:rFonts w:ascii="Times New Roman" w:hAnsi="Times New Roman"/>
          <w:b/>
          <w:bCs/>
          <w:iCs/>
          <w:szCs w:val="26"/>
        </w:rPr>
        <w:t>2.1.2. Danh sách Use case và phân nhóm nhiệm vụ</w:t>
      </w:r>
    </w:p>
    <w:p w14:paraId="57D23493" w14:textId="77777777" w:rsidR="00705A97" w:rsidRPr="00E437F6" w:rsidRDefault="006D0969">
      <w:r>
        <w:rPr>
          <w:rFonts w:ascii="Times New Roman" w:hAnsi="Times New Roman"/>
          <w:szCs w:val="26"/>
        </w:rPr>
        <w:t>Từ các quy trình mô hình hóa và tác nhân đã xác định, đề tài lập danh mục 47 use case tham chiếu, chia thành 10 nhóm nghiệp vụ. Danh mục này thể hiện phạm vi phân tích, không khẳng định mọi luồng đã được triển khai.</w:t>
      </w:r>
    </w:p>
    <w:p w14:paraId="3637D487" w14:textId="77777777" w:rsidR="00B62FA2" w:rsidRDefault="00713928">
      <w:pPr>
        <w:pStyle w:val="Bngbiu"/>
        <w:spacing w:before="140" w:after="60"/>
      </w:pPr>
      <w:bookmarkStart w:id="21" w:name="_Toc_tbl_2_2"/>
      <w:r>
        <w:rPr>
          <w:rFonts w:ascii="Times New Roman" w:hAnsi="Times New Roman"/>
          <w:b/>
          <w:sz w:val="24"/>
        </w:rPr>
        <w:t>Bảng 2.2. Danh sách 47 Use case của Hệ thống Quản trị nhân lực</w:t>
      </w:r>
      <w:bookmarkEnd w:id="21"/>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1756"/>
        <w:gridCol w:w="1755"/>
        <w:gridCol w:w="1755"/>
        <w:gridCol w:w="1755"/>
      </w:tblGrid>
      <w:tr w:rsidR="00E437F6" w:rsidRPr="00E437F6" w14:paraId="3D46CACF" w14:textId="77777777">
        <w:trPr>
          <w:jc w:val="center"/>
        </w:trPr>
        <w:tc>
          <w:tcPr>
            <w:tcW w:w="1755" w:type="dxa"/>
          </w:tcPr>
          <w:p w14:paraId="16E112D1" w14:textId="77777777" w:rsidR="00705A97" w:rsidRPr="00E437F6" w:rsidRDefault="006D0969">
            <w:pPr>
              <w:spacing w:before="60" w:after="60"/>
              <w:ind w:firstLine="0"/>
            </w:pPr>
            <w:r w:rsidRPr="00E437F6">
              <w:rPr>
                <w:rFonts w:ascii="Times New Roman" w:hAnsi="Times New Roman"/>
                <w:b/>
                <w:bCs/>
                <w:sz w:val="24"/>
              </w:rPr>
              <w:t>STT</w:t>
            </w:r>
          </w:p>
        </w:tc>
        <w:tc>
          <w:tcPr>
            <w:tcW w:w="1755" w:type="dxa"/>
          </w:tcPr>
          <w:p w14:paraId="539B923F" w14:textId="77777777" w:rsidR="00705A97" w:rsidRPr="00E437F6" w:rsidRDefault="006D0969">
            <w:pPr>
              <w:spacing w:before="60" w:after="60"/>
              <w:ind w:firstLine="0"/>
            </w:pPr>
            <w:r w:rsidRPr="00E437F6">
              <w:rPr>
                <w:rFonts w:ascii="Times New Roman" w:hAnsi="Times New Roman"/>
                <w:b/>
                <w:bCs/>
                <w:sz w:val="24"/>
              </w:rPr>
              <w:t>Mã Use case</w:t>
            </w:r>
          </w:p>
        </w:tc>
        <w:tc>
          <w:tcPr>
            <w:tcW w:w="1755" w:type="dxa"/>
          </w:tcPr>
          <w:p w14:paraId="12466F2E" w14:textId="77777777" w:rsidR="00705A97" w:rsidRPr="00E437F6" w:rsidRDefault="006D0969">
            <w:pPr>
              <w:spacing w:before="60" w:after="60"/>
              <w:ind w:firstLine="0"/>
            </w:pPr>
            <w:r w:rsidRPr="00E437F6">
              <w:rPr>
                <w:rFonts w:ascii="Times New Roman" w:hAnsi="Times New Roman"/>
                <w:b/>
                <w:bCs/>
                <w:sz w:val="24"/>
              </w:rPr>
              <w:t>Tên Use case nghiệp vụ</w:t>
            </w:r>
          </w:p>
        </w:tc>
        <w:tc>
          <w:tcPr>
            <w:tcW w:w="1755" w:type="dxa"/>
          </w:tcPr>
          <w:p w14:paraId="3323E797" w14:textId="77777777" w:rsidR="00705A97" w:rsidRPr="00E437F6" w:rsidRDefault="006D0969">
            <w:pPr>
              <w:spacing w:before="60" w:after="60"/>
              <w:ind w:firstLine="0"/>
            </w:pPr>
            <w:r w:rsidRPr="00E437F6">
              <w:rPr>
                <w:rFonts w:ascii="Times New Roman" w:hAnsi="Times New Roman"/>
                <w:b/>
                <w:bCs/>
                <w:sz w:val="24"/>
              </w:rPr>
              <w:t>Tác nhân chính</w:t>
            </w:r>
          </w:p>
        </w:tc>
        <w:tc>
          <w:tcPr>
            <w:tcW w:w="1755" w:type="dxa"/>
          </w:tcPr>
          <w:p w14:paraId="03786852" w14:textId="77777777" w:rsidR="00705A97" w:rsidRPr="00E437F6" w:rsidRDefault="006D0969">
            <w:pPr>
              <w:spacing w:before="60" w:after="60"/>
              <w:ind w:firstLine="0"/>
            </w:pPr>
            <w:r w:rsidRPr="00E437F6">
              <w:rPr>
                <w:rFonts w:ascii="Times New Roman" w:hAnsi="Times New Roman"/>
                <w:b/>
                <w:bCs/>
                <w:sz w:val="24"/>
              </w:rPr>
              <w:t>Nhóm phân hệ chức năng</w:t>
            </w:r>
          </w:p>
        </w:tc>
      </w:tr>
      <w:tr w:rsidR="00E437F6" w:rsidRPr="00E437F6" w14:paraId="68571750" w14:textId="77777777">
        <w:trPr>
          <w:jc w:val="center"/>
        </w:trPr>
        <w:tc>
          <w:tcPr>
            <w:tcW w:w="1755" w:type="dxa"/>
          </w:tcPr>
          <w:p w14:paraId="5FDF49CE" w14:textId="77777777" w:rsidR="00705A97" w:rsidRPr="00E437F6" w:rsidRDefault="006D0969">
            <w:pPr>
              <w:spacing w:before="60" w:after="60"/>
              <w:ind w:firstLine="0"/>
            </w:pPr>
            <w:r w:rsidRPr="00E437F6">
              <w:rPr>
                <w:rFonts w:ascii="Times New Roman" w:hAnsi="Times New Roman"/>
                <w:sz w:val="24"/>
              </w:rPr>
              <w:t>1</w:t>
            </w:r>
          </w:p>
        </w:tc>
        <w:tc>
          <w:tcPr>
            <w:tcW w:w="1755" w:type="dxa"/>
          </w:tcPr>
          <w:p w14:paraId="141F3F2D" w14:textId="77777777" w:rsidR="00705A97" w:rsidRPr="00E437F6" w:rsidRDefault="006D0969">
            <w:pPr>
              <w:spacing w:before="60" w:after="60"/>
              <w:ind w:firstLine="0"/>
            </w:pPr>
            <w:r w:rsidRPr="00E437F6">
              <w:rPr>
                <w:rFonts w:ascii="Times New Roman" w:hAnsi="Times New Roman"/>
                <w:sz w:val="24"/>
              </w:rPr>
              <w:t>UC01</w:t>
            </w:r>
          </w:p>
        </w:tc>
        <w:tc>
          <w:tcPr>
            <w:tcW w:w="1755" w:type="dxa"/>
          </w:tcPr>
          <w:p w14:paraId="0DC764F0" w14:textId="77777777" w:rsidR="00705A97" w:rsidRPr="00E437F6" w:rsidRDefault="006D0969">
            <w:pPr>
              <w:spacing w:before="60" w:after="60"/>
              <w:ind w:firstLine="0"/>
            </w:pPr>
            <w:r w:rsidRPr="00E437F6">
              <w:rPr>
                <w:rFonts w:ascii="Times New Roman" w:hAnsi="Times New Roman"/>
                <w:sz w:val="24"/>
              </w:rPr>
              <w:t>Đăng nhập &amp; Xác thực hệ thống</w:t>
            </w:r>
          </w:p>
        </w:tc>
        <w:tc>
          <w:tcPr>
            <w:tcW w:w="1755" w:type="dxa"/>
          </w:tcPr>
          <w:p w14:paraId="3577F885" w14:textId="77777777"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14:paraId="5685DC09" w14:textId="77777777" w:rsidR="00705A97" w:rsidRPr="00E437F6" w:rsidRDefault="006D0969">
            <w:pPr>
              <w:spacing w:before="60" w:after="60"/>
              <w:ind w:firstLine="0"/>
            </w:pPr>
            <w:r w:rsidRPr="00E437F6">
              <w:rPr>
                <w:rFonts w:ascii="Times New Roman" w:hAnsi="Times New Roman"/>
                <w:sz w:val="24"/>
              </w:rPr>
              <w:t>Nhóm A: Quản trị hệ thống &amp; Tổ chức</w:t>
            </w:r>
          </w:p>
        </w:tc>
      </w:tr>
      <w:tr w:rsidR="00E437F6" w:rsidRPr="00E437F6" w14:paraId="2206121F" w14:textId="77777777">
        <w:trPr>
          <w:jc w:val="center"/>
        </w:trPr>
        <w:tc>
          <w:tcPr>
            <w:tcW w:w="1755" w:type="dxa"/>
          </w:tcPr>
          <w:p w14:paraId="7026544A" w14:textId="77777777" w:rsidR="00705A97" w:rsidRPr="00E437F6" w:rsidRDefault="006D0969">
            <w:pPr>
              <w:spacing w:before="60" w:after="60"/>
              <w:ind w:firstLine="0"/>
            </w:pPr>
            <w:r w:rsidRPr="00E437F6">
              <w:rPr>
                <w:rFonts w:ascii="Times New Roman" w:hAnsi="Times New Roman"/>
                <w:sz w:val="24"/>
              </w:rPr>
              <w:t>2</w:t>
            </w:r>
          </w:p>
        </w:tc>
        <w:tc>
          <w:tcPr>
            <w:tcW w:w="1755" w:type="dxa"/>
          </w:tcPr>
          <w:p w14:paraId="097CA13C" w14:textId="77777777" w:rsidR="00705A97" w:rsidRPr="00E437F6" w:rsidRDefault="006D0969">
            <w:pPr>
              <w:spacing w:before="60" w:after="60"/>
              <w:ind w:firstLine="0"/>
            </w:pPr>
            <w:r w:rsidRPr="00E437F6">
              <w:rPr>
                <w:rFonts w:ascii="Times New Roman" w:hAnsi="Times New Roman"/>
                <w:sz w:val="24"/>
              </w:rPr>
              <w:t>UC02</w:t>
            </w:r>
          </w:p>
        </w:tc>
        <w:tc>
          <w:tcPr>
            <w:tcW w:w="1755" w:type="dxa"/>
          </w:tcPr>
          <w:p w14:paraId="0D422223" w14:textId="77777777" w:rsidR="00705A97" w:rsidRPr="00E437F6" w:rsidRDefault="006D0969">
            <w:pPr>
              <w:spacing w:before="60" w:after="60"/>
              <w:ind w:firstLine="0"/>
            </w:pPr>
            <w:r w:rsidRPr="00E437F6">
              <w:rPr>
                <w:rFonts w:ascii="Times New Roman" w:hAnsi="Times New Roman"/>
                <w:sz w:val="24"/>
              </w:rPr>
              <w:t>Quản trị người dùng &amp; Phân quyền RBAC</w:t>
            </w:r>
          </w:p>
        </w:tc>
        <w:tc>
          <w:tcPr>
            <w:tcW w:w="1755" w:type="dxa"/>
          </w:tcPr>
          <w:p w14:paraId="3D245A0E" w14:textId="77777777"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14:paraId="369F8D8C" w14:textId="77777777" w:rsidR="00705A97" w:rsidRPr="00E437F6" w:rsidRDefault="006D0969">
            <w:pPr>
              <w:spacing w:before="60" w:after="60"/>
              <w:ind w:firstLine="0"/>
            </w:pPr>
            <w:r w:rsidRPr="00E437F6">
              <w:rPr>
                <w:rFonts w:ascii="Times New Roman" w:hAnsi="Times New Roman"/>
                <w:sz w:val="24"/>
              </w:rPr>
              <w:t>Nhóm A: Quản trị hệ thống &amp; Tổ chức</w:t>
            </w:r>
          </w:p>
        </w:tc>
      </w:tr>
      <w:tr w:rsidR="00E437F6" w:rsidRPr="00E437F6" w14:paraId="095317D8" w14:textId="77777777">
        <w:trPr>
          <w:jc w:val="center"/>
        </w:trPr>
        <w:tc>
          <w:tcPr>
            <w:tcW w:w="1755" w:type="dxa"/>
          </w:tcPr>
          <w:p w14:paraId="5DF1F611" w14:textId="77777777" w:rsidR="00705A97" w:rsidRPr="00E437F6" w:rsidRDefault="006D0969">
            <w:pPr>
              <w:spacing w:before="60" w:after="60"/>
              <w:ind w:firstLine="0"/>
            </w:pPr>
            <w:r w:rsidRPr="00E437F6">
              <w:rPr>
                <w:rFonts w:ascii="Times New Roman" w:hAnsi="Times New Roman"/>
                <w:sz w:val="24"/>
              </w:rPr>
              <w:t>3</w:t>
            </w:r>
          </w:p>
        </w:tc>
        <w:tc>
          <w:tcPr>
            <w:tcW w:w="1755" w:type="dxa"/>
          </w:tcPr>
          <w:p w14:paraId="2679DCF8" w14:textId="77777777" w:rsidR="00705A97" w:rsidRPr="00E437F6" w:rsidRDefault="006D0969">
            <w:pPr>
              <w:spacing w:before="60" w:after="60"/>
              <w:ind w:firstLine="0"/>
            </w:pPr>
            <w:r w:rsidRPr="00E437F6">
              <w:rPr>
                <w:rFonts w:ascii="Times New Roman" w:hAnsi="Times New Roman"/>
                <w:sz w:val="24"/>
              </w:rPr>
              <w:t>UC03</w:t>
            </w:r>
          </w:p>
        </w:tc>
        <w:tc>
          <w:tcPr>
            <w:tcW w:w="1755" w:type="dxa"/>
          </w:tcPr>
          <w:p w14:paraId="2C1ED410" w14:textId="77777777" w:rsidR="00705A97" w:rsidRPr="00E437F6" w:rsidRDefault="006D0969">
            <w:pPr>
              <w:spacing w:before="60" w:after="60"/>
              <w:ind w:firstLine="0"/>
            </w:pPr>
            <w:r w:rsidRPr="00E437F6">
              <w:rPr>
                <w:rFonts w:ascii="Times New Roman" w:hAnsi="Times New Roman"/>
                <w:sz w:val="24"/>
              </w:rPr>
              <w:t>Quản trị cơ cấu tổ chức &amp; Cây phòng ban</w:t>
            </w:r>
          </w:p>
        </w:tc>
        <w:tc>
          <w:tcPr>
            <w:tcW w:w="1755" w:type="dxa"/>
          </w:tcPr>
          <w:p w14:paraId="35BA259B" w14:textId="77777777"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14:paraId="41418333" w14:textId="77777777" w:rsidR="00705A97" w:rsidRPr="00E437F6" w:rsidRDefault="006D0969">
            <w:pPr>
              <w:spacing w:before="60" w:after="60"/>
              <w:ind w:firstLine="0"/>
            </w:pPr>
            <w:r w:rsidRPr="00E437F6">
              <w:rPr>
                <w:rFonts w:ascii="Times New Roman" w:hAnsi="Times New Roman"/>
                <w:sz w:val="24"/>
              </w:rPr>
              <w:t>Nhóm A: Quản trị hệ thống &amp; Tổ chức</w:t>
            </w:r>
          </w:p>
        </w:tc>
      </w:tr>
      <w:tr w:rsidR="00E437F6" w:rsidRPr="00E437F6" w14:paraId="6415AD69" w14:textId="77777777">
        <w:trPr>
          <w:jc w:val="center"/>
        </w:trPr>
        <w:tc>
          <w:tcPr>
            <w:tcW w:w="1755" w:type="dxa"/>
          </w:tcPr>
          <w:p w14:paraId="53C6648D" w14:textId="77777777" w:rsidR="00705A97" w:rsidRPr="00E437F6" w:rsidRDefault="006D0969">
            <w:pPr>
              <w:spacing w:before="60" w:after="60"/>
              <w:ind w:firstLine="0"/>
            </w:pPr>
            <w:r w:rsidRPr="00E437F6">
              <w:rPr>
                <w:rFonts w:ascii="Times New Roman" w:hAnsi="Times New Roman"/>
                <w:sz w:val="24"/>
              </w:rPr>
              <w:lastRenderedPageBreak/>
              <w:t>4</w:t>
            </w:r>
          </w:p>
        </w:tc>
        <w:tc>
          <w:tcPr>
            <w:tcW w:w="1755" w:type="dxa"/>
          </w:tcPr>
          <w:p w14:paraId="7D0C6011" w14:textId="77777777" w:rsidR="00705A97" w:rsidRPr="00E437F6" w:rsidRDefault="006D0969">
            <w:pPr>
              <w:spacing w:before="60" w:after="60"/>
              <w:ind w:firstLine="0"/>
            </w:pPr>
            <w:r w:rsidRPr="00E437F6">
              <w:rPr>
                <w:rFonts w:ascii="Times New Roman" w:hAnsi="Times New Roman"/>
                <w:sz w:val="24"/>
              </w:rPr>
              <w:t>UC04</w:t>
            </w:r>
          </w:p>
        </w:tc>
        <w:tc>
          <w:tcPr>
            <w:tcW w:w="1755" w:type="dxa"/>
          </w:tcPr>
          <w:p w14:paraId="5ECE6D20" w14:textId="77777777" w:rsidR="00705A97" w:rsidRPr="00E437F6" w:rsidRDefault="006D0969">
            <w:pPr>
              <w:spacing w:before="60" w:after="60"/>
              <w:ind w:firstLine="0"/>
            </w:pPr>
            <w:r w:rsidRPr="00E437F6">
              <w:rPr>
                <w:rFonts w:ascii="Times New Roman" w:hAnsi="Times New Roman"/>
                <w:sz w:val="24"/>
              </w:rPr>
              <w:t>Lập phiếu đề xuất tuyển dụng nhân sự</w:t>
            </w:r>
          </w:p>
        </w:tc>
        <w:tc>
          <w:tcPr>
            <w:tcW w:w="1755" w:type="dxa"/>
          </w:tcPr>
          <w:p w14:paraId="303D55B1" w14:textId="77777777" w:rsidR="00705A97" w:rsidRPr="00E437F6" w:rsidRDefault="006D0969">
            <w:pPr>
              <w:spacing w:before="60" w:after="60"/>
              <w:ind w:firstLine="0"/>
            </w:pPr>
            <w:r w:rsidRPr="00E437F6">
              <w:rPr>
                <w:rFonts w:ascii="Times New Roman" w:hAnsi="Times New Roman"/>
                <w:sz w:val="24"/>
              </w:rPr>
              <w:t>Trưởng dự án</w:t>
            </w:r>
          </w:p>
        </w:tc>
        <w:tc>
          <w:tcPr>
            <w:tcW w:w="1755" w:type="dxa"/>
          </w:tcPr>
          <w:p w14:paraId="3C0D44D0" w14:textId="77777777"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14:paraId="1220BABE" w14:textId="77777777">
        <w:trPr>
          <w:jc w:val="center"/>
        </w:trPr>
        <w:tc>
          <w:tcPr>
            <w:tcW w:w="1755" w:type="dxa"/>
          </w:tcPr>
          <w:p w14:paraId="2EAA8AC9" w14:textId="77777777" w:rsidR="00705A97" w:rsidRPr="00E437F6" w:rsidRDefault="006D0969">
            <w:pPr>
              <w:spacing w:before="60" w:after="60"/>
              <w:ind w:firstLine="0"/>
            </w:pPr>
            <w:r w:rsidRPr="00E437F6">
              <w:rPr>
                <w:rFonts w:ascii="Times New Roman" w:hAnsi="Times New Roman"/>
                <w:sz w:val="24"/>
              </w:rPr>
              <w:t>5</w:t>
            </w:r>
          </w:p>
        </w:tc>
        <w:tc>
          <w:tcPr>
            <w:tcW w:w="1755" w:type="dxa"/>
          </w:tcPr>
          <w:p w14:paraId="5F9AFB3D" w14:textId="77777777" w:rsidR="00705A97" w:rsidRPr="00E437F6" w:rsidRDefault="006D0969">
            <w:pPr>
              <w:spacing w:before="60" w:after="60"/>
              <w:ind w:firstLine="0"/>
            </w:pPr>
            <w:r w:rsidRPr="00E437F6">
              <w:rPr>
                <w:rFonts w:ascii="Times New Roman" w:hAnsi="Times New Roman"/>
                <w:sz w:val="24"/>
              </w:rPr>
              <w:t>UC05</w:t>
            </w:r>
          </w:p>
        </w:tc>
        <w:tc>
          <w:tcPr>
            <w:tcW w:w="1755" w:type="dxa"/>
          </w:tcPr>
          <w:p w14:paraId="57A5322B" w14:textId="77777777" w:rsidR="00705A97" w:rsidRPr="00E437F6" w:rsidRDefault="006D0969">
            <w:pPr>
              <w:spacing w:before="60" w:after="60"/>
              <w:ind w:firstLine="0"/>
            </w:pPr>
            <w:r w:rsidRPr="00E437F6">
              <w:rPr>
                <w:rFonts w:ascii="Times New Roman" w:hAnsi="Times New Roman"/>
                <w:sz w:val="24"/>
              </w:rPr>
              <w:t>Thẩm định chỉ tiêu &amp; Kiểm soát định biên tuyển dụng</w:t>
            </w:r>
          </w:p>
        </w:tc>
        <w:tc>
          <w:tcPr>
            <w:tcW w:w="1755" w:type="dxa"/>
          </w:tcPr>
          <w:p w14:paraId="778281BF" w14:textId="77777777" w:rsidR="00705A97" w:rsidRPr="00E437F6" w:rsidRDefault="006D0969">
            <w:pPr>
              <w:spacing w:before="60" w:after="60"/>
              <w:ind w:firstLine="0"/>
            </w:pPr>
            <w:r w:rsidRPr="00E437F6">
              <w:rPr>
                <w:rFonts w:ascii="Times New Roman" w:hAnsi="Times New Roman"/>
                <w:sz w:val="24"/>
              </w:rPr>
              <w:t>Chuyên viên Tuyển dụng, Kế toán</w:t>
            </w:r>
          </w:p>
        </w:tc>
        <w:tc>
          <w:tcPr>
            <w:tcW w:w="1755" w:type="dxa"/>
          </w:tcPr>
          <w:p w14:paraId="64B86C54" w14:textId="77777777"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14:paraId="5BE4EAC9" w14:textId="77777777">
        <w:trPr>
          <w:jc w:val="center"/>
        </w:trPr>
        <w:tc>
          <w:tcPr>
            <w:tcW w:w="1755" w:type="dxa"/>
          </w:tcPr>
          <w:p w14:paraId="0CA8D7E7" w14:textId="77777777" w:rsidR="00705A97" w:rsidRPr="00E437F6" w:rsidRDefault="006D0969">
            <w:pPr>
              <w:spacing w:before="60" w:after="60"/>
              <w:ind w:firstLine="0"/>
            </w:pPr>
            <w:r w:rsidRPr="00E437F6">
              <w:rPr>
                <w:rFonts w:ascii="Times New Roman" w:hAnsi="Times New Roman"/>
                <w:sz w:val="24"/>
              </w:rPr>
              <w:t>6</w:t>
            </w:r>
          </w:p>
        </w:tc>
        <w:tc>
          <w:tcPr>
            <w:tcW w:w="1755" w:type="dxa"/>
          </w:tcPr>
          <w:p w14:paraId="446F7A55" w14:textId="77777777" w:rsidR="00705A97" w:rsidRPr="00E437F6" w:rsidRDefault="006D0969">
            <w:pPr>
              <w:spacing w:before="60" w:after="60"/>
              <w:ind w:firstLine="0"/>
            </w:pPr>
            <w:r w:rsidRPr="00E437F6">
              <w:rPr>
                <w:rFonts w:ascii="Times New Roman" w:hAnsi="Times New Roman"/>
                <w:sz w:val="24"/>
              </w:rPr>
              <w:t>UC06</w:t>
            </w:r>
          </w:p>
        </w:tc>
        <w:tc>
          <w:tcPr>
            <w:tcW w:w="1755" w:type="dxa"/>
          </w:tcPr>
          <w:p w14:paraId="03B4D850" w14:textId="77777777" w:rsidR="00705A97" w:rsidRPr="00E437F6" w:rsidRDefault="006D0969">
            <w:pPr>
              <w:spacing w:before="60" w:after="60"/>
              <w:ind w:firstLine="0"/>
            </w:pPr>
            <w:r w:rsidRPr="00E437F6">
              <w:rPr>
                <w:rFonts w:ascii="Times New Roman" w:hAnsi="Times New Roman"/>
                <w:sz w:val="24"/>
              </w:rPr>
              <w:t>Phê duyệt chỉ tiêu tuyển dụng</w:t>
            </w:r>
          </w:p>
        </w:tc>
        <w:tc>
          <w:tcPr>
            <w:tcW w:w="1755" w:type="dxa"/>
          </w:tcPr>
          <w:p w14:paraId="4BDB28D6" w14:textId="77777777" w:rsidR="00705A97" w:rsidRPr="00E437F6" w:rsidRDefault="006D0969">
            <w:pPr>
              <w:spacing w:before="60" w:after="60"/>
              <w:ind w:firstLine="0"/>
            </w:pPr>
            <w:r w:rsidRPr="00E437F6">
              <w:rPr>
                <w:rFonts w:ascii="Times New Roman" w:hAnsi="Times New Roman"/>
                <w:sz w:val="24"/>
              </w:rPr>
              <w:t>Giám đốc</w:t>
            </w:r>
          </w:p>
        </w:tc>
        <w:tc>
          <w:tcPr>
            <w:tcW w:w="1755" w:type="dxa"/>
          </w:tcPr>
          <w:p w14:paraId="31BA874A" w14:textId="77777777"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14:paraId="3FCD9A9C" w14:textId="77777777">
        <w:trPr>
          <w:jc w:val="center"/>
        </w:trPr>
        <w:tc>
          <w:tcPr>
            <w:tcW w:w="1755" w:type="dxa"/>
          </w:tcPr>
          <w:p w14:paraId="7810171A" w14:textId="77777777" w:rsidR="00705A97" w:rsidRPr="00E437F6" w:rsidRDefault="006D0969">
            <w:pPr>
              <w:spacing w:before="60" w:after="60"/>
              <w:ind w:firstLine="0"/>
            </w:pPr>
            <w:r w:rsidRPr="00E437F6">
              <w:rPr>
                <w:rFonts w:ascii="Times New Roman" w:hAnsi="Times New Roman"/>
                <w:sz w:val="24"/>
              </w:rPr>
              <w:t>7</w:t>
            </w:r>
          </w:p>
        </w:tc>
        <w:tc>
          <w:tcPr>
            <w:tcW w:w="1755" w:type="dxa"/>
          </w:tcPr>
          <w:p w14:paraId="1C534AD7" w14:textId="77777777" w:rsidR="00705A97" w:rsidRPr="00E437F6" w:rsidRDefault="006D0969">
            <w:pPr>
              <w:spacing w:before="60" w:after="60"/>
              <w:ind w:firstLine="0"/>
            </w:pPr>
            <w:r w:rsidRPr="00E437F6">
              <w:rPr>
                <w:rFonts w:ascii="Times New Roman" w:hAnsi="Times New Roman"/>
                <w:sz w:val="24"/>
              </w:rPr>
              <w:t>UC07</w:t>
            </w:r>
          </w:p>
        </w:tc>
        <w:tc>
          <w:tcPr>
            <w:tcW w:w="1755" w:type="dxa"/>
          </w:tcPr>
          <w:p w14:paraId="426AE077" w14:textId="77777777" w:rsidR="00705A97" w:rsidRPr="00E437F6" w:rsidRDefault="006D0969">
            <w:pPr>
              <w:spacing w:before="60" w:after="60"/>
              <w:ind w:firstLine="0"/>
            </w:pPr>
            <w:r w:rsidRPr="00E437F6">
              <w:rPr>
                <w:rFonts w:ascii="Times New Roman" w:hAnsi="Times New Roman"/>
                <w:sz w:val="24"/>
              </w:rPr>
              <w:t>Quản lý hồ sơ ứng viên &amp; Tuyển dụng ATS Kanban</w:t>
            </w:r>
          </w:p>
        </w:tc>
        <w:tc>
          <w:tcPr>
            <w:tcW w:w="1755" w:type="dxa"/>
          </w:tcPr>
          <w:p w14:paraId="1931FE37" w14:textId="77777777" w:rsidR="00705A97" w:rsidRPr="00E437F6" w:rsidRDefault="006D0969">
            <w:pPr>
              <w:spacing w:before="60" w:after="60"/>
              <w:ind w:firstLine="0"/>
            </w:pPr>
            <w:r w:rsidRPr="00E437F6">
              <w:rPr>
                <w:rFonts w:ascii="Times New Roman" w:hAnsi="Times New Roman"/>
                <w:sz w:val="24"/>
              </w:rPr>
              <w:t>Chuyên viên Tuyển dụng</w:t>
            </w:r>
          </w:p>
        </w:tc>
        <w:tc>
          <w:tcPr>
            <w:tcW w:w="1755" w:type="dxa"/>
          </w:tcPr>
          <w:p w14:paraId="2DF23450" w14:textId="77777777"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14:paraId="04D9763D" w14:textId="77777777">
        <w:trPr>
          <w:jc w:val="center"/>
        </w:trPr>
        <w:tc>
          <w:tcPr>
            <w:tcW w:w="1755" w:type="dxa"/>
          </w:tcPr>
          <w:p w14:paraId="4DB11954" w14:textId="77777777" w:rsidR="00705A97" w:rsidRPr="00E437F6" w:rsidRDefault="006D0969">
            <w:pPr>
              <w:spacing w:before="60" w:after="60"/>
              <w:ind w:firstLine="0"/>
            </w:pPr>
            <w:r w:rsidRPr="00E437F6">
              <w:rPr>
                <w:rFonts w:ascii="Times New Roman" w:hAnsi="Times New Roman"/>
                <w:sz w:val="24"/>
              </w:rPr>
              <w:t>8</w:t>
            </w:r>
          </w:p>
        </w:tc>
        <w:tc>
          <w:tcPr>
            <w:tcW w:w="1755" w:type="dxa"/>
          </w:tcPr>
          <w:p w14:paraId="1E25905F" w14:textId="77777777" w:rsidR="00705A97" w:rsidRPr="00E437F6" w:rsidRDefault="006D0969">
            <w:pPr>
              <w:spacing w:before="60" w:after="60"/>
              <w:ind w:firstLine="0"/>
            </w:pPr>
            <w:r w:rsidRPr="00E437F6">
              <w:rPr>
                <w:rFonts w:ascii="Times New Roman" w:hAnsi="Times New Roman"/>
                <w:sz w:val="24"/>
              </w:rPr>
              <w:t>UC08</w:t>
            </w:r>
          </w:p>
        </w:tc>
        <w:tc>
          <w:tcPr>
            <w:tcW w:w="1755" w:type="dxa"/>
          </w:tcPr>
          <w:p w14:paraId="222052B9" w14:textId="77777777" w:rsidR="00705A97" w:rsidRPr="00E437F6" w:rsidRDefault="006D0969">
            <w:pPr>
              <w:spacing w:before="60" w:after="60"/>
              <w:ind w:firstLine="0"/>
            </w:pPr>
            <w:r w:rsidRPr="00E437F6">
              <w:rPr>
                <w:rFonts w:ascii="Times New Roman" w:hAnsi="Times New Roman"/>
                <w:sz w:val="24"/>
              </w:rPr>
              <w:t>Gửi thư mời nhận việc &amp; Thỏa thuận mức lương</w:t>
            </w:r>
          </w:p>
        </w:tc>
        <w:tc>
          <w:tcPr>
            <w:tcW w:w="1755" w:type="dxa"/>
          </w:tcPr>
          <w:p w14:paraId="4D123E40" w14:textId="77777777" w:rsidR="00705A97" w:rsidRPr="00E437F6" w:rsidRDefault="006D0969">
            <w:pPr>
              <w:spacing w:before="60" w:after="60"/>
              <w:ind w:firstLine="0"/>
            </w:pPr>
            <w:r w:rsidRPr="00E437F6">
              <w:rPr>
                <w:rFonts w:ascii="Times New Roman" w:hAnsi="Times New Roman"/>
                <w:sz w:val="24"/>
              </w:rPr>
              <w:t>Chuyên viên Tuyển dụng, Ứng viên</w:t>
            </w:r>
          </w:p>
        </w:tc>
        <w:tc>
          <w:tcPr>
            <w:tcW w:w="1755" w:type="dxa"/>
          </w:tcPr>
          <w:p w14:paraId="4FEAFC2F" w14:textId="77777777" w:rsidR="00705A97" w:rsidRPr="00E437F6" w:rsidRDefault="006D0969">
            <w:pPr>
              <w:spacing w:before="60" w:after="60"/>
              <w:ind w:firstLine="0"/>
            </w:pPr>
            <w:r w:rsidRPr="00E437F6">
              <w:rPr>
                <w:rFonts w:ascii="Times New Roman" w:hAnsi="Times New Roman"/>
                <w:sz w:val="24"/>
              </w:rPr>
              <w:t>Nhóm B: Tuyển dụng &amp; Quản lý ứng viên</w:t>
            </w:r>
          </w:p>
        </w:tc>
      </w:tr>
      <w:tr w:rsidR="00E437F6" w:rsidRPr="00E437F6" w14:paraId="15207A24" w14:textId="77777777">
        <w:trPr>
          <w:jc w:val="center"/>
        </w:trPr>
        <w:tc>
          <w:tcPr>
            <w:tcW w:w="1755" w:type="dxa"/>
          </w:tcPr>
          <w:p w14:paraId="2599A980" w14:textId="77777777" w:rsidR="00705A97" w:rsidRPr="00E437F6" w:rsidRDefault="006D0969">
            <w:pPr>
              <w:spacing w:before="60" w:after="60"/>
              <w:ind w:firstLine="0"/>
            </w:pPr>
            <w:r w:rsidRPr="00E437F6">
              <w:rPr>
                <w:rFonts w:ascii="Times New Roman" w:hAnsi="Times New Roman"/>
                <w:sz w:val="24"/>
              </w:rPr>
              <w:t>9</w:t>
            </w:r>
          </w:p>
        </w:tc>
        <w:tc>
          <w:tcPr>
            <w:tcW w:w="1755" w:type="dxa"/>
          </w:tcPr>
          <w:p w14:paraId="130854D7" w14:textId="77777777" w:rsidR="00705A97" w:rsidRPr="00E437F6" w:rsidRDefault="006D0969">
            <w:pPr>
              <w:spacing w:before="60" w:after="60"/>
              <w:ind w:firstLine="0"/>
            </w:pPr>
            <w:r w:rsidRPr="00E437F6">
              <w:rPr>
                <w:rFonts w:ascii="Times New Roman" w:hAnsi="Times New Roman"/>
                <w:sz w:val="24"/>
              </w:rPr>
              <w:t>UC09</w:t>
            </w:r>
          </w:p>
        </w:tc>
        <w:tc>
          <w:tcPr>
            <w:tcW w:w="1755" w:type="dxa"/>
          </w:tcPr>
          <w:p w14:paraId="41AB7E91" w14:textId="77777777" w:rsidR="00705A97" w:rsidRPr="00E437F6" w:rsidRDefault="006D0969">
            <w:pPr>
              <w:spacing w:before="60" w:after="60"/>
              <w:ind w:firstLine="0"/>
            </w:pPr>
            <w:r w:rsidRPr="00E437F6">
              <w:rPr>
                <w:rFonts w:ascii="Times New Roman" w:hAnsi="Times New Roman"/>
                <w:sz w:val="24"/>
              </w:rPr>
              <w:t>Quản lý hồ sơ nhân viên toàn diện</w:t>
            </w:r>
          </w:p>
        </w:tc>
        <w:tc>
          <w:tcPr>
            <w:tcW w:w="1755" w:type="dxa"/>
          </w:tcPr>
          <w:p w14:paraId="6B235EEF" w14:textId="77777777"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14:paraId="46FDE3FF" w14:textId="77777777"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14:paraId="3007C7AB" w14:textId="77777777">
        <w:trPr>
          <w:jc w:val="center"/>
        </w:trPr>
        <w:tc>
          <w:tcPr>
            <w:tcW w:w="1755" w:type="dxa"/>
          </w:tcPr>
          <w:p w14:paraId="19FA7C04" w14:textId="77777777" w:rsidR="00705A97" w:rsidRPr="00E437F6" w:rsidRDefault="006D0969">
            <w:pPr>
              <w:spacing w:before="60" w:after="60"/>
              <w:ind w:firstLine="0"/>
            </w:pPr>
            <w:r w:rsidRPr="00E437F6">
              <w:rPr>
                <w:rFonts w:ascii="Times New Roman" w:hAnsi="Times New Roman"/>
                <w:sz w:val="24"/>
              </w:rPr>
              <w:t>10</w:t>
            </w:r>
          </w:p>
        </w:tc>
        <w:tc>
          <w:tcPr>
            <w:tcW w:w="1755" w:type="dxa"/>
          </w:tcPr>
          <w:p w14:paraId="39745D20" w14:textId="77777777" w:rsidR="00705A97" w:rsidRPr="00E437F6" w:rsidRDefault="006D0969">
            <w:pPr>
              <w:spacing w:before="60" w:after="60"/>
              <w:ind w:firstLine="0"/>
            </w:pPr>
            <w:r w:rsidRPr="00E437F6">
              <w:rPr>
                <w:rFonts w:ascii="Times New Roman" w:hAnsi="Times New Roman"/>
                <w:sz w:val="24"/>
              </w:rPr>
              <w:t>UC10</w:t>
            </w:r>
          </w:p>
        </w:tc>
        <w:tc>
          <w:tcPr>
            <w:tcW w:w="1755" w:type="dxa"/>
          </w:tcPr>
          <w:p w14:paraId="40256CE4" w14:textId="77777777" w:rsidR="00705A97" w:rsidRPr="00E437F6" w:rsidRDefault="006D0969">
            <w:pPr>
              <w:spacing w:before="60" w:after="60"/>
              <w:ind w:firstLine="0"/>
            </w:pPr>
            <w:r w:rsidRPr="00E437F6">
              <w:rPr>
                <w:rFonts w:ascii="Times New Roman" w:hAnsi="Times New Roman"/>
                <w:sz w:val="24"/>
              </w:rPr>
              <w:t>Quản lý hợp đồng lao động &amp; Phụ lục hợp đồng</w:t>
            </w:r>
          </w:p>
        </w:tc>
        <w:tc>
          <w:tcPr>
            <w:tcW w:w="1755" w:type="dxa"/>
          </w:tcPr>
          <w:p w14:paraId="76CF3F9D" w14:textId="77777777"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14:paraId="07C8739B" w14:textId="77777777"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14:paraId="605406AB" w14:textId="77777777">
        <w:trPr>
          <w:jc w:val="center"/>
        </w:trPr>
        <w:tc>
          <w:tcPr>
            <w:tcW w:w="1755" w:type="dxa"/>
          </w:tcPr>
          <w:p w14:paraId="3583B41A" w14:textId="77777777" w:rsidR="00705A97" w:rsidRPr="00E437F6" w:rsidRDefault="006D0969">
            <w:pPr>
              <w:spacing w:before="60" w:after="60"/>
              <w:ind w:firstLine="0"/>
            </w:pPr>
            <w:r w:rsidRPr="00E437F6">
              <w:rPr>
                <w:rFonts w:ascii="Times New Roman" w:hAnsi="Times New Roman"/>
                <w:sz w:val="24"/>
              </w:rPr>
              <w:t>11</w:t>
            </w:r>
          </w:p>
        </w:tc>
        <w:tc>
          <w:tcPr>
            <w:tcW w:w="1755" w:type="dxa"/>
          </w:tcPr>
          <w:p w14:paraId="18A12024" w14:textId="77777777" w:rsidR="00705A97" w:rsidRPr="00E437F6" w:rsidRDefault="006D0969">
            <w:pPr>
              <w:spacing w:before="60" w:after="60"/>
              <w:ind w:firstLine="0"/>
            </w:pPr>
            <w:r w:rsidRPr="00E437F6">
              <w:rPr>
                <w:rFonts w:ascii="Times New Roman" w:hAnsi="Times New Roman"/>
                <w:sz w:val="24"/>
              </w:rPr>
              <w:t>UC11</w:t>
            </w:r>
          </w:p>
        </w:tc>
        <w:tc>
          <w:tcPr>
            <w:tcW w:w="1755" w:type="dxa"/>
          </w:tcPr>
          <w:p w14:paraId="785ABE9F" w14:textId="77777777" w:rsidR="00705A97" w:rsidRPr="00E437F6" w:rsidRDefault="006D0969">
            <w:pPr>
              <w:spacing w:before="60" w:after="60"/>
              <w:ind w:firstLine="0"/>
            </w:pPr>
            <w:r w:rsidRPr="00E437F6">
              <w:rPr>
                <w:rFonts w:ascii="Times New Roman" w:hAnsi="Times New Roman"/>
                <w:sz w:val="24"/>
              </w:rPr>
              <w:t>Quản lý văn bằng, chứng chỉ chuyên môn</w:t>
            </w:r>
          </w:p>
        </w:tc>
        <w:tc>
          <w:tcPr>
            <w:tcW w:w="1755" w:type="dxa"/>
          </w:tcPr>
          <w:p w14:paraId="4C4FC6C8" w14:textId="77777777"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14:paraId="2B89CB96" w14:textId="77777777"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14:paraId="6A342171" w14:textId="77777777">
        <w:trPr>
          <w:jc w:val="center"/>
        </w:trPr>
        <w:tc>
          <w:tcPr>
            <w:tcW w:w="1755" w:type="dxa"/>
          </w:tcPr>
          <w:p w14:paraId="1290AB69" w14:textId="77777777" w:rsidR="00705A97" w:rsidRPr="00E437F6" w:rsidRDefault="006D0969">
            <w:pPr>
              <w:spacing w:before="60" w:after="60"/>
              <w:ind w:firstLine="0"/>
            </w:pPr>
            <w:r w:rsidRPr="00E437F6">
              <w:rPr>
                <w:rFonts w:ascii="Times New Roman" w:hAnsi="Times New Roman"/>
                <w:sz w:val="24"/>
              </w:rPr>
              <w:t>12</w:t>
            </w:r>
          </w:p>
        </w:tc>
        <w:tc>
          <w:tcPr>
            <w:tcW w:w="1755" w:type="dxa"/>
          </w:tcPr>
          <w:p w14:paraId="530C9417" w14:textId="77777777" w:rsidR="00705A97" w:rsidRPr="00E437F6" w:rsidRDefault="006D0969">
            <w:pPr>
              <w:spacing w:before="60" w:after="60"/>
              <w:ind w:firstLine="0"/>
            </w:pPr>
            <w:r w:rsidRPr="00E437F6">
              <w:rPr>
                <w:rFonts w:ascii="Times New Roman" w:hAnsi="Times New Roman"/>
                <w:sz w:val="24"/>
              </w:rPr>
              <w:t>UC12</w:t>
            </w:r>
          </w:p>
        </w:tc>
        <w:tc>
          <w:tcPr>
            <w:tcW w:w="1755" w:type="dxa"/>
          </w:tcPr>
          <w:p w14:paraId="249A11FF" w14:textId="77777777" w:rsidR="00705A97" w:rsidRPr="00E437F6" w:rsidRDefault="006D0969">
            <w:pPr>
              <w:spacing w:before="60" w:after="60"/>
              <w:ind w:firstLine="0"/>
            </w:pPr>
            <w:r w:rsidRPr="00E437F6">
              <w:rPr>
                <w:rFonts w:ascii="Times New Roman" w:hAnsi="Times New Roman"/>
                <w:sz w:val="24"/>
              </w:rPr>
              <w:t>Mượn - trả hồ sơ, chứng chỉ bản gốc</w:t>
            </w:r>
          </w:p>
        </w:tc>
        <w:tc>
          <w:tcPr>
            <w:tcW w:w="1755" w:type="dxa"/>
          </w:tcPr>
          <w:p w14:paraId="45B11CBB" w14:textId="77777777" w:rsidR="00705A97" w:rsidRPr="00E437F6" w:rsidRDefault="006D0969">
            <w:pPr>
              <w:spacing w:before="60" w:after="60"/>
              <w:ind w:firstLine="0"/>
            </w:pPr>
            <w:r w:rsidRPr="00E437F6">
              <w:rPr>
                <w:rFonts w:ascii="Times New Roman" w:hAnsi="Times New Roman"/>
                <w:sz w:val="24"/>
              </w:rPr>
              <w:t>Nhân viên, Chuyên viên Hồ sơ</w:t>
            </w:r>
          </w:p>
        </w:tc>
        <w:tc>
          <w:tcPr>
            <w:tcW w:w="1755" w:type="dxa"/>
          </w:tcPr>
          <w:p w14:paraId="36A81B82" w14:textId="77777777"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14:paraId="63CFB8E7" w14:textId="77777777">
        <w:trPr>
          <w:jc w:val="center"/>
        </w:trPr>
        <w:tc>
          <w:tcPr>
            <w:tcW w:w="1755" w:type="dxa"/>
          </w:tcPr>
          <w:p w14:paraId="6CF3D65F" w14:textId="77777777" w:rsidR="00705A97" w:rsidRPr="00E437F6" w:rsidRDefault="006D0969">
            <w:pPr>
              <w:spacing w:before="60" w:after="60"/>
              <w:ind w:firstLine="0"/>
            </w:pPr>
            <w:r w:rsidRPr="00E437F6">
              <w:rPr>
                <w:rFonts w:ascii="Times New Roman" w:hAnsi="Times New Roman"/>
                <w:sz w:val="24"/>
              </w:rPr>
              <w:t>13</w:t>
            </w:r>
          </w:p>
        </w:tc>
        <w:tc>
          <w:tcPr>
            <w:tcW w:w="1755" w:type="dxa"/>
          </w:tcPr>
          <w:p w14:paraId="6173F10C" w14:textId="77777777" w:rsidR="00705A97" w:rsidRPr="00E437F6" w:rsidRDefault="006D0969">
            <w:pPr>
              <w:spacing w:before="60" w:after="60"/>
              <w:ind w:firstLine="0"/>
            </w:pPr>
            <w:r w:rsidRPr="00E437F6">
              <w:rPr>
                <w:rFonts w:ascii="Times New Roman" w:hAnsi="Times New Roman"/>
                <w:sz w:val="24"/>
              </w:rPr>
              <w:t>UC13</w:t>
            </w:r>
          </w:p>
        </w:tc>
        <w:tc>
          <w:tcPr>
            <w:tcW w:w="1755" w:type="dxa"/>
          </w:tcPr>
          <w:p w14:paraId="37F340FC" w14:textId="77777777" w:rsidR="00705A97" w:rsidRPr="00E437F6" w:rsidRDefault="006D0969">
            <w:pPr>
              <w:spacing w:before="60" w:after="60"/>
              <w:ind w:firstLine="0"/>
            </w:pPr>
            <w:r w:rsidRPr="00E437F6">
              <w:rPr>
                <w:rFonts w:ascii="Times New Roman" w:hAnsi="Times New Roman"/>
                <w:sz w:val="24"/>
              </w:rPr>
              <w:t>Đánh giá kết quả thử việc &amp; Ký HĐLĐ chính thức</w:t>
            </w:r>
          </w:p>
        </w:tc>
        <w:tc>
          <w:tcPr>
            <w:tcW w:w="1755" w:type="dxa"/>
          </w:tcPr>
          <w:p w14:paraId="0A10E568" w14:textId="77777777" w:rsidR="00705A97" w:rsidRPr="00E437F6" w:rsidRDefault="006D0969">
            <w:pPr>
              <w:spacing w:before="60" w:after="60"/>
              <w:ind w:firstLine="0"/>
            </w:pPr>
            <w:r w:rsidRPr="00E437F6">
              <w:rPr>
                <w:rFonts w:ascii="Times New Roman" w:hAnsi="Times New Roman"/>
                <w:sz w:val="24"/>
              </w:rPr>
              <w:t>Trưởng dự án, Chuyên viên Hồ sơ, Giám đốc</w:t>
            </w:r>
          </w:p>
        </w:tc>
        <w:tc>
          <w:tcPr>
            <w:tcW w:w="1755" w:type="dxa"/>
          </w:tcPr>
          <w:p w14:paraId="453D82CC" w14:textId="77777777"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14:paraId="20B0940E" w14:textId="77777777">
        <w:trPr>
          <w:jc w:val="center"/>
        </w:trPr>
        <w:tc>
          <w:tcPr>
            <w:tcW w:w="1755" w:type="dxa"/>
          </w:tcPr>
          <w:p w14:paraId="32F56C3B" w14:textId="77777777" w:rsidR="00705A97" w:rsidRPr="00E437F6" w:rsidRDefault="006D0969">
            <w:pPr>
              <w:spacing w:before="60" w:after="60"/>
              <w:ind w:firstLine="0"/>
            </w:pPr>
            <w:r w:rsidRPr="00E437F6">
              <w:rPr>
                <w:rFonts w:ascii="Times New Roman" w:hAnsi="Times New Roman"/>
                <w:sz w:val="24"/>
              </w:rPr>
              <w:t>14</w:t>
            </w:r>
          </w:p>
        </w:tc>
        <w:tc>
          <w:tcPr>
            <w:tcW w:w="1755" w:type="dxa"/>
          </w:tcPr>
          <w:p w14:paraId="0C45E602" w14:textId="77777777" w:rsidR="00705A97" w:rsidRPr="00E437F6" w:rsidRDefault="006D0969">
            <w:pPr>
              <w:spacing w:before="60" w:after="60"/>
              <w:ind w:firstLine="0"/>
            </w:pPr>
            <w:r w:rsidRPr="00E437F6">
              <w:rPr>
                <w:rFonts w:ascii="Times New Roman" w:hAnsi="Times New Roman"/>
                <w:sz w:val="24"/>
              </w:rPr>
              <w:t>UC14</w:t>
            </w:r>
          </w:p>
        </w:tc>
        <w:tc>
          <w:tcPr>
            <w:tcW w:w="1755" w:type="dxa"/>
          </w:tcPr>
          <w:p w14:paraId="709594A5" w14:textId="77777777" w:rsidR="00705A97" w:rsidRPr="00E437F6" w:rsidRDefault="006D0969">
            <w:pPr>
              <w:spacing w:before="60" w:after="60"/>
              <w:ind w:firstLine="0"/>
            </w:pPr>
            <w:r w:rsidRPr="00E437F6">
              <w:rPr>
                <w:rFonts w:ascii="Times New Roman" w:hAnsi="Times New Roman"/>
                <w:sz w:val="24"/>
              </w:rPr>
              <w:t>Lộ trình hội nhập nhân viên mới</w:t>
            </w:r>
          </w:p>
        </w:tc>
        <w:tc>
          <w:tcPr>
            <w:tcW w:w="1755" w:type="dxa"/>
          </w:tcPr>
          <w:p w14:paraId="35746771" w14:textId="77777777" w:rsidR="00705A97" w:rsidRPr="00E437F6" w:rsidRDefault="006D0969">
            <w:pPr>
              <w:spacing w:before="60" w:after="60"/>
              <w:ind w:firstLine="0"/>
            </w:pPr>
            <w:r w:rsidRPr="00E437F6">
              <w:rPr>
                <w:rFonts w:ascii="Times New Roman" w:hAnsi="Times New Roman"/>
                <w:sz w:val="24"/>
              </w:rPr>
              <w:t>Nhân viên mới, Chuyên viên Hồ sơ, Mentor</w:t>
            </w:r>
          </w:p>
        </w:tc>
        <w:tc>
          <w:tcPr>
            <w:tcW w:w="1755" w:type="dxa"/>
          </w:tcPr>
          <w:p w14:paraId="4DB12A4C" w14:textId="77777777" w:rsidR="00705A97" w:rsidRPr="00E437F6" w:rsidRDefault="006D0969">
            <w:pPr>
              <w:spacing w:before="60" w:after="60"/>
              <w:ind w:firstLine="0"/>
            </w:pPr>
            <w:r w:rsidRPr="00E437F6">
              <w:rPr>
                <w:rFonts w:ascii="Times New Roman" w:hAnsi="Times New Roman"/>
                <w:sz w:val="24"/>
              </w:rPr>
              <w:t>Nhóm C: Hồ sơ nhân sự, Hợp đồng &amp; Hội nhập</w:t>
            </w:r>
          </w:p>
        </w:tc>
      </w:tr>
      <w:tr w:rsidR="00E437F6" w:rsidRPr="00E437F6" w14:paraId="56A654F3" w14:textId="77777777">
        <w:trPr>
          <w:jc w:val="center"/>
        </w:trPr>
        <w:tc>
          <w:tcPr>
            <w:tcW w:w="1755" w:type="dxa"/>
          </w:tcPr>
          <w:p w14:paraId="312CACE3" w14:textId="77777777" w:rsidR="00705A97" w:rsidRPr="00E437F6" w:rsidRDefault="006D0969">
            <w:pPr>
              <w:spacing w:before="60" w:after="60"/>
              <w:ind w:firstLine="0"/>
            </w:pPr>
            <w:r w:rsidRPr="00E437F6">
              <w:rPr>
                <w:rFonts w:ascii="Times New Roman" w:hAnsi="Times New Roman"/>
                <w:sz w:val="24"/>
              </w:rPr>
              <w:t>15</w:t>
            </w:r>
          </w:p>
        </w:tc>
        <w:tc>
          <w:tcPr>
            <w:tcW w:w="1755" w:type="dxa"/>
          </w:tcPr>
          <w:p w14:paraId="19F1451A" w14:textId="77777777" w:rsidR="00705A97" w:rsidRPr="00E437F6" w:rsidRDefault="006D0969">
            <w:pPr>
              <w:spacing w:before="60" w:after="60"/>
              <w:ind w:firstLine="0"/>
            </w:pPr>
            <w:r w:rsidRPr="00E437F6">
              <w:rPr>
                <w:rFonts w:ascii="Times New Roman" w:hAnsi="Times New Roman"/>
                <w:sz w:val="24"/>
              </w:rPr>
              <w:t>UC15</w:t>
            </w:r>
          </w:p>
        </w:tc>
        <w:tc>
          <w:tcPr>
            <w:tcW w:w="1755" w:type="dxa"/>
          </w:tcPr>
          <w:p w14:paraId="57F4B89B" w14:textId="77777777" w:rsidR="00705A97" w:rsidRPr="00E437F6" w:rsidRDefault="006D0969">
            <w:pPr>
              <w:spacing w:before="60" w:after="60"/>
              <w:ind w:firstLine="0"/>
            </w:pPr>
            <w:r w:rsidRPr="00E437F6">
              <w:rPr>
                <w:rFonts w:ascii="Times New Roman" w:hAnsi="Times New Roman"/>
                <w:sz w:val="24"/>
              </w:rPr>
              <w:t>Cổng tự phục vụ nhân viên tập trung</w:t>
            </w:r>
          </w:p>
        </w:tc>
        <w:tc>
          <w:tcPr>
            <w:tcW w:w="1755" w:type="dxa"/>
          </w:tcPr>
          <w:p w14:paraId="625AFB0E" w14:textId="77777777"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14:paraId="575E45BD" w14:textId="77777777" w:rsidR="00705A97" w:rsidRPr="00E437F6" w:rsidRDefault="006D0969">
            <w:pPr>
              <w:spacing w:before="60" w:after="60"/>
              <w:ind w:firstLine="0"/>
            </w:pPr>
            <w:r w:rsidRPr="00E437F6">
              <w:rPr>
                <w:rFonts w:ascii="Times New Roman" w:hAnsi="Times New Roman"/>
                <w:sz w:val="24"/>
              </w:rPr>
              <w:t>Nhóm D: Cổng tự phục vụ &amp; Phân cấp hồ sơ</w:t>
            </w:r>
          </w:p>
        </w:tc>
      </w:tr>
      <w:tr w:rsidR="00E437F6" w:rsidRPr="00E437F6" w14:paraId="23E5FA18" w14:textId="77777777">
        <w:trPr>
          <w:jc w:val="center"/>
        </w:trPr>
        <w:tc>
          <w:tcPr>
            <w:tcW w:w="1755" w:type="dxa"/>
          </w:tcPr>
          <w:p w14:paraId="4615E0B1" w14:textId="77777777" w:rsidR="00705A97" w:rsidRPr="00E437F6" w:rsidRDefault="006D0969">
            <w:pPr>
              <w:spacing w:before="60" w:after="60"/>
              <w:ind w:firstLine="0"/>
            </w:pPr>
            <w:r w:rsidRPr="00E437F6">
              <w:rPr>
                <w:rFonts w:ascii="Times New Roman" w:hAnsi="Times New Roman"/>
                <w:sz w:val="24"/>
              </w:rPr>
              <w:lastRenderedPageBreak/>
              <w:t>16</w:t>
            </w:r>
          </w:p>
        </w:tc>
        <w:tc>
          <w:tcPr>
            <w:tcW w:w="1755" w:type="dxa"/>
          </w:tcPr>
          <w:p w14:paraId="5059CE27" w14:textId="77777777" w:rsidR="00705A97" w:rsidRPr="00E437F6" w:rsidRDefault="006D0969">
            <w:pPr>
              <w:spacing w:before="60" w:after="60"/>
              <w:ind w:firstLine="0"/>
            </w:pPr>
            <w:r w:rsidRPr="00E437F6">
              <w:rPr>
                <w:rFonts w:ascii="Times New Roman" w:hAnsi="Times New Roman"/>
                <w:sz w:val="24"/>
              </w:rPr>
              <w:t>UC16</w:t>
            </w:r>
          </w:p>
        </w:tc>
        <w:tc>
          <w:tcPr>
            <w:tcW w:w="1755" w:type="dxa"/>
          </w:tcPr>
          <w:p w14:paraId="20467E91" w14:textId="77777777" w:rsidR="00705A97" w:rsidRPr="00E437F6" w:rsidRDefault="006D0969">
            <w:pPr>
              <w:spacing w:before="60" w:after="60"/>
              <w:ind w:firstLine="0"/>
            </w:pPr>
            <w:r w:rsidRPr="00E437F6">
              <w:rPr>
                <w:rFonts w:ascii="Times New Roman" w:hAnsi="Times New Roman"/>
                <w:sz w:val="24"/>
              </w:rPr>
              <w:t>Quản lý thông tin cá nhân phân cấp 3 mức độ</w:t>
            </w:r>
          </w:p>
        </w:tc>
        <w:tc>
          <w:tcPr>
            <w:tcW w:w="1755" w:type="dxa"/>
          </w:tcPr>
          <w:p w14:paraId="4B7256B1" w14:textId="77777777"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14:paraId="7C74B238" w14:textId="77777777" w:rsidR="00705A97" w:rsidRPr="00E437F6" w:rsidRDefault="006D0969">
            <w:pPr>
              <w:spacing w:before="60" w:after="60"/>
              <w:ind w:firstLine="0"/>
            </w:pPr>
            <w:r w:rsidRPr="00E437F6">
              <w:rPr>
                <w:rFonts w:ascii="Times New Roman" w:hAnsi="Times New Roman"/>
                <w:sz w:val="24"/>
              </w:rPr>
              <w:t>Nhóm D: Cổng tự phục vụ &amp; Phân cấp hồ sơ</w:t>
            </w:r>
          </w:p>
        </w:tc>
      </w:tr>
      <w:tr w:rsidR="00E437F6" w:rsidRPr="00E437F6" w14:paraId="0783CF91" w14:textId="77777777">
        <w:trPr>
          <w:jc w:val="center"/>
        </w:trPr>
        <w:tc>
          <w:tcPr>
            <w:tcW w:w="1755" w:type="dxa"/>
          </w:tcPr>
          <w:p w14:paraId="48B825FD" w14:textId="77777777" w:rsidR="00705A97" w:rsidRPr="00E437F6" w:rsidRDefault="006D0969">
            <w:pPr>
              <w:spacing w:before="60" w:after="60"/>
              <w:ind w:firstLine="0"/>
            </w:pPr>
            <w:r w:rsidRPr="00E437F6">
              <w:rPr>
                <w:rFonts w:ascii="Times New Roman" w:hAnsi="Times New Roman"/>
                <w:sz w:val="24"/>
              </w:rPr>
              <w:t>17</w:t>
            </w:r>
          </w:p>
        </w:tc>
        <w:tc>
          <w:tcPr>
            <w:tcW w:w="1755" w:type="dxa"/>
          </w:tcPr>
          <w:p w14:paraId="5B962862" w14:textId="77777777" w:rsidR="00705A97" w:rsidRPr="00E437F6" w:rsidRDefault="006D0969">
            <w:pPr>
              <w:spacing w:before="60" w:after="60"/>
              <w:ind w:firstLine="0"/>
            </w:pPr>
            <w:r w:rsidRPr="00E437F6">
              <w:rPr>
                <w:rFonts w:ascii="Times New Roman" w:hAnsi="Times New Roman"/>
                <w:sz w:val="24"/>
              </w:rPr>
              <w:t>UC17</w:t>
            </w:r>
          </w:p>
        </w:tc>
        <w:tc>
          <w:tcPr>
            <w:tcW w:w="1755" w:type="dxa"/>
          </w:tcPr>
          <w:p w14:paraId="2A9830C3" w14:textId="77777777" w:rsidR="00705A97" w:rsidRPr="00E437F6" w:rsidRDefault="006D0969">
            <w:pPr>
              <w:spacing w:before="60" w:after="60"/>
              <w:ind w:firstLine="0"/>
            </w:pPr>
            <w:r w:rsidRPr="00E437F6">
              <w:rPr>
                <w:rFonts w:ascii="Times New Roman" w:hAnsi="Times New Roman"/>
                <w:sz w:val="24"/>
              </w:rPr>
              <w:t>Thẩm định &amp; Phê duyệt đề xuất điều chỉnh hồ sơ Mức 2</w:t>
            </w:r>
          </w:p>
        </w:tc>
        <w:tc>
          <w:tcPr>
            <w:tcW w:w="1755" w:type="dxa"/>
          </w:tcPr>
          <w:p w14:paraId="2B9377AA" w14:textId="77777777" w:rsidR="00705A97" w:rsidRPr="00E437F6" w:rsidRDefault="006D0969">
            <w:pPr>
              <w:spacing w:before="60" w:after="60"/>
              <w:ind w:firstLine="0"/>
            </w:pPr>
            <w:r w:rsidRPr="00E437F6">
              <w:rPr>
                <w:rFonts w:ascii="Times New Roman" w:hAnsi="Times New Roman"/>
                <w:sz w:val="24"/>
              </w:rPr>
              <w:t>Chuyên viên Hồ sơ, Quản trị viên</w:t>
            </w:r>
          </w:p>
        </w:tc>
        <w:tc>
          <w:tcPr>
            <w:tcW w:w="1755" w:type="dxa"/>
          </w:tcPr>
          <w:p w14:paraId="536291E5" w14:textId="77777777" w:rsidR="00705A97" w:rsidRPr="00E437F6" w:rsidRDefault="006D0969">
            <w:pPr>
              <w:spacing w:before="60" w:after="60"/>
              <w:ind w:firstLine="0"/>
            </w:pPr>
            <w:r w:rsidRPr="00E437F6">
              <w:rPr>
                <w:rFonts w:ascii="Times New Roman" w:hAnsi="Times New Roman"/>
                <w:sz w:val="24"/>
              </w:rPr>
              <w:t>Nhóm D: Cổng tự phục vụ &amp; Phân cấp hồ sơ</w:t>
            </w:r>
          </w:p>
        </w:tc>
      </w:tr>
      <w:tr w:rsidR="00E437F6" w:rsidRPr="00E437F6" w14:paraId="4F3E8F50" w14:textId="77777777">
        <w:trPr>
          <w:jc w:val="center"/>
        </w:trPr>
        <w:tc>
          <w:tcPr>
            <w:tcW w:w="1755" w:type="dxa"/>
          </w:tcPr>
          <w:p w14:paraId="66BEAB31" w14:textId="77777777" w:rsidR="00705A97" w:rsidRPr="00E437F6" w:rsidRDefault="006D0969">
            <w:pPr>
              <w:spacing w:before="60" w:after="60"/>
              <w:ind w:firstLine="0"/>
            </w:pPr>
            <w:r w:rsidRPr="00E437F6">
              <w:rPr>
                <w:rFonts w:ascii="Times New Roman" w:hAnsi="Times New Roman"/>
                <w:sz w:val="24"/>
              </w:rPr>
              <w:t>18</w:t>
            </w:r>
          </w:p>
        </w:tc>
        <w:tc>
          <w:tcPr>
            <w:tcW w:w="1755" w:type="dxa"/>
          </w:tcPr>
          <w:p w14:paraId="3BBA5583" w14:textId="77777777" w:rsidR="00705A97" w:rsidRPr="00E437F6" w:rsidRDefault="006D0969">
            <w:pPr>
              <w:spacing w:before="60" w:after="60"/>
              <w:ind w:firstLine="0"/>
            </w:pPr>
            <w:r w:rsidRPr="00E437F6">
              <w:rPr>
                <w:rFonts w:ascii="Times New Roman" w:hAnsi="Times New Roman"/>
                <w:sz w:val="24"/>
              </w:rPr>
              <w:t>UC18</w:t>
            </w:r>
          </w:p>
        </w:tc>
        <w:tc>
          <w:tcPr>
            <w:tcW w:w="1755" w:type="dxa"/>
          </w:tcPr>
          <w:p w14:paraId="766F4CD7" w14:textId="77777777" w:rsidR="00705A97" w:rsidRPr="00E437F6" w:rsidRDefault="006D0969">
            <w:pPr>
              <w:spacing w:before="60" w:after="60"/>
              <w:ind w:firstLine="0"/>
            </w:pPr>
            <w:r w:rsidRPr="00E437F6">
              <w:rPr>
                <w:rFonts w:ascii="Times New Roman" w:hAnsi="Times New Roman"/>
                <w:sz w:val="24"/>
              </w:rPr>
              <w:t>Ghi nhận sự kiện chấm công &amp; Điểm danh vào/ra ca</w:t>
            </w:r>
          </w:p>
        </w:tc>
        <w:tc>
          <w:tcPr>
            <w:tcW w:w="1755" w:type="dxa"/>
          </w:tcPr>
          <w:p w14:paraId="26E3D489" w14:textId="77777777"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14:paraId="0D5D4C23" w14:textId="77777777"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14:paraId="5E28BD16" w14:textId="77777777">
        <w:trPr>
          <w:jc w:val="center"/>
        </w:trPr>
        <w:tc>
          <w:tcPr>
            <w:tcW w:w="1755" w:type="dxa"/>
          </w:tcPr>
          <w:p w14:paraId="2E0CDD89" w14:textId="77777777" w:rsidR="00B77B5A" w:rsidRDefault="006532C8">
            <w:pPr>
              <w:ind w:firstLine="0"/>
            </w:pPr>
            <w:r>
              <w:t>19</w:t>
            </w:r>
          </w:p>
        </w:tc>
        <w:tc>
          <w:tcPr>
            <w:tcW w:w="1755" w:type="dxa"/>
          </w:tcPr>
          <w:p w14:paraId="3E9B92B5" w14:textId="77777777" w:rsidR="00B77B5A" w:rsidRDefault="006532C8">
            <w:pPr>
              <w:ind w:firstLine="0"/>
            </w:pPr>
            <w:r>
              <w:t>UC19</w:t>
            </w:r>
          </w:p>
        </w:tc>
        <w:tc>
          <w:tcPr>
            <w:tcW w:w="1755" w:type="dxa"/>
          </w:tcPr>
          <w:p w14:paraId="7157FD99" w14:textId="77777777" w:rsidR="00B77B5A" w:rsidRDefault="006532C8">
            <w:pPr>
              <w:ind w:firstLine="0"/>
            </w:pPr>
            <w:r>
              <w:t>Điểm danh bằng khuôn mặt qua camera thường</w:t>
            </w:r>
          </w:p>
        </w:tc>
        <w:tc>
          <w:tcPr>
            <w:tcW w:w="1755" w:type="dxa"/>
          </w:tcPr>
          <w:p w14:paraId="57A8BA3C" w14:textId="77777777" w:rsidR="00B77B5A" w:rsidRDefault="006532C8">
            <w:pPr>
              <w:ind w:firstLine="0"/>
            </w:pPr>
            <w:r>
              <w:t>Nhân viên</w:t>
            </w:r>
          </w:p>
        </w:tc>
        <w:tc>
          <w:tcPr>
            <w:tcW w:w="1755" w:type="dxa"/>
          </w:tcPr>
          <w:p w14:paraId="7EFD801C" w14:textId="77777777" w:rsidR="00B77B5A" w:rsidRDefault="006532C8">
            <w:pPr>
              <w:ind w:firstLine="0"/>
            </w:pPr>
            <w:r>
              <w:t>Nhóm E: Chấm công, Phân ca &amp; Điểm danh đa nguồn</w:t>
            </w:r>
          </w:p>
        </w:tc>
      </w:tr>
      <w:tr w:rsidR="00E437F6" w:rsidRPr="00E437F6" w14:paraId="6BFE4F85" w14:textId="77777777">
        <w:trPr>
          <w:jc w:val="center"/>
        </w:trPr>
        <w:tc>
          <w:tcPr>
            <w:tcW w:w="1755" w:type="dxa"/>
          </w:tcPr>
          <w:p w14:paraId="5BEAEC34" w14:textId="77777777" w:rsidR="00705A97" w:rsidRPr="00E437F6" w:rsidRDefault="006D0969">
            <w:pPr>
              <w:spacing w:before="60" w:after="60"/>
              <w:ind w:firstLine="0"/>
            </w:pPr>
            <w:r w:rsidRPr="00E437F6">
              <w:rPr>
                <w:rFonts w:ascii="Times New Roman" w:hAnsi="Times New Roman"/>
                <w:sz w:val="24"/>
              </w:rPr>
              <w:t>20</w:t>
            </w:r>
          </w:p>
        </w:tc>
        <w:tc>
          <w:tcPr>
            <w:tcW w:w="1755" w:type="dxa"/>
          </w:tcPr>
          <w:p w14:paraId="5E74605A" w14:textId="77777777" w:rsidR="00705A97" w:rsidRPr="00E437F6" w:rsidRDefault="006D0969">
            <w:pPr>
              <w:spacing w:before="60" w:after="60"/>
              <w:ind w:firstLine="0"/>
            </w:pPr>
            <w:r w:rsidRPr="00E437F6">
              <w:rPr>
                <w:rFonts w:ascii="Times New Roman" w:hAnsi="Times New Roman"/>
                <w:sz w:val="24"/>
              </w:rPr>
              <w:t>UC20</w:t>
            </w:r>
          </w:p>
        </w:tc>
        <w:tc>
          <w:tcPr>
            <w:tcW w:w="1755" w:type="dxa"/>
          </w:tcPr>
          <w:p w14:paraId="31A15841" w14:textId="77777777" w:rsidR="00705A97" w:rsidRPr="00E437F6" w:rsidRDefault="006D0969">
            <w:pPr>
              <w:spacing w:before="60" w:after="60"/>
              <w:ind w:firstLine="0"/>
            </w:pPr>
            <w:r w:rsidRPr="00E437F6">
              <w:rPr>
                <w:rFonts w:ascii="Times New Roman" w:hAnsi="Times New Roman"/>
                <w:sz w:val="24"/>
              </w:rPr>
              <w:t>Quản trị kết nối thiết bị máy chấm công</w:t>
            </w:r>
          </w:p>
        </w:tc>
        <w:tc>
          <w:tcPr>
            <w:tcW w:w="1755" w:type="dxa"/>
          </w:tcPr>
          <w:p w14:paraId="15C37D3F" w14:textId="77777777" w:rsidR="00705A97" w:rsidRPr="00E437F6" w:rsidRDefault="006D0969">
            <w:pPr>
              <w:spacing w:before="60" w:after="60"/>
              <w:ind w:firstLine="0"/>
            </w:pPr>
            <w:r w:rsidRPr="00E437F6">
              <w:rPr>
                <w:rFonts w:ascii="Times New Roman" w:hAnsi="Times New Roman"/>
                <w:sz w:val="24"/>
              </w:rPr>
              <w:t>Chuyên viên Hồ sơ, Quản trị CNTT</w:t>
            </w:r>
          </w:p>
        </w:tc>
        <w:tc>
          <w:tcPr>
            <w:tcW w:w="1755" w:type="dxa"/>
          </w:tcPr>
          <w:p w14:paraId="07A8A63E" w14:textId="77777777"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14:paraId="70D892DF" w14:textId="77777777">
        <w:trPr>
          <w:jc w:val="center"/>
        </w:trPr>
        <w:tc>
          <w:tcPr>
            <w:tcW w:w="1755" w:type="dxa"/>
          </w:tcPr>
          <w:p w14:paraId="163D8799" w14:textId="77777777" w:rsidR="00705A97" w:rsidRPr="00E437F6" w:rsidRDefault="006D0969">
            <w:pPr>
              <w:spacing w:before="60" w:after="60"/>
              <w:ind w:firstLine="0"/>
            </w:pPr>
            <w:r w:rsidRPr="00E437F6">
              <w:rPr>
                <w:rFonts w:ascii="Times New Roman" w:hAnsi="Times New Roman"/>
                <w:sz w:val="24"/>
              </w:rPr>
              <w:t>21</w:t>
            </w:r>
          </w:p>
        </w:tc>
        <w:tc>
          <w:tcPr>
            <w:tcW w:w="1755" w:type="dxa"/>
          </w:tcPr>
          <w:p w14:paraId="5187A9CF" w14:textId="77777777" w:rsidR="00705A97" w:rsidRPr="00E437F6" w:rsidRDefault="006D0969">
            <w:pPr>
              <w:spacing w:before="60" w:after="60"/>
              <w:ind w:firstLine="0"/>
            </w:pPr>
            <w:r w:rsidRPr="00E437F6">
              <w:rPr>
                <w:rFonts w:ascii="Times New Roman" w:hAnsi="Times New Roman"/>
                <w:sz w:val="24"/>
              </w:rPr>
              <w:t>UC21</w:t>
            </w:r>
          </w:p>
        </w:tc>
        <w:tc>
          <w:tcPr>
            <w:tcW w:w="1755" w:type="dxa"/>
          </w:tcPr>
          <w:p w14:paraId="5C8A5100" w14:textId="77777777" w:rsidR="00705A97" w:rsidRPr="00E437F6" w:rsidRDefault="006D0969">
            <w:pPr>
              <w:spacing w:before="60" w:after="60"/>
              <w:ind w:firstLine="0"/>
            </w:pPr>
            <w:r w:rsidRPr="00E437F6">
              <w:rPr>
                <w:rFonts w:ascii="Times New Roman" w:hAnsi="Times New Roman"/>
                <w:sz w:val="24"/>
              </w:rPr>
              <w:t>Đăng ký &amp; Xét duyệt nghỉ phép trực tuyến</w:t>
            </w:r>
          </w:p>
        </w:tc>
        <w:tc>
          <w:tcPr>
            <w:tcW w:w="1755" w:type="dxa"/>
          </w:tcPr>
          <w:p w14:paraId="41524EEE" w14:textId="77777777" w:rsidR="00705A97" w:rsidRPr="00E437F6" w:rsidRDefault="006D0969">
            <w:pPr>
              <w:spacing w:before="60" w:after="60"/>
              <w:ind w:firstLine="0"/>
            </w:pPr>
            <w:r w:rsidRPr="00E437F6">
              <w:rPr>
                <w:rFonts w:ascii="Times New Roman" w:hAnsi="Times New Roman"/>
                <w:sz w:val="24"/>
              </w:rPr>
              <w:t>Nhân viên, Trưởng dự án, Chuyên viên Hồ sơ</w:t>
            </w:r>
          </w:p>
        </w:tc>
        <w:tc>
          <w:tcPr>
            <w:tcW w:w="1755" w:type="dxa"/>
          </w:tcPr>
          <w:p w14:paraId="0DAAE9D0" w14:textId="77777777"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14:paraId="5F7EABCE" w14:textId="77777777">
        <w:trPr>
          <w:jc w:val="center"/>
        </w:trPr>
        <w:tc>
          <w:tcPr>
            <w:tcW w:w="1755" w:type="dxa"/>
          </w:tcPr>
          <w:p w14:paraId="3F876BB3" w14:textId="77777777" w:rsidR="00705A97" w:rsidRPr="00E437F6" w:rsidRDefault="006D0969">
            <w:pPr>
              <w:spacing w:before="60" w:after="60"/>
              <w:ind w:firstLine="0"/>
            </w:pPr>
            <w:r w:rsidRPr="00E437F6">
              <w:rPr>
                <w:rFonts w:ascii="Times New Roman" w:hAnsi="Times New Roman"/>
                <w:sz w:val="24"/>
              </w:rPr>
              <w:t>22</w:t>
            </w:r>
          </w:p>
        </w:tc>
        <w:tc>
          <w:tcPr>
            <w:tcW w:w="1755" w:type="dxa"/>
          </w:tcPr>
          <w:p w14:paraId="493B8114" w14:textId="77777777" w:rsidR="00705A97" w:rsidRPr="00E437F6" w:rsidRDefault="006D0969">
            <w:pPr>
              <w:spacing w:before="60" w:after="60"/>
              <w:ind w:firstLine="0"/>
            </w:pPr>
            <w:r w:rsidRPr="00E437F6">
              <w:rPr>
                <w:rFonts w:ascii="Times New Roman" w:hAnsi="Times New Roman"/>
                <w:sz w:val="24"/>
              </w:rPr>
              <w:t>UC22</w:t>
            </w:r>
          </w:p>
        </w:tc>
        <w:tc>
          <w:tcPr>
            <w:tcW w:w="1755" w:type="dxa"/>
          </w:tcPr>
          <w:p w14:paraId="0AD3A7F2" w14:textId="77777777" w:rsidR="00705A97" w:rsidRPr="00E437F6" w:rsidRDefault="006D0969">
            <w:pPr>
              <w:spacing w:before="60" w:after="60"/>
              <w:ind w:firstLine="0"/>
            </w:pPr>
            <w:r w:rsidRPr="00E437F6">
              <w:rPr>
                <w:rFonts w:ascii="Times New Roman" w:hAnsi="Times New Roman"/>
                <w:sz w:val="24"/>
              </w:rPr>
              <w:t>Đăng ký &amp; Phê duyệt làm thêm giờ (OT)</w:t>
            </w:r>
          </w:p>
        </w:tc>
        <w:tc>
          <w:tcPr>
            <w:tcW w:w="1755" w:type="dxa"/>
          </w:tcPr>
          <w:p w14:paraId="74DEB3EC" w14:textId="77777777" w:rsidR="00705A97" w:rsidRPr="00E437F6" w:rsidRDefault="006D0969">
            <w:pPr>
              <w:spacing w:before="60" w:after="60"/>
              <w:ind w:firstLine="0"/>
            </w:pPr>
            <w:r w:rsidRPr="00E437F6">
              <w:rPr>
                <w:rFonts w:ascii="Times New Roman" w:hAnsi="Times New Roman"/>
                <w:sz w:val="24"/>
              </w:rPr>
              <w:t>Nhân viên, Trưởng dự án, Chuyên viên Tiền lương</w:t>
            </w:r>
          </w:p>
        </w:tc>
        <w:tc>
          <w:tcPr>
            <w:tcW w:w="1755" w:type="dxa"/>
          </w:tcPr>
          <w:p w14:paraId="1EA949BD" w14:textId="77777777"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14:paraId="1CC16063" w14:textId="77777777">
        <w:trPr>
          <w:jc w:val="center"/>
        </w:trPr>
        <w:tc>
          <w:tcPr>
            <w:tcW w:w="1755" w:type="dxa"/>
          </w:tcPr>
          <w:p w14:paraId="1991D701" w14:textId="77777777" w:rsidR="00705A97" w:rsidRPr="00E437F6" w:rsidRDefault="006D0969">
            <w:pPr>
              <w:spacing w:before="60" w:after="60"/>
              <w:ind w:firstLine="0"/>
            </w:pPr>
            <w:r w:rsidRPr="00E437F6">
              <w:rPr>
                <w:rFonts w:ascii="Times New Roman" w:hAnsi="Times New Roman"/>
                <w:sz w:val="24"/>
              </w:rPr>
              <w:t>23</w:t>
            </w:r>
          </w:p>
        </w:tc>
        <w:tc>
          <w:tcPr>
            <w:tcW w:w="1755" w:type="dxa"/>
          </w:tcPr>
          <w:p w14:paraId="0AF1FAB0" w14:textId="77777777" w:rsidR="00705A97" w:rsidRPr="00E437F6" w:rsidRDefault="006D0969">
            <w:pPr>
              <w:spacing w:before="60" w:after="60"/>
              <w:ind w:firstLine="0"/>
            </w:pPr>
            <w:r w:rsidRPr="00E437F6">
              <w:rPr>
                <w:rFonts w:ascii="Times New Roman" w:hAnsi="Times New Roman"/>
                <w:sz w:val="24"/>
              </w:rPr>
              <w:t>UC23</w:t>
            </w:r>
          </w:p>
        </w:tc>
        <w:tc>
          <w:tcPr>
            <w:tcW w:w="1755" w:type="dxa"/>
          </w:tcPr>
          <w:p w14:paraId="002AE3B2" w14:textId="77777777" w:rsidR="00705A97" w:rsidRPr="00E437F6" w:rsidRDefault="006D0969">
            <w:pPr>
              <w:spacing w:before="60" w:after="60"/>
              <w:ind w:firstLine="0"/>
            </w:pPr>
            <w:r w:rsidRPr="00E437F6">
              <w:rPr>
                <w:rFonts w:ascii="Times New Roman" w:hAnsi="Times New Roman"/>
                <w:sz w:val="24"/>
              </w:rPr>
              <w:t>Lập lịch và phân ca làm việc</w:t>
            </w:r>
          </w:p>
        </w:tc>
        <w:tc>
          <w:tcPr>
            <w:tcW w:w="1755" w:type="dxa"/>
          </w:tcPr>
          <w:p w14:paraId="086DC828" w14:textId="77777777" w:rsidR="00705A97" w:rsidRPr="00E437F6" w:rsidRDefault="006D0969">
            <w:pPr>
              <w:spacing w:before="60" w:after="60"/>
              <w:ind w:firstLine="0"/>
            </w:pPr>
            <w:r w:rsidRPr="00E437F6">
              <w:rPr>
                <w:rFonts w:ascii="Times New Roman" w:hAnsi="Times New Roman"/>
                <w:sz w:val="24"/>
              </w:rPr>
              <w:t>Trưởng dự án, Chuyên viên Tiền lương</w:t>
            </w:r>
          </w:p>
        </w:tc>
        <w:tc>
          <w:tcPr>
            <w:tcW w:w="1755" w:type="dxa"/>
          </w:tcPr>
          <w:p w14:paraId="76A46B9D" w14:textId="77777777"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14:paraId="550359F4" w14:textId="77777777">
        <w:trPr>
          <w:jc w:val="center"/>
        </w:trPr>
        <w:tc>
          <w:tcPr>
            <w:tcW w:w="1755" w:type="dxa"/>
          </w:tcPr>
          <w:p w14:paraId="419B71FC" w14:textId="77777777" w:rsidR="00705A97" w:rsidRPr="00E437F6" w:rsidRDefault="006D0969">
            <w:pPr>
              <w:spacing w:before="60" w:after="60"/>
              <w:ind w:firstLine="0"/>
            </w:pPr>
            <w:r w:rsidRPr="00E437F6">
              <w:rPr>
                <w:rFonts w:ascii="Times New Roman" w:hAnsi="Times New Roman"/>
                <w:sz w:val="24"/>
              </w:rPr>
              <w:t>24</w:t>
            </w:r>
          </w:p>
        </w:tc>
        <w:tc>
          <w:tcPr>
            <w:tcW w:w="1755" w:type="dxa"/>
          </w:tcPr>
          <w:p w14:paraId="037096FC" w14:textId="77777777" w:rsidR="00705A97" w:rsidRPr="00E437F6" w:rsidRDefault="006D0969">
            <w:pPr>
              <w:spacing w:before="60" w:after="60"/>
              <w:ind w:firstLine="0"/>
            </w:pPr>
            <w:r w:rsidRPr="00E437F6">
              <w:rPr>
                <w:rFonts w:ascii="Times New Roman" w:hAnsi="Times New Roman"/>
                <w:sz w:val="24"/>
              </w:rPr>
              <w:t>UC24</w:t>
            </w:r>
          </w:p>
        </w:tc>
        <w:tc>
          <w:tcPr>
            <w:tcW w:w="1755" w:type="dxa"/>
          </w:tcPr>
          <w:p w14:paraId="115CEB23" w14:textId="77777777" w:rsidR="00705A97" w:rsidRPr="00E437F6" w:rsidRDefault="006D0969">
            <w:pPr>
              <w:spacing w:before="60" w:after="60"/>
              <w:ind w:firstLine="0"/>
            </w:pPr>
            <w:r w:rsidRPr="00E437F6">
              <w:rPr>
                <w:rFonts w:ascii="Times New Roman" w:hAnsi="Times New Roman"/>
                <w:sz w:val="24"/>
              </w:rPr>
              <w:t>Giải trình bổ sung giờ công &amp; Xử lý lệch công</w:t>
            </w:r>
          </w:p>
        </w:tc>
        <w:tc>
          <w:tcPr>
            <w:tcW w:w="1755" w:type="dxa"/>
          </w:tcPr>
          <w:p w14:paraId="34B549EC" w14:textId="77777777" w:rsidR="00705A97" w:rsidRPr="00E437F6" w:rsidRDefault="006D0969">
            <w:pPr>
              <w:spacing w:before="60" w:after="60"/>
              <w:ind w:firstLine="0"/>
            </w:pPr>
            <w:r w:rsidRPr="00E437F6">
              <w:rPr>
                <w:rFonts w:ascii="Times New Roman" w:hAnsi="Times New Roman"/>
                <w:sz w:val="24"/>
              </w:rPr>
              <w:t>Nhân viên, Trưởng dự án, Chuyên viên Tiền lương</w:t>
            </w:r>
          </w:p>
        </w:tc>
        <w:tc>
          <w:tcPr>
            <w:tcW w:w="1755" w:type="dxa"/>
          </w:tcPr>
          <w:p w14:paraId="29E1C305" w14:textId="77777777"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14:paraId="73493B26" w14:textId="77777777">
        <w:trPr>
          <w:jc w:val="center"/>
        </w:trPr>
        <w:tc>
          <w:tcPr>
            <w:tcW w:w="1755" w:type="dxa"/>
          </w:tcPr>
          <w:p w14:paraId="7C9EB5E3" w14:textId="77777777" w:rsidR="00705A97" w:rsidRPr="00E437F6" w:rsidRDefault="006D0969">
            <w:pPr>
              <w:spacing w:before="60" w:after="60"/>
              <w:ind w:firstLine="0"/>
            </w:pPr>
            <w:r w:rsidRPr="00E437F6">
              <w:rPr>
                <w:rFonts w:ascii="Times New Roman" w:hAnsi="Times New Roman"/>
                <w:sz w:val="24"/>
              </w:rPr>
              <w:t>25</w:t>
            </w:r>
          </w:p>
        </w:tc>
        <w:tc>
          <w:tcPr>
            <w:tcW w:w="1755" w:type="dxa"/>
          </w:tcPr>
          <w:p w14:paraId="6FB4B3E8" w14:textId="77777777" w:rsidR="00705A97" w:rsidRPr="00E437F6" w:rsidRDefault="006D0969">
            <w:pPr>
              <w:spacing w:before="60" w:after="60"/>
              <w:ind w:firstLine="0"/>
            </w:pPr>
            <w:r w:rsidRPr="00E437F6">
              <w:rPr>
                <w:rFonts w:ascii="Times New Roman" w:hAnsi="Times New Roman"/>
                <w:sz w:val="24"/>
              </w:rPr>
              <w:t>UC25</w:t>
            </w:r>
          </w:p>
        </w:tc>
        <w:tc>
          <w:tcPr>
            <w:tcW w:w="1755" w:type="dxa"/>
          </w:tcPr>
          <w:p w14:paraId="0266C199" w14:textId="77777777" w:rsidR="00705A97" w:rsidRPr="00E437F6" w:rsidRDefault="006D0969">
            <w:pPr>
              <w:spacing w:before="60" w:after="60"/>
              <w:ind w:firstLine="0"/>
            </w:pPr>
            <w:r w:rsidRPr="00E437F6">
              <w:rPr>
                <w:rFonts w:ascii="Times New Roman" w:hAnsi="Times New Roman"/>
                <w:sz w:val="24"/>
              </w:rPr>
              <w:t>Tổng hợp &amp; Chốt bảng chấm công tháng</w:t>
            </w:r>
          </w:p>
        </w:tc>
        <w:tc>
          <w:tcPr>
            <w:tcW w:w="1755" w:type="dxa"/>
          </w:tcPr>
          <w:p w14:paraId="3B1DB6DE" w14:textId="77777777" w:rsidR="00705A97" w:rsidRPr="00E437F6" w:rsidRDefault="006D0969">
            <w:pPr>
              <w:spacing w:before="60" w:after="60"/>
              <w:ind w:firstLine="0"/>
            </w:pPr>
            <w:r w:rsidRPr="00E437F6">
              <w:rPr>
                <w:rFonts w:ascii="Times New Roman" w:hAnsi="Times New Roman"/>
                <w:sz w:val="24"/>
              </w:rPr>
              <w:t>Chuyên viên Tiền lương, Trưởng dự án</w:t>
            </w:r>
          </w:p>
        </w:tc>
        <w:tc>
          <w:tcPr>
            <w:tcW w:w="1755" w:type="dxa"/>
          </w:tcPr>
          <w:p w14:paraId="7DFD2389" w14:textId="77777777" w:rsidR="00705A97" w:rsidRPr="00E437F6" w:rsidRDefault="006D0969">
            <w:pPr>
              <w:spacing w:before="60" w:after="60"/>
              <w:ind w:firstLine="0"/>
            </w:pPr>
            <w:r w:rsidRPr="00E437F6">
              <w:rPr>
                <w:rFonts w:ascii="Times New Roman" w:hAnsi="Times New Roman"/>
                <w:sz w:val="24"/>
              </w:rPr>
              <w:t>Nhóm E: Chấm công, Phân ca &amp; Điểm danh đa nguồn</w:t>
            </w:r>
          </w:p>
        </w:tc>
      </w:tr>
      <w:tr w:rsidR="00E437F6" w:rsidRPr="00E437F6" w14:paraId="16000E0E" w14:textId="77777777">
        <w:trPr>
          <w:jc w:val="center"/>
        </w:trPr>
        <w:tc>
          <w:tcPr>
            <w:tcW w:w="1755" w:type="dxa"/>
          </w:tcPr>
          <w:p w14:paraId="5B6F0EB9" w14:textId="77777777" w:rsidR="00705A97" w:rsidRPr="00E437F6" w:rsidRDefault="006D0969">
            <w:pPr>
              <w:spacing w:before="60" w:after="60"/>
              <w:ind w:firstLine="0"/>
            </w:pPr>
            <w:r w:rsidRPr="00E437F6">
              <w:rPr>
                <w:rFonts w:ascii="Times New Roman" w:hAnsi="Times New Roman"/>
                <w:sz w:val="24"/>
              </w:rPr>
              <w:t>26</w:t>
            </w:r>
          </w:p>
        </w:tc>
        <w:tc>
          <w:tcPr>
            <w:tcW w:w="1755" w:type="dxa"/>
          </w:tcPr>
          <w:p w14:paraId="4E94BB07" w14:textId="77777777" w:rsidR="00705A97" w:rsidRPr="00E437F6" w:rsidRDefault="006D0969">
            <w:pPr>
              <w:spacing w:before="60" w:after="60"/>
              <w:ind w:firstLine="0"/>
            </w:pPr>
            <w:r w:rsidRPr="00E437F6">
              <w:rPr>
                <w:rFonts w:ascii="Times New Roman" w:hAnsi="Times New Roman"/>
                <w:sz w:val="24"/>
              </w:rPr>
              <w:t>UC26</w:t>
            </w:r>
          </w:p>
        </w:tc>
        <w:tc>
          <w:tcPr>
            <w:tcW w:w="1755" w:type="dxa"/>
          </w:tcPr>
          <w:p w14:paraId="3AD7E3FE" w14:textId="77777777" w:rsidR="00705A97" w:rsidRPr="00E437F6" w:rsidRDefault="006D0969">
            <w:pPr>
              <w:spacing w:before="60" w:after="60"/>
              <w:ind w:firstLine="0"/>
            </w:pPr>
            <w:r w:rsidRPr="00E437F6">
              <w:rPr>
                <w:rFonts w:ascii="Times New Roman" w:hAnsi="Times New Roman"/>
                <w:sz w:val="24"/>
              </w:rPr>
              <w:t>Cấu hình công thức và ngạch bậc lương</w:t>
            </w:r>
          </w:p>
        </w:tc>
        <w:tc>
          <w:tcPr>
            <w:tcW w:w="1755" w:type="dxa"/>
          </w:tcPr>
          <w:p w14:paraId="0752690F" w14:textId="77777777" w:rsidR="00705A97" w:rsidRPr="00E437F6" w:rsidRDefault="006D0969">
            <w:pPr>
              <w:spacing w:before="60" w:after="60"/>
              <w:ind w:firstLine="0"/>
            </w:pPr>
            <w:r w:rsidRPr="00E437F6">
              <w:rPr>
                <w:rFonts w:ascii="Times New Roman" w:hAnsi="Times New Roman"/>
                <w:sz w:val="24"/>
              </w:rPr>
              <w:t>Chuyên viên Tiền lương</w:t>
            </w:r>
          </w:p>
        </w:tc>
        <w:tc>
          <w:tcPr>
            <w:tcW w:w="1755" w:type="dxa"/>
          </w:tcPr>
          <w:p w14:paraId="7F95197F" w14:textId="77777777"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14:paraId="2FBCB924" w14:textId="77777777">
        <w:trPr>
          <w:jc w:val="center"/>
        </w:trPr>
        <w:tc>
          <w:tcPr>
            <w:tcW w:w="1755" w:type="dxa"/>
          </w:tcPr>
          <w:p w14:paraId="1B27FEBD" w14:textId="77777777" w:rsidR="00705A97" w:rsidRPr="00E437F6" w:rsidRDefault="006D0969">
            <w:pPr>
              <w:spacing w:before="60" w:after="60"/>
              <w:ind w:firstLine="0"/>
            </w:pPr>
            <w:r w:rsidRPr="00E437F6">
              <w:rPr>
                <w:rFonts w:ascii="Times New Roman" w:hAnsi="Times New Roman"/>
                <w:sz w:val="24"/>
              </w:rPr>
              <w:lastRenderedPageBreak/>
              <w:t>27</w:t>
            </w:r>
          </w:p>
        </w:tc>
        <w:tc>
          <w:tcPr>
            <w:tcW w:w="1755" w:type="dxa"/>
          </w:tcPr>
          <w:p w14:paraId="68644F5B" w14:textId="77777777" w:rsidR="00705A97" w:rsidRPr="00E437F6" w:rsidRDefault="006D0969">
            <w:pPr>
              <w:spacing w:before="60" w:after="60"/>
              <w:ind w:firstLine="0"/>
            </w:pPr>
            <w:r w:rsidRPr="00E437F6">
              <w:rPr>
                <w:rFonts w:ascii="Times New Roman" w:hAnsi="Times New Roman"/>
                <w:sz w:val="24"/>
              </w:rPr>
              <w:t>UC27</w:t>
            </w:r>
          </w:p>
        </w:tc>
        <w:tc>
          <w:tcPr>
            <w:tcW w:w="1755" w:type="dxa"/>
          </w:tcPr>
          <w:p w14:paraId="6B4546D3" w14:textId="77777777" w:rsidR="00705A97" w:rsidRPr="00E437F6" w:rsidRDefault="006D0969">
            <w:pPr>
              <w:spacing w:before="60" w:after="60"/>
              <w:ind w:firstLine="0"/>
            </w:pPr>
            <w:r w:rsidRPr="00E437F6">
              <w:rPr>
                <w:rFonts w:ascii="Times New Roman" w:hAnsi="Times New Roman"/>
                <w:sz w:val="24"/>
              </w:rPr>
              <w:t>Vận hành chức năng tính lương tự động</w:t>
            </w:r>
          </w:p>
        </w:tc>
        <w:tc>
          <w:tcPr>
            <w:tcW w:w="1755" w:type="dxa"/>
          </w:tcPr>
          <w:p w14:paraId="5BBAF4A7" w14:textId="77777777" w:rsidR="00705A97" w:rsidRPr="00E437F6" w:rsidRDefault="006D0969">
            <w:pPr>
              <w:spacing w:before="60" w:after="60"/>
              <w:ind w:firstLine="0"/>
            </w:pPr>
            <w:r w:rsidRPr="00E437F6">
              <w:rPr>
                <w:rFonts w:ascii="Times New Roman" w:hAnsi="Times New Roman"/>
                <w:sz w:val="24"/>
              </w:rPr>
              <w:t>Chuyên viên Tiền lương</w:t>
            </w:r>
          </w:p>
        </w:tc>
        <w:tc>
          <w:tcPr>
            <w:tcW w:w="1755" w:type="dxa"/>
          </w:tcPr>
          <w:p w14:paraId="2E488901" w14:textId="77777777"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14:paraId="1FBA1B5A" w14:textId="77777777">
        <w:trPr>
          <w:jc w:val="center"/>
        </w:trPr>
        <w:tc>
          <w:tcPr>
            <w:tcW w:w="1755" w:type="dxa"/>
          </w:tcPr>
          <w:p w14:paraId="76176262" w14:textId="77777777" w:rsidR="00705A97" w:rsidRPr="00E437F6" w:rsidRDefault="006D0969">
            <w:pPr>
              <w:spacing w:before="60" w:after="60"/>
              <w:ind w:firstLine="0"/>
            </w:pPr>
            <w:r w:rsidRPr="00E437F6">
              <w:rPr>
                <w:rFonts w:ascii="Times New Roman" w:hAnsi="Times New Roman"/>
                <w:sz w:val="24"/>
              </w:rPr>
              <w:t>28</w:t>
            </w:r>
          </w:p>
        </w:tc>
        <w:tc>
          <w:tcPr>
            <w:tcW w:w="1755" w:type="dxa"/>
          </w:tcPr>
          <w:p w14:paraId="7A262E4D" w14:textId="77777777" w:rsidR="00705A97" w:rsidRPr="00E437F6" w:rsidRDefault="006D0969">
            <w:pPr>
              <w:spacing w:before="60" w:after="60"/>
              <w:ind w:firstLine="0"/>
            </w:pPr>
            <w:r w:rsidRPr="00E437F6">
              <w:rPr>
                <w:rFonts w:ascii="Times New Roman" w:hAnsi="Times New Roman"/>
                <w:sz w:val="24"/>
              </w:rPr>
              <w:t>UC28</w:t>
            </w:r>
          </w:p>
        </w:tc>
        <w:tc>
          <w:tcPr>
            <w:tcW w:w="1755" w:type="dxa"/>
          </w:tcPr>
          <w:p w14:paraId="25CB44F9" w14:textId="77777777" w:rsidR="00B77B5A" w:rsidRDefault="006532C8">
            <w:pPr>
              <w:ind w:firstLine="0"/>
            </w:pPr>
            <w:r>
              <w:t>Phê duyệt, khóa và ghi nhận chi trả kỳ lương</w:t>
            </w:r>
          </w:p>
        </w:tc>
        <w:tc>
          <w:tcPr>
            <w:tcW w:w="1755" w:type="dxa"/>
          </w:tcPr>
          <w:p w14:paraId="0221C7D2" w14:textId="77777777" w:rsidR="00705A97" w:rsidRPr="00E437F6" w:rsidRDefault="006D0969">
            <w:pPr>
              <w:spacing w:before="60" w:after="60"/>
              <w:ind w:firstLine="0"/>
            </w:pPr>
            <w:r w:rsidRPr="00E437F6">
              <w:rPr>
                <w:rFonts w:ascii="Times New Roman" w:hAnsi="Times New Roman"/>
                <w:sz w:val="24"/>
              </w:rPr>
              <w:t>Chuyên viên Tiền lương, Giám đốc</w:t>
            </w:r>
          </w:p>
        </w:tc>
        <w:tc>
          <w:tcPr>
            <w:tcW w:w="1755" w:type="dxa"/>
          </w:tcPr>
          <w:p w14:paraId="64FB8214" w14:textId="77777777"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14:paraId="1B18B18A" w14:textId="77777777">
        <w:trPr>
          <w:jc w:val="center"/>
        </w:trPr>
        <w:tc>
          <w:tcPr>
            <w:tcW w:w="1755" w:type="dxa"/>
          </w:tcPr>
          <w:p w14:paraId="41B80D42" w14:textId="77777777" w:rsidR="00705A97" w:rsidRPr="00E437F6" w:rsidRDefault="006D0969">
            <w:pPr>
              <w:spacing w:before="60" w:after="60"/>
              <w:ind w:firstLine="0"/>
            </w:pPr>
            <w:r w:rsidRPr="00E437F6">
              <w:rPr>
                <w:rFonts w:ascii="Times New Roman" w:hAnsi="Times New Roman"/>
                <w:sz w:val="24"/>
              </w:rPr>
              <w:t>29</w:t>
            </w:r>
          </w:p>
        </w:tc>
        <w:tc>
          <w:tcPr>
            <w:tcW w:w="1755" w:type="dxa"/>
          </w:tcPr>
          <w:p w14:paraId="4CE17458" w14:textId="77777777" w:rsidR="00705A97" w:rsidRPr="00E437F6" w:rsidRDefault="006D0969">
            <w:pPr>
              <w:spacing w:before="60" w:after="60"/>
              <w:ind w:firstLine="0"/>
            </w:pPr>
            <w:r w:rsidRPr="00E437F6">
              <w:rPr>
                <w:rFonts w:ascii="Times New Roman" w:hAnsi="Times New Roman"/>
                <w:sz w:val="24"/>
              </w:rPr>
              <w:t>UC29</w:t>
            </w:r>
          </w:p>
        </w:tc>
        <w:tc>
          <w:tcPr>
            <w:tcW w:w="1755" w:type="dxa"/>
          </w:tcPr>
          <w:p w14:paraId="003925DF" w14:textId="77777777" w:rsidR="00705A97" w:rsidRPr="00E437F6" w:rsidRDefault="006D0969">
            <w:pPr>
              <w:spacing w:before="60" w:after="60"/>
              <w:ind w:firstLine="0"/>
            </w:pPr>
            <w:r w:rsidRPr="00E437F6">
              <w:rPr>
                <w:rFonts w:ascii="Times New Roman" w:hAnsi="Times New Roman"/>
                <w:sz w:val="24"/>
              </w:rPr>
              <w:t>Quản lý tạm ứng &amp; Khoản vay phúc lợi nhân viên</w:t>
            </w:r>
          </w:p>
        </w:tc>
        <w:tc>
          <w:tcPr>
            <w:tcW w:w="1755" w:type="dxa"/>
          </w:tcPr>
          <w:p w14:paraId="2B6E7D95" w14:textId="77777777" w:rsidR="00705A97" w:rsidRPr="00E437F6" w:rsidRDefault="006D0969">
            <w:pPr>
              <w:spacing w:before="60" w:after="60"/>
              <w:ind w:firstLine="0"/>
            </w:pPr>
            <w:r w:rsidRPr="00E437F6">
              <w:rPr>
                <w:rFonts w:ascii="Times New Roman" w:hAnsi="Times New Roman"/>
                <w:sz w:val="24"/>
              </w:rPr>
              <w:t>Nhân viên, Chuyên viên Tiền lương, Giám đốc</w:t>
            </w:r>
          </w:p>
        </w:tc>
        <w:tc>
          <w:tcPr>
            <w:tcW w:w="1755" w:type="dxa"/>
          </w:tcPr>
          <w:p w14:paraId="48D47EFE" w14:textId="77777777"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14:paraId="0C35780E" w14:textId="77777777">
        <w:trPr>
          <w:jc w:val="center"/>
        </w:trPr>
        <w:tc>
          <w:tcPr>
            <w:tcW w:w="1755" w:type="dxa"/>
          </w:tcPr>
          <w:p w14:paraId="1D5FB7C1" w14:textId="77777777" w:rsidR="00705A97" w:rsidRPr="00E437F6" w:rsidRDefault="006D0969">
            <w:pPr>
              <w:spacing w:before="60" w:after="60"/>
              <w:ind w:firstLine="0"/>
            </w:pPr>
            <w:r w:rsidRPr="00E437F6">
              <w:rPr>
                <w:rFonts w:ascii="Times New Roman" w:hAnsi="Times New Roman"/>
                <w:sz w:val="24"/>
              </w:rPr>
              <w:t>30</w:t>
            </w:r>
          </w:p>
        </w:tc>
        <w:tc>
          <w:tcPr>
            <w:tcW w:w="1755" w:type="dxa"/>
          </w:tcPr>
          <w:p w14:paraId="7C191890" w14:textId="77777777" w:rsidR="00705A97" w:rsidRPr="00E437F6" w:rsidRDefault="006D0969">
            <w:pPr>
              <w:spacing w:before="60" w:after="60"/>
              <w:ind w:firstLine="0"/>
            </w:pPr>
            <w:r w:rsidRPr="00E437F6">
              <w:rPr>
                <w:rFonts w:ascii="Times New Roman" w:hAnsi="Times New Roman"/>
                <w:sz w:val="24"/>
              </w:rPr>
              <w:t>UC30</w:t>
            </w:r>
          </w:p>
        </w:tc>
        <w:tc>
          <w:tcPr>
            <w:tcW w:w="1755" w:type="dxa"/>
          </w:tcPr>
          <w:p w14:paraId="69D04804" w14:textId="77777777" w:rsidR="00705A97" w:rsidRPr="00E437F6" w:rsidRDefault="006D0969">
            <w:pPr>
              <w:spacing w:before="60" w:after="60"/>
              <w:ind w:firstLine="0"/>
            </w:pPr>
            <w:r w:rsidRPr="00E437F6">
              <w:rPr>
                <w:rFonts w:ascii="Times New Roman" w:hAnsi="Times New Roman"/>
                <w:sz w:val="24"/>
              </w:rPr>
              <w:t>Quản lý đề xuất công tác &amp; Quyết toán chi phí (T&amp;E)</w:t>
            </w:r>
          </w:p>
        </w:tc>
        <w:tc>
          <w:tcPr>
            <w:tcW w:w="1755" w:type="dxa"/>
          </w:tcPr>
          <w:p w14:paraId="7667BD75" w14:textId="77777777" w:rsidR="00705A97" w:rsidRPr="00E437F6" w:rsidRDefault="006D0969">
            <w:pPr>
              <w:spacing w:before="60" w:after="60"/>
              <w:ind w:firstLine="0"/>
            </w:pPr>
            <w:r w:rsidRPr="00E437F6">
              <w:rPr>
                <w:rFonts w:ascii="Times New Roman" w:hAnsi="Times New Roman"/>
                <w:sz w:val="24"/>
              </w:rPr>
              <w:t>Nhân viên, Trưởng dự án, Kế toán</w:t>
            </w:r>
          </w:p>
        </w:tc>
        <w:tc>
          <w:tcPr>
            <w:tcW w:w="1755" w:type="dxa"/>
          </w:tcPr>
          <w:p w14:paraId="04DC22F3" w14:textId="77777777"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14:paraId="413CDAEA" w14:textId="77777777">
        <w:trPr>
          <w:jc w:val="center"/>
        </w:trPr>
        <w:tc>
          <w:tcPr>
            <w:tcW w:w="1755" w:type="dxa"/>
          </w:tcPr>
          <w:p w14:paraId="7A4B7844" w14:textId="77777777" w:rsidR="00705A97" w:rsidRPr="00E437F6" w:rsidRDefault="006D0969">
            <w:pPr>
              <w:spacing w:before="60" w:after="60"/>
              <w:ind w:firstLine="0"/>
            </w:pPr>
            <w:r w:rsidRPr="00E437F6">
              <w:rPr>
                <w:rFonts w:ascii="Times New Roman" w:hAnsi="Times New Roman"/>
                <w:sz w:val="24"/>
              </w:rPr>
              <w:t>31</w:t>
            </w:r>
          </w:p>
        </w:tc>
        <w:tc>
          <w:tcPr>
            <w:tcW w:w="1755" w:type="dxa"/>
          </w:tcPr>
          <w:p w14:paraId="3C51B7F9" w14:textId="77777777" w:rsidR="00705A97" w:rsidRPr="00E437F6" w:rsidRDefault="006D0969">
            <w:pPr>
              <w:spacing w:before="60" w:after="60"/>
              <w:ind w:firstLine="0"/>
            </w:pPr>
            <w:r w:rsidRPr="00E437F6">
              <w:rPr>
                <w:rFonts w:ascii="Times New Roman" w:hAnsi="Times New Roman"/>
                <w:sz w:val="24"/>
              </w:rPr>
              <w:t>UC31</w:t>
            </w:r>
          </w:p>
        </w:tc>
        <w:tc>
          <w:tcPr>
            <w:tcW w:w="1755" w:type="dxa"/>
          </w:tcPr>
          <w:p w14:paraId="260B9B42" w14:textId="77777777" w:rsidR="00705A97" w:rsidRPr="00E437F6" w:rsidRDefault="006D0969">
            <w:pPr>
              <w:spacing w:before="60" w:after="60"/>
              <w:ind w:firstLine="0"/>
            </w:pPr>
            <w:r w:rsidRPr="00E437F6">
              <w:rPr>
                <w:rFonts w:ascii="Times New Roman" w:hAnsi="Times New Roman"/>
                <w:sz w:val="24"/>
              </w:rPr>
              <w:t>Quản lý cấp phát &amp; Thu hồi tài sản làm việc</w:t>
            </w:r>
          </w:p>
        </w:tc>
        <w:tc>
          <w:tcPr>
            <w:tcW w:w="1755" w:type="dxa"/>
          </w:tcPr>
          <w:p w14:paraId="264FF79D" w14:textId="77777777" w:rsidR="00705A97" w:rsidRPr="00E437F6" w:rsidRDefault="006D0969">
            <w:pPr>
              <w:spacing w:before="60" w:after="60"/>
              <w:ind w:firstLine="0"/>
            </w:pPr>
            <w:r w:rsidRPr="00E437F6">
              <w:rPr>
                <w:rFonts w:ascii="Times New Roman" w:hAnsi="Times New Roman"/>
                <w:sz w:val="24"/>
              </w:rPr>
              <w:t>Nhân viên Hành chính, Nhân viên</w:t>
            </w:r>
          </w:p>
        </w:tc>
        <w:tc>
          <w:tcPr>
            <w:tcW w:w="1755" w:type="dxa"/>
          </w:tcPr>
          <w:p w14:paraId="64DB0432" w14:textId="77777777" w:rsidR="00705A97" w:rsidRPr="00E437F6" w:rsidRDefault="006D0969">
            <w:pPr>
              <w:spacing w:before="60" w:after="60"/>
              <w:ind w:firstLine="0"/>
            </w:pPr>
            <w:r w:rsidRPr="00E437F6">
              <w:rPr>
                <w:rFonts w:ascii="Times New Roman" w:hAnsi="Times New Roman"/>
                <w:sz w:val="24"/>
              </w:rPr>
              <w:t>Nhóm F: Tiền lương, Chế độ đãi ngộ &amp; Phúc lợi</w:t>
            </w:r>
          </w:p>
        </w:tc>
      </w:tr>
      <w:tr w:rsidR="00E437F6" w:rsidRPr="00E437F6" w14:paraId="662A2314" w14:textId="77777777">
        <w:trPr>
          <w:jc w:val="center"/>
        </w:trPr>
        <w:tc>
          <w:tcPr>
            <w:tcW w:w="1755" w:type="dxa"/>
          </w:tcPr>
          <w:p w14:paraId="56A71A4C" w14:textId="77777777" w:rsidR="00705A97" w:rsidRPr="00E437F6" w:rsidRDefault="006D0969">
            <w:pPr>
              <w:spacing w:before="60" w:after="60"/>
              <w:ind w:firstLine="0"/>
            </w:pPr>
            <w:r w:rsidRPr="00E437F6">
              <w:rPr>
                <w:rFonts w:ascii="Times New Roman" w:hAnsi="Times New Roman"/>
                <w:sz w:val="24"/>
              </w:rPr>
              <w:t>32</w:t>
            </w:r>
          </w:p>
        </w:tc>
        <w:tc>
          <w:tcPr>
            <w:tcW w:w="1755" w:type="dxa"/>
          </w:tcPr>
          <w:p w14:paraId="63A8C6E6" w14:textId="77777777" w:rsidR="00705A97" w:rsidRPr="00E437F6" w:rsidRDefault="006D0969">
            <w:pPr>
              <w:spacing w:before="60" w:after="60"/>
              <w:ind w:firstLine="0"/>
            </w:pPr>
            <w:r w:rsidRPr="00E437F6">
              <w:rPr>
                <w:rFonts w:ascii="Times New Roman" w:hAnsi="Times New Roman"/>
                <w:sz w:val="24"/>
              </w:rPr>
              <w:t>UC32</w:t>
            </w:r>
          </w:p>
        </w:tc>
        <w:tc>
          <w:tcPr>
            <w:tcW w:w="1755" w:type="dxa"/>
          </w:tcPr>
          <w:p w14:paraId="5CE357F8" w14:textId="77777777" w:rsidR="00705A97" w:rsidRPr="00E437F6" w:rsidRDefault="006D0969">
            <w:pPr>
              <w:spacing w:before="60" w:after="60"/>
              <w:ind w:firstLine="0"/>
            </w:pPr>
            <w:r w:rsidRPr="00E437F6">
              <w:rPr>
                <w:rFonts w:ascii="Times New Roman" w:hAnsi="Times New Roman"/>
                <w:sz w:val="24"/>
              </w:rPr>
              <w:t>Đề xuất &amp; Phê duyệt điều chuyển công tác nội bộ</w:t>
            </w:r>
          </w:p>
        </w:tc>
        <w:tc>
          <w:tcPr>
            <w:tcW w:w="1755" w:type="dxa"/>
          </w:tcPr>
          <w:p w14:paraId="18B2ACF2" w14:textId="77777777" w:rsidR="00705A97" w:rsidRPr="00E437F6" w:rsidRDefault="006D0969">
            <w:pPr>
              <w:spacing w:before="60" w:after="60"/>
              <w:ind w:firstLine="0"/>
            </w:pPr>
            <w:r w:rsidRPr="00E437F6">
              <w:rPr>
                <w:rFonts w:ascii="Times New Roman" w:hAnsi="Times New Roman"/>
                <w:sz w:val="24"/>
              </w:rPr>
              <w:t>Trưởng dự án, Giám đốc, Chuyên viên Hồ sơ</w:t>
            </w:r>
          </w:p>
        </w:tc>
        <w:tc>
          <w:tcPr>
            <w:tcW w:w="1755" w:type="dxa"/>
          </w:tcPr>
          <w:p w14:paraId="19A19051" w14:textId="77777777"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14:paraId="310B9D13" w14:textId="77777777">
        <w:trPr>
          <w:jc w:val="center"/>
        </w:trPr>
        <w:tc>
          <w:tcPr>
            <w:tcW w:w="1755" w:type="dxa"/>
          </w:tcPr>
          <w:p w14:paraId="7990A42F" w14:textId="77777777" w:rsidR="00705A97" w:rsidRPr="00E437F6" w:rsidRDefault="006D0969">
            <w:pPr>
              <w:spacing w:before="60" w:after="60"/>
              <w:ind w:firstLine="0"/>
            </w:pPr>
            <w:r w:rsidRPr="00E437F6">
              <w:rPr>
                <w:rFonts w:ascii="Times New Roman" w:hAnsi="Times New Roman"/>
                <w:sz w:val="24"/>
              </w:rPr>
              <w:t>33</w:t>
            </w:r>
          </w:p>
        </w:tc>
        <w:tc>
          <w:tcPr>
            <w:tcW w:w="1755" w:type="dxa"/>
          </w:tcPr>
          <w:p w14:paraId="3CF78AD2" w14:textId="77777777" w:rsidR="00705A97" w:rsidRPr="00E437F6" w:rsidRDefault="006D0969">
            <w:pPr>
              <w:spacing w:before="60" w:after="60"/>
              <w:ind w:firstLine="0"/>
            </w:pPr>
            <w:r w:rsidRPr="00E437F6">
              <w:rPr>
                <w:rFonts w:ascii="Times New Roman" w:hAnsi="Times New Roman"/>
                <w:sz w:val="24"/>
              </w:rPr>
              <w:t>UC33</w:t>
            </w:r>
          </w:p>
        </w:tc>
        <w:tc>
          <w:tcPr>
            <w:tcW w:w="1755" w:type="dxa"/>
          </w:tcPr>
          <w:p w14:paraId="7F957BEB" w14:textId="77777777" w:rsidR="00705A97" w:rsidRPr="00E437F6" w:rsidRDefault="006D0969">
            <w:pPr>
              <w:spacing w:before="60" w:after="60"/>
              <w:ind w:firstLine="0"/>
            </w:pPr>
            <w:r w:rsidRPr="00E437F6">
              <w:rPr>
                <w:rFonts w:ascii="Times New Roman" w:hAnsi="Times New Roman"/>
                <w:sz w:val="24"/>
              </w:rPr>
              <w:t>Đề xuất &amp; Phê duyệt điều chỉnh bậc lương</w:t>
            </w:r>
          </w:p>
        </w:tc>
        <w:tc>
          <w:tcPr>
            <w:tcW w:w="1755" w:type="dxa"/>
          </w:tcPr>
          <w:p w14:paraId="24BFDA36" w14:textId="77777777" w:rsidR="00705A97" w:rsidRPr="00E437F6" w:rsidRDefault="006D0969">
            <w:pPr>
              <w:spacing w:before="60" w:after="60"/>
              <w:ind w:firstLine="0"/>
            </w:pPr>
            <w:r w:rsidRPr="00E437F6">
              <w:rPr>
                <w:rFonts w:ascii="Times New Roman" w:hAnsi="Times New Roman"/>
                <w:sz w:val="24"/>
              </w:rPr>
              <w:t>Trưởng dự án, Giám đốc, Chuyên viên Tiền lương</w:t>
            </w:r>
          </w:p>
        </w:tc>
        <w:tc>
          <w:tcPr>
            <w:tcW w:w="1755" w:type="dxa"/>
          </w:tcPr>
          <w:p w14:paraId="6F231C8F" w14:textId="77777777"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14:paraId="4CB3FBC8" w14:textId="77777777">
        <w:trPr>
          <w:jc w:val="center"/>
        </w:trPr>
        <w:tc>
          <w:tcPr>
            <w:tcW w:w="1755" w:type="dxa"/>
          </w:tcPr>
          <w:p w14:paraId="2595B6F3" w14:textId="77777777" w:rsidR="00705A97" w:rsidRPr="00E437F6" w:rsidRDefault="006D0969">
            <w:pPr>
              <w:spacing w:before="60" w:after="60"/>
              <w:ind w:firstLine="0"/>
            </w:pPr>
            <w:r w:rsidRPr="00E437F6">
              <w:rPr>
                <w:rFonts w:ascii="Times New Roman" w:hAnsi="Times New Roman"/>
                <w:sz w:val="24"/>
              </w:rPr>
              <w:t>34</w:t>
            </w:r>
          </w:p>
        </w:tc>
        <w:tc>
          <w:tcPr>
            <w:tcW w:w="1755" w:type="dxa"/>
          </w:tcPr>
          <w:p w14:paraId="7B9841F8" w14:textId="77777777" w:rsidR="00705A97" w:rsidRPr="00E437F6" w:rsidRDefault="006D0969">
            <w:pPr>
              <w:spacing w:before="60" w:after="60"/>
              <w:ind w:firstLine="0"/>
            </w:pPr>
            <w:r w:rsidRPr="00E437F6">
              <w:rPr>
                <w:rFonts w:ascii="Times New Roman" w:hAnsi="Times New Roman"/>
                <w:sz w:val="24"/>
              </w:rPr>
              <w:t>UC34</w:t>
            </w:r>
          </w:p>
        </w:tc>
        <w:tc>
          <w:tcPr>
            <w:tcW w:w="1755" w:type="dxa"/>
          </w:tcPr>
          <w:p w14:paraId="1B27C20E" w14:textId="77777777" w:rsidR="00705A97" w:rsidRPr="00E437F6" w:rsidRDefault="006D0969">
            <w:pPr>
              <w:spacing w:before="60" w:after="60"/>
              <w:ind w:firstLine="0"/>
            </w:pPr>
            <w:r w:rsidRPr="00E437F6">
              <w:rPr>
                <w:rFonts w:ascii="Times New Roman" w:hAnsi="Times New Roman"/>
                <w:sz w:val="24"/>
              </w:rPr>
              <w:t>Đề xuất &amp; Phê duyệt khen thưởng nhân sự</w:t>
            </w:r>
          </w:p>
        </w:tc>
        <w:tc>
          <w:tcPr>
            <w:tcW w:w="1755" w:type="dxa"/>
          </w:tcPr>
          <w:p w14:paraId="5F4C4968" w14:textId="77777777" w:rsidR="00705A97" w:rsidRPr="00E437F6" w:rsidRDefault="006D0969">
            <w:pPr>
              <w:spacing w:before="60" w:after="60"/>
              <w:ind w:firstLine="0"/>
            </w:pPr>
            <w:r w:rsidRPr="00E437F6">
              <w:rPr>
                <w:rFonts w:ascii="Times New Roman" w:hAnsi="Times New Roman"/>
                <w:sz w:val="24"/>
              </w:rPr>
              <w:t>Trưởng dự án, Giám đốc, Chuyên viên Tiền lương</w:t>
            </w:r>
          </w:p>
        </w:tc>
        <w:tc>
          <w:tcPr>
            <w:tcW w:w="1755" w:type="dxa"/>
          </w:tcPr>
          <w:p w14:paraId="0CA90F13" w14:textId="77777777"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14:paraId="4E66C14E" w14:textId="77777777">
        <w:trPr>
          <w:jc w:val="center"/>
        </w:trPr>
        <w:tc>
          <w:tcPr>
            <w:tcW w:w="1755" w:type="dxa"/>
          </w:tcPr>
          <w:p w14:paraId="2FCF041E" w14:textId="77777777" w:rsidR="00705A97" w:rsidRPr="00E437F6" w:rsidRDefault="006D0969">
            <w:pPr>
              <w:spacing w:before="60" w:after="60"/>
              <w:ind w:firstLine="0"/>
            </w:pPr>
            <w:r w:rsidRPr="00E437F6">
              <w:rPr>
                <w:rFonts w:ascii="Times New Roman" w:hAnsi="Times New Roman"/>
                <w:sz w:val="24"/>
              </w:rPr>
              <w:t>35</w:t>
            </w:r>
          </w:p>
        </w:tc>
        <w:tc>
          <w:tcPr>
            <w:tcW w:w="1755" w:type="dxa"/>
          </w:tcPr>
          <w:p w14:paraId="33DDD249" w14:textId="77777777" w:rsidR="00705A97" w:rsidRPr="00E437F6" w:rsidRDefault="006D0969">
            <w:pPr>
              <w:spacing w:before="60" w:after="60"/>
              <w:ind w:firstLine="0"/>
            </w:pPr>
            <w:r w:rsidRPr="00E437F6">
              <w:rPr>
                <w:rFonts w:ascii="Times New Roman" w:hAnsi="Times New Roman"/>
                <w:sz w:val="24"/>
              </w:rPr>
              <w:t>UC35</w:t>
            </w:r>
          </w:p>
        </w:tc>
        <w:tc>
          <w:tcPr>
            <w:tcW w:w="1755" w:type="dxa"/>
          </w:tcPr>
          <w:p w14:paraId="5FD8F6C3" w14:textId="77777777" w:rsidR="00705A97" w:rsidRPr="00E437F6" w:rsidRDefault="006D0969">
            <w:pPr>
              <w:spacing w:before="60" w:after="60"/>
              <w:ind w:firstLine="0"/>
            </w:pPr>
            <w:r w:rsidRPr="00E437F6">
              <w:rPr>
                <w:rFonts w:ascii="Times New Roman" w:hAnsi="Times New Roman"/>
                <w:sz w:val="24"/>
              </w:rPr>
              <w:t>Xử lý kỷ luật &amp; Vi phạm nội quy lao động</w:t>
            </w:r>
          </w:p>
        </w:tc>
        <w:tc>
          <w:tcPr>
            <w:tcW w:w="1755" w:type="dxa"/>
          </w:tcPr>
          <w:p w14:paraId="217F722E" w14:textId="77777777" w:rsidR="00705A97" w:rsidRPr="00E437F6" w:rsidRDefault="006D0969">
            <w:pPr>
              <w:spacing w:before="60" w:after="60"/>
              <w:ind w:firstLine="0"/>
            </w:pPr>
            <w:r w:rsidRPr="00E437F6">
              <w:rPr>
                <w:rFonts w:ascii="Times New Roman" w:hAnsi="Times New Roman"/>
                <w:sz w:val="24"/>
              </w:rPr>
              <w:t>Trưởng dự án, Đại diện NLĐ, Giám đốc</w:t>
            </w:r>
          </w:p>
        </w:tc>
        <w:tc>
          <w:tcPr>
            <w:tcW w:w="1755" w:type="dxa"/>
          </w:tcPr>
          <w:p w14:paraId="314C124C" w14:textId="77777777"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14:paraId="2DBB3206" w14:textId="77777777">
        <w:trPr>
          <w:jc w:val="center"/>
        </w:trPr>
        <w:tc>
          <w:tcPr>
            <w:tcW w:w="1755" w:type="dxa"/>
          </w:tcPr>
          <w:p w14:paraId="5712A30E" w14:textId="77777777" w:rsidR="00705A97" w:rsidRPr="00E437F6" w:rsidRDefault="006D0969">
            <w:pPr>
              <w:spacing w:before="60" w:after="60"/>
              <w:ind w:firstLine="0"/>
            </w:pPr>
            <w:r w:rsidRPr="00E437F6">
              <w:rPr>
                <w:rFonts w:ascii="Times New Roman" w:hAnsi="Times New Roman"/>
                <w:sz w:val="24"/>
              </w:rPr>
              <w:t>36</w:t>
            </w:r>
          </w:p>
        </w:tc>
        <w:tc>
          <w:tcPr>
            <w:tcW w:w="1755" w:type="dxa"/>
          </w:tcPr>
          <w:p w14:paraId="01062223" w14:textId="77777777" w:rsidR="00705A97" w:rsidRPr="00E437F6" w:rsidRDefault="006D0969">
            <w:pPr>
              <w:spacing w:before="60" w:after="60"/>
              <w:ind w:firstLine="0"/>
            </w:pPr>
            <w:r w:rsidRPr="00E437F6">
              <w:rPr>
                <w:rFonts w:ascii="Times New Roman" w:hAnsi="Times New Roman"/>
                <w:sz w:val="24"/>
              </w:rPr>
              <w:t>UC36</w:t>
            </w:r>
          </w:p>
        </w:tc>
        <w:tc>
          <w:tcPr>
            <w:tcW w:w="1755" w:type="dxa"/>
          </w:tcPr>
          <w:p w14:paraId="63584838" w14:textId="77777777" w:rsidR="00705A97" w:rsidRPr="00E437F6" w:rsidRDefault="006D0969">
            <w:pPr>
              <w:spacing w:before="60" w:after="60"/>
              <w:ind w:firstLine="0"/>
            </w:pPr>
            <w:r w:rsidRPr="00E437F6">
              <w:rPr>
                <w:rFonts w:ascii="Times New Roman" w:hAnsi="Times New Roman"/>
                <w:sz w:val="24"/>
              </w:rPr>
              <w:t>Tiếp nhận, Xử lý thôi việc &amp; Bàn giao đa bộ phận</w:t>
            </w:r>
          </w:p>
        </w:tc>
        <w:tc>
          <w:tcPr>
            <w:tcW w:w="1755" w:type="dxa"/>
          </w:tcPr>
          <w:p w14:paraId="4CD76C54" w14:textId="77777777" w:rsidR="00705A97" w:rsidRPr="00E437F6" w:rsidRDefault="006D0969">
            <w:pPr>
              <w:spacing w:before="60" w:after="60"/>
              <w:ind w:firstLine="0"/>
            </w:pPr>
            <w:r w:rsidRPr="00E437F6">
              <w:rPr>
                <w:rFonts w:ascii="Times New Roman" w:hAnsi="Times New Roman"/>
                <w:sz w:val="24"/>
              </w:rPr>
              <w:t>Nhân viên, Chuyên viên Hồ sơ, Các bộ phận</w:t>
            </w:r>
          </w:p>
        </w:tc>
        <w:tc>
          <w:tcPr>
            <w:tcW w:w="1755" w:type="dxa"/>
          </w:tcPr>
          <w:p w14:paraId="7F63AB9A" w14:textId="77777777" w:rsidR="00705A97" w:rsidRPr="00E437F6" w:rsidRDefault="006D0969">
            <w:pPr>
              <w:spacing w:before="60" w:after="60"/>
              <w:ind w:firstLine="0"/>
            </w:pPr>
            <w:r w:rsidRPr="00E437F6">
              <w:rPr>
                <w:rFonts w:ascii="Times New Roman" w:hAnsi="Times New Roman"/>
                <w:sz w:val="24"/>
              </w:rPr>
              <w:t>Nhóm G: Biến động nhân sự &amp; Thôi việc</w:t>
            </w:r>
          </w:p>
        </w:tc>
      </w:tr>
      <w:tr w:rsidR="00E437F6" w:rsidRPr="00E437F6" w14:paraId="4945EDE9" w14:textId="77777777">
        <w:trPr>
          <w:jc w:val="center"/>
        </w:trPr>
        <w:tc>
          <w:tcPr>
            <w:tcW w:w="1755" w:type="dxa"/>
          </w:tcPr>
          <w:p w14:paraId="017AEC6C" w14:textId="77777777" w:rsidR="00705A97" w:rsidRPr="00E437F6" w:rsidRDefault="006D0969">
            <w:pPr>
              <w:spacing w:before="60" w:after="60"/>
              <w:ind w:firstLine="0"/>
            </w:pPr>
            <w:r w:rsidRPr="00E437F6">
              <w:rPr>
                <w:rFonts w:ascii="Times New Roman" w:hAnsi="Times New Roman"/>
                <w:sz w:val="24"/>
              </w:rPr>
              <w:t>37</w:t>
            </w:r>
          </w:p>
        </w:tc>
        <w:tc>
          <w:tcPr>
            <w:tcW w:w="1755" w:type="dxa"/>
          </w:tcPr>
          <w:p w14:paraId="63CC8F59" w14:textId="77777777" w:rsidR="00705A97" w:rsidRPr="00E437F6" w:rsidRDefault="006D0969">
            <w:pPr>
              <w:spacing w:before="60" w:after="60"/>
              <w:ind w:firstLine="0"/>
            </w:pPr>
            <w:r w:rsidRPr="00E437F6">
              <w:rPr>
                <w:rFonts w:ascii="Times New Roman" w:hAnsi="Times New Roman"/>
                <w:sz w:val="24"/>
              </w:rPr>
              <w:t>UC37</w:t>
            </w:r>
          </w:p>
        </w:tc>
        <w:tc>
          <w:tcPr>
            <w:tcW w:w="1755" w:type="dxa"/>
          </w:tcPr>
          <w:p w14:paraId="39A4384D" w14:textId="77777777" w:rsidR="00705A97" w:rsidRPr="00E437F6" w:rsidRDefault="006D0969">
            <w:pPr>
              <w:spacing w:before="60" w:after="60"/>
              <w:ind w:firstLine="0"/>
            </w:pPr>
            <w:r w:rsidRPr="00E437F6">
              <w:rPr>
                <w:rFonts w:ascii="Times New Roman" w:hAnsi="Times New Roman"/>
                <w:sz w:val="24"/>
              </w:rPr>
              <w:t>Đánh giá KPI theo mục tiêu KRA</w:t>
            </w:r>
          </w:p>
        </w:tc>
        <w:tc>
          <w:tcPr>
            <w:tcW w:w="1755" w:type="dxa"/>
          </w:tcPr>
          <w:p w14:paraId="6C10C7A6" w14:textId="77777777" w:rsidR="00705A97" w:rsidRPr="00E437F6" w:rsidRDefault="006D0969">
            <w:pPr>
              <w:spacing w:before="60" w:after="60"/>
              <w:ind w:firstLine="0"/>
            </w:pPr>
            <w:r w:rsidRPr="00E437F6">
              <w:rPr>
                <w:rFonts w:ascii="Times New Roman" w:hAnsi="Times New Roman"/>
                <w:sz w:val="24"/>
              </w:rPr>
              <w:t>Chuyên viên nhân sự, Trưởng dự án, Nhân viên</w:t>
            </w:r>
          </w:p>
        </w:tc>
        <w:tc>
          <w:tcPr>
            <w:tcW w:w="1755" w:type="dxa"/>
          </w:tcPr>
          <w:p w14:paraId="5AC817CD" w14:textId="77777777" w:rsidR="00705A97" w:rsidRPr="00E437F6" w:rsidRDefault="006D0969">
            <w:pPr>
              <w:spacing w:before="60" w:after="60"/>
              <w:ind w:firstLine="0"/>
            </w:pPr>
            <w:r w:rsidRPr="00E437F6">
              <w:rPr>
                <w:rFonts w:ascii="Times New Roman" w:hAnsi="Times New Roman"/>
                <w:sz w:val="24"/>
              </w:rPr>
              <w:t>Nhóm H: Đánh giá KPI, Đào tạo &amp; Phát triển</w:t>
            </w:r>
          </w:p>
        </w:tc>
      </w:tr>
      <w:tr w:rsidR="00E437F6" w:rsidRPr="00E437F6" w14:paraId="07AE364C" w14:textId="77777777">
        <w:trPr>
          <w:jc w:val="center"/>
        </w:trPr>
        <w:tc>
          <w:tcPr>
            <w:tcW w:w="1755" w:type="dxa"/>
          </w:tcPr>
          <w:p w14:paraId="1AC4E6B4" w14:textId="77777777" w:rsidR="00705A97" w:rsidRPr="00E437F6" w:rsidRDefault="006D0969">
            <w:pPr>
              <w:spacing w:before="60" w:after="60"/>
              <w:ind w:firstLine="0"/>
            </w:pPr>
            <w:r w:rsidRPr="00E437F6">
              <w:rPr>
                <w:rFonts w:ascii="Times New Roman" w:hAnsi="Times New Roman"/>
                <w:sz w:val="24"/>
              </w:rPr>
              <w:t>38</w:t>
            </w:r>
          </w:p>
        </w:tc>
        <w:tc>
          <w:tcPr>
            <w:tcW w:w="1755" w:type="dxa"/>
          </w:tcPr>
          <w:p w14:paraId="0ED33FD1" w14:textId="77777777" w:rsidR="00705A97" w:rsidRPr="00E437F6" w:rsidRDefault="006D0969">
            <w:pPr>
              <w:spacing w:before="60" w:after="60"/>
              <w:ind w:firstLine="0"/>
            </w:pPr>
            <w:r w:rsidRPr="00E437F6">
              <w:rPr>
                <w:rFonts w:ascii="Times New Roman" w:hAnsi="Times New Roman"/>
                <w:sz w:val="24"/>
              </w:rPr>
              <w:t>UC38</w:t>
            </w:r>
          </w:p>
        </w:tc>
        <w:tc>
          <w:tcPr>
            <w:tcW w:w="1755" w:type="dxa"/>
          </w:tcPr>
          <w:p w14:paraId="5943DFC9" w14:textId="77777777" w:rsidR="00705A97" w:rsidRPr="00E437F6" w:rsidRDefault="006D0969">
            <w:pPr>
              <w:spacing w:before="60" w:after="60"/>
              <w:ind w:firstLine="0"/>
            </w:pPr>
            <w:r w:rsidRPr="00E437F6">
              <w:rPr>
                <w:rFonts w:ascii="Times New Roman" w:hAnsi="Times New Roman"/>
                <w:sz w:val="24"/>
              </w:rPr>
              <w:t>Quản trị chương trình đào tạo nội bộ</w:t>
            </w:r>
          </w:p>
        </w:tc>
        <w:tc>
          <w:tcPr>
            <w:tcW w:w="1755" w:type="dxa"/>
          </w:tcPr>
          <w:p w14:paraId="1BECF7F7" w14:textId="77777777" w:rsidR="00705A97" w:rsidRPr="00E437F6" w:rsidRDefault="006D0969">
            <w:pPr>
              <w:spacing w:before="60" w:after="60"/>
              <w:ind w:firstLine="0"/>
            </w:pPr>
            <w:r w:rsidRPr="00E437F6">
              <w:rPr>
                <w:rFonts w:ascii="Times New Roman" w:hAnsi="Times New Roman"/>
                <w:sz w:val="24"/>
              </w:rPr>
              <w:t>Chuyên viên nhân sự, Nhân viên</w:t>
            </w:r>
          </w:p>
        </w:tc>
        <w:tc>
          <w:tcPr>
            <w:tcW w:w="1755" w:type="dxa"/>
          </w:tcPr>
          <w:p w14:paraId="6CF17F51" w14:textId="77777777" w:rsidR="00705A97" w:rsidRPr="00E437F6" w:rsidRDefault="006D0969">
            <w:pPr>
              <w:spacing w:before="60" w:after="60"/>
              <w:ind w:firstLine="0"/>
            </w:pPr>
            <w:r w:rsidRPr="00E437F6">
              <w:rPr>
                <w:rFonts w:ascii="Times New Roman" w:hAnsi="Times New Roman"/>
                <w:sz w:val="24"/>
              </w:rPr>
              <w:t>Nhóm H: Đánh giá KPI, Đào tạo &amp; Phát triển</w:t>
            </w:r>
          </w:p>
        </w:tc>
      </w:tr>
      <w:tr w:rsidR="00E437F6" w:rsidRPr="00E437F6" w14:paraId="69E0C917" w14:textId="77777777">
        <w:trPr>
          <w:jc w:val="center"/>
        </w:trPr>
        <w:tc>
          <w:tcPr>
            <w:tcW w:w="1755" w:type="dxa"/>
          </w:tcPr>
          <w:p w14:paraId="4165BC6E" w14:textId="77777777" w:rsidR="00705A97" w:rsidRPr="00E437F6" w:rsidRDefault="006D0969">
            <w:pPr>
              <w:spacing w:before="60" w:after="60"/>
              <w:ind w:firstLine="0"/>
            </w:pPr>
            <w:r w:rsidRPr="00E437F6">
              <w:rPr>
                <w:rFonts w:ascii="Times New Roman" w:hAnsi="Times New Roman"/>
                <w:sz w:val="24"/>
              </w:rPr>
              <w:lastRenderedPageBreak/>
              <w:t>39</w:t>
            </w:r>
          </w:p>
        </w:tc>
        <w:tc>
          <w:tcPr>
            <w:tcW w:w="1755" w:type="dxa"/>
          </w:tcPr>
          <w:p w14:paraId="76FA91FD" w14:textId="77777777" w:rsidR="00705A97" w:rsidRPr="00E437F6" w:rsidRDefault="006D0969">
            <w:pPr>
              <w:spacing w:before="60" w:after="60"/>
              <w:ind w:firstLine="0"/>
            </w:pPr>
            <w:r w:rsidRPr="00E437F6">
              <w:rPr>
                <w:rFonts w:ascii="Times New Roman" w:hAnsi="Times New Roman"/>
                <w:sz w:val="24"/>
              </w:rPr>
              <w:t>UC39</w:t>
            </w:r>
          </w:p>
        </w:tc>
        <w:tc>
          <w:tcPr>
            <w:tcW w:w="1755" w:type="dxa"/>
          </w:tcPr>
          <w:p w14:paraId="05BF8270" w14:textId="77777777" w:rsidR="00705A97" w:rsidRPr="00E437F6" w:rsidRDefault="006D0969">
            <w:pPr>
              <w:spacing w:before="60" w:after="60"/>
              <w:ind w:firstLine="0"/>
            </w:pPr>
            <w:r w:rsidRPr="00E437F6">
              <w:rPr>
                <w:rFonts w:ascii="Times New Roman" w:hAnsi="Times New Roman"/>
                <w:sz w:val="24"/>
              </w:rPr>
              <w:t>Tiếp nhận &amp; Giải quyết khiếu nại lao động bảo mật</w:t>
            </w:r>
          </w:p>
        </w:tc>
        <w:tc>
          <w:tcPr>
            <w:tcW w:w="1755" w:type="dxa"/>
          </w:tcPr>
          <w:p w14:paraId="1EFBA8FA" w14:textId="77777777" w:rsidR="00705A97" w:rsidRPr="00E437F6" w:rsidRDefault="006D0969">
            <w:pPr>
              <w:spacing w:before="60" w:after="60"/>
              <w:ind w:firstLine="0"/>
            </w:pPr>
            <w:r w:rsidRPr="00E437F6">
              <w:rPr>
                <w:rFonts w:ascii="Times New Roman" w:hAnsi="Times New Roman"/>
                <w:sz w:val="24"/>
              </w:rPr>
              <w:t>Chuyên viên nhân sự, Nhân viên</w:t>
            </w:r>
          </w:p>
        </w:tc>
        <w:tc>
          <w:tcPr>
            <w:tcW w:w="1755" w:type="dxa"/>
          </w:tcPr>
          <w:p w14:paraId="378E51B1" w14:textId="77777777" w:rsidR="00705A97" w:rsidRPr="00E437F6" w:rsidRDefault="006D0969">
            <w:pPr>
              <w:spacing w:before="60" w:after="60"/>
              <w:ind w:firstLine="0"/>
            </w:pPr>
            <w:r w:rsidRPr="00E437F6">
              <w:rPr>
                <w:rFonts w:ascii="Times New Roman" w:hAnsi="Times New Roman"/>
                <w:sz w:val="24"/>
              </w:rPr>
              <w:t>Nhóm H: Đánh giá KPI, Đào tạo &amp; Phát triển</w:t>
            </w:r>
          </w:p>
        </w:tc>
      </w:tr>
      <w:tr w:rsidR="00E437F6" w:rsidRPr="00E437F6" w14:paraId="685A8283" w14:textId="77777777">
        <w:trPr>
          <w:jc w:val="center"/>
        </w:trPr>
        <w:tc>
          <w:tcPr>
            <w:tcW w:w="1755" w:type="dxa"/>
          </w:tcPr>
          <w:p w14:paraId="6F8F76BB" w14:textId="77777777" w:rsidR="00705A97" w:rsidRPr="00E437F6" w:rsidRDefault="006D0969">
            <w:pPr>
              <w:spacing w:before="60" w:after="60"/>
              <w:ind w:firstLine="0"/>
            </w:pPr>
            <w:r w:rsidRPr="00E437F6">
              <w:rPr>
                <w:rFonts w:ascii="Times New Roman" w:hAnsi="Times New Roman"/>
                <w:sz w:val="24"/>
              </w:rPr>
              <w:t>40</w:t>
            </w:r>
          </w:p>
        </w:tc>
        <w:tc>
          <w:tcPr>
            <w:tcW w:w="1755" w:type="dxa"/>
          </w:tcPr>
          <w:p w14:paraId="6DCADC0B" w14:textId="77777777" w:rsidR="00705A97" w:rsidRPr="00E437F6" w:rsidRDefault="006D0969">
            <w:pPr>
              <w:spacing w:before="60" w:after="60"/>
              <w:ind w:firstLine="0"/>
            </w:pPr>
            <w:r w:rsidRPr="00E437F6">
              <w:rPr>
                <w:rFonts w:ascii="Times New Roman" w:hAnsi="Times New Roman"/>
                <w:sz w:val="24"/>
              </w:rPr>
              <w:t>UC40</w:t>
            </w:r>
          </w:p>
        </w:tc>
        <w:tc>
          <w:tcPr>
            <w:tcW w:w="1755" w:type="dxa"/>
          </w:tcPr>
          <w:p w14:paraId="1A68726E" w14:textId="77777777" w:rsidR="00705A97" w:rsidRPr="00E437F6" w:rsidRDefault="006D0969">
            <w:pPr>
              <w:spacing w:before="60" w:after="60"/>
              <w:ind w:firstLine="0"/>
            </w:pPr>
            <w:r w:rsidRPr="00E437F6">
              <w:rPr>
                <w:rFonts w:ascii="Times New Roman" w:hAnsi="Times New Roman"/>
                <w:sz w:val="24"/>
              </w:rPr>
              <w:t>Hồ sơ công vụ (Mẫu 2C-BNV/2008 tham chiếu; mẫu hiện hành cần xác minh)</w:t>
            </w:r>
          </w:p>
        </w:tc>
        <w:tc>
          <w:tcPr>
            <w:tcW w:w="1755" w:type="dxa"/>
          </w:tcPr>
          <w:p w14:paraId="33FAB71C" w14:textId="77777777"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14:paraId="344F7C26" w14:textId="77777777"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14:paraId="2B0B8C02" w14:textId="77777777">
        <w:trPr>
          <w:jc w:val="center"/>
        </w:trPr>
        <w:tc>
          <w:tcPr>
            <w:tcW w:w="1755" w:type="dxa"/>
          </w:tcPr>
          <w:p w14:paraId="734DCB15" w14:textId="77777777" w:rsidR="00705A97" w:rsidRPr="00E437F6" w:rsidRDefault="006D0969">
            <w:pPr>
              <w:spacing w:before="60" w:after="60"/>
              <w:ind w:firstLine="0"/>
            </w:pPr>
            <w:r w:rsidRPr="00E437F6">
              <w:rPr>
                <w:rFonts w:ascii="Times New Roman" w:hAnsi="Times New Roman"/>
                <w:sz w:val="24"/>
              </w:rPr>
              <w:t>41</w:t>
            </w:r>
          </w:p>
        </w:tc>
        <w:tc>
          <w:tcPr>
            <w:tcW w:w="1755" w:type="dxa"/>
          </w:tcPr>
          <w:p w14:paraId="0A74C943" w14:textId="77777777" w:rsidR="00705A97" w:rsidRPr="00E437F6" w:rsidRDefault="006D0969">
            <w:pPr>
              <w:spacing w:before="60" w:after="60"/>
              <w:ind w:firstLine="0"/>
            </w:pPr>
            <w:r w:rsidRPr="00E437F6">
              <w:rPr>
                <w:rFonts w:ascii="Times New Roman" w:hAnsi="Times New Roman"/>
                <w:sz w:val="24"/>
              </w:rPr>
              <w:t>UC41</w:t>
            </w:r>
          </w:p>
        </w:tc>
        <w:tc>
          <w:tcPr>
            <w:tcW w:w="1755" w:type="dxa"/>
          </w:tcPr>
          <w:p w14:paraId="3D59C0B8" w14:textId="77777777" w:rsidR="00705A97" w:rsidRPr="00E437F6" w:rsidRDefault="006D0969">
            <w:pPr>
              <w:spacing w:before="60" w:after="60"/>
              <w:ind w:firstLine="0"/>
            </w:pPr>
            <w:r w:rsidRPr="00E437F6">
              <w:rPr>
                <w:rFonts w:ascii="Times New Roman" w:hAnsi="Times New Roman"/>
                <w:sz w:val="24"/>
              </w:rPr>
              <w:t>Quản trị danh mục ngạch bậc khu vực công; nguồn và hiệu lực cần xác minh</w:t>
            </w:r>
          </w:p>
        </w:tc>
        <w:tc>
          <w:tcPr>
            <w:tcW w:w="1755" w:type="dxa"/>
          </w:tcPr>
          <w:p w14:paraId="37432138" w14:textId="77777777"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14:paraId="255E3B09" w14:textId="77777777"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14:paraId="0DE7CFD3" w14:textId="77777777">
        <w:trPr>
          <w:jc w:val="center"/>
        </w:trPr>
        <w:tc>
          <w:tcPr>
            <w:tcW w:w="1755" w:type="dxa"/>
          </w:tcPr>
          <w:p w14:paraId="7506E3FE" w14:textId="77777777" w:rsidR="00705A97" w:rsidRPr="00E437F6" w:rsidRDefault="006D0969">
            <w:pPr>
              <w:spacing w:before="60" w:after="60"/>
              <w:ind w:firstLine="0"/>
            </w:pPr>
            <w:r w:rsidRPr="00E437F6">
              <w:rPr>
                <w:rFonts w:ascii="Times New Roman" w:hAnsi="Times New Roman"/>
                <w:sz w:val="24"/>
              </w:rPr>
              <w:t>42</w:t>
            </w:r>
          </w:p>
        </w:tc>
        <w:tc>
          <w:tcPr>
            <w:tcW w:w="1755" w:type="dxa"/>
          </w:tcPr>
          <w:p w14:paraId="24657B1D" w14:textId="77777777" w:rsidR="00705A97" w:rsidRPr="00E437F6" w:rsidRDefault="006D0969">
            <w:pPr>
              <w:spacing w:before="60" w:after="60"/>
              <w:ind w:firstLine="0"/>
            </w:pPr>
            <w:r w:rsidRPr="00E437F6">
              <w:rPr>
                <w:rFonts w:ascii="Times New Roman" w:hAnsi="Times New Roman"/>
                <w:sz w:val="24"/>
              </w:rPr>
              <w:t>UC42</w:t>
            </w:r>
          </w:p>
        </w:tc>
        <w:tc>
          <w:tcPr>
            <w:tcW w:w="1755" w:type="dxa"/>
          </w:tcPr>
          <w:p w14:paraId="6430DA7B" w14:textId="77777777" w:rsidR="00705A97" w:rsidRPr="00E437F6" w:rsidRDefault="006D0969">
            <w:pPr>
              <w:spacing w:before="60" w:after="60"/>
              <w:ind w:firstLine="0"/>
            </w:pPr>
            <w:r w:rsidRPr="00E437F6">
              <w:rPr>
                <w:rFonts w:ascii="Times New Roman" w:hAnsi="Times New Roman"/>
                <w:sz w:val="24"/>
              </w:rPr>
              <w:t>Rà soát điều kiện nâng bậc công vụ (đề xuất; căn cứ cần xác minh)</w:t>
            </w:r>
          </w:p>
        </w:tc>
        <w:tc>
          <w:tcPr>
            <w:tcW w:w="1755" w:type="dxa"/>
          </w:tcPr>
          <w:p w14:paraId="413A7D72" w14:textId="77777777" w:rsidR="00705A97" w:rsidRPr="00E437F6" w:rsidRDefault="006D0969">
            <w:pPr>
              <w:spacing w:before="60" w:after="60"/>
              <w:ind w:firstLine="0"/>
            </w:pPr>
            <w:r w:rsidRPr="00E437F6">
              <w:rPr>
                <w:rFonts w:ascii="Times New Roman" w:hAnsi="Times New Roman"/>
                <w:sz w:val="24"/>
              </w:rPr>
              <w:t>Chuyên viên Hồ sơ, người có thẩm quyền</w:t>
            </w:r>
          </w:p>
        </w:tc>
        <w:tc>
          <w:tcPr>
            <w:tcW w:w="1755" w:type="dxa"/>
          </w:tcPr>
          <w:p w14:paraId="7BEB534E" w14:textId="77777777"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14:paraId="53EFE4D0" w14:textId="77777777">
        <w:trPr>
          <w:jc w:val="center"/>
        </w:trPr>
        <w:tc>
          <w:tcPr>
            <w:tcW w:w="1755" w:type="dxa"/>
          </w:tcPr>
          <w:p w14:paraId="111C8821" w14:textId="77777777" w:rsidR="00705A97" w:rsidRPr="00E437F6" w:rsidRDefault="006D0969">
            <w:pPr>
              <w:spacing w:before="60" w:after="60"/>
              <w:ind w:firstLine="0"/>
            </w:pPr>
            <w:r w:rsidRPr="00E437F6">
              <w:rPr>
                <w:rFonts w:ascii="Times New Roman" w:hAnsi="Times New Roman"/>
                <w:sz w:val="24"/>
              </w:rPr>
              <w:t>43</w:t>
            </w:r>
          </w:p>
        </w:tc>
        <w:tc>
          <w:tcPr>
            <w:tcW w:w="1755" w:type="dxa"/>
          </w:tcPr>
          <w:p w14:paraId="0E9F0F7E" w14:textId="77777777" w:rsidR="00705A97" w:rsidRPr="00E437F6" w:rsidRDefault="006D0969">
            <w:pPr>
              <w:spacing w:before="60" w:after="60"/>
              <w:ind w:firstLine="0"/>
            </w:pPr>
            <w:r w:rsidRPr="00E437F6">
              <w:rPr>
                <w:rFonts w:ascii="Times New Roman" w:hAnsi="Times New Roman"/>
                <w:sz w:val="24"/>
              </w:rPr>
              <w:t>UC43</w:t>
            </w:r>
          </w:p>
        </w:tc>
        <w:tc>
          <w:tcPr>
            <w:tcW w:w="1755" w:type="dxa"/>
          </w:tcPr>
          <w:p w14:paraId="0721FC6A" w14:textId="77777777" w:rsidR="00705A97" w:rsidRPr="00E437F6" w:rsidRDefault="006D0969">
            <w:pPr>
              <w:spacing w:before="60" w:after="60"/>
              <w:ind w:firstLine="0"/>
            </w:pPr>
            <w:r w:rsidRPr="00E437F6">
              <w:rPr>
                <w:rFonts w:ascii="Times New Roman" w:hAnsi="Times New Roman"/>
                <w:sz w:val="24"/>
              </w:rPr>
              <w:t>Đề xuất kết xuất hồ sơ công vụ (mẫu pháp quy chưa xác nhận)</w:t>
            </w:r>
          </w:p>
        </w:tc>
        <w:tc>
          <w:tcPr>
            <w:tcW w:w="1755" w:type="dxa"/>
          </w:tcPr>
          <w:p w14:paraId="3DDD255B" w14:textId="77777777" w:rsidR="00705A97" w:rsidRPr="00E437F6" w:rsidRDefault="006D0969">
            <w:pPr>
              <w:spacing w:before="60" w:after="60"/>
              <w:ind w:firstLine="0"/>
            </w:pPr>
            <w:r w:rsidRPr="00E437F6">
              <w:rPr>
                <w:rFonts w:ascii="Times New Roman" w:hAnsi="Times New Roman"/>
                <w:sz w:val="24"/>
              </w:rPr>
              <w:t>Chuyên viên Hồ sơ</w:t>
            </w:r>
          </w:p>
        </w:tc>
        <w:tc>
          <w:tcPr>
            <w:tcW w:w="1755" w:type="dxa"/>
          </w:tcPr>
          <w:p w14:paraId="67EEEC66" w14:textId="77777777" w:rsidR="00705A97" w:rsidRPr="00E437F6" w:rsidRDefault="006D0969">
            <w:pPr>
              <w:spacing w:before="60" w:after="60"/>
              <w:ind w:firstLine="0"/>
            </w:pPr>
            <w:r w:rsidRPr="00E437F6">
              <w:rPr>
                <w:rFonts w:ascii="Times New Roman" w:hAnsi="Times New Roman"/>
                <w:sz w:val="24"/>
              </w:rPr>
              <w:t>Nhánh khu vực công</w:t>
            </w:r>
          </w:p>
        </w:tc>
      </w:tr>
      <w:tr w:rsidR="00E437F6" w:rsidRPr="00E437F6" w14:paraId="07BA28E4" w14:textId="77777777">
        <w:trPr>
          <w:jc w:val="center"/>
        </w:trPr>
        <w:tc>
          <w:tcPr>
            <w:tcW w:w="1755" w:type="dxa"/>
          </w:tcPr>
          <w:p w14:paraId="3529DEA6" w14:textId="77777777" w:rsidR="00705A97" w:rsidRPr="00E437F6" w:rsidRDefault="006D0969">
            <w:pPr>
              <w:spacing w:before="60" w:after="60"/>
              <w:ind w:firstLine="0"/>
            </w:pPr>
            <w:r w:rsidRPr="00E437F6">
              <w:rPr>
                <w:rFonts w:ascii="Times New Roman" w:hAnsi="Times New Roman"/>
                <w:sz w:val="24"/>
              </w:rPr>
              <w:t>44</w:t>
            </w:r>
          </w:p>
        </w:tc>
        <w:tc>
          <w:tcPr>
            <w:tcW w:w="1755" w:type="dxa"/>
          </w:tcPr>
          <w:p w14:paraId="224F4D0A" w14:textId="77777777" w:rsidR="00705A97" w:rsidRPr="00E437F6" w:rsidRDefault="006D0969">
            <w:pPr>
              <w:spacing w:before="60" w:after="60"/>
              <w:ind w:firstLine="0"/>
            </w:pPr>
            <w:r w:rsidRPr="00E437F6">
              <w:rPr>
                <w:rFonts w:ascii="Times New Roman" w:hAnsi="Times New Roman"/>
                <w:sz w:val="24"/>
              </w:rPr>
              <w:t>UC44</w:t>
            </w:r>
          </w:p>
        </w:tc>
        <w:tc>
          <w:tcPr>
            <w:tcW w:w="1755" w:type="dxa"/>
          </w:tcPr>
          <w:p w14:paraId="574B3E17" w14:textId="77777777" w:rsidR="00705A97" w:rsidRPr="00E437F6" w:rsidRDefault="006D0969">
            <w:pPr>
              <w:spacing w:before="60" w:after="60"/>
              <w:ind w:firstLine="0"/>
            </w:pPr>
            <w:r w:rsidRPr="00E437F6">
              <w:rPr>
                <w:rFonts w:ascii="Times New Roman" w:hAnsi="Times New Roman"/>
                <w:sz w:val="24"/>
              </w:rPr>
              <w:t>Quản lý không gian tri thức số &amp; Tài liệu quy trình SOP</w:t>
            </w:r>
          </w:p>
        </w:tc>
        <w:tc>
          <w:tcPr>
            <w:tcW w:w="1755" w:type="dxa"/>
          </w:tcPr>
          <w:p w14:paraId="7C99E0CD" w14:textId="77777777" w:rsidR="00705A97" w:rsidRPr="00E437F6" w:rsidRDefault="006D0969">
            <w:pPr>
              <w:spacing w:before="60" w:after="60"/>
              <w:ind w:firstLine="0"/>
            </w:pPr>
            <w:r w:rsidRPr="00E437F6">
              <w:rPr>
                <w:rFonts w:ascii="Times New Roman" w:hAnsi="Times New Roman"/>
                <w:sz w:val="24"/>
              </w:rPr>
              <w:t>Toàn thể nhân viên (theo quyền không gian)</w:t>
            </w:r>
          </w:p>
        </w:tc>
        <w:tc>
          <w:tcPr>
            <w:tcW w:w="1755" w:type="dxa"/>
          </w:tcPr>
          <w:p w14:paraId="3652209E" w14:textId="77777777"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r w:rsidR="00E437F6" w:rsidRPr="00E437F6" w14:paraId="3F5BF09A" w14:textId="77777777">
        <w:trPr>
          <w:jc w:val="center"/>
        </w:trPr>
        <w:tc>
          <w:tcPr>
            <w:tcW w:w="1755" w:type="dxa"/>
          </w:tcPr>
          <w:p w14:paraId="0BBF5DFE" w14:textId="77777777" w:rsidR="00705A97" w:rsidRPr="00E437F6" w:rsidRDefault="006D0969">
            <w:pPr>
              <w:spacing w:before="60" w:after="60"/>
              <w:ind w:firstLine="0"/>
            </w:pPr>
            <w:r w:rsidRPr="00E437F6">
              <w:rPr>
                <w:rFonts w:ascii="Times New Roman" w:hAnsi="Times New Roman"/>
                <w:sz w:val="24"/>
              </w:rPr>
              <w:t>45</w:t>
            </w:r>
          </w:p>
        </w:tc>
        <w:tc>
          <w:tcPr>
            <w:tcW w:w="1755" w:type="dxa"/>
          </w:tcPr>
          <w:p w14:paraId="47857E5D" w14:textId="77777777" w:rsidR="00705A97" w:rsidRPr="00E437F6" w:rsidRDefault="006D0969">
            <w:pPr>
              <w:spacing w:before="60" w:after="60"/>
              <w:ind w:firstLine="0"/>
            </w:pPr>
            <w:r w:rsidRPr="00E437F6">
              <w:rPr>
                <w:rFonts w:ascii="Times New Roman" w:hAnsi="Times New Roman"/>
                <w:sz w:val="24"/>
              </w:rPr>
              <w:t>UC45</w:t>
            </w:r>
          </w:p>
        </w:tc>
        <w:tc>
          <w:tcPr>
            <w:tcW w:w="1755" w:type="dxa"/>
          </w:tcPr>
          <w:p w14:paraId="674D8C40" w14:textId="77777777" w:rsidR="00705A97" w:rsidRPr="00E437F6" w:rsidRDefault="006D0969">
            <w:pPr>
              <w:spacing w:before="60" w:after="60"/>
              <w:ind w:firstLine="0"/>
            </w:pPr>
            <w:r w:rsidRPr="00E437F6">
              <w:rPr>
                <w:rFonts w:ascii="Times New Roman" w:hAnsi="Times New Roman"/>
                <w:sz w:val="24"/>
              </w:rPr>
              <w:t>Tìm kiếm tri thức toàn văn &amp; Danh bạ chuyên gia</w:t>
            </w:r>
          </w:p>
        </w:tc>
        <w:tc>
          <w:tcPr>
            <w:tcW w:w="1755" w:type="dxa"/>
          </w:tcPr>
          <w:p w14:paraId="250A649E" w14:textId="77777777" w:rsidR="00705A97" w:rsidRPr="00E437F6" w:rsidRDefault="006D0969">
            <w:pPr>
              <w:spacing w:before="60" w:after="60"/>
              <w:ind w:firstLine="0"/>
            </w:pPr>
            <w:r w:rsidRPr="00E437F6">
              <w:rPr>
                <w:rFonts w:ascii="Times New Roman" w:hAnsi="Times New Roman"/>
                <w:sz w:val="24"/>
              </w:rPr>
              <w:t>Toàn thể nhân viên</w:t>
            </w:r>
          </w:p>
        </w:tc>
        <w:tc>
          <w:tcPr>
            <w:tcW w:w="1755" w:type="dxa"/>
          </w:tcPr>
          <w:p w14:paraId="1AC2D46C" w14:textId="77777777"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r w:rsidR="00E437F6" w:rsidRPr="00E437F6" w14:paraId="62818468" w14:textId="77777777">
        <w:trPr>
          <w:jc w:val="center"/>
        </w:trPr>
        <w:tc>
          <w:tcPr>
            <w:tcW w:w="1755" w:type="dxa"/>
          </w:tcPr>
          <w:p w14:paraId="452A14B8" w14:textId="77777777" w:rsidR="00705A97" w:rsidRPr="00E437F6" w:rsidRDefault="006D0969">
            <w:pPr>
              <w:spacing w:before="60" w:after="60"/>
              <w:ind w:firstLine="0"/>
            </w:pPr>
            <w:r w:rsidRPr="00E437F6">
              <w:rPr>
                <w:rFonts w:ascii="Times New Roman" w:hAnsi="Times New Roman"/>
                <w:sz w:val="24"/>
              </w:rPr>
              <w:t>46</w:t>
            </w:r>
          </w:p>
        </w:tc>
        <w:tc>
          <w:tcPr>
            <w:tcW w:w="1755" w:type="dxa"/>
          </w:tcPr>
          <w:p w14:paraId="7A69A956" w14:textId="77777777" w:rsidR="00705A97" w:rsidRPr="00E437F6" w:rsidRDefault="006D0969">
            <w:pPr>
              <w:spacing w:before="60" w:after="60"/>
              <w:ind w:firstLine="0"/>
            </w:pPr>
            <w:r w:rsidRPr="00E437F6">
              <w:rPr>
                <w:rFonts w:ascii="Times New Roman" w:hAnsi="Times New Roman"/>
                <w:sz w:val="24"/>
              </w:rPr>
              <w:t>UC46</w:t>
            </w:r>
          </w:p>
        </w:tc>
        <w:tc>
          <w:tcPr>
            <w:tcW w:w="1755" w:type="dxa"/>
          </w:tcPr>
          <w:p w14:paraId="429247EC" w14:textId="77777777" w:rsidR="00705A97" w:rsidRPr="00E437F6" w:rsidRDefault="006D0969">
            <w:pPr>
              <w:spacing w:before="60" w:after="60"/>
              <w:ind w:firstLine="0"/>
            </w:pPr>
            <w:r w:rsidRPr="00E437F6">
              <w:rPr>
                <w:rFonts w:ascii="Times New Roman" w:hAnsi="Times New Roman"/>
                <w:sz w:val="24"/>
              </w:rPr>
              <w:t>Bảng điều khiển phân tích &amp; Thống kê nhân sự</w:t>
            </w:r>
          </w:p>
        </w:tc>
        <w:tc>
          <w:tcPr>
            <w:tcW w:w="1755" w:type="dxa"/>
          </w:tcPr>
          <w:p w14:paraId="00DDEFFF" w14:textId="77777777" w:rsidR="00705A97" w:rsidRPr="00E437F6" w:rsidRDefault="006D0969">
            <w:pPr>
              <w:spacing w:before="60" w:after="60"/>
              <w:ind w:firstLine="0"/>
            </w:pPr>
            <w:r w:rsidRPr="00E437F6">
              <w:rPr>
                <w:rFonts w:ascii="Times New Roman" w:hAnsi="Times New Roman"/>
                <w:sz w:val="24"/>
              </w:rPr>
              <w:t>Ban Giám đốc, Quản lý, Nhân viên</w:t>
            </w:r>
          </w:p>
        </w:tc>
        <w:tc>
          <w:tcPr>
            <w:tcW w:w="1755" w:type="dxa"/>
          </w:tcPr>
          <w:p w14:paraId="5D4CB325" w14:textId="77777777"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r w:rsidR="00E437F6" w:rsidRPr="00E437F6" w14:paraId="2910C9B3" w14:textId="77777777">
        <w:trPr>
          <w:jc w:val="center"/>
        </w:trPr>
        <w:tc>
          <w:tcPr>
            <w:tcW w:w="1755" w:type="dxa"/>
          </w:tcPr>
          <w:p w14:paraId="1DC179A7" w14:textId="77777777" w:rsidR="00705A97" w:rsidRPr="00E437F6" w:rsidRDefault="006D0969">
            <w:pPr>
              <w:spacing w:before="60" w:after="60"/>
              <w:ind w:firstLine="0"/>
            </w:pPr>
            <w:r w:rsidRPr="00E437F6">
              <w:rPr>
                <w:rFonts w:ascii="Times New Roman" w:hAnsi="Times New Roman"/>
                <w:sz w:val="24"/>
              </w:rPr>
              <w:t>47</w:t>
            </w:r>
          </w:p>
        </w:tc>
        <w:tc>
          <w:tcPr>
            <w:tcW w:w="1755" w:type="dxa"/>
          </w:tcPr>
          <w:p w14:paraId="2264B66A" w14:textId="77777777" w:rsidR="00705A97" w:rsidRPr="00E437F6" w:rsidRDefault="006D0969">
            <w:pPr>
              <w:spacing w:before="60" w:after="60"/>
              <w:ind w:firstLine="0"/>
            </w:pPr>
            <w:r w:rsidRPr="00E437F6">
              <w:rPr>
                <w:rFonts w:ascii="Times New Roman" w:hAnsi="Times New Roman"/>
                <w:sz w:val="24"/>
              </w:rPr>
              <w:t>UC47</w:t>
            </w:r>
          </w:p>
        </w:tc>
        <w:tc>
          <w:tcPr>
            <w:tcW w:w="1755" w:type="dxa"/>
          </w:tcPr>
          <w:p w14:paraId="0CB6C392" w14:textId="77777777" w:rsidR="00705A97" w:rsidRPr="00E437F6" w:rsidRDefault="006D0969">
            <w:pPr>
              <w:spacing w:before="60" w:after="60"/>
              <w:ind w:firstLine="0"/>
            </w:pPr>
            <w:r w:rsidRPr="00E437F6">
              <w:rPr>
                <w:rFonts w:ascii="Times New Roman" w:hAnsi="Times New Roman"/>
                <w:sz w:val="24"/>
              </w:rPr>
              <w:t>Nhật ký kiểm toán hệ thống &amp; Cấu hình tham số</w:t>
            </w:r>
          </w:p>
        </w:tc>
        <w:tc>
          <w:tcPr>
            <w:tcW w:w="1755" w:type="dxa"/>
          </w:tcPr>
          <w:p w14:paraId="5A798151" w14:textId="77777777" w:rsidR="00705A97" w:rsidRPr="00E437F6" w:rsidRDefault="006D0969">
            <w:pPr>
              <w:spacing w:before="60" w:after="60"/>
              <w:ind w:firstLine="0"/>
            </w:pPr>
            <w:r w:rsidRPr="00E437F6">
              <w:rPr>
                <w:rFonts w:ascii="Times New Roman" w:hAnsi="Times New Roman"/>
                <w:sz w:val="24"/>
              </w:rPr>
              <w:t>Nhân viên Quản trị CNTT</w:t>
            </w:r>
          </w:p>
        </w:tc>
        <w:tc>
          <w:tcPr>
            <w:tcW w:w="1755" w:type="dxa"/>
          </w:tcPr>
          <w:p w14:paraId="0262F2FF" w14:textId="77777777" w:rsidR="00705A97" w:rsidRPr="00E437F6" w:rsidRDefault="006D0969">
            <w:pPr>
              <w:spacing w:before="60" w:after="60"/>
              <w:ind w:firstLine="0"/>
            </w:pPr>
            <w:r w:rsidRPr="00E437F6">
              <w:rPr>
                <w:rFonts w:ascii="Times New Roman" w:hAnsi="Times New Roman"/>
                <w:sz w:val="24"/>
              </w:rPr>
              <w:t>Nhóm J: Quản trị Tri thức &amp; Điều hành hệ thống</w:t>
            </w:r>
          </w:p>
        </w:tc>
      </w:tr>
    </w:tbl>
    <w:p w14:paraId="0416A031" w14:textId="77777777" w:rsidR="00705A97" w:rsidRPr="00E437F6" w:rsidRDefault="006D0969">
      <w:pPr>
        <w:pStyle w:val="Heading2"/>
        <w:spacing w:before="240" w:after="120"/>
        <w:rPr>
          <w:color w:val="auto"/>
        </w:rPr>
      </w:pPr>
      <w:r w:rsidRPr="00E437F6">
        <w:rPr>
          <w:rFonts w:ascii="Times New Roman" w:hAnsi="Times New Roman"/>
          <w:b/>
          <w:color w:val="auto"/>
          <w:sz w:val="28"/>
          <w:szCs w:val="28"/>
        </w:rPr>
        <w:lastRenderedPageBreak/>
        <w:t>2.1.3. Đặc tả chi tiết các Use case của hệ thống</w:t>
      </w:r>
    </w:p>
    <w:p w14:paraId="730C18D7" w14:textId="77777777" w:rsidR="00B62FA2" w:rsidRDefault="00713928">
      <w:pPr>
        <w:pStyle w:val="Heading3"/>
        <w:spacing w:before="240" w:after="120"/>
        <w:ind w:firstLine="0"/>
        <w:jc w:val="left"/>
      </w:pPr>
      <w:r>
        <w:rPr>
          <w:rFonts w:ascii="Times New Roman" w:hAnsi="Times New Roman"/>
          <w:b/>
          <w:sz w:val="26"/>
        </w:rPr>
        <w:t>2.1.3. Đặc tả chi tiết 47 Use case của Hệ thống Quản trị nhân lực</w:t>
      </w:r>
    </w:p>
    <w:p w14:paraId="3221F448" w14:textId="77777777" w:rsidR="00705A97" w:rsidRPr="00E437F6" w:rsidRDefault="006D0969">
      <w:pPr>
        <w:spacing w:after="100"/>
        <w:ind w:firstLine="567"/>
      </w:pPr>
      <w:r>
        <w:rPr>
          <w:rFonts w:ascii="Times New Roman" w:hAnsi="Times New Roman"/>
          <w:szCs w:val="26"/>
        </w:rPr>
        <w:t>Dưới đây là các kịch bản nghiệp vụ dự kiến cho 47 use case. Đây là mô hình phân tích theo phạm vi đồ án; mức độ hỗ trợ trong mã nguồn hiện tại được nêu riêng ở Chương 3.</w:t>
      </w:r>
    </w:p>
    <w:p w14:paraId="5BA53184" w14:textId="77777777" w:rsidR="00705A97" w:rsidRPr="00E437F6" w:rsidRDefault="006D0969">
      <w:pPr>
        <w:spacing w:before="180" w:after="60"/>
        <w:ind w:firstLine="567"/>
      </w:pPr>
      <w:r w:rsidRPr="00E437F6">
        <w:rPr>
          <w:rFonts w:ascii="Times New Roman" w:hAnsi="Times New Roman"/>
          <w:b/>
          <w:bCs/>
          <w:szCs w:val="26"/>
        </w:rPr>
        <w:t>1. UC01 - Đăng nhập &amp; Xác thực hệ thống</w:t>
      </w:r>
    </w:p>
    <w:p w14:paraId="6B697A1B"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14:paraId="487E3FE4"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Xác thực định danh người dùng bằng email công vụ và mật khẩu, phân bổ phiên làm việc bảo mật với JWT.</w:t>
      </w:r>
    </w:p>
    <w:p w14:paraId="2E65DED4"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Người dùng đã được cấp tài khoản hoạt động (ACTIVE) trong cơ sở dữ liệu.</w:t>
      </w:r>
    </w:p>
    <w:p w14:paraId="15222C0E"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Hệ thống cấp phát JWT token hợp lệ và điều hướng người dùng tới Dashboard tương ứng với vai trò.</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29EC2B5B" w14:textId="77777777">
        <w:trPr>
          <w:jc w:val="center"/>
        </w:trPr>
        <w:tc>
          <w:tcPr>
            <w:tcW w:w="800" w:type="dxa"/>
          </w:tcPr>
          <w:p w14:paraId="5B00E209"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4BEC6203"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678F8C3"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17B6BB14" w14:textId="77777777">
        <w:trPr>
          <w:cantSplit/>
          <w:jc w:val="center"/>
        </w:trPr>
        <w:tc>
          <w:tcPr>
            <w:tcW w:w="800" w:type="dxa"/>
          </w:tcPr>
          <w:p w14:paraId="644805B8"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3A103E82" w14:textId="77777777" w:rsidR="00744971" w:rsidRPr="00E437F6" w:rsidRDefault="00030524">
            <w:pPr>
              <w:spacing w:before="60" w:after="60"/>
              <w:ind w:firstLine="0"/>
            </w:pPr>
            <w:r w:rsidRPr="00E437F6">
              <w:rPr>
                <w:rFonts w:ascii="Times New Roman" w:hAnsi="Times New Roman"/>
                <w:sz w:val="24"/>
              </w:rPr>
              <w:t>Truy cập giao diện `/login`, nhập email công vụ và mật khẩu; bấm "Đăng nhập".</w:t>
            </w:r>
          </w:p>
        </w:tc>
        <w:tc>
          <w:tcPr>
            <w:tcW w:w="4477" w:type="dxa"/>
          </w:tcPr>
          <w:p w14:paraId="1C3AD2D3" w14:textId="77777777" w:rsidR="00744971" w:rsidRPr="00E437F6" w:rsidRDefault="00030524">
            <w:pPr>
              <w:spacing w:before="60" w:after="60"/>
              <w:ind w:firstLine="0"/>
            </w:pPr>
            <w:r w:rsidRPr="00E437F6">
              <w:rPr>
                <w:rFonts w:ascii="Times New Roman" w:hAnsi="Times New Roman"/>
                <w:sz w:val="24"/>
              </w:rPr>
              <w:t>Tiếp nhận thông tin, kiểm tra tính hợp lệ của định dạng dữ liệu đầu vào.</w:t>
            </w:r>
          </w:p>
        </w:tc>
      </w:tr>
      <w:tr w:rsidR="00E437F6" w:rsidRPr="00E437F6" w14:paraId="53568009" w14:textId="77777777">
        <w:trPr>
          <w:cantSplit/>
          <w:jc w:val="center"/>
        </w:trPr>
        <w:tc>
          <w:tcPr>
            <w:tcW w:w="800" w:type="dxa"/>
          </w:tcPr>
          <w:p w14:paraId="58339A3F"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EB154A1"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040873FE" w14:textId="77777777" w:rsidR="00744971" w:rsidRPr="00E437F6" w:rsidRDefault="00030524">
            <w:pPr>
              <w:spacing w:before="60" w:after="60"/>
              <w:ind w:firstLine="0"/>
            </w:pPr>
            <w:r w:rsidRPr="00E437F6">
              <w:rPr>
                <w:rFonts w:ascii="Times New Roman" w:hAnsi="Times New Roman"/>
                <w:sz w:val="24"/>
              </w:rPr>
              <w:t>Truy vấn CSDL tìm tài khoản; đối chiếu mã băm mật khẩu bằng thuật toán bcrypt.</w:t>
            </w:r>
          </w:p>
        </w:tc>
      </w:tr>
      <w:tr w:rsidR="00E437F6" w:rsidRPr="00E437F6" w14:paraId="7FF687AE" w14:textId="77777777">
        <w:trPr>
          <w:cantSplit/>
          <w:jc w:val="center"/>
        </w:trPr>
        <w:tc>
          <w:tcPr>
            <w:tcW w:w="800" w:type="dxa"/>
          </w:tcPr>
          <w:p w14:paraId="387AABEB"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55221742"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17E3245B" w14:textId="77777777" w:rsidR="00744971" w:rsidRPr="00E437F6" w:rsidRDefault="00030524">
            <w:pPr>
              <w:spacing w:before="60" w:after="60"/>
              <w:ind w:firstLine="0"/>
            </w:pPr>
            <w:r w:rsidRPr="00E437F6">
              <w:rPr>
                <w:rFonts w:ascii="Times New Roman" w:hAnsi="Times New Roman"/>
                <w:sz w:val="24"/>
              </w:rPr>
              <w:t>Nếu hợp lệ: Cấp Access Token (JWT thời hạn 15 phút) và Refresh Token (thời hạn 7 ngày); lưu hash Refresh Token vào CSDL; điều hướng người dùng tới giao diện làm việc.</w:t>
            </w:r>
          </w:p>
        </w:tc>
      </w:tr>
      <w:tr w:rsidR="00E437F6" w:rsidRPr="00E437F6" w14:paraId="2BAC1420" w14:textId="77777777">
        <w:trPr>
          <w:cantSplit/>
          <w:jc w:val="center"/>
        </w:trPr>
        <w:tc>
          <w:tcPr>
            <w:tcW w:w="800" w:type="dxa"/>
          </w:tcPr>
          <w:p w14:paraId="2FC00923" w14:textId="77777777" w:rsidR="00744971" w:rsidRPr="00E437F6" w:rsidRDefault="00030524">
            <w:pPr>
              <w:spacing w:before="60" w:after="60"/>
              <w:ind w:firstLine="0"/>
            </w:pPr>
            <w:r w:rsidRPr="00E437F6">
              <w:rPr>
                <w:rFonts w:ascii="Times New Roman" w:hAnsi="Times New Roman"/>
                <w:sz w:val="24"/>
              </w:rPr>
              <w:t>4</w:t>
            </w:r>
          </w:p>
        </w:tc>
        <w:tc>
          <w:tcPr>
            <w:tcW w:w="3500" w:type="dxa"/>
          </w:tcPr>
          <w:p w14:paraId="752B3EFB"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171C1707" w14:textId="77777777" w:rsidR="00744971" w:rsidRPr="00E437F6" w:rsidRDefault="00030524">
            <w:pPr>
              <w:spacing w:before="60" w:after="60"/>
              <w:ind w:firstLine="0"/>
            </w:pPr>
            <w:r w:rsidRPr="00E437F6">
              <w:rPr>
                <w:rFonts w:ascii="Times New Roman" w:hAnsi="Times New Roman"/>
                <w:sz w:val="24"/>
              </w:rPr>
              <w:t>Nếu không hợp lệ: Thông báo lỗi "Tài khoản hoặc mật khẩu không chính xác"; tăng biến đếm số lần thất bại (nếu nhập sai quá 5 lần liên tiếp, tự động khóa tài khoản trong 15 phút để chống tấn công Brute-Force).</w:t>
            </w:r>
          </w:p>
        </w:tc>
      </w:tr>
    </w:tbl>
    <w:p w14:paraId="038CEC64" w14:textId="77777777" w:rsidR="00705A97" w:rsidRPr="00E437F6" w:rsidRDefault="006D0969">
      <w:pPr>
        <w:spacing w:before="180" w:after="60"/>
        <w:ind w:firstLine="567"/>
      </w:pPr>
      <w:r w:rsidRPr="00E437F6">
        <w:rPr>
          <w:rFonts w:ascii="Times New Roman" w:hAnsi="Times New Roman"/>
          <w:b/>
          <w:bCs/>
          <w:szCs w:val="26"/>
        </w:rPr>
        <w:t>2. UC02 - Quản trị người dùng &amp; Phân quyền RBAC</w:t>
      </w:r>
    </w:p>
    <w:p w14:paraId="505566DC"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Quản trị CNTT</w:t>
      </w:r>
    </w:p>
    <w:p w14:paraId="7757D80A"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tạo, chỉnh sửa tài khoản người dùng, gán vai trò RBAC hai chiều (vai trò hệ thống × vai trò theo Space) và quản lý trạng thái tài khoản.</w:t>
      </w:r>
    </w:p>
    <w:p w14:paraId="0007FAD6"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Quản trị viên IT đã đăng nhập với vai trò ADMIN.</w:t>
      </w:r>
    </w:p>
    <w:p w14:paraId="4D2E9951"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Tài khoản người dùng được cập nhật, quyền hạn mới có hiệu lực ngay lập tức; ghi vết kiểm toán hệ thống.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4DC21D9" w14:textId="77777777">
        <w:trPr>
          <w:jc w:val="center"/>
        </w:trPr>
        <w:tc>
          <w:tcPr>
            <w:tcW w:w="800" w:type="dxa"/>
          </w:tcPr>
          <w:p w14:paraId="0FBC8D66"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4F89426B"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5FC5DDD5"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D50DD3E" w14:textId="77777777">
        <w:trPr>
          <w:cantSplit/>
          <w:jc w:val="center"/>
        </w:trPr>
        <w:tc>
          <w:tcPr>
            <w:tcW w:w="800" w:type="dxa"/>
          </w:tcPr>
          <w:p w14:paraId="4C0B6A22" w14:textId="77777777"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14:paraId="6CF36E32" w14:textId="77777777" w:rsidR="00744971" w:rsidRPr="00E437F6" w:rsidRDefault="00030524">
            <w:pPr>
              <w:spacing w:before="60" w:after="60"/>
              <w:ind w:firstLine="0"/>
            </w:pPr>
            <w:r w:rsidRPr="00E437F6">
              <w:rPr>
                <w:rFonts w:ascii="Times New Roman" w:hAnsi="Times New Roman"/>
                <w:sz w:val="24"/>
              </w:rPr>
              <w:t>Truy cập giao diện `/admin/users`, chọn "Thêm người dùng mới" hoặc chọn tài khoản cần phân quyền.</w:t>
            </w:r>
          </w:p>
        </w:tc>
        <w:tc>
          <w:tcPr>
            <w:tcW w:w="4477" w:type="dxa"/>
          </w:tcPr>
          <w:p w14:paraId="51D757D1" w14:textId="77777777" w:rsidR="00744971" w:rsidRPr="00E437F6" w:rsidRDefault="00030524">
            <w:pPr>
              <w:spacing w:before="60" w:after="60"/>
              <w:ind w:firstLine="0"/>
            </w:pPr>
            <w:r w:rsidRPr="00E437F6">
              <w:rPr>
                <w:rFonts w:ascii="Times New Roman" w:hAnsi="Times New Roman"/>
                <w:sz w:val="24"/>
              </w:rPr>
              <w:t>Hiển thị biểu mẫu thông tin tài khoản và ma trận quyền hạn RBAC.</w:t>
            </w:r>
          </w:p>
        </w:tc>
      </w:tr>
      <w:tr w:rsidR="00E437F6" w:rsidRPr="00E437F6" w14:paraId="1E3BD36A" w14:textId="77777777">
        <w:trPr>
          <w:cantSplit/>
          <w:jc w:val="center"/>
        </w:trPr>
        <w:tc>
          <w:tcPr>
            <w:tcW w:w="800" w:type="dxa"/>
          </w:tcPr>
          <w:p w14:paraId="32447814"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07BF67F8" w14:textId="77777777" w:rsidR="00744971" w:rsidRPr="00E437F6" w:rsidRDefault="00030524">
            <w:pPr>
              <w:spacing w:before="60" w:after="60"/>
              <w:ind w:firstLine="0"/>
            </w:pPr>
            <w:r w:rsidRPr="00E437F6">
              <w:rPr>
                <w:rFonts w:ascii="Times New Roman" w:hAnsi="Times New Roman"/>
                <w:sz w:val="24"/>
              </w:rPr>
              <w:t>Nhập họ tên, email công vụ, mã nhân viên; lựa chọn vai trò (USER, KM_MANAGER, ADMIN) và gán quyền truy cập các không gian Space.</w:t>
            </w:r>
          </w:p>
        </w:tc>
        <w:tc>
          <w:tcPr>
            <w:tcW w:w="4477" w:type="dxa"/>
          </w:tcPr>
          <w:p w14:paraId="55043A42" w14:textId="77777777" w:rsidR="00744971" w:rsidRPr="00E437F6" w:rsidRDefault="00030524">
            <w:pPr>
              <w:spacing w:before="60" w:after="60"/>
              <w:ind w:firstLine="0"/>
            </w:pPr>
            <w:r w:rsidRPr="00E437F6">
              <w:rPr>
                <w:rFonts w:ascii="Times New Roman" w:hAnsi="Times New Roman"/>
                <w:sz w:val="24"/>
              </w:rPr>
              <w:t>Kiểm tra tính duy nhất của email và mã nhân viên trong hệ thống.</w:t>
            </w:r>
          </w:p>
        </w:tc>
      </w:tr>
      <w:tr w:rsidR="00E437F6" w:rsidRPr="00E437F6" w14:paraId="189150E9" w14:textId="77777777">
        <w:trPr>
          <w:cantSplit/>
          <w:jc w:val="center"/>
        </w:trPr>
        <w:tc>
          <w:tcPr>
            <w:tcW w:w="800" w:type="dxa"/>
          </w:tcPr>
          <w:p w14:paraId="782A5063"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A5ADFBA" w14:textId="77777777" w:rsidR="00744971" w:rsidRPr="00E437F6" w:rsidRDefault="00030524">
            <w:pPr>
              <w:spacing w:before="60" w:after="60"/>
              <w:ind w:firstLine="0"/>
            </w:pPr>
            <w:r w:rsidRPr="00E437F6">
              <w:rPr>
                <w:rFonts w:ascii="Times New Roman" w:hAnsi="Times New Roman"/>
                <w:sz w:val="24"/>
              </w:rPr>
              <w:t>Bấm "Lưu thông tin".</w:t>
            </w:r>
          </w:p>
        </w:tc>
        <w:tc>
          <w:tcPr>
            <w:tcW w:w="4477" w:type="dxa"/>
          </w:tcPr>
          <w:p w14:paraId="5B459C7D" w14:textId="77777777" w:rsidR="00744971" w:rsidRPr="00E437F6" w:rsidRDefault="00030524">
            <w:pPr>
              <w:spacing w:before="60" w:after="60"/>
              <w:ind w:firstLine="0"/>
            </w:pPr>
            <w:r w:rsidRPr="00E437F6">
              <w:rPr>
                <w:rFonts w:ascii="Times New Roman" w:hAnsi="Times New Roman"/>
                <w:sz w:val="24"/>
              </w:rPr>
              <w:t>Cập nhật bảng `User` và bảng quan hệ vai trò; tự động sinh mật khẩu tạm thời mã hóa gửi tới email nhân viên; ghi nhật ký kiểm toán `AuditLog`.</w:t>
            </w:r>
          </w:p>
        </w:tc>
      </w:tr>
    </w:tbl>
    <w:p w14:paraId="19D9CAE5" w14:textId="77777777" w:rsidR="00705A97" w:rsidRPr="00E437F6" w:rsidRDefault="006D0969">
      <w:pPr>
        <w:spacing w:before="180" w:after="60"/>
        <w:ind w:firstLine="567"/>
      </w:pPr>
      <w:r w:rsidRPr="00E437F6">
        <w:rPr>
          <w:rFonts w:ascii="Times New Roman" w:hAnsi="Times New Roman"/>
          <w:b/>
          <w:bCs/>
          <w:szCs w:val="26"/>
        </w:rPr>
        <w:t>3. UC03 - Quản trị cơ cấu tổ chức &amp; Cây phòng ban</w:t>
      </w:r>
    </w:p>
    <w:p w14:paraId="53497B46"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Quản trị CNTT / Ban Giám đốc</w:t>
      </w:r>
    </w:p>
    <w:p w14:paraId="450AFC3A"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Thiết lập và quản lý cấu trúc cây phòng ban phân cấp đa tầng, định biên nhân sự và chỉ định trưởng đơn vị.</w:t>
      </w:r>
    </w:p>
    <w:p w14:paraId="517B2811"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Người dùng có quyền quản trị tổ chức.</w:t>
      </w:r>
    </w:p>
    <w:p w14:paraId="7CBCFCB3"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Cơ cấu tổ chức mới được lưu trữ; sơ đồ cây phòng ban được cập nhật hiển thị theo thời gian thực.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0C8AD3F1" w14:textId="77777777">
        <w:trPr>
          <w:jc w:val="center"/>
        </w:trPr>
        <w:tc>
          <w:tcPr>
            <w:tcW w:w="800" w:type="dxa"/>
          </w:tcPr>
          <w:p w14:paraId="793747C6"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58C974BC"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390293D"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AC38887" w14:textId="77777777">
        <w:trPr>
          <w:cantSplit/>
          <w:jc w:val="center"/>
        </w:trPr>
        <w:tc>
          <w:tcPr>
            <w:tcW w:w="800" w:type="dxa"/>
          </w:tcPr>
          <w:p w14:paraId="44F182AB"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02EA3DB" w14:textId="77777777" w:rsidR="00744971" w:rsidRPr="00E437F6" w:rsidRDefault="00030524">
            <w:pPr>
              <w:spacing w:before="60" w:after="60"/>
              <w:ind w:firstLine="0"/>
            </w:pPr>
            <w:r w:rsidRPr="00E437F6">
              <w:rPr>
                <w:rFonts w:ascii="Times New Roman" w:hAnsi="Times New Roman"/>
                <w:sz w:val="24"/>
              </w:rPr>
              <w:t>Truy cập giao diện `/org-chart`, chọn thao tác thêm mới phòng ban hoặc kéo-thả đơn vị con trên cây tổ chức.</w:t>
            </w:r>
          </w:p>
        </w:tc>
        <w:tc>
          <w:tcPr>
            <w:tcW w:w="4477" w:type="dxa"/>
          </w:tcPr>
          <w:p w14:paraId="1850B1D9" w14:textId="77777777" w:rsidR="00744971" w:rsidRPr="00E437F6" w:rsidRDefault="00030524">
            <w:pPr>
              <w:spacing w:before="60" w:after="60"/>
              <w:ind w:firstLine="0"/>
            </w:pPr>
            <w:r w:rsidRPr="00E437F6">
              <w:rPr>
                <w:rFonts w:ascii="Times New Roman" w:hAnsi="Times New Roman"/>
                <w:sz w:val="24"/>
              </w:rPr>
              <w:t>Hiển thị sơ đồ phân cấp trực quan dạng cây (Tree-view).</w:t>
            </w:r>
          </w:p>
        </w:tc>
      </w:tr>
      <w:tr w:rsidR="00E437F6" w:rsidRPr="00E437F6" w14:paraId="3EF5C76A" w14:textId="77777777">
        <w:trPr>
          <w:cantSplit/>
          <w:jc w:val="center"/>
        </w:trPr>
        <w:tc>
          <w:tcPr>
            <w:tcW w:w="800" w:type="dxa"/>
          </w:tcPr>
          <w:p w14:paraId="6A59A22D"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0BAF836C" w14:textId="77777777" w:rsidR="00744971" w:rsidRPr="00E437F6" w:rsidRDefault="00030524">
            <w:pPr>
              <w:spacing w:before="60" w:after="60"/>
              <w:ind w:firstLine="0"/>
            </w:pPr>
            <w:r w:rsidRPr="00E437F6">
              <w:rPr>
                <w:rFonts w:ascii="Times New Roman" w:hAnsi="Times New Roman"/>
                <w:sz w:val="24"/>
              </w:rPr>
              <w:t>Nhập mã đơn vị, tên đơn vị, chọn phòng ban cha (`parentId`), nhập chỉ tiêu định biên nhân sự và chỉ định Trưởng đơn vị (`headId`).</w:t>
            </w:r>
          </w:p>
        </w:tc>
        <w:tc>
          <w:tcPr>
            <w:tcW w:w="4477" w:type="dxa"/>
          </w:tcPr>
          <w:p w14:paraId="67518F5D" w14:textId="77777777" w:rsidR="00744971" w:rsidRPr="00E437F6" w:rsidRDefault="00030524">
            <w:pPr>
              <w:spacing w:before="60" w:after="60"/>
              <w:ind w:firstLine="0"/>
            </w:pPr>
            <w:r w:rsidRPr="00E437F6">
              <w:rPr>
                <w:rFonts w:ascii="Times New Roman" w:hAnsi="Times New Roman"/>
                <w:sz w:val="24"/>
              </w:rPr>
              <w:t>Kiểm tra quan hệ cha-con chống tạo vòng lặp vô hạn (Cycle detection).</w:t>
            </w:r>
          </w:p>
        </w:tc>
      </w:tr>
      <w:tr w:rsidR="00E437F6" w:rsidRPr="00E437F6" w14:paraId="0453B255" w14:textId="77777777">
        <w:trPr>
          <w:cantSplit/>
          <w:jc w:val="center"/>
        </w:trPr>
        <w:tc>
          <w:tcPr>
            <w:tcW w:w="800" w:type="dxa"/>
          </w:tcPr>
          <w:p w14:paraId="75F0052C"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140356C2" w14:textId="77777777" w:rsidR="00744971" w:rsidRPr="00E437F6" w:rsidRDefault="00030524">
            <w:pPr>
              <w:spacing w:before="60" w:after="60"/>
              <w:ind w:firstLine="0"/>
            </w:pPr>
            <w:r w:rsidRPr="00E437F6">
              <w:rPr>
                <w:rFonts w:ascii="Times New Roman" w:hAnsi="Times New Roman"/>
                <w:sz w:val="24"/>
              </w:rPr>
              <w:t>Bấm "Xác nhận cập nhật".</w:t>
            </w:r>
          </w:p>
        </w:tc>
        <w:tc>
          <w:tcPr>
            <w:tcW w:w="4477" w:type="dxa"/>
          </w:tcPr>
          <w:p w14:paraId="5F2407FF" w14:textId="77777777" w:rsidR="00744971" w:rsidRPr="00E437F6" w:rsidRDefault="00030524">
            <w:pPr>
              <w:spacing w:before="60" w:after="60"/>
              <w:ind w:firstLine="0"/>
            </w:pPr>
            <w:r w:rsidRPr="00E437F6">
              <w:rPr>
                <w:rFonts w:ascii="Times New Roman" w:hAnsi="Times New Roman"/>
                <w:sz w:val="24"/>
              </w:rPr>
              <w:t>Cập nhật bảng `Department` trong CSDL; đồng bộ phạm vi quản lý duyệt đơn cho Trưởng đơn vị mới.</w:t>
            </w:r>
          </w:p>
        </w:tc>
      </w:tr>
    </w:tbl>
    <w:p w14:paraId="19ED218D" w14:textId="77777777" w:rsidR="00705A97" w:rsidRPr="00E437F6" w:rsidRDefault="006D0969">
      <w:pPr>
        <w:spacing w:before="180" w:after="60"/>
        <w:ind w:firstLine="567"/>
      </w:pPr>
      <w:r w:rsidRPr="00E437F6">
        <w:rPr>
          <w:rFonts w:ascii="Times New Roman" w:hAnsi="Times New Roman"/>
          <w:b/>
          <w:bCs/>
          <w:szCs w:val="26"/>
        </w:rPr>
        <w:t>4. UC04 - Lập phiếu đề xuất tuyển dụng nhân sự</w:t>
      </w:r>
    </w:p>
    <w:p w14:paraId="392CDA51"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(PM)</w:t>
      </w:r>
    </w:p>
    <w:p w14:paraId="08C022D5"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tạo nhu cầu bổ sung nhân sự cho dự án/phòng ban kèm yêu cầu chuyên môn, số lượng và khung lương đề xuất.</w:t>
      </w:r>
    </w:p>
    <w:p w14:paraId="4E04EAD8"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Trưởng dự án có tài khoản hoạt động và thuộc đơn vị có nhu cầu nhân sự.</w:t>
      </w:r>
    </w:p>
    <w:p w14:paraId="2DB2336A"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đề xuất được tạo với trạng thái `PENDING_REVIEW` và gửi tới bộ phận Tuyển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1BDE4C40" w14:textId="77777777">
        <w:trPr>
          <w:jc w:val="center"/>
        </w:trPr>
        <w:tc>
          <w:tcPr>
            <w:tcW w:w="800" w:type="dxa"/>
          </w:tcPr>
          <w:p w14:paraId="286B4645"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367399F6"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0BE6447E"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216882B6" w14:textId="77777777">
        <w:trPr>
          <w:cantSplit/>
          <w:jc w:val="center"/>
        </w:trPr>
        <w:tc>
          <w:tcPr>
            <w:tcW w:w="800" w:type="dxa"/>
          </w:tcPr>
          <w:p w14:paraId="3A1FE8C0" w14:textId="77777777"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14:paraId="7530DBBF" w14:textId="77777777" w:rsidR="00744971" w:rsidRPr="00E437F6" w:rsidRDefault="00030524">
            <w:pPr>
              <w:spacing w:before="60" w:after="60"/>
              <w:ind w:firstLine="0"/>
            </w:pPr>
            <w:r w:rsidRPr="00E437F6">
              <w:rPr>
                <w:rFonts w:ascii="Times New Roman" w:hAnsi="Times New Roman"/>
                <w:sz w:val="24"/>
              </w:rPr>
              <w:t>Truy cập `/recruitment-ats`, chọn "Lập đề xuất tuyển dụng"; điền chức danh, số lượng, cấp bậc (Junior/Senior), khung lương và mô tả công việc (JD).</w:t>
            </w:r>
          </w:p>
        </w:tc>
        <w:tc>
          <w:tcPr>
            <w:tcW w:w="4477" w:type="dxa"/>
          </w:tcPr>
          <w:p w14:paraId="6E6B31F5" w14:textId="77777777" w:rsidR="00744971" w:rsidRPr="00E437F6" w:rsidRDefault="00030524">
            <w:pPr>
              <w:spacing w:before="60" w:after="60"/>
              <w:ind w:firstLine="0"/>
            </w:pPr>
            <w:r w:rsidRPr="00E437F6">
              <w:rPr>
                <w:rFonts w:ascii="Times New Roman" w:hAnsi="Times New Roman"/>
                <w:sz w:val="24"/>
              </w:rPr>
              <w:t>Kiểm tra chỉ tiêu đề xuất với định biên còn trống của phòng ban.</w:t>
            </w:r>
          </w:p>
        </w:tc>
      </w:tr>
      <w:tr w:rsidR="00E437F6" w:rsidRPr="00E437F6" w14:paraId="0BB50DCB" w14:textId="77777777">
        <w:trPr>
          <w:cantSplit/>
          <w:jc w:val="center"/>
        </w:trPr>
        <w:tc>
          <w:tcPr>
            <w:tcW w:w="800" w:type="dxa"/>
          </w:tcPr>
          <w:p w14:paraId="416B3996"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98D158B"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44805E78" w14:textId="77777777" w:rsidR="00744971" w:rsidRPr="00E437F6" w:rsidRDefault="00030524">
            <w:pPr>
              <w:spacing w:before="60" w:after="60"/>
              <w:ind w:firstLine="0"/>
            </w:pPr>
            <w:r w:rsidRPr="00E437F6">
              <w:rPr>
                <w:rFonts w:ascii="Times New Roman" w:hAnsi="Times New Roman"/>
                <w:sz w:val="24"/>
              </w:rPr>
              <w:t>Nếu vượt định biên: Hiển thị cảnh báo yêu cầu bổ sung tờ trình giải trình đặc biệt gửi Giám đốc.</w:t>
            </w:r>
          </w:p>
        </w:tc>
      </w:tr>
      <w:tr w:rsidR="00E437F6" w:rsidRPr="00E437F6" w14:paraId="658D5ACC" w14:textId="77777777">
        <w:trPr>
          <w:cantSplit/>
          <w:jc w:val="center"/>
        </w:trPr>
        <w:tc>
          <w:tcPr>
            <w:tcW w:w="800" w:type="dxa"/>
          </w:tcPr>
          <w:p w14:paraId="3BDEE350"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70C3413C" w14:textId="77777777" w:rsidR="00744971" w:rsidRPr="00E437F6" w:rsidRDefault="00030524">
            <w:pPr>
              <w:spacing w:before="60" w:after="60"/>
              <w:ind w:firstLine="0"/>
            </w:pPr>
            <w:r w:rsidRPr="00E437F6">
              <w:rPr>
                <w:rFonts w:ascii="Times New Roman" w:hAnsi="Times New Roman"/>
                <w:sz w:val="24"/>
              </w:rPr>
              <w:t>Bấm "Gửi đề xuất".</w:t>
            </w:r>
          </w:p>
        </w:tc>
        <w:tc>
          <w:tcPr>
            <w:tcW w:w="4477" w:type="dxa"/>
          </w:tcPr>
          <w:p w14:paraId="0DAA9E73" w14:textId="77777777" w:rsidR="00744971" w:rsidRPr="00E437F6" w:rsidRDefault="00030524">
            <w:pPr>
              <w:spacing w:before="60" w:after="60"/>
              <w:ind w:firstLine="0"/>
            </w:pPr>
            <w:r w:rsidRPr="00E437F6">
              <w:rPr>
                <w:rFonts w:ascii="Times New Roman" w:hAnsi="Times New Roman"/>
                <w:sz w:val="24"/>
              </w:rPr>
              <w:t>Lưu bản ghi `Requisition` với trạng thái `PENDING_REVIEW`; gửi thông báo tới Chuyên viên tuyển dụng.</w:t>
            </w:r>
          </w:p>
        </w:tc>
      </w:tr>
    </w:tbl>
    <w:p w14:paraId="7AE126B6" w14:textId="77777777" w:rsidR="00705A97" w:rsidRPr="00E437F6" w:rsidRDefault="006D0969">
      <w:pPr>
        <w:spacing w:before="180" w:after="60"/>
        <w:ind w:firstLine="567"/>
      </w:pPr>
      <w:r w:rsidRPr="00E437F6">
        <w:rPr>
          <w:rFonts w:ascii="Times New Roman" w:hAnsi="Times New Roman"/>
          <w:b/>
          <w:bCs/>
          <w:szCs w:val="26"/>
        </w:rPr>
        <w:t>5. UC05 - Thẩm định chỉ tiêu &amp; Kiểm soát định biên tuyển dụng</w:t>
      </w:r>
    </w:p>
    <w:p w14:paraId="2A9715D2"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Tuyển dụng, Kế toán</w:t>
      </w:r>
    </w:p>
    <w:p w14:paraId="012CDCF4"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Rà soát tính khả thi về nguồn ứng viên trên thị trường và thẩm định ngân sách quỹ lương phục vụ tuyển dụng.</w:t>
      </w:r>
    </w:p>
    <w:p w14:paraId="312530F1"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Tồn tại phiếu đề xuất tuyển dụng ở trạng thái `PENDING_REVIEW`.</w:t>
      </w:r>
    </w:p>
    <w:p w14:paraId="7AD35F25"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đề xuất chuyển sang trạng thái `PENDING_APPROVAL` hoặc bị từ chối/yêu cầu hiệu chỉnh.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0C4DB4D3" w14:textId="77777777">
        <w:trPr>
          <w:jc w:val="center"/>
        </w:trPr>
        <w:tc>
          <w:tcPr>
            <w:tcW w:w="800" w:type="dxa"/>
          </w:tcPr>
          <w:p w14:paraId="19F612BB"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10394A9B"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00EFD868"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0BD7A82" w14:textId="77777777">
        <w:trPr>
          <w:cantSplit/>
          <w:jc w:val="center"/>
        </w:trPr>
        <w:tc>
          <w:tcPr>
            <w:tcW w:w="800" w:type="dxa"/>
          </w:tcPr>
          <w:p w14:paraId="1C1EA81F"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5F246558" w14:textId="77777777" w:rsidR="00744971" w:rsidRPr="00E437F6" w:rsidRDefault="00030524">
            <w:pPr>
              <w:spacing w:before="60" w:after="60"/>
              <w:ind w:firstLine="0"/>
            </w:pPr>
            <w:r w:rsidRPr="00E437F6">
              <w:rPr>
                <w:rFonts w:ascii="Times New Roman" w:hAnsi="Times New Roman"/>
                <w:sz w:val="24"/>
              </w:rPr>
              <w:t>Chuyên viên tuyển dụng mở phiếu đề xuất, rà soát mô tả công việc, khảo sát nguồn ứng viên nội bộ và ngoài thị trường; ghi nhận ý kiến thẩm định.</w:t>
            </w:r>
          </w:p>
        </w:tc>
        <w:tc>
          <w:tcPr>
            <w:tcW w:w="4477" w:type="dxa"/>
          </w:tcPr>
          <w:p w14:paraId="1250CC62" w14:textId="77777777" w:rsidR="00744971" w:rsidRPr="00E437F6" w:rsidRDefault="00030524">
            <w:pPr>
              <w:spacing w:before="60" w:after="60"/>
              <w:ind w:firstLine="0"/>
            </w:pPr>
            <w:r w:rsidRPr="00E437F6">
              <w:rPr>
                <w:rFonts w:ascii="Times New Roman" w:hAnsi="Times New Roman"/>
                <w:sz w:val="24"/>
              </w:rPr>
              <w:t>Cập nhật ý kiến thẩm định chuyên môn vào phiếu.</w:t>
            </w:r>
          </w:p>
        </w:tc>
      </w:tr>
      <w:tr w:rsidR="00E437F6" w:rsidRPr="00E437F6" w14:paraId="7156C897" w14:textId="77777777">
        <w:trPr>
          <w:cantSplit/>
          <w:jc w:val="center"/>
        </w:trPr>
        <w:tc>
          <w:tcPr>
            <w:tcW w:w="800" w:type="dxa"/>
          </w:tcPr>
          <w:p w14:paraId="40119BD4"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E93DC3E" w14:textId="77777777" w:rsidR="00744971" w:rsidRPr="00E437F6" w:rsidRDefault="00030524">
            <w:pPr>
              <w:spacing w:before="60" w:after="60"/>
              <w:ind w:firstLine="0"/>
            </w:pPr>
            <w:r w:rsidRPr="00E437F6">
              <w:rPr>
                <w:rFonts w:ascii="Times New Roman" w:hAnsi="Times New Roman"/>
                <w:sz w:val="24"/>
              </w:rPr>
              <w:t>Kế toán viên kiểm tra ngân sách quỹ lương và chi phí dự kiến cho vị trí tuyển dụng.</w:t>
            </w:r>
          </w:p>
        </w:tc>
        <w:tc>
          <w:tcPr>
            <w:tcW w:w="4477" w:type="dxa"/>
          </w:tcPr>
          <w:p w14:paraId="09753AA0" w14:textId="77777777" w:rsidR="00744971" w:rsidRPr="00E437F6" w:rsidRDefault="00030524">
            <w:pPr>
              <w:spacing w:before="60" w:after="60"/>
              <w:ind w:firstLine="0"/>
            </w:pPr>
            <w:r w:rsidRPr="00E437F6">
              <w:rPr>
                <w:rFonts w:ascii="Times New Roman" w:hAnsi="Times New Roman"/>
                <w:sz w:val="24"/>
              </w:rPr>
              <w:t>Ghi nhận xác nhận ngân sách hợp lệ.</w:t>
            </w:r>
          </w:p>
        </w:tc>
      </w:tr>
      <w:tr w:rsidR="00E437F6" w:rsidRPr="00E437F6" w14:paraId="376F797C" w14:textId="77777777">
        <w:trPr>
          <w:cantSplit/>
          <w:jc w:val="center"/>
        </w:trPr>
        <w:tc>
          <w:tcPr>
            <w:tcW w:w="800" w:type="dxa"/>
          </w:tcPr>
          <w:p w14:paraId="295A391A"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54D51D2" w14:textId="77777777" w:rsidR="00744971" w:rsidRPr="00E437F6" w:rsidRDefault="00030524">
            <w:pPr>
              <w:spacing w:before="60" w:after="60"/>
              <w:ind w:firstLine="0"/>
            </w:pPr>
            <w:r w:rsidRPr="00E437F6">
              <w:rPr>
                <w:rFonts w:ascii="Times New Roman" w:hAnsi="Times New Roman"/>
                <w:sz w:val="24"/>
              </w:rPr>
              <w:t>Chuyên viên tuyển dụng bấm "Chuyển phê duyệt".</w:t>
            </w:r>
          </w:p>
        </w:tc>
        <w:tc>
          <w:tcPr>
            <w:tcW w:w="4477" w:type="dxa"/>
          </w:tcPr>
          <w:p w14:paraId="0248A1AF" w14:textId="77777777" w:rsidR="00744971" w:rsidRPr="00E437F6" w:rsidRDefault="00030524">
            <w:pPr>
              <w:spacing w:before="60" w:after="60"/>
              <w:ind w:firstLine="0"/>
            </w:pPr>
            <w:r w:rsidRPr="00E437F6">
              <w:rPr>
                <w:rFonts w:ascii="Times New Roman" w:hAnsi="Times New Roman"/>
                <w:sz w:val="24"/>
              </w:rPr>
              <w:t>Cập nhật trạng thái phiếu thành `PENDING_APPROVAL`; tạo thông báo tới Giám đốc điều hành.</w:t>
            </w:r>
          </w:p>
        </w:tc>
      </w:tr>
    </w:tbl>
    <w:p w14:paraId="4A946BC1" w14:textId="77777777" w:rsidR="00705A97" w:rsidRPr="00E437F6" w:rsidRDefault="006D0969">
      <w:pPr>
        <w:spacing w:before="180" w:after="60"/>
        <w:ind w:firstLine="567"/>
      </w:pPr>
      <w:r w:rsidRPr="00E437F6">
        <w:rPr>
          <w:rFonts w:ascii="Times New Roman" w:hAnsi="Times New Roman"/>
          <w:b/>
          <w:bCs/>
          <w:szCs w:val="26"/>
        </w:rPr>
        <w:t>6. UC06 - Phê duyệt chỉ tiêu tuyển dụng</w:t>
      </w:r>
    </w:p>
    <w:p w14:paraId="3AF6B690"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Giám đốc</w:t>
      </w:r>
    </w:p>
    <w:p w14:paraId="25C677EC"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Xem xét toàn diện phiếu đề xuất đã qua thẩm định và ban hành quyết định phê duyệt mở đợt tuyển dụng.</w:t>
      </w:r>
    </w:p>
    <w:p w14:paraId="49F368C2"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Phiếu đề xuất ở trạng thái `PENDING_APPROVAL`.</w:t>
      </w:r>
    </w:p>
    <w:p w14:paraId="1A06B405"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đề xuất chuyển sang trạng thái `OPEN` (Mở đợt tuyển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276BE5A" w14:textId="77777777">
        <w:trPr>
          <w:jc w:val="center"/>
        </w:trPr>
        <w:tc>
          <w:tcPr>
            <w:tcW w:w="800" w:type="dxa"/>
          </w:tcPr>
          <w:p w14:paraId="0E34D99E"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1C8D45E9"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72BFC85E"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15683C74" w14:textId="77777777">
        <w:trPr>
          <w:cantSplit/>
          <w:jc w:val="center"/>
        </w:trPr>
        <w:tc>
          <w:tcPr>
            <w:tcW w:w="800" w:type="dxa"/>
          </w:tcPr>
          <w:p w14:paraId="60715471"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6C15368" w14:textId="77777777" w:rsidR="00744971" w:rsidRPr="00E437F6" w:rsidRDefault="00030524">
            <w:pPr>
              <w:spacing w:before="60" w:after="60"/>
              <w:ind w:firstLine="0"/>
            </w:pPr>
            <w:r w:rsidRPr="00E437F6">
              <w:rPr>
                <w:rFonts w:ascii="Times New Roman" w:hAnsi="Times New Roman"/>
                <w:sz w:val="24"/>
              </w:rPr>
              <w:t>Giám đốc đăng nhập, xem danh sách phiếu chờ duyệt trên Dashboard điều hành.</w:t>
            </w:r>
          </w:p>
        </w:tc>
        <w:tc>
          <w:tcPr>
            <w:tcW w:w="4477" w:type="dxa"/>
          </w:tcPr>
          <w:p w14:paraId="71A9AD3F" w14:textId="77777777" w:rsidR="00744971" w:rsidRPr="00E437F6" w:rsidRDefault="00030524">
            <w:pPr>
              <w:spacing w:before="60" w:after="60"/>
              <w:ind w:firstLine="0"/>
            </w:pPr>
            <w:r w:rsidRPr="00E437F6">
              <w:rPr>
                <w:rFonts w:ascii="Times New Roman" w:hAnsi="Times New Roman"/>
                <w:sz w:val="24"/>
              </w:rPr>
              <w:t>Hiển thị chi tiết đề xuất, ý kiến thẩm định của Tuyển dụng và Kế toán.</w:t>
            </w:r>
          </w:p>
        </w:tc>
      </w:tr>
      <w:tr w:rsidR="00E437F6" w:rsidRPr="00E437F6" w14:paraId="539B3F98" w14:textId="77777777">
        <w:trPr>
          <w:cantSplit/>
          <w:jc w:val="center"/>
        </w:trPr>
        <w:tc>
          <w:tcPr>
            <w:tcW w:w="800" w:type="dxa"/>
          </w:tcPr>
          <w:p w14:paraId="5AE3FDA3" w14:textId="77777777"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14:paraId="77864BB3" w14:textId="77777777" w:rsidR="00744971" w:rsidRPr="00E437F6" w:rsidRDefault="00030524">
            <w:pPr>
              <w:spacing w:before="60" w:after="60"/>
              <w:ind w:firstLine="0"/>
            </w:pPr>
            <w:r w:rsidRPr="00E437F6">
              <w:rPr>
                <w:rFonts w:ascii="Times New Roman" w:hAnsi="Times New Roman"/>
                <w:sz w:val="24"/>
              </w:rPr>
              <w:t>Lựa chọn "Phê duyệt" (hoặc "Từ chối" kèm lý do phản hồi).</w:t>
            </w:r>
          </w:p>
        </w:tc>
        <w:tc>
          <w:tcPr>
            <w:tcW w:w="4477" w:type="dxa"/>
          </w:tcPr>
          <w:p w14:paraId="76130B09" w14:textId="77777777" w:rsidR="00744971" w:rsidRPr="00E437F6" w:rsidRDefault="00030524">
            <w:pPr>
              <w:spacing w:before="60" w:after="60"/>
              <w:ind w:firstLine="0"/>
            </w:pPr>
            <w:r w:rsidRPr="00E437F6">
              <w:rPr>
                <w:rFonts w:ascii="Times New Roman" w:hAnsi="Times New Roman"/>
                <w:sz w:val="24"/>
              </w:rPr>
              <w:t>Hệ thống cập nhật trạng thái phiếu thành `OPEN`; phát sinh sự kiện thông báo cho bộ phận Tuyển dụng kích hoạt chiến dịch tìm kiếm ứng viên.</w:t>
            </w:r>
          </w:p>
        </w:tc>
      </w:tr>
    </w:tbl>
    <w:p w14:paraId="05E396A5" w14:textId="77777777" w:rsidR="00705A97" w:rsidRPr="00E437F6" w:rsidRDefault="006D0969">
      <w:pPr>
        <w:spacing w:before="180" w:after="60"/>
        <w:ind w:firstLine="567"/>
      </w:pPr>
      <w:r w:rsidRPr="00E437F6">
        <w:rPr>
          <w:rFonts w:ascii="Times New Roman" w:hAnsi="Times New Roman"/>
          <w:b/>
          <w:bCs/>
          <w:szCs w:val="26"/>
        </w:rPr>
        <w:t>7. UC07 - Quản lý hồ sơ ứng viên &amp; Tuyển dụng ATS Kanban</w:t>
      </w:r>
    </w:p>
    <w:p w14:paraId="0716E50D"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Tuyển dụng</w:t>
      </w:r>
    </w:p>
    <w:p w14:paraId="145DE48A"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Tiếp nhận CV, đánh giá và điều phối ứng viên qua các vòng phỏng vấn trên bảng Kanban trực quan.</w:t>
      </w:r>
    </w:p>
    <w:p w14:paraId="71153A2D"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Đợt tuyển dụng đang ở trạng thái `OPEN`.</w:t>
      </w:r>
    </w:p>
    <w:p w14:paraId="5665CB74"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Trạng thái ứng viên được cập nhật liên tục qua các vòng; lịch phỏng vấn được đồng bộ.</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710F67EB" w14:textId="77777777">
        <w:trPr>
          <w:jc w:val="center"/>
        </w:trPr>
        <w:tc>
          <w:tcPr>
            <w:tcW w:w="800" w:type="dxa"/>
          </w:tcPr>
          <w:p w14:paraId="1A3B0BC4"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63F23E2"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1F509275"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0BAD189" w14:textId="77777777">
        <w:trPr>
          <w:cantSplit/>
          <w:jc w:val="center"/>
        </w:trPr>
        <w:tc>
          <w:tcPr>
            <w:tcW w:w="800" w:type="dxa"/>
          </w:tcPr>
          <w:p w14:paraId="7712A545"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215B2E7F" w14:textId="77777777" w:rsidR="00744971" w:rsidRPr="00E437F6" w:rsidRDefault="00030524">
            <w:pPr>
              <w:spacing w:before="60" w:after="60"/>
              <w:ind w:firstLine="0"/>
            </w:pPr>
            <w:r w:rsidRPr="00E437F6">
              <w:rPr>
                <w:rFonts w:ascii="Times New Roman" w:hAnsi="Times New Roman"/>
                <w:sz w:val="24"/>
              </w:rPr>
              <w:t>Truy cập bảng Kanban `/recruitment-ats`, chọn đợt tuyển dụng; tải lên CV ứng viên hoặc tiếp nhận CV từ cổng ứng tuyển.</w:t>
            </w:r>
          </w:p>
        </w:tc>
        <w:tc>
          <w:tcPr>
            <w:tcW w:w="4477" w:type="dxa"/>
          </w:tcPr>
          <w:p w14:paraId="42137D4D" w14:textId="77777777" w:rsidR="00744971" w:rsidRPr="00E437F6" w:rsidRDefault="00030524">
            <w:pPr>
              <w:spacing w:before="60" w:after="60"/>
              <w:ind w:firstLine="0"/>
            </w:pPr>
            <w:r w:rsidRPr="00E437F6">
              <w:rPr>
                <w:rFonts w:ascii="Times New Roman" w:hAnsi="Times New Roman"/>
                <w:sz w:val="24"/>
              </w:rPr>
              <w:t>Tự động bóc tách thông tin ứng viên, tạo thẻ ứng viên ở cột `APPLIED`.</w:t>
            </w:r>
          </w:p>
        </w:tc>
      </w:tr>
      <w:tr w:rsidR="00E437F6" w:rsidRPr="00E437F6" w14:paraId="068B70F2" w14:textId="77777777">
        <w:trPr>
          <w:cantSplit/>
          <w:jc w:val="center"/>
        </w:trPr>
        <w:tc>
          <w:tcPr>
            <w:tcW w:w="800" w:type="dxa"/>
          </w:tcPr>
          <w:p w14:paraId="1A053117"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5438FB4C" w14:textId="77777777" w:rsidR="00744971" w:rsidRPr="00E437F6" w:rsidRDefault="00030524">
            <w:pPr>
              <w:spacing w:before="60" w:after="60"/>
              <w:ind w:firstLine="0"/>
            </w:pPr>
            <w:r w:rsidRPr="00E437F6">
              <w:rPr>
                <w:rFonts w:ascii="Times New Roman" w:hAnsi="Times New Roman"/>
                <w:sz w:val="24"/>
              </w:rPr>
              <w:t>Kéo-thả thẻ ứng viên qua các cột: Sàng lọc (`SCREENING`) -&gt; Phỏng vấn 1 (`INTERVIEW_1`) -&gt; Phỏng vấn 2 (`INTERVIEW_2`).</w:t>
            </w:r>
          </w:p>
        </w:tc>
        <w:tc>
          <w:tcPr>
            <w:tcW w:w="4477" w:type="dxa"/>
          </w:tcPr>
          <w:p w14:paraId="290D83F1" w14:textId="77777777" w:rsidR="00744971" w:rsidRPr="00E437F6" w:rsidRDefault="00030524">
            <w:pPr>
              <w:spacing w:before="60" w:after="60"/>
              <w:ind w:firstLine="0"/>
            </w:pPr>
            <w:r w:rsidRPr="00E437F6">
              <w:rPr>
                <w:rFonts w:ascii="Times New Roman" w:hAnsi="Times New Roman"/>
                <w:sz w:val="24"/>
              </w:rPr>
              <w:t>Mở popup thiết lập lịch phỏng vấn, chọn người phỏng vấn (Interviewer) và phòng họp.</w:t>
            </w:r>
          </w:p>
        </w:tc>
      </w:tr>
      <w:tr w:rsidR="00E437F6" w:rsidRPr="00E437F6" w14:paraId="50232A53" w14:textId="77777777">
        <w:trPr>
          <w:cantSplit/>
          <w:jc w:val="center"/>
        </w:trPr>
        <w:tc>
          <w:tcPr>
            <w:tcW w:w="800" w:type="dxa"/>
          </w:tcPr>
          <w:p w14:paraId="2E78B6D4"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680A9E5B" w14:textId="77777777" w:rsidR="00744971" w:rsidRPr="00E437F6" w:rsidRDefault="00030524">
            <w:pPr>
              <w:spacing w:before="60" w:after="60"/>
              <w:ind w:firstLine="0"/>
            </w:pPr>
            <w:r w:rsidRPr="00E437F6">
              <w:rPr>
                <w:rFonts w:ascii="Times New Roman" w:hAnsi="Times New Roman"/>
                <w:sz w:val="24"/>
              </w:rPr>
              <w:t>Nhập điểm đánh giá phỏng vấn sau buổi họp.</w:t>
            </w:r>
          </w:p>
        </w:tc>
        <w:tc>
          <w:tcPr>
            <w:tcW w:w="4477" w:type="dxa"/>
          </w:tcPr>
          <w:p w14:paraId="7A6A03DD" w14:textId="77777777" w:rsidR="00744971" w:rsidRPr="00E437F6" w:rsidRDefault="00030524">
            <w:pPr>
              <w:spacing w:before="60" w:after="60"/>
              <w:ind w:firstLine="0"/>
            </w:pPr>
            <w:r w:rsidRPr="00E437F6">
              <w:rPr>
                <w:rFonts w:ascii="Times New Roman" w:hAnsi="Times New Roman"/>
                <w:sz w:val="24"/>
              </w:rPr>
              <w:t>Lưu trữ phiếu đánh giá năng lực ứng viên; cập nhật điểm số bình quân vào hồ sơ.</w:t>
            </w:r>
          </w:p>
        </w:tc>
      </w:tr>
    </w:tbl>
    <w:p w14:paraId="701B8180" w14:textId="77777777" w:rsidR="00705A97" w:rsidRPr="00E437F6" w:rsidRDefault="006D0969">
      <w:pPr>
        <w:spacing w:before="180" w:after="60"/>
        <w:ind w:firstLine="567"/>
      </w:pPr>
      <w:r w:rsidRPr="00E437F6">
        <w:rPr>
          <w:rFonts w:ascii="Times New Roman" w:hAnsi="Times New Roman"/>
          <w:b/>
          <w:bCs/>
          <w:szCs w:val="26"/>
        </w:rPr>
        <w:t>8. UC08 - Gửi thư mời nhận việc &amp; Thỏa thuận mức lương</w:t>
      </w:r>
    </w:p>
    <w:p w14:paraId="6A43F30C"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Tuyển dụng, Ứng viên</w:t>
      </w:r>
    </w:p>
    <w:p w14:paraId="4BD014C3"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thư mời làm việc kèm thỏa thuận lương, gửi cho ứng viên và ghi nhận kết quả phản hồi.</w:t>
      </w:r>
    </w:p>
    <w:p w14:paraId="08B94AEB"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Ứng viên đã vượt qua các vòng phỏng vấn (cột `OFFER_PENDING`).</w:t>
      </w:r>
    </w:p>
    <w:p w14:paraId="477BD730"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Ứng viên chấp nhận offer; hệ thống sẵn sàng chuyển đổi hồ sơ sang quy trình tiếp nhận.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3E28D3A7" w14:textId="77777777">
        <w:trPr>
          <w:jc w:val="center"/>
        </w:trPr>
        <w:tc>
          <w:tcPr>
            <w:tcW w:w="800" w:type="dxa"/>
          </w:tcPr>
          <w:p w14:paraId="74FB20A7"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120AD2A"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3D9FFFE5"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0A8D3FB" w14:textId="77777777">
        <w:trPr>
          <w:cantSplit/>
          <w:jc w:val="center"/>
        </w:trPr>
        <w:tc>
          <w:tcPr>
            <w:tcW w:w="800" w:type="dxa"/>
          </w:tcPr>
          <w:p w14:paraId="3F4C70E1"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2933EF4" w14:textId="77777777" w:rsidR="00744971" w:rsidRPr="00E437F6" w:rsidRDefault="00030524">
            <w:pPr>
              <w:spacing w:before="60" w:after="60"/>
              <w:ind w:firstLine="0"/>
            </w:pPr>
            <w:r w:rsidRPr="00E437F6">
              <w:rPr>
                <w:rFonts w:ascii="Times New Roman" w:hAnsi="Times New Roman"/>
                <w:sz w:val="24"/>
              </w:rPr>
              <w:t>Chuyên viên tuyển dụng chọn ứng viên đạt yêu cầu, nhập thông tin mức lương đề xuất, ngày bắt đầu đi làm và thời gian thử việc; bấm "Tạo thư mời".</w:t>
            </w:r>
          </w:p>
        </w:tc>
        <w:tc>
          <w:tcPr>
            <w:tcW w:w="4477" w:type="dxa"/>
          </w:tcPr>
          <w:p w14:paraId="15E300F7" w14:textId="77777777" w:rsidR="00744971" w:rsidRPr="00E437F6" w:rsidRDefault="00030524">
            <w:pPr>
              <w:spacing w:before="60" w:after="60"/>
              <w:ind w:firstLine="0"/>
            </w:pPr>
            <w:r w:rsidRPr="00E437F6">
              <w:rPr>
                <w:rFonts w:ascii="Times New Roman" w:hAnsi="Times New Roman"/>
                <w:sz w:val="24"/>
              </w:rPr>
              <w:t>Hệ thống áp mẫu Offer Letter chuẩn của công ty, kiểm tra mức lương đề xuất có nằm trong khung lương đã duyệt.</w:t>
            </w:r>
          </w:p>
        </w:tc>
      </w:tr>
      <w:tr w:rsidR="00E437F6" w:rsidRPr="00E437F6" w14:paraId="362B41AA" w14:textId="77777777">
        <w:trPr>
          <w:cantSplit/>
          <w:jc w:val="center"/>
        </w:trPr>
        <w:tc>
          <w:tcPr>
            <w:tcW w:w="800" w:type="dxa"/>
          </w:tcPr>
          <w:p w14:paraId="27D90C44"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CB85C80" w14:textId="77777777" w:rsidR="00744971" w:rsidRPr="00E437F6" w:rsidRDefault="00030524">
            <w:pPr>
              <w:spacing w:before="60" w:after="60"/>
              <w:ind w:firstLine="0"/>
            </w:pPr>
            <w:r w:rsidRPr="00E437F6">
              <w:rPr>
                <w:rFonts w:ascii="Times New Roman" w:hAnsi="Times New Roman"/>
                <w:sz w:val="24"/>
              </w:rPr>
              <w:t>Bấm "Gửi thư mời nhận việc".</w:t>
            </w:r>
          </w:p>
        </w:tc>
        <w:tc>
          <w:tcPr>
            <w:tcW w:w="4477" w:type="dxa"/>
          </w:tcPr>
          <w:p w14:paraId="57C1857F" w14:textId="77777777" w:rsidR="00744971" w:rsidRPr="00E437F6" w:rsidRDefault="00030524">
            <w:pPr>
              <w:spacing w:before="60" w:after="60"/>
              <w:ind w:firstLine="0"/>
            </w:pPr>
            <w:r w:rsidRPr="00E437F6">
              <w:rPr>
                <w:rFonts w:ascii="Times New Roman" w:hAnsi="Times New Roman"/>
                <w:sz w:val="24"/>
              </w:rPr>
              <w:t>Hệ thống gửi email tự động kèm Offer Letter có chữ ký số tới ứng viên và tạo đường dẫn xác nhận trực tuyến.</w:t>
            </w:r>
          </w:p>
        </w:tc>
      </w:tr>
      <w:tr w:rsidR="00E437F6" w:rsidRPr="00E437F6" w14:paraId="1A806720" w14:textId="77777777">
        <w:trPr>
          <w:cantSplit/>
          <w:jc w:val="center"/>
        </w:trPr>
        <w:tc>
          <w:tcPr>
            <w:tcW w:w="800" w:type="dxa"/>
          </w:tcPr>
          <w:p w14:paraId="3482D925" w14:textId="77777777"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14:paraId="1AD137BC" w14:textId="77777777" w:rsidR="00744971" w:rsidRPr="00E437F6" w:rsidRDefault="00030524">
            <w:pPr>
              <w:spacing w:before="60" w:after="60"/>
              <w:ind w:firstLine="0"/>
            </w:pPr>
            <w:r w:rsidRPr="00E437F6">
              <w:rPr>
                <w:rFonts w:ascii="Times New Roman" w:hAnsi="Times New Roman"/>
                <w:sz w:val="24"/>
              </w:rPr>
              <w:t>Ứng viên truy cập đường dẫn, bấm "Đồng ý nhận việc" (hoặc từ chối/thỏa thuận lại).</w:t>
            </w:r>
          </w:p>
        </w:tc>
        <w:tc>
          <w:tcPr>
            <w:tcW w:w="4477" w:type="dxa"/>
          </w:tcPr>
          <w:p w14:paraId="6753F239" w14:textId="77777777" w:rsidR="00744971" w:rsidRPr="00E437F6" w:rsidRDefault="00030524">
            <w:pPr>
              <w:spacing w:before="60" w:after="60"/>
              <w:ind w:firstLine="0"/>
            </w:pPr>
            <w:r w:rsidRPr="00E437F6">
              <w:rPr>
                <w:rFonts w:ascii="Times New Roman" w:hAnsi="Times New Roman"/>
                <w:sz w:val="24"/>
              </w:rPr>
              <w:t>Cập nhật trạng thái ứng viên sang `OFFER_ACCEPTED`; tự động kích hoạt luồng hội nhập Onboarding.</w:t>
            </w:r>
          </w:p>
        </w:tc>
      </w:tr>
    </w:tbl>
    <w:p w14:paraId="4B00F81D" w14:textId="77777777" w:rsidR="00705A97" w:rsidRPr="00E437F6" w:rsidRDefault="006D0969">
      <w:pPr>
        <w:spacing w:before="180" w:after="60"/>
        <w:ind w:firstLine="567"/>
      </w:pPr>
      <w:r w:rsidRPr="00E437F6">
        <w:rPr>
          <w:rFonts w:ascii="Times New Roman" w:hAnsi="Times New Roman"/>
          <w:b/>
          <w:bCs/>
          <w:szCs w:val="26"/>
        </w:rPr>
        <w:t>9. UC09 - Quản lý hồ sơ nhân viên toàn diện</w:t>
      </w:r>
    </w:p>
    <w:p w14:paraId="7F3B40EE"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14:paraId="1F36E6D8"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hồ sơ lý lịch trích ngang của toàn thể nhân viên, bao gồm thông tin cá nhân, phòng ban, quá trình công tác.</w:t>
      </w:r>
    </w:p>
    <w:p w14:paraId="1842B407"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Chuyên viên hồ sơ có quyền quản trị dữ liệu nhân sự.</w:t>
      </w:r>
    </w:p>
    <w:p w14:paraId="520135ED"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Hồ sơ nhân viên được lưu trữ đầy đủ trong CSDL, phục vụ cho mọi phân hệ khác.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3409CB0C" w14:textId="77777777">
        <w:trPr>
          <w:jc w:val="center"/>
        </w:trPr>
        <w:tc>
          <w:tcPr>
            <w:tcW w:w="800" w:type="dxa"/>
          </w:tcPr>
          <w:p w14:paraId="137EA695"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7CC961AA"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54B4B828"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5D41E47D" w14:textId="77777777">
        <w:trPr>
          <w:cantSplit/>
          <w:jc w:val="center"/>
        </w:trPr>
        <w:tc>
          <w:tcPr>
            <w:tcW w:w="800" w:type="dxa"/>
          </w:tcPr>
          <w:p w14:paraId="76BF5024"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24726B8B" w14:textId="77777777" w:rsidR="00744971" w:rsidRPr="00E437F6" w:rsidRDefault="00030524">
            <w:pPr>
              <w:spacing w:before="60" w:after="60"/>
              <w:ind w:firstLine="0"/>
            </w:pPr>
            <w:r w:rsidRPr="00E437F6">
              <w:rPr>
                <w:rFonts w:ascii="Times New Roman" w:hAnsi="Times New Roman"/>
                <w:sz w:val="24"/>
              </w:rPr>
              <w:t>Truy cập `/employees`, tra cứu nhân viên theo tên, mã NV hoặc phòng ban.</w:t>
            </w:r>
          </w:p>
        </w:tc>
        <w:tc>
          <w:tcPr>
            <w:tcW w:w="4477" w:type="dxa"/>
          </w:tcPr>
          <w:p w14:paraId="54946DB7" w14:textId="77777777" w:rsidR="00744971" w:rsidRPr="00E437F6" w:rsidRDefault="00030524">
            <w:pPr>
              <w:spacing w:before="60" w:after="60"/>
              <w:ind w:firstLine="0"/>
            </w:pPr>
            <w:r w:rsidRPr="00E437F6">
              <w:rPr>
                <w:rFonts w:ascii="Times New Roman" w:hAnsi="Times New Roman"/>
                <w:sz w:val="24"/>
              </w:rPr>
              <w:t>Hiển thị danh sách nhân viên kèm ảnh, chức danh, trạng thái làm việc.</w:t>
            </w:r>
          </w:p>
        </w:tc>
      </w:tr>
      <w:tr w:rsidR="00E437F6" w:rsidRPr="00E437F6" w14:paraId="508FAB1A" w14:textId="77777777">
        <w:trPr>
          <w:cantSplit/>
          <w:jc w:val="center"/>
        </w:trPr>
        <w:tc>
          <w:tcPr>
            <w:tcW w:w="800" w:type="dxa"/>
          </w:tcPr>
          <w:p w14:paraId="43E7758A"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2194F8B7" w14:textId="77777777" w:rsidR="00744971" w:rsidRPr="00E437F6" w:rsidRDefault="00030524">
            <w:pPr>
              <w:spacing w:before="60" w:after="60"/>
              <w:ind w:firstLine="0"/>
            </w:pPr>
            <w:r w:rsidRPr="00E437F6">
              <w:rPr>
                <w:rFonts w:ascii="Times New Roman" w:hAnsi="Times New Roman"/>
                <w:sz w:val="24"/>
              </w:rPr>
              <w:t>Mở chi tiết hồ sơ; cập nhật thông tin cá nhân, số CCCD, hộ khẩu, người phụ thuộc giảm trừ gia cảnh.</w:t>
            </w:r>
          </w:p>
        </w:tc>
        <w:tc>
          <w:tcPr>
            <w:tcW w:w="4477" w:type="dxa"/>
          </w:tcPr>
          <w:p w14:paraId="6B164631" w14:textId="77777777" w:rsidR="00744971" w:rsidRPr="00E437F6" w:rsidRDefault="00030524">
            <w:pPr>
              <w:spacing w:before="60" w:after="60"/>
              <w:ind w:firstLine="0"/>
            </w:pPr>
            <w:r w:rsidRPr="00E437F6">
              <w:rPr>
                <w:rFonts w:ascii="Times New Roman" w:hAnsi="Times New Roman"/>
                <w:sz w:val="24"/>
              </w:rPr>
              <w:t>Kiểm tra tính hợp lệ dữ liệu (độ dài CCCD, định dạng ngày sinh, mã số thuế).</w:t>
            </w:r>
          </w:p>
        </w:tc>
      </w:tr>
      <w:tr w:rsidR="00E437F6" w:rsidRPr="00E437F6" w14:paraId="4B71570B" w14:textId="77777777">
        <w:trPr>
          <w:cantSplit/>
          <w:jc w:val="center"/>
        </w:trPr>
        <w:tc>
          <w:tcPr>
            <w:tcW w:w="800" w:type="dxa"/>
          </w:tcPr>
          <w:p w14:paraId="32A3F477"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56E641E9" w14:textId="77777777" w:rsidR="00744971" w:rsidRPr="00E437F6" w:rsidRDefault="00030524">
            <w:pPr>
              <w:spacing w:before="60" w:after="60"/>
              <w:ind w:firstLine="0"/>
            </w:pPr>
            <w:r w:rsidRPr="00E437F6">
              <w:rPr>
                <w:rFonts w:ascii="Times New Roman" w:hAnsi="Times New Roman"/>
                <w:sz w:val="24"/>
              </w:rPr>
              <w:t>Bấm "Lưu thay đổi".</w:t>
            </w:r>
          </w:p>
        </w:tc>
        <w:tc>
          <w:tcPr>
            <w:tcW w:w="4477" w:type="dxa"/>
          </w:tcPr>
          <w:p w14:paraId="5A7B68D3" w14:textId="77777777" w:rsidR="00744971" w:rsidRPr="00E437F6" w:rsidRDefault="00030524">
            <w:pPr>
              <w:spacing w:before="60" w:after="60"/>
              <w:ind w:firstLine="0"/>
            </w:pPr>
            <w:r w:rsidRPr="00E437F6">
              <w:rPr>
                <w:rFonts w:ascii="Times New Roman" w:hAnsi="Times New Roman"/>
                <w:sz w:val="24"/>
              </w:rPr>
              <w:t>Cập nhật bản ghi `Employee`; lưu lịch sử thay đổi vào bảng kiểm toán.</w:t>
            </w:r>
          </w:p>
        </w:tc>
      </w:tr>
    </w:tbl>
    <w:p w14:paraId="56252C84" w14:textId="77777777" w:rsidR="00705A97" w:rsidRPr="00E437F6" w:rsidRDefault="006D0969">
      <w:pPr>
        <w:spacing w:before="180" w:after="60"/>
        <w:ind w:firstLine="567"/>
      </w:pPr>
      <w:r w:rsidRPr="00E437F6">
        <w:rPr>
          <w:rFonts w:ascii="Times New Roman" w:hAnsi="Times New Roman"/>
          <w:b/>
          <w:bCs/>
          <w:szCs w:val="26"/>
        </w:rPr>
        <w:t>10. UC10 - Quản lý hợp đồng lao động &amp; Phụ lục hợp đồng</w:t>
      </w:r>
    </w:p>
    <w:p w14:paraId="6B29B6E4"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14:paraId="3A5A3B18"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tạo, gia hạn, ký kết HĐLĐ (thử việc, xác định thời hạn, không xác định thời hạn) và cảnh báo hợp đồng sắp hết hạn.</w:t>
      </w:r>
    </w:p>
    <w:p w14:paraId="3299E1B5"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có hồ sơ trong hệ thống.</w:t>
      </w:r>
    </w:p>
    <w:p w14:paraId="5474BC5D"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HĐLĐ được ban hành; ngày hết hạn được đưa vào hàng đợi cảnh báo tự động.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66755034" w14:textId="77777777">
        <w:trPr>
          <w:jc w:val="center"/>
        </w:trPr>
        <w:tc>
          <w:tcPr>
            <w:tcW w:w="800" w:type="dxa"/>
          </w:tcPr>
          <w:p w14:paraId="1D6B0CEF"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2EDBFBCD"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857AC2F"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3C4AF874" w14:textId="77777777">
        <w:trPr>
          <w:cantSplit/>
          <w:jc w:val="center"/>
        </w:trPr>
        <w:tc>
          <w:tcPr>
            <w:tcW w:w="800" w:type="dxa"/>
          </w:tcPr>
          <w:p w14:paraId="3D92BF85"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41CA28FC" w14:textId="77777777" w:rsidR="00744971" w:rsidRPr="00E437F6" w:rsidRDefault="00030524">
            <w:pPr>
              <w:spacing w:before="60" w:after="60"/>
              <w:ind w:firstLine="0"/>
            </w:pPr>
            <w:r w:rsidRPr="00E437F6">
              <w:rPr>
                <w:rFonts w:ascii="Times New Roman" w:hAnsi="Times New Roman"/>
                <w:sz w:val="24"/>
              </w:rPr>
              <w:t>Vào mục Hợp đồng trong hồ sơ nhân viên, chọn "Tạo mới hợp đồng".</w:t>
            </w:r>
          </w:p>
        </w:tc>
        <w:tc>
          <w:tcPr>
            <w:tcW w:w="4477" w:type="dxa"/>
          </w:tcPr>
          <w:p w14:paraId="039312F5" w14:textId="77777777" w:rsidR="00744971" w:rsidRPr="00E437F6" w:rsidRDefault="00030524">
            <w:pPr>
              <w:spacing w:before="60" w:after="60"/>
              <w:ind w:firstLine="0"/>
            </w:pPr>
            <w:r w:rsidRPr="00E437F6">
              <w:rPr>
                <w:rFonts w:ascii="Times New Roman" w:hAnsi="Times New Roman"/>
                <w:sz w:val="24"/>
              </w:rPr>
              <w:t>Hiển thị form nhập: Loại hợp đồng, thời hạn, mức lương đóng BHXH, chức danh công việc.</w:t>
            </w:r>
          </w:p>
        </w:tc>
      </w:tr>
      <w:tr w:rsidR="00E437F6" w:rsidRPr="00E437F6" w14:paraId="360FFAAC" w14:textId="77777777">
        <w:trPr>
          <w:cantSplit/>
          <w:jc w:val="center"/>
        </w:trPr>
        <w:tc>
          <w:tcPr>
            <w:tcW w:w="800" w:type="dxa"/>
          </w:tcPr>
          <w:p w14:paraId="232A3D81"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26863CA8" w14:textId="77777777" w:rsidR="00744971" w:rsidRPr="00E437F6" w:rsidRDefault="00030524">
            <w:pPr>
              <w:spacing w:before="60" w:after="60"/>
              <w:ind w:firstLine="0"/>
            </w:pPr>
            <w:r w:rsidRPr="00E437F6">
              <w:rPr>
                <w:rFonts w:ascii="Times New Roman" w:hAnsi="Times New Roman"/>
                <w:sz w:val="24"/>
              </w:rPr>
              <w:t>Điền thông tin và đính kèm bản quét hợp đồng đã ký; bấm "Lưu hợp đồng".</w:t>
            </w:r>
          </w:p>
        </w:tc>
        <w:tc>
          <w:tcPr>
            <w:tcW w:w="4477" w:type="dxa"/>
          </w:tcPr>
          <w:p w14:paraId="06D1B4C1" w14:textId="77777777" w:rsidR="00744971" w:rsidRPr="00E437F6" w:rsidRDefault="00030524">
            <w:pPr>
              <w:spacing w:before="60" w:after="60"/>
              <w:ind w:firstLine="0"/>
            </w:pPr>
            <w:r w:rsidRPr="00E437F6">
              <w:rPr>
                <w:rFonts w:ascii="Times New Roman" w:hAnsi="Times New Roman"/>
                <w:sz w:val="24"/>
              </w:rPr>
              <w:t>Lưu bản ghi `Contract`; cập nhật mức lương cơ bản hiện tại của nhân viên.</w:t>
            </w:r>
          </w:p>
        </w:tc>
      </w:tr>
      <w:tr w:rsidR="00E437F6" w:rsidRPr="00E437F6" w14:paraId="0674E125" w14:textId="77777777">
        <w:trPr>
          <w:cantSplit/>
          <w:jc w:val="center"/>
        </w:trPr>
        <w:tc>
          <w:tcPr>
            <w:tcW w:w="800" w:type="dxa"/>
          </w:tcPr>
          <w:p w14:paraId="1E1078EB"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78FBA071"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6846FD6B" w14:textId="77777777" w:rsidR="00744971" w:rsidRPr="00E437F6" w:rsidRDefault="00030524">
            <w:pPr>
              <w:spacing w:before="60" w:after="60"/>
              <w:ind w:firstLine="0"/>
            </w:pPr>
            <w:r w:rsidRPr="00E437F6">
              <w:rPr>
                <w:rFonts w:ascii="Times New Roman" w:hAnsi="Times New Roman"/>
                <w:sz w:val="24"/>
              </w:rPr>
              <w:t>Hệ thống tự động kích hoạt tiến trình định kỳ quét các HĐLĐ còn hiệu lực dưới 45 ngày để cảnh báo cho HR gia hạn.</w:t>
            </w:r>
          </w:p>
        </w:tc>
      </w:tr>
    </w:tbl>
    <w:p w14:paraId="4CEDF1CD" w14:textId="77777777" w:rsidR="00705A97" w:rsidRPr="00E437F6" w:rsidRDefault="006D0969">
      <w:pPr>
        <w:spacing w:before="180" w:after="60"/>
        <w:ind w:firstLine="567"/>
      </w:pPr>
      <w:r w:rsidRPr="00E437F6">
        <w:rPr>
          <w:rFonts w:ascii="Times New Roman" w:hAnsi="Times New Roman"/>
          <w:b/>
          <w:bCs/>
          <w:szCs w:val="26"/>
        </w:rPr>
        <w:t>11. UC11 - Quản lý văn bằng, chứng chỉ chuyên môn</w:t>
      </w:r>
    </w:p>
    <w:p w14:paraId="5F622980"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14:paraId="53DF0025" w14:textId="77777777"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Mục đích: </w:t>
      </w:r>
      <w:r w:rsidRPr="00E437F6">
        <w:rPr>
          <w:rFonts w:ascii="Times New Roman" w:hAnsi="Times New Roman"/>
          <w:szCs w:val="26"/>
        </w:rPr>
        <w:t>Lưu trữ, phân loại văn bằng đại học, chứng chỉ kỹ thuật quốc tế (AWS, PMP, Scrum Master...) và theo dõi hạn sử dụng.</w:t>
      </w:r>
    </w:p>
    <w:p w14:paraId="2D1573D1"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nộp văn bằng chứng chỉ cho phòng nhân sự.</w:t>
      </w:r>
    </w:p>
    <w:p w14:paraId="2B08F3BE"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Dữ liệu bằng cấp được chuẩn hóa và gắn liền với hồ sơ năng lực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CFA4C83" w14:textId="77777777">
        <w:trPr>
          <w:jc w:val="center"/>
        </w:trPr>
        <w:tc>
          <w:tcPr>
            <w:tcW w:w="800" w:type="dxa"/>
          </w:tcPr>
          <w:p w14:paraId="117B7932"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48E53D58"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1D6F2C11"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A5C7D0F" w14:textId="77777777">
        <w:trPr>
          <w:cantSplit/>
          <w:jc w:val="center"/>
        </w:trPr>
        <w:tc>
          <w:tcPr>
            <w:tcW w:w="800" w:type="dxa"/>
          </w:tcPr>
          <w:p w14:paraId="39560A3E"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34D3BF65" w14:textId="77777777" w:rsidR="00744971" w:rsidRPr="00E437F6" w:rsidRDefault="00030524">
            <w:pPr>
              <w:spacing w:before="60" w:after="60"/>
              <w:ind w:firstLine="0"/>
            </w:pPr>
            <w:r w:rsidRPr="00E437F6">
              <w:rPr>
                <w:rFonts w:ascii="Times New Roman" w:hAnsi="Times New Roman"/>
                <w:sz w:val="24"/>
              </w:rPr>
              <w:t>Tại hồ sơ nhân viên, chuyển sang tab "Bằng cấp &amp; Chứng chỉ", chọn "Thêm mới".</w:t>
            </w:r>
          </w:p>
        </w:tc>
        <w:tc>
          <w:tcPr>
            <w:tcW w:w="4477" w:type="dxa"/>
          </w:tcPr>
          <w:p w14:paraId="3A625B7C" w14:textId="77777777" w:rsidR="00744971" w:rsidRPr="00E437F6" w:rsidRDefault="00030524">
            <w:pPr>
              <w:spacing w:before="60" w:after="60"/>
              <w:ind w:firstLine="0"/>
            </w:pPr>
            <w:r w:rsidRPr="00E437F6">
              <w:rPr>
                <w:rFonts w:ascii="Times New Roman" w:hAnsi="Times New Roman"/>
                <w:sz w:val="24"/>
              </w:rPr>
              <w:t>Hiển thị form khai báo: Tên chứng chỉ, tổ chức cấp, ngày cấp, ngày hết hạn, bản mềm scan.</w:t>
            </w:r>
          </w:p>
        </w:tc>
      </w:tr>
      <w:tr w:rsidR="00E437F6" w:rsidRPr="00E437F6" w14:paraId="5979E8B4" w14:textId="77777777">
        <w:trPr>
          <w:cantSplit/>
          <w:jc w:val="center"/>
        </w:trPr>
        <w:tc>
          <w:tcPr>
            <w:tcW w:w="800" w:type="dxa"/>
          </w:tcPr>
          <w:p w14:paraId="7936A08E"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3FBA6E4F" w14:textId="77777777" w:rsidR="00744971" w:rsidRPr="00E437F6" w:rsidRDefault="00030524">
            <w:pPr>
              <w:spacing w:before="60" w:after="60"/>
              <w:ind w:firstLine="0"/>
            </w:pPr>
            <w:r w:rsidRPr="00E437F6">
              <w:rPr>
                <w:rFonts w:ascii="Times New Roman" w:hAnsi="Times New Roman"/>
                <w:sz w:val="24"/>
              </w:rPr>
              <w:t>Nhập thông tin và bấm "Lưu".</w:t>
            </w:r>
          </w:p>
        </w:tc>
        <w:tc>
          <w:tcPr>
            <w:tcW w:w="4477" w:type="dxa"/>
          </w:tcPr>
          <w:p w14:paraId="6E2696F3" w14:textId="77777777" w:rsidR="00744971" w:rsidRPr="00E437F6" w:rsidRDefault="00030524">
            <w:pPr>
              <w:spacing w:before="60" w:after="60"/>
              <w:ind w:firstLine="0"/>
            </w:pPr>
            <w:r w:rsidRPr="00E437F6">
              <w:rPr>
                <w:rFonts w:ascii="Times New Roman" w:hAnsi="Times New Roman"/>
                <w:sz w:val="24"/>
              </w:rPr>
              <w:t>Kiểm tra tính hợp lệ của thời hạn chứng chỉ, cập nhật bảng `Certificate`.</w:t>
            </w:r>
          </w:p>
        </w:tc>
      </w:tr>
      <w:tr w:rsidR="00E437F6" w:rsidRPr="00E437F6" w14:paraId="28BFBEA1" w14:textId="77777777">
        <w:trPr>
          <w:cantSplit/>
          <w:jc w:val="center"/>
        </w:trPr>
        <w:tc>
          <w:tcPr>
            <w:tcW w:w="800" w:type="dxa"/>
          </w:tcPr>
          <w:p w14:paraId="34E1281E"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3CCCE1DD"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1B01A265" w14:textId="77777777" w:rsidR="00744971" w:rsidRPr="00E437F6" w:rsidRDefault="00030524">
            <w:pPr>
              <w:spacing w:before="60" w:after="60"/>
              <w:ind w:firstLine="0"/>
            </w:pPr>
            <w:r w:rsidRPr="00E437F6">
              <w:rPr>
                <w:rFonts w:ascii="Times New Roman" w:hAnsi="Times New Roman"/>
                <w:sz w:val="24"/>
              </w:rPr>
              <w:t>Hệ thống tự động cập nhật ma trận kỹ năng của nhân viên phục vụ điều phối dự án.</w:t>
            </w:r>
          </w:p>
        </w:tc>
      </w:tr>
    </w:tbl>
    <w:p w14:paraId="5F00FA55" w14:textId="77777777" w:rsidR="00705A97" w:rsidRPr="00E437F6" w:rsidRDefault="006D0969">
      <w:pPr>
        <w:spacing w:before="180" w:after="60"/>
        <w:ind w:firstLine="567"/>
      </w:pPr>
      <w:r w:rsidRPr="00E437F6">
        <w:rPr>
          <w:rFonts w:ascii="Times New Roman" w:hAnsi="Times New Roman"/>
          <w:b/>
          <w:bCs/>
          <w:szCs w:val="26"/>
        </w:rPr>
        <w:t>12. UC12 - Mượn - trả hồ sơ, chứng chỉ bản gốc</w:t>
      </w:r>
    </w:p>
    <w:p w14:paraId="43907289"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Chuyên viên Hồ sơ</w:t>
      </w:r>
    </w:p>
    <w:p w14:paraId="1786BB94"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tiếp nhận đề xuất mượn hồ sơ gốc (bằng tốt nghiệp, sổ bảo hiểm) từ nhân viên và quản lý việc hoàn trả đúng hạn.</w:t>
      </w:r>
    </w:p>
    <w:p w14:paraId="26D6CD05"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Phòng nhân sự đang lưu giữ bản gốc hồ sơ của nhân viên.</w:t>
      </w:r>
    </w:p>
    <w:p w14:paraId="198411C2"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Phiếu mượn được tạo; trạng thái vị trí hồ sơ vật lý được cập nhật.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3221E94C" w14:textId="77777777">
        <w:trPr>
          <w:jc w:val="center"/>
        </w:trPr>
        <w:tc>
          <w:tcPr>
            <w:tcW w:w="800" w:type="dxa"/>
          </w:tcPr>
          <w:p w14:paraId="7AAA0A40"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8584417"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1D391687"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24BBD69" w14:textId="77777777">
        <w:trPr>
          <w:cantSplit/>
          <w:jc w:val="center"/>
        </w:trPr>
        <w:tc>
          <w:tcPr>
            <w:tcW w:w="800" w:type="dxa"/>
          </w:tcPr>
          <w:p w14:paraId="59FFE18C"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487CA900" w14:textId="77777777" w:rsidR="00744971" w:rsidRPr="00E437F6" w:rsidRDefault="00030524">
            <w:pPr>
              <w:spacing w:before="60" w:after="60"/>
              <w:ind w:firstLine="0"/>
            </w:pPr>
            <w:r w:rsidRPr="00E437F6">
              <w:rPr>
                <w:rFonts w:ascii="Times New Roman" w:hAnsi="Times New Roman"/>
                <w:sz w:val="24"/>
              </w:rPr>
              <w:t>Nhân viên gửi yêu cầu mượn hồ sơ gốc qua cổng tự phục vụ nhân viên, nêu rõ lý do và ngày cam kết hoàn trả.</w:t>
            </w:r>
          </w:p>
        </w:tc>
        <w:tc>
          <w:tcPr>
            <w:tcW w:w="4477" w:type="dxa"/>
          </w:tcPr>
          <w:p w14:paraId="716C497A" w14:textId="77777777" w:rsidR="00744971" w:rsidRPr="00E437F6" w:rsidRDefault="00030524">
            <w:pPr>
              <w:spacing w:before="60" w:after="60"/>
              <w:ind w:firstLine="0"/>
            </w:pPr>
            <w:r w:rsidRPr="00E437F6">
              <w:rPr>
                <w:rFonts w:ascii="Times New Roman" w:hAnsi="Times New Roman"/>
                <w:sz w:val="24"/>
              </w:rPr>
              <w:t>Tạo phiếu mượn ở trạng thái `PENDING` gửi tới Chuyên viên hồ sơ.</w:t>
            </w:r>
          </w:p>
        </w:tc>
      </w:tr>
      <w:tr w:rsidR="00E437F6" w:rsidRPr="00E437F6" w14:paraId="529322C3" w14:textId="77777777">
        <w:trPr>
          <w:cantSplit/>
          <w:jc w:val="center"/>
        </w:trPr>
        <w:tc>
          <w:tcPr>
            <w:tcW w:w="800" w:type="dxa"/>
          </w:tcPr>
          <w:p w14:paraId="0EAE5B29"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51EBEA97" w14:textId="77777777" w:rsidR="00744971" w:rsidRPr="00E437F6" w:rsidRDefault="00030524">
            <w:pPr>
              <w:spacing w:before="60" w:after="60"/>
              <w:ind w:firstLine="0"/>
            </w:pPr>
            <w:r w:rsidRPr="00E437F6">
              <w:rPr>
                <w:rFonts w:ascii="Times New Roman" w:hAnsi="Times New Roman"/>
                <w:sz w:val="24"/>
              </w:rPr>
              <w:t>Chuyên viên hồ sơ kiểm tra vị trí tủ lưu trữ, bàn giao hồ sơ vật lý và bấm "Xác nhận bàn giao".</w:t>
            </w:r>
          </w:p>
        </w:tc>
        <w:tc>
          <w:tcPr>
            <w:tcW w:w="4477" w:type="dxa"/>
          </w:tcPr>
          <w:p w14:paraId="6293939F" w14:textId="77777777" w:rsidR="00744971" w:rsidRPr="00E437F6" w:rsidRDefault="00030524">
            <w:pPr>
              <w:spacing w:before="60" w:after="60"/>
              <w:ind w:firstLine="0"/>
            </w:pPr>
            <w:r w:rsidRPr="00E437F6">
              <w:rPr>
                <w:rFonts w:ascii="Times New Roman" w:hAnsi="Times New Roman"/>
                <w:sz w:val="24"/>
              </w:rPr>
              <w:t>Chuyển trạng thái phiếu mượn sang `BORROWED`; lưu ngày giờ bàn giao thực tế.</w:t>
            </w:r>
          </w:p>
        </w:tc>
      </w:tr>
      <w:tr w:rsidR="00E437F6" w:rsidRPr="00E437F6" w14:paraId="6CB6D6E7" w14:textId="77777777">
        <w:trPr>
          <w:cantSplit/>
          <w:jc w:val="center"/>
        </w:trPr>
        <w:tc>
          <w:tcPr>
            <w:tcW w:w="800" w:type="dxa"/>
          </w:tcPr>
          <w:p w14:paraId="71A9712C"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C679920" w14:textId="77777777" w:rsidR="00744971" w:rsidRPr="00E437F6" w:rsidRDefault="00030524">
            <w:pPr>
              <w:spacing w:before="60" w:after="60"/>
              <w:ind w:firstLine="0"/>
            </w:pPr>
            <w:r w:rsidRPr="00E437F6">
              <w:rPr>
                <w:rFonts w:ascii="Times New Roman" w:hAnsi="Times New Roman"/>
                <w:sz w:val="24"/>
              </w:rPr>
              <w:t>Khi nhân viên trả hồ sơ, Chuyên viên hồ sơ kiểm tra tính nguyên vẹn và bấm "Xác nhận đã trả".</w:t>
            </w:r>
          </w:p>
        </w:tc>
        <w:tc>
          <w:tcPr>
            <w:tcW w:w="4477" w:type="dxa"/>
          </w:tcPr>
          <w:p w14:paraId="7D6A2914" w14:textId="77777777" w:rsidR="00744971" w:rsidRPr="00E437F6" w:rsidRDefault="00030524">
            <w:pPr>
              <w:spacing w:before="60" w:after="60"/>
              <w:ind w:firstLine="0"/>
            </w:pPr>
            <w:r w:rsidRPr="00E437F6">
              <w:rPr>
                <w:rFonts w:ascii="Times New Roman" w:hAnsi="Times New Roman"/>
                <w:sz w:val="24"/>
              </w:rPr>
              <w:t>Chuyển trạng thái sang `RETURNED`; lưu vết đóng phiếu mượn.</w:t>
            </w:r>
          </w:p>
        </w:tc>
      </w:tr>
    </w:tbl>
    <w:p w14:paraId="3D5F58D3" w14:textId="77777777" w:rsidR="00705A97" w:rsidRPr="00E437F6" w:rsidRDefault="006D0969">
      <w:pPr>
        <w:spacing w:before="180" w:after="60"/>
        <w:ind w:firstLine="567"/>
      </w:pPr>
      <w:r w:rsidRPr="00E437F6">
        <w:rPr>
          <w:rFonts w:ascii="Times New Roman" w:hAnsi="Times New Roman"/>
          <w:b/>
          <w:bCs/>
          <w:szCs w:val="26"/>
        </w:rPr>
        <w:t>13. UC13 - Đánh giá kết quả thử việc &amp; Ký HĐLĐ chính thức</w:t>
      </w:r>
    </w:p>
    <w:p w14:paraId="0DDF68B4"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Chuyên viên Hồ sơ, Giám đốc</w:t>
      </w:r>
    </w:p>
    <w:p w14:paraId="4EC070E5"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Tự động kích hoạt quy trình đánh giá kết thúc thời gian thử việc và ban hành HĐLĐ chính thức nếu đạt yêu cầu.</w:t>
      </w:r>
    </w:p>
    <w:p w14:paraId="47B7E12D"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hợp đồng thử việc sắp kết thúc trong vòng 15 ngày tới.</w:t>
      </w:r>
    </w:p>
    <w:p w14:paraId="744648F8" w14:textId="77777777" w:rsidR="00705A97" w:rsidRPr="00E437F6" w:rsidRDefault="006D0969">
      <w:pPr>
        <w:spacing w:before="40" w:after="80" w:line="240" w:lineRule="auto"/>
        <w:ind w:firstLine="567"/>
      </w:pPr>
      <w:r w:rsidRPr="00E437F6">
        <w:rPr>
          <w:rFonts w:ascii="Times New Roman" w:hAnsi="Times New Roman"/>
          <w:b/>
          <w:bCs/>
          <w:szCs w:val="26"/>
        </w:rPr>
        <w:t>Hậu điều kiện: Kết quả được phê duyệt và lưu thành quyết định nhân sự. Đến ngày hiệu lực, hệ thống kết thúc hợp đồng thử việc, tạo hợp đồng mới và cập nhật trạng thái nhân sự; hệ thống chưa tự đăng ký bảo hiểm xã hội.</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DE373A1" w14:textId="77777777">
        <w:trPr>
          <w:jc w:val="center"/>
        </w:trPr>
        <w:tc>
          <w:tcPr>
            <w:tcW w:w="800" w:type="dxa"/>
          </w:tcPr>
          <w:p w14:paraId="476A5930"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55EC7375"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6B16345B"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F1196EC" w14:textId="77777777">
        <w:trPr>
          <w:cantSplit/>
          <w:jc w:val="center"/>
        </w:trPr>
        <w:tc>
          <w:tcPr>
            <w:tcW w:w="800" w:type="dxa"/>
          </w:tcPr>
          <w:p w14:paraId="29D7C8F9" w14:textId="77777777"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14:paraId="5645B7FF" w14:textId="77777777" w:rsidR="00B77B5A" w:rsidRDefault="006532C8">
            <w:pPr>
              <w:ind w:firstLine="0"/>
            </w:pPr>
            <w:r>
              <w:t>Trưởng dự án lập đánh giá thử việc, ghi điểm, kết luận và minh chứng.</w:t>
            </w:r>
          </w:p>
        </w:tc>
        <w:tc>
          <w:tcPr>
            <w:tcW w:w="4477" w:type="dxa"/>
          </w:tcPr>
          <w:p w14:paraId="4BB08CAD" w14:textId="77777777" w:rsidR="00B77B5A" w:rsidRDefault="006532C8">
            <w:pPr>
              <w:ind w:firstLine="0"/>
            </w:pPr>
            <w:r>
              <w:t>Lưu hồ sơ ở trạng thái chờ thẩm định; hiện chưa có tác vụ tự động nhắc trước ngày kết thúc thử việc.</w:t>
            </w:r>
          </w:p>
        </w:tc>
      </w:tr>
      <w:tr w:rsidR="00E437F6" w:rsidRPr="00E437F6" w14:paraId="638ADB73" w14:textId="77777777">
        <w:trPr>
          <w:cantSplit/>
          <w:jc w:val="center"/>
        </w:trPr>
        <w:tc>
          <w:tcPr>
            <w:tcW w:w="800" w:type="dxa"/>
          </w:tcPr>
          <w:p w14:paraId="70D7BFE9"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1FEA483B" w14:textId="77777777" w:rsidR="00B77B5A" w:rsidRDefault="006532C8">
            <w:pPr>
              <w:ind w:firstLine="0"/>
            </w:pPr>
            <w:r>
              <w:t>Chuyên viên nhân sự thẩm định hồ sơ, sau đó trình cấp có thẩm quyền phê duyệt.</w:t>
            </w:r>
          </w:p>
        </w:tc>
        <w:tc>
          <w:tcPr>
            <w:tcW w:w="4477" w:type="dxa"/>
          </w:tcPr>
          <w:p w14:paraId="79E1B933" w14:textId="77777777" w:rsidR="00B77B5A" w:rsidRDefault="006532C8">
            <w:pPr>
              <w:ind w:firstLine="0"/>
            </w:pPr>
            <w:r>
              <w:t>Lưu người xử lý, kết quả và quyết định nhân sự kèm ngày hiệu lực.</w:t>
            </w:r>
          </w:p>
        </w:tc>
      </w:tr>
      <w:tr w:rsidR="00E437F6" w:rsidRPr="00E437F6" w14:paraId="7E364742" w14:textId="77777777">
        <w:trPr>
          <w:cantSplit/>
          <w:jc w:val="center"/>
        </w:trPr>
        <w:tc>
          <w:tcPr>
            <w:tcW w:w="800" w:type="dxa"/>
          </w:tcPr>
          <w:p w14:paraId="6111C9C7"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276D2EE" w14:textId="77777777" w:rsidR="00B77B5A" w:rsidRDefault="006532C8">
            <w:pPr>
              <w:ind w:firstLine="0"/>
            </w:pPr>
            <w:r>
              <w:t>Khi quyết định đến ngày hiệu lực, hệ thống kết thúc hợp đồng thử việc và tạo hợp đồng theo loại đã duyệt.</w:t>
            </w:r>
          </w:p>
        </w:tc>
        <w:tc>
          <w:tcPr>
            <w:tcW w:w="4477" w:type="dxa"/>
          </w:tcPr>
          <w:p w14:paraId="23869CB3" w14:textId="77777777" w:rsidR="00B77B5A" w:rsidRDefault="006532C8">
            <w:pPr>
              <w:ind w:firstLine="0"/>
            </w:pPr>
            <w:r>
              <w:t>Cập nhật nhân sự sang trạng thái đang làm việc; việc đăng ký bảo hiểm xã hội vẫn do bộ phận phụ trách thực hiện ngoài hệ thống.</w:t>
            </w:r>
          </w:p>
        </w:tc>
      </w:tr>
    </w:tbl>
    <w:p w14:paraId="0358A3B8" w14:textId="77777777" w:rsidR="00705A97" w:rsidRPr="00E437F6" w:rsidRDefault="006D0969">
      <w:pPr>
        <w:spacing w:before="180" w:after="60"/>
        <w:ind w:firstLine="567"/>
      </w:pPr>
      <w:r w:rsidRPr="00E437F6">
        <w:rPr>
          <w:rFonts w:ascii="Times New Roman" w:hAnsi="Times New Roman"/>
          <w:b/>
          <w:bCs/>
          <w:szCs w:val="26"/>
        </w:rPr>
        <w:t>14. UC14 - Lộ trình hội nhập nhân viên mới</w:t>
      </w:r>
    </w:p>
    <w:p w14:paraId="7A8D7D51"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mới, Chuyên viên Hồ sơ, Mentor</w:t>
      </w:r>
    </w:p>
    <w:p w14:paraId="210D8477"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danh sách các đầu việc hội nhập trong 14 ngày đầu tiên của nhân viên mới (cấp email, máy tính, học văn hóa doanh nghiệp).</w:t>
      </w:r>
    </w:p>
    <w:p w14:paraId="1E9F7C69"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mới nhận việc vào ngày đầu tiên (Day-1).</w:t>
      </w:r>
    </w:p>
    <w:p w14:paraId="67747DF1" w14:textId="77777777" w:rsidR="00705A97" w:rsidRPr="00E437F6" w:rsidRDefault="006D0969">
      <w:pPr>
        <w:spacing w:before="40" w:after="80" w:line="240" w:lineRule="auto"/>
        <w:ind w:firstLine="567"/>
      </w:pPr>
      <w:r w:rsidRPr="00E437F6">
        <w:rPr>
          <w:rFonts w:ascii="Times New Roman" w:hAnsi="Times New Roman"/>
          <w:b/>
          <w:bCs/>
          <w:szCs w:val="26"/>
        </w:rPr>
        <w:t>Hậu điều kiện: Trạng thái các nhiệm vụ được lưu để HR và quản lý theo dõi. Việc xác nhận hoàn tất theo quy trình nội bộ; hệ thống chưa tự kết luận nhân viên đã sẵn sàng nhận việc.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6D0448F1" w14:textId="77777777">
        <w:trPr>
          <w:jc w:val="center"/>
        </w:trPr>
        <w:tc>
          <w:tcPr>
            <w:tcW w:w="800" w:type="dxa"/>
          </w:tcPr>
          <w:p w14:paraId="7B10706C"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40B5D253"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1A5293FE"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367E90B" w14:textId="77777777">
        <w:trPr>
          <w:cantSplit/>
          <w:jc w:val="center"/>
        </w:trPr>
        <w:tc>
          <w:tcPr>
            <w:tcW w:w="800" w:type="dxa"/>
          </w:tcPr>
          <w:p w14:paraId="586F454D"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3FC28FA3" w14:textId="77777777" w:rsidR="00B77B5A" w:rsidRDefault="006532C8">
            <w:pPr>
              <w:ind w:firstLine="0"/>
            </w:pPr>
            <w:r>
              <w:t>Khi tiếp nhận ứng viên, HRMS tạo các nhiệm vụ hội nhập ban đầu cho HR, IT, Hành chính và bộ phận chuyên môn. HR có thể giao thêm lộ trình tài liệu cho nhân viên.</w:t>
            </w:r>
          </w:p>
        </w:tc>
        <w:tc>
          <w:tcPr>
            <w:tcW w:w="4477" w:type="dxa"/>
          </w:tcPr>
          <w:p w14:paraId="260D32F0" w14:textId="77777777" w:rsidR="00B77B5A" w:rsidRDefault="006532C8">
            <w:pPr>
              <w:ind w:firstLine="0"/>
            </w:pPr>
            <w:r>
              <w:t>Lưu người phụ trách và trạng thái từng nhiệm vụ; tài khoản mới được tạo ở trạng thái chưa kích hoạt.</w:t>
            </w:r>
          </w:p>
        </w:tc>
      </w:tr>
      <w:tr w:rsidR="00E437F6" w:rsidRPr="00E437F6" w14:paraId="73CE27DA" w14:textId="77777777">
        <w:trPr>
          <w:cantSplit/>
          <w:jc w:val="center"/>
        </w:trPr>
        <w:tc>
          <w:tcPr>
            <w:tcW w:w="800" w:type="dxa"/>
          </w:tcPr>
          <w:p w14:paraId="24642C41"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32028A9D" w14:textId="77777777" w:rsidR="00B77B5A" w:rsidRDefault="006532C8">
            <w:pPr>
              <w:ind w:firstLine="0"/>
            </w:pPr>
            <w:r>
              <w:t>Bộ phận được giao xác nhận khi hoàn thành nhiệm vụ; IT kích hoạt tài khoản tại màn hình quản trị người dùng.</w:t>
            </w:r>
          </w:p>
        </w:tc>
        <w:tc>
          <w:tcPr>
            <w:tcW w:w="4477" w:type="dxa"/>
          </w:tcPr>
          <w:p w14:paraId="268C6A13" w14:textId="77777777" w:rsidR="00B77B5A" w:rsidRDefault="006532C8">
            <w:pPr>
              <w:ind w:firstLine="0"/>
            </w:pPr>
            <w:r>
              <w:t>Cập nhật trạng thái nhiệm vụ. Việc cấp email, máy tính hoặc tài khoản dịch vụ bên ngoài cần bộ phận phụ trách thực hiện.</w:t>
            </w:r>
          </w:p>
        </w:tc>
      </w:tr>
      <w:tr w:rsidR="00E437F6" w:rsidRPr="00E437F6" w14:paraId="5221F047" w14:textId="77777777">
        <w:trPr>
          <w:cantSplit/>
          <w:jc w:val="center"/>
        </w:trPr>
        <w:tc>
          <w:tcPr>
            <w:tcW w:w="800" w:type="dxa"/>
          </w:tcPr>
          <w:p w14:paraId="46DBC4F0"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781F1702" w14:textId="77777777" w:rsidR="00B77B5A" w:rsidRDefault="006532C8">
            <w:pPr>
              <w:ind w:firstLine="0"/>
            </w:pPr>
            <w:r>
              <w:t>HR và quản lý theo dõi các nhiệm vụ còn mở, xác nhận hoàn tất theo quy trình nội bộ.</w:t>
            </w:r>
          </w:p>
        </w:tc>
        <w:tc>
          <w:tcPr>
            <w:tcW w:w="4477" w:type="dxa"/>
          </w:tcPr>
          <w:p w14:paraId="5BC2902D" w14:textId="77777777" w:rsidR="00B77B5A" w:rsidRDefault="006532C8">
            <w:pPr>
              <w:ind w:firstLine="0"/>
            </w:pPr>
            <w:r>
              <w:t>Ghi nhận trạng thái hội nhập; hệ thống hiện chưa áp dụng thời lượng 14 ngày hoặc tự kết luận nhân viên đã sẵn sàng nhận việc.</w:t>
            </w:r>
          </w:p>
        </w:tc>
      </w:tr>
    </w:tbl>
    <w:p w14:paraId="7B0BBD24" w14:textId="77777777" w:rsidR="00705A97" w:rsidRPr="00E437F6" w:rsidRDefault="006D0969">
      <w:pPr>
        <w:spacing w:before="180" w:after="60"/>
        <w:ind w:firstLine="567"/>
      </w:pPr>
      <w:r w:rsidRPr="00E437F6">
        <w:rPr>
          <w:rFonts w:ascii="Times New Roman" w:hAnsi="Times New Roman"/>
          <w:b/>
          <w:bCs/>
          <w:szCs w:val="26"/>
        </w:rPr>
        <w:t>15. UC15 - Cổng tự phục vụ nhân viên tập trung</w:t>
      </w:r>
    </w:p>
    <w:p w14:paraId="0C63F6C2"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14:paraId="71FE1A82"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Cung cấp trang tổng quan tập trung cho nhân viên xem số dư phép, thông tin chấm công hàng ngày, phiếu lương và nộp đơn từ trực tuyến.</w:t>
      </w:r>
    </w:p>
    <w:p w14:paraId="3C4BE99C"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đăng nhập tài khoản vào hệ thống.</w:t>
      </w:r>
    </w:p>
    <w:p w14:paraId="474DCD3A"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Mọi thông tin cá nhân liên quan được hiển thị bảo mật, đầy đủ và trực quan.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5468379C" w14:textId="77777777">
        <w:trPr>
          <w:jc w:val="center"/>
        </w:trPr>
        <w:tc>
          <w:tcPr>
            <w:tcW w:w="800" w:type="dxa"/>
          </w:tcPr>
          <w:p w14:paraId="0EC715D2"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69CD469"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98D7FAF"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539AD724" w14:textId="77777777">
        <w:trPr>
          <w:cantSplit/>
          <w:jc w:val="center"/>
        </w:trPr>
        <w:tc>
          <w:tcPr>
            <w:tcW w:w="800" w:type="dxa"/>
          </w:tcPr>
          <w:p w14:paraId="3D2A501C" w14:textId="77777777"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14:paraId="1B50265B" w14:textId="77777777" w:rsidR="00744971" w:rsidRPr="00E437F6" w:rsidRDefault="00030524">
            <w:pPr>
              <w:spacing w:before="60" w:after="60"/>
              <w:ind w:firstLine="0"/>
            </w:pPr>
            <w:r w:rsidRPr="00E437F6">
              <w:rPr>
                <w:rFonts w:ascii="Times New Roman" w:hAnsi="Times New Roman"/>
                <w:sz w:val="24"/>
              </w:rPr>
              <w:t>Nhân viên truy cập `/ess`.</w:t>
            </w:r>
          </w:p>
        </w:tc>
        <w:tc>
          <w:tcPr>
            <w:tcW w:w="4477" w:type="dxa"/>
          </w:tcPr>
          <w:p w14:paraId="6CDC1EEA" w14:textId="77777777" w:rsidR="00744971" w:rsidRPr="00E437F6" w:rsidRDefault="00030524">
            <w:pPr>
              <w:spacing w:before="60" w:after="60"/>
              <w:ind w:firstLine="0"/>
            </w:pPr>
            <w:r w:rsidRPr="00E437F6">
              <w:rPr>
                <w:rFonts w:ascii="Times New Roman" w:hAnsi="Times New Roman"/>
                <w:sz w:val="24"/>
              </w:rPr>
              <w:t>Hệ thống tải dữ liệu tổng hợp: Thống kê giờ công tháng này, số ngày phép còn lại, thông báo đơn từ và liên kết nhanh tới các biểu mẫu.</w:t>
            </w:r>
          </w:p>
        </w:tc>
      </w:tr>
      <w:tr w:rsidR="00E437F6" w:rsidRPr="00E437F6" w14:paraId="3B78D9CC" w14:textId="77777777">
        <w:trPr>
          <w:cantSplit/>
          <w:jc w:val="center"/>
        </w:trPr>
        <w:tc>
          <w:tcPr>
            <w:tcW w:w="800" w:type="dxa"/>
          </w:tcPr>
          <w:p w14:paraId="763C5BB6"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04975AF1" w14:textId="77777777" w:rsidR="00744971" w:rsidRPr="00E437F6" w:rsidRDefault="00030524">
            <w:pPr>
              <w:spacing w:before="60" w:after="60"/>
              <w:ind w:firstLine="0"/>
            </w:pPr>
            <w:r w:rsidRPr="00E437F6">
              <w:rPr>
                <w:rFonts w:ascii="Times New Roman" w:hAnsi="Times New Roman"/>
                <w:sz w:val="24"/>
              </w:rPr>
              <w:t>Nhân viên chọn xem Phiếu lương điện tử gần nhất.</w:t>
            </w:r>
          </w:p>
        </w:tc>
        <w:tc>
          <w:tcPr>
            <w:tcW w:w="4477" w:type="dxa"/>
          </w:tcPr>
          <w:p w14:paraId="3D8892E9" w14:textId="77777777" w:rsidR="00744971" w:rsidRPr="00E437F6" w:rsidRDefault="00030524">
            <w:pPr>
              <w:spacing w:before="60" w:after="60"/>
              <w:ind w:firstLine="0"/>
            </w:pPr>
            <w:r w:rsidRPr="00E437F6">
              <w:rPr>
                <w:rFonts w:ascii="Times New Roman" w:hAnsi="Times New Roman"/>
                <w:sz w:val="24"/>
              </w:rPr>
              <w:t>Yêu cầu nhập lại mật khẩu hoặc mã PIN bảo mật; hiển thị chi tiết thu nhập, thuế TNCN và thực lĩnh.</w:t>
            </w:r>
          </w:p>
        </w:tc>
      </w:tr>
    </w:tbl>
    <w:p w14:paraId="26484931" w14:textId="77777777" w:rsidR="00705A97" w:rsidRPr="00E437F6" w:rsidRDefault="006D0969">
      <w:pPr>
        <w:spacing w:before="180" w:after="60"/>
        <w:ind w:firstLine="567"/>
      </w:pPr>
      <w:r w:rsidRPr="00E437F6">
        <w:rPr>
          <w:rFonts w:ascii="Times New Roman" w:hAnsi="Times New Roman"/>
          <w:b/>
          <w:bCs/>
          <w:szCs w:val="26"/>
        </w:rPr>
        <w:t>16. UC16 - Quản lý thông tin cá nhân phân cấp 3 mức độ</w:t>
      </w:r>
    </w:p>
    <w:p w14:paraId="3E2CADB9"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14:paraId="531172A4"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Cho phép nhân viên tự xem và sửa đổi thông tin cá nhân theo cơ chế phân quyền bảo vệ 3 mức (Mức 1 tự sửa, Mức 2 phải duyệt, Mức 3 khóa).</w:t>
      </w:r>
    </w:p>
    <w:p w14:paraId="5F67CEA6"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đang truy cập trang thông tin cá nhân `/profile`.</w:t>
      </w:r>
    </w:p>
    <w:p w14:paraId="2C6FA4AD"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Thông tin Mức 1 được cập nhật tức thì; thông tin Mức 2 sinh phiếu đề xuất chờ thẩm định.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71AE6302" w14:textId="77777777">
        <w:trPr>
          <w:jc w:val="center"/>
        </w:trPr>
        <w:tc>
          <w:tcPr>
            <w:tcW w:w="800" w:type="dxa"/>
          </w:tcPr>
          <w:p w14:paraId="520D49AD"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2D060F7"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6F24CBE1"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1EB15265" w14:textId="77777777">
        <w:trPr>
          <w:cantSplit/>
          <w:jc w:val="center"/>
        </w:trPr>
        <w:tc>
          <w:tcPr>
            <w:tcW w:w="800" w:type="dxa"/>
          </w:tcPr>
          <w:p w14:paraId="4A192FB3"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4347B620" w14:textId="77777777" w:rsidR="00744971" w:rsidRPr="00E437F6" w:rsidRDefault="00030524">
            <w:pPr>
              <w:spacing w:before="60" w:after="60"/>
              <w:ind w:firstLine="0"/>
            </w:pPr>
            <w:r w:rsidRPr="00E437F6">
              <w:rPr>
                <w:rFonts w:ascii="Times New Roman" w:hAnsi="Times New Roman"/>
                <w:sz w:val="24"/>
              </w:rPr>
              <w:t>Nhân viên truy cập `/profile`, xem các trường thông tin được chia theo 3 nhóm màu sắc nhận diện.</w:t>
            </w:r>
          </w:p>
        </w:tc>
        <w:tc>
          <w:tcPr>
            <w:tcW w:w="4477" w:type="dxa"/>
          </w:tcPr>
          <w:p w14:paraId="3122CA22" w14:textId="77777777" w:rsidR="00744971" w:rsidRPr="00E437F6" w:rsidRDefault="00030524">
            <w:pPr>
              <w:spacing w:before="60" w:after="60"/>
              <w:ind w:firstLine="0"/>
            </w:pPr>
            <w:r w:rsidRPr="00E437F6">
              <w:rPr>
                <w:rFonts w:ascii="Times New Roman" w:hAnsi="Times New Roman"/>
                <w:sz w:val="24"/>
              </w:rPr>
              <w:t>Phân định quyền: Mức 1 (SĐT, nơi ở hiện tại, liên hệ khẩn cấp) cho phép sửa; Mức 2 (CCCD, STK ngân hàng) cho phép đề xuất; Mức 3 (Lương, Chức danh) chỉ đọc.</w:t>
            </w:r>
          </w:p>
        </w:tc>
      </w:tr>
      <w:tr w:rsidR="00E437F6" w:rsidRPr="00E437F6" w14:paraId="1F8590D9" w14:textId="77777777">
        <w:trPr>
          <w:cantSplit/>
          <w:jc w:val="center"/>
        </w:trPr>
        <w:tc>
          <w:tcPr>
            <w:tcW w:w="800" w:type="dxa"/>
          </w:tcPr>
          <w:p w14:paraId="13B2B094"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92CE6F8" w14:textId="77777777" w:rsidR="00744971" w:rsidRPr="00E437F6" w:rsidRDefault="00030524">
            <w:pPr>
              <w:spacing w:before="60" w:after="60"/>
              <w:ind w:firstLine="0"/>
            </w:pPr>
            <w:r w:rsidRPr="00E437F6">
              <w:rPr>
                <w:rFonts w:ascii="Times New Roman" w:hAnsi="Times New Roman"/>
                <w:sz w:val="24"/>
              </w:rPr>
              <w:t>Nhân viên thay đổi SĐT (Mức 1) và bấm "Cập nhật".</w:t>
            </w:r>
          </w:p>
        </w:tc>
        <w:tc>
          <w:tcPr>
            <w:tcW w:w="4477" w:type="dxa"/>
          </w:tcPr>
          <w:p w14:paraId="5AA5A3B1" w14:textId="77777777" w:rsidR="00744971" w:rsidRPr="00E437F6" w:rsidRDefault="00030524">
            <w:pPr>
              <w:spacing w:before="60" w:after="60"/>
              <w:ind w:firstLine="0"/>
            </w:pPr>
            <w:r w:rsidRPr="00E437F6">
              <w:rPr>
                <w:rFonts w:ascii="Times New Roman" w:hAnsi="Times New Roman"/>
                <w:sz w:val="24"/>
              </w:rPr>
              <w:t>Hệ thống lưu ngay vào CSDL mà không cần phê duyệt.</w:t>
            </w:r>
          </w:p>
        </w:tc>
      </w:tr>
      <w:tr w:rsidR="00E437F6" w:rsidRPr="00E437F6" w14:paraId="45ED8418" w14:textId="77777777">
        <w:trPr>
          <w:cantSplit/>
          <w:jc w:val="center"/>
        </w:trPr>
        <w:tc>
          <w:tcPr>
            <w:tcW w:w="800" w:type="dxa"/>
          </w:tcPr>
          <w:p w14:paraId="62129C9D"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7F0F0D52" w14:textId="77777777" w:rsidR="00744971" w:rsidRPr="00E437F6" w:rsidRDefault="00030524">
            <w:pPr>
              <w:spacing w:before="60" w:after="60"/>
              <w:ind w:firstLine="0"/>
            </w:pPr>
            <w:r w:rsidRPr="00E437F6">
              <w:rPr>
                <w:rFonts w:ascii="Times New Roman" w:hAnsi="Times New Roman"/>
                <w:sz w:val="24"/>
              </w:rPr>
              <w:t>Nhân viên sửa số tài khoản ngân hàng (Mức 2), tải ảnh thẻ ATM minh chứng và bấm "Gửi đề xuất".</w:t>
            </w:r>
          </w:p>
        </w:tc>
        <w:tc>
          <w:tcPr>
            <w:tcW w:w="4477" w:type="dxa"/>
          </w:tcPr>
          <w:p w14:paraId="7F7EFE44" w14:textId="77777777" w:rsidR="00744971" w:rsidRPr="00E437F6" w:rsidRDefault="00030524">
            <w:pPr>
              <w:spacing w:before="60" w:after="60"/>
              <w:ind w:firstLine="0"/>
            </w:pPr>
            <w:r w:rsidRPr="00E437F6">
              <w:rPr>
                <w:rFonts w:ascii="Times New Roman" w:hAnsi="Times New Roman"/>
                <w:sz w:val="24"/>
              </w:rPr>
              <w:t>Hệ thống sinh bản ghi `ProfileChangeRequest` ở trạng thái `PENDING` và đẩy vào hàng đợi của bộ phận nhân sự.</w:t>
            </w:r>
          </w:p>
        </w:tc>
      </w:tr>
    </w:tbl>
    <w:p w14:paraId="43F15D44" w14:textId="77777777" w:rsidR="00705A97" w:rsidRPr="00E437F6" w:rsidRDefault="006D0969">
      <w:pPr>
        <w:spacing w:before="180" w:after="60"/>
        <w:ind w:firstLine="567"/>
      </w:pPr>
      <w:r w:rsidRPr="00E437F6">
        <w:rPr>
          <w:rFonts w:ascii="Times New Roman" w:hAnsi="Times New Roman"/>
          <w:b/>
          <w:bCs/>
          <w:szCs w:val="26"/>
        </w:rPr>
        <w:t>17. UC17 - Thẩm định &amp; Phê duyệt đề xuất điều chỉnh hồ sơ Mức 2</w:t>
      </w:r>
    </w:p>
    <w:p w14:paraId="1D93DDA9"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 Quản trị viên</w:t>
      </w:r>
    </w:p>
    <w:p w14:paraId="4CAB5BB5"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Kiểm tra tính xác thực của đề xuất thay đổi thông tin quan trọng (CCCD, ngân hàng) kèm ảnh minh chứng trước khi áp dụng vào hồ sơ gốc.</w:t>
      </w:r>
    </w:p>
    <w:p w14:paraId="64EA1B40"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Tồn tại yêu cầu thay đổi thông tin ở trạng thái `PENDING`.</w:t>
      </w:r>
    </w:p>
    <w:p w14:paraId="042440B1"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Hồ sơ nhân viên được cập nhật dữ liệu mới nếu được duyệt; hoặc bị từ chối kèm lý do.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031F7D4D" w14:textId="77777777">
        <w:trPr>
          <w:jc w:val="center"/>
        </w:trPr>
        <w:tc>
          <w:tcPr>
            <w:tcW w:w="800" w:type="dxa"/>
          </w:tcPr>
          <w:p w14:paraId="7DD282FD"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FF82910"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3E4BF5BF"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3EA9647A" w14:textId="77777777">
        <w:trPr>
          <w:cantSplit/>
          <w:jc w:val="center"/>
        </w:trPr>
        <w:tc>
          <w:tcPr>
            <w:tcW w:w="800" w:type="dxa"/>
          </w:tcPr>
          <w:p w14:paraId="6A16AF70"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3554BF0" w14:textId="77777777" w:rsidR="00744971" w:rsidRPr="00E437F6" w:rsidRDefault="00030524">
            <w:pPr>
              <w:spacing w:before="60" w:after="60"/>
              <w:ind w:firstLine="0"/>
            </w:pPr>
            <w:r w:rsidRPr="00E437F6">
              <w:rPr>
                <w:rFonts w:ascii="Times New Roman" w:hAnsi="Times New Roman"/>
                <w:sz w:val="24"/>
              </w:rPr>
              <w:t>Chuyên viên hồ sơ mở danh sách phê duyệt hồ sơ.</w:t>
            </w:r>
          </w:p>
        </w:tc>
        <w:tc>
          <w:tcPr>
            <w:tcW w:w="4477" w:type="dxa"/>
          </w:tcPr>
          <w:p w14:paraId="7A4EDE0C" w14:textId="77777777" w:rsidR="00744971" w:rsidRPr="00E437F6" w:rsidRDefault="00030524">
            <w:pPr>
              <w:spacing w:before="60" w:after="60"/>
              <w:ind w:firstLine="0"/>
            </w:pPr>
            <w:r w:rsidRPr="00E437F6">
              <w:rPr>
                <w:rFonts w:ascii="Times New Roman" w:hAnsi="Times New Roman"/>
                <w:sz w:val="24"/>
              </w:rPr>
              <w:t>Hiển thị bảng so sánh đối chiếu: Giá trị cũ (Old Value) vs Giá trị mới đề xuất (New Value) cùng hình ảnh đính kèm.</w:t>
            </w:r>
          </w:p>
        </w:tc>
      </w:tr>
      <w:tr w:rsidR="00E437F6" w:rsidRPr="00E437F6" w14:paraId="2628CB37" w14:textId="77777777">
        <w:trPr>
          <w:cantSplit/>
          <w:jc w:val="center"/>
        </w:trPr>
        <w:tc>
          <w:tcPr>
            <w:tcW w:w="800" w:type="dxa"/>
          </w:tcPr>
          <w:p w14:paraId="03807F4E"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3A084C9" w14:textId="77777777" w:rsidR="00744971" w:rsidRPr="00E437F6" w:rsidRDefault="00030524">
            <w:pPr>
              <w:spacing w:before="60" w:after="60"/>
              <w:ind w:firstLine="0"/>
            </w:pPr>
            <w:r w:rsidRPr="00E437F6">
              <w:rPr>
                <w:rFonts w:ascii="Times New Roman" w:hAnsi="Times New Roman"/>
                <w:sz w:val="24"/>
              </w:rPr>
              <w:t>Chuyên viên đối chiếu tính hợp lệ của giấy tờ minh chứng.</w:t>
            </w:r>
          </w:p>
        </w:tc>
        <w:tc>
          <w:tcPr>
            <w:tcW w:w="4477" w:type="dxa"/>
          </w:tcPr>
          <w:p w14:paraId="70130EB9" w14:textId="77777777" w:rsidR="00744971" w:rsidRPr="00E437F6" w:rsidRDefault="00030524">
            <w:pPr>
              <w:spacing w:before="60" w:after="60"/>
              <w:ind w:firstLine="0"/>
            </w:pPr>
            <w:r w:rsidRPr="00E437F6">
              <w:rPr>
                <w:rFonts w:ascii="Times New Roman" w:hAnsi="Times New Roman"/>
                <w:sz w:val="24"/>
              </w:rPr>
              <w:t>Kích hoạt nút phê duyệt.</w:t>
            </w:r>
          </w:p>
        </w:tc>
      </w:tr>
      <w:tr w:rsidR="00E437F6" w:rsidRPr="00E437F6" w14:paraId="3CD615F6" w14:textId="77777777">
        <w:trPr>
          <w:cantSplit/>
          <w:jc w:val="center"/>
        </w:trPr>
        <w:tc>
          <w:tcPr>
            <w:tcW w:w="800" w:type="dxa"/>
          </w:tcPr>
          <w:p w14:paraId="0608C823" w14:textId="77777777"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14:paraId="19F2A150" w14:textId="77777777" w:rsidR="00744971" w:rsidRPr="00E437F6" w:rsidRDefault="00030524">
            <w:pPr>
              <w:spacing w:before="60" w:after="60"/>
              <w:ind w:firstLine="0"/>
            </w:pPr>
            <w:r w:rsidRPr="00E437F6">
              <w:rPr>
                <w:rFonts w:ascii="Times New Roman" w:hAnsi="Times New Roman"/>
                <w:sz w:val="24"/>
              </w:rPr>
              <w:t>Bấm "Duyệt yêu cầu".</w:t>
            </w:r>
          </w:p>
        </w:tc>
        <w:tc>
          <w:tcPr>
            <w:tcW w:w="4477" w:type="dxa"/>
          </w:tcPr>
          <w:p w14:paraId="0C232F31" w14:textId="77777777" w:rsidR="00744971" w:rsidRPr="00E437F6" w:rsidRDefault="00030524">
            <w:pPr>
              <w:spacing w:before="60" w:after="60"/>
              <w:ind w:firstLine="0"/>
            </w:pPr>
            <w:r w:rsidRPr="00E437F6">
              <w:rPr>
                <w:rFonts w:ascii="Times New Roman" w:hAnsi="Times New Roman"/>
                <w:sz w:val="24"/>
              </w:rPr>
              <w:t>Thực thi giao dịch CSDL nguyên tử: Cập nhật thông tin vào bảng `Employee`, đổi trạng thái yêu cầu sang `APPROVED`, gửi thông báo kết quả tới nhân viên.</w:t>
            </w:r>
          </w:p>
        </w:tc>
      </w:tr>
    </w:tbl>
    <w:p w14:paraId="7C1549D1" w14:textId="77777777" w:rsidR="00705A97" w:rsidRPr="00E437F6" w:rsidRDefault="006D0969">
      <w:pPr>
        <w:spacing w:before="180" w:after="60"/>
        <w:ind w:firstLine="567"/>
      </w:pPr>
      <w:r w:rsidRPr="00E437F6">
        <w:rPr>
          <w:rFonts w:ascii="Times New Roman" w:hAnsi="Times New Roman"/>
          <w:b/>
          <w:bCs/>
          <w:szCs w:val="26"/>
        </w:rPr>
        <w:t>18. UC18 - Ghi nhận sự kiện chấm công &amp; Điểm danh vào/ra ca</w:t>
      </w:r>
    </w:p>
    <w:p w14:paraId="57BDD3C1"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14:paraId="287184A2"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Thu thập sự kiện Check-in / Check-out từ nhiều kênh (Web Portal, Ứng dụng di động, Máy chấm công) vào bảng sự kiện bất biến.</w:t>
      </w:r>
    </w:p>
    <w:p w14:paraId="25F9F573"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mặt tại điểm làm việc hoặc trong khung giờ quy định.</w:t>
      </w:r>
    </w:p>
    <w:p w14:paraId="0149F1E8" w14:textId="77777777" w:rsidR="00705A97" w:rsidRPr="008C1636" w:rsidRDefault="006D0969">
      <w:pPr>
        <w:spacing w:before="40" w:after="80" w:line="240" w:lineRule="auto"/>
        <w:ind w:firstLine="567"/>
        <w:rPr>
          <w:lang w:val="en-US"/>
        </w:rPr>
      </w:pPr>
      <w:r w:rsidRPr="00E437F6">
        <w:rPr>
          <w:rFonts w:ascii="Times New Roman" w:hAnsi="Times New Roman"/>
          <w:b/>
          <w:bCs/>
          <w:szCs w:val="26"/>
        </w:rPr>
        <w:t xml:space="preserve">Hậu điều kiện: </w:t>
      </w:r>
      <w:r w:rsidRPr="00E437F6">
        <w:rPr>
          <w:rFonts w:ascii="Times New Roman" w:hAnsi="Times New Roman"/>
          <w:szCs w:val="26"/>
        </w:rPr>
        <w:t>Sự kiện chấm công thô được ghi nhận kèm dấu vết thời gian bất biến.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1875911" w14:textId="77777777">
        <w:trPr>
          <w:jc w:val="center"/>
        </w:trPr>
        <w:tc>
          <w:tcPr>
            <w:tcW w:w="800" w:type="dxa"/>
          </w:tcPr>
          <w:p w14:paraId="0CD1FC72"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ECE4681"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7A73A4D4"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DC45A62" w14:textId="77777777">
        <w:trPr>
          <w:cantSplit/>
          <w:jc w:val="center"/>
        </w:trPr>
        <w:tc>
          <w:tcPr>
            <w:tcW w:w="800" w:type="dxa"/>
          </w:tcPr>
          <w:p w14:paraId="0070CB5A"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235FDF0" w14:textId="77777777" w:rsidR="00744971" w:rsidRPr="00E437F6" w:rsidRDefault="00030524">
            <w:pPr>
              <w:spacing w:before="60" w:after="60"/>
              <w:ind w:firstLine="0"/>
            </w:pPr>
            <w:r w:rsidRPr="00E437F6">
              <w:rPr>
                <w:rFonts w:ascii="Times New Roman" w:hAnsi="Times New Roman"/>
                <w:sz w:val="24"/>
              </w:rPr>
              <w:t>Nhân viên thực hiện thao tác Check-in trên Web hoặc quẹt thẻ tại cổng.</w:t>
            </w:r>
          </w:p>
        </w:tc>
        <w:tc>
          <w:tcPr>
            <w:tcW w:w="4477" w:type="dxa"/>
          </w:tcPr>
          <w:p w14:paraId="6C5B832E" w14:textId="77777777" w:rsidR="00744971" w:rsidRPr="00E437F6" w:rsidRDefault="00030524">
            <w:pPr>
              <w:spacing w:before="60" w:after="60"/>
              <w:ind w:firstLine="0"/>
            </w:pPr>
            <w:r w:rsidRPr="00E437F6">
              <w:rPr>
                <w:rFonts w:ascii="Times New Roman" w:hAnsi="Times New Roman"/>
                <w:sz w:val="24"/>
              </w:rPr>
              <w:t>Tiếp nhận sự kiện; ghi nhận thời gian máy chủ (Server Timestamp), mã thiết bị và tọa độ GPS (nếu qua mobile).</w:t>
            </w:r>
          </w:p>
        </w:tc>
      </w:tr>
      <w:tr w:rsidR="00E437F6" w:rsidRPr="00E437F6" w14:paraId="081E6F3F" w14:textId="77777777">
        <w:trPr>
          <w:cantSplit/>
          <w:jc w:val="center"/>
        </w:trPr>
        <w:tc>
          <w:tcPr>
            <w:tcW w:w="800" w:type="dxa"/>
          </w:tcPr>
          <w:p w14:paraId="40CC24AA"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2A75709"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18C2E6D6" w14:textId="77777777" w:rsidR="00744971" w:rsidRPr="00E437F6" w:rsidRDefault="00030524">
            <w:pPr>
              <w:spacing w:before="60" w:after="60"/>
              <w:ind w:firstLine="0"/>
            </w:pPr>
            <w:r w:rsidRPr="00E437F6">
              <w:rPr>
                <w:rFonts w:ascii="Times New Roman" w:hAnsi="Times New Roman"/>
                <w:sz w:val="24"/>
              </w:rPr>
              <w:t>Ghi bản ghi bất biến vào bảng `AttendanceEvent`.</w:t>
            </w:r>
          </w:p>
        </w:tc>
      </w:tr>
      <w:tr w:rsidR="00E437F6" w:rsidRPr="00E437F6" w14:paraId="668C6B6B" w14:textId="77777777">
        <w:trPr>
          <w:cantSplit/>
          <w:jc w:val="center"/>
        </w:trPr>
        <w:tc>
          <w:tcPr>
            <w:tcW w:w="800" w:type="dxa"/>
          </w:tcPr>
          <w:p w14:paraId="129E6CA7"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62BAEEF3"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386DC788" w14:textId="77777777" w:rsidR="00744971" w:rsidRPr="00E437F6" w:rsidRDefault="00030524">
            <w:pPr>
              <w:spacing w:before="60" w:after="60"/>
              <w:ind w:firstLine="0"/>
            </w:pPr>
            <w:r w:rsidRPr="00E437F6">
              <w:rPr>
                <w:rFonts w:ascii="Times New Roman" w:hAnsi="Times New Roman"/>
                <w:sz w:val="24"/>
              </w:rPr>
              <w:t>Khớp giờ check-in với ca làm việc được phân bổ để xác định trạng thái ban đầu: Đúng giờ, Đi muộn (Late). Hiển thị phản hồi tức thì cho nhân viên.</w:t>
            </w:r>
          </w:p>
        </w:tc>
      </w:tr>
    </w:tbl>
    <w:p w14:paraId="3401DEDC" w14:textId="77777777" w:rsidR="00705A97" w:rsidRPr="00E437F6" w:rsidRDefault="006D0969">
      <w:pPr>
        <w:spacing w:before="180" w:after="60"/>
        <w:ind w:firstLine="567"/>
      </w:pPr>
      <w:r>
        <w:t>19. UC19 - Điểm danh khuôn mặt qua camera thường</w:t>
      </w:r>
    </w:p>
    <w:p w14:paraId="46CF627B" w14:textId="77777777" w:rsidR="00705A97" w:rsidRPr="00E437F6" w:rsidRDefault="006D0969">
      <w:pPr>
        <w:spacing w:before="40" w:after="40" w:line="240" w:lineRule="auto"/>
        <w:ind w:firstLine="567"/>
      </w:pPr>
      <w:r>
        <w:t>Tác nhân: Nhân viên</w:t>
      </w:r>
    </w:p>
    <w:p w14:paraId="1D01EA3E" w14:textId="77777777" w:rsidR="00705A97" w:rsidRPr="00E437F6" w:rsidRDefault="006D0969">
      <w:pPr>
        <w:spacing w:before="40" w:after="40" w:line="240" w:lineRule="auto"/>
        <w:ind w:firstLine="567"/>
      </w:pPr>
      <w:r>
        <w:t>Mục đích: Nhân viên đăng ký mẫu khuôn mặt và dùng camera thường trên trình duyệt để xác thực lượt vào/ra. Khi mẫu đạt ngưỡng so khớp đã cấu hình, hệ thống ghi nhận sự kiện chấm công.</w:t>
      </w:r>
    </w:p>
    <w:p w14:paraId="6D841307" w14:textId="77777777" w:rsidR="00705A97" w:rsidRPr="00E437F6" w:rsidRDefault="006D0969">
      <w:pPr>
        <w:spacing w:before="40" w:after="40" w:line="240" w:lineRule="auto"/>
        <w:ind w:firstLine="567"/>
      </w:pPr>
      <w:r>
        <w:t>Tiền điều kiện: Nhân viên đã đăng nhập, đồng ý xử lý dữ liệu khuôn mặt, đăng ký mẫu và cho phép trình duyệt truy cập camera.</w:t>
      </w:r>
    </w:p>
    <w:p w14:paraId="7EDAF0D2" w14:textId="77777777" w:rsidR="00705A97" w:rsidRPr="00E437F6" w:rsidRDefault="006D0969">
      <w:pPr>
        <w:spacing w:before="40" w:after="80" w:line="240" w:lineRule="auto"/>
        <w:ind w:firstLine="567"/>
      </w:pPr>
      <w:r>
        <w:t>Hậu điều kiện: Sự kiện chấm công nguồn FACE được lưu; bảng công ngày được tính lại.</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744CC121" w14:textId="77777777">
        <w:trPr>
          <w:jc w:val="center"/>
        </w:trPr>
        <w:tc>
          <w:tcPr>
            <w:tcW w:w="800" w:type="dxa"/>
          </w:tcPr>
          <w:p w14:paraId="30559D1B"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5F78CF2D"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38B0DE4B"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16BBF596" w14:textId="77777777">
        <w:trPr>
          <w:cantSplit/>
          <w:jc w:val="center"/>
        </w:trPr>
        <w:tc>
          <w:tcPr>
            <w:tcW w:w="800" w:type="dxa"/>
          </w:tcPr>
          <w:p w14:paraId="3F99FFAE" w14:textId="77777777" w:rsidR="00B77B5A" w:rsidRDefault="006532C8">
            <w:pPr>
              <w:ind w:firstLine="0"/>
            </w:pPr>
            <w:r>
              <w:t>1</w:t>
            </w:r>
          </w:p>
        </w:tc>
        <w:tc>
          <w:tcPr>
            <w:tcW w:w="3500" w:type="dxa"/>
          </w:tcPr>
          <w:p w14:paraId="11F2973F" w14:textId="77777777" w:rsidR="00B77B5A" w:rsidRDefault="006532C8">
            <w:pPr>
              <w:ind w:firstLine="0"/>
            </w:pPr>
            <w:r>
              <w:t>Nhân viên đồng ý xử lý dữ liệu, mở /check-in và đăng ký 3 mẫu bằng camera thường.</w:t>
            </w:r>
          </w:p>
        </w:tc>
        <w:tc>
          <w:tcPr>
            <w:tcW w:w="4477" w:type="dxa"/>
          </w:tcPr>
          <w:p w14:paraId="22A107FB" w14:textId="77777777" w:rsidR="00B77B5A" w:rsidRDefault="006532C8">
            <w:pPr>
              <w:ind w:firstLine="0"/>
            </w:pPr>
            <w:r>
              <w:t>Trình duyệt tạo vector HOG/LBP 256 chiều từ vùng giữa khung hình 64×64, mã hóa và lưu mẫu; không lưu ảnh gốc khi đăng ký.</w:t>
            </w:r>
          </w:p>
        </w:tc>
      </w:tr>
      <w:tr w:rsidR="00E437F6" w:rsidRPr="00E437F6" w14:paraId="5C16B857" w14:textId="77777777">
        <w:trPr>
          <w:cantSplit/>
          <w:jc w:val="center"/>
        </w:trPr>
        <w:tc>
          <w:tcPr>
            <w:tcW w:w="800" w:type="dxa"/>
          </w:tcPr>
          <w:p w14:paraId="43C94752" w14:textId="77777777" w:rsidR="00B77B5A" w:rsidRDefault="006532C8">
            <w:pPr>
              <w:ind w:firstLine="0"/>
            </w:pPr>
            <w:r>
              <w:t>2</w:t>
            </w:r>
          </w:p>
        </w:tc>
        <w:tc>
          <w:tcPr>
            <w:tcW w:w="3500" w:type="dxa"/>
          </w:tcPr>
          <w:p w14:paraId="1BC1E7BD" w14:textId="77777777" w:rsidR="00B77B5A" w:rsidRDefault="006532C8">
            <w:pPr>
              <w:ind w:firstLine="0"/>
            </w:pPr>
            <w:r>
              <w:t>Nhân viên bật camera và thực hiện điểm danh.</w:t>
            </w:r>
          </w:p>
        </w:tc>
        <w:tc>
          <w:tcPr>
            <w:tcW w:w="4477" w:type="dxa"/>
          </w:tcPr>
          <w:p w14:paraId="78E3F40E" w14:textId="77777777" w:rsidR="00B77B5A" w:rsidRDefault="006532C8">
            <w:pPr>
              <w:ind w:firstLine="0"/>
            </w:pPr>
            <w:r>
              <w:t>Máy chủ kiểm tra đồng thuận, đọc mẫu đã đăng ký và so vector bằng cosine similarity với ngưỡng cấu hình (mặc định 0,95).</w:t>
            </w:r>
          </w:p>
        </w:tc>
      </w:tr>
      <w:tr w:rsidR="00E437F6" w:rsidRPr="00E437F6" w14:paraId="012267F7" w14:textId="77777777">
        <w:trPr>
          <w:cantSplit/>
          <w:jc w:val="center"/>
        </w:trPr>
        <w:tc>
          <w:tcPr>
            <w:tcW w:w="800" w:type="dxa"/>
          </w:tcPr>
          <w:p w14:paraId="6EAADA2A" w14:textId="77777777" w:rsidR="00B77B5A" w:rsidRDefault="006532C8">
            <w:pPr>
              <w:ind w:firstLine="0"/>
            </w:pPr>
            <w:r>
              <w:lastRenderedPageBreak/>
              <w:t>3</w:t>
            </w:r>
          </w:p>
        </w:tc>
        <w:tc>
          <w:tcPr>
            <w:tcW w:w="3500" w:type="dxa"/>
          </w:tcPr>
          <w:p w14:paraId="2B806110" w14:textId="77777777" w:rsidR="00B77B5A" w:rsidRDefault="006532C8">
            <w:pPr>
              <w:ind w:firstLine="0"/>
            </w:pPr>
            <w:r>
              <w:t>-</w:t>
            </w:r>
          </w:p>
        </w:tc>
        <w:tc>
          <w:tcPr>
            <w:tcW w:w="4477" w:type="dxa"/>
          </w:tcPr>
          <w:p w14:paraId="77187A8D" w14:textId="77777777" w:rsidR="00B77B5A" w:rsidRDefault="006532C8">
            <w:pPr>
              <w:ind w:firstLine="0"/>
            </w:pPr>
            <w:r>
              <w:t>Nếu đạt ngưỡng, ghi sự kiện vào/ra nguồn FACE, tính lại AttendanceDay và trả kết quả cho nhân viên.</w:t>
            </w:r>
          </w:p>
        </w:tc>
      </w:tr>
      <w:tr w:rsidR="00E437F6" w:rsidRPr="00E437F6" w14:paraId="58368AC9" w14:textId="77777777">
        <w:trPr>
          <w:cantSplit/>
          <w:jc w:val="center"/>
        </w:trPr>
        <w:tc>
          <w:tcPr>
            <w:tcW w:w="800" w:type="dxa"/>
          </w:tcPr>
          <w:p w14:paraId="1FFB2235" w14:textId="77777777" w:rsidR="00B77B5A" w:rsidRDefault="006532C8">
            <w:pPr>
              <w:ind w:firstLine="0"/>
            </w:pPr>
            <w:r>
              <w:t>4</w:t>
            </w:r>
          </w:p>
        </w:tc>
        <w:tc>
          <w:tcPr>
            <w:tcW w:w="3500" w:type="dxa"/>
          </w:tcPr>
          <w:p w14:paraId="005C1CEE" w14:textId="77777777" w:rsidR="00B77B5A" w:rsidRDefault="006532C8">
            <w:pPr>
              <w:ind w:firstLine="0"/>
            </w:pPr>
            <w:r>
              <w:t>-</w:t>
            </w:r>
          </w:p>
        </w:tc>
        <w:tc>
          <w:tcPr>
            <w:tcW w:w="4477" w:type="dxa"/>
          </w:tcPr>
          <w:p w14:paraId="68CE94FD" w14:textId="77777777" w:rsidR="00B77B5A" w:rsidRDefault="006532C8">
            <w:pPr>
              <w:ind w:firstLine="0"/>
            </w:pPr>
            <w:r>
              <w:t>Nếu thiếu điều kiện hoặc không đạt ngưỡng, từ chối và hiển thị lý do. Luồng chưa xác minh người thật; ảnh/video có thể bị giả mạo.</w:t>
            </w:r>
          </w:p>
        </w:tc>
      </w:tr>
    </w:tbl>
    <w:p w14:paraId="3F771B89" w14:textId="77777777" w:rsidR="00705A97" w:rsidRPr="00E437F6" w:rsidRDefault="006D0969">
      <w:pPr>
        <w:spacing w:before="180" w:after="60"/>
        <w:ind w:firstLine="567"/>
      </w:pPr>
      <w:r w:rsidRPr="00E437F6">
        <w:rPr>
          <w:rFonts w:ascii="Times New Roman" w:hAnsi="Times New Roman"/>
          <w:b/>
          <w:bCs/>
          <w:szCs w:val="26"/>
        </w:rPr>
        <w:t>20. UC20 - Quản trị kết nối thiết bị máy chấm công</w:t>
      </w:r>
    </w:p>
    <w:p w14:paraId="57681A6E"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 Quản trị CNTT</w:t>
      </w:r>
    </w:p>
    <w:p w14:paraId="4FCAC8A0" w14:textId="77777777" w:rsidR="00705A97" w:rsidRPr="00E437F6" w:rsidRDefault="006D0969">
      <w:pPr>
        <w:spacing w:before="40" w:after="40" w:line="240" w:lineRule="auto"/>
        <w:ind w:firstLine="567"/>
      </w:pPr>
      <w:r>
        <w:t>Mục đích: Quản lý danh sách nguồn chấm công và thông tin kết nối theo loại thiết bị. Việc đồng bộ từ máy chấm công vật lý cần thiết bị, adapter và cấu hình tương ứng.</w:t>
      </w:r>
    </w:p>
    <w:p w14:paraId="317F73B9" w14:textId="77777777" w:rsidR="00705A97" w:rsidRPr="00E437F6" w:rsidRDefault="006D0969">
      <w:pPr>
        <w:spacing w:before="40" w:after="40" w:line="240" w:lineRule="auto"/>
        <w:ind w:firstLine="567"/>
      </w:pPr>
      <w:r>
        <w:t>Tiền điều kiện: Nguồn thiết bị đã được khai báo; nếu là máy vật lý thì cần kết nối mạng và adapter tương thích.</w:t>
      </w:r>
    </w:p>
    <w:p w14:paraId="018752A2" w14:textId="77777777" w:rsidR="00705A97" w:rsidRPr="00E437F6" w:rsidRDefault="006D0969">
      <w:pPr>
        <w:spacing w:before="40" w:after="80" w:line="240" w:lineRule="auto"/>
        <w:ind w:firstLine="567"/>
      </w:pPr>
      <w:r>
        <w:t>Hậu điều kiện: Thông tin cấu hình nguồn được lưu; sự kiện chỉ được đồng bộ khi kết nối thiết bị đã được thiết lập.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2E14292E" w14:textId="77777777">
        <w:trPr>
          <w:jc w:val="center"/>
        </w:trPr>
        <w:tc>
          <w:tcPr>
            <w:tcW w:w="800" w:type="dxa"/>
          </w:tcPr>
          <w:p w14:paraId="3F79BCD6"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3C4E291F"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1D8C653A"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3381A4AD" w14:textId="77777777">
        <w:trPr>
          <w:cantSplit/>
          <w:jc w:val="center"/>
        </w:trPr>
        <w:tc>
          <w:tcPr>
            <w:tcW w:w="800" w:type="dxa"/>
          </w:tcPr>
          <w:p w14:paraId="567C8BA6"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3063327" w14:textId="77777777" w:rsidR="00744971" w:rsidRPr="00E437F6" w:rsidRDefault="00030524">
            <w:pPr>
              <w:spacing w:before="60" w:after="60"/>
              <w:ind w:firstLine="0"/>
            </w:pPr>
            <w:r w:rsidRPr="00E437F6">
              <w:rPr>
                <w:rFonts w:ascii="Times New Roman" w:hAnsi="Times New Roman"/>
                <w:sz w:val="24"/>
              </w:rPr>
              <w:t>Quản trị CNTT vào mục Quản trị thiết bị, khai báo thông số máy: IP, Serial Number, vị trí văn phòng và khóa bảo mật HMAC.</w:t>
            </w:r>
          </w:p>
        </w:tc>
        <w:tc>
          <w:tcPr>
            <w:tcW w:w="4477" w:type="dxa"/>
          </w:tcPr>
          <w:p w14:paraId="1FE51C76" w14:textId="77777777" w:rsidR="00744971" w:rsidRPr="00E437F6" w:rsidRDefault="00030524">
            <w:pPr>
              <w:spacing w:before="60" w:after="60"/>
              <w:ind w:firstLine="0"/>
            </w:pPr>
            <w:r w:rsidRPr="00E437F6">
              <w:rPr>
                <w:rFonts w:ascii="Times New Roman" w:hAnsi="Times New Roman"/>
                <w:sz w:val="24"/>
              </w:rPr>
              <w:t>Hệ thống kiểm tra kết nối mạng (Ping / Handshake) tới thiết bị.</w:t>
            </w:r>
          </w:p>
        </w:tc>
      </w:tr>
      <w:tr w:rsidR="00E437F6" w:rsidRPr="00E437F6" w14:paraId="301DCEC1" w14:textId="77777777">
        <w:trPr>
          <w:cantSplit/>
          <w:jc w:val="center"/>
        </w:trPr>
        <w:tc>
          <w:tcPr>
            <w:tcW w:w="800" w:type="dxa"/>
          </w:tcPr>
          <w:p w14:paraId="0F97481C"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39B603AF" w14:textId="77777777" w:rsidR="00744971" w:rsidRPr="00E437F6" w:rsidRDefault="00030524">
            <w:pPr>
              <w:spacing w:before="60" w:after="60"/>
              <w:ind w:firstLine="0"/>
            </w:pPr>
            <w:r w:rsidRPr="00E437F6">
              <w:rPr>
                <w:rFonts w:ascii="Times New Roman" w:hAnsi="Times New Roman"/>
                <w:sz w:val="24"/>
              </w:rPr>
              <w:t>Thiết lập endpoint tiếp nhận Webhook sự kiện.</w:t>
            </w:r>
          </w:p>
        </w:tc>
        <w:tc>
          <w:tcPr>
            <w:tcW w:w="4477" w:type="dxa"/>
          </w:tcPr>
          <w:p w14:paraId="16B81C2E" w14:textId="77777777" w:rsidR="00744971" w:rsidRPr="00E437F6" w:rsidRDefault="00030524">
            <w:pPr>
              <w:spacing w:before="60" w:after="60"/>
              <w:ind w:firstLine="0"/>
            </w:pPr>
            <w:r w:rsidRPr="00E437F6">
              <w:rPr>
                <w:rFonts w:ascii="Times New Roman" w:hAnsi="Times New Roman"/>
                <w:sz w:val="24"/>
              </w:rPr>
              <w:t>Hệ thống sẵn sàng lắng nghe các HTTP POST webhook gửi từ thiết bị.</w:t>
            </w:r>
          </w:p>
        </w:tc>
      </w:tr>
      <w:tr w:rsidR="00E437F6" w:rsidRPr="00E437F6" w14:paraId="27277FEB" w14:textId="77777777">
        <w:trPr>
          <w:cantSplit/>
          <w:jc w:val="center"/>
        </w:trPr>
        <w:tc>
          <w:tcPr>
            <w:tcW w:w="800" w:type="dxa"/>
          </w:tcPr>
          <w:p w14:paraId="029184E1"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23A35926" w14:textId="77777777" w:rsidR="00744971" w:rsidRPr="00E437F6" w:rsidRDefault="00030524">
            <w:pPr>
              <w:spacing w:before="60" w:after="60"/>
              <w:ind w:firstLine="0"/>
            </w:pPr>
            <w:r w:rsidRPr="00E437F6">
              <w:rPr>
                <w:rFonts w:ascii="Times New Roman" w:hAnsi="Times New Roman"/>
                <w:sz w:val="24"/>
              </w:rPr>
              <w:t>Khi máy chấm công gửi dữ liệu thô, hệ thống kiểm tra chữ ký số HMAC-SHA256.</w:t>
            </w:r>
          </w:p>
        </w:tc>
        <w:tc>
          <w:tcPr>
            <w:tcW w:w="4477" w:type="dxa"/>
          </w:tcPr>
          <w:p w14:paraId="4C9FBD21" w14:textId="77777777" w:rsidR="00744971" w:rsidRPr="00E437F6" w:rsidRDefault="00030524">
            <w:pPr>
              <w:spacing w:before="60" w:after="60"/>
              <w:ind w:firstLine="0"/>
            </w:pPr>
            <w:r w:rsidRPr="00E437F6">
              <w:rPr>
                <w:rFonts w:ascii="Times New Roman" w:hAnsi="Times New Roman"/>
                <w:sz w:val="24"/>
              </w:rPr>
              <w:t>Nếu chữ ký hợp lệ: Giải nén gói tin và ghi nhận hàng loạt sự kiện vào CSDL.</w:t>
            </w:r>
          </w:p>
        </w:tc>
      </w:tr>
    </w:tbl>
    <w:p w14:paraId="3163278C" w14:textId="77777777" w:rsidR="00705A97" w:rsidRPr="00E437F6" w:rsidRDefault="006D0969">
      <w:pPr>
        <w:spacing w:before="180" w:after="60"/>
        <w:ind w:firstLine="567"/>
      </w:pPr>
      <w:r w:rsidRPr="00E437F6">
        <w:rPr>
          <w:rFonts w:ascii="Times New Roman" w:hAnsi="Times New Roman"/>
          <w:b/>
          <w:bCs/>
          <w:szCs w:val="26"/>
        </w:rPr>
        <w:t>21. UC21 - Đăng ký &amp; Xét duyệt nghỉ phép trực tuyến</w:t>
      </w:r>
    </w:p>
    <w:p w14:paraId="43F10325"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Chuyên viên Hồ sơ</w:t>
      </w:r>
    </w:p>
    <w:p w14:paraId="101281C1"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Nộp đơn xin nghỉ phép (phép năm, phép ốm, việc riêng), tự động kiểm tra quỹ phép khả dụng và luồng phê duyệt trực tuyến.</w:t>
      </w:r>
    </w:p>
    <w:p w14:paraId="31087E63"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tài khoản và còn số dư phép khả dụng trong năm.</w:t>
      </w:r>
    </w:p>
    <w:p w14:paraId="2DE57B6D"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Đơn phép được duyệt; quỹ phép của nhân viên được trừ tự động; dữ liệu nạp vào bảng công.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CEE768E" w14:textId="77777777">
        <w:trPr>
          <w:jc w:val="center"/>
        </w:trPr>
        <w:tc>
          <w:tcPr>
            <w:tcW w:w="800" w:type="dxa"/>
          </w:tcPr>
          <w:p w14:paraId="57BCC7CF"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04A276C"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37D6F7D5"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9D124BF" w14:textId="77777777">
        <w:trPr>
          <w:cantSplit/>
          <w:jc w:val="center"/>
        </w:trPr>
        <w:tc>
          <w:tcPr>
            <w:tcW w:w="800" w:type="dxa"/>
          </w:tcPr>
          <w:p w14:paraId="7346F515"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4351C1F" w14:textId="77777777" w:rsidR="00744971" w:rsidRPr="00E437F6" w:rsidRDefault="00030524">
            <w:pPr>
              <w:spacing w:before="60" w:after="60"/>
              <w:ind w:firstLine="0"/>
            </w:pPr>
            <w:r w:rsidRPr="00E437F6">
              <w:rPr>
                <w:rFonts w:ascii="Times New Roman" w:hAnsi="Times New Roman"/>
                <w:sz w:val="24"/>
              </w:rPr>
              <w:t>Nhân viên vào `/leave`, chọn "Tạo đơn xin nghỉ phép"; chọn loại phép, khoảng ngày nghỉ và lý do.</w:t>
            </w:r>
          </w:p>
        </w:tc>
        <w:tc>
          <w:tcPr>
            <w:tcW w:w="4477" w:type="dxa"/>
          </w:tcPr>
          <w:p w14:paraId="04847D8C" w14:textId="77777777" w:rsidR="00744971" w:rsidRPr="00E437F6" w:rsidRDefault="00030524">
            <w:pPr>
              <w:spacing w:before="60" w:after="60"/>
              <w:ind w:firstLine="0"/>
            </w:pPr>
            <w:r w:rsidRPr="00E437F6">
              <w:rPr>
                <w:rFonts w:ascii="Times New Roman" w:hAnsi="Times New Roman"/>
                <w:sz w:val="24"/>
              </w:rPr>
              <w:t>Hệ thống kiểm tra số dư phép (`LeaveBalance`) và kiểm tra trùng lịch với các đơn phép đã nộp trước đó.</w:t>
            </w:r>
          </w:p>
        </w:tc>
      </w:tr>
      <w:tr w:rsidR="00E437F6" w:rsidRPr="00E437F6" w14:paraId="6CA28D08" w14:textId="77777777">
        <w:trPr>
          <w:cantSplit/>
          <w:jc w:val="center"/>
        </w:trPr>
        <w:tc>
          <w:tcPr>
            <w:tcW w:w="800" w:type="dxa"/>
          </w:tcPr>
          <w:p w14:paraId="177B98C4"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BA067D3" w14:textId="77777777" w:rsidR="00744971" w:rsidRPr="00E437F6" w:rsidRDefault="00030524">
            <w:pPr>
              <w:spacing w:before="60" w:after="60"/>
              <w:ind w:firstLine="0"/>
            </w:pPr>
            <w:r w:rsidRPr="00E437F6">
              <w:rPr>
                <w:rFonts w:ascii="Times New Roman" w:hAnsi="Times New Roman"/>
                <w:sz w:val="24"/>
              </w:rPr>
              <w:t>Bấm "Gửi đơn".</w:t>
            </w:r>
          </w:p>
        </w:tc>
        <w:tc>
          <w:tcPr>
            <w:tcW w:w="4477" w:type="dxa"/>
          </w:tcPr>
          <w:p w14:paraId="53BBF493" w14:textId="77777777" w:rsidR="00744971" w:rsidRPr="00E437F6" w:rsidRDefault="00030524">
            <w:pPr>
              <w:spacing w:before="60" w:after="60"/>
              <w:ind w:firstLine="0"/>
            </w:pPr>
            <w:r w:rsidRPr="00E437F6">
              <w:rPr>
                <w:rFonts w:ascii="Times New Roman" w:hAnsi="Times New Roman"/>
                <w:sz w:val="24"/>
              </w:rPr>
              <w:t>Tạo đơn trạng thái `PENDING`, gửi email thông báo kèm link phê duyệt nhanh cho Trưởng dự án (PM).</w:t>
            </w:r>
          </w:p>
        </w:tc>
      </w:tr>
      <w:tr w:rsidR="00E437F6" w:rsidRPr="00E437F6" w14:paraId="59435A78" w14:textId="77777777">
        <w:trPr>
          <w:cantSplit/>
          <w:jc w:val="center"/>
        </w:trPr>
        <w:tc>
          <w:tcPr>
            <w:tcW w:w="800" w:type="dxa"/>
          </w:tcPr>
          <w:p w14:paraId="33095FBF" w14:textId="77777777"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14:paraId="09AAF556" w14:textId="77777777" w:rsidR="00744971" w:rsidRPr="00E437F6" w:rsidRDefault="00030524">
            <w:pPr>
              <w:spacing w:before="60" w:after="60"/>
              <w:ind w:firstLine="0"/>
            </w:pPr>
            <w:r w:rsidRPr="00E437F6">
              <w:rPr>
                <w:rFonts w:ascii="Times New Roman" w:hAnsi="Times New Roman"/>
                <w:sz w:val="24"/>
              </w:rPr>
              <w:t>Trưởng dự án mở đơn, xem xét phân bổ công việc của nhóm và bấm "Duyệt".</w:t>
            </w:r>
          </w:p>
        </w:tc>
        <w:tc>
          <w:tcPr>
            <w:tcW w:w="4477" w:type="dxa"/>
          </w:tcPr>
          <w:p w14:paraId="7E929AA3" w14:textId="77777777" w:rsidR="00744971" w:rsidRPr="00E437F6" w:rsidRDefault="00030524">
            <w:pPr>
              <w:spacing w:before="60" w:after="60"/>
              <w:ind w:firstLine="0"/>
            </w:pPr>
            <w:r w:rsidRPr="00E437F6">
              <w:rPr>
                <w:rFonts w:ascii="Times New Roman" w:hAnsi="Times New Roman"/>
                <w:sz w:val="24"/>
              </w:rPr>
              <w:t>Hệ thống trừ ngay số ngày nghỉ vào quỹ phép của nhân viên; ghi chú ngày nghỉ vào bảng chấm công tháng; gửi thông báo hoàn tất cho nhân viên.</w:t>
            </w:r>
          </w:p>
        </w:tc>
      </w:tr>
    </w:tbl>
    <w:p w14:paraId="07F2A628" w14:textId="77777777" w:rsidR="00705A97" w:rsidRPr="00E437F6" w:rsidRDefault="006D0969">
      <w:pPr>
        <w:spacing w:before="180" w:after="60"/>
        <w:ind w:firstLine="567"/>
      </w:pPr>
      <w:r w:rsidRPr="00E437F6">
        <w:rPr>
          <w:rFonts w:ascii="Times New Roman" w:hAnsi="Times New Roman"/>
          <w:b/>
          <w:bCs/>
          <w:szCs w:val="26"/>
        </w:rPr>
        <w:t>22. UC22 - Đăng ký &amp; Phê duyệt làm thêm giờ (OT)</w:t>
      </w:r>
    </w:p>
    <w:p w14:paraId="02DD09FA"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Chuyên viên Tiền lương</w:t>
      </w:r>
    </w:p>
    <w:p w14:paraId="74D46D32"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Đăng ký kế hoạch làm thêm giờ ngoài giờ tiêu chuẩn, kiểm soát trần thời gian OT theo luật và phê duyệt ghi nhận.</w:t>
      </w:r>
    </w:p>
    <w:p w14:paraId="146E0BE8"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nhu cầu làm thêm giờ do tiến độ dự án yêu cầu.</w:t>
      </w:r>
    </w:p>
    <w:p w14:paraId="5CCB8DAF"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Giờ làm thêm được duyệt và tự động đưa vào bảng công tháng phục vụ tính lương hệ số cao.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14B9BFFF" w14:textId="77777777">
        <w:trPr>
          <w:jc w:val="center"/>
        </w:trPr>
        <w:tc>
          <w:tcPr>
            <w:tcW w:w="800" w:type="dxa"/>
          </w:tcPr>
          <w:p w14:paraId="08075A94"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1D2A97BD"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060BFB71"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5CB0D2B7" w14:textId="77777777">
        <w:trPr>
          <w:cantSplit/>
          <w:jc w:val="center"/>
        </w:trPr>
        <w:tc>
          <w:tcPr>
            <w:tcW w:w="800" w:type="dxa"/>
          </w:tcPr>
          <w:p w14:paraId="350757FA"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5C6F074" w14:textId="77777777" w:rsidR="00744971" w:rsidRPr="00E437F6" w:rsidRDefault="00030524">
            <w:pPr>
              <w:spacing w:before="60" w:after="60"/>
              <w:ind w:firstLine="0"/>
            </w:pPr>
            <w:r w:rsidRPr="00E437F6">
              <w:rPr>
                <w:rFonts w:ascii="Times New Roman" w:hAnsi="Times New Roman"/>
                <w:sz w:val="24"/>
              </w:rPr>
              <w:t>Nhân viên lập phiếu đăng ký OT trên hệ thống: Chọn dự án, ngày làm thêm, khung giờ (từ mấy giờ đến mấy giờ), lý do.</w:t>
            </w:r>
          </w:p>
        </w:tc>
        <w:tc>
          <w:tcPr>
            <w:tcW w:w="4477" w:type="dxa"/>
          </w:tcPr>
          <w:p w14:paraId="6C037BCA" w14:textId="77777777" w:rsidR="00744971" w:rsidRPr="00E437F6" w:rsidRDefault="00030524">
            <w:pPr>
              <w:spacing w:before="60" w:after="60"/>
              <w:ind w:firstLine="0"/>
            </w:pPr>
            <w:r w:rsidRPr="00E437F6">
              <w:rPr>
                <w:rFonts w:ascii="Times New Roman" w:hAnsi="Times New Roman"/>
                <w:sz w:val="24"/>
              </w:rPr>
              <w:t>Hệ thống chặn quá 4 giờ/ngày theo cấu hình bài tập và kiểm tra ngưỡng 40 giờ/tháng, 200 giờ/năm; giới hạn pháp lý ngày thực tế phụ thuộc giờ làm bình thường. Ngoại lệ tới 300 giờ/năm cần điều kiện và hồ sơ riêng; hệ thống chưa quản lý đủ thủ tục đó.</w:t>
            </w:r>
          </w:p>
        </w:tc>
      </w:tr>
      <w:tr w:rsidR="00E437F6" w:rsidRPr="00E437F6" w14:paraId="3C4464A7" w14:textId="77777777">
        <w:trPr>
          <w:cantSplit/>
          <w:jc w:val="center"/>
        </w:trPr>
        <w:tc>
          <w:tcPr>
            <w:tcW w:w="800" w:type="dxa"/>
          </w:tcPr>
          <w:p w14:paraId="0690AAB3"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6F13DEF" w14:textId="77777777" w:rsidR="00744971" w:rsidRPr="00E437F6" w:rsidRDefault="00030524">
            <w:pPr>
              <w:spacing w:before="60" w:after="60"/>
              <w:ind w:firstLine="0"/>
            </w:pPr>
            <w:r w:rsidRPr="00E437F6">
              <w:rPr>
                <w:rFonts w:ascii="Times New Roman" w:hAnsi="Times New Roman"/>
                <w:sz w:val="24"/>
              </w:rPr>
              <w:t>Bấm "Nộp phiếu OT".</w:t>
            </w:r>
          </w:p>
        </w:tc>
        <w:tc>
          <w:tcPr>
            <w:tcW w:w="4477" w:type="dxa"/>
          </w:tcPr>
          <w:p w14:paraId="1FE200C6" w14:textId="77777777" w:rsidR="00744971" w:rsidRPr="00E437F6" w:rsidRDefault="00030524">
            <w:pPr>
              <w:spacing w:before="60" w:after="60"/>
              <w:ind w:firstLine="0"/>
            </w:pPr>
            <w:r w:rsidRPr="00E437F6">
              <w:rPr>
                <w:rFonts w:ascii="Times New Roman" w:hAnsi="Times New Roman"/>
                <w:sz w:val="24"/>
              </w:rPr>
              <w:t>Chuyển đơn tới Trưởng dự án phụ trách.</w:t>
            </w:r>
          </w:p>
        </w:tc>
      </w:tr>
      <w:tr w:rsidR="00E437F6" w:rsidRPr="00E437F6" w14:paraId="0783EE96" w14:textId="77777777">
        <w:trPr>
          <w:cantSplit/>
          <w:jc w:val="center"/>
        </w:trPr>
        <w:tc>
          <w:tcPr>
            <w:tcW w:w="800" w:type="dxa"/>
          </w:tcPr>
          <w:p w14:paraId="26D62167"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7FCC31DF" w14:textId="77777777" w:rsidR="00744971" w:rsidRPr="00E437F6" w:rsidRDefault="00030524">
            <w:pPr>
              <w:spacing w:before="60" w:after="60"/>
              <w:ind w:firstLine="0"/>
            </w:pPr>
            <w:r w:rsidRPr="00E437F6">
              <w:rPr>
                <w:rFonts w:ascii="Times New Roman" w:hAnsi="Times New Roman"/>
                <w:sz w:val="24"/>
              </w:rPr>
              <w:t>Trưởng dự án duyệt phiếu.</w:t>
            </w:r>
          </w:p>
        </w:tc>
        <w:tc>
          <w:tcPr>
            <w:tcW w:w="4477" w:type="dxa"/>
          </w:tcPr>
          <w:p w14:paraId="57A246D3" w14:textId="77777777" w:rsidR="00744971" w:rsidRPr="00E437F6" w:rsidRDefault="00030524">
            <w:pPr>
              <w:spacing w:before="60" w:after="60"/>
              <w:ind w:firstLine="0"/>
            </w:pPr>
            <w:r w:rsidRPr="00E437F6">
              <w:rPr>
                <w:rFonts w:ascii="Times New Roman" w:hAnsi="Times New Roman"/>
                <w:sz w:val="24"/>
              </w:rPr>
              <w:t>Hệ thống lưu trạng thái `APPROVED`; nạp kế hoạch OT vào cơ chế đối soát chấm công để tính hệ số lương OT (150%, 200%, 300%).</w:t>
            </w:r>
          </w:p>
        </w:tc>
      </w:tr>
    </w:tbl>
    <w:p w14:paraId="6B64B37A" w14:textId="77777777" w:rsidR="00705A97" w:rsidRPr="00E437F6" w:rsidRDefault="006D0969">
      <w:pPr>
        <w:spacing w:before="180" w:after="60"/>
        <w:ind w:firstLine="567"/>
      </w:pPr>
      <w:r w:rsidRPr="00E437F6">
        <w:rPr>
          <w:rFonts w:ascii="Times New Roman" w:hAnsi="Times New Roman"/>
          <w:b/>
          <w:bCs/>
          <w:szCs w:val="26"/>
        </w:rPr>
        <w:t>23. UC23 - Lập lịch và phân ca làm việc</w:t>
      </w:r>
    </w:p>
    <w:p w14:paraId="11463800"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Chuyên viên Tiền lương</w:t>
      </w:r>
    </w:p>
    <w:p w14:paraId="4DDF0209"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Thiết lập danh mục ca làm việc (ca hành chính, ca hỗ trợ khách hàng, ca đêm) và gán lịch ca cho nhân viên theo tuần/tháng.</w:t>
      </w:r>
    </w:p>
    <w:p w14:paraId="7F5DE949"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Danh mục ca làm việc đã được khai báo khung giờ chuẩn.</w:t>
      </w:r>
    </w:p>
    <w:p w14:paraId="50CB8370"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Lịch ca được công bố; làm căn cứ tự động so khớp giờ check-in/out.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1D6603E7" w14:textId="77777777">
        <w:trPr>
          <w:jc w:val="center"/>
        </w:trPr>
        <w:tc>
          <w:tcPr>
            <w:tcW w:w="800" w:type="dxa"/>
          </w:tcPr>
          <w:p w14:paraId="2A7E4B83"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4A23A2AD"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5424A8A1"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B436BC5" w14:textId="77777777">
        <w:trPr>
          <w:cantSplit/>
          <w:jc w:val="center"/>
        </w:trPr>
        <w:tc>
          <w:tcPr>
            <w:tcW w:w="800" w:type="dxa"/>
          </w:tcPr>
          <w:p w14:paraId="6DB07F78"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27171488" w14:textId="77777777" w:rsidR="00744971" w:rsidRPr="00E437F6" w:rsidRDefault="00030524">
            <w:pPr>
              <w:spacing w:before="60" w:after="60"/>
              <w:ind w:firstLine="0"/>
            </w:pPr>
            <w:r w:rsidRPr="00E437F6">
              <w:rPr>
                <w:rFonts w:ascii="Times New Roman" w:hAnsi="Times New Roman"/>
                <w:sz w:val="24"/>
              </w:rPr>
              <w:t>Người quản lý truy cập `/shifts`, chọn phòng ban hoặc dự án và chọn tuần làm việc.</w:t>
            </w:r>
          </w:p>
        </w:tc>
        <w:tc>
          <w:tcPr>
            <w:tcW w:w="4477" w:type="dxa"/>
          </w:tcPr>
          <w:p w14:paraId="3B7B7BA6" w14:textId="77777777" w:rsidR="00744971" w:rsidRPr="00E437F6" w:rsidRDefault="00030524">
            <w:pPr>
              <w:spacing w:before="60" w:after="60"/>
              <w:ind w:firstLine="0"/>
            </w:pPr>
            <w:r w:rsidRPr="00E437F6">
              <w:rPr>
                <w:rFonts w:ascii="Times New Roman" w:hAnsi="Times New Roman"/>
                <w:sz w:val="24"/>
              </w:rPr>
              <w:t>Hiển thị ma trận phân ca dạng lưới (Lịch tuần/tháng).</w:t>
            </w:r>
          </w:p>
        </w:tc>
      </w:tr>
      <w:tr w:rsidR="00E437F6" w:rsidRPr="00E437F6" w14:paraId="08C87AD3" w14:textId="77777777">
        <w:trPr>
          <w:cantSplit/>
          <w:jc w:val="center"/>
        </w:trPr>
        <w:tc>
          <w:tcPr>
            <w:tcW w:w="800" w:type="dxa"/>
          </w:tcPr>
          <w:p w14:paraId="348A1D96"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319DE619" w14:textId="77777777" w:rsidR="00744971" w:rsidRPr="00E437F6" w:rsidRDefault="00030524">
            <w:pPr>
              <w:spacing w:before="60" w:after="60"/>
              <w:ind w:firstLine="0"/>
            </w:pPr>
            <w:r w:rsidRPr="00E437F6">
              <w:rPr>
                <w:rFonts w:ascii="Times New Roman" w:hAnsi="Times New Roman"/>
                <w:sz w:val="24"/>
              </w:rPr>
              <w:t>Gán ca làm việc (Ca Sáng 8h-12h, Ca Chiều 13h30-17h30, Ca Tối) cho từng nhân sự hoặc áp dụng lịch mẫu cho cả nhóm.</w:t>
            </w:r>
          </w:p>
        </w:tc>
        <w:tc>
          <w:tcPr>
            <w:tcW w:w="4477" w:type="dxa"/>
          </w:tcPr>
          <w:p w14:paraId="1191286C" w14:textId="77777777" w:rsidR="00744971" w:rsidRPr="00E437F6" w:rsidRDefault="00030524">
            <w:pPr>
              <w:spacing w:before="60" w:after="60"/>
              <w:ind w:firstLine="0"/>
            </w:pPr>
            <w:r w:rsidRPr="00E437F6">
              <w:rPr>
                <w:rFonts w:ascii="Times New Roman" w:hAnsi="Times New Roman"/>
                <w:sz w:val="24"/>
              </w:rPr>
              <w:t>Kiểm tra thời gian nghỉ ngơi tối thiểu giữa hai ca liên tiếp của nhân viên.</w:t>
            </w:r>
          </w:p>
        </w:tc>
      </w:tr>
      <w:tr w:rsidR="00E437F6" w:rsidRPr="00E437F6" w14:paraId="41B787B1" w14:textId="77777777">
        <w:trPr>
          <w:cantSplit/>
          <w:jc w:val="center"/>
        </w:trPr>
        <w:tc>
          <w:tcPr>
            <w:tcW w:w="800" w:type="dxa"/>
          </w:tcPr>
          <w:p w14:paraId="0E1C9DFD"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7AE5A243" w14:textId="77777777" w:rsidR="00744971" w:rsidRPr="00E437F6" w:rsidRDefault="00030524">
            <w:pPr>
              <w:spacing w:before="60" w:after="60"/>
              <w:ind w:firstLine="0"/>
            </w:pPr>
            <w:r w:rsidRPr="00E437F6">
              <w:rPr>
                <w:rFonts w:ascii="Times New Roman" w:hAnsi="Times New Roman"/>
                <w:sz w:val="24"/>
              </w:rPr>
              <w:t>Bấm "Công bố lịch ca".</w:t>
            </w:r>
          </w:p>
        </w:tc>
        <w:tc>
          <w:tcPr>
            <w:tcW w:w="4477" w:type="dxa"/>
          </w:tcPr>
          <w:p w14:paraId="568EDCC0" w14:textId="77777777" w:rsidR="00744971" w:rsidRPr="00E437F6" w:rsidRDefault="00030524">
            <w:pPr>
              <w:spacing w:before="60" w:after="60"/>
              <w:ind w:firstLine="0"/>
            </w:pPr>
            <w:r w:rsidRPr="00E437F6">
              <w:rPr>
                <w:rFonts w:ascii="Times New Roman" w:hAnsi="Times New Roman"/>
                <w:sz w:val="24"/>
              </w:rPr>
              <w:t>Lưu bản ghi phân ca; gửi thông báo lịch làm việc mới tới ứng dụng di động/web của từng nhân viên.</w:t>
            </w:r>
          </w:p>
        </w:tc>
      </w:tr>
    </w:tbl>
    <w:p w14:paraId="38DD7841" w14:textId="77777777" w:rsidR="00705A97" w:rsidRPr="00E437F6" w:rsidRDefault="006D0969">
      <w:pPr>
        <w:spacing w:before="180" w:after="60"/>
        <w:ind w:firstLine="567"/>
      </w:pPr>
      <w:r w:rsidRPr="00E437F6">
        <w:rPr>
          <w:rFonts w:ascii="Times New Roman" w:hAnsi="Times New Roman"/>
          <w:b/>
          <w:bCs/>
          <w:szCs w:val="26"/>
        </w:rPr>
        <w:lastRenderedPageBreak/>
        <w:t>24. UC24 - Giải trình bổ sung giờ công &amp; Xử lý lệch công</w:t>
      </w:r>
    </w:p>
    <w:p w14:paraId="235B1F1F"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Chuyên viên Tiền lương</w:t>
      </w:r>
    </w:p>
    <w:p w14:paraId="79C5A301"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Cho phép nhân viên gửi đơn giải trình khi quên quẹt thẻ hoặc đi công tác đột xuất kèm minh chứng để hiệu chỉnh dữ liệu chấm công.</w:t>
      </w:r>
    </w:p>
    <w:p w14:paraId="2E0B46CA"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Bảng chấm công có bản ghi ghi nhận đi muộn/về sớm hoặc thiếu lượt quẹt thẻ.</w:t>
      </w:r>
    </w:p>
    <w:p w14:paraId="01A77CBE"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Dữ liệu công được điều chỉnh về trạng thái hợp lệ có lưu vết kiểm toán đầy đủ.</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F10B034" w14:textId="77777777">
        <w:trPr>
          <w:jc w:val="center"/>
        </w:trPr>
        <w:tc>
          <w:tcPr>
            <w:tcW w:w="800" w:type="dxa"/>
          </w:tcPr>
          <w:p w14:paraId="116931D5"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BA983B0"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012DA49C"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7017CE1A" w14:textId="77777777">
        <w:trPr>
          <w:cantSplit/>
          <w:jc w:val="center"/>
        </w:trPr>
        <w:tc>
          <w:tcPr>
            <w:tcW w:w="800" w:type="dxa"/>
          </w:tcPr>
          <w:p w14:paraId="4E448D93"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36F82375" w14:textId="77777777" w:rsidR="00744971" w:rsidRPr="00E437F6" w:rsidRDefault="00030524">
            <w:pPr>
              <w:spacing w:before="60" w:after="60"/>
              <w:ind w:firstLine="0"/>
            </w:pPr>
            <w:r w:rsidRPr="00E437F6">
              <w:rPr>
                <w:rFonts w:ascii="Times New Roman" w:hAnsi="Times New Roman"/>
                <w:sz w:val="24"/>
              </w:rPr>
              <w:t>Nhân viên xem bảng công cá nhân, bấm vào ngày bị thiếu công để tạo "Đơn giải trình quên quẹt thẻ / Công tác".</w:t>
            </w:r>
          </w:p>
        </w:tc>
        <w:tc>
          <w:tcPr>
            <w:tcW w:w="4477" w:type="dxa"/>
          </w:tcPr>
          <w:p w14:paraId="68751E49" w14:textId="77777777" w:rsidR="00744971" w:rsidRPr="00E437F6" w:rsidRDefault="00030524">
            <w:pPr>
              <w:spacing w:before="60" w:after="60"/>
              <w:ind w:firstLine="0"/>
            </w:pPr>
            <w:r w:rsidRPr="00E437F6">
              <w:rPr>
                <w:rFonts w:ascii="Times New Roman" w:hAnsi="Times New Roman"/>
                <w:sz w:val="24"/>
              </w:rPr>
              <w:t>Hiển thị form giải trình: Chọn loại lý do (quên thẻ, hỏng máy, gặp khách hàng), nhập giờ vào/ra thực tế, tải tài liệu/ảnh minh chứng.</w:t>
            </w:r>
          </w:p>
        </w:tc>
      </w:tr>
      <w:tr w:rsidR="00E437F6" w:rsidRPr="00E437F6" w14:paraId="3AD4B531" w14:textId="77777777">
        <w:trPr>
          <w:cantSplit/>
          <w:jc w:val="center"/>
        </w:trPr>
        <w:tc>
          <w:tcPr>
            <w:tcW w:w="800" w:type="dxa"/>
          </w:tcPr>
          <w:p w14:paraId="5C4AB7C0"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397827C7" w14:textId="77777777" w:rsidR="00744971" w:rsidRPr="00E437F6" w:rsidRDefault="00030524">
            <w:pPr>
              <w:spacing w:before="60" w:after="60"/>
              <w:ind w:firstLine="0"/>
            </w:pPr>
            <w:r w:rsidRPr="00E437F6">
              <w:rPr>
                <w:rFonts w:ascii="Times New Roman" w:hAnsi="Times New Roman"/>
                <w:sz w:val="24"/>
              </w:rPr>
              <w:t>Bấm "Gửi giải trình".</w:t>
            </w:r>
          </w:p>
        </w:tc>
        <w:tc>
          <w:tcPr>
            <w:tcW w:w="4477" w:type="dxa"/>
          </w:tcPr>
          <w:p w14:paraId="519ACDC4" w14:textId="77777777" w:rsidR="00744971" w:rsidRPr="00E437F6" w:rsidRDefault="00030524">
            <w:pPr>
              <w:spacing w:before="60" w:after="60"/>
              <w:ind w:firstLine="0"/>
            </w:pPr>
            <w:r w:rsidRPr="00E437F6">
              <w:rPr>
                <w:rFonts w:ascii="Times New Roman" w:hAnsi="Times New Roman"/>
                <w:sz w:val="24"/>
              </w:rPr>
              <w:t>Gửi đơn tới Quản lý trực tiếp.</w:t>
            </w:r>
          </w:p>
        </w:tc>
      </w:tr>
      <w:tr w:rsidR="00E437F6" w:rsidRPr="00E437F6" w14:paraId="20DF6C2E" w14:textId="77777777">
        <w:trPr>
          <w:cantSplit/>
          <w:jc w:val="center"/>
        </w:trPr>
        <w:tc>
          <w:tcPr>
            <w:tcW w:w="800" w:type="dxa"/>
          </w:tcPr>
          <w:p w14:paraId="0D37DC3D"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3308D5EB" w14:textId="77777777" w:rsidR="00744971" w:rsidRPr="00E437F6" w:rsidRDefault="00030524">
            <w:pPr>
              <w:spacing w:before="60" w:after="60"/>
              <w:ind w:firstLine="0"/>
            </w:pPr>
            <w:r w:rsidRPr="00E437F6">
              <w:rPr>
                <w:rFonts w:ascii="Times New Roman" w:hAnsi="Times New Roman"/>
                <w:sz w:val="24"/>
              </w:rPr>
              <w:t>Quản lý xác nhận và bấm "Chấp thuận".</w:t>
            </w:r>
          </w:p>
        </w:tc>
        <w:tc>
          <w:tcPr>
            <w:tcW w:w="4477" w:type="dxa"/>
          </w:tcPr>
          <w:p w14:paraId="75037654" w14:textId="77777777" w:rsidR="00744971" w:rsidRPr="00E437F6" w:rsidRDefault="00030524">
            <w:pPr>
              <w:spacing w:before="60" w:after="60"/>
              <w:ind w:firstLine="0"/>
            </w:pPr>
            <w:r w:rsidRPr="00E437F6">
              <w:rPr>
                <w:rFonts w:ascii="Times New Roman" w:hAnsi="Times New Roman"/>
                <w:sz w:val="24"/>
              </w:rPr>
              <w:t>Hệ thống cập nhật lại ngày công trong bảng tổng hợp `AttendanceDay`; lưu lại lý do và danh tính người duyệt vào lịch sử kiểm toán.</w:t>
            </w:r>
          </w:p>
        </w:tc>
      </w:tr>
    </w:tbl>
    <w:p w14:paraId="3645D756" w14:textId="77777777" w:rsidR="00705A97" w:rsidRPr="00E437F6" w:rsidRDefault="006D0969">
      <w:pPr>
        <w:spacing w:before="180" w:after="60"/>
        <w:ind w:firstLine="567"/>
      </w:pPr>
      <w:r w:rsidRPr="00E437F6">
        <w:rPr>
          <w:rFonts w:ascii="Times New Roman" w:hAnsi="Times New Roman"/>
          <w:b/>
          <w:bCs/>
          <w:szCs w:val="26"/>
        </w:rPr>
        <w:t>25. UC25 - Tổng hợp &amp; Chốt bảng chấm công tháng</w:t>
      </w:r>
    </w:p>
    <w:p w14:paraId="3062C1AE"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Tiền lương, Trưởng dự án</w:t>
      </w:r>
    </w:p>
    <w:p w14:paraId="57ACF5F8"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Khóa dữ liệu chấm công định kỳ ngày 25 hàng tháng, giải quyết toàn bộ sai lệch công và tổng hợp bảng công chuẩn bị tính lương.</w:t>
      </w:r>
    </w:p>
    <w:p w14:paraId="2165090E"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Đến kỳ chốt công tháng (thường là ngày 25 của tháng làm việc).</w:t>
      </w:r>
    </w:p>
    <w:p w14:paraId="3C192F62"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Bảng công tháng được chốt ở trạng thái `LOCKED`, chuyển giao toàn bộ số liệu công cho phân hệ tính lương.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0EEB6A20" w14:textId="77777777">
        <w:trPr>
          <w:jc w:val="center"/>
        </w:trPr>
        <w:tc>
          <w:tcPr>
            <w:tcW w:w="800" w:type="dxa"/>
          </w:tcPr>
          <w:p w14:paraId="2D3B9F84"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363476B"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72B7C41C"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F69E3BA" w14:textId="77777777">
        <w:trPr>
          <w:cantSplit/>
          <w:jc w:val="center"/>
        </w:trPr>
        <w:tc>
          <w:tcPr>
            <w:tcW w:w="800" w:type="dxa"/>
          </w:tcPr>
          <w:p w14:paraId="7852FC27"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22A05CA8" w14:textId="77777777" w:rsidR="00744971" w:rsidRPr="00E437F6" w:rsidRDefault="00030524">
            <w:pPr>
              <w:spacing w:before="60" w:after="60"/>
              <w:ind w:firstLine="0"/>
            </w:pPr>
            <w:r w:rsidRPr="00E437F6">
              <w:rPr>
                <w:rFonts w:ascii="Times New Roman" w:hAnsi="Times New Roman"/>
                <w:sz w:val="24"/>
              </w:rPr>
              <w:t>Chuyên viên tiền lương chọn kỳ công (Tháng/Năm), bấm "Khóa dữ liệu thô".</w:t>
            </w:r>
          </w:p>
        </w:tc>
        <w:tc>
          <w:tcPr>
            <w:tcW w:w="4477" w:type="dxa"/>
          </w:tcPr>
          <w:p w14:paraId="7D0F4F80" w14:textId="77777777" w:rsidR="00744971" w:rsidRPr="00E437F6" w:rsidRDefault="00030524">
            <w:pPr>
              <w:spacing w:before="60" w:after="60"/>
              <w:ind w:firstLine="0"/>
            </w:pPr>
            <w:r w:rsidRPr="00E437F6">
              <w:rPr>
                <w:rFonts w:ascii="Times New Roman" w:hAnsi="Times New Roman"/>
                <w:sz w:val="24"/>
              </w:rPr>
              <w:t>Ngăn chặn nhân viên nộp thêm đơn giải trình hoặc đơn phép cho kỳ công đó.</w:t>
            </w:r>
          </w:p>
        </w:tc>
      </w:tr>
      <w:tr w:rsidR="00E437F6" w:rsidRPr="00E437F6" w14:paraId="39A45605" w14:textId="77777777">
        <w:trPr>
          <w:cantSplit/>
          <w:jc w:val="center"/>
        </w:trPr>
        <w:tc>
          <w:tcPr>
            <w:tcW w:w="800" w:type="dxa"/>
          </w:tcPr>
          <w:p w14:paraId="2C5224B9"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665791FD" w14:textId="77777777" w:rsidR="00744971" w:rsidRPr="00E437F6" w:rsidRDefault="00030524">
            <w:pPr>
              <w:spacing w:before="60" w:after="60"/>
              <w:ind w:firstLine="0"/>
            </w:pPr>
            <w:r w:rsidRPr="00E437F6">
              <w:rPr>
                <w:rFonts w:ascii="Times New Roman" w:hAnsi="Times New Roman"/>
                <w:sz w:val="24"/>
              </w:rPr>
              <w:t>Hệ thống chạy batch job tổng hợp dữ liệu:</w:t>
            </w:r>
          </w:p>
        </w:tc>
        <w:tc>
          <w:tcPr>
            <w:tcW w:w="4477" w:type="dxa"/>
          </w:tcPr>
          <w:p w14:paraId="48888D5F" w14:textId="77777777" w:rsidR="00744971" w:rsidRPr="00E437F6" w:rsidRDefault="00030524">
            <w:pPr>
              <w:spacing w:before="60" w:after="60"/>
              <w:ind w:firstLine="0"/>
            </w:pPr>
            <w:r w:rsidRPr="00E437F6">
              <w:rPr>
                <w:rFonts w:ascii="Times New Roman" w:hAnsi="Times New Roman"/>
                <w:sz w:val="24"/>
              </w:rPr>
              <w:t>Tự động tính: Tổng ngày công chuẩn, ngày công thực tế, số ngày nghỉ hưởng lương/không lương, tổng số giờ OT theo từng hệ số.</w:t>
            </w:r>
          </w:p>
        </w:tc>
      </w:tr>
      <w:tr w:rsidR="00E437F6" w:rsidRPr="00E437F6" w14:paraId="2196ECC2" w14:textId="77777777">
        <w:trPr>
          <w:cantSplit/>
          <w:jc w:val="center"/>
        </w:trPr>
        <w:tc>
          <w:tcPr>
            <w:tcW w:w="800" w:type="dxa"/>
          </w:tcPr>
          <w:p w14:paraId="7084D5DB"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330D1CCF" w14:textId="77777777" w:rsidR="00744971" w:rsidRPr="00E437F6" w:rsidRDefault="00030524">
            <w:pPr>
              <w:spacing w:before="60" w:after="60"/>
              <w:ind w:firstLine="0"/>
            </w:pPr>
            <w:r w:rsidRPr="00E437F6">
              <w:rPr>
                <w:rFonts w:ascii="Times New Roman" w:hAnsi="Times New Roman"/>
                <w:sz w:val="24"/>
              </w:rPr>
              <w:t>Chuyên viên rà soát các bản ghi cảnh báo lệch công còn tồn đọng và xử lý triệt để.</w:t>
            </w:r>
          </w:p>
        </w:tc>
        <w:tc>
          <w:tcPr>
            <w:tcW w:w="4477" w:type="dxa"/>
          </w:tcPr>
          <w:p w14:paraId="1916FA8F" w14:textId="77777777" w:rsidR="00744971" w:rsidRPr="00E437F6" w:rsidRDefault="00030524">
            <w:pPr>
              <w:spacing w:before="60" w:after="60"/>
              <w:ind w:firstLine="0"/>
            </w:pPr>
            <w:r w:rsidRPr="00E437F6">
              <w:rPr>
                <w:rFonts w:ascii="Times New Roman" w:hAnsi="Times New Roman"/>
                <w:sz w:val="24"/>
              </w:rPr>
              <w:t>Hiển thị bảng tổng hợp công toàn công ty.</w:t>
            </w:r>
          </w:p>
        </w:tc>
      </w:tr>
      <w:tr w:rsidR="00E437F6" w:rsidRPr="00E437F6" w14:paraId="56B705D8" w14:textId="77777777">
        <w:trPr>
          <w:cantSplit/>
          <w:jc w:val="center"/>
        </w:trPr>
        <w:tc>
          <w:tcPr>
            <w:tcW w:w="800" w:type="dxa"/>
          </w:tcPr>
          <w:p w14:paraId="360599C8" w14:textId="77777777" w:rsidR="00744971" w:rsidRPr="00E437F6" w:rsidRDefault="00030524">
            <w:pPr>
              <w:spacing w:before="60" w:after="60"/>
              <w:ind w:firstLine="0"/>
            </w:pPr>
            <w:r w:rsidRPr="00E437F6">
              <w:rPr>
                <w:rFonts w:ascii="Times New Roman" w:hAnsi="Times New Roman"/>
                <w:sz w:val="24"/>
              </w:rPr>
              <w:t>4</w:t>
            </w:r>
          </w:p>
        </w:tc>
        <w:tc>
          <w:tcPr>
            <w:tcW w:w="3500" w:type="dxa"/>
          </w:tcPr>
          <w:p w14:paraId="0FE95631" w14:textId="77777777" w:rsidR="00744971" w:rsidRPr="00E437F6" w:rsidRDefault="00030524">
            <w:pPr>
              <w:spacing w:before="60" w:after="60"/>
              <w:ind w:firstLine="0"/>
            </w:pPr>
            <w:r w:rsidRPr="00E437F6">
              <w:rPr>
                <w:rFonts w:ascii="Times New Roman" w:hAnsi="Times New Roman"/>
                <w:sz w:val="24"/>
              </w:rPr>
              <w:t>Bấm "Chốt bảng công".</w:t>
            </w:r>
          </w:p>
        </w:tc>
        <w:tc>
          <w:tcPr>
            <w:tcW w:w="4477" w:type="dxa"/>
          </w:tcPr>
          <w:p w14:paraId="059C42B0" w14:textId="77777777" w:rsidR="00744971" w:rsidRPr="00E437F6" w:rsidRDefault="00030524">
            <w:pPr>
              <w:spacing w:before="60" w:after="60"/>
              <w:ind w:firstLine="0"/>
            </w:pPr>
            <w:r w:rsidRPr="00E437F6">
              <w:rPr>
                <w:rFonts w:ascii="Times New Roman" w:hAnsi="Times New Roman"/>
                <w:sz w:val="24"/>
              </w:rPr>
              <w:t>Chuyển trạng thái bảng công sang `FINALIZED`, gửi tín hiệu sẵn sàng sang phân hệ tính lương.</w:t>
            </w:r>
          </w:p>
        </w:tc>
      </w:tr>
    </w:tbl>
    <w:p w14:paraId="46681A3E" w14:textId="77777777" w:rsidR="00705A97" w:rsidRPr="00E437F6" w:rsidRDefault="006D0969">
      <w:pPr>
        <w:spacing w:before="180" w:after="60"/>
        <w:ind w:firstLine="567"/>
      </w:pPr>
      <w:r w:rsidRPr="00E437F6">
        <w:rPr>
          <w:rFonts w:ascii="Times New Roman" w:hAnsi="Times New Roman"/>
          <w:b/>
          <w:bCs/>
          <w:szCs w:val="26"/>
        </w:rPr>
        <w:t>26. UC26 - Cấu hình công thức và ngạch bậc lương</w:t>
      </w:r>
    </w:p>
    <w:p w14:paraId="22C39025"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Tiền lương</w:t>
      </w:r>
    </w:p>
    <w:p w14:paraId="437DAA31" w14:textId="77777777"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Mục đích: </w:t>
      </w:r>
      <w:r w:rsidRPr="00E437F6">
        <w:rPr>
          <w:rFonts w:ascii="Times New Roman" w:hAnsi="Times New Roman"/>
          <w:szCs w:val="26"/>
        </w:rPr>
        <w:t>Thiết lập các thành phần thu nhập (lương cứng, phụ cấp ăn trưa, xăng xe, trách nhiệm), định mức đóng bảo hiểm và biểu thuế TNCN lũy tiến.</w:t>
      </w:r>
    </w:p>
    <w:p w14:paraId="46F6EFF8"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Chuyên viên tiền lương có quyền quản trị phân hệ đãi ngộ.</w:t>
      </w:r>
    </w:p>
    <w:p w14:paraId="0A60D297"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Quy tắc tính lương mới được lưu lại, áp dụng tự động cho các chu kỳ tính lương tiếp theo.</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CCD256B" w14:textId="77777777">
        <w:trPr>
          <w:jc w:val="center"/>
        </w:trPr>
        <w:tc>
          <w:tcPr>
            <w:tcW w:w="800" w:type="dxa"/>
          </w:tcPr>
          <w:p w14:paraId="3F7BA7FF"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5E8C3DF"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DAEFA82"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F596854" w14:textId="77777777">
        <w:trPr>
          <w:cantSplit/>
          <w:jc w:val="center"/>
        </w:trPr>
        <w:tc>
          <w:tcPr>
            <w:tcW w:w="800" w:type="dxa"/>
          </w:tcPr>
          <w:p w14:paraId="75214BB1"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1961ACA1" w14:textId="77777777" w:rsidR="00744971" w:rsidRPr="00E437F6" w:rsidRDefault="00030524">
            <w:pPr>
              <w:spacing w:before="60" w:after="60"/>
              <w:ind w:firstLine="0"/>
            </w:pPr>
            <w:r w:rsidRPr="00E437F6">
              <w:rPr>
                <w:rFonts w:ascii="Times New Roman" w:hAnsi="Times New Roman"/>
                <w:sz w:val="24"/>
              </w:rPr>
              <w:t>Truy cập `/payroll-engine`, chọn "Cấu hình thành phần lương".</w:t>
            </w:r>
          </w:p>
        </w:tc>
        <w:tc>
          <w:tcPr>
            <w:tcW w:w="4477" w:type="dxa"/>
          </w:tcPr>
          <w:p w14:paraId="5328628C" w14:textId="77777777" w:rsidR="00744971" w:rsidRPr="00E437F6" w:rsidRDefault="00030524">
            <w:pPr>
              <w:spacing w:before="60" w:after="60"/>
              <w:ind w:firstLine="0"/>
            </w:pPr>
            <w:r w:rsidRPr="00E437F6">
              <w:rPr>
                <w:rFonts w:ascii="Times New Roman" w:hAnsi="Times New Roman"/>
                <w:sz w:val="24"/>
              </w:rPr>
              <w:t>Hiển thị danh mục phụ cấp, khoản khấu trừ và công thức tính.</w:t>
            </w:r>
          </w:p>
        </w:tc>
      </w:tr>
      <w:tr w:rsidR="00E437F6" w:rsidRPr="00E437F6" w14:paraId="285A3179" w14:textId="77777777">
        <w:trPr>
          <w:cantSplit/>
          <w:jc w:val="center"/>
        </w:trPr>
        <w:tc>
          <w:tcPr>
            <w:tcW w:w="800" w:type="dxa"/>
          </w:tcPr>
          <w:p w14:paraId="340445B1"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22F275B6" w14:textId="77777777" w:rsidR="00744971" w:rsidRPr="00E437F6" w:rsidRDefault="00030524">
            <w:pPr>
              <w:spacing w:before="60" w:after="60"/>
              <w:ind w:firstLine="0"/>
            </w:pPr>
            <w:r w:rsidRPr="00E437F6">
              <w:rPr>
                <w:rFonts w:ascii="Times New Roman" w:hAnsi="Times New Roman"/>
                <w:sz w:val="24"/>
              </w:rPr>
              <w:t>Chọn tham số có ngày hiệu lực: thuế năm 2025 dùng giảm trừ 11 triệu/4,4 triệu và biểu 7 bậc; năm 2026 dùng 15,5 triệu/6,2 triệu và biểu 5 bậc. Cấu hình căn cứ/trần bảo hiểm, vùng lương và phần doanh nghiệp đóng; đối chiếu hồ sơ và đối tượng trước khi vận hành.</w:t>
            </w:r>
          </w:p>
        </w:tc>
        <w:tc>
          <w:tcPr>
            <w:tcW w:w="4477" w:type="dxa"/>
          </w:tcPr>
          <w:p w14:paraId="4A9A9BDC" w14:textId="77777777" w:rsidR="00744971" w:rsidRPr="00E437F6" w:rsidRDefault="00030524">
            <w:pPr>
              <w:spacing w:before="60" w:after="60"/>
              <w:ind w:firstLine="0"/>
            </w:pPr>
            <w:r w:rsidRPr="00E437F6">
              <w:rPr>
                <w:rFonts w:ascii="Times New Roman" w:hAnsi="Times New Roman"/>
                <w:sz w:val="24"/>
              </w:rPr>
              <w:t>Kiểm tra tính hợp lệ về mặt pháp luật của các tỷ lệ phần trăm.</w:t>
            </w:r>
          </w:p>
        </w:tc>
      </w:tr>
      <w:tr w:rsidR="00E437F6" w:rsidRPr="00E437F6" w14:paraId="5D131E2E" w14:textId="77777777">
        <w:trPr>
          <w:cantSplit/>
          <w:jc w:val="center"/>
        </w:trPr>
        <w:tc>
          <w:tcPr>
            <w:tcW w:w="800" w:type="dxa"/>
          </w:tcPr>
          <w:p w14:paraId="2728ADAD"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5E9B7A98" w14:textId="77777777" w:rsidR="00744971" w:rsidRPr="00E437F6" w:rsidRDefault="00030524">
            <w:pPr>
              <w:spacing w:before="60" w:after="60"/>
              <w:ind w:firstLine="0"/>
            </w:pPr>
            <w:r w:rsidRPr="00E437F6">
              <w:rPr>
                <w:rFonts w:ascii="Times New Roman" w:hAnsi="Times New Roman"/>
                <w:sz w:val="24"/>
              </w:rPr>
              <w:t>Bấm "Lưu cấu hình".</w:t>
            </w:r>
          </w:p>
        </w:tc>
        <w:tc>
          <w:tcPr>
            <w:tcW w:w="4477" w:type="dxa"/>
          </w:tcPr>
          <w:p w14:paraId="0DBB14A1" w14:textId="77777777" w:rsidR="00744971" w:rsidRPr="00E437F6" w:rsidRDefault="00030524">
            <w:pPr>
              <w:spacing w:before="60" w:after="60"/>
              <w:ind w:firstLine="0"/>
            </w:pPr>
            <w:r w:rsidRPr="00E437F6">
              <w:rPr>
                <w:rFonts w:ascii="Times New Roman" w:hAnsi="Times New Roman"/>
                <w:sz w:val="24"/>
              </w:rPr>
              <w:t>Lưu phiên bản cấu hình lương mới có ghi nhận ngày bắt đầu hiệu lực.</w:t>
            </w:r>
          </w:p>
        </w:tc>
      </w:tr>
    </w:tbl>
    <w:p w14:paraId="4179C5AB" w14:textId="77777777" w:rsidR="00705A97" w:rsidRPr="00E437F6" w:rsidRDefault="006D0969">
      <w:pPr>
        <w:spacing w:before="180" w:after="60"/>
        <w:ind w:firstLine="567"/>
      </w:pPr>
      <w:r w:rsidRPr="00E437F6">
        <w:rPr>
          <w:rFonts w:ascii="Times New Roman" w:hAnsi="Times New Roman"/>
          <w:b/>
          <w:bCs/>
          <w:szCs w:val="26"/>
        </w:rPr>
        <w:t>27. UC27 - Vận hành chức năng tính lương tự động</w:t>
      </w:r>
    </w:p>
    <w:p w14:paraId="77A10DBB"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Tiền lương</w:t>
      </w:r>
    </w:p>
    <w:p w14:paraId="7898AC40"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Khởi chạy tiến trình tính toán tiền lương tự động cho toàn thể nhân viên dựa trên bảng công đã chốt, hợp đồng lao động và thuế/bảo hiểm.</w:t>
      </w:r>
    </w:p>
    <w:p w14:paraId="1415140E"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Bảng chấm công kỳ này đã được chốt (`FINALIZED`) và hợp đồng còn hiệu lực.</w:t>
      </w:r>
    </w:p>
    <w:p w14:paraId="07AF19DB"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Bảng thanh toán tiền lương và phiếu lương điện tử của toàn bộ nhân viên được tạo lập ở trạng thái `DRAFT`.</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65D31604" w14:textId="77777777">
        <w:trPr>
          <w:jc w:val="center"/>
        </w:trPr>
        <w:tc>
          <w:tcPr>
            <w:tcW w:w="800" w:type="dxa"/>
          </w:tcPr>
          <w:p w14:paraId="637FA5F2"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330E2861"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12FE78E"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782FDDC9" w14:textId="77777777">
        <w:trPr>
          <w:cantSplit/>
          <w:jc w:val="center"/>
        </w:trPr>
        <w:tc>
          <w:tcPr>
            <w:tcW w:w="800" w:type="dxa"/>
          </w:tcPr>
          <w:p w14:paraId="6E0072B7"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223DB977" w14:textId="77777777" w:rsidR="00744971" w:rsidRPr="00E437F6" w:rsidRDefault="00030524">
            <w:pPr>
              <w:spacing w:before="60" w:after="60"/>
              <w:ind w:firstLine="0"/>
            </w:pPr>
            <w:r w:rsidRPr="00E437F6">
              <w:rPr>
                <w:rFonts w:ascii="Times New Roman" w:hAnsi="Times New Roman"/>
                <w:sz w:val="24"/>
              </w:rPr>
              <w:t>Chuyên viên tiền lương truy cập `/payroll-engine`, chọn kỳ lương cần tính và bấm "Khởi chạy tính lương tự động".</w:t>
            </w:r>
          </w:p>
        </w:tc>
        <w:tc>
          <w:tcPr>
            <w:tcW w:w="4477" w:type="dxa"/>
          </w:tcPr>
          <w:p w14:paraId="3500BBC2" w14:textId="77777777" w:rsidR="00744971" w:rsidRPr="00E437F6" w:rsidRDefault="00030524">
            <w:pPr>
              <w:spacing w:before="60" w:after="60"/>
              <w:ind w:firstLine="0"/>
            </w:pPr>
            <w:r w:rsidRPr="00E437F6">
              <w:rPr>
                <w:rFonts w:ascii="Times New Roman" w:hAnsi="Times New Roman"/>
                <w:sz w:val="24"/>
              </w:rPr>
              <w:t>Hệ thống hiển thị thanh tiến trình xử lý theo lô (Batch processing).</w:t>
            </w:r>
          </w:p>
        </w:tc>
      </w:tr>
      <w:tr w:rsidR="00E437F6" w:rsidRPr="00E437F6" w14:paraId="7446200B" w14:textId="77777777">
        <w:trPr>
          <w:cantSplit/>
          <w:jc w:val="center"/>
        </w:trPr>
        <w:tc>
          <w:tcPr>
            <w:tcW w:w="800" w:type="dxa"/>
          </w:tcPr>
          <w:p w14:paraId="5F5C5FD4"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5D532EF"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0F1002BF" w14:textId="77777777" w:rsidR="00556A61" w:rsidRDefault="00044A2B">
            <w:pPr>
              <w:ind w:firstLine="0"/>
            </w:pPr>
            <w:r>
              <w:t xml:space="preserve">Hệ thống tính từ công đã khóa, lương hiệu lực và chính sách của kỳ: 1) Lương theo công và cấu phần thu nhập; 2) OT theo loại ngày, giờ ban đêm và phụ trội ban đêm; 3) bảo hiểm người lao động theo căn cứ/trần và phần doanh nghiệp đóng; 4) thuế theo cư trú, năm tính thuế, thu nhập chịu thuế, bảo hiểm và giảm trừ hợp lệ; 5) khoản vay đã giải ngân theo lịch trả, chấp thuận khấu trừ và số thực nhận khả dụng. Không có trần chung 30% cho mọi khoản vay. </w:t>
            </w:r>
          </w:p>
        </w:tc>
      </w:tr>
      <w:tr w:rsidR="00E437F6" w:rsidRPr="00E437F6" w14:paraId="7C35EC5D" w14:textId="77777777">
        <w:trPr>
          <w:cantSplit/>
          <w:jc w:val="center"/>
        </w:trPr>
        <w:tc>
          <w:tcPr>
            <w:tcW w:w="800" w:type="dxa"/>
          </w:tcPr>
          <w:p w14:paraId="41482ADA" w14:textId="77777777"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14:paraId="08A0B38F"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18151792" w14:textId="77777777" w:rsidR="00744971" w:rsidRPr="00E437F6" w:rsidRDefault="00030524">
            <w:pPr>
              <w:spacing w:before="60" w:after="60"/>
              <w:ind w:firstLine="0"/>
            </w:pPr>
            <w:r w:rsidRPr="00E437F6">
              <w:rPr>
                <w:rFonts w:ascii="Times New Roman" w:hAnsi="Times New Roman"/>
                <w:sz w:val="24"/>
              </w:rPr>
              <w:t>Sinh tự động bảng tổng hợp tiền lương và các phiếu lương chi tiết (`SalarySlip`). Hiển thị cảnh báo đối với các trường hợp lương âm hoặc bất thường để HR kiểm tra.</w:t>
            </w:r>
          </w:p>
        </w:tc>
      </w:tr>
    </w:tbl>
    <w:p w14:paraId="3BB9B20F" w14:textId="77777777" w:rsidR="00705A97" w:rsidRPr="00E437F6" w:rsidRDefault="006D0969">
      <w:pPr>
        <w:spacing w:before="180" w:after="60"/>
        <w:ind w:firstLine="567"/>
      </w:pPr>
      <w:r w:rsidRPr="00E437F6">
        <w:rPr>
          <w:rFonts w:ascii="Times New Roman" w:hAnsi="Times New Roman"/>
          <w:b/>
          <w:bCs/>
          <w:szCs w:val="26"/>
        </w:rPr>
        <w:t>28. UC28 - Phê duyệt, khóa và ghi nhận chi trả kỳ lương</w:t>
      </w:r>
    </w:p>
    <w:p w14:paraId="5DF0B01B"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Tiền lương, Giám đốc</w:t>
      </w:r>
    </w:p>
    <w:p w14:paraId="75A0E0A9" w14:textId="77777777" w:rsidR="00705A97" w:rsidRPr="00E437F6" w:rsidRDefault="006D0969">
      <w:pPr>
        <w:spacing w:before="40" w:after="40" w:line="240" w:lineRule="auto"/>
        <w:ind w:firstLine="567"/>
      </w:pPr>
      <w:r>
        <w:t>Mục đích: Trình duyệt, khóa kỳ lương và ghi nhận việc chi trả sau khi Kế toán thực hiện thanh toán.</w:t>
      </w:r>
    </w:p>
    <w:p w14:paraId="37D79FF7"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Bảng lương đã được tính toán hoàn chỉnh ở trạng thái `DRAFT`.</w:t>
      </w:r>
    </w:p>
    <w:p w14:paraId="6620A836" w14:textId="77777777" w:rsidR="00705A97" w:rsidRPr="00E437F6" w:rsidRDefault="006D0969">
      <w:pPr>
        <w:spacing w:before="40" w:after="80" w:line="240" w:lineRule="auto"/>
        <w:ind w:firstLine="567"/>
      </w:pPr>
      <w:r>
        <w:t>Hậu điều kiện: Kỳ lương chuyển sang `LOCKED`; thao tác sửa/tính lại bị chặn. `PAID` yêu cầu nhập phương thức và mã tham chiếu/chứng từ chi; hệ thống chưa xác minh giao dịch với ngân hàng và không tự gửi lệnh chuyển tiền.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50E7F388" w14:textId="77777777">
        <w:trPr>
          <w:jc w:val="center"/>
        </w:trPr>
        <w:tc>
          <w:tcPr>
            <w:tcW w:w="800" w:type="dxa"/>
          </w:tcPr>
          <w:p w14:paraId="0DE20586"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32FA9A5B"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53006322"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5D35F91" w14:textId="77777777">
        <w:trPr>
          <w:cantSplit/>
          <w:jc w:val="center"/>
        </w:trPr>
        <w:tc>
          <w:tcPr>
            <w:tcW w:w="800" w:type="dxa"/>
          </w:tcPr>
          <w:p w14:paraId="6D767CA0"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597E641" w14:textId="77777777" w:rsidR="00744971" w:rsidRPr="00E437F6" w:rsidRDefault="00030524">
            <w:pPr>
              <w:spacing w:before="60" w:after="60"/>
              <w:ind w:firstLine="0"/>
            </w:pPr>
            <w:r w:rsidRPr="00E437F6">
              <w:rPr>
                <w:rFonts w:ascii="Times New Roman" w:hAnsi="Times New Roman"/>
                <w:sz w:val="24"/>
              </w:rPr>
              <w:t>Chuyên viên tiền lương rà soát bảng tổng kết quỹ lương, bấm "Trình ký phê duyệt".</w:t>
            </w:r>
          </w:p>
        </w:tc>
        <w:tc>
          <w:tcPr>
            <w:tcW w:w="4477" w:type="dxa"/>
          </w:tcPr>
          <w:p w14:paraId="5F694D9D" w14:textId="77777777" w:rsidR="00744971" w:rsidRPr="00E437F6" w:rsidRDefault="00030524">
            <w:pPr>
              <w:spacing w:before="60" w:after="60"/>
              <w:ind w:firstLine="0"/>
            </w:pPr>
            <w:r w:rsidRPr="00E437F6">
              <w:rPr>
                <w:rFonts w:ascii="Times New Roman" w:hAnsi="Times New Roman"/>
                <w:sz w:val="24"/>
              </w:rPr>
              <w:t>Đóng gói báo cáo quỹ lương, gửi thông báo phê duyệt tới Ban Giám đốc.</w:t>
            </w:r>
          </w:p>
        </w:tc>
      </w:tr>
      <w:tr w:rsidR="00E437F6" w:rsidRPr="00E437F6" w14:paraId="6ECC9E8F" w14:textId="77777777">
        <w:trPr>
          <w:cantSplit/>
          <w:jc w:val="center"/>
        </w:trPr>
        <w:tc>
          <w:tcPr>
            <w:tcW w:w="800" w:type="dxa"/>
          </w:tcPr>
          <w:p w14:paraId="79062E37"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D27ED70" w14:textId="77777777" w:rsidR="00744971" w:rsidRPr="00E437F6" w:rsidRDefault="00030524">
            <w:pPr>
              <w:spacing w:before="60" w:after="60"/>
              <w:ind w:firstLine="0"/>
            </w:pPr>
            <w:r w:rsidRPr="00E437F6">
              <w:rPr>
                <w:rFonts w:ascii="Times New Roman" w:hAnsi="Times New Roman"/>
                <w:sz w:val="24"/>
              </w:rPr>
              <w:t>Giám đốc đăng nhập, kiểm tra báo cáo tổng quỹ lương và ký phê duyệt điện tử.</w:t>
            </w:r>
          </w:p>
        </w:tc>
        <w:tc>
          <w:tcPr>
            <w:tcW w:w="4477" w:type="dxa"/>
          </w:tcPr>
          <w:p w14:paraId="7FCCCC75" w14:textId="77777777" w:rsidR="00744971" w:rsidRPr="00E437F6" w:rsidRDefault="00030524">
            <w:pPr>
              <w:spacing w:before="60" w:after="60"/>
              <w:ind w:firstLine="0"/>
            </w:pPr>
            <w:r w:rsidRPr="00E437F6">
              <w:rPr>
                <w:rFonts w:ascii="Times New Roman" w:hAnsi="Times New Roman"/>
                <w:sz w:val="24"/>
              </w:rPr>
              <w:t>Cập nhật trạng thái bảng lương thành `APPROVED`.</w:t>
            </w:r>
          </w:p>
        </w:tc>
      </w:tr>
      <w:tr w:rsidR="00E437F6" w:rsidRPr="00E437F6" w14:paraId="26D9574E" w14:textId="77777777">
        <w:trPr>
          <w:cantSplit/>
          <w:jc w:val="center"/>
        </w:trPr>
        <w:tc>
          <w:tcPr>
            <w:tcW w:w="800" w:type="dxa"/>
          </w:tcPr>
          <w:p w14:paraId="3AEBD01B"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39B74E7" w14:textId="77777777" w:rsidR="00B77B5A" w:rsidRDefault="006532C8">
            <w:pPr>
              <w:ind w:firstLine="0"/>
            </w:pPr>
            <w:r>
              <w:t>Giám đốc khóa kỳ đã duyệt. Kế toán nhập phương thức và mã giao dịch hoặc số chứng từ để ghi nhận đã chi.</w:t>
            </w:r>
          </w:p>
        </w:tc>
        <w:tc>
          <w:tcPr>
            <w:tcW w:w="4477" w:type="dxa"/>
          </w:tcPr>
          <w:p w14:paraId="7DE07444" w14:textId="77777777" w:rsidR="00B77B5A" w:rsidRDefault="006532C8">
            <w:pPr>
              <w:ind w:firstLine="0"/>
            </w:pPr>
            <w:r>
              <w:t>Chuyển kỳ sang LOCKED; bước PAID lưu thông tin do Kế toán nhập, không xác minh với ngân hàng và không gửi lệnh chuyển tiền.</w:t>
            </w:r>
          </w:p>
        </w:tc>
      </w:tr>
    </w:tbl>
    <w:p w14:paraId="7AF715E3" w14:textId="77777777" w:rsidR="00705A97" w:rsidRPr="00E437F6" w:rsidRDefault="006D0969">
      <w:pPr>
        <w:spacing w:before="180" w:after="60"/>
        <w:ind w:firstLine="567"/>
      </w:pPr>
      <w:r w:rsidRPr="00E437F6">
        <w:rPr>
          <w:rFonts w:ascii="Times New Roman" w:hAnsi="Times New Roman"/>
          <w:b/>
          <w:bCs/>
          <w:szCs w:val="26"/>
        </w:rPr>
        <w:t>29. UC29 - Quản lý tạm ứng &amp; Khoản vay phúc lợi nhân viên</w:t>
      </w:r>
    </w:p>
    <w:p w14:paraId="740F9B66"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Chuyên viên Tiền lương, Giám đốc</w:t>
      </w:r>
    </w:p>
    <w:p w14:paraId="15C994AA" w14:textId="77777777" w:rsidR="00705A97" w:rsidRPr="00E437F6" w:rsidRDefault="006D0969">
      <w:pPr>
        <w:spacing w:before="40" w:after="40" w:line="240" w:lineRule="auto"/>
        <w:ind w:firstLine="567"/>
      </w:pPr>
      <w:r>
        <w:t>Mục đích: Ghi nhận đơn vay phúc lợi, chấp thuận khấu trừ theo lịch, phê duyệt khoản vay, ghi nhận giải ngân riêng và đối soát thu nợ.</w:t>
      </w:r>
    </w:p>
    <w:p w14:paraId="7158F3EE"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chính thức có thời gian công tác từ 6 tháng trở lên.</w:t>
      </w:r>
    </w:p>
    <w:p w14:paraId="7C92D7CF" w14:textId="77777777" w:rsidR="00705A97" w:rsidRPr="00E437F6" w:rsidRDefault="006D0969">
      <w:pPr>
        <w:spacing w:before="40" w:after="80" w:line="240" w:lineRule="auto"/>
        <w:ind w:firstLine="567"/>
      </w:pPr>
      <w:r>
        <w:t>Hậu điều kiện: Đơn ở `PENDING` có thời điểm/phiên bản chấp thuận khấu trừ. `APPROVED` chưa phải giải ngân và chưa tạo khấu trừ. Kế toán ghi phương thức cùng mã chứng từ để chuyển `DISBURSED`; chỉ khoản đã giải ngân, có chấp thuận và còn dư nợ mới được xét trừ ở kỳ sau. Mã tham chiếu chưa được xác minh trực tiếp với ngân hàng.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73E3CC7A" w14:textId="77777777">
        <w:trPr>
          <w:jc w:val="center"/>
        </w:trPr>
        <w:tc>
          <w:tcPr>
            <w:tcW w:w="800" w:type="dxa"/>
          </w:tcPr>
          <w:p w14:paraId="286E2533"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2495D8E4"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3AE619F"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18789A3E" w14:textId="77777777">
        <w:trPr>
          <w:cantSplit/>
          <w:jc w:val="center"/>
        </w:trPr>
        <w:tc>
          <w:tcPr>
            <w:tcW w:w="800" w:type="dxa"/>
          </w:tcPr>
          <w:p w14:paraId="05285B9C"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84F29BD" w14:textId="77777777" w:rsidR="00744971" w:rsidRPr="00E437F6" w:rsidRDefault="00030524">
            <w:pPr>
              <w:spacing w:before="60" w:after="60"/>
              <w:ind w:firstLine="0"/>
            </w:pPr>
            <w:r w:rsidRPr="00E437F6">
              <w:rPr>
                <w:rFonts w:ascii="Times New Roman" w:hAnsi="Times New Roman"/>
                <w:sz w:val="24"/>
              </w:rPr>
              <w:t>Nhân viên truy cập `/loans`, nhập số tiền cần vay/tạm ứng, mục đích và chọn kỳ hạn trả nợ (3 - 12 tháng).</w:t>
            </w:r>
          </w:p>
        </w:tc>
        <w:tc>
          <w:tcPr>
            <w:tcW w:w="4477" w:type="dxa"/>
          </w:tcPr>
          <w:p w14:paraId="10012F19" w14:textId="77777777" w:rsidR="00744971" w:rsidRPr="00E437F6" w:rsidRDefault="00030524">
            <w:pPr>
              <w:spacing w:before="60" w:after="60"/>
              <w:ind w:firstLine="0"/>
            </w:pPr>
            <w:r w:rsidRPr="00E437F6">
              <w:rPr>
                <w:rFonts w:ascii="Times New Roman" w:hAnsi="Times New Roman"/>
                <w:sz w:val="24"/>
              </w:rPr>
              <w:t>Hệ thống mô phỏng lịch trả; khoản khấu trừ chỉ được đưa vào lương khi hồ sơ, thỏa thuận/ủy quyền, lịch trả và khoản vay đã được duyệt. Không áp dụng trần 30% chung cho mọi khoản vay.</w:t>
            </w:r>
          </w:p>
        </w:tc>
      </w:tr>
      <w:tr w:rsidR="00E437F6" w:rsidRPr="00E437F6" w14:paraId="1F3E134A" w14:textId="77777777">
        <w:trPr>
          <w:cantSplit/>
          <w:jc w:val="center"/>
        </w:trPr>
        <w:tc>
          <w:tcPr>
            <w:tcW w:w="800" w:type="dxa"/>
          </w:tcPr>
          <w:p w14:paraId="65C1ECED" w14:textId="77777777"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14:paraId="5BAB26F9" w14:textId="77777777" w:rsidR="00744971" w:rsidRPr="00E437F6" w:rsidRDefault="00030524">
            <w:pPr>
              <w:spacing w:before="60" w:after="60"/>
              <w:ind w:firstLine="0"/>
            </w:pPr>
            <w:r w:rsidRPr="00E437F6">
              <w:rPr>
                <w:rFonts w:ascii="Times New Roman" w:hAnsi="Times New Roman"/>
                <w:sz w:val="24"/>
              </w:rPr>
              <w:t>Bấm "Gửi đơn vay".</w:t>
            </w:r>
          </w:p>
        </w:tc>
        <w:tc>
          <w:tcPr>
            <w:tcW w:w="4477" w:type="dxa"/>
          </w:tcPr>
          <w:p w14:paraId="5003075B" w14:textId="77777777" w:rsidR="00556A61" w:rsidRDefault="00044A2B">
            <w:pPr>
              <w:ind w:firstLine="0"/>
            </w:pPr>
            <w:r>
              <w:t>Ghi nhận hồ sơ ở trạng thái PENDING; consent đã được ghi theo thời điểm/phiên bản. Người có thẩm quyền quyết định riêng.</w:t>
            </w:r>
          </w:p>
        </w:tc>
      </w:tr>
      <w:tr w:rsidR="00E437F6" w:rsidRPr="00E437F6" w14:paraId="06662B90" w14:textId="77777777">
        <w:trPr>
          <w:cantSplit/>
          <w:jc w:val="center"/>
        </w:trPr>
        <w:tc>
          <w:tcPr>
            <w:tcW w:w="800" w:type="dxa"/>
          </w:tcPr>
          <w:p w14:paraId="2B76C092"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5C66DD8" w14:textId="77777777" w:rsidR="00744971" w:rsidRPr="00E437F6" w:rsidRDefault="00030524">
            <w:pPr>
              <w:spacing w:before="60" w:after="60"/>
              <w:ind w:firstLine="0"/>
            </w:pPr>
            <w:r w:rsidRPr="00E437F6">
              <w:rPr>
                <w:rFonts w:ascii="Times New Roman" w:hAnsi="Times New Roman"/>
                <w:sz w:val="24"/>
              </w:rPr>
              <w:t>Giám đốc duyệt khoản vay.</w:t>
            </w:r>
          </w:p>
        </w:tc>
        <w:tc>
          <w:tcPr>
            <w:tcW w:w="4477" w:type="dxa"/>
          </w:tcPr>
          <w:p w14:paraId="2870B1EA" w14:textId="77777777" w:rsidR="00556A61" w:rsidRDefault="00044A2B">
            <w:pPr>
              <w:ind w:firstLine="0"/>
            </w:pPr>
            <w:r>
              <w:t>Khi duyệt chỉ chuyển APPROVED, chưa giải ngân/khấu trừ. Kế toán ghi phương thức tiền mặt/chuyển khoản và mã chứng từ để chuyển DISBURSED; bảng lương chỉ xét khoản đã giải ngân, còn nợ và có chấp thuận. Mã tham chiếu chưa xác minh ngân hàng.</w:t>
            </w:r>
          </w:p>
        </w:tc>
      </w:tr>
    </w:tbl>
    <w:p w14:paraId="18A1E6B7" w14:textId="77777777" w:rsidR="00705A97" w:rsidRPr="00E437F6" w:rsidRDefault="006D0969">
      <w:pPr>
        <w:spacing w:before="180" w:after="60"/>
        <w:ind w:firstLine="567"/>
      </w:pPr>
      <w:r w:rsidRPr="00E437F6">
        <w:rPr>
          <w:rFonts w:ascii="Times New Roman" w:hAnsi="Times New Roman"/>
          <w:b/>
          <w:bCs/>
          <w:szCs w:val="26"/>
        </w:rPr>
        <w:t>30. UC30 - Quản lý đề xuất công tác &amp; Quyết toán chi phí (T&amp;E)</w:t>
      </w:r>
    </w:p>
    <w:p w14:paraId="161CC530"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Trưởng dự án, Kế toán</w:t>
      </w:r>
    </w:p>
    <w:p w14:paraId="68C57995"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kế hoạch đi công tác, tạm ứng công tác phí và kê khai hóa đơn điện tử quyết toán chi phí sau chuyến đi.</w:t>
      </w:r>
    </w:p>
    <w:p w14:paraId="7AD63D57"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phát sinh nhu cầu đi công tác phục vụ dự án.</w:t>
      </w:r>
    </w:p>
    <w:p w14:paraId="07FC283F"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Chi phí công tác được quyết toán minh bạch; hoàn ứng hoặc chi trả bổ sung cho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2712D3D1" w14:textId="77777777">
        <w:trPr>
          <w:jc w:val="center"/>
        </w:trPr>
        <w:tc>
          <w:tcPr>
            <w:tcW w:w="800" w:type="dxa"/>
          </w:tcPr>
          <w:p w14:paraId="6FA0B341"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309B190"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5ED98FC"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29C1DD06" w14:textId="77777777">
        <w:trPr>
          <w:cantSplit/>
          <w:jc w:val="center"/>
        </w:trPr>
        <w:tc>
          <w:tcPr>
            <w:tcW w:w="800" w:type="dxa"/>
          </w:tcPr>
          <w:p w14:paraId="1854C25C"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6B0F733" w14:textId="77777777" w:rsidR="00744971" w:rsidRPr="00E437F6" w:rsidRDefault="00030524">
            <w:pPr>
              <w:spacing w:before="60" w:after="60"/>
              <w:ind w:firstLine="0"/>
            </w:pPr>
            <w:r w:rsidRPr="00E437F6">
              <w:rPr>
                <w:rFonts w:ascii="Times New Roman" w:hAnsi="Times New Roman"/>
                <w:sz w:val="24"/>
              </w:rPr>
              <w:t>Nhân viên vào `/expense-claims`, tạo "Đề xuất công tác": Điền điểm đến, thời gian, dự toán vé máy bay/khách sạn/công tác phí.</w:t>
            </w:r>
          </w:p>
        </w:tc>
        <w:tc>
          <w:tcPr>
            <w:tcW w:w="4477" w:type="dxa"/>
          </w:tcPr>
          <w:p w14:paraId="4E0826B5" w14:textId="77777777" w:rsidR="00744971" w:rsidRPr="00E437F6" w:rsidRDefault="00030524">
            <w:pPr>
              <w:spacing w:before="60" w:after="60"/>
              <w:ind w:firstLine="0"/>
            </w:pPr>
            <w:r w:rsidRPr="00E437F6">
              <w:rPr>
                <w:rFonts w:ascii="Times New Roman" w:hAnsi="Times New Roman"/>
                <w:sz w:val="24"/>
              </w:rPr>
              <w:t>Gửi đề xuất tới Trưởng dự án và Kế toán thẩm định.</w:t>
            </w:r>
          </w:p>
        </w:tc>
      </w:tr>
      <w:tr w:rsidR="00E437F6" w:rsidRPr="00E437F6" w14:paraId="15870554" w14:textId="77777777">
        <w:trPr>
          <w:cantSplit/>
          <w:jc w:val="center"/>
        </w:trPr>
        <w:tc>
          <w:tcPr>
            <w:tcW w:w="800" w:type="dxa"/>
          </w:tcPr>
          <w:p w14:paraId="0D48FEE8"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467C7F3" w14:textId="77777777" w:rsidR="00744971" w:rsidRPr="00E437F6" w:rsidRDefault="00030524">
            <w:pPr>
              <w:spacing w:before="60" w:after="60"/>
              <w:ind w:firstLine="0"/>
            </w:pPr>
            <w:r w:rsidRPr="00E437F6">
              <w:rPr>
                <w:rFonts w:ascii="Times New Roman" w:hAnsi="Times New Roman"/>
                <w:sz w:val="24"/>
              </w:rPr>
              <w:t>Sau khi chuyến công tác hoàn thành, nhân viên tải lên các hóa đơn điện tử (vé máy bay, khách sạn, tiếp khách) để quyết toán.</w:t>
            </w:r>
          </w:p>
        </w:tc>
        <w:tc>
          <w:tcPr>
            <w:tcW w:w="4477" w:type="dxa"/>
          </w:tcPr>
          <w:p w14:paraId="5C6E7B8F" w14:textId="77777777" w:rsidR="00744971" w:rsidRPr="00E437F6" w:rsidRDefault="00030524">
            <w:pPr>
              <w:spacing w:before="60" w:after="60"/>
              <w:ind w:firstLine="0"/>
            </w:pPr>
            <w:r w:rsidRPr="00E437F6">
              <w:rPr>
                <w:rFonts w:ascii="Times New Roman" w:hAnsi="Times New Roman"/>
                <w:sz w:val="24"/>
              </w:rPr>
              <w:t>Kế toán đối soát tính hợp lệ của hóa đơn theo quy chuẩn thuế.</w:t>
            </w:r>
          </w:p>
        </w:tc>
      </w:tr>
      <w:tr w:rsidR="00E437F6" w:rsidRPr="00E437F6" w14:paraId="34F52512" w14:textId="77777777">
        <w:trPr>
          <w:cantSplit/>
          <w:jc w:val="center"/>
        </w:trPr>
        <w:tc>
          <w:tcPr>
            <w:tcW w:w="800" w:type="dxa"/>
          </w:tcPr>
          <w:p w14:paraId="77E41BF6"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511B245" w14:textId="77777777" w:rsidR="00744971" w:rsidRPr="00E437F6" w:rsidRDefault="00030524">
            <w:pPr>
              <w:spacing w:before="60" w:after="60"/>
              <w:ind w:firstLine="0"/>
            </w:pPr>
            <w:r w:rsidRPr="00E437F6">
              <w:rPr>
                <w:rFonts w:ascii="Times New Roman" w:hAnsi="Times New Roman"/>
                <w:sz w:val="24"/>
              </w:rPr>
              <w:t>Kế toán bấm "Phê duyệt quyết toán".</w:t>
            </w:r>
          </w:p>
        </w:tc>
        <w:tc>
          <w:tcPr>
            <w:tcW w:w="4477" w:type="dxa"/>
          </w:tcPr>
          <w:p w14:paraId="12F0A4F6" w14:textId="77777777" w:rsidR="00744971" w:rsidRPr="00E437F6" w:rsidRDefault="00030524">
            <w:pPr>
              <w:spacing w:before="60" w:after="60"/>
              <w:ind w:firstLine="0"/>
            </w:pPr>
            <w:r w:rsidRPr="00E437F6">
              <w:rPr>
                <w:rFonts w:ascii="Times New Roman" w:hAnsi="Times New Roman"/>
                <w:sz w:val="24"/>
              </w:rPr>
              <w:t>Hệ thống đối trừ với số tiền đã tạm ứng, xuất phiếu thanh toán phần chênh lệch cho nhân viên.</w:t>
            </w:r>
          </w:p>
        </w:tc>
      </w:tr>
    </w:tbl>
    <w:p w14:paraId="3B9BE3C1" w14:textId="77777777" w:rsidR="00705A97" w:rsidRPr="00E437F6" w:rsidRDefault="006D0969">
      <w:pPr>
        <w:spacing w:before="180" w:after="60"/>
        <w:ind w:firstLine="567"/>
      </w:pPr>
      <w:r w:rsidRPr="00E437F6">
        <w:rPr>
          <w:rFonts w:ascii="Times New Roman" w:hAnsi="Times New Roman"/>
          <w:b/>
          <w:bCs/>
          <w:szCs w:val="26"/>
        </w:rPr>
        <w:t>31. UC31 - Quản lý cấp phát &amp; Thu hồi tài sản làm việc</w:t>
      </w:r>
    </w:p>
    <w:p w14:paraId="667D3023"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Hành chính, Nhân viên</w:t>
      </w:r>
    </w:p>
    <w:p w14:paraId="6BACA46D"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Theo dõi vòng đời tài sản làm việc (laptop, màn hình, thẻ từ) từ khi bàn giao cho nhân viên đến bảo dưỡng và thu hồi khi thôi việc.</w:t>
      </w:r>
    </w:p>
    <w:p w14:paraId="592CD126"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Tài sản đã được nhập kho hành chính kèm mã định danh QR/Serial.</w:t>
      </w:r>
    </w:p>
    <w:p w14:paraId="276079D8"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Biên bản bàn giao điện tử được xác nhận; tài sản được ghi nhận gắn với trách nhiệm của nhân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5FCEA64F" w14:textId="77777777">
        <w:trPr>
          <w:jc w:val="center"/>
        </w:trPr>
        <w:tc>
          <w:tcPr>
            <w:tcW w:w="800" w:type="dxa"/>
          </w:tcPr>
          <w:p w14:paraId="3B2F218B"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1A26B5AE"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5A148211"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9AD38F6" w14:textId="77777777">
        <w:trPr>
          <w:cantSplit/>
          <w:jc w:val="center"/>
        </w:trPr>
        <w:tc>
          <w:tcPr>
            <w:tcW w:w="800" w:type="dxa"/>
          </w:tcPr>
          <w:p w14:paraId="15CF0044"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4149E2D5" w14:textId="77777777" w:rsidR="00744971" w:rsidRPr="00E437F6" w:rsidRDefault="00030524">
            <w:pPr>
              <w:spacing w:before="60" w:after="60"/>
              <w:ind w:firstLine="0"/>
            </w:pPr>
            <w:r w:rsidRPr="00E437F6">
              <w:rPr>
                <w:rFonts w:ascii="Times New Roman" w:hAnsi="Times New Roman"/>
                <w:sz w:val="24"/>
              </w:rPr>
              <w:t>Nhân viên hành chính vào `/assets`, chọn tài sản trong kho và chọn nhân viên tiếp nhận.</w:t>
            </w:r>
          </w:p>
        </w:tc>
        <w:tc>
          <w:tcPr>
            <w:tcW w:w="4477" w:type="dxa"/>
          </w:tcPr>
          <w:p w14:paraId="4A8FCCB6" w14:textId="77777777" w:rsidR="00744971" w:rsidRPr="00E437F6" w:rsidRDefault="00030524">
            <w:pPr>
              <w:spacing w:before="60" w:after="60"/>
              <w:ind w:firstLine="0"/>
            </w:pPr>
            <w:r w:rsidRPr="00E437F6">
              <w:rPr>
                <w:rFonts w:ascii="Times New Roman" w:hAnsi="Times New Roman"/>
                <w:sz w:val="24"/>
              </w:rPr>
              <w:t>Hệ thống hiển thị thông số thiết bị và tình trạng hiện tại.</w:t>
            </w:r>
          </w:p>
        </w:tc>
      </w:tr>
      <w:tr w:rsidR="00E437F6" w:rsidRPr="00E437F6" w14:paraId="21E02DF6" w14:textId="77777777">
        <w:trPr>
          <w:cantSplit/>
          <w:jc w:val="center"/>
        </w:trPr>
        <w:tc>
          <w:tcPr>
            <w:tcW w:w="800" w:type="dxa"/>
          </w:tcPr>
          <w:p w14:paraId="556EFCD9" w14:textId="77777777"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14:paraId="1DE6F59D" w14:textId="77777777" w:rsidR="00744971" w:rsidRPr="00E437F6" w:rsidRDefault="00030524">
            <w:pPr>
              <w:spacing w:before="60" w:after="60"/>
              <w:ind w:firstLine="0"/>
            </w:pPr>
            <w:r w:rsidRPr="00E437F6">
              <w:rPr>
                <w:rFonts w:ascii="Times New Roman" w:hAnsi="Times New Roman"/>
                <w:sz w:val="24"/>
              </w:rPr>
              <w:t>Bấm "Tạo biên bản bàn giao".</w:t>
            </w:r>
          </w:p>
        </w:tc>
        <w:tc>
          <w:tcPr>
            <w:tcW w:w="4477" w:type="dxa"/>
          </w:tcPr>
          <w:p w14:paraId="40694746" w14:textId="77777777" w:rsidR="00744971" w:rsidRPr="00E437F6" w:rsidRDefault="00030524">
            <w:pPr>
              <w:spacing w:before="60" w:after="60"/>
              <w:ind w:firstLine="0"/>
            </w:pPr>
            <w:r w:rsidRPr="00E437F6">
              <w:rPr>
                <w:rFonts w:ascii="Times New Roman" w:hAnsi="Times New Roman"/>
                <w:sz w:val="24"/>
              </w:rPr>
              <w:t>Gửi thông báo xác nhận tới tài khoản ESS của nhân viên kèm cam kết giữ gìn thiết bị.</w:t>
            </w:r>
          </w:p>
        </w:tc>
      </w:tr>
      <w:tr w:rsidR="00E437F6" w:rsidRPr="00E437F6" w14:paraId="633D4997" w14:textId="77777777">
        <w:trPr>
          <w:cantSplit/>
          <w:jc w:val="center"/>
        </w:trPr>
        <w:tc>
          <w:tcPr>
            <w:tcW w:w="800" w:type="dxa"/>
          </w:tcPr>
          <w:p w14:paraId="304FEE91"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57FECFF" w14:textId="77777777" w:rsidR="00744971" w:rsidRPr="00E437F6" w:rsidRDefault="00030524">
            <w:pPr>
              <w:spacing w:before="60" w:after="60"/>
              <w:ind w:firstLine="0"/>
            </w:pPr>
            <w:r w:rsidRPr="00E437F6">
              <w:rPr>
                <w:rFonts w:ascii="Times New Roman" w:hAnsi="Times New Roman"/>
                <w:sz w:val="24"/>
              </w:rPr>
              <w:t>Nhân viên kiểm tra thiết bị thực tế và bấm "Xác nhận nhận tài sản".</w:t>
            </w:r>
          </w:p>
        </w:tc>
        <w:tc>
          <w:tcPr>
            <w:tcW w:w="4477" w:type="dxa"/>
          </w:tcPr>
          <w:p w14:paraId="17B3AE95" w14:textId="77777777" w:rsidR="00744971" w:rsidRPr="00E437F6" w:rsidRDefault="00030524">
            <w:pPr>
              <w:spacing w:before="60" w:after="60"/>
              <w:ind w:firstLine="0"/>
            </w:pPr>
            <w:r w:rsidRPr="00E437F6">
              <w:rPr>
                <w:rFonts w:ascii="Times New Roman" w:hAnsi="Times New Roman"/>
                <w:sz w:val="24"/>
              </w:rPr>
              <w:t>Cập nhật trạng thái tài sản sang `ASSIGNED`; gắn mã tài sản vào hồ sơ nhân viên phục vụ kiểm kê.</w:t>
            </w:r>
          </w:p>
        </w:tc>
      </w:tr>
    </w:tbl>
    <w:p w14:paraId="413D204A" w14:textId="77777777" w:rsidR="00705A97" w:rsidRPr="00E437F6" w:rsidRDefault="006D0969">
      <w:pPr>
        <w:spacing w:before="180" w:after="60"/>
        <w:ind w:firstLine="567"/>
      </w:pPr>
      <w:r w:rsidRPr="00E437F6">
        <w:rPr>
          <w:rFonts w:ascii="Times New Roman" w:hAnsi="Times New Roman"/>
          <w:b/>
          <w:bCs/>
          <w:szCs w:val="26"/>
        </w:rPr>
        <w:t>32. UC32 - Đề xuất &amp; Phê duyệt điều chuyển công tác nội bộ</w:t>
      </w:r>
    </w:p>
    <w:p w14:paraId="610C8914"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Giám đốc, Chuyên viên Hồ sơ</w:t>
      </w:r>
    </w:p>
    <w:p w14:paraId="38F3A812"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Thực hiện quy trình điều chuyển nhân viên giữa các dự án hoặc giữa các phòng ban chức năng.</w:t>
      </w:r>
    </w:p>
    <w:p w14:paraId="76839247"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đang làm việc chính thức tại một đơn vị.</w:t>
      </w:r>
    </w:p>
    <w:p w14:paraId="308FA288"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Phòng ban/dự án mới của nhân viên được cập nhật; quyền hạn truy cập tài nguyên tự động chuyển đổi.</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C7ADDE8" w14:textId="77777777">
        <w:trPr>
          <w:jc w:val="center"/>
        </w:trPr>
        <w:tc>
          <w:tcPr>
            <w:tcW w:w="800" w:type="dxa"/>
          </w:tcPr>
          <w:p w14:paraId="115B1540"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E4AE38E"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A08BE57"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1F1833F2" w14:textId="77777777">
        <w:trPr>
          <w:cantSplit/>
          <w:jc w:val="center"/>
        </w:trPr>
        <w:tc>
          <w:tcPr>
            <w:tcW w:w="800" w:type="dxa"/>
          </w:tcPr>
          <w:p w14:paraId="209FE001"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30614E39" w14:textId="77777777" w:rsidR="00744971" w:rsidRPr="00E437F6" w:rsidRDefault="00030524">
            <w:pPr>
              <w:spacing w:before="60" w:after="60"/>
              <w:ind w:firstLine="0"/>
            </w:pPr>
            <w:r w:rsidRPr="00E437F6">
              <w:rPr>
                <w:rFonts w:ascii="Times New Roman" w:hAnsi="Times New Roman"/>
                <w:sz w:val="24"/>
              </w:rPr>
              <w:t>Trưởng dự án lập phiếu đề xuất điều chuyển nhân sự trên hệ thống, nêu rõ đơn vị tiếp nhận và ngày hiệu lực.</w:t>
            </w:r>
          </w:p>
        </w:tc>
        <w:tc>
          <w:tcPr>
            <w:tcW w:w="4477" w:type="dxa"/>
          </w:tcPr>
          <w:p w14:paraId="20029B9A" w14:textId="77777777" w:rsidR="00744971" w:rsidRPr="00E437F6" w:rsidRDefault="00030524">
            <w:pPr>
              <w:spacing w:before="60" w:after="60"/>
              <w:ind w:firstLine="0"/>
            </w:pPr>
            <w:r w:rsidRPr="00E437F6">
              <w:rPr>
                <w:rFonts w:ascii="Times New Roman" w:hAnsi="Times New Roman"/>
                <w:sz w:val="24"/>
              </w:rPr>
              <w:t>Hệ thống chuyển phiếu tới Quản lý đơn vị tiếp nhận để lấy ý kiến đồng thuận.</w:t>
            </w:r>
          </w:p>
        </w:tc>
      </w:tr>
      <w:tr w:rsidR="00E437F6" w:rsidRPr="00E437F6" w14:paraId="0B126821" w14:textId="77777777">
        <w:trPr>
          <w:cantSplit/>
          <w:jc w:val="center"/>
        </w:trPr>
        <w:tc>
          <w:tcPr>
            <w:tcW w:w="800" w:type="dxa"/>
          </w:tcPr>
          <w:p w14:paraId="7E8D8BF3"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173EDC98" w14:textId="77777777" w:rsidR="00744971" w:rsidRPr="00E437F6" w:rsidRDefault="00030524">
            <w:pPr>
              <w:spacing w:before="60" w:after="60"/>
              <w:ind w:firstLine="0"/>
            </w:pPr>
            <w:r w:rsidRPr="00E437F6">
              <w:rPr>
                <w:rFonts w:ascii="Times New Roman" w:hAnsi="Times New Roman"/>
                <w:sz w:val="24"/>
              </w:rPr>
              <w:t>Quản lý đơn vị mới bấm "Đồng ý tiếp nhận".</w:t>
            </w:r>
          </w:p>
        </w:tc>
        <w:tc>
          <w:tcPr>
            <w:tcW w:w="4477" w:type="dxa"/>
          </w:tcPr>
          <w:p w14:paraId="61A17BAC" w14:textId="77777777" w:rsidR="00744971" w:rsidRPr="00E437F6" w:rsidRDefault="00030524">
            <w:pPr>
              <w:spacing w:before="60" w:after="60"/>
              <w:ind w:firstLine="0"/>
            </w:pPr>
            <w:r w:rsidRPr="00E437F6">
              <w:rPr>
                <w:rFonts w:ascii="Times New Roman" w:hAnsi="Times New Roman"/>
                <w:sz w:val="24"/>
              </w:rPr>
              <w:t>Chuyển hồ sơ đề xuất lên Giám đốc điều hành phê duyệt.</w:t>
            </w:r>
          </w:p>
        </w:tc>
      </w:tr>
      <w:tr w:rsidR="00E437F6" w:rsidRPr="00E437F6" w14:paraId="7607EDAB" w14:textId="77777777">
        <w:trPr>
          <w:cantSplit/>
          <w:jc w:val="center"/>
        </w:trPr>
        <w:tc>
          <w:tcPr>
            <w:tcW w:w="800" w:type="dxa"/>
          </w:tcPr>
          <w:p w14:paraId="5C316A04"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6EBD05D9" w14:textId="77777777" w:rsidR="00744971" w:rsidRPr="00E437F6" w:rsidRDefault="00030524">
            <w:pPr>
              <w:spacing w:before="60" w:after="60"/>
              <w:ind w:firstLine="0"/>
            </w:pPr>
            <w:r w:rsidRPr="00E437F6">
              <w:rPr>
                <w:rFonts w:ascii="Times New Roman" w:hAnsi="Times New Roman"/>
                <w:sz w:val="24"/>
              </w:rPr>
              <w:t>Giám đốc ký duyệt quyết định điều chuyển.</w:t>
            </w:r>
          </w:p>
        </w:tc>
        <w:tc>
          <w:tcPr>
            <w:tcW w:w="4477" w:type="dxa"/>
          </w:tcPr>
          <w:p w14:paraId="64965356" w14:textId="77777777" w:rsidR="00744971" w:rsidRPr="00E437F6" w:rsidRDefault="00030524">
            <w:pPr>
              <w:spacing w:before="60" w:after="60"/>
              <w:ind w:firstLine="0"/>
            </w:pPr>
            <w:r w:rsidRPr="00E437F6">
              <w:rPr>
                <w:rFonts w:ascii="Times New Roman" w:hAnsi="Times New Roman"/>
                <w:sz w:val="24"/>
              </w:rPr>
              <w:t>Cập nhật trường `departmentId` của nhân viên; tự động điều chỉnh phân quyền dữ liệu và quyền duyệt đơn sang đơn vị mới.</w:t>
            </w:r>
          </w:p>
        </w:tc>
      </w:tr>
    </w:tbl>
    <w:p w14:paraId="2935BAC0" w14:textId="77777777" w:rsidR="00705A97" w:rsidRPr="00E437F6" w:rsidRDefault="006D0969">
      <w:pPr>
        <w:spacing w:before="180" w:after="60"/>
        <w:ind w:firstLine="567"/>
      </w:pPr>
      <w:r w:rsidRPr="00E437F6">
        <w:rPr>
          <w:rFonts w:ascii="Times New Roman" w:hAnsi="Times New Roman"/>
          <w:b/>
          <w:bCs/>
          <w:szCs w:val="26"/>
        </w:rPr>
        <w:t>33. UC33 - Đề xuất &amp; Phê duyệt điều chỉnh bậc lương</w:t>
      </w:r>
    </w:p>
    <w:p w14:paraId="0D4A1485"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Giám đốc, Chuyên viên Tiền lương</w:t>
      </w:r>
    </w:p>
    <w:p w14:paraId="6E01F1B4"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đề xuất tăng lương định kỳ hoặc đột xuất căn cứ trên hiệu suất công việc và sự phát triển năng lực của nhân viên.</w:t>
      </w:r>
    </w:p>
    <w:p w14:paraId="5BA279DB"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đạt thành tích xuất sắc hoặc đến kỳ đánh giá tăng lương định kỳ.</w:t>
      </w:r>
    </w:p>
    <w:p w14:paraId="03299CF4"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Mức lương mới được cập nhật vào hợp đồng/phụ lục hợp đồng, có hiệu lực từ chu kỳ lương kế tiếp.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1725114C" w14:textId="77777777">
        <w:trPr>
          <w:jc w:val="center"/>
        </w:trPr>
        <w:tc>
          <w:tcPr>
            <w:tcW w:w="800" w:type="dxa"/>
          </w:tcPr>
          <w:p w14:paraId="6E7700AC"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661C3FD"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FA8BB44"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19F5A627" w14:textId="77777777">
        <w:trPr>
          <w:cantSplit/>
          <w:jc w:val="center"/>
        </w:trPr>
        <w:tc>
          <w:tcPr>
            <w:tcW w:w="800" w:type="dxa"/>
          </w:tcPr>
          <w:p w14:paraId="0415522D"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40FE395A" w14:textId="77777777" w:rsidR="00744971" w:rsidRPr="00E437F6" w:rsidRDefault="00030524">
            <w:pPr>
              <w:spacing w:before="60" w:after="60"/>
              <w:ind w:firstLine="0"/>
            </w:pPr>
            <w:r w:rsidRPr="00E437F6">
              <w:rPr>
                <w:rFonts w:ascii="Times New Roman" w:hAnsi="Times New Roman"/>
                <w:sz w:val="24"/>
              </w:rPr>
              <w:t>Quản lý lập phiếu đề xuất tăng lương cho nhân viên: Nhập mức lương đề xuất mới, kèm đánh giá kết quả đóng góp.</w:t>
            </w:r>
          </w:p>
        </w:tc>
        <w:tc>
          <w:tcPr>
            <w:tcW w:w="4477" w:type="dxa"/>
          </w:tcPr>
          <w:p w14:paraId="73EB0397" w14:textId="77777777" w:rsidR="00744971" w:rsidRPr="00E437F6" w:rsidRDefault="00030524">
            <w:pPr>
              <w:spacing w:before="60" w:after="60"/>
              <w:ind w:firstLine="0"/>
            </w:pPr>
            <w:r w:rsidRPr="00E437F6">
              <w:rPr>
                <w:rFonts w:ascii="Times New Roman" w:hAnsi="Times New Roman"/>
                <w:sz w:val="24"/>
              </w:rPr>
              <w:t>Hệ thống đối chiếu mức lương mới với khung lương của chức danh đó.</w:t>
            </w:r>
          </w:p>
        </w:tc>
      </w:tr>
      <w:tr w:rsidR="00E437F6" w:rsidRPr="00E437F6" w14:paraId="703A4A7E" w14:textId="77777777">
        <w:trPr>
          <w:cantSplit/>
          <w:jc w:val="center"/>
        </w:trPr>
        <w:tc>
          <w:tcPr>
            <w:tcW w:w="800" w:type="dxa"/>
          </w:tcPr>
          <w:p w14:paraId="7FF3E807"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B1947C8" w14:textId="77777777" w:rsidR="00744971" w:rsidRPr="00E437F6" w:rsidRDefault="00030524">
            <w:pPr>
              <w:spacing w:before="60" w:after="60"/>
              <w:ind w:firstLine="0"/>
            </w:pPr>
            <w:r w:rsidRPr="00E437F6">
              <w:rPr>
                <w:rFonts w:ascii="Times New Roman" w:hAnsi="Times New Roman"/>
                <w:sz w:val="24"/>
              </w:rPr>
              <w:t>Chuyên viên tiền lương thẩm định quỹ lương và trình Giám đốc.</w:t>
            </w:r>
          </w:p>
        </w:tc>
        <w:tc>
          <w:tcPr>
            <w:tcW w:w="4477" w:type="dxa"/>
          </w:tcPr>
          <w:p w14:paraId="23E3AB95" w14:textId="77777777" w:rsidR="00744971" w:rsidRPr="00E437F6" w:rsidRDefault="00030524">
            <w:pPr>
              <w:spacing w:before="60" w:after="60"/>
              <w:ind w:firstLine="0"/>
            </w:pPr>
            <w:r w:rsidRPr="00E437F6">
              <w:rPr>
                <w:rFonts w:ascii="Times New Roman" w:hAnsi="Times New Roman"/>
                <w:sz w:val="24"/>
              </w:rPr>
              <w:t>Hiển thị tỷ lệ tăng lương và tác động tới tổng quỹ lương.</w:t>
            </w:r>
          </w:p>
        </w:tc>
      </w:tr>
      <w:tr w:rsidR="00E437F6" w:rsidRPr="00E437F6" w14:paraId="236F93E2" w14:textId="77777777">
        <w:trPr>
          <w:cantSplit/>
          <w:jc w:val="center"/>
        </w:trPr>
        <w:tc>
          <w:tcPr>
            <w:tcW w:w="800" w:type="dxa"/>
          </w:tcPr>
          <w:p w14:paraId="0748BC0A"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C626D47" w14:textId="77777777" w:rsidR="00744971" w:rsidRPr="00E437F6" w:rsidRDefault="00030524">
            <w:pPr>
              <w:spacing w:before="60" w:after="60"/>
              <w:ind w:firstLine="0"/>
            </w:pPr>
            <w:r w:rsidRPr="00E437F6">
              <w:rPr>
                <w:rFonts w:ascii="Times New Roman" w:hAnsi="Times New Roman"/>
                <w:sz w:val="24"/>
              </w:rPr>
              <w:t>Giám đốc phê duyệt quyết định tăng lương.</w:t>
            </w:r>
          </w:p>
        </w:tc>
        <w:tc>
          <w:tcPr>
            <w:tcW w:w="4477" w:type="dxa"/>
          </w:tcPr>
          <w:p w14:paraId="370705A0" w14:textId="77777777" w:rsidR="00744971" w:rsidRPr="00E437F6" w:rsidRDefault="00030524">
            <w:pPr>
              <w:spacing w:before="60" w:after="60"/>
              <w:ind w:firstLine="0"/>
            </w:pPr>
            <w:r w:rsidRPr="00E437F6">
              <w:rPr>
                <w:rFonts w:ascii="Times New Roman" w:hAnsi="Times New Roman"/>
                <w:sz w:val="24"/>
              </w:rPr>
              <w:t>Tự động tạo phụ lục hợp đồng mới; cập nhật mức lương mới vào hồ sơ nhân sự và áp dụng cho kỳ tính lương tiếp theo.</w:t>
            </w:r>
          </w:p>
        </w:tc>
      </w:tr>
    </w:tbl>
    <w:p w14:paraId="0A8906E4" w14:textId="77777777" w:rsidR="00705A97" w:rsidRPr="00E437F6" w:rsidRDefault="006D0969">
      <w:pPr>
        <w:spacing w:before="180" w:after="60"/>
        <w:ind w:firstLine="567"/>
      </w:pPr>
      <w:r w:rsidRPr="00E437F6">
        <w:rPr>
          <w:rFonts w:ascii="Times New Roman" w:hAnsi="Times New Roman"/>
          <w:b/>
          <w:bCs/>
          <w:szCs w:val="26"/>
        </w:rPr>
        <w:t>34. UC34 - Đề xuất &amp; Phê duyệt khen thưởng nhân sự</w:t>
      </w:r>
    </w:p>
    <w:p w14:paraId="45DA1EBC" w14:textId="77777777"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Tác nhân: </w:t>
      </w:r>
      <w:r w:rsidRPr="00E437F6">
        <w:rPr>
          <w:rFonts w:ascii="Times New Roman" w:hAnsi="Times New Roman"/>
          <w:szCs w:val="26"/>
        </w:rPr>
        <w:t>Trưởng dự án, Giám đốc, Chuyên viên Tiền lương</w:t>
      </w:r>
    </w:p>
    <w:p w14:paraId="5BD9FE31"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danh sách khen thưởng cho cá nhân hoặc tập thể có thành tích đột xuất (như hoàn thành dự án lớn trước hạn, sáng kiến cải tiến).</w:t>
      </w:r>
    </w:p>
    <w:p w14:paraId="54F98D38"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thành tích xuất sắc được ghi nhận trong hoạt động dự án.</w:t>
      </w:r>
    </w:p>
    <w:p w14:paraId="04AB7B02"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Quyết định khen thưởng được ban hành; tiền thưởng được tự động nạp vào kỳ lương kế tiếp.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24AF6CE4" w14:textId="77777777">
        <w:trPr>
          <w:jc w:val="center"/>
        </w:trPr>
        <w:tc>
          <w:tcPr>
            <w:tcW w:w="800" w:type="dxa"/>
          </w:tcPr>
          <w:p w14:paraId="419AB127"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68AEC33"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7A9441DB"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BE788D3" w14:textId="77777777">
        <w:trPr>
          <w:cantSplit/>
          <w:jc w:val="center"/>
        </w:trPr>
        <w:tc>
          <w:tcPr>
            <w:tcW w:w="800" w:type="dxa"/>
          </w:tcPr>
          <w:p w14:paraId="78F123E4"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55FAE374" w14:textId="77777777" w:rsidR="00744971" w:rsidRPr="00E437F6" w:rsidRDefault="00030524">
            <w:pPr>
              <w:spacing w:before="60" w:after="60"/>
              <w:ind w:firstLine="0"/>
            </w:pPr>
            <w:r w:rsidRPr="00E437F6">
              <w:rPr>
                <w:rFonts w:ascii="Times New Roman" w:hAnsi="Times New Roman"/>
                <w:sz w:val="24"/>
              </w:rPr>
              <w:t>Người đề xuất tạo phiếu khen thưởng: Chọn cá nhân/nhóm, hình thức khen thưởng (bằng khen, tiền mặt, cổ phiếu thưởng) và số tiền.</w:t>
            </w:r>
          </w:p>
        </w:tc>
        <w:tc>
          <w:tcPr>
            <w:tcW w:w="4477" w:type="dxa"/>
          </w:tcPr>
          <w:p w14:paraId="14F4BC46" w14:textId="77777777" w:rsidR="00744971" w:rsidRPr="00E437F6" w:rsidRDefault="00030524">
            <w:pPr>
              <w:spacing w:before="60" w:after="60"/>
              <w:ind w:firstLine="0"/>
            </w:pPr>
            <w:r w:rsidRPr="00E437F6">
              <w:rPr>
                <w:rFonts w:ascii="Times New Roman" w:hAnsi="Times New Roman"/>
                <w:sz w:val="24"/>
              </w:rPr>
              <w:t>Gửi phiếu tới Hội đồng thi đua khen thưởng và Giám đốc.</w:t>
            </w:r>
          </w:p>
        </w:tc>
      </w:tr>
      <w:tr w:rsidR="00E437F6" w:rsidRPr="00E437F6" w14:paraId="6A7863C6" w14:textId="77777777">
        <w:trPr>
          <w:cantSplit/>
          <w:jc w:val="center"/>
        </w:trPr>
        <w:tc>
          <w:tcPr>
            <w:tcW w:w="800" w:type="dxa"/>
          </w:tcPr>
          <w:p w14:paraId="4C78AD64"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CA0ABA5" w14:textId="77777777" w:rsidR="00744971" w:rsidRPr="00E437F6" w:rsidRDefault="00030524">
            <w:pPr>
              <w:spacing w:before="60" w:after="60"/>
              <w:ind w:firstLine="0"/>
            </w:pPr>
            <w:r w:rsidRPr="00E437F6">
              <w:rPr>
                <w:rFonts w:ascii="Times New Roman" w:hAnsi="Times New Roman"/>
                <w:sz w:val="24"/>
              </w:rPr>
              <w:t>Giám đốc ký duyệt quyết định khen thưởng.</w:t>
            </w:r>
          </w:p>
        </w:tc>
        <w:tc>
          <w:tcPr>
            <w:tcW w:w="4477" w:type="dxa"/>
          </w:tcPr>
          <w:p w14:paraId="4AE5BC5F" w14:textId="77777777" w:rsidR="00744971" w:rsidRPr="00E437F6" w:rsidRDefault="00030524">
            <w:pPr>
              <w:spacing w:before="60" w:after="60"/>
              <w:ind w:firstLine="0"/>
            </w:pPr>
            <w:r w:rsidRPr="00E437F6">
              <w:rPr>
                <w:rFonts w:ascii="Times New Roman" w:hAnsi="Times New Roman"/>
                <w:sz w:val="24"/>
              </w:rPr>
              <w:t>Ban hành thông báo vinh danh trên bảng tin nội bộ.</w:t>
            </w:r>
          </w:p>
        </w:tc>
      </w:tr>
      <w:tr w:rsidR="00E437F6" w:rsidRPr="00E437F6" w14:paraId="625ECC2F" w14:textId="77777777">
        <w:trPr>
          <w:cantSplit/>
          <w:jc w:val="center"/>
        </w:trPr>
        <w:tc>
          <w:tcPr>
            <w:tcW w:w="800" w:type="dxa"/>
          </w:tcPr>
          <w:p w14:paraId="279885E9"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21561376"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7E356B35" w14:textId="77777777" w:rsidR="00744971" w:rsidRPr="00E437F6" w:rsidRDefault="00030524">
            <w:pPr>
              <w:spacing w:before="60" w:after="60"/>
              <w:ind w:firstLine="0"/>
            </w:pPr>
            <w:r w:rsidRPr="00E437F6">
              <w:rPr>
                <w:rFonts w:ascii="Times New Roman" w:hAnsi="Times New Roman"/>
                <w:sz w:val="24"/>
              </w:rPr>
              <w:t>Hệ thống tự động đồng bộ số tiền thưởng vào bảng tính lương tháng kế tiếp của nhân viên được khen thưởng.</w:t>
            </w:r>
          </w:p>
        </w:tc>
      </w:tr>
    </w:tbl>
    <w:p w14:paraId="69CC11B2" w14:textId="77777777" w:rsidR="00705A97" w:rsidRPr="00E437F6" w:rsidRDefault="006D0969">
      <w:pPr>
        <w:spacing w:before="180" w:after="60"/>
        <w:ind w:firstLine="567"/>
      </w:pPr>
      <w:r w:rsidRPr="00E437F6">
        <w:rPr>
          <w:rFonts w:ascii="Times New Roman" w:hAnsi="Times New Roman"/>
          <w:b/>
          <w:bCs/>
          <w:szCs w:val="26"/>
        </w:rPr>
        <w:t>35. UC35 - Xử lý kỷ luật &amp; Vi phạm nội quy lao động</w:t>
      </w:r>
    </w:p>
    <w:p w14:paraId="54CFC5B6"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Trưởng dự án, Đại diện NLĐ, Giám đốc</w:t>
      </w:r>
    </w:p>
    <w:p w14:paraId="41E0AE1C"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lập biên bản vi phạm, tổ chức họp hội đồng kỷ luật có sự tham gia của Công đoàn và ban hành quyết định xử lý đúng luật.</w:t>
      </w:r>
    </w:p>
    <w:p w14:paraId="63843D97"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Phát sinh hành vi vi phạm nội quy lao động hoặc thỏa ước lao động tập thể.</w:t>
      </w:r>
    </w:p>
    <w:p w14:paraId="633BA664"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Quyết định kỷ luật được lưu vào hồ sơ nhân sự; ảnh hưởng tới việc xét tăng lương/khen thưởng.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10BFF14F" w14:textId="77777777">
        <w:trPr>
          <w:jc w:val="center"/>
        </w:trPr>
        <w:tc>
          <w:tcPr>
            <w:tcW w:w="800" w:type="dxa"/>
          </w:tcPr>
          <w:p w14:paraId="026B30AF"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653761B2"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18ABC562"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7F7F7E5F" w14:textId="77777777">
        <w:trPr>
          <w:cantSplit/>
          <w:jc w:val="center"/>
        </w:trPr>
        <w:tc>
          <w:tcPr>
            <w:tcW w:w="800" w:type="dxa"/>
          </w:tcPr>
          <w:p w14:paraId="2E9919B9"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427CA69F" w14:textId="77777777" w:rsidR="00744971" w:rsidRPr="00E437F6" w:rsidRDefault="00030524">
            <w:pPr>
              <w:spacing w:before="60" w:after="60"/>
              <w:ind w:firstLine="0"/>
            </w:pPr>
            <w:r w:rsidRPr="00E437F6">
              <w:rPr>
                <w:rFonts w:ascii="Times New Roman" w:hAnsi="Times New Roman"/>
                <w:sz w:val="24"/>
              </w:rPr>
              <w:t>Cán bộ quản lý lập biên bản vi phạm kỷ luật trên hệ thống (đi muộn nhiều lần, vi phạm bảo mật...), đính kèm bằng chứng.</w:t>
            </w:r>
          </w:p>
        </w:tc>
        <w:tc>
          <w:tcPr>
            <w:tcW w:w="4477" w:type="dxa"/>
          </w:tcPr>
          <w:p w14:paraId="4311087D" w14:textId="77777777" w:rsidR="00744971" w:rsidRPr="00E437F6" w:rsidRDefault="00030524">
            <w:pPr>
              <w:spacing w:before="60" w:after="60"/>
              <w:ind w:firstLine="0"/>
            </w:pPr>
            <w:r w:rsidRPr="00E437F6">
              <w:rPr>
                <w:rFonts w:ascii="Times New Roman" w:hAnsi="Times New Roman"/>
                <w:sz w:val="24"/>
              </w:rPr>
              <w:t>Gửi thông báo triệu tập họp hội đồng kỷ luật tới các bên liên quan (đương sự, HR, Đại diện công đoàn).</w:t>
            </w:r>
          </w:p>
        </w:tc>
      </w:tr>
      <w:tr w:rsidR="00E437F6" w:rsidRPr="00E437F6" w14:paraId="1C815860" w14:textId="77777777">
        <w:trPr>
          <w:cantSplit/>
          <w:jc w:val="center"/>
        </w:trPr>
        <w:tc>
          <w:tcPr>
            <w:tcW w:w="800" w:type="dxa"/>
          </w:tcPr>
          <w:p w14:paraId="591FEFFB"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3946588F" w14:textId="77777777" w:rsidR="00744971" w:rsidRPr="00E437F6" w:rsidRDefault="00030524">
            <w:pPr>
              <w:spacing w:before="60" w:after="60"/>
              <w:ind w:firstLine="0"/>
            </w:pPr>
            <w:r w:rsidRPr="00E437F6">
              <w:rPr>
                <w:rFonts w:ascii="Times New Roman" w:hAnsi="Times New Roman"/>
                <w:sz w:val="24"/>
              </w:rPr>
              <w:t>Sau cuộc họp, thư ký nhập biên bản họp và hình thức xử lý được thống nhất (Khiển trách, Kéo dài thời hạn nâng lương, Sa thải).</w:t>
            </w:r>
          </w:p>
        </w:tc>
        <w:tc>
          <w:tcPr>
            <w:tcW w:w="4477" w:type="dxa"/>
          </w:tcPr>
          <w:p w14:paraId="5AC040C3" w14:textId="77777777" w:rsidR="00744971" w:rsidRPr="00E437F6" w:rsidRDefault="00030524">
            <w:pPr>
              <w:spacing w:before="60" w:after="60"/>
              <w:ind w:firstLine="0"/>
            </w:pPr>
            <w:r w:rsidRPr="00E437F6">
              <w:rPr>
                <w:rFonts w:ascii="Times New Roman" w:hAnsi="Times New Roman"/>
                <w:sz w:val="24"/>
              </w:rPr>
              <w:t>Trình quyết định kỷ luật lên Giám đốc.</w:t>
            </w:r>
          </w:p>
        </w:tc>
      </w:tr>
      <w:tr w:rsidR="00E437F6" w:rsidRPr="00E437F6" w14:paraId="62ACC0CB" w14:textId="77777777">
        <w:trPr>
          <w:cantSplit/>
          <w:jc w:val="center"/>
        </w:trPr>
        <w:tc>
          <w:tcPr>
            <w:tcW w:w="800" w:type="dxa"/>
          </w:tcPr>
          <w:p w14:paraId="2928250E"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04225D2F" w14:textId="77777777" w:rsidR="00744971" w:rsidRPr="00E437F6" w:rsidRDefault="00030524">
            <w:pPr>
              <w:spacing w:before="60" w:after="60"/>
              <w:ind w:firstLine="0"/>
            </w:pPr>
            <w:r w:rsidRPr="00E437F6">
              <w:rPr>
                <w:rFonts w:ascii="Times New Roman" w:hAnsi="Times New Roman"/>
                <w:sz w:val="24"/>
              </w:rPr>
              <w:t>Giám đốc ký ban hành quyết định kỷ luật.</w:t>
            </w:r>
          </w:p>
        </w:tc>
        <w:tc>
          <w:tcPr>
            <w:tcW w:w="4477" w:type="dxa"/>
          </w:tcPr>
          <w:p w14:paraId="355D9869" w14:textId="77777777" w:rsidR="00744971" w:rsidRPr="00E437F6" w:rsidRDefault="00030524">
            <w:pPr>
              <w:spacing w:before="60" w:after="60"/>
              <w:ind w:firstLine="0"/>
            </w:pPr>
            <w:r w:rsidRPr="00E437F6">
              <w:rPr>
                <w:rFonts w:ascii="Times New Roman" w:hAnsi="Times New Roman"/>
                <w:sz w:val="24"/>
              </w:rPr>
              <w:t>Lưu quyết định vào hồ sơ nhân sự; tự động đóng băng quyền nâng bậc lương định kỳ trong thời gian thi hành kỷ luật.</w:t>
            </w:r>
          </w:p>
        </w:tc>
      </w:tr>
    </w:tbl>
    <w:p w14:paraId="186D24FC" w14:textId="77777777" w:rsidR="00705A97" w:rsidRPr="00E437F6" w:rsidRDefault="006D0969">
      <w:pPr>
        <w:spacing w:before="180" w:after="60"/>
        <w:ind w:firstLine="567"/>
      </w:pPr>
      <w:r w:rsidRPr="00E437F6">
        <w:rPr>
          <w:rFonts w:ascii="Times New Roman" w:hAnsi="Times New Roman"/>
          <w:b/>
          <w:bCs/>
          <w:szCs w:val="26"/>
        </w:rPr>
        <w:t>36. UC36 - Tiếp nhận, Xử lý thôi việc &amp; Bàn giao đa bộ phận</w:t>
      </w:r>
    </w:p>
    <w:p w14:paraId="2E3086FA"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Chuyên viên Hồ sơ, Các bộ phận liên quan</w:t>
      </w:r>
    </w:p>
    <w:p w14:paraId="16B6FDD7"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Quy trình xử lý đơn xin thôi việc, tự động sinh Checklist bàn giao 5 bên (Dự án, IT, Hành chính, Kế toán, HR) và khóa tài khoản đúng ngày nghỉ việc.</w:t>
      </w:r>
    </w:p>
    <w:p w14:paraId="0534CC7E" w14:textId="77777777" w:rsidR="00705A97" w:rsidRPr="00E437F6" w:rsidRDefault="006D0969">
      <w:pPr>
        <w:spacing w:before="40" w:after="40" w:line="240" w:lineRule="auto"/>
        <w:ind w:firstLine="567"/>
      </w:pPr>
      <w:r w:rsidRPr="00E437F6">
        <w:rPr>
          <w:rFonts w:ascii="Times New Roman" w:hAnsi="Times New Roman"/>
          <w:b/>
          <w:bCs/>
          <w:szCs w:val="26"/>
        </w:rPr>
        <w:lastRenderedPageBreak/>
        <w:t xml:space="preserve">Tiền điều kiện: </w:t>
      </w:r>
      <w:r w:rsidRPr="00E437F6">
        <w:rPr>
          <w:rFonts w:ascii="Times New Roman" w:hAnsi="Times New Roman"/>
          <w:szCs w:val="26"/>
        </w:rPr>
        <w:t>Nhân viên nộp đơn xin thôi việc tuân thủ thời hạn báo trước theo luật định (30 ngày đối với HĐ xác định thời hạn, 45 ngày đối với HĐ không xác định thời hạn).</w:t>
      </w:r>
    </w:p>
    <w:p w14:paraId="5595B7C4"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Hoàn tất bàn giao tài sản và công việc; phát hành quyết định chấm dứt HĐLĐ; khóa tài khoản truy cập hệ thống.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4283F50D" w14:textId="77777777">
        <w:trPr>
          <w:jc w:val="center"/>
        </w:trPr>
        <w:tc>
          <w:tcPr>
            <w:tcW w:w="800" w:type="dxa"/>
          </w:tcPr>
          <w:p w14:paraId="6BB7CAAB"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4E6F49E"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B42F37E"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358F5616" w14:textId="77777777">
        <w:trPr>
          <w:cantSplit/>
          <w:jc w:val="center"/>
        </w:trPr>
        <w:tc>
          <w:tcPr>
            <w:tcW w:w="800" w:type="dxa"/>
          </w:tcPr>
          <w:p w14:paraId="5B5CCA1D"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11C2A4F0" w14:textId="77777777" w:rsidR="00744971" w:rsidRPr="00E437F6" w:rsidRDefault="00030524">
            <w:pPr>
              <w:spacing w:before="60" w:after="60"/>
              <w:ind w:firstLine="0"/>
            </w:pPr>
            <w:r w:rsidRPr="00E437F6">
              <w:rPr>
                <w:rFonts w:ascii="Times New Roman" w:hAnsi="Times New Roman"/>
                <w:sz w:val="24"/>
              </w:rPr>
              <w:t>Nhân viên nộp đơn xin thôi việc qua cổng tự phục vụ nhân viên, nêu lý do và ngày mong muốn nghỉ việc.</w:t>
            </w:r>
          </w:p>
        </w:tc>
        <w:tc>
          <w:tcPr>
            <w:tcW w:w="4477" w:type="dxa"/>
          </w:tcPr>
          <w:p w14:paraId="733E3BF7" w14:textId="77777777" w:rsidR="00744971" w:rsidRPr="00E437F6" w:rsidRDefault="00030524">
            <w:pPr>
              <w:spacing w:before="60" w:after="60"/>
              <w:ind w:firstLine="0"/>
            </w:pPr>
            <w:r w:rsidRPr="00E437F6">
              <w:rPr>
                <w:rFonts w:ascii="Times New Roman" w:hAnsi="Times New Roman"/>
                <w:sz w:val="24"/>
              </w:rPr>
              <w:t>Hệ thống kiểm tra thời hạn báo trước theo loại hợp đồng hiện hành.</w:t>
            </w:r>
          </w:p>
        </w:tc>
      </w:tr>
      <w:tr w:rsidR="00E437F6" w:rsidRPr="00E437F6" w14:paraId="5DC40829" w14:textId="77777777">
        <w:trPr>
          <w:cantSplit/>
          <w:jc w:val="center"/>
        </w:trPr>
        <w:tc>
          <w:tcPr>
            <w:tcW w:w="800" w:type="dxa"/>
          </w:tcPr>
          <w:p w14:paraId="56E65E6F"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5EC1BD5C" w14:textId="77777777" w:rsidR="00744971" w:rsidRPr="00E437F6" w:rsidRDefault="00030524">
            <w:pPr>
              <w:spacing w:before="60" w:after="60"/>
              <w:ind w:firstLine="0"/>
            </w:pPr>
            <w:r w:rsidRPr="00E437F6">
              <w:rPr>
                <w:rFonts w:ascii="Times New Roman" w:hAnsi="Times New Roman"/>
                <w:sz w:val="24"/>
              </w:rPr>
              <w:t>Trưởng phòng và Giám đốc duyệt đơn xin thôi việc.</w:t>
            </w:r>
          </w:p>
        </w:tc>
        <w:tc>
          <w:tcPr>
            <w:tcW w:w="4477" w:type="dxa"/>
          </w:tcPr>
          <w:p w14:paraId="498A67FC" w14:textId="77777777" w:rsidR="00744971" w:rsidRPr="00E437F6" w:rsidRDefault="00030524">
            <w:pPr>
              <w:spacing w:before="60" w:after="60"/>
              <w:ind w:firstLine="0"/>
            </w:pPr>
            <w:r w:rsidRPr="00E437F6">
              <w:rPr>
                <w:rFonts w:ascii="Times New Roman" w:hAnsi="Times New Roman"/>
                <w:sz w:val="24"/>
              </w:rPr>
              <w:t>Tự động sinh ma trận Checklist bàn giao đa bộ phận gồm 5 đầu mối: &lt;br&gt;- Dự án: Bàn giao tài liệu, mã nguồn và chuyển giao task còn dở dang; &lt;br&gt;- IT: Thu hồi quyền truy cập mã nguồn Git, tài khoản email công vụ, thu hồi máy tính; &lt;br&gt;- Hành chính: Thu hồi thẻ từ, chìa khóa tủ cá nhân; &lt;br&gt;- Kế toán: Quyết toán các khoản tạm ứng công tác, đối soát số dư nợ vay phúc lợi; &lt;br&gt;- Nhân sự: Chốt ngày làm việc cuối cùng, tính số ngày phép còn tồn chưa nghỉ để thanh toán tiền phép thừa.</w:t>
            </w:r>
          </w:p>
        </w:tc>
      </w:tr>
      <w:tr w:rsidR="00E437F6" w:rsidRPr="00E437F6" w14:paraId="7EBC7669" w14:textId="77777777">
        <w:trPr>
          <w:cantSplit/>
          <w:jc w:val="center"/>
        </w:trPr>
        <w:tc>
          <w:tcPr>
            <w:tcW w:w="800" w:type="dxa"/>
          </w:tcPr>
          <w:p w14:paraId="4479F006"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14F9FBEF" w14:textId="77777777" w:rsidR="00744971" w:rsidRPr="00E437F6" w:rsidRDefault="00030524">
            <w:pPr>
              <w:spacing w:before="60" w:after="60"/>
              <w:ind w:firstLine="0"/>
            </w:pPr>
            <w:r w:rsidRPr="00E437F6">
              <w:rPr>
                <w:rFonts w:ascii="Times New Roman" w:hAnsi="Times New Roman"/>
                <w:sz w:val="24"/>
              </w:rPr>
              <w:t>Đại diện từng bộ phận đăng nhập hệ thống để bấm xác nhận hoàn tất nội dung bàn giao phụ trách.</w:t>
            </w:r>
          </w:p>
        </w:tc>
        <w:tc>
          <w:tcPr>
            <w:tcW w:w="4477" w:type="dxa"/>
          </w:tcPr>
          <w:p w14:paraId="5542CCED" w14:textId="77777777" w:rsidR="00744971" w:rsidRPr="00E437F6" w:rsidRDefault="00030524">
            <w:pPr>
              <w:spacing w:before="60" w:after="60"/>
              <w:ind w:firstLine="0"/>
            </w:pPr>
            <w:r w:rsidRPr="00E437F6">
              <w:rPr>
                <w:rFonts w:ascii="Times New Roman" w:hAnsi="Times New Roman"/>
                <w:sz w:val="24"/>
              </w:rPr>
              <w:t>Khi đủ 5/5 bộ phận xác nhận, hệ thống cho phép Chuyên viên nhân sự phát hành Quyết định chấm dứt hợp đồng lao động.</w:t>
            </w:r>
          </w:p>
        </w:tc>
      </w:tr>
      <w:tr w:rsidR="00E437F6" w:rsidRPr="00E437F6" w14:paraId="5A024B2F" w14:textId="77777777">
        <w:trPr>
          <w:cantSplit/>
          <w:jc w:val="center"/>
        </w:trPr>
        <w:tc>
          <w:tcPr>
            <w:tcW w:w="800" w:type="dxa"/>
          </w:tcPr>
          <w:p w14:paraId="1F17A3F1" w14:textId="77777777" w:rsidR="00744971" w:rsidRPr="00E437F6" w:rsidRDefault="00030524">
            <w:pPr>
              <w:spacing w:before="60" w:after="60"/>
              <w:ind w:firstLine="0"/>
            </w:pPr>
            <w:r w:rsidRPr="00E437F6">
              <w:rPr>
                <w:rFonts w:ascii="Times New Roman" w:hAnsi="Times New Roman"/>
                <w:sz w:val="24"/>
              </w:rPr>
              <w:t>4</w:t>
            </w:r>
          </w:p>
        </w:tc>
        <w:tc>
          <w:tcPr>
            <w:tcW w:w="3500" w:type="dxa"/>
          </w:tcPr>
          <w:p w14:paraId="68F90986" w14:textId="77777777" w:rsidR="00744971" w:rsidRPr="00E437F6" w:rsidRDefault="00030524">
            <w:pPr>
              <w:spacing w:before="60" w:after="60"/>
              <w:ind w:firstLine="0"/>
            </w:pPr>
            <w:r w:rsidRPr="00E437F6">
              <w:rPr>
                <w:rFonts w:ascii="Times New Roman" w:hAnsi="Times New Roman"/>
                <w:sz w:val="24"/>
              </w:rPr>
              <w:t>Vào 23:59:59 của ngày làm việc cuối cùng.</w:t>
            </w:r>
          </w:p>
        </w:tc>
        <w:tc>
          <w:tcPr>
            <w:tcW w:w="4477" w:type="dxa"/>
          </w:tcPr>
          <w:p w14:paraId="34EF43A1" w14:textId="77777777" w:rsidR="00744971" w:rsidRPr="00E437F6" w:rsidRDefault="00030524">
            <w:pPr>
              <w:spacing w:before="60" w:after="60"/>
              <w:ind w:firstLine="0"/>
            </w:pPr>
            <w:r w:rsidRPr="00E437F6">
              <w:rPr>
                <w:rFonts w:ascii="Times New Roman" w:hAnsi="Times New Roman"/>
                <w:sz w:val="24"/>
              </w:rPr>
              <w:t>Hệ thống tự động vô hiệu hóa tài khoản người dùng (`User.isActive = false`), chuyển trạng thái nhân viên sang `TERMINATED` và lưu vết thời điểm khóa tài khoản vào Audit Log.</w:t>
            </w:r>
          </w:p>
        </w:tc>
      </w:tr>
    </w:tbl>
    <w:p w14:paraId="250B1FCB" w14:textId="77777777" w:rsidR="00705A97" w:rsidRPr="00E437F6" w:rsidRDefault="006D0969">
      <w:pPr>
        <w:spacing w:before="180" w:after="60"/>
        <w:ind w:firstLine="567"/>
      </w:pPr>
      <w:r w:rsidRPr="00E437F6">
        <w:rPr>
          <w:rFonts w:ascii="Times New Roman" w:hAnsi="Times New Roman"/>
          <w:b/>
          <w:bCs/>
          <w:szCs w:val="26"/>
        </w:rPr>
        <w:t>37. UC37 - Đánh giá KPI theo mục tiêu KRA</w:t>
      </w:r>
    </w:p>
    <w:p w14:paraId="36CF80CB"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nhân sự, Trưởng dự án, Nhân viên</w:t>
      </w:r>
    </w:p>
    <w:p w14:paraId="518CC19D" w14:textId="77777777" w:rsidR="00705A97" w:rsidRPr="00E437F6" w:rsidRDefault="006D0969">
      <w:pPr>
        <w:spacing w:before="40" w:after="40" w:line="240" w:lineRule="auto"/>
        <w:ind w:firstLine="567"/>
      </w:pPr>
      <w:r w:rsidRPr="00E437F6">
        <w:rPr>
          <w:rFonts w:ascii="Times New Roman" w:hAnsi="Times New Roman"/>
          <w:b/>
          <w:bCs/>
          <w:szCs w:val="26"/>
        </w:rPr>
        <w:t>Mục đích: Tạo kỳ KPI, giao mục tiêu có trọng số, ghi nhận kết quả và minh chứng, để quản lý trực tiếp chấm từng KPI.</w:t>
      </w:r>
    </w:p>
    <w:p w14:paraId="1FEC8405" w14:textId="77777777" w:rsidR="00705A97" w:rsidRPr="00E437F6" w:rsidRDefault="006D0969">
      <w:pPr>
        <w:spacing w:before="40" w:after="40" w:line="240" w:lineRule="auto"/>
        <w:ind w:firstLine="567"/>
      </w:pPr>
      <w:r w:rsidRPr="00E437F6">
        <w:rPr>
          <w:rFonts w:ascii="Times New Roman" w:hAnsi="Times New Roman"/>
          <w:b/>
          <w:bCs/>
          <w:szCs w:val="26"/>
        </w:rPr>
        <w:t>Tiền điều kiện: Đến kỳ đánh giá KPI (quý hoặc năm) và đã có mục tiêu được giao.</w:t>
      </w:r>
    </w:p>
    <w:p w14:paraId="4F918171" w14:textId="77777777" w:rsidR="00705A97" w:rsidRPr="00E437F6" w:rsidRDefault="006D0969">
      <w:pPr>
        <w:spacing w:before="40" w:after="80" w:line="240" w:lineRule="auto"/>
        <w:ind w:firstLine="567"/>
      </w:pPr>
      <w:r w:rsidRPr="00E437F6">
        <w:rPr>
          <w:rFonts w:ascii="Times New Roman" w:hAnsi="Times New Roman"/>
          <w:b/>
          <w:bCs/>
          <w:szCs w:val="26"/>
        </w:rPr>
        <w:t>Hậu điều kiện: Điểm kỳ được tổng hợp theo trọng số KPI đủ 100%; kết quả không tự tạo quyết định thưởng hoặc thay đổi lương.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36BE6BB5" w14:textId="77777777">
        <w:trPr>
          <w:jc w:val="center"/>
        </w:trPr>
        <w:tc>
          <w:tcPr>
            <w:tcW w:w="800" w:type="dxa"/>
          </w:tcPr>
          <w:p w14:paraId="1C1FACC9"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634619B"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2912ED5"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5C5C4A08" w14:textId="77777777">
        <w:trPr>
          <w:cantSplit/>
          <w:jc w:val="center"/>
        </w:trPr>
        <w:tc>
          <w:tcPr>
            <w:tcW w:w="800" w:type="dxa"/>
          </w:tcPr>
          <w:p w14:paraId="4236DFC9"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4E34047A" w14:textId="77777777" w:rsidR="00744971" w:rsidRPr="00E437F6" w:rsidRDefault="00030524">
            <w:pPr>
              <w:spacing w:before="60" w:after="60"/>
              <w:ind w:firstLine="0"/>
            </w:pPr>
            <w:r w:rsidRPr="00E437F6">
              <w:rPr>
                <w:rFonts w:ascii="Times New Roman" w:hAnsi="Times New Roman"/>
                <w:sz w:val="24"/>
              </w:rPr>
              <w:t>Chuyên viên nhân sự tạo kỳ tại `/performance`, giao mục tiêu KPI với chỉ số, thời hạn và trọng số; tổng trọng số của mỗi người phải bằng 100%.</w:t>
            </w:r>
          </w:p>
        </w:tc>
        <w:tc>
          <w:tcPr>
            <w:tcW w:w="4477" w:type="dxa"/>
          </w:tcPr>
          <w:p w14:paraId="3C9C89B9" w14:textId="77777777" w:rsidR="00744971" w:rsidRPr="00E437F6" w:rsidRDefault="00030524">
            <w:pPr>
              <w:spacing w:before="60" w:after="60"/>
              <w:ind w:firstLine="0"/>
            </w:pPr>
            <w:r w:rsidRPr="00E437F6">
              <w:rPr>
                <w:rFonts w:ascii="Times New Roman" w:hAnsi="Times New Roman"/>
                <w:sz w:val="24"/>
              </w:rPr>
              <w:t>Hệ thống lưu kỳ và danh sách mục tiêu được giao.</w:t>
            </w:r>
          </w:p>
        </w:tc>
      </w:tr>
      <w:tr w:rsidR="00E437F6" w:rsidRPr="00E437F6" w14:paraId="7F27B27D" w14:textId="77777777">
        <w:trPr>
          <w:cantSplit/>
          <w:jc w:val="center"/>
        </w:trPr>
        <w:tc>
          <w:tcPr>
            <w:tcW w:w="800" w:type="dxa"/>
          </w:tcPr>
          <w:p w14:paraId="5B910E37" w14:textId="77777777" w:rsidR="00744971" w:rsidRPr="00E437F6" w:rsidRDefault="00030524">
            <w:pPr>
              <w:spacing w:before="60" w:after="60"/>
              <w:ind w:firstLine="0"/>
            </w:pPr>
            <w:r w:rsidRPr="00E437F6">
              <w:rPr>
                <w:rFonts w:ascii="Times New Roman" w:hAnsi="Times New Roman"/>
                <w:sz w:val="24"/>
              </w:rPr>
              <w:lastRenderedPageBreak/>
              <w:t>2</w:t>
            </w:r>
          </w:p>
        </w:tc>
        <w:tc>
          <w:tcPr>
            <w:tcW w:w="3500" w:type="dxa"/>
          </w:tcPr>
          <w:p w14:paraId="66DB30BD" w14:textId="77777777" w:rsidR="00744971" w:rsidRPr="00E437F6" w:rsidRDefault="00030524">
            <w:pPr>
              <w:spacing w:before="60" w:after="60"/>
              <w:ind w:firstLine="0"/>
            </w:pPr>
            <w:r w:rsidRPr="00E437F6">
              <w:rPr>
                <w:rFonts w:ascii="Times New Roman" w:hAnsi="Times New Roman"/>
                <w:sz w:val="24"/>
              </w:rPr>
              <w:t>Nhân viên cập nhật kết quả thực tế và gửi minh chứng cho từng mục tiêu.</w:t>
            </w:r>
          </w:p>
        </w:tc>
        <w:tc>
          <w:tcPr>
            <w:tcW w:w="4477" w:type="dxa"/>
          </w:tcPr>
          <w:p w14:paraId="01E9BDEC" w14:textId="77777777" w:rsidR="00744971" w:rsidRPr="00E437F6" w:rsidRDefault="00030524">
            <w:pPr>
              <w:spacing w:before="60" w:after="60"/>
              <w:ind w:firstLine="0"/>
            </w:pPr>
            <w:r w:rsidRPr="00E437F6">
              <w:rPr>
                <w:rFonts w:ascii="Times New Roman" w:hAnsi="Times New Roman"/>
                <w:sz w:val="24"/>
              </w:rPr>
              <w:t>Hệ thống lưu kết quả và minh chứng theo mục tiêu; không phát phiếu tự đánh giá hoặc đánh giá chéo.</w:t>
            </w:r>
          </w:p>
        </w:tc>
      </w:tr>
      <w:tr w:rsidR="00E437F6" w:rsidRPr="00E437F6" w14:paraId="71296435" w14:textId="77777777">
        <w:trPr>
          <w:cantSplit/>
          <w:jc w:val="center"/>
        </w:trPr>
        <w:tc>
          <w:tcPr>
            <w:tcW w:w="800" w:type="dxa"/>
          </w:tcPr>
          <w:p w14:paraId="30F7689D"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1E751B8A" w14:textId="77777777" w:rsidR="00744971" w:rsidRPr="00E437F6" w:rsidRDefault="00030524">
            <w:pPr>
              <w:spacing w:before="60" w:after="60"/>
              <w:ind w:firstLine="0"/>
            </w:pPr>
            <w:r w:rsidRPr="00E437F6">
              <w:rPr>
                <w:rFonts w:ascii="Times New Roman" w:hAnsi="Times New Roman"/>
                <w:sz w:val="24"/>
              </w:rPr>
              <w:t>Quản lý trực tiếp xem kết quả, minh chứng và chấm từng KPI trên thang 0–100.</w:t>
            </w:r>
          </w:p>
        </w:tc>
        <w:tc>
          <w:tcPr>
            <w:tcW w:w="4477" w:type="dxa"/>
          </w:tcPr>
          <w:p w14:paraId="0DAE4212" w14:textId="77777777" w:rsidR="00744971" w:rsidRPr="00E437F6" w:rsidRDefault="00030524">
            <w:pPr>
              <w:spacing w:before="60" w:after="60"/>
              <w:ind w:firstLine="0"/>
            </w:pPr>
            <w:r w:rsidRPr="00E437F6">
              <w:rPr>
                <w:rFonts w:ascii="Times New Roman" w:hAnsi="Times New Roman"/>
                <w:sz w:val="24"/>
              </w:rPr>
              <w:t>Hệ thống tính điểm kỳ theo tổng điểm KPI nhân trọng số; kết quả không tự tạo quyết định lương hoặc thưởng.</w:t>
            </w:r>
          </w:p>
        </w:tc>
      </w:tr>
    </w:tbl>
    <w:p w14:paraId="5BF643E2" w14:textId="77777777" w:rsidR="00705A97" w:rsidRPr="00E437F6" w:rsidRDefault="006D0969">
      <w:pPr>
        <w:spacing w:before="180" w:after="60"/>
        <w:ind w:firstLine="567"/>
      </w:pPr>
      <w:r w:rsidRPr="00E437F6">
        <w:rPr>
          <w:rFonts w:ascii="Times New Roman" w:hAnsi="Times New Roman"/>
          <w:b/>
          <w:bCs/>
          <w:szCs w:val="26"/>
        </w:rPr>
        <w:t>38. UC38 - Quản trị chương trình đào tạo nội bộ</w:t>
      </w:r>
    </w:p>
    <w:p w14:paraId="11970E0B"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nhân sự, Nhân viên</w:t>
      </w:r>
    </w:p>
    <w:p w14:paraId="6B0286C6"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Lập kế hoạch khóa học nâng cao kỹ thuật/quy trình, cho phép nhân viên ghi danh, điểm danh lớp học và đánh giá chất lượng đào tạo.</w:t>
      </w:r>
    </w:p>
    <w:p w14:paraId="5AF93E68"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Kế hoạch đào tạo năm đã được duyệt ngân sách.</w:t>
      </w:r>
    </w:p>
    <w:p w14:paraId="26DC0BF3"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Khóa học được tổ chức; kết quả đào tạo và chứng chỉ nội bộ được ghi nhận vào hồ sơ học viên.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7C55829D" w14:textId="77777777">
        <w:trPr>
          <w:jc w:val="center"/>
        </w:trPr>
        <w:tc>
          <w:tcPr>
            <w:tcW w:w="800" w:type="dxa"/>
          </w:tcPr>
          <w:p w14:paraId="62C33FE5"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77770D21"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D3F9C22"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0DA4790" w14:textId="77777777">
        <w:trPr>
          <w:cantSplit/>
          <w:jc w:val="center"/>
        </w:trPr>
        <w:tc>
          <w:tcPr>
            <w:tcW w:w="800" w:type="dxa"/>
          </w:tcPr>
          <w:p w14:paraId="7780BF10"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212EB6BC" w14:textId="77777777" w:rsidR="00744971" w:rsidRPr="00E437F6" w:rsidRDefault="00030524">
            <w:pPr>
              <w:spacing w:before="60" w:after="60"/>
              <w:ind w:firstLine="0"/>
            </w:pPr>
            <w:r w:rsidRPr="00E437F6">
              <w:rPr>
                <w:rFonts w:ascii="Times New Roman" w:hAnsi="Times New Roman"/>
                <w:sz w:val="24"/>
              </w:rPr>
              <w:t>Chuyên viên nhân sự tạo khóa học trên hệ thống: Tên khóa học, giảng viên, thời gian, địa điểm, giới hạn sĩ số.</w:t>
            </w:r>
          </w:p>
        </w:tc>
        <w:tc>
          <w:tcPr>
            <w:tcW w:w="4477" w:type="dxa"/>
          </w:tcPr>
          <w:p w14:paraId="18250FC2" w14:textId="77777777" w:rsidR="00744971" w:rsidRPr="00E437F6" w:rsidRDefault="00030524">
            <w:pPr>
              <w:spacing w:before="60" w:after="60"/>
              <w:ind w:firstLine="0"/>
            </w:pPr>
            <w:r w:rsidRPr="00E437F6">
              <w:rPr>
                <w:rFonts w:ascii="Times New Roman" w:hAnsi="Times New Roman"/>
                <w:sz w:val="24"/>
              </w:rPr>
              <w:t>Đăng tải khóa học lên danh mục đào tạo nội bộ.</w:t>
            </w:r>
          </w:p>
        </w:tc>
      </w:tr>
      <w:tr w:rsidR="00E437F6" w:rsidRPr="00E437F6" w14:paraId="046B06DC" w14:textId="77777777">
        <w:trPr>
          <w:cantSplit/>
          <w:jc w:val="center"/>
        </w:trPr>
        <w:tc>
          <w:tcPr>
            <w:tcW w:w="800" w:type="dxa"/>
          </w:tcPr>
          <w:p w14:paraId="30F84118"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3EE61122" w14:textId="77777777" w:rsidR="00744971" w:rsidRPr="00E437F6" w:rsidRDefault="00030524">
            <w:pPr>
              <w:spacing w:before="60" w:after="60"/>
              <w:ind w:firstLine="0"/>
            </w:pPr>
            <w:r w:rsidRPr="00E437F6">
              <w:rPr>
                <w:rFonts w:ascii="Times New Roman" w:hAnsi="Times New Roman"/>
                <w:sz w:val="24"/>
              </w:rPr>
              <w:t>Nhân viên quan tâm bấm "Đăng ký tham gia".</w:t>
            </w:r>
          </w:p>
        </w:tc>
        <w:tc>
          <w:tcPr>
            <w:tcW w:w="4477" w:type="dxa"/>
          </w:tcPr>
          <w:p w14:paraId="1B2C0FE8" w14:textId="77777777" w:rsidR="00744971" w:rsidRPr="00E437F6" w:rsidRDefault="00030524">
            <w:pPr>
              <w:spacing w:before="60" w:after="60"/>
              <w:ind w:firstLine="0"/>
            </w:pPr>
            <w:r w:rsidRPr="00E437F6">
              <w:rPr>
                <w:rFonts w:ascii="Times New Roman" w:hAnsi="Times New Roman"/>
                <w:sz w:val="24"/>
              </w:rPr>
              <w:t>Hệ thống kiểm tra số lượng đăng ký còn trống, gửi xác nhận và lịch học vào lịch cá nhân.</w:t>
            </w:r>
          </w:p>
        </w:tc>
      </w:tr>
      <w:tr w:rsidR="00E437F6" w:rsidRPr="00E437F6" w14:paraId="5EED8074" w14:textId="77777777">
        <w:trPr>
          <w:cantSplit/>
          <w:jc w:val="center"/>
        </w:trPr>
        <w:tc>
          <w:tcPr>
            <w:tcW w:w="800" w:type="dxa"/>
          </w:tcPr>
          <w:p w14:paraId="18F2D5A7"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36FB3632" w14:textId="77777777" w:rsidR="00744971" w:rsidRPr="00E437F6" w:rsidRDefault="00030524">
            <w:pPr>
              <w:spacing w:before="60" w:after="60"/>
              <w:ind w:firstLine="0"/>
            </w:pPr>
            <w:r w:rsidRPr="00E437F6">
              <w:rPr>
                <w:rFonts w:ascii="Times New Roman" w:hAnsi="Times New Roman"/>
                <w:sz w:val="24"/>
              </w:rPr>
              <w:t>Sau khóa học, giảng viên điểm danh và chấm điểm kiểm tra cuối khóa.</w:t>
            </w:r>
          </w:p>
        </w:tc>
        <w:tc>
          <w:tcPr>
            <w:tcW w:w="4477" w:type="dxa"/>
          </w:tcPr>
          <w:p w14:paraId="5E5ADD6D" w14:textId="77777777" w:rsidR="00744971" w:rsidRPr="00E437F6" w:rsidRDefault="00030524">
            <w:pPr>
              <w:spacing w:before="60" w:after="60"/>
              <w:ind w:firstLine="0"/>
            </w:pPr>
            <w:r w:rsidRPr="00E437F6">
              <w:rPr>
                <w:rFonts w:ascii="Times New Roman" w:hAnsi="Times New Roman"/>
                <w:sz w:val="24"/>
              </w:rPr>
              <w:t>Hệ thống cập nhật chứng chỉ hoàn thành khóa học vào hồ sơ của nhân viên.</w:t>
            </w:r>
          </w:p>
        </w:tc>
      </w:tr>
    </w:tbl>
    <w:p w14:paraId="5865C485" w14:textId="77777777" w:rsidR="00705A97" w:rsidRPr="00E437F6" w:rsidRDefault="006D0969">
      <w:pPr>
        <w:spacing w:before="180" w:after="60"/>
        <w:ind w:firstLine="567"/>
      </w:pPr>
      <w:r w:rsidRPr="00E437F6">
        <w:rPr>
          <w:rFonts w:ascii="Times New Roman" w:hAnsi="Times New Roman"/>
          <w:b/>
          <w:bCs/>
          <w:szCs w:val="26"/>
        </w:rPr>
        <w:t>39. UC39 - Tiếp nhận &amp; Giải quyết khiếu nại lao động bảo mật</w:t>
      </w:r>
    </w:p>
    <w:p w14:paraId="53310F1D"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nhân sự, Nhân viên</w:t>
      </w:r>
    </w:p>
    <w:p w14:paraId="1C1D9B7C"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Kênh tiếp nhận khiếu nại hoặc phản ánh bảo mật từ nhân viên về môi trường làm việc, xung đột lợi ích và quy trình hòa giải độc lập.</w:t>
      </w:r>
    </w:p>
    <w:p w14:paraId="36E2B69E"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vấn đề cần khiếu nại chính thức.</w:t>
      </w:r>
    </w:p>
    <w:p w14:paraId="3284ABAF"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Khiếu nại được xác minh, đối thoại và ban hành kết luận giải quyết minh bạch.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75431A61" w14:textId="77777777">
        <w:trPr>
          <w:jc w:val="center"/>
        </w:trPr>
        <w:tc>
          <w:tcPr>
            <w:tcW w:w="800" w:type="dxa"/>
          </w:tcPr>
          <w:p w14:paraId="26BB1BB6"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7322E55D"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1CC60F3B"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D1ADCEC" w14:textId="77777777">
        <w:trPr>
          <w:cantSplit/>
          <w:jc w:val="center"/>
        </w:trPr>
        <w:tc>
          <w:tcPr>
            <w:tcW w:w="800" w:type="dxa"/>
          </w:tcPr>
          <w:p w14:paraId="2A57F42D"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B3F1C6C" w14:textId="77777777" w:rsidR="00744971" w:rsidRPr="00E437F6" w:rsidRDefault="00030524">
            <w:pPr>
              <w:spacing w:before="60" w:after="60"/>
              <w:ind w:firstLine="0"/>
            </w:pPr>
            <w:r w:rsidRPr="00E437F6">
              <w:rPr>
                <w:rFonts w:ascii="Times New Roman" w:hAnsi="Times New Roman"/>
                <w:sz w:val="24"/>
              </w:rPr>
              <w:t>Nhân viên gửi đơn khiếu nại qua kênh bảo mật trên hệ thống, có thể chọn chế độ ẩn danh người gửi với bên ngoài.</w:t>
            </w:r>
          </w:p>
        </w:tc>
        <w:tc>
          <w:tcPr>
            <w:tcW w:w="4477" w:type="dxa"/>
          </w:tcPr>
          <w:p w14:paraId="0F3205F2" w14:textId="77777777" w:rsidR="00744971" w:rsidRPr="00E437F6" w:rsidRDefault="00030524">
            <w:pPr>
              <w:spacing w:before="60" w:after="60"/>
              <w:ind w:firstLine="0"/>
            </w:pPr>
            <w:r w:rsidRPr="00E437F6">
              <w:rPr>
                <w:rFonts w:ascii="Times New Roman" w:hAnsi="Times New Roman"/>
                <w:sz w:val="24"/>
              </w:rPr>
              <w:t>Hệ thống mã hóa nội dung khiếu nại, chỉ phân quyền cho Cán bộ phụ trách quan hệ lao động được đọc.</w:t>
            </w:r>
          </w:p>
        </w:tc>
      </w:tr>
      <w:tr w:rsidR="00E437F6" w:rsidRPr="00E437F6" w14:paraId="5078A771" w14:textId="77777777">
        <w:trPr>
          <w:cantSplit/>
          <w:jc w:val="center"/>
        </w:trPr>
        <w:tc>
          <w:tcPr>
            <w:tcW w:w="800" w:type="dxa"/>
          </w:tcPr>
          <w:p w14:paraId="5A9A1290"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63C70D6E" w14:textId="77777777" w:rsidR="00744971" w:rsidRPr="00E437F6" w:rsidRDefault="00030524">
            <w:pPr>
              <w:spacing w:before="60" w:after="60"/>
              <w:ind w:firstLine="0"/>
            </w:pPr>
            <w:r w:rsidRPr="00E437F6">
              <w:rPr>
                <w:rFonts w:ascii="Times New Roman" w:hAnsi="Times New Roman"/>
                <w:sz w:val="24"/>
              </w:rPr>
              <w:t>Cán bộ nhân sự tiến hành xác minh thông tin, tổ chức phiên đối thoại hòa giải giữa các bên liên quan.</w:t>
            </w:r>
          </w:p>
        </w:tc>
        <w:tc>
          <w:tcPr>
            <w:tcW w:w="4477" w:type="dxa"/>
          </w:tcPr>
          <w:p w14:paraId="665B1D1C" w14:textId="77777777" w:rsidR="00744971" w:rsidRPr="00E437F6" w:rsidRDefault="00030524">
            <w:pPr>
              <w:spacing w:before="60" w:after="60"/>
              <w:ind w:firstLine="0"/>
            </w:pPr>
            <w:r w:rsidRPr="00E437F6">
              <w:rPr>
                <w:rFonts w:ascii="Times New Roman" w:hAnsi="Times New Roman"/>
                <w:sz w:val="24"/>
              </w:rPr>
              <w:t>Ghi nhận biên bản làm việc vào hồ sơ vụ việc.</w:t>
            </w:r>
          </w:p>
        </w:tc>
      </w:tr>
      <w:tr w:rsidR="00E437F6" w:rsidRPr="00E437F6" w14:paraId="1F291FEC" w14:textId="77777777">
        <w:trPr>
          <w:cantSplit/>
          <w:jc w:val="center"/>
        </w:trPr>
        <w:tc>
          <w:tcPr>
            <w:tcW w:w="800" w:type="dxa"/>
          </w:tcPr>
          <w:p w14:paraId="3FBC85F3" w14:textId="77777777"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14:paraId="3E6B8455" w14:textId="77777777" w:rsidR="00744971" w:rsidRPr="00E437F6" w:rsidRDefault="00030524">
            <w:pPr>
              <w:spacing w:before="60" w:after="60"/>
              <w:ind w:firstLine="0"/>
            </w:pPr>
            <w:r w:rsidRPr="00E437F6">
              <w:rPr>
                <w:rFonts w:ascii="Times New Roman" w:hAnsi="Times New Roman"/>
                <w:sz w:val="24"/>
              </w:rPr>
              <w:t>Ban hành văn bản kết luận giải quyết khiếu nại.</w:t>
            </w:r>
          </w:p>
        </w:tc>
        <w:tc>
          <w:tcPr>
            <w:tcW w:w="4477" w:type="dxa"/>
          </w:tcPr>
          <w:p w14:paraId="3DC08E8A" w14:textId="77777777" w:rsidR="00744971" w:rsidRPr="00E437F6" w:rsidRDefault="00030524">
            <w:pPr>
              <w:spacing w:before="60" w:after="60"/>
              <w:ind w:firstLine="0"/>
            </w:pPr>
            <w:r w:rsidRPr="00E437F6">
              <w:rPr>
                <w:rFonts w:ascii="Times New Roman" w:hAnsi="Times New Roman"/>
                <w:sz w:val="24"/>
              </w:rPr>
              <w:t>Thông báo kết quả tới người khiếu nại và lưu trữ bảo mật trong hệ thống.</w:t>
            </w:r>
          </w:p>
        </w:tc>
      </w:tr>
    </w:tbl>
    <w:p w14:paraId="07BA67C5" w14:textId="77777777" w:rsidR="00705A97" w:rsidRPr="00E437F6" w:rsidRDefault="006D0969">
      <w:pPr>
        <w:spacing w:before="180" w:after="60"/>
        <w:ind w:firstLine="567"/>
      </w:pPr>
      <w:r w:rsidRPr="00E437F6">
        <w:rPr>
          <w:rFonts w:ascii="Times New Roman" w:hAnsi="Times New Roman"/>
          <w:b/>
          <w:bCs/>
          <w:szCs w:val="26"/>
        </w:rPr>
        <w:t>40. UC40 - Quản lý hồ sơ công vụ theo Mẫu 2C-BNV (chỉ chế độ khu vực công)</w:t>
      </w:r>
    </w:p>
    <w:p w14:paraId="152BAB8A"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14:paraId="47607EBC" w14:textId="77777777" w:rsidR="00705A97" w:rsidRPr="00E437F6" w:rsidRDefault="006D0969">
      <w:pPr>
        <w:spacing w:before="40" w:after="40" w:line="240" w:lineRule="auto"/>
        <w:ind w:firstLine="567"/>
      </w:pPr>
      <w:r w:rsidRPr="00E437F6">
        <w:rPr>
          <w:rFonts w:ascii="Times New Roman" w:hAnsi="Times New Roman"/>
          <w:b/>
          <w:bCs/>
          <w:szCs w:val="26"/>
        </w:rPr>
        <w:t>Mục đích: Trong chế độ khu vực công, quản lý hồ sơ theo cấu trúc tham chiếu 2C-BNV/2008 và các quá trình công tác. Đây là use case riêng, không áp dụng cho hồ sơ nhân viên doanh nghiệp; số trường và biểu mẫu cần đối chiếu văn bản hiện hành trước khi triển khai.</w:t>
      </w:r>
    </w:p>
    <w:p w14:paraId="5BEAD593"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Tổ chức chọn chế độ khu vực công; người thuộc phạm vi hồ sơ công vụ được phân quyền.</w:t>
      </w:r>
    </w:p>
    <w:p w14:paraId="5B105C17"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Dữ liệu được lưu theo quyền hồ sơ công vụ; báo cáo pháp quy chưa được xác nhận hoặc tích hợp.</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28C3939F" w14:textId="77777777">
        <w:trPr>
          <w:jc w:val="center"/>
        </w:trPr>
        <w:tc>
          <w:tcPr>
            <w:tcW w:w="800" w:type="dxa"/>
          </w:tcPr>
          <w:p w14:paraId="1DA9C995"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15A709D6"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4310CC4"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9EE2D7C" w14:textId="77777777">
        <w:trPr>
          <w:cantSplit/>
          <w:jc w:val="center"/>
        </w:trPr>
        <w:tc>
          <w:tcPr>
            <w:tcW w:w="800" w:type="dxa"/>
          </w:tcPr>
          <w:p w14:paraId="7202FB1F"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768D596" w14:textId="77777777" w:rsidR="00744971" w:rsidRPr="00E437F6" w:rsidRDefault="00030524">
            <w:pPr>
              <w:spacing w:before="60" w:after="60"/>
              <w:ind w:firstLine="0"/>
            </w:pPr>
            <w:r w:rsidRPr="00E437F6">
              <w:rPr>
                <w:rFonts w:ascii="Times New Roman" w:hAnsi="Times New Roman"/>
                <w:sz w:val="24"/>
              </w:rPr>
              <w:t>Chuyên viên hồ sơ truy cập phân hệ hồ sơ công vụ sau khi tổ chức chọn chế độ khu vực công.</w:t>
            </w:r>
          </w:p>
        </w:tc>
        <w:tc>
          <w:tcPr>
            <w:tcW w:w="4477" w:type="dxa"/>
          </w:tcPr>
          <w:p w14:paraId="0BD6C91E" w14:textId="77777777" w:rsidR="00744971" w:rsidRPr="00E437F6" w:rsidRDefault="00030524">
            <w:pPr>
              <w:spacing w:before="60" w:after="60"/>
              <w:ind w:firstLine="0"/>
            </w:pPr>
            <w:r w:rsidRPr="00E437F6">
              <w:rPr>
                <w:rFonts w:ascii="Times New Roman" w:hAnsi="Times New Roman"/>
                <w:sz w:val="24"/>
              </w:rPr>
              <w:t>Giao diện tham khảo các trường cần thiết theo mẫu; cơ quan xác minh danh mục, quyền truy cập và phạm vi dữ liệu trước khi áp dụng.</w:t>
            </w:r>
          </w:p>
        </w:tc>
      </w:tr>
      <w:tr w:rsidR="00E437F6" w:rsidRPr="00E437F6" w14:paraId="0528175F" w14:textId="77777777">
        <w:trPr>
          <w:cantSplit/>
          <w:jc w:val="center"/>
        </w:trPr>
        <w:tc>
          <w:tcPr>
            <w:tcW w:w="800" w:type="dxa"/>
          </w:tcPr>
          <w:p w14:paraId="5153C09E"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15114DAF" w14:textId="77777777" w:rsidR="00744971" w:rsidRPr="00E437F6" w:rsidRDefault="00030524">
            <w:pPr>
              <w:spacing w:before="60" w:after="60"/>
              <w:ind w:firstLine="0"/>
            </w:pPr>
            <w:r w:rsidRPr="00E437F6">
              <w:rPr>
                <w:rFonts w:ascii="Times New Roman" w:hAnsi="Times New Roman"/>
                <w:sz w:val="24"/>
              </w:rPr>
              <w:t>Cập nhật thông tin chi tiết và lưu lịch sử quá trình.</w:t>
            </w:r>
          </w:p>
        </w:tc>
        <w:tc>
          <w:tcPr>
            <w:tcW w:w="4477" w:type="dxa"/>
          </w:tcPr>
          <w:p w14:paraId="53DDF5B6" w14:textId="77777777" w:rsidR="00744971" w:rsidRPr="00E437F6" w:rsidRDefault="00030524">
            <w:pPr>
              <w:spacing w:before="60" w:after="60"/>
              <w:ind w:firstLine="0"/>
            </w:pPr>
            <w:r w:rsidRPr="00E437F6">
              <w:rPr>
                <w:rFonts w:ascii="Times New Roman" w:hAnsi="Times New Roman"/>
                <w:sz w:val="24"/>
              </w:rPr>
              <w:t>Hệ thống kiểm tra tính tương thích chuẩn mã hóa dữ liệu theo chuẩn Bộ Nội vụ.</w:t>
            </w:r>
          </w:p>
        </w:tc>
      </w:tr>
      <w:tr w:rsidR="00E437F6" w:rsidRPr="00E437F6" w14:paraId="3C10FA5B" w14:textId="77777777">
        <w:trPr>
          <w:cantSplit/>
          <w:jc w:val="center"/>
        </w:trPr>
        <w:tc>
          <w:tcPr>
            <w:tcW w:w="800" w:type="dxa"/>
          </w:tcPr>
          <w:p w14:paraId="6E15393A"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3F415C3C" w14:textId="77777777" w:rsidR="00744971" w:rsidRPr="00E437F6" w:rsidRDefault="00030524">
            <w:pPr>
              <w:spacing w:before="60" w:after="60"/>
              <w:ind w:firstLine="0"/>
            </w:pPr>
            <w:r w:rsidRPr="00E437F6">
              <w:rPr>
                <w:rFonts w:ascii="Times New Roman" w:hAnsi="Times New Roman"/>
                <w:sz w:val="24"/>
              </w:rPr>
              <w:t>Bấm "Lưu hồ sơ 2C".</w:t>
            </w:r>
          </w:p>
        </w:tc>
        <w:tc>
          <w:tcPr>
            <w:tcW w:w="4477" w:type="dxa"/>
          </w:tcPr>
          <w:p w14:paraId="497C2E82" w14:textId="77777777" w:rsidR="00744971" w:rsidRPr="00E437F6" w:rsidRDefault="00030524">
            <w:pPr>
              <w:spacing w:before="60" w:after="60"/>
              <w:ind w:firstLine="0"/>
            </w:pPr>
            <w:r w:rsidRPr="00E437F6">
              <w:rPr>
                <w:rFonts w:ascii="Times New Roman" w:hAnsi="Times New Roman"/>
                <w:sz w:val="24"/>
              </w:rPr>
              <w:t>Dữ liệu được lưu trữ an toàn, phục vụ công tác kết xuất báo cáo thống kê định kỳ.</w:t>
            </w:r>
          </w:p>
        </w:tc>
      </w:tr>
    </w:tbl>
    <w:p w14:paraId="726159AF" w14:textId="77777777" w:rsidR="00705A97" w:rsidRPr="00E437F6" w:rsidRDefault="006D0969">
      <w:pPr>
        <w:spacing w:before="180" w:after="60"/>
        <w:ind w:firstLine="567"/>
      </w:pPr>
      <w:r w:rsidRPr="00E437F6">
        <w:rPr>
          <w:rFonts w:ascii="Times New Roman" w:hAnsi="Times New Roman"/>
          <w:b/>
          <w:bCs/>
          <w:szCs w:val="26"/>
        </w:rPr>
        <w:t>41. UC41 - Quản trị danh mục ngạch bậc lương nhà nước (chỉ chế độ khu vực công)</w:t>
      </w:r>
    </w:p>
    <w:p w14:paraId="1BBA8C9B"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14:paraId="5EB0DDDD"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danh mục ngạch, bậc và căn cứ lương của khu vực công theo loại nhân sự và văn bản đang áp dụng. Các giá trị phải có nguồn, thời hạn hiệu lực và phê duyệt của cơ quan; dữ liệu mẫu không mặc nhiên là quy định hiện hành.</w:t>
      </w:r>
    </w:p>
    <w:p w14:paraId="423C5308"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Chuyên viên hồ sơ có quyền quản trị danh mục chính sách tiền lương nhà nước.</w:t>
      </w:r>
    </w:p>
    <w:p w14:paraId="1F4A3B64"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Danh mục tham chiếu được lưu; chỉ dùng tính toán sau khi cơ quan xác nhận dữ liệu, đối tượng, ngày hiệu lực và quy trình áp dụng.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6A331636" w14:textId="77777777">
        <w:trPr>
          <w:jc w:val="center"/>
        </w:trPr>
        <w:tc>
          <w:tcPr>
            <w:tcW w:w="800" w:type="dxa"/>
          </w:tcPr>
          <w:p w14:paraId="7DD52ADD"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75DA61AF"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55E26B16"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59D02133" w14:textId="77777777">
        <w:trPr>
          <w:cantSplit/>
          <w:jc w:val="center"/>
        </w:trPr>
        <w:tc>
          <w:tcPr>
            <w:tcW w:w="800" w:type="dxa"/>
          </w:tcPr>
          <w:p w14:paraId="44E8130C"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162F8FC0" w14:textId="77777777" w:rsidR="00744971" w:rsidRPr="00E437F6" w:rsidRDefault="00030524">
            <w:pPr>
              <w:spacing w:before="60" w:after="60"/>
              <w:ind w:firstLine="0"/>
            </w:pPr>
            <w:r w:rsidRPr="00E437F6">
              <w:rPr>
                <w:rFonts w:ascii="Times New Roman" w:hAnsi="Times New Roman"/>
                <w:sz w:val="24"/>
              </w:rPr>
              <w:t>Truy cập danh mục ngạch bậc `/salary-ranks` trong chế độ khu vực công.</w:t>
            </w:r>
          </w:p>
        </w:tc>
        <w:tc>
          <w:tcPr>
            <w:tcW w:w="4477" w:type="dxa"/>
          </w:tcPr>
          <w:p w14:paraId="39AA6ACE" w14:textId="77777777" w:rsidR="00744971" w:rsidRPr="00E437F6" w:rsidRDefault="00030524">
            <w:pPr>
              <w:spacing w:before="60" w:after="60"/>
              <w:ind w:firstLine="0"/>
            </w:pPr>
            <w:r w:rsidRPr="00E437F6">
              <w:rPr>
                <w:rFonts w:ascii="Times New Roman" w:hAnsi="Times New Roman"/>
                <w:sz w:val="24"/>
              </w:rPr>
              <w:t>Hiển thị danh mục đã cấu hình; từng ngạch, bậc, hệ số, đối tượng và ngày hiệu lực phải được đối chiếu nguồn chính thức trước khi vận hành.</w:t>
            </w:r>
          </w:p>
        </w:tc>
      </w:tr>
      <w:tr w:rsidR="00E437F6" w:rsidRPr="00E437F6" w14:paraId="5171C77A" w14:textId="77777777">
        <w:trPr>
          <w:cantSplit/>
          <w:jc w:val="center"/>
        </w:trPr>
        <w:tc>
          <w:tcPr>
            <w:tcW w:w="800" w:type="dxa"/>
          </w:tcPr>
          <w:p w14:paraId="20967C7E"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4832B4E1" w14:textId="77777777" w:rsidR="00744971" w:rsidRPr="00E437F6" w:rsidRDefault="00030524">
            <w:pPr>
              <w:spacing w:before="60" w:after="60"/>
              <w:ind w:firstLine="0"/>
            </w:pPr>
            <w:r w:rsidRPr="00E437F6">
              <w:rPr>
                <w:rFonts w:ascii="Times New Roman" w:hAnsi="Times New Roman"/>
                <w:sz w:val="24"/>
              </w:rPr>
              <w:t>Cấu hình thời gian giữ bậc tiêu chuẩn (3 năm cho ngạch loại A, 2 năm cho ngạch loại B, C).</w:t>
            </w:r>
          </w:p>
        </w:tc>
        <w:tc>
          <w:tcPr>
            <w:tcW w:w="4477" w:type="dxa"/>
          </w:tcPr>
          <w:p w14:paraId="5C520409" w14:textId="77777777" w:rsidR="00744971" w:rsidRPr="00E437F6" w:rsidRDefault="00030524">
            <w:pPr>
              <w:spacing w:before="60" w:after="60"/>
              <w:ind w:firstLine="0"/>
            </w:pPr>
            <w:r w:rsidRPr="00E437F6">
              <w:rPr>
                <w:rFonts w:ascii="Times New Roman" w:hAnsi="Times New Roman"/>
                <w:sz w:val="24"/>
              </w:rPr>
              <w:t>Kiểm tra tính nhất quán của thang bảng lương theo Nghị định 204/2004/NĐ-CP.</w:t>
            </w:r>
          </w:p>
        </w:tc>
      </w:tr>
      <w:tr w:rsidR="00E437F6" w:rsidRPr="00E437F6" w14:paraId="19456FF8" w14:textId="77777777">
        <w:trPr>
          <w:cantSplit/>
          <w:jc w:val="center"/>
        </w:trPr>
        <w:tc>
          <w:tcPr>
            <w:tcW w:w="800" w:type="dxa"/>
          </w:tcPr>
          <w:p w14:paraId="14FE76FA" w14:textId="77777777" w:rsidR="00744971" w:rsidRPr="00E437F6" w:rsidRDefault="00030524">
            <w:pPr>
              <w:spacing w:before="60" w:after="60"/>
              <w:ind w:firstLine="0"/>
            </w:pPr>
            <w:r w:rsidRPr="00E437F6">
              <w:rPr>
                <w:rFonts w:ascii="Times New Roman" w:hAnsi="Times New Roman"/>
                <w:sz w:val="24"/>
              </w:rPr>
              <w:lastRenderedPageBreak/>
              <w:t>3</w:t>
            </w:r>
          </w:p>
        </w:tc>
        <w:tc>
          <w:tcPr>
            <w:tcW w:w="3500" w:type="dxa"/>
          </w:tcPr>
          <w:p w14:paraId="01271EA1" w14:textId="77777777" w:rsidR="00744971" w:rsidRPr="00E437F6" w:rsidRDefault="00030524">
            <w:pPr>
              <w:spacing w:before="60" w:after="60"/>
              <w:ind w:firstLine="0"/>
            </w:pPr>
            <w:r w:rsidRPr="00E437F6">
              <w:rPr>
                <w:rFonts w:ascii="Times New Roman" w:hAnsi="Times New Roman"/>
                <w:sz w:val="24"/>
              </w:rPr>
              <w:t>Bấm "Cập nhật danh mục ngạch bậc".</w:t>
            </w:r>
          </w:p>
        </w:tc>
        <w:tc>
          <w:tcPr>
            <w:tcW w:w="4477" w:type="dxa"/>
          </w:tcPr>
          <w:p w14:paraId="54CEB6BE" w14:textId="77777777" w:rsidR="00744971" w:rsidRPr="00E437F6" w:rsidRDefault="00030524">
            <w:pPr>
              <w:spacing w:before="60" w:after="60"/>
              <w:ind w:firstLine="0"/>
            </w:pPr>
            <w:r w:rsidRPr="00E437F6">
              <w:rPr>
                <w:rFonts w:ascii="Times New Roman" w:hAnsi="Times New Roman"/>
                <w:sz w:val="24"/>
              </w:rPr>
              <w:t>Hệ thống áp dụng bảng ngạch bậc làm căn cứ quét nâng lương tự động.</w:t>
            </w:r>
          </w:p>
        </w:tc>
      </w:tr>
    </w:tbl>
    <w:p w14:paraId="17E52CFA" w14:textId="77777777" w:rsidR="00705A97" w:rsidRPr="00E437F6" w:rsidRDefault="006D0969">
      <w:pPr>
        <w:spacing w:before="180" w:after="60"/>
        <w:ind w:firstLine="567"/>
      </w:pPr>
      <w:r w:rsidRPr="00E437F6">
        <w:rPr>
          <w:rFonts w:ascii="Times New Roman" w:hAnsi="Times New Roman"/>
          <w:b/>
          <w:bCs/>
          <w:szCs w:val="26"/>
        </w:rPr>
        <w:t>42. UC42 - Rà soát nâng bậc lương công vụ (chỉ chế độ khu vực công)</w:t>
      </w:r>
    </w:p>
    <w:p w14:paraId="4DFB28EB"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 Giám đốc</w:t>
      </w:r>
    </w:p>
    <w:p w14:paraId="375D9EC1"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Rà soát điều kiện nâng bậc theo hồ sơ, căn cứ và ngày hiệu lực của chế độ công vụ. Đây là quy trình cần xác minh theo từng đối tượng; phần mềm không tự ban hành quyết định nâng bậc.</w:t>
      </w:r>
    </w:p>
    <w:p w14:paraId="1DA034B9"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Có danh mục căn cứ đã được xác nhận và hồ sơ quá trình lương đầy đủ; thời điểm rà soát theo lịch của cơ quan.</w:t>
      </w:r>
    </w:p>
    <w:p w14:paraId="2613522F"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Danh sách đủ điều kiện được lập để người có thẩm quyền xem xét; hồ sơ chỉ thay đổi sau quyết định được phê duyệt và đến ngày hiệu lực.</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558069F3" w14:textId="77777777">
        <w:trPr>
          <w:jc w:val="center"/>
        </w:trPr>
        <w:tc>
          <w:tcPr>
            <w:tcW w:w="800" w:type="dxa"/>
          </w:tcPr>
          <w:p w14:paraId="4E4498A9"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38A15F17"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1C9CB13"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515D1E70" w14:textId="77777777">
        <w:trPr>
          <w:cantSplit/>
          <w:jc w:val="center"/>
        </w:trPr>
        <w:tc>
          <w:tcPr>
            <w:tcW w:w="800" w:type="dxa"/>
          </w:tcPr>
          <w:p w14:paraId="3A6D6525"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11CE1C6D" w14:textId="77777777" w:rsidR="00744971" w:rsidRPr="00E437F6" w:rsidRDefault="00030524">
            <w:pPr>
              <w:spacing w:before="60" w:after="60"/>
              <w:ind w:firstLine="0"/>
            </w:pPr>
            <w:r w:rsidRPr="00E437F6">
              <w:rPr>
                <w:rFonts w:ascii="Times New Roman" w:hAnsi="Times New Roman"/>
                <w:sz w:val="24"/>
              </w:rPr>
              <w:t>Chuyên viên hồ sơ mở danh sách rà soát theo lịch cơ quan.</w:t>
            </w:r>
          </w:p>
        </w:tc>
        <w:tc>
          <w:tcPr>
            <w:tcW w:w="4477" w:type="dxa"/>
          </w:tcPr>
          <w:p w14:paraId="2B254F3A" w14:textId="77777777" w:rsidR="00744971" w:rsidRPr="00E437F6" w:rsidRDefault="00030524">
            <w:pPr>
              <w:spacing w:before="60" w:after="60"/>
              <w:ind w:firstLine="0"/>
            </w:pPr>
            <w:r w:rsidRPr="00E437F6">
              <w:rPr>
                <w:rFonts w:ascii="Times New Roman" w:hAnsi="Times New Roman"/>
                <w:sz w:val="24"/>
              </w:rPr>
              <w:t>Đối chiếu quá trình lương, nhóm nhân sự, căn cứ áp dụng và điều kiện đã được cấu hình; không mặc định một lịch hoặc thời hạn chung cho mọi trường hợp.</w:t>
            </w:r>
          </w:p>
        </w:tc>
      </w:tr>
      <w:tr w:rsidR="00E437F6" w:rsidRPr="00E437F6" w14:paraId="3B1E21D0" w14:textId="77777777">
        <w:trPr>
          <w:cantSplit/>
          <w:jc w:val="center"/>
        </w:trPr>
        <w:tc>
          <w:tcPr>
            <w:tcW w:w="800" w:type="dxa"/>
          </w:tcPr>
          <w:p w14:paraId="7C659BA1"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611073BC"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4F34E410" w14:textId="77777777" w:rsidR="00744971" w:rsidRPr="00E437F6" w:rsidRDefault="00030524">
            <w:pPr>
              <w:spacing w:before="60" w:after="60"/>
              <w:ind w:firstLine="0"/>
            </w:pPr>
            <w:r w:rsidRPr="00E437F6">
              <w:rPr>
                <w:rFonts w:ascii="Times New Roman" w:hAnsi="Times New Roman"/>
                <w:sz w:val="24"/>
              </w:rPr>
              <w:t>Hiển thị danh sách hồ sơ cần rà soát và dữ liệu tham chiếu; việc xác định đủ điều kiện hoặc khoản hưởng phải theo quy định cụ thể và xác nhận nghiệp vụ.</w:t>
            </w:r>
          </w:p>
        </w:tc>
      </w:tr>
      <w:tr w:rsidR="00E437F6" w:rsidRPr="00E437F6" w14:paraId="52E98BC7" w14:textId="77777777">
        <w:trPr>
          <w:cantSplit/>
          <w:jc w:val="center"/>
        </w:trPr>
        <w:tc>
          <w:tcPr>
            <w:tcW w:w="800" w:type="dxa"/>
          </w:tcPr>
          <w:p w14:paraId="0E0406E7"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4B897354" w14:textId="77777777" w:rsidR="00744971" w:rsidRPr="00E437F6" w:rsidRDefault="00030524">
            <w:pPr>
              <w:spacing w:before="60" w:after="60"/>
              <w:ind w:firstLine="0"/>
            </w:pPr>
            <w:r w:rsidRPr="00E437F6">
              <w:rPr>
                <w:rFonts w:ascii="Times New Roman" w:hAnsi="Times New Roman"/>
                <w:sz w:val="24"/>
              </w:rPr>
              <w:t>Chuyên viên hồ sơ rà soát danh sách, loại trừ các trường hợp bị kỷ luật kéo dài thời hạn nâng bậc (nếu có); lập tờ trình nâng bậc lương.</w:t>
            </w:r>
          </w:p>
        </w:tc>
        <w:tc>
          <w:tcPr>
            <w:tcW w:w="4477" w:type="dxa"/>
          </w:tcPr>
          <w:p w14:paraId="731A4C2F" w14:textId="77777777" w:rsidR="00744971" w:rsidRPr="00E437F6" w:rsidRDefault="00030524">
            <w:pPr>
              <w:spacing w:before="60" w:after="60"/>
              <w:ind w:firstLine="0"/>
            </w:pPr>
            <w:r w:rsidRPr="00E437F6">
              <w:rPr>
                <w:rFonts w:ascii="Times New Roman" w:hAnsi="Times New Roman"/>
                <w:sz w:val="24"/>
              </w:rPr>
              <w:t>Chức năng trình ký điện tử nhiều cấp chưa được xác nhận tích hợp; đề nghị phải qua quy trình phê duyệt do cơ quan thiết lập.</w:t>
            </w:r>
          </w:p>
        </w:tc>
      </w:tr>
      <w:tr w:rsidR="00E437F6" w:rsidRPr="00E437F6" w14:paraId="072EB03F" w14:textId="77777777">
        <w:trPr>
          <w:cantSplit/>
          <w:jc w:val="center"/>
        </w:trPr>
        <w:tc>
          <w:tcPr>
            <w:tcW w:w="800" w:type="dxa"/>
          </w:tcPr>
          <w:p w14:paraId="64A42FED" w14:textId="77777777" w:rsidR="00744971" w:rsidRPr="00E437F6" w:rsidRDefault="00030524">
            <w:pPr>
              <w:spacing w:before="60" w:after="60"/>
              <w:ind w:firstLine="0"/>
            </w:pPr>
            <w:r w:rsidRPr="00E437F6">
              <w:rPr>
                <w:rFonts w:ascii="Times New Roman" w:hAnsi="Times New Roman"/>
                <w:sz w:val="24"/>
              </w:rPr>
              <w:t>4</w:t>
            </w:r>
          </w:p>
        </w:tc>
        <w:tc>
          <w:tcPr>
            <w:tcW w:w="3500" w:type="dxa"/>
          </w:tcPr>
          <w:p w14:paraId="09CF80C0" w14:textId="77777777" w:rsidR="00744971" w:rsidRPr="00E437F6" w:rsidRDefault="00030524">
            <w:pPr>
              <w:spacing w:before="60" w:after="60"/>
              <w:ind w:firstLine="0"/>
            </w:pPr>
            <w:r w:rsidRPr="00E437F6">
              <w:rPr>
                <w:rFonts w:ascii="Times New Roman" w:hAnsi="Times New Roman"/>
                <w:sz w:val="24"/>
              </w:rPr>
              <w:t>Giám đốc xem xét và ký Quyết định nâng bậc lương hàng loạt.</w:t>
            </w:r>
          </w:p>
        </w:tc>
        <w:tc>
          <w:tcPr>
            <w:tcW w:w="4477" w:type="dxa"/>
          </w:tcPr>
          <w:p w14:paraId="788AFD92" w14:textId="77777777" w:rsidR="00744971" w:rsidRPr="00E437F6" w:rsidRDefault="00030524">
            <w:pPr>
              <w:spacing w:before="60" w:after="60"/>
              <w:ind w:firstLine="0"/>
            </w:pPr>
            <w:r w:rsidRPr="00E437F6">
              <w:rPr>
                <w:rFonts w:ascii="Times New Roman" w:hAnsi="Times New Roman"/>
                <w:sz w:val="24"/>
              </w:rPr>
              <w:t>Sau khi quyết định được ghi nhận và đến ngày hiệu lực, chuyên viên cập nhật hồ sơ; HRMS không tự phát hành quyết định hoặc đổi lương khi chưa có phê duyệt.</w:t>
            </w:r>
          </w:p>
        </w:tc>
      </w:tr>
    </w:tbl>
    <w:p w14:paraId="252C0B13" w14:textId="77777777" w:rsidR="00705A97" w:rsidRPr="00E437F6" w:rsidRDefault="006D0969">
      <w:pPr>
        <w:spacing w:before="180" w:after="60"/>
        <w:ind w:firstLine="567"/>
      </w:pPr>
      <w:r w:rsidRPr="00E437F6">
        <w:rPr>
          <w:rFonts w:ascii="Times New Roman" w:hAnsi="Times New Roman"/>
          <w:b/>
          <w:bCs/>
          <w:szCs w:val="26"/>
        </w:rPr>
        <w:t>43. UC43 - Đề xuất kết xuất hồ sơ công vụ (mẫu và căn cứ phải xác minh trước khi sử dụng chính thức)</w:t>
      </w:r>
    </w:p>
    <w:p w14:paraId="25B1957F"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Chuyên viên Hồ sơ</w:t>
      </w:r>
    </w:p>
    <w:p w14:paraId="28C0E874" w14:textId="77777777" w:rsidR="00705A97" w:rsidRPr="00E437F6" w:rsidRDefault="006D0969">
      <w:pPr>
        <w:spacing w:before="40" w:after="40" w:line="240" w:lineRule="auto"/>
        <w:ind w:firstLine="567"/>
      </w:pPr>
      <w:r w:rsidRPr="00E437F6">
        <w:rPr>
          <w:rFonts w:ascii="Times New Roman" w:hAnsi="Times New Roman"/>
          <w:b/>
          <w:bCs/>
          <w:szCs w:val="26"/>
        </w:rPr>
        <w:t>Mục đích: Mô tả phương án kết xuất hồ sơ công vụ theo mẫu được cơ quan lựa chọn. Báo cáo không xác nhận PDF/Excel hiện tại là biểu mẫu pháp quy đã hoàn chỉnh hoặc được cơ quan có thẩm quyền chấp thuận.</w:t>
      </w:r>
    </w:p>
    <w:p w14:paraId="0BA27047"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Tổ chức chọn chế độ khu vực công; cơ quan đã xác định mẫu, căn cứ, phạm vi dữ liệu và thẩm quyền ký.</w:t>
      </w:r>
    </w:p>
    <w:p w14:paraId="71BA07DE" w14:textId="77777777" w:rsidR="00705A97" w:rsidRPr="00E437F6" w:rsidRDefault="006D0969">
      <w:pPr>
        <w:spacing w:before="40" w:after="80" w:line="240" w:lineRule="auto"/>
        <w:ind w:firstLine="567"/>
      </w:pPr>
      <w:r w:rsidRPr="00E437F6">
        <w:rPr>
          <w:rFonts w:ascii="Times New Roman" w:hAnsi="Times New Roman"/>
          <w:b/>
          <w:bCs/>
          <w:szCs w:val="26"/>
        </w:rPr>
        <w:t>Hậu điều kiện: Tệp chỉ được coi là bản chính thức sau khi cơ quan xác nhận mẫu, căn cứ pháp lý, quyền ký và quy trình ban hành.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66D48FC3" w14:textId="77777777">
        <w:trPr>
          <w:jc w:val="center"/>
        </w:trPr>
        <w:tc>
          <w:tcPr>
            <w:tcW w:w="800" w:type="dxa"/>
          </w:tcPr>
          <w:p w14:paraId="08CCB2B5"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2FF08253"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38C48950"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5393D84" w14:textId="77777777">
        <w:trPr>
          <w:cantSplit/>
          <w:jc w:val="center"/>
        </w:trPr>
        <w:tc>
          <w:tcPr>
            <w:tcW w:w="800" w:type="dxa"/>
          </w:tcPr>
          <w:p w14:paraId="039C138B" w14:textId="77777777" w:rsidR="00744971" w:rsidRPr="00E437F6" w:rsidRDefault="00030524">
            <w:pPr>
              <w:spacing w:before="60" w:after="60"/>
              <w:ind w:firstLine="0"/>
            </w:pPr>
            <w:r w:rsidRPr="00E437F6">
              <w:rPr>
                <w:rFonts w:ascii="Times New Roman" w:hAnsi="Times New Roman"/>
                <w:sz w:val="24"/>
              </w:rPr>
              <w:lastRenderedPageBreak/>
              <w:t>1</w:t>
            </w:r>
          </w:p>
        </w:tc>
        <w:tc>
          <w:tcPr>
            <w:tcW w:w="3500" w:type="dxa"/>
          </w:tcPr>
          <w:p w14:paraId="15A67DF6" w14:textId="77777777" w:rsidR="00744971" w:rsidRPr="00E437F6" w:rsidRDefault="00030524">
            <w:pPr>
              <w:spacing w:before="60" w:after="60"/>
              <w:ind w:firstLine="0"/>
            </w:pPr>
            <w:r w:rsidRPr="00E437F6">
              <w:rPr>
                <w:rFonts w:ascii="Times New Roman" w:hAnsi="Times New Roman"/>
                <w:sz w:val="24"/>
              </w:rPr>
              <w:t>Chuyên viên hồ sơ chọn chức năng kết xuất hồ sơ công vụ.</w:t>
            </w:r>
          </w:p>
        </w:tc>
        <w:tc>
          <w:tcPr>
            <w:tcW w:w="4477" w:type="dxa"/>
          </w:tcPr>
          <w:p w14:paraId="2F3AFE44" w14:textId="77777777" w:rsidR="00744971" w:rsidRPr="00E437F6" w:rsidRDefault="00030524">
            <w:pPr>
              <w:spacing w:before="60" w:after="60"/>
              <w:ind w:firstLine="0"/>
            </w:pPr>
            <w:r w:rsidRPr="00E437F6">
              <w:rPr>
                <w:rFonts w:ascii="Times New Roman" w:hAnsi="Times New Roman"/>
                <w:sz w:val="24"/>
              </w:rPr>
              <w:t>Phần mềm hiện chưa xác nhận mẫu PDF pháp quy; đây là bước thiết kế cần kiểm chứng với biểu mẫu và yêu cầu của cơ quan.</w:t>
            </w:r>
          </w:p>
        </w:tc>
      </w:tr>
      <w:tr w:rsidR="00E437F6" w:rsidRPr="00E437F6" w14:paraId="3ED42D53" w14:textId="77777777">
        <w:trPr>
          <w:cantSplit/>
          <w:jc w:val="center"/>
        </w:trPr>
        <w:tc>
          <w:tcPr>
            <w:tcW w:w="800" w:type="dxa"/>
          </w:tcPr>
          <w:p w14:paraId="7FF99703"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252358C9" w14:textId="77777777" w:rsidR="00744971" w:rsidRPr="00E437F6" w:rsidRDefault="00030524">
            <w:pPr>
              <w:spacing w:before="60" w:after="60"/>
              <w:ind w:firstLine="0"/>
            </w:pPr>
            <w:r w:rsidRPr="00E437F6">
              <w:rPr>
                <w:rFonts w:ascii="Times New Roman" w:hAnsi="Times New Roman"/>
                <w:sz w:val="24"/>
              </w:rPr>
              <w:t>Để báo cáo định kỳ, chọn "Xuất báo cáo thống kê": Biểu 01 (Cơ cấu độ tuổi x Ngạch), Biểu 02 (Trình độ ngoại ngữ), Biểu 03 (Trình độ chuyên môn).</w:t>
            </w:r>
          </w:p>
        </w:tc>
        <w:tc>
          <w:tcPr>
            <w:tcW w:w="4477" w:type="dxa"/>
          </w:tcPr>
          <w:p w14:paraId="5811D2E3" w14:textId="77777777" w:rsidR="00744971" w:rsidRPr="00E437F6" w:rsidRDefault="00030524">
            <w:pPr>
              <w:spacing w:before="60" w:after="60"/>
              <w:ind w:firstLine="0"/>
            </w:pPr>
            <w:r w:rsidRPr="00E437F6">
              <w:rPr>
                <w:rFonts w:ascii="Times New Roman" w:hAnsi="Times New Roman"/>
                <w:sz w:val="24"/>
              </w:rPr>
              <w:t>Hệ thống tự động tổng hợp toàn bộ cán bộ trong cơ quan và trích xuất file Excel có cấu trúc và công thức chuẩn theo quy định.</w:t>
            </w:r>
          </w:p>
        </w:tc>
      </w:tr>
    </w:tbl>
    <w:p w14:paraId="6CDBA157" w14:textId="77777777" w:rsidR="00705A97" w:rsidRPr="00E437F6" w:rsidRDefault="006D0969">
      <w:pPr>
        <w:spacing w:before="180" w:after="60"/>
        <w:ind w:firstLine="567"/>
      </w:pPr>
      <w:r w:rsidRPr="00E437F6">
        <w:rPr>
          <w:rFonts w:ascii="Times New Roman" w:hAnsi="Times New Roman"/>
          <w:b/>
          <w:bCs/>
          <w:szCs w:val="26"/>
        </w:rPr>
        <w:t>44. UC44 - Quản lý không gian tri thức số &amp; Tài liệu quy trình SOP</w:t>
      </w:r>
    </w:p>
    <w:p w14:paraId="40C97ECA"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 (theo quyền không gian)</w:t>
      </w:r>
    </w:p>
    <w:p w14:paraId="0D11F2B6"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Quản trị các bài viết hướng dẫn, quy trình vận hành tiêu chuẩn (SOP), tài liệu kỹ thuật được phân loại theo từng Không gian tri thức (Space).</w:t>
      </w:r>
    </w:p>
    <w:p w14:paraId="0498F61B"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có quyền đóng góp nội dung vào Space tương ứng.</w:t>
      </w:r>
    </w:p>
    <w:p w14:paraId="7B260FF2"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Tài liệu quy trình vận hành được lưu trữ, kiểm soát phiên bản bất biến và phê duyệt xuất bản.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0A07B67D" w14:textId="77777777">
        <w:trPr>
          <w:jc w:val="center"/>
        </w:trPr>
        <w:tc>
          <w:tcPr>
            <w:tcW w:w="800" w:type="dxa"/>
          </w:tcPr>
          <w:p w14:paraId="7E3EA235"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43E1CFA7"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48E81202"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66E8424D" w14:textId="77777777">
        <w:trPr>
          <w:cantSplit/>
          <w:jc w:val="center"/>
        </w:trPr>
        <w:tc>
          <w:tcPr>
            <w:tcW w:w="800" w:type="dxa"/>
          </w:tcPr>
          <w:p w14:paraId="64F09221"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C22E915" w14:textId="77777777" w:rsidR="00744971" w:rsidRPr="00E437F6" w:rsidRDefault="00030524">
            <w:pPr>
              <w:spacing w:before="60" w:after="60"/>
              <w:ind w:firstLine="0"/>
            </w:pPr>
            <w:r w:rsidRPr="00E437F6">
              <w:rPr>
                <w:rFonts w:ascii="Times New Roman" w:hAnsi="Times New Roman"/>
                <w:sz w:val="24"/>
              </w:rPr>
              <w:t>Nhân viên truy cập `/documents`, chọn Không gian tri thức (Công nghệ, Nhân sự, Quy trình dự án) và bấm "Viết bài mới".</w:t>
            </w:r>
          </w:p>
        </w:tc>
        <w:tc>
          <w:tcPr>
            <w:tcW w:w="4477" w:type="dxa"/>
          </w:tcPr>
          <w:p w14:paraId="6254B673" w14:textId="77777777" w:rsidR="00744971" w:rsidRPr="00E437F6" w:rsidRDefault="00030524">
            <w:pPr>
              <w:spacing w:before="60" w:after="60"/>
              <w:ind w:firstLine="0"/>
            </w:pPr>
            <w:r w:rsidRPr="00E437F6">
              <w:rPr>
                <w:rFonts w:ascii="Times New Roman" w:hAnsi="Times New Roman"/>
                <w:sz w:val="24"/>
              </w:rPr>
              <w:t>Hiển thị trình soạn thảo bài viết hỗ trợ định dạng Markdown và chèn tài liệu đính kèm.</w:t>
            </w:r>
          </w:p>
        </w:tc>
      </w:tr>
      <w:tr w:rsidR="00E437F6" w:rsidRPr="00E437F6" w14:paraId="3692C8E2" w14:textId="77777777">
        <w:trPr>
          <w:cantSplit/>
          <w:jc w:val="center"/>
        </w:trPr>
        <w:tc>
          <w:tcPr>
            <w:tcW w:w="800" w:type="dxa"/>
          </w:tcPr>
          <w:p w14:paraId="77446CB8"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170BCC80" w14:textId="77777777" w:rsidR="00744971" w:rsidRPr="00E437F6" w:rsidRDefault="00030524">
            <w:pPr>
              <w:spacing w:before="60" w:after="60"/>
              <w:ind w:firstLine="0"/>
            </w:pPr>
            <w:r w:rsidRPr="00E437F6">
              <w:rPr>
                <w:rFonts w:ascii="Times New Roman" w:hAnsi="Times New Roman"/>
                <w:sz w:val="24"/>
              </w:rPr>
              <w:t>Soạn thảo nội dung quy trình, gắn thẻ phân loại (tags) và bấm "Gửi duyệt xuất bản".</w:t>
            </w:r>
          </w:p>
        </w:tc>
        <w:tc>
          <w:tcPr>
            <w:tcW w:w="4477" w:type="dxa"/>
          </w:tcPr>
          <w:p w14:paraId="3AB11581" w14:textId="77777777" w:rsidR="00744971" w:rsidRPr="00E437F6" w:rsidRDefault="00030524">
            <w:pPr>
              <w:spacing w:before="60" w:after="60"/>
              <w:ind w:firstLine="0"/>
            </w:pPr>
            <w:r w:rsidRPr="00E437F6">
              <w:rPr>
                <w:rFonts w:ascii="Times New Roman" w:hAnsi="Times New Roman"/>
                <w:sz w:val="24"/>
              </w:rPr>
              <w:t>Lưu bản thảo ở trạng thái chờ duyệt, gửi thông báo tới Trưởng không gian (KM_MANAGER).</w:t>
            </w:r>
          </w:p>
        </w:tc>
      </w:tr>
      <w:tr w:rsidR="00E437F6" w:rsidRPr="00E437F6" w14:paraId="1514BE13" w14:textId="77777777">
        <w:trPr>
          <w:cantSplit/>
          <w:jc w:val="center"/>
        </w:trPr>
        <w:tc>
          <w:tcPr>
            <w:tcW w:w="800" w:type="dxa"/>
          </w:tcPr>
          <w:p w14:paraId="383169D5"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5AB5E126" w14:textId="77777777" w:rsidR="00744971" w:rsidRPr="00E437F6" w:rsidRDefault="00030524">
            <w:pPr>
              <w:spacing w:before="60" w:after="60"/>
              <w:ind w:firstLine="0"/>
            </w:pPr>
            <w:r w:rsidRPr="00E437F6">
              <w:rPr>
                <w:rFonts w:ascii="Times New Roman" w:hAnsi="Times New Roman"/>
                <w:sz w:val="24"/>
              </w:rPr>
              <w:t>KM_MANAGER rà soát nội dung và bấm "Xuất bản".</w:t>
            </w:r>
          </w:p>
        </w:tc>
        <w:tc>
          <w:tcPr>
            <w:tcW w:w="4477" w:type="dxa"/>
          </w:tcPr>
          <w:p w14:paraId="0E8B67AB" w14:textId="77777777" w:rsidR="00744971" w:rsidRPr="00E437F6" w:rsidRDefault="00030524">
            <w:pPr>
              <w:spacing w:before="60" w:after="60"/>
              <w:ind w:firstLine="0"/>
            </w:pPr>
            <w:r w:rsidRPr="00E437F6">
              <w:rPr>
                <w:rFonts w:ascii="Times New Roman" w:hAnsi="Times New Roman"/>
                <w:sz w:val="24"/>
              </w:rPr>
              <w:t>Bài viết được công bố công khai cho các thành viên trong Space; hệ thống lưu trữ lịch sử phiên bản (`ArticleVersion`) để tra cứu lại khi cần.</w:t>
            </w:r>
          </w:p>
        </w:tc>
      </w:tr>
    </w:tbl>
    <w:p w14:paraId="57CCA628" w14:textId="77777777" w:rsidR="00705A97" w:rsidRPr="00E437F6" w:rsidRDefault="006D0969">
      <w:pPr>
        <w:spacing w:before="180" w:after="60"/>
        <w:ind w:firstLine="567"/>
      </w:pPr>
      <w:r w:rsidRPr="00E437F6">
        <w:rPr>
          <w:rFonts w:ascii="Times New Roman" w:hAnsi="Times New Roman"/>
          <w:b/>
          <w:bCs/>
          <w:szCs w:val="26"/>
        </w:rPr>
        <w:t>45. UC45 - Tìm kiếm tri thức toàn văn &amp; Danh bạ chuyên gia</w:t>
      </w:r>
    </w:p>
    <w:p w14:paraId="610F42C4"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Toàn thể nhân viên</w:t>
      </w:r>
    </w:p>
    <w:p w14:paraId="21814B2C"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Công cụ tìm kiếm thông minh hỗ trợ tìm kiếm toàn văn tài liệu và tra cứu danh bạ nhân sự theo chuyên môn kỹ thuật.</w:t>
      </w:r>
    </w:p>
    <w:p w14:paraId="782D9506"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Nhân viên đã đăng nhập vào hệ thống.</w:t>
      </w:r>
    </w:p>
    <w:p w14:paraId="07BAF04F"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Trả về các tài liệu phù hợp quyền hạn và danh sách nhân sự có chuyên môn tương ứng.</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0706F643" w14:textId="77777777">
        <w:trPr>
          <w:jc w:val="center"/>
        </w:trPr>
        <w:tc>
          <w:tcPr>
            <w:tcW w:w="800" w:type="dxa"/>
          </w:tcPr>
          <w:p w14:paraId="29A1B42F"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3B8A2C5E"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3ED4DBF4"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03424C41" w14:textId="77777777">
        <w:trPr>
          <w:cantSplit/>
          <w:jc w:val="center"/>
        </w:trPr>
        <w:tc>
          <w:tcPr>
            <w:tcW w:w="800" w:type="dxa"/>
          </w:tcPr>
          <w:p w14:paraId="31221AEB"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46F7427" w14:textId="77777777" w:rsidR="00744971" w:rsidRPr="00E437F6" w:rsidRDefault="00030524">
            <w:pPr>
              <w:spacing w:before="60" w:after="60"/>
              <w:ind w:firstLine="0"/>
            </w:pPr>
            <w:r w:rsidRPr="00E437F6">
              <w:rPr>
                <w:rFonts w:ascii="Times New Roman" w:hAnsi="Times New Roman"/>
                <w:sz w:val="24"/>
              </w:rPr>
              <w:t>Nhân viên nhập từ khóa tìm kiếm (ví dụ: "Quy trình xin visa", "Chuyên gia NestJS") vào thanh tìm kiếm toàn cục.</w:t>
            </w:r>
          </w:p>
        </w:tc>
        <w:tc>
          <w:tcPr>
            <w:tcW w:w="4477" w:type="dxa"/>
          </w:tcPr>
          <w:p w14:paraId="42C7BA49" w14:textId="77777777" w:rsidR="00744971" w:rsidRPr="00E437F6" w:rsidRDefault="00030524">
            <w:pPr>
              <w:spacing w:before="60" w:after="60"/>
              <w:ind w:firstLine="0"/>
            </w:pPr>
            <w:r w:rsidRPr="00E437F6">
              <w:rPr>
                <w:rFonts w:ascii="Times New Roman" w:hAnsi="Times New Roman"/>
                <w:sz w:val="24"/>
              </w:rPr>
              <w:t>Hệ thống thực thi thuật toán tìm kiếm toàn văn FTS trên PostgreSQL kết hợp lọc quyền truy cập bài viết.</w:t>
            </w:r>
          </w:p>
        </w:tc>
      </w:tr>
      <w:tr w:rsidR="00E437F6" w:rsidRPr="00E437F6" w14:paraId="488851C5" w14:textId="77777777">
        <w:trPr>
          <w:cantSplit/>
          <w:jc w:val="center"/>
        </w:trPr>
        <w:tc>
          <w:tcPr>
            <w:tcW w:w="800" w:type="dxa"/>
          </w:tcPr>
          <w:p w14:paraId="217402E7"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7AA00E9D" w14:textId="77777777" w:rsidR="00744971" w:rsidRPr="00E437F6" w:rsidRDefault="00030524">
            <w:pPr>
              <w:spacing w:before="60" w:after="60"/>
              <w:ind w:firstLine="0"/>
            </w:pPr>
            <w:r w:rsidRPr="00E437F6">
              <w:rPr>
                <w:rFonts w:ascii="Times New Roman" w:hAnsi="Times New Roman"/>
                <w:sz w:val="24"/>
              </w:rPr>
              <w:t>Hiển thị kết quả chia làm 2 tab: "Tài liệu / Bài viết" và "Chuyên gia nội bộ".</w:t>
            </w:r>
          </w:p>
        </w:tc>
        <w:tc>
          <w:tcPr>
            <w:tcW w:w="4477" w:type="dxa"/>
          </w:tcPr>
          <w:p w14:paraId="695DA4CE" w14:textId="77777777" w:rsidR="00744971" w:rsidRPr="00E437F6" w:rsidRDefault="00030524">
            <w:pPr>
              <w:spacing w:before="60" w:after="60"/>
              <w:ind w:firstLine="0"/>
            </w:pPr>
            <w:r w:rsidRPr="00E437F6">
              <w:rPr>
                <w:rFonts w:ascii="Times New Roman" w:hAnsi="Times New Roman"/>
                <w:sz w:val="24"/>
              </w:rPr>
              <w:t>Nhân viên có thể mở trực tiếp bài viết hướng dẫn hoặc bấm vào thẻ nhân sự để xem liên hệ và kinh nghiệm của chuyên gia.</w:t>
            </w:r>
          </w:p>
        </w:tc>
      </w:tr>
    </w:tbl>
    <w:p w14:paraId="30B5D1BA" w14:textId="77777777" w:rsidR="00705A97" w:rsidRPr="00E437F6" w:rsidRDefault="006D0969">
      <w:pPr>
        <w:spacing w:before="180" w:after="60"/>
        <w:ind w:firstLine="567"/>
      </w:pPr>
      <w:r w:rsidRPr="00E437F6">
        <w:rPr>
          <w:rFonts w:ascii="Times New Roman" w:hAnsi="Times New Roman"/>
          <w:b/>
          <w:bCs/>
          <w:szCs w:val="26"/>
        </w:rPr>
        <w:lastRenderedPageBreak/>
        <w:t>46. UC46 - Bảng điều khiển phân tích &amp; Thống kê nhân sự</w:t>
      </w:r>
    </w:p>
    <w:p w14:paraId="4A3B9A45"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Ban Giám đốc, Quản lý các cấp</w:t>
      </w:r>
    </w:p>
    <w:p w14:paraId="6B9A30C4"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Trực quan hóa các chỉ số nhân lực theo thời gian thực (tỷ lệ đi làm hôm nay, tháp tuổi, biến động nhân sự, tiến độ tuyển dụng, tổng quỹ lương).</w:t>
      </w:r>
    </w:p>
    <w:p w14:paraId="154DB808"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Người dùng có quyền xem báo cáo phân tích quản trị.</w:t>
      </w:r>
    </w:p>
    <w:p w14:paraId="6199C2E0"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Các biểu đồ trực quan được cập nhật thời gian thực, hỗ trợ ra quyết định điều hành.</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500"/>
        <w:gridCol w:w="4477"/>
      </w:tblGrid>
      <w:tr w:rsidR="00E437F6" w:rsidRPr="00E437F6" w14:paraId="6564A4D8" w14:textId="77777777">
        <w:trPr>
          <w:jc w:val="center"/>
        </w:trPr>
        <w:tc>
          <w:tcPr>
            <w:tcW w:w="800" w:type="dxa"/>
          </w:tcPr>
          <w:p w14:paraId="62D5FF83"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46B83342"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3934FAF"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4C360BED" w14:textId="77777777">
        <w:trPr>
          <w:cantSplit/>
          <w:jc w:val="center"/>
        </w:trPr>
        <w:tc>
          <w:tcPr>
            <w:tcW w:w="800" w:type="dxa"/>
          </w:tcPr>
          <w:p w14:paraId="6114DC1E"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784D4915" w14:textId="77777777" w:rsidR="00744971" w:rsidRPr="00E437F6" w:rsidRDefault="00030524">
            <w:pPr>
              <w:spacing w:before="60" w:after="60"/>
              <w:ind w:firstLine="0"/>
            </w:pPr>
            <w:r w:rsidRPr="00E437F6">
              <w:rPr>
                <w:rFonts w:ascii="Times New Roman" w:hAnsi="Times New Roman"/>
                <w:sz w:val="24"/>
              </w:rPr>
              <w:t>Ban Giám đốc truy cập trang `/dashboard`.</w:t>
            </w:r>
          </w:p>
        </w:tc>
        <w:tc>
          <w:tcPr>
            <w:tcW w:w="4477" w:type="dxa"/>
          </w:tcPr>
          <w:p w14:paraId="47F990D5" w14:textId="77777777" w:rsidR="00744971" w:rsidRPr="00E437F6" w:rsidRDefault="00030524">
            <w:pPr>
              <w:spacing w:before="60" w:after="60"/>
              <w:ind w:firstLine="0"/>
            </w:pPr>
            <w:r w:rsidRPr="00E437F6">
              <w:rPr>
                <w:rFonts w:ascii="Times New Roman" w:hAnsi="Times New Roman"/>
                <w:sz w:val="24"/>
              </w:rPr>
              <w:t>Hệ thống tổng hợp dữ liệu từ tất cả các phân hệ và kết xuất các biểu đồ trực quan:</w:t>
            </w:r>
          </w:p>
        </w:tc>
      </w:tr>
      <w:tr w:rsidR="00E437F6" w:rsidRPr="00E437F6" w14:paraId="681CD7A9" w14:textId="77777777">
        <w:trPr>
          <w:cantSplit/>
          <w:jc w:val="center"/>
        </w:trPr>
        <w:tc>
          <w:tcPr>
            <w:tcW w:w="800" w:type="dxa"/>
          </w:tcPr>
          <w:p w14:paraId="5074670D"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1CA24367" w14:textId="77777777" w:rsidR="00744971" w:rsidRPr="00E437F6" w:rsidRDefault="00030524">
            <w:pPr>
              <w:spacing w:before="60" w:after="60"/>
              <w:ind w:firstLine="0"/>
            </w:pPr>
            <w:r w:rsidRPr="00E437F6">
              <w:rPr>
                <w:rFonts w:ascii="Times New Roman" w:hAnsi="Times New Roman"/>
                <w:sz w:val="24"/>
              </w:rPr>
              <w:t>-</w:t>
            </w:r>
          </w:p>
        </w:tc>
        <w:tc>
          <w:tcPr>
            <w:tcW w:w="4477" w:type="dxa"/>
          </w:tcPr>
          <w:p w14:paraId="18008C8E" w14:textId="77777777" w:rsidR="00744971" w:rsidRPr="00E437F6" w:rsidRDefault="00030524">
            <w:pPr>
              <w:spacing w:before="60" w:after="60"/>
              <w:ind w:firstLine="0"/>
            </w:pPr>
            <w:r w:rsidRPr="00E437F6">
              <w:rPr>
                <w:rFonts w:ascii="Times New Roman" w:hAnsi="Times New Roman"/>
                <w:sz w:val="24"/>
              </w:rPr>
              <w:t>1. Tỷ lệ đi làm hôm nay (Biểu đồ tròn: Đúng giờ, Đi muộn, Nghỉ phép, Chưa chấm công); &lt;br&gt;2. Cơ cấu nhân lực theo kỹ năng và phòng ban (Biểu đồ cột); &lt;br&gt;3. Biến động nhân sự và tỷ lệ nghỉ việc; &lt;br&gt;4. Thống kê tiến độ tuyển dụng ATS; &lt;br&gt;5. Báo cáo so sánh quỹ lương thực tế so với ngân sách kế hoạch.</w:t>
            </w:r>
          </w:p>
        </w:tc>
      </w:tr>
      <w:tr w:rsidR="00E437F6" w:rsidRPr="00E437F6" w14:paraId="596E0DB6" w14:textId="77777777">
        <w:trPr>
          <w:cantSplit/>
          <w:jc w:val="center"/>
        </w:trPr>
        <w:tc>
          <w:tcPr>
            <w:tcW w:w="800" w:type="dxa"/>
          </w:tcPr>
          <w:p w14:paraId="358A5173"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16638791" w14:textId="77777777" w:rsidR="00744971" w:rsidRPr="00E437F6" w:rsidRDefault="00030524">
            <w:pPr>
              <w:spacing w:before="60" w:after="60"/>
              <w:ind w:firstLine="0"/>
            </w:pPr>
            <w:r w:rsidRPr="00E437F6">
              <w:rPr>
                <w:rFonts w:ascii="Times New Roman" w:hAnsi="Times New Roman"/>
                <w:sz w:val="24"/>
              </w:rPr>
              <w:t>Người dùng chọn bộ lọc thời gian hoặc chi nhánh.</w:t>
            </w:r>
          </w:p>
        </w:tc>
        <w:tc>
          <w:tcPr>
            <w:tcW w:w="4477" w:type="dxa"/>
          </w:tcPr>
          <w:p w14:paraId="0354708A" w14:textId="77777777" w:rsidR="00744971" w:rsidRPr="00E437F6" w:rsidRDefault="00030524">
            <w:pPr>
              <w:spacing w:before="60" w:after="60"/>
              <w:ind w:firstLine="0"/>
            </w:pPr>
            <w:r w:rsidRPr="00E437F6">
              <w:rPr>
                <w:rFonts w:ascii="Times New Roman" w:hAnsi="Times New Roman"/>
                <w:sz w:val="24"/>
              </w:rPr>
              <w:t>Hệ thống tự động tính toán lại các chỉ số KPI theo bộ lọc tức thì.</w:t>
            </w:r>
          </w:p>
        </w:tc>
      </w:tr>
    </w:tbl>
    <w:p w14:paraId="6E10E612" w14:textId="77777777" w:rsidR="00705A97" w:rsidRPr="00E437F6" w:rsidRDefault="006D0969">
      <w:pPr>
        <w:spacing w:before="180" w:after="60"/>
        <w:ind w:firstLine="567"/>
      </w:pPr>
      <w:r w:rsidRPr="00E437F6">
        <w:rPr>
          <w:rFonts w:ascii="Times New Roman" w:hAnsi="Times New Roman"/>
          <w:b/>
          <w:bCs/>
          <w:szCs w:val="26"/>
        </w:rPr>
        <w:t>47. UC47 - Nhật ký kiểm toán hệ thống &amp; Cấu hình tham số</w:t>
      </w:r>
    </w:p>
    <w:p w14:paraId="1957210D" w14:textId="77777777" w:rsidR="00705A97" w:rsidRPr="00E437F6" w:rsidRDefault="006D0969">
      <w:pPr>
        <w:spacing w:before="40" w:after="40" w:line="240" w:lineRule="auto"/>
        <w:ind w:firstLine="567"/>
      </w:pPr>
      <w:r w:rsidRPr="00E437F6">
        <w:rPr>
          <w:rFonts w:ascii="Times New Roman" w:hAnsi="Times New Roman"/>
          <w:b/>
          <w:bCs/>
          <w:szCs w:val="26"/>
        </w:rPr>
        <w:t xml:space="preserve">Tác nhân: </w:t>
      </w:r>
      <w:r w:rsidRPr="00E437F6">
        <w:rPr>
          <w:rFonts w:ascii="Times New Roman" w:hAnsi="Times New Roman"/>
          <w:szCs w:val="26"/>
        </w:rPr>
        <w:t>Nhân viên Quản trị CNTT</w:t>
      </w:r>
    </w:p>
    <w:p w14:paraId="3E9BA167" w14:textId="77777777" w:rsidR="00705A97" w:rsidRPr="00E437F6" w:rsidRDefault="006D0969">
      <w:pPr>
        <w:spacing w:before="40" w:after="40" w:line="240" w:lineRule="auto"/>
        <w:ind w:firstLine="567"/>
      </w:pPr>
      <w:r w:rsidRPr="00E437F6">
        <w:rPr>
          <w:rFonts w:ascii="Times New Roman" w:hAnsi="Times New Roman"/>
          <w:b/>
          <w:bCs/>
          <w:szCs w:val="26"/>
        </w:rPr>
        <w:t xml:space="preserve">Mục đích: </w:t>
      </w:r>
      <w:r w:rsidRPr="00E437F6">
        <w:rPr>
          <w:rFonts w:ascii="Times New Roman" w:hAnsi="Times New Roman"/>
          <w:szCs w:val="26"/>
        </w:rPr>
        <w:t>Truy vấn nhật ký kiểm toán bất biến (Audit Log) ghi lại mọi thao tác quan trọng trên hệ thống và cấu hình các tham số vận hành chung.</w:t>
      </w:r>
    </w:p>
    <w:p w14:paraId="738BB04D" w14:textId="77777777" w:rsidR="00705A97" w:rsidRPr="00E437F6" w:rsidRDefault="006D0969">
      <w:pPr>
        <w:spacing w:before="40" w:after="40" w:line="240" w:lineRule="auto"/>
        <w:ind w:firstLine="567"/>
      </w:pPr>
      <w:r w:rsidRPr="00E437F6">
        <w:rPr>
          <w:rFonts w:ascii="Times New Roman" w:hAnsi="Times New Roman"/>
          <w:b/>
          <w:bCs/>
          <w:szCs w:val="26"/>
        </w:rPr>
        <w:t xml:space="preserve">Tiền điều kiện: </w:t>
      </w:r>
      <w:r w:rsidRPr="00E437F6">
        <w:rPr>
          <w:rFonts w:ascii="Times New Roman" w:hAnsi="Times New Roman"/>
          <w:szCs w:val="26"/>
        </w:rPr>
        <w:t>Quản trị viên IT đăng nhập với quyền ADMIN.</w:t>
      </w:r>
    </w:p>
    <w:p w14:paraId="50F7698A" w14:textId="77777777" w:rsidR="00705A97" w:rsidRPr="00E437F6" w:rsidRDefault="006D0969">
      <w:pPr>
        <w:spacing w:before="40" w:after="80" w:line="240" w:lineRule="auto"/>
        <w:ind w:firstLine="567"/>
      </w:pPr>
      <w:r w:rsidRPr="00E437F6">
        <w:rPr>
          <w:rFonts w:ascii="Times New Roman" w:hAnsi="Times New Roman"/>
          <w:b/>
          <w:bCs/>
          <w:szCs w:val="26"/>
        </w:rPr>
        <w:t xml:space="preserve">Hậu điều kiện: </w:t>
      </w:r>
      <w:r w:rsidRPr="00E437F6">
        <w:rPr>
          <w:rFonts w:ascii="Times New Roman" w:hAnsi="Times New Roman"/>
          <w:szCs w:val="26"/>
        </w:rPr>
        <w:t>Mọi hoạt động khả nghi được giám sát; các tham số vận hành hệ thống được cập nhật an toàn.</w:t>
      </w:r>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4116"/>
        <w:gridCol w:w="3869"/>
      </w:tblGrid>
      <w:tr w:rsidR="00E437F6" w:rsidRPr="00E437F6" w14:paraId="2478B4B9" w14:textId="77777777">
        <w:trPr>
          <w:jc w:val="center"/>
        </w:trPr>
        <w:tc>
          <w:tcPr>
            <w:tcW w:w="800" w:type="dxa"/>
          </w:tcPr>
          <w:p w14:paraId="3E98BECE" w14:textId="77777777" w:rsidR="00744971" w:rsidRPr="00E437F6" w:rsidRDefault="00030524">
            <w:pPr>
              <w:spacing w:before="60" w:after="60"/>
              <w:ind w:firstLine="0"/>
            </w:pPr>
            <w:r w:rsidRPr="00E437F6">
              <w:rPr>
                <w:rFonts w:ascii="Times New Roman" w:hAnsi="Times New Roman"/>
                <w:b/>
                <w:bCs/>
                <w:sz w:val="24"/>
              </w:rPr>
              <w:t>Bước</w:t>
            </w:r>
          </w:p>
        </w:tc>
        <w:tc>
          <w:tcPr>
            <w:tcW w:w="3500" w:type="dxa"/>
          </w:tcPr>
          <w:p w14:paraId="04DCBF5A" w14:textId="77777777" w:rsidR="00744971" w:rsidRPr="00E437F6" w:rsidRDefault="00030524">
            <w:pPr>
              <w:spacing w:before="60" w:after="60"/>
              <w:ind w:firstLine="0"/>
            </w:pPr>
            <w:r w:rsidRPr="00E437F6">
              <w:rPr>
                <w:rFonts w:ascii="Times New Roman" w:hAnsi="Times New Roman"/>
                <w:b/>
                <w:bCs/>
                <w:sz w:val="24"/>
              </w:rPr>
              <w:t>Tác nhân (Người dùng)</w:t>
            </w:r>
          </w:p>
        </w:tc>
        <w:tc>
          <w:tcPr>
            <w:tcW w:w="4477" w:type="dxa"/>
          </w:tcPr>
          <w:p w14:paraId="23A5A35C" w14:textId="77777777" w:rsidR="00744971" w:rsidRPr="00E437F6" w:rsidRDefault="00030524">
            <w:pPr>
              <w:spacing w:before="60" w:after="60"/>
              <w:ind w:firstLine="0"/>
            </w:pPr>
            <w:r w:rsidRPr="00E437F6">
              <w:rPr>
                <w:rFonts w:ascii="Times New Roman" w:hAnsi="Times New Roman"/>
                <w:b/>
                <w:bCs/>
                <w:sz w:val="24"/>
              </w:rPr>
              <w:t>Hệ thống phần mềm</w:t>
            </w:r>
          </w:p>
        </w:tc>
      </w:tr>
      <w:tr w:rsidR="00E437F6" w:rsidRPr="00E437F6" w14:paraId="3FE9F888" w14:textId="77777777">
        <w:trPr>
          <w:cantSplit/>
          <w:jc w:val="center"/>
        </w:trPr>
        <w:tc>
          <w:tcPr>
            <w:tcW w:w="800" w:type="dxa"/>
          </w:tcPr>
          <w:p w14:paraId="45B9EECE" w14:textId="77777777" w:rsidR="00744971" w:rsidRPr="00E437F6" w:rsidRDefault="00030524">
            <w:pPr>
              <w:spacing w:before="60" w:after="60"/>
              <w:ind w:firstLine="0"/>
            </w:pPr>
            <w:r w:rsidRPr="00E437F6">
              <w:rPr>
                <w:rFonts w:ascii="Times New Roman" w:hAnsi="Times New Roman"/>
                <w:sz w:val="24"/>
              </w:rPr>
              <w:t>1</w:t>
            </w:r>
          </w:p>
        </w:tc>
        <w:tc>
          <w:tcPr>
            <w:tcW w:w="3500" w:type="dxa"/>
          </w:tcPr>
          <w:p w14:paraId="090B2743" w14:textId="77777777" w:rsidR="00744971" w:rsidRPr="00E437F6" w:rsidRDefault="00030524">
            <w:pPr>
              <w:spacing w:before="60" w:after="60"/>
              <w:ind w:firstLine="0"/>
            </w:pPr>
            <w:r w:rsidRPr="00E437F6">
              <w:rPr>
                <w:rFonts w:ascii="Times New Roman" w:hAnsi="Times New Roman"/>
                <w:sz w:val="24"/>
              </w:rPr>
              <w:t>Quản trị viên truy cập `/admin/audit-log`, nhập tiêu chí tìm kiếm: Khoảng thời gian, người thực hiện, loại thao tác (CREATE/UPDATE/DELETE/LOGIN), đối tượng bị tác động.</w:t>
            </w:r>
          </w:p>
        </w:tc>
        <w:tc>
          <w:tcPr>
            <w:tcW w:w="4477" w:type="dxa"/>
          </w:tcPr>
          <w:p w14:paraId="0BEDE154" w14:textId="77777777" w:rsidR="00744971" w:rsidRPr="00E437F6" w:rsidRDefault="00030524">
            <w:pPr>
              <w:spacing w:before="60" w:after="60"/>
              <w:ind w:firstLine="0"/>
            </w:pPr>
            <w:r w:rsidRPr="00E437F6">
              <w:rPr>
                <w:rFonts w:ascii="Times New Roman" w:hAnsi="Times New Roman"/>
                <w:sz w:val="24"/>
              </w:rPr>
              <w:t>Hệ thống truy vấn bảng `AuditLog` lưu trữ bất biến (Append-only).</w:t>
            </w:r>
          </w:p>
        </w:tc>
      </w:tr>
      <w:tr w:rsidR="00E437F6" w:rsidRPr="00E437F6" w14:paraId="26B1D7DA" w14:textId="77777777">
        <w:trPr>
          <w:cantSplit/>
          <w:jc w:val="center"/>
        </w:trPr>
        <w:tc>
          <w:tcPr>
            <w:tcW w:w="800" w:type="dxa"/>
          </w:tcPr>
          <w:p w14:paraId="0DF048E9" w14:textId="77777777" w:rsidR="00744971" w:rsidRPr="00E437F6" w:rsidRDefault="00030524">
            <w:pPr>
              <w:spacing w:before="60" w:after="60"/>
              <w:ind w:firstLine="0"/>
            </w:pPr>
            <w:r w:rsidRPr="00E437F6">
              <w:rPr>
                <w:rFonts w:ascii="Times New Roman" w:hAnsi="Times New Roman"/>
                <w:sz w:val="24"/>
              </w:rPr>
              <w:t>2</w:t>
            </w:r>
          </w:p>
        </w:tc>
        <w:tc>
          <w:tcPr>
            <w:tcW w:w="3500" w:type="dxa"/>
          </w:tcPr>
          <w:p w14:paraId="5629BB68" w14:textId="77777777" w:rsidR="00744971" w:rsidRPr="00E437F6" w:rsidRDefault="00030524">
            <w:pPr>
              <w:spacing w:before="60" w:after="60"/>
              <w:ind w:firstLine="0"/>
            </w:pPr>
            <w:r w:rsidRPr="00E437F6">
              <w:rPr>
                <w:rFonts w:ascii="Times New Roman" w:hAnsi="Times New Roman"/>
                <w:sz w:val="24"/>
              </w:rPr>
              <w:t>Hiển thị chi tiết bản ghi kiểm toán:</w:t>
            </w:r>
          </w:p>
        </w:tc>
        <w:tc>
          <w:tcPr>
            <w:tcW w:w="4477" w:type="dxa"/>
          </w:tcPr>
          <w:p w14:paraId="1A07576E" w14:textId="77777777" w:rsidR="00744971" w:rsidRPr="00E437F6" w:rsidRDefault="00030524">
            <w:pPr>
              <w:spacing w:before="60" w:after="60"/>
              <w:ind w:firstLine="0"/>
            </w:pPr>
            <w:r w:rsidRPr="00E437F6">
              <w:rPr>
                <w:rFonts w:ascii="Times New Roman" w:hAnsi="Times New Roman"/>
                <w:sz w:val="24"/>
              </w:rPr>
              <w:t>Xem rõ địa chỉ IP, User-Agent, thời điểm chính xác và dữ liệu thay đổi trước/sau (Diff JSON: Old Values vs New Values).</w:t>
            </w:r>
          </w:p>
        </w:tc>
      </w:tr>
      <w:tr w:rsidR="00E437F6" w:rsidRPr="00E437F6" w14:paraId="68643B2F" w14:textId="77777777">
        <w:trPr>
          <w:cantSplit/>
          <w:jc w:val="center"/>
        </w:trPr>
        <w:tc>
          <w:tcPr>
            <w:tcW w:w="800" w:type="dxa"/>
          </w:tcPr>
          <w:p w14:paraId="0FB28537" w14:textId="77777777" w:rsidR="00744971" w:rsidRPr="00E437F6" w:rsidRDefault="00030524">
            <w:pPr>
              <w:spacing w:before="60" w:after="60"/>
              <w:ind w:firstLine="0"/>
            </w:pPr>
            <w:r w:rsidRPr="00E437F6">
              <w:rPr>
                <w:rFonts w:ascii="Times New Roman" w:hAnsi="Times New Roman"/>
                <w:sz w:val="24"/>
              </w:rPr>
              <w:t>3</w:t>
            </w:r>
          </w:p>
        </w:tc>
        <w:tc>
          <w:tcPr>
            <w:tcW w:w="3500" w:type="dxa"/>
          </w:tcPr>
          <w:p w14:paraId="4EAD393D" w14:textId="77777777" w:rsidR="00744971" w:rsidRPr="00E437F6" w:rsidRDefault="00030524">
            <w:pPr>
              <w:spacing w:before="60" w:after="60"/>
              <w:ind w:firstLine="0"/>
            </w:pPr>
            <w:r w:rsidRPr="00E437F6">
              <w:rPr>
                <w:rFonts w:ascii="Times New Roman" w:hAnsi="Times New Roman"/>
                <w:sz w:val="24"/>
              </w:rPr>
              <w:t>Quản trị viên chuyển sang tab Cấu hình hệ thống `/admin/settings`, cập nhật các tham số vận hành (Thời gian hết hạn JWT, dung lượng tệp tải lên tối đa, email nhận cảnh báo).</w:t>
            </w:r>
          </w:p>
        </w:tc>
        <w:tc>
          <w:tcPr>
            <w:tcW w:w="4477" w:type="dxa"/>
          </w:tcPr>
          <w:p w14:paraId="6679C415" w14:textId="77777777" w:rsidR="00744971" w:rsidRPr="00E437F6" w:rsidRDefault="00030524">
            <w:pPr>
              <w:spacing w:before="60" w:after="60"/>
              <w:ind w:firstLine="0"/>
            </w:pPr>
            <w:r w:rsidRPr="00E437F6">
              <w:rPr>
                <w:rFonts w:ascii="Times New Roman" w:hAnsi="Times New Roman"/>
                <w:sz w:val="24"/>
              </w:rPr>
              <w:t>Hệ thống áp dụng cấu hình mới vào bộ nhớ đệm ứng dụng và ghi lại sự kiện thay đổi cấu hình vào Audit Log.</w:t>
            </w:r>
          </w:p>
        </w:tc>
      </w:tr>
    </w:tbl>
    <w:p w14:paraId="683F66F1" w14:textId="77777777" w:rsidR="00705A97" w:rsidRPr="00E437F6" w:rsidRDefault="006D0969">
      <w:pPr>
        <w:pStyle w:val="Heading2"/>
        <w:spacing w:before="240" w:after="120"/>
        <w:rPr>
          <w:color w:val="auto"/>
        </w:rPr>
      </w:pPr>
      <w:r w:rsidRPr="00E437F6">
        <w:rPr>
          <w:rFonts w:ascii="Times New Roman" w:hAnsi="Times New Roman"/>
          <w:b/>
          <w:color w:val="auto"/>
          <w:sz w:val="28"/>
          <w:szCs w:val="28"/>
        </w:rPr>
        <w:lastRenderedPageBreak/>
        <w:t>2.1.4. Xây dựng biểu đồ Use case</w:t>
      </w:r>
    </w:p>
    <w:p w14:paraId="635D28D4" w14:textId="77777777" w:rsidR="00705A97" w:rsidRPr="00E437F6" w:rsidRDefault="006D0969">
      <w:pPr>
        <w:spacing w:after="100"/>
        <w:ind w:firstLine="567"/>
      </w:pPr>
      <w:r w:rsidRPr="00E437F6">
        <w:rPr>
          <w:rFonts w:ascii="Times New Roman" w:hAnsi="Times New Roman"/>
          <w:szCs w:val="26"/>
        </w:rPr>
        <w:t>Biểu đồ Use case tổng quan thể hiện các tương tác giữa các nhóm tác nhân nghiệp vụ và 10 phân hệ chức năng bao quát toàn bộ 47 Use Case trong Hệ thống thông tin Quản trị nhân lực STS HRMIS.</w:t>
      </w:r>
    </w:p>
    <w:p w14:paraId="07F441D5" w14:textId="77777777" w:rsidR="00705A97" w:rsidRPr="00E437F6" w:rsidRDefault="006D0969" w:rsidP="0043487E">
      <w:pPr>
        <w:spacing w:after="60"/>
        <w:ind w:firstLine="0"/>
        <w:jc w:val="center"/>
      </w:pPr>
      <w:r w:rsidRPr="00E437F6">
        <w:rPr>
          <w:noProof/>
        </w:rPr>
        <w:drawing>
          <wp:inline distT="0" distB="0" distL="0" distR="0" wp14:anchorId="29534963" wp14:editId="7B3312B5">
            <wp:extent cx="5863783" cy="6527607"/>
            <wp:effectExtent l="0" t="0" r="3810" b="6985"/>
            <wp:docPr id="104800" name="Picture 10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 name="Hình 2.2. Biểu đồ Use case tổng quan Hệ thống Quản trị nhân lực"/>
                    <pic:cNvPicPr>
                      <a:picLocks noChangeAspect="1"/>
                    </pic:cNvPicPr>
                  </pic:nvPicPr>
                  <pic:blipFill>
                    <a:blip r:embed="rId14" cstate="print"/>
                    <a:stretch>
                      <a:fillRect/>
                    </a:stretch>
                  </pic:blipFill>
                  <pic:spPr>
                    <a:xfrm>
                      <a:off x="0" y="0"/>
                      <a:ext cx="5865741" cy="6529786"/>
                    </a:xfrm>
                    <a:prstGeom prst="rect">
                      <a:avLst/>
                    </a:prstGeom>
                  </pic:spPr>
                </pic:pic>
              </a:graphicData>
            </a:graphic>
          </wp:inline>
        </w:drawing>
      </w:r>
    </w:p>
    <w:p w14:paraId="408E42AC" w14:textId="77777777" w:rsidR="00B62FA2" w:rsidRDefault="00713928">
      <w:pPr>
        <w:pStyle w:val="Bngbiu"/>
        <w:spacing w:before="60" w:after="140"/>
      </w:pPr>
      <w:bookmarkStart w:id="22" w:name="_Toc_fig_2_2"/>
      <w:r>
        <w:rPr>
          <w:rFonts w:ascii="Times New Roman" w:hAnsi="Times New Roman"/>
          <w:i/>
          <w:sz w:val="24"/>
        </w:rPr>
        <w:t>Hình 2.2. Biểu đồ Use case tổng quan Hệ thống Quản trị nhân lực</w:t>
      </w:r>
      <w:bookmarkEnd w:id="22"/>
    </w:p>
    <w:p w14:paraId="2CA0A677" w14:textId="77777777" w:rsidR="00705A97" w:rsidRPr="00E437F6" w:rsidRDefault="006D0969">
      <w:pPr>
        <w:spacing w:after="100"/>
        <w:ind w:firstLine="567"/>
      </w:pPr>
      <w:r w:rsidRPr="00E437F6">
        <w:rPr>
          <w:rFonts w:ascii="Times New Roman" w:hAnsi="Times New Roman"/>
          <w:szCs w:val="26"/>
        </w:rPr>
        <w:t>Để làm rõ chi tiết quan hệ giữa các Use Case trong từng phân hệ, hệ thống được phân rã thành 10 biểu đồ Use Case nghiệp vụ chuyên biệt, mô hình hóa đầy đủ 47 Use Case từ UC01 đến UC47:</w:t>
      </w:r>
    </w:p>
    <w:p w14:paraId="2A1EDEE0" w14:textId="77777777" w:rsidR="00705A97" w:rsidRDefault="006D0969">
      <w:pPr>
        <w:spacing w:before="140" w:after="60"/>
        <w:jc w:val="center"/>
      </w:pPr>
      <w:r>
        <w:rPr>
          <w:noProof/>
        </w:rPr>
        <w:lastRenderedPageBreak/>
        <w:drawing>
          <wp:inline distT="0" distB="0" distL="0" distR="0" wp14:anchorId="7161AF59" wp14:editId="4B90E470">
            <wp:extent cx="5570000" cy="3993341"/>
            <wp:effectExtent l="0" t="0" r="0" b="0"/>
            <wp:docPr id="400003" name="Picture 4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3" name="Hình 2.3. Biểu đồ Use case Phân hệ Quản trị hệ thống và Cơ cấu tổ chức (Nhóm A: UC01 - UC03)"/>
                    <pic:cNvPicPr>
                      <a:picLocks noChangeAspect="1"/>
                    </pic:cNvPicPr>
                  </pic:nvPicPr>
                  <pic:blipFill>
                    <a:blip r:embed="rId15" cstate="print"/>
                    <a:stretch>
                      <a:fillRect/>
                    </a:stretch>
                  </pic:blipFill>
                  <pic:spPr>
                    <a:xfrm>
                      <a:off x="0" y="0"/>
                      <a:ext cx="5570000" cy="3993341"/>
                    </a:xfrm>
                    <a:prstGeom prst="rect">
                      <a:avLst/>
                    </a:prstGeom>
                  </pic:spPr>
                </pic:pic>
              </a:graphicData>
            </a:graphic>
          </wp:inline>
        </w:drawing>
      </w:r>
    </w:p>
    <w:p w14:paraId="7D590153" w14:textId="77777777" w:rsidR="00705A97" w:rsidRDefault="006D0969">
      <w:pPr>
        <w:spacing w:before="40" w:after="160"/>
        <w:jc w:val="center"/>
      </w:pPr>
      <w:bookmarkStart w:id="23" w:name="_Toc_fig_2_3"/>
      <w:r>
        <w:rPr>
          <w:rFonts w:ascii="Times New Roman" w:hAnsi="Times New Roman"/>
          <w:i/>
          <w:color w:val="000000"/>
          <w:sz w:val="24"/>
        </w:rPr>
        <w:t>Hình 2.3. Biểu đồ Use case Phân hệ Quản trị hệ thống và Cơ cấu tổ chức (Nhóm A: UC01 - UC03)</w:t>
      </w:r>
      <w:bookmarkEnd w:id="23"/>
    </w:p>
    <w:p w14:paraId="5A94D811" w14:textId="77777777" w:rsidR="00705A97" w:rsidRDefault="006D0969">
      <w:pPr>
        <w:spacing w:before="140" w:after="60"/>
        <w:jc w:val="center"/>
      </w:pPr>
      <w:r>
        <w:rPr>
          <w:noProof/>
        </w:rPr>
        <w:lastRenderedPageBreak/>
        <w:drawing>
          <wp:inline distT="0" distB="0" distL="0" distR="0" wp14:anchorId="10988750" wp14:editId="468BCDBF">
            <wp:extent cx="4800000" cy="5580813"/>
            <wp:effectExtent l="0" t="0" r="0" b="0"/>
            <wp:docPr id="400004" name="Picture 4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4" name="Hình 2.4. Biểu đồ Use case Phân hệ Tuyển dụng và Quản lý ứng viên (Nhóm B: UC04 - UC08)"/>
                    <pic:cNvPicPr>
                      <a:picLocks noChangeAspect="1"/>
                    </pic:cNvPicPr>
                  </pic:nvPicPr>
                  <pic:blipFill>
                    <a:blip r:embed="rId16" cstate="print"/>
                    <a:stretch>
                      <a:fillRect/>
                    </a:stretch>
                  </pic:blipFill>
                  <pic:spPr>
                    <a:xfrm>
                      <a:off x="0" y="0"/>
                      <a:ext cx="4800000" cy="5580813"/>
                    </a:xfrm>
                    <a:prstGeom prst="rect">
                      <a:avLst/>
                    </a:prstGeom>
                  </pic:spPr>
                </pic:pic>
              </a:graphicData>
            </a:graphic>
          </wp:inline>
        </w:drawing>
      </w:r>
    </w:p>
    <w:p w14:paraId="1B31FB64" w14:textId="77777777" w:rsidR="00705A97" w:rsidRDefault="006D0969">
      <w:pPr>
        <w:spacing w:before="40" w:after="160"/>
        <w:jc w:val="center"/>
      </w:pPr>
      <w:bookmarkStart w:id="24" w:name="_Toc_fig_2_4"/>
      <w:r>
        <w:rPr>
          <w:rFonts w:ascii="Times New Roman" w:hAnsi="Times New Roman"/>
          <w:i/>
          <w:color w:val="000000"/>
          <w:sz w:val="24"/>
        </w:rPr>
        <w:t>Hình 2.4. Biểu đồ Use case Phân hệ Tuyển dụng và Quản lý ứng viên (Nhóm B: UC04 - UC08)</w:t>
      </w:r>
      <w:bookmarkEnd w:id="24"/>
    </w:p>
    <w:p w14:paraId="6785DE6D" w14:textId="77777777" w:rsidR="00705A97" w:rsidRDefault="006D0969">
      <w:pPr>
        <w:spacing w:before="140" w:after="60"/>
        <w:jc w:val="center"/>
      </w:pPr>
      <w:r>
        <w:rPr>
          <w:noProof/>
        </w:rPr>
        <w:lastRenderedPageBreak/>
        <w:drawing>
          <wp:inline distT="0" distB="0" distL="0" distR="0" wp14:anchorId="7C60EF60" wp14:editId="2DCC31A8">
            <wp:extent cx="4200000" cy="6330300"/>
            <wp:effectExtent l="0" t="0" r="0" b="0"/>
            <wp:docPr id="400005" name="Picture 4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5" name="Hình 2.5. Biểu đồ Use case Phân hệ Hồ sơ nhân sự, Hợp đồng và Hội nhập (Nhóm C: UC09 - UC14)"/>
                    <pic:cNvPicPr>
                      <a:picLocks noChangeAspect="1"/>
                    </pic:cNvPicPr>
                  </pic:nvPicPr>
                  <pic:blipFill>
                    <a:blip r:embed="rId17" cstate="print"/>
                    <a:stretch>
                      <a:fillRect/>
                    </a:stretch>
                  </pic:blipFill>
                  <pic:spPr>
                    <a:xfrm>
                      <a:off x="0" y="0"/>
                      <a:ext cx="4200000" cy="6330300"/>
                    </a:xfrm>
                    <a:prstGeom prst="rect">
                      <a:avLst/>
                    </a:prstGeom>
                  </pic:spPr>
                </pic:pic>
              </a:graphicData>
            </a:graphic>
          </wp:inline>
        </w:drawing>
      </w:r>
    </w:p>
    <w:p w14:paraId="15B2F728" w14:textId="77777777" w:rsidR="00705A97" w:rsidRDefault="006D0969">
      <w:pPr>
        <w:spacing w:before="40" w:after="160"/>
        <w:jc w:val="center"/>
      </w:pPr>
      <w:bookmarkStart w:id="25" w:name="_Toc_fig_2_5"/>
      <w:r>
        <w:rPr>
          <w:rFonts w:ascii="Times New Roman" w:hAnsi="Times New Roman"/>
          <w:i/>
          <w:color w:val="000000"/>
          <w:sz w:val="24"/>
        </w:rPr>
        <w:t>Hình 2.5. Biểu đồ Use case Phân hệ Hồ sơ nhân sự, Hợp đồng và Hội nhập (Nhóm C: UC09 - UC14)</w:t>
      </w:r>
      <w:bookmarkEnd w:id="25"/>
    </w:p>
    <w:p w14:paraId="0DC0812B" w14:textId="77777777" w:rsidR="00705A97" w:rsidRDefault="006D0969">
      <w:pPr>
        <w:spacing w:before="140" w:after="60"/>
        <w:jc w:val="center"/>
      </w:pPr>
      <w:r>
        <w:rPr>
          <w:noProof/>
        </w:rPr>
        <w:lastRenderedPageBreak/>
        <w:drawing>
          <wp:inline distT="0" distB="0" distL="0" distR="0" wp14:anchorId="0D99D692" wp14:editId="61C95F07">
            <wp:extent cx="5570000" cy="4843225"/>
            <wp:effectExtent l="0" t="0" r="0" b="0"/>
            <wp:docPr id="400006" name="Picture 4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6" name="Hình 2.6. Biểu đồ Use case Phân hệ Cổng tự phục vụ nhân viên và Phân cấp hồ sơ (Nhóm D: UC15 - UC17)"/>
                    <pic:cNvPicPr>
                      <a:picLocks noChangeAspect="1"/>
                    </pic:cNvPicPr>
                  </pic:nvPicPr>
                  <pic:blipFill>
                    <a:blip r:embed="rId18" cstate="print"/>
                    <a:stretch>
                      <a:fillRect/>
                    </a:stretch>
                  </pic:blipFill>
                  <pic:spPr>
                    <a:xfrm>
                      <a:off x="0" y="0"/>
                      <a:ext cx="5570000" cy="4843225"/>
                    </a:xfrm>
                    <a:prstGeom prst="rect">
                      <a:avLst/>
                    </a:prstGeom>
                  </pic:spPr>
                </pic:pic>
              </a:graphicData>
            </a:graphic>
          </wp:inline>
        </w:drawing>
      </w:r>
    </w:p>
    <w:p w14:paraId="2D27F49C" w14:textId="77777777" w:rsidR="00705A97" w:rsidRDefault="006D0969">
      <w:pPr>
        <w:spacing w:before="40" w:after="160"/>
        <w:jc w:val="center"/>
      </w:pPr>
      <w:bookmarkStart w:id="26" w:name="_Toc_fig_2_6"/>
      <w:r>
        <w:rPr>
          <w:rFonts w:ascii="Times New Roman" w:hAnsi="Times New Roman"/>
          <w:i/>
          <w:color w:val="000000"/>
          <w:sz w:val="24"/>
        </w:rPr>
        <w:t>Hình 2.6. Biểu đồ Use case Phân hệ Cổng tự phục vụ nhân viên và Phân cấp hồ sơ (Nhóm D: UC15 - UC17)</w:t>
      </w:r>
      <w:bookmarkEnd w:id="26"/>
    </w:p>
    <w:p w14:paraId="70DFE208" w14:textId="77777777" w:rsidR="00705A97" w:rsidRDefault="006D0969">
      <w:pPr>
        <w:spacing w:before="140" w:after="60"/>
        <w:jc w:val="center"/>
      </w:pPr>
      <w:r>
        <w:rPr>
          <w:noProof/>
        </w:rPr>
        <w:lastRenderedPageBreak/>
        <w:drawing>
          <wp:inline distT="0" distB="0" distL="0" distR="0" wp14:anchorId="054F6E08" wp14:editId="533CDE41">
            <wp:extent cx="3800000" cy="6425302"/>
            <wp:effectExtent l="0" t="0" r="0" b="0"/>
            <wp:docPr id="400007" name="Picture 4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7" name="Hình 2.7. Biểu đồ Use case Phân hệ Chấm công, Phân ca và Điểm danh đa nguồn (Nhóm E: UC18 - UC25)"/>
                    <pic:cNvPicPr>
                      <a:picLocks noChangeAspect="1"/>
                    </pic:cNvPicPr>
                  </pic:nvPicPr>
                  <pic:blipFill>
                    <a:blip r:embed="rId19" cstate="print"/>
                    <a:stretch>
                      <a:fillRect/>
                    </a:stretch>
                  </pic:blipFill>
                  <pic:spPr>
                    <a:xfrm>
                      <a:off x="0" y="0"/>
                      <a:ext cx="3800000" cy="6425302"/>
                    </a:xfrm>
                    <a:prstGeom prst="rect">
                      <a:avLst/>
                    </a:prstGeom>
                  </pic:spPr>
                </pic:pic>
              </a:graphicData>
            </a:graphic>
          </wp:inline>
        </w:drawing>
      </w:r>
    </w:p>
    <w:p w14:paraId="57EF332F" w14:textId="77777777" w:rsidR="00705A97" w:rsidRDefault="006D0969">
      <w:pPr>
        <w:spacing w:before="40" w:after="160"/>
        <w:jc w:val="center"/>
      </w:pPr>
      <w:bookmarkStart w:id="27" w:name="_Toc_fig_2_7"/>
      <w:r>
        <w:rPr>
          <w:rFonts w:ascii="Times New Roman" w:hAnsi="Times New Roman"/>
          <w:i/>
          <w:color w:val="000000"/>
          <w:sz w:val="24"/>
        </w:rPr>
        <w:t>Hình 2.7. Biểu đồ Use case Phân hệ Chấm công, Phân ca và Điểm danh đa nguồn (Nhóm E: UC18 - UC25)</w:t>
      </w:r>
      <w:bookmarkEnd w:id="27"/>
    </w:p>
    <w:p w14:paraId="0E8B69AB" w14:textId="77777777" w:rsidR="00705A97" w:rsidRDefault="006D0969">
      <w:pPr>
        <w:spacing w:before="140" w:after="60"/>
        <w:jc w:val="center"/>
      </w:pPr>
      <w:r>
        <w:rPr>
          <w:noProof/>
        </w:rPr>
        <w:lastRenderedPageBreak/>
        <w:drawing>
          <wp:inline distT="0" distB="0" distL="0" distR="0" wp14:anchorId="61274A0A" wp14:editId="3B504716">
            <wp:extent cx="4200000" cy="6234020"/>
            <wp:effectExtent l="0" t="0" r="0" b="0"/>
            <wp:docPr id="400008" name="Picture 4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8" name="Hình 2.8. Biểu đồ Use case Phân hệ Tiền lương, Chế độ đãi ngộ và Phúc lợi (Nhóm F: UC26 - UC31)"/>
                    <pic:cNvPicPr>
                      <a:picLocks noChangeAspect="1"/>
                    </pic:cNvPicPr>
                  </pic:nvPicPr>
                  <pic:blipFill>
                    <a:blip r:embed="rId20" cstate="print"/>
                    <a:stretch>
                      <a:fillRect/>
                    </a:stretch>
                  </pic:blipFill>
                  <pic:spPr>
                    <a:xfrm>
                      <a:off x="0" y="0"/>
                      <a:ext cx="4200000" cy="6234020"/>
                    </a:xfrm>
                    <a:prstGeom prst="rect">
                      <a:avLst/>
                    </a:prstGeom>
                  </pic:spPr>
                </pic:pic>
              </a:graphicData>
            </a:graphic>
          </wp:inline>
        </w:drawing>
      </w:r>
    </w:p>
    <w:p w14:paraId="15618590" w14:textId="77777777" w:rsidR="00705A97" w:rsidRDefault="006D0969">
      <w:pPr>
        <w:spacing w:before="40" w:after="160"/>
        <w:jc w:val="center"/>
      </w:pPr>
      <w:bookmarkStart w:id="28" w:name="_Toc_fig_2_8"/>
      <w:r>
        <w:rPr>
          <w:rFonts w:ascii="Times New Roman" w:hAnsi="Times New Roman"/>
          <w:i/>
          <w:color w:val="000000"/>
          <w:sz w:val="24"/>
        </w:rPr>
        <w:t>Hình 2.8. Biểu đồ Use case Phân hệ Tiền lương, Chế độ đãi ngộ và Phúc lợi (Nhóm F: UC26 - UC31)</w:t>
      </w:r>
      <w:bookmarkEnd w:id="28"/>
    </w:p>
    <w:p w14:paraId="594DA0E1" w14:textId="77777777" w:rsidR="00705A97" w:rsidRDefault="006D0969">
      <w:pPr>
        <w:spacing w:before="140" w:after="60"/>
        <w:jc w:val="center"/>
      </w:pPr>
      <w:r>
        <w:rPr>
          <w:noProof/>
        </w:rPr>
        <w:lastRenderedPageBreak/>
        <w:drawing>
          <wp:inline distT="0" distB="0" distL="0" distR="0" wp14:anchorId="11C3EE96" wp14:editId="24A4B0EF">
            <wp:extent cx="4250000" cy="6137085"/>
            <wp:effectExtent l="0" t="0" r="0" b="0"/>
            <wp:docPr id="400009" name="Picture 4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9" name="Hình 2.9. Biểu đồ Use case Phân hệ Biến động nhân sự và Thôi việc (Nhóm G: UC32 - UC36)"/>
                    <pic:cNvPicPr>
                      <a:picLocks noChangeAspect="1"/>
                    </pic:cNvPicPr>
                  </pic:nvPicPr>
                  <pic:blipFill>
                    <a:blip r:embed="rId21" cstate="print"/>
                    <a:stretch>
                      <a:fillRect/>
                    </a:stretch>
                  </pic:blipFill>
                  <pic:spPr>
                    <a:xfrm>
                      <a:off x="0" y="0"/>
                      <a:ext cx="4250000" cy="6137085"/>
                    </a:xfrm>
                    <a:prstGeom prst="rect">
                      <a:avLst/>
                    </a:prstGeom>
                  </pic:spPr>
                </pic:pic>
              </a:graphicData>
            </a:graphic>
          </wp:inline>
        </w:drawing>
      </w:r>
    </w:p>
    <w:p w14:paraId="1221C117" w14:textId="77777777" w:rsidR="00705A97" w:rsidRDefault="006D0969">
      <w:pPr>
        <w:spacing w:before="40" w:after="160"/>
        <w:jc w:val="center"/>
      </w:pPr>
      <w:bookmarkStart w:id="29" w:name="_Toc_fig_2_9"/>
      <w:r>
        <w:rPr>
          <w:rFonts w:ascii="Times New Roman" w:hAnsi="Times New Roman"/>
          <w:i/>
          <w:color w:val="000000"/>
          <w:sz w:val="24"/>
        </w:rPr>
        <w:t>Hình 2.9. Biểu đồ Use case Phân hệ Biến động nhân sự và Thôi việc (Nhóm G: UC32 - UC36)</w:t>
      </w:r>
      <w:bookmarkEnd w:id="29"/>
    </w:p>
    <w:p w14:paraId="33F951AB" w14:textId="77777777" w:rsidR="00705A97" w:rsidRDefault="006D0969">
      <w:pPr>
        <w:spacing w:before="140" w:after="60"/>
        <w:jc w:val="center"/>
      </w:pPr>
      <w:r>
        <w:rPr>
          <w:noProof/>
        </w:rPr>
        <w:lastRenderedPageBreak/>
        <w:drawing>
          <wp:inline distT="0" distB="0" distL="0" distR="0" wp14:anchorId="5D247C64" wp14:editId="5BC4F1AD">
            <wp:extent cx="5570000" cy="3754180"/>
            <wp:effectExtent l="0" t="0" r="0" b="0"/>
            <wp:docPr id="400010" name="Picture 4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0" name="Hình 2.10. Biểu đồ Use case Phân hệ Đánh giá hiệu suất, Đào tạo và Khiếu nại (Nhóm H: UC37 - UC39)"/>
                    <pic:cNvPicPr>
                      <a:picLocks noChangeAspect="1"/>
                    </pic:cNvPicPr>
                  </pic:nvPicPr>
                  <pic:blipFill>
                    <a:blip r:embed="rId22" cstate="print"/>
                    <a:stretch>
                      <a:fillRect/>
                    </a:stretch>
                  </pic:blipFill>
                  <pic:spPr>
                    <a:xfrm>
                      <a:off x="0" y="0"/>
                      <a:ext cx="5570000" cy="3754180"/>
                    </a:xfrm>
                    <a:prstGeom prst="rect">
                      <a:avLst/>
                    </a:prstGeom>
                  </pic:spPr>
                </pic:pic>
              </a:graphicData>
            </a:graphic>
          </wp:inline>
        </w:drawing>
      </w:r>
    </w:p>
    <w:p w14:paraId="7EBEDD71" w14:textId="77777777" w:rsidR="00705A97" w:rsidRDefault="006D0969">
      <w:pPr>
        <w:spacing w:before="40" w:after="160"/>
        <w:jc w:val="center"/>
      </w:pPr>
      <w:bookmarkStart w:id="30" w:name="_Toc_fig_2_10"/>
      <w:r>
        <w:rPr>
          <w:rFonts w:ascii="Times New Roman" w:hAnsi="Times New Roman"/>
          <w:i/>
          <w:color w:val="000000"/>
          <w:sz w:val="24"/>
        </w:rPr>
        <w:t>Hình 2.10. Biểu đồ Use case Phân hệ Đánh giá KPI, Đào tạo và Khiếu nại (Nhóm H: UC37 - UC39)</w:t>
      </w:r>
      <w:bookmarkEnd w:id="30"/>
    </w:p>
    <w:p w14:paraId="7B422D76" w14:textId="77777777" w:rsidR="00705A97" w:rsidRDefault="006D0969">
      <w:pPr>
        <w:spacing w:before="140" w:after="60"/>
        <w:jc w:val="center"/>
      </w:pPr>
      <w:r>
        <w:rPr>
          <w:noProof/>
        </w:rPr>
        <w:lastRenderedPageBreak/>
        <w:drawing>
          <wp:inline distT="0" distB="0" distL="0" distR="0" wp14:anchorId="2D786286" wp14:editId="7E687F00">
            <wp:extent cx="5570000" cy="5038651"/>
            <wp:effectExtent l="0" t="0" r="0" b="0"/>
            <wp:docPr id="400011" name="Picture 4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1" name="Hình 2.11. Biểu đồ Use case Phân hệ Hồ sơ cán bộ và Báo cáo nhà nước (Nhóm I: UC40 - UC43)"/>
                    <pic:cNvPicPr>
                      <a:picLocks noChangeAspect="1"/>
                    </pic:cNvPicPr>
                  </pic:nvPicPr>
                  <pic:blipFill>
                    <a:blip r:embed="rId23" cstate="print"/>
                    <a:stretch>
                      <a:fillRect/>
                    </a:stretch>
                  </pic:blipFill>
                  <pic:spPr>
                    <a:xfrm>
                      <a:off x="0" y="0"/>
                      <a:ext cx="5570000" cy="5038651"/>
                    </a:xfrm>
                    <a:prstGeom prst="rect">
                      <a:avLst/>
                    </a:prstGeom>
                  </pic:spPr>
                </pic:pic>
              </a:graphicData>
            </a:graphic>
          </wp:inline>
        </w:drawing>
      </w:r>
    </w:p>
    <w:p w14:paraId="34D6F9FC" w14:textId="77777777" w:rsidR="00705A97" w:rsidRDefault="006D0969">
      <w:pPr>
        <w:spacing w:before="40" w:after="160"/>
        <w:jc w:val="center"/>
      </w:pPr>
      <w:bookmarkStart w:id="31" w:name="_Toc_fig_2_11"/>
      <w:r>
        <w:rPr>
          <w:rFonts w:ascii="Times New Roman" w:hAnsi="Times New Roman"/>
          <w:i/>
          <w:color w:val="000000"/>
          <w:sz w:val="24"/>
        </w:rPr>
        <w:t>Hình 2.11. Biểu đồ Use case hồ sơ công vụ (UC40 - UC43, chỉ chế độ khu vực công)</w:t>
      </w:r>
      <w:bookmarkEnd w:id="31"/>
    </w:p>
    <w:p w14:paraId="3641049A" w14:textId="77777777" w:rsidR="00705A97" w:rsidRDefault="006D0969">
      <w:pPr>
        <w:spacing w:before="140" w:after="60"/>
        <w:jc w:val="center"/>
      </w:pPr>
      <w:r>
        <w:rPr>
          <w:noProof/>
        </w:rPr>
        <w:lastRenderedPageBreak/>
        <w:drawing>
          <wp:inline distT="0" distB="0" distL="0" distR="0" wp14:anchorId="09DD186B" wp14:editId="01FE6644">
            <wp:extent cx="5570000" cy="5452874"/>
            <wp:effectExtent l="0" t="0" r="0" b="0"/>
            <wp:docPr id="400012" name="Picture 4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2" name="Hình 2.12. Biểu đồ Use case Phân hệ Quản trị tri thức và Điều hành hệ thống (Nhóm J: UC44 - UC47)"/>
                    <pic:cNvPicPr>
                      <a:picLocks noChangeAspect="1"/>
                    </pic:cNvPicPr>
                  </pic:nvPicPr>
                  <pic:blipFill>
                    <a:blip r:embed="rId24" cstate="print"/>
                    <a:stretch>
                      <a:fillRect/>
                    </a:stretch>
                  </pic:blipFill>
                  <pic:spPr>
                    <a:xfrm>
                      <a:off x="0" y="0"/>
                      <a:ext cx="5570000" cy="5452874"/>
                    </a:xfrm>
                    <a:prstGeom prst="rect">
                      <a:avLst/>
                    </a:prstGeom>
                  </pic:spPr>
                </pic:pic>
              </a:graphicData>
            </a:graphic>
          </wp:inline>
        </w:drawing>
      </w:r>
    </w:p>
    <w:p w14:paraId="775A496E" w14:textId="77777777" w:rsidR="00705A97" w:rsidRDefault="006D0969">
      <w:pPr>
        <w:spacing w:before="40" w:after="160"/>
        <w:jc w:val="center"/>
      </w:pPr>
      <w:bookmarkStart w:id="32" w:name="_Toc_fig_2_12"/>
      <w:r>
        <w:rPr>
          <w:rFonts w:ascii="Times New Roman" w:hAnsi="Times New Roman"/>
          <w:i/>
          <w:color w:val="000000"/>
          <w:sz w:val="24"/>
        </w:rPr>
        <w:t>Hình 2.12. Biểu đồ Use case Phân hệ Quản trị tri thức và Điều hành hệ thống (Nhóm J: UC44 - UC47)</w:t>
      </w:r>
      <w:bookmarkEnd w:id="32"/>
    </w:p>
    <w:p w14:paraId="5DBFF7B9" w14:textId="77777777" w:rsidR="00705A97" w:rsidRPr="00E437F6" w:rsidRDefault="006D0969">
      <w:pPr>
        <w:pStyle w:val="mc2"/>
        <w:spacing w:before="120"/>
        <w:ind w:firstLine="0"/>
        <w:jc w:val="left"/>
      </w:pPr>
      <w:r w:rsidRPr="00E437F6">
        <w:rPr>
          <w:rFonts w:ascii="Times New Roman" w:hAnsi="Times New Roman"/>
          <w:b/>
          <w:bCs/>
          <w:iCs/>
          <w:szCs w:val="26"/>
        </w:rPr>
        <w:t>2.1.5. Phân tầng yêu cầu: từ quy trình nghiệp vụ đến use case hệ thống</w:t>
      </w:r>
    </w:p>
    <w:p w14:paraId="288F4A4D" w14:textId="77777777" w:rsidR="00705A97" w:rsidRPr="00E437F6" w:rsidRDefault="006D0969">
      <w:r w:rsidRPr="00E437F6">
        <w:rPr>
          <w:rFonts w:ascii="Times New Roman" w:hAnsi="Times New Roman"/>
          <w:szCs w:val="26"/>
        </w:rPr>
        <w:t>Để đảm bảo hệ thống phần mềm đáp ứng chuẩn xác nhu cầu vận hành thực tế của Công ty Cổ phần Phần mềm Saigon Technology, kiến trúc phân tích thực hiện chuyển hóa yêu cầu qua 3 tầng: Tầng quy trình nghiệp vụ thực tế doanh nghiệp -&gt; Tầng Use case nghiệp vụ -&gt; Tầng Use case hệ thống cài đặt trên phần mềm.</w:t>
      </w:r>
    </w:p>
    <w:p w14:paraId="1C223A80" w14:textId="77777777" w:rsidR="00705A97" w:rsidRPr="00E437F6" w:rsidRDefault="006D0969">
      <w:r w:rsidRPr="00E437F6">
        <w:rPr>
          <w:rFonts w:ascii="Times New Roman" w:hAnsi="Times New Roman"/>
          <w:szCs w:val="26"/>
        </w:rPr>
        <w:t>Dưới đây là 18 quy trình nghiệp vụ cốt lõi được khảo sát và phân tích. Bảng 2.3 chia các quy trình này thành 21 nhóm để thể hiện mối liên hệ với use case và màn hình. Một số bước là quy trình mục tiêu hoặc do bộ phận phụ trách thực hiện ngoài HRMS; phần hiện có và giới hạn được nêu trong từng quy trình.</w:t>
      </w:r>
    </w:p>
    <w:p w14:paraId="682B01C3" w14:textId="77777777" w:rsidR="00705A97" w:rsidRPr="00E437F6" w:rsidRDefault="006D0969">
      <w:r w:rsidRPr="00E437F6">
        <w:rPr>
          <w:rFonts w:ascii="Times New Roman" w:hAnsi="Times New Roman"/>
          <w:b/>
          <w:bCs/>
          <w:szCs w:val="26"/>
        </w:rPr>
        <w:lastRenderedPageBreak/>
        <w:t>1. Quy trình Tuyển dụng nhân sự &amp; Quản lý ứng viên (Recruitment &amp; Applicant Tracking):</w:t>
      </w:r>
    </w:p>
    <w:p w14:paraId="54EF77B2" w14:textId="77777777" w:rsidR="00705A97" w:rsidRPr="00E437F6" w:rsidRDefault="006D0969">
      <w:r w:rsidRPr="00E437F6">
        <w:rPr>
          <w:rFonts w:ascii="Times New Roman" w:hAnsi="Times New Roman"/>
          <w:szCs w:val="26"/>
        </w:rPr>
        <w:t>Bối cảnh &amp; Căn cứ: Áp dụng khi các dự án phần mềm ký thêm hợp đồng với khách hàng quốc tế hoặc cần bổ sung nhân lực thay thế hao hụt tự nhiên. Căn cứ vào định biên dự án, ngân sách và bản mô tả công việc (JD).</w:t>
      </w:r>
    </w:p>
    <w:p w14:paraId="01CFCA0D" w14:textId="77777777" w:rsidR="00705A97" w:rsidRPr="00E437F6" w:rsidRDefault="006D0969">
      <w:r w:rsidRPr="00E437F6">
        <w:rPr>
          <w:rFonts w:ascii="Times New Roman" w:hAnsi="Times New Roman"/>
          <w:szCs w:val="26"/>
        </w:rPr>
        <w:t>Trình tự thực hiện: Trưởng dự án lập đề xuất tuyển dụng; các cấp có thẩm quyền thẩm định và phê duyệt chỉ tiêu trước khi mở vị trí. Chuyên viên tuyển dụng tiếp nhận hồ sơ, cập nhật các vòng tuyển chọn và tạo thư mời nhận việc. Khi ứng viên chấp thuận offer và có minh chứng, HR ghi nhận việc tiếp nhận trên hệ thống. HRMS kiểm tra chỉ tiêu còn hiệu lực, tạo hồ sơ nhân viên thử việc, hợp đồng thử việc và các nhiệm vụ hội nhập ban đầu; tài khoản được tạo ở trạng thái chưa kích hoạt. Hệ thống chưa thay thế việc phỏng vấn, ký offer, cấp tài khoản dịch vụ bên ngoài hoặc kích hoạt tài khoản.</w:t>
      </w:r>
    </w:p>
    <w:p w14:paraId="1B86F4CB" w14:textId="77777777" w:rsidR="00705A97" w:rsidRPr="00E437F6" w:rsidRDefault="006D0969">
      <w:r w:rsidRPr="00E437F6">
        <w:rPr>
          <w:rFonts w:ascii="Times New Roman" w:hAnsi="Times New Roman"/>
          <w:szCs w:val="26"/>
        </w:rPr>
        <w:t>Ánh xạ Use case &amp; Giao diện: UC04, UC05, UC06, UC07, UC08. Giao diện: Tuyển dụng ATS (/recruitment-ats), Danh mục vị trí (/admin/catalogs).</w:t>
      </w:r>
    </w:p>
    <w:p w14:paraId="2369DFB3" w14:textId="77777777" w:rsidR="00705A97" w:rsidRPr="00E437F6" w:rsidRDefault="006D0969">
      <w:r w:rsidRPr="00E437F6">
        <w:rPr>
          <w:rFonts w:ascii="Times New Roman" w:hAnsi="Times New Roman"/>
          <w:b/>
          <w:bCs/>
          <w:szCs w:val="26"/>
        </w:rPr>
        <w:t>2. Quy trình Tiếp nhận hồ sơ &amp; Hội nhập nhân viên mới (Onboarding &amp; Integration):</w:t>
      </w:r>
    </w:p>
    <w:p w14:paraId="2FB7993D" w14:textId="77777777" w:rsidR="00705A97" w:rsidRPr="00E437F6" w:rsidRDefault="006D0969">
      <w:r w:rsidRPr="00E437F6">
        <w:rPr>
          <w:rFonts w:ascii="Times New Roman" w:hAnsi="Times New Roman"/>
          <w:szCs w:val="26"/>
        </w:rPr>
        <w:t>Bối cảnh &amp; Căn cứ: Áp dụng trong ngày đầu tiên tiếp nhận nhân sự, bảo đảm tuân thủ quy chuẩn An ninh thông tin ISO/IEC 27001 và Thỏa thuận bảo mật thông tin khách hàng (NDA).</w:t>
      </w:r>
    </w:p>
    <w:p w14:paraId="317E9061" w14:textId="77777777" w:rsidR="00705A97" w:rsidRPr="00E437F6" w:rsidRDefault="006D0969">
      <w:r w:rsidRPr="00E437F6">
        <w:rPr>
          <w:rFonts w:ascii="Times New Roman" w:hAnsi="Times New Roman"/>
          <w:szCs w:val="26"/>
        </w:rPr>
        <w:t>Trình tự thực hiện: Sau khi ứng viên chấp thuận offer và HR ghi nhận minh chứng, hệ thống tạo mã nhân viên, hồ sơ thử việc, hợp đồng thử việc và một số nhiệm vụ hội nhập ban đầu. Tài khoản mới ở trạng thái chưa kích hoạt; IT kích hoạt tài khoản trong HRMS, còn email, Slack, Jira, VPN, máy tính, thẻ ra vào và việc kiểm tra hồ sơ gốc do bộ phận phụ trách thực hiện. HR có thể giao thêm lộ trình tài liệu; hệ thống chưa tự gán lịch hội nhập cố định 14 ngày.</w:t>
      </w:r>
    </w:p>
    <w:p w14:paraId="5F759D32" w14:textId="77777777" w:rsidR="00705A97" w:rsidRPr="00E437F6" w:rsidRDefault="006D0969">
      <w:r w:rsidRPr="00E437F6">
        <w:rPr>
          <w:rFonts w:ascii="Times New Roman" w:hAnsi="Times New Roman"/>
          <w:szCs w:val="26"/>
        </w:rPr>
        <w:t>Ánh xạ Use case &amp; Giao diện: UC09, UC10, UC11, UC14. Giao diện: Hồ sơ nhân viên (/employees, /employees/[id]), Tài liệu hội nhập (/documents), Quản trị người dùng (/admin/users).</w:t>
      </w:r>
    </w:p>
    <w:p w14:paraId="3E1C7DB3" w14:textId="77777777" w:rsidR="00705A97" w:rsidRPr="00E437F6" w:rsidRDefault="006D0969">
      <w:r w:rsidRPr="00E437F6">
        <w:rPr>
          <w:rFonts w:ascii="Times New Roman" w:hAnsi="Times New Roman"/>
          <w:b/>
          <w:bCs/>
          <w:szCs w:val="26"/>
        </w:rPr>
        <w:t>3. Quy trình Đánh giá Thử việc &amp; Ký Hợp đồng chính thức (Probation Assessment &amp; Contract Signing):</w:t>
      </w:r>
    </w:p>
    <w:p w14:paraId="660F2380" w14:textId="77777777" w:rsidR="00705A97" w:rsidRPr="00E437F6" w:rsidRDefault="006D0969">
      <w:r w:rsidRPr="00E437F6">
        <w:rPr>
          <w:rFonts w:ascii="Times New Roman" w:hAnsi="Times New Roman"/>
          <w:szCs w:val="26"/>
        </w:rPr>
        <w:lastRenderedPageBreak/>
        <w:t>Bối cảnh &amp; Căn cứ: Căn cứ Điều 24 đến Điều 27 Bộ luật Lao động 2019 về thời hạn thử việc (tối đa 60 ngày đối với công việc kỹ thuật chuyên môn).</w:t>
      </w:r>
    </w:p>
    <w:p w14:paraId="6DD1DFC8" w14:textId="77777777" w:rsidR="00705A97" w:rsidRPr="00E437F6" w:rsidRDefault="006D0969">
      <w:r w:rsidRPr="00E437F6">
        <w:rPr>
          <w:rFonts w:ascii="Times New Roman" w:hAnsi="Times New Roman"/>
          <w:szCs w:val="26"/>
        </w:rPr>
        <w:t>Trình tự thực hiện: Trước ngày kết thúc thử việc 15 ngày, hệ thống tự động gửi thông báo nhắc nhở Trưởng dự án và HR; Trưởng dự án thực hiện chấm điểm đánh giá thử việc về năng suất code, tỷ lệ lỗi và thái độ làm việc; Chuyên viên tiền lương đối chiếu thang bảng lương để xác định mức thu nhập chính thức; Giám đốc phê duyệt kết quả; Hệ thống sinh Hợp đồng lao động có thời hạn và kích hoạt việc tham gia BHXH bắt buộc từ ngày ký hợp đồng chính thức.</w:t>
      </w:r>
    </w:p>
    <w:p w14:paraId="2782E648" w14:textId="77777777" w:rsidR="00705A97" w:rsidRPr="00E437F6" w:rsidRDefault="006D0969">
      <w:r w:rsidRPr="00E437F6">
        <w:rPr>
          <w:rFonts w:ascii="Times New Roman" w:hAnsi="Times New Roman"/>
          <w:szCs w:val="26"/>
        </w:rPr>
        <w:t>Ánh xạ Use case &amp; Giao diện: UC10, UC13. Giao diện: Hồ sơ nhân viên - Tab Hợp đồng (/employees/[id]), Biến động nhân sự (/personnel), Khung bậc lương (/salary-ranks).</w:t>
      </w:r>
    </w:p>
    <w:p w14:paraId="63C91DEA" w14:textId="77777777" w:rsidR="00705A97" w:rsidRPr="00E437F6" w:rsidRDefault="006D0969">
      <w:r w:rsidRPr="00E437F6">
        <w:rPr>
          <w:rFonts w:ascii="Times New Roman" w:hAnsi="Times New Roman"/>
          <w:b/>
          <w:bCs/>
          <w:szCs w:val="26"/>
        </w:rPr>
        <w:t>4. Quy trình Phân ca, Chấm công &amp; Điểm danh đa nguồn (Shift Scheduling &amp; Multi-source Attendance):</w:t>
      </w:r>
    </w:p>
    <w:p w14:paraId="358D77F8" w14:textId="77777777" w:rsidR="00705A97" w:rsidRPr="00E437F6" w:rsidRDefault="006D0969">
      <w:r>
        <w:t>Bối cảnh nghiệp vụ tham chiếu gồm nhân sự tại TP.HCM và Đà Nẵng, làm theo nhiều ca</w:t>
      </w:r>
    </w:p>
    <w:p w14:paraId="0F403665" w14:textId="77777777" w:rsidR="00705A97" w:rsidRPr="00E437F6" w:rsidRDefault="006D0969">
      <w:r>
        <w:t>Trình tự thực hiện: HR lập lịch ca; nhân viên ghi nhận công trên web hoặc điểm danh bằng khuôn mặt qua camera thường sau khi đăng ký mẫu và đồng ý xử lý dữ liệu. Hệ thống so khớp vector khuôn mặt đã mã hóa; nếu đạt ngưỡng, hệ thống tạo sự kiện vào/ra và tính lại công ngày. Luồng này chưa kiểm tra người thật nên có thể bị giả mạo bằng ảnh hoặc video. Kênh nhập máy chấm công phụ thuộc thiết bị và cấu hình thực tế. Khi thiếu sự kiện, nhân viên gửi giải trình kèm minh chứng để quản lý duyệt; HR kiểm tra ngoại lệ rồi chốt kỳ công cho kỳ lương.</w:t>
      </w:r>
    </w:p>
    <w:p w14:paraId="2D73773E" w14:textId="77777777" w:rsidR="00705A97" w:rsidRPr="00E437F6" w:rsidRDefault="006D0969">
      <w:r>
        <w:t>Ánh xạ Use case &amp; Giao diện: UC18, UC19, UC20, UC23, UC24, UC25. Giao diện: Bảng chấm công (/attendance), Phân ca (/shifts), Điểm danh bằng camera thường (/check-in), Quản trị nguồn chấm công (/admin/attendance).</w:t>
      </w:r>
    </w:p>
    <w:p w14:paraId="41B241FE" w14:textId="77777777" w:rsidR="00705A97" w:rsidRPr="00E437F6" w:rsidRDefault="006D0969">
      <w:r w:rsidRPr="00E437F6">
        <w:rPr>
          <w:rFonts w:ascii="Times New Roman" w:hAnsi="Times New Roman"/>
          <w:b/>
          <w:bCs/>
          <w:szCs w:val="26"/>
        </w:rPr>
        <w:t>5. Quy trình Quản lý Nghỉ phép:</w:t>
      </w:r>
    </w:p>
    <w:p w14:paraId="6E9A7726" w14:textId="77777777" w:rsidR="00705A97" w:rsidRPr="00E437F6" w:rsidRDefault="006D0969">
      <w:r w:rsidRPr="00E437F6">
        <w:rPr>
          <w:rFonts w:ascii="Times New Roman" w:hAnsi="Times New Roman"/>
          <w:szCs w:val="26"/>
        </w:rPr>
        <w:t>Bối cảnh &amp; Căn cứ: Căn cứ Điều 113 đến Điều 115 Bộ luật Lao động 2019 về chế độ nghỉ phép năm (12 ngày phép cơ bản, cộng thêm 1 ngày sau mỗi 5 năm thâm niên) và các chế độ nghỉ việc riêng, nghỉ bảo hiểm (ốm đau, thai sản).</w:t>
      </w:r>
    </w:p>
    <w:p w14:paraId="36D9F0C1" w14:textId="77777777" w:rsidR="00705A97" w:rsidRPr="00E437F6" w:rsidRDefault="006D0969">
      <w:r w:rsidRPr="00E437F6">
        <w:rPr>
          <w:rFonts w:ascii="Times New Roman" w:hAnsi="Times New Roman"/>
          <w:szCs w:val="26"/>
        </w:rPr>
        <w:lastRenderedPageBreak/>
        <w:t>Trình tự thực hiện: Nhân viên tra cứu số dư phép khả dụng trên cổng tự phục vụ nhân viên (/leave) và tạo đơn xin nghỉ phép; Hệ thống tự động kiểm tra số dư: nếu quỹ phép còn đủ, chuyển đơn tới Trưởng dự án phê duyệt; Trưởng dự án cân đối tiến độ chạy nước rút (Sprint) để phê duyệt hoặc từ chối; Khi đơn được duyệt, hệ thống tự động trừ quỹ phép ngay lập tức và nạp ngày nghỉ vào bảng chấm công tháng; Bộ phận C&amp;B theo dõi các chứng từ nghỉ ốm đau, thai sản để làm thủ tục trợ cấp BHXH.</w:t>
      </w:r>
    </w:p>
    <w:p w14:paraId="61F5F101" w14:textId="77777777" w:rsidR="00705A97" w:rsidRPr="00E437F6" w:rsidRDefault="006D0969">
      <w:r w:rsidRPr="00E437F6">
        <w:rPr>
          <w:rFonts w:ascii="Times New Roman" w:hAnsi="Times New Roman"/>
          <w:szCs w:val="26"/>
        </w:rPr>
        <w:t>Ánh xạ Use case &amp; Giao diện: UC15, UC21. Giao diện: Quản lý nghỉ phép (/leave), Cổng thông tin nhân viên (/ess).</w:t>
      </w:r>
    </w:p>
    <w:p w14:paraId="332BABD9" w14:textId="77777777" w:rsidR="00705A97" w:rsidRPr="00E437F6" w:rsidRDefault="006D0969">
      <w:r w:rsidRPr="00E437F6">
        <w:rPr>
          <w:rFonts w:ascii="Times New Roman" w:hAnsi="Times New Roman"/>
          <w:b/>
          <w:bCs/>
          <w:szCs w:val="26"/>
        </w:rPr>
        <w:t>6. Quy trình Quản lý Làm thêm giờ:</w:t>
      </w:r>
    </w:p>
    <w:p w14:paraId="2D6C80AB" w14:textId="77777777" w:rsidR="00705A97" w:rsidRPr="00E437F6" w:rsidRDefault="006D0969">
      <w:r w:rsidRPr="00E437F6">
        <w:rPr>
          <w:rFonts w:ascii="Times New Roman" w:hAnsi="Times New Roman"/>
          <w:szCs w:val="26"/>
        </w:rPr>
        <w:t>Bối cảnh &amp; Căn cứ: Căn cứ Điều 107 Bộ luật Lao động 2019 và Nghị định 145/2020/NĐ-CP về giới hạn làm thêm giờ (tối đa không quá 40 giờ/tháng và 200 giờ/năm).</w:t>
      </w:r>
    </w:p>
    <w:p w14:paraId="3690FBFC" w14:textId="77777777" w:rsidR="00705A97" w:rsidRPr="00E437F6" w:rsidRDefault="006D0969">
      <w:r w:rsidRPr="00E437F6">
        <w:rPr>
          <w:rFonts w:ascii="Times New Roman" w:hAnsi="Times New Roman"/>
          <w:szCs w:val="26"/>
        </w:rPr>
        <w:t>Trình tự thực hiện: Khi dự án cần huy động làm thêm giờ để kịp tiến độ bàn giao sản phẩm, Trưởng dự án lập kế hoạch OT hoặc nhân viên nộp đơn đăng ký trước; Hệ thống tự động kiểm tra số giờ lũy kế trong tháng và trong năm: nếu vượt trần quy định, tự động chặn đăng ký; Sau khi hoàn thành ca làm thêm, nhân viên điểm danh xác nhận và nộp bảng kê khối lượng công việc; Quản lý dự án phê duyệt nghiệm thu giờ công; Hệ thống tự động tính hệ số lương làm thêm (150% ngày thường, 200% ngày nghỉ cuối tuần, 300% ngày lễ) nạp vào bảng lương tháng.</w:t>
      </w:r>
    </w:p>
    <w:p w14:paraId="731FC08B" w14:textId="77777777" w:rsidR="00705A97" w:rsidRPr="00E437F6" w:rsidRDefault="006D0969">
      <w:r w:rsidRPr="00E437F6">
        <w:rPr>
          <w:rFonts w:ascii="Times New Roman" w:hAnsi="Times New Roman"/>
          <w:szCs w:val="26"/>
        </w:rPr>
        <w:t>Ánh xạ Use case &amp; Giao diện: UC15, UC22. Giao diện: Quản lý làm thêm giờ (/overtime), Bảng chấm công (/attendance).</w:t>
      </w:r>
    </w:p>
    <w:p w14:paraId="242A9812" w14:textId="77777777" w:rsidR="00705A97" w:rsidRPr="00E437F6" w:rsidRDefault="006D0969">
      <w:r w:rsidRPr="00E437F6">
        <w:rPr>
          <w:rFonts w:ascii="Times New Roman" w:hAnsi="Times New Roman"/>
          <w:b/>
          <w:bCs/>
          <w:szCs w:val="26"/>
        </w:rPr>
        <w:t>7. Quy trình Chu kỳ Tính &amp; Khóa Bảng lương hàng tháng:</w:t>
      </w:r>
    </w:p>
    <w:p w14:paraId="1118C2E2" w14:textId="77777777" w:rsidR="00705A97" w:rsidRPr="00E437F6" w:rsidRDefault="006D0969">
      <w:r w:rsidRPr="00E437F6">
        <w:rPr>
          <w:rFonts w:ascii="Times New Roman" w:hAnsi="Times New Roman"/>
          <w:szCs w:val="26"/>
        </w:rPr>
        <w:t>Bối cảnh &amp; Căn cứ: Căn cứ Điều 90 đến Điều 104 Bộ luật Lao động 2019, Luật Thuế TNCN và Luật Bảo hiểm xã hội hiện hành.</w:t>
      </w:r>
    </w:p>
    <w:p w14:paraId="7DF9117E" w14:textId="77777777" w:rsidR="00705A97" w:rsidRPr="00E437F6" w:rsidRDefault="006D0969">
      <w:r>
        <w:rPr>
          <w:rFonts w:ascii="Times New Roman" w:hAnsi="Times New Roman"/>
          <w:szCs w:val="26"/>
        </w:rPr>
        <w:t xml:space="preserve">Trình tự thực hiện: HR chốt kỳ công; chuyên viên tiền lương tạo bảng lương từ lương và quyết định có hiệu lực, công đã khóa, OT được duyệt, khoản thu nhập/khấu trừ và chính sách phiên bản theo kỳ. Hệ thống tính thuế, bảo hiểm người lao động, chi phí đóng của doanh nghiệp và khoản vay theo lịch đã duyệt; một người khác đối soát trước khi Giám đốc duyệt, khóa và Kế toán ghi nhận chi trả. Trạng thái kỳ: PROCESSED → REVIEWED → APPROVED → LOCKED → PAID. Khi ghi nhận PAID, Kế toán </w:t>
      </w:r>
      <w:r>
        <w:rPr>
          <w:rFonts w:ascii="Times New Roman" w:hAnsi="Times New Roman"/>
          <w:szCs w:val="26"/>
        </w:rPr>
        <w:lastRenderedPageBreak/>
        <w:t>phải nhập phương thức và mã tham chiếu/chứng từ; hệ thống chưa xác minh với ngân hàng và không tự gửi lệnh chuyển tiền. Người có quyền có thể hủy kỳ để lập lại; kỳ cũ giữ trạng thái CANCELLED, không đảo giao dịch ngân hàng và bị chặn nếu khoản vay đã hạch toán.</w:t>
      </w:r>
    </w:p>
    <w:p w14:paraId="57211438" w14:textId="77777777" w:rsidR="00705A97" w:rsidRPr="00E437F6" w:rsidRDefault="006D0969">
      <w:r w:rsidRPr="00E437F6">
        <w:rPr>
          <w:rFonts w:ascii="Times New Roman" w:hAnsi="Times New Roman"/>
          <w:szCs w:val="26"/>
        </w:rPr>
        <w:t>Ánh xạ Use case &amp; Giao diện: UC25, UC26, UC27, UC28. Giao diện: Chức năng tính lương tự động (/payroll-engine), Phiếu lương cá nhân (/ess), Báo cáo nhân sự (/personnel-reports).</w:t>
      </w:r>
    </w:p>
    <w:p w14:paraId="2B119584" w14:textId="77777777" w:rsidR="00705A97" w:rsidRPr="00E437F6" w:rsidRDefault="006D0969">
      <w:r w:rsidRPr="00E437F6">
        <w:rPr>
          <w:rFonts w:ascii="Times New Roman" w:hAnsi="Times New Roman"/>
          <w:b/>
          <w:bCs/>
          <w:szCs w:val="26"/>
        </w:rPr>
        <w:t>8. Quy trình Tạm ứng Lương &amp; Khoản vay phúc lợi (Advance &amp; Welfare Loans):</w:t>
      </w:r>
    </w:p>
    <w:p w14:paraId="5CA1B561" w14:textId="77777777" w:rsidR="00705A97" w:rsidRPr="00E437F6" w:rsidRDefault="006D0969">
      <w:r w:rsidRPr="00E437F6">
        <w:rPr>
          <w:rFonts w:ascii="Times New Roman" w:hAnsi="Times New Roman"/>
          <w:szCs w:val="26"/>
        </w:rPr>
        <w:t>Bối cảnh &amp; Căn cứ: Tạm ứng tiền lương và khoản vay phúc lợi là hai nghiệp vụ khác nhau. Khoản vay phải có hợp đồng, lịch trả và căn cứ/ủy quyền khấu trừ; giới hạn tại Điều 102 Bộ luật Lao động áp dụng cho khấu trừ để bồi thường thiệt hại tài sản trong điều kiện luật định, không phải trần chung cho khoản vay.</w:t>
      </w:r>
    </w:p>
    <w:p w14:paraId="42B82E91" w14:textId="77777777" w:rsidR="00705A97" w:rsidRPr="00E437F6" w:rsidRDefault="006D0969">
      <w:r w:rsidRPr="00E437F6">
        <w:rPr>
          <w:rFonts w:ascii="Times New Roman" w:hAnsi="Times New Roman"/>
          <w:szCs w:val="26"/>
        </w:rPr>
        <w:t>Trình tự đề xuất: Nhân viên nộp hồ sơ; quản lý/C&amp;B kiểm tra điều kiện; người có thẩm quyền duyệt hợp đồng và lịch trả; kế toán ghi nhận giải ngân. Chỉ kỳ trả đã duyệt mới được đưa vào bảng lương, giới hạn bởi số kỳ đến hạn, dư nợ và số thực nhận còn khả dụng; thiếu hụt được xử lý theo hợp đồng. Giao diện hiện hỗ trợ theo dõi khoản vay/lịch trả; điều kiện hợp đồng, bằng chứng giải ngân và tất toán cần được xác minh theo chính sách doanh nghiệp.</w:t>
      </w:r>
    </w:p>
    <w:p w14:paraId="2EDF52D5" w14:textId="77777777" w:rsidR="00705A97" w:rsidRPr="00E437F6" w:rsidRDefault="006D0969">
      <w:r w:rsidRPr="00E437F6">
        <w:rPr>
          <w:rFonts w:ascii="Times New Roman" w:hAnsi="Times New Roman"/>
          <w:szCs w:val="26"/>
        </w:rPr>
        <w:t>Ánh xạ Use case &amp; Giao diện: UC15, UC29. Giao diện: Quản trị Phúc lợi &amp; Khoản vay (/loans), Cổng ESS (/ess), Chức năng tính lương tự động (/payroll-engine).</w:t>
      </w:r>
    </w:p>
    <w:p w14:paraId="48798D45" w14:textId="77777777" w:rsidR="00705A97" w:rsidRPr="00E437F6" w:rsidRDefault="006D0969">
      <w:r w:rsidRPr="00E437F6">
        <w:rPr>
          <w:rFonts w:ascii="Times New Roman" w:hAnsi="Times New Roman"/>
          <w:b/>
          <w:bCs/>
          <w:szCs w:val="26"/>
        </w:rPr>
        <w:t>9. Quy trình Đề xuất công tác &amp; Quyết toán chi phí (Travel &amp; Expense Claims):</w:t>
      </w:r>
    </w:p>
    <w:p w14:paraId="7A2D6C60" w14:textId="77777777" w:rsidR="00705A97" w:rsidRPr="00E437F6" w:rsidRDefault="006D0969">
      <w:r w:rsidRPr="00E437F6">
        <w:rPr>
          <w:rFonts w:ascii="Times New Roman" w:hAnsi="Times New Roman"/>
          <w:szCs w:val="26"/>
        </w:rPr>
        <w:t>Bối cảnh &amp; Căn cứ: Phục vụ các đợt cử chuyên gia, kỹ sư đi công tác tại các chi nhánh (Hà Nội, Đà Nẵng, TP.HCM) hoặc làm việc trực tiếp tại văn phòng khách hàng quốc tế (Onsite). Căn cứ Quy chế tài chính nội bộ và quy định về chứng từ thuế hợp lệ.</w:t>
      </w:r>
    </w:p>
    <w:p w14:paraId="3BA396B0" w14:textId="77777777" w:rsidR="00705A97" w:rsidRPr="00E437F6" w:rsidRDefault="006D0969">
      <w:r w:rsidRPr="00E437F6">
        <w:rPr>
          <w:rFonts w:ascii="Times New Roman" w:hAnsi="Times New Roman"/>
          <w:szCs w:val="26"/>
        </w:rPr>
        <w:t xml:space="preserve">Trình tự thực hiện: Kỹ sư lập đề xuất công tác trên hệ thống, nêu rõ địa điểm, thời gian và dự toán kinh phí; Quản lý dự án và Giám đốc phê duyệt; Kế toán giải ngân tạm ứng; Sau chuyến công tác, nhân viên đính kèm các hóa đơn điện tử hợp lệ (vé máy </w:t>
      </w:r>
      <w:r w:rsidRPr="00E437F6">
        <w:rPr>
          <w:rFonts w:ascii="Times New Roman" w:hAnsi="Times New Roman"/>
          <w:szCs w:val="26"/>
        </w:rPr>
        <w:lastRenderedPageBreak/>
        <w:t>bay, khách sạn, công tác phí theo ngày) lập bảng thanh quyết toán chi phí; Kế toán thẩm tra hóa đơn và chi trả phần chênh lệch hoặc thu hồi tạm ứng thừa.</w:t>
      </w:r>
    </w:p>
    <w:p w14:paraId="0DD8A280" w14:textId="77777777" w:rsidR="00705A97" w:rsidRPr="00E437F6" w:rsidRDefault="006D0969">
      <w:r w:rsidRPr="00E437F6">
        <w:rPr>
          <w:rFonts w:ascii="Times New Roman" w:hAnsi="Times New Roman"/>
          <w:szCs w:val="26"/>
        </w:rPr>
        <w:t>Ánh xạ Use case &amp; Giao diện: UC15, UC30. Giao diện: Quản lý công tác phí (/expense-claims), Cổng ESS (/ess).</w:t>
      </w:r>
    </w:p>
    <w:p w14:paraId="4ADEC3B1" w14:textId="77777777" w:rsidR="00705A97" w:rsidRPr="00E437F6" w:rsidRDefault="006D0969">
      <w:r w:rsidRPr="00E437F6">
        <w:rPr>
          <w:rFonts w:ascii="Times New Roman" w:hAnsi="Times New Roman"/>
          <w:b/>
          <w:bCs/>
          <w:szCs w:val="26"/>
        </w:rPr>
        <w:t>10. Quy trình Quản lý Cấp phát &amp; Thu hồi Tài sản, Thiết bị:</w:t>
      </w:r>
    </w:p>
    <w:p w14:paraId="5F064A2C" w14:textId="77777777" w:rsidR="00705A97" w:rsidRPr="00E437F6" w:rsidRDefault="006D0969">
      <w:r w:rsidRPr="00E437F6">
        <w:rPr>
          <w:rFonts w:ascii="Times New Roman" w:hAnsi="Times New Roman"/>
          <w:szCs w:val="26"/>
        </w:rPr>
        <w:t>Bối cảnh &amp; Căn cứ: Quản lý vòng đời tài sản kỹ thuật cao (laptop, màn hình phụ, thiết bị kiểm thử) theo tiêu chuẩn bảo mật ISO 27001.</w:t>
      </w:r>
    </w:p>
    <w:p w14:paraId="0F5850E8" w14:textId="77777777" w:rsidR="00705A97" w:rsidRPr="00E437F6" w:rsidRDefault="006D0969">
      <w:r w:rsidRPr="00E437F6">
        <w:rPr>
          <w:rFonts w:ascii="Times New Roman" w:hAnsi="Times New Roman"/>
          <w:szCs w:val="26"/>
        </w:rPr>
        <w:t>Trình tự thực hiện: Căn cứ đề xuất của dự án hoặc tiếp nhận nhân sự mới, bộ phận Hành chính lập phiếu bàn giao tài sản, ghi nhận số seri, cấu hình và trạng thái thiết bị; Nhân viên ký nhận bàn giao điện tử trên cổng tự phục vụ nhân viên; Hệ thống theo dõi lịch sử luân chuyển, bảo dưỡng định kỳ và cảnh báo thiết bị đến hạn khấu hao; Khi nhân viên chuyển dự án hoặc thôi việc, bộ phận Hành chính thực hiện kiểm kê, thu hồi tài sản và xác nhận hoàn tất nghĩa vụ trên hệ thống.</w:t>
      </w:r>
    </w:p>
    <w:p w14:paraId="4A247C5E" w14:textId="77777777" w:rsidR="00705A97" w:rsidRPr="00E437F6" w:rsidRDefault="006D0969">
      <w:r w:rsidRPr="00E437F6">
        <w:rPr>
          <w:rFonts w:ascii="Times New Roman" w:hAnsi="Times New Roman"/>
          <w:szCs w:val="26"/>
        </w:rPr>
        <w:t>Ánh xạ Use case &amp; Giao diện: UC15, UC31. Giao diện: Quản lý tài sản (/assets), Cổng thông tin cá nhân (/ess).</w:t>
      </w:r>
    </w:p>
    <w:p w14:paraId="74C402CE" w14:textId="77777777" w:rsidR="00705A97" w:rsidRPr="00E437F6" w:rsidRDefault="006D0969">
      <w:r w:rsidRPr="00E437F6">
        <w:rPr>
          <w:rFonts w:ascii="Times New Roman" w:hAnsi="Times New Roman"/>
          <w:b/>
          <w:bCs/>
          <w:szCs w:val="26"/>
        </w:rPr>
        <w:t>11. Quy trình đánh giá KPI doanh nghiệp:</w:t>
      </w:r>
    </w:p>
    <w:p w14:paraId="1EAC7ED1" w14:textId="77777777" w:rsidR="00705A97" w:rsidRPr="00E437F6" w:rsidRDefault="006D0969">
      <w:r w:rsidRPr="00E437F6">
        <w:rPr>
          <w:rFonts w:ascii="Times New Roman" w:hAnsi="Times New Roman"/>
          <w:szCs w:val="26"/>
        </w:rPr>
        <w:t>Bối cảnh &amp; Căn cứ: Đánh giá kết quả công việc theo mục tiêu KPI đã thống nhất trong kỳ. Mỗi KPI cần có chỉ số đo, trọng số, thời hạn và minh chứng phù hợp; điểm KPI không tự quyết định thưởng, tăng lương hoặc bổ nhiệm.</w:t>
      </w:r>
    </w:p>
    <w:p w14:paraId="5A89D3A4" w14:textId="77777777" w:rsidR="00705A97" w:rsidRPr="00E437F6" w:rsidRDefault="006D0969">
      <w:r>
        <w:t>Hệ thống chỉ tổng hợp kết quả KPI theo trọng số; không tự lập kế hoạch phát triển nhiều kỳ, sinh thưởng hoặc thay đổi lương.</w:t>
      </w:r>
    </w:p>
    <w:p w14:paraId="748931DC" w14:textId="77777777" w:rsidR="00705A97" w:rsidRPr="00E437F6" w:rsidRDefault="006D0969">
      <w:r w:rsidRPr="00E437F6">
        <w:rPr>
          <w:rFonts w:ascii="Times New Roman" w:hAnsi="Times New Roman"/>
          <w:szCs w:val="26"/>
        </w:rPr>
        <w:t>Ánh xạ Use case &amp; Giao diện: UC37. Giao diện: Đánh giá KPI (/performance), Hướng dẫn đánh giá KPI (/performance-guide). Đánh giá công vụ nếu tổ chức chọn chế độ khu vực công là quy trình riêng, không dùng công thức KPI doanh nghiệp.</w:t>
      </w:r>
    </w:p>
    <w:p w14:paraId="4E4ACBB8" w14:textId="77777777" w:rsidR="00705A97" w:rsidRPr="00E437F6" w:rsidRDefault="006D0969">
      <w:r w:rsidRPr="00E437F6">
        <w:rPr>
          <w:rFonts w:ascii="Times New Roman" w:hAnsi="Times New Roman"/>
          <w:b/>
          <w:bCs/>
          <w:szCs w:val="26"/>
        </w:rPr>
        <w:t>12. Quy trình rà soát điều chỉnh lương trong doanh nghiệp:</w:t>
      </w:r>
    </w:p>
    <w:p w14:paraId="267622FE" w14:textId="77777777" w:rsidR="00705A97" w:rsidRPr="00E437F6" w:rsidRDefault="006D0969">
      <w:r w:rsidRPr="00E437F6">
        <w:rPr>
          <w:rFonts w:ascii="Times New Roman" w:hAnsi="Times New Roman"/>
          <w:szCs w:val="26"/>
        </w:rPr>
        <w:t>Bối cảnh &amp; Căn cứ: Theo khung lương, hợp đồng, ngân sách và quy chế đãi ngộ của doanh nghiệp; không dùng ngạch bậc hoặc hạn mức tăng lương công vụ.</w:t>
      </w:r>
    </w:p>
    <w:p w14:paraId="1D293940" w14:textId="77777777" w:rsidR="00705A97" w:rsidRPr="00E437F6" w:rsidRDefault="006D0969">
      <w:r w:rsidRPr="00E437F6">
        <w:rPr>
          <w:rFonts w:ascii="Times New Roman" w:hAnsi="Times New Roman"/>
          <w:szCs w:val="26"/>
        </w:rPr>
        <w:t xml:space="preserve">Trình tự thực hiện: Định kỳ hàng quý, hệ thống tự động quét dữ liệu diễn biến lương (SalaryProgress), lập danh sách nhân sự đủ thời gian giữ bậc (24 tháng đối với </w:t>
      </w:r>
      <w:r w:rsidRPr="00E437F6">
        <w:rPr>
          <w:rFonts w:ascii="Times New Roman" w:hAnsi="Times New Roman"/>
          <w:szCs w:val="26"/>
        </w:rPr>
        <w:lastRenderedPageBreak/>
        <w:t>ngạch B, C; 36 tháng đối với ngạch A1 trở lên); Chuyên viên tiền lương rà soát, đối chiếu với kết quả đánh giá KPI và năng lực thực tế; Lập tờ trình nâng bậc lương kèm hệ số mới hoặc phụ cấp thâm niên vượt khung; Giám đốc xem xét và ký Quyết định nâng bậc lương; Hệ thống tự động cập nhật hệ số mới vào hợp đồng và áp dụng cho kỳ lương tiếp theo.</w:t>
      </w:r>
    </w:p>
    <w:p w14:paraId="518610F5" w14:textId="77777777" w:rsidR="00705A97" w:rsidRPr="00E437F6" w:rsidRDefault="006D0969">
      <w:r w:rsidRPr="00E437F6">
        <w:rPr>
          <w:rFonts w:ascii="Times New Roman" w:hAnsi="Times New Roman"/>
          <w:szCs w:val="26"/>
        </w:rPr>
        <w:t>Ánh xạ Use case &amp; Giao diện: UC33, UC41, UC42. Giao diện: Bảng bậc lương (/salary-ranks), Biến động nhân sự (/personnel), Chức năng tính lương tự động (/payroll-engine).</w:t>
      </w:r>
    </w:p>
    <w:p w14:paraId="1F457680" w14:textId="77777777" w:rsidR="00705A97" w:rsidRPr="00E437F6" w:rsidRDefault="006D0969">
      <w:r w:rsidRPr="00E437F6">
        <w:rPr>
          <w:rFonts w:ascii="Times New Roman" w:hAnsi="Times New Roman"/>
          <w:b/>
          <w:bCs/>
          <w:szCs w:val="26"/>
        </w:rPr>
        <w:t>13. Quy trình Điều chuyển, Luân chuyển &amp; Bổ nhiệm vị trí công tác (Transfer &amp; Promotion):</w:t>
      </w:r>
    </w:p>
    <w:p w14:paraId="46DFCAC4" w14:textId="77777777" w:rsidR="00705A97" w:rsidRPr="00E437F6" w:rsidRDefault="006D0969">
      <w:r w:rsidRPr="00E437F6">
        <w:rPr>
          <w:rFonts w:ascii="Times New Roman" w:hAnsi="Times New Roman"/>
          <w:szCs w:val="26"/>
        </w:rPr>
        <w:t>Bối cảnh &amp; Căn cứ: Thực hiện khi điều động nhân sự giữa các dự án phần mềm, bổ nhiệm cán bộ quản lý hoặc luân chuyển giữa các chi nhánh TP.HCM - Đà Nẵng.</w:t>
      </w:r>
    </w:p>
    <w:p w14:paraId="127298DF" w14:textId="77777777" w:rsidR="00705A97" w:rsidRPr="00E437F6" w:rsidRDefault="006D0969">
      <w:r w:rsidRPr="00E437F6">
        <w:rPr>
          <w:rFonts w:ascii="Times New Roman" w:hAnsi="Times New Roman"/>
          <w:szCs w:val="26"/>
        </w:rPr>
        <w:t>Trình tự thực hiện: Trưởng dự án lập đề xuất điều chuyển nhân viên; Quản lý đơn vị tiếp nhận và chuyên viên nhân sự kiểm tra năng lực và sự phù hợp; Giám đốc phê duyệt lệnh điều chuyển; Hệ thống tự động cập nhật lại cơ cấu tổ chức phòng ban, chức danh công tác và quyền hạn dự án của nhân viên trên hệ thống phần mềm.</w:t>
      </w:r>
    </w:p>
    <w:p w14:paraId="515F6A6B" w14:textId="77777777" w:rsidR="00705A97" w:rsidRPr="00E437F6" w:rsidRDefault="006D0969">
      <w:r w:rsidRPr="00E437F6">
        <w:rPr>
          <w:rFonts w:ascii="Times New Roman" w:hAnsi="Times New Roman"/>
          <w:szCs w:val="26"/>
        </w:rPr>
        <w:t>Ánh xạ Use case &amp; Giao diện: UC09, UC32. Giao diện: Biến động nhân sự (/personnel), Sơ đồ tổ chức (/org-chart), Hồ sơ nhân sự (/employees/[id]).</w:t>
      </w:r>
    </w:p>
    <w:p w14:paraId="548268AE" w14:textId="77777777" w:rsidR="00705A97" w:rsidRPr="00E437F6" w:rsidRDefault="006D0969">
      <w:r w:rsidRPr="00E437F6">
        <w:rPr>
          <w:rFonts w:ascii="Times New Roman" w:hAnsi="Times New Roman"/>
          <w:b/>
          <w:bCs/>
          <w:szCs w:val="26"/>
        </w:rPr>
        <w:t>14. Quy trình Quản lý Đào tạo nội bộ &amp; Giải quyết Khiếu nại (Training &amp; Grievance Handling):</w:t>
      </w:r>
    </w:p>
    <w:p w14:paraId="29F6C4F0" w14:textId="77777777" w:rsidR="00705A97" w:rsidRPr="00E437F6" w:rsidRDefault="006D0969">
      <w:r w:rsidRPr="00E437F6">
        <w:rPr>
          <w:rFonts w:ascii="Times New Roman" w:hAnsi="Times New Roman"/>
          <w:szCs w:val="26"/>
        </w:rPr>
        <w:t>Bối cảnh &amp; Căn cứ: Nâng cao năng lực kỹ thuật công nghệ mới cho kỹ sư và duy trì môi trường làm việc minh bạch, tuân thủ pháp luật lao động.</w:t>
      </w:r>
    </w:p>
    <w:p w14:paraId="7AEDE9F9" w14:textId="77777777" w:rsidR="00705A97" w:rsidRPr="00E437F6" w:rsidRDefault="006D0969">
      <w:r w:rsidRPr="00E437F6">
        <w:rPr>
          <w:rFonts w:ascii="Times New Roman" w:hAnsi="Times New Roman"/>
          <w:szCs w:val="26"/>
        </w:rPr>
        <w:t>Trình tự thực hiện: Bộ phận Đào tạo xây dựng chương trình đào tạo kỹ thuật, công bố lịch học và giới hạn sĩ số trên hệ thống; Nhân viên chủ động đăng ký tham gia; Sau khóa đào tạo, hệ thống ghi nhận kết quả hoàn thành vào hồ sơ cán bộ và thực hiện khảo sát chất lượng; Đối với khiếu nại lao động, nhân viên gửi ý kiến bảo mật qua kênh chuyên biệt; Chuyên viên nhân sự tiếp nhận, tổ chức xác minh và theo dõi xử lý từ trạng thái OPEN đến RESOLVED.</w:t>
      </w:r>
    </w:p>
    <w:p w14:paraId="1435FDE8" w14:textId="77777777" w:rsidR="00705A97" w:rsidRPr="00E437F6" w:rsidRDefault="006D0969">
      <w:r w:rsidRPr="00E437F6">
        <w:rPr>
          <w:rFonts w:ascii="Times New Roman" w:hAnsi="Times New Roman"/>
          <w:szCs w:val="26"/>
        </w:rPr>
        <w:t>Ánh xạ Use case &amp; Giao diện: UC15, UC38, UC39. Giao diện: Đào tạo &amp; Khiếu nại (/training-grievance), Hồ sơ nhân viên (/employees/[id]).</w:t>
      </w:r>
    </w:p>
    <w:p w14:paraId="765A57EA" w14:textId="77777777" w:rsidR="00705A97" w:rsidRPr="00E437F6" w:rsidRDefault="006D0969">
      <w:r w:rsidRPr="00E437F6">
        <w:rPr>
          <w:rFonts w:ascii="Times New Roman" w:hAnsi="Times New Roman"/>
          <w:b/>
          <w:bCs/>
          <w:szCs w:val="26"/>
        </w:rPr>
        <w:lastRenderedPageBreak/>
        <w:t>15. Quy trình Khen thưởng, Kỷ luật &amp; Xử lý vi phạm lao động (Reward &amp; Disciplinary Action):</w:t>
      </w:r>
    </w:p>
    <w:p w14:paraId="02EB936A" w14:textId="77777777" w:rsidR="00705A97" w:rsidRPr="00E437F6" w:rsidRDefault="006D0969">
      <w:r w:rsidRPr="00E437F6">
        <w:rPr>
          <w:rFonts w:ascii="Times New Roman" w:hAnsi="Times New Roman"/>
          <w:szCs w:val="26"/>
        </w:rPr>
        <w:t>Bối cảnh &amp; Căn cứ: Căn cứ Điều 117 đến Điều 132 Bộ luật Lao động 2019 về kỷ luật lao động, trách nhiệm vật chất và Quy chế thi đua khen thưởng của công ty.</w:t>
      </w:r>
    </w:p>
    <w:p w14:paraId="2282F019" w14:textId="77777777" w:rsidR="00705A97" w:rsidRPr="00E437F6" w:rsidRDefault="006D0969">
      <w:r w:rsidRPr="00E437F6">
        <w:rPr>
          <w:rFonts w:ascii="Times New Roman" w:hAnsi="Times New Roman"/>
          <w:szCs w:val="26"/>
        </w:rPr>
        <w:t>Trình tự thực hiện: Khi có thành tích xuất sắc, quản lý dự án lập đề xuất khen thưởng; Giám đốc duyệt và hệ thống tự động nạp tiền thưởng vào kỳ tính lương tiếp theo; Khi phát sinh hành vi vi phạm kỷ luật (vi phạm bảo mật thông tin, nghỉ làm không phép kéo dài), bộ phận nhân sự lập biên bản vi phạm; Tổ chức phiên họp xử lý kỷ luật có sự tham gia bắt buộc của Đại diện người lao động (Công đoàn); Giám đốc ký Quyết định kỷ luật; Hệ thống ghi nhận tiền án kỷ luật vào hồ sơ nhân sự và thực hiện tạm dừng nâng lương hoặc chấm dứt hợp đồng theo đúng quy định.</w:t>
      </w:r>
    </w:p>
    <w:p w14:paraId="1441B778" w14:textId="77777777" w:rsidR="00705A97" w:rsidRPr="00E437F6" w:rsidRDefault="006D0969">
      <w:r w:rsidRPr="00E437F6">
        <w:rPr>
          <w:rFonts w:ascii="Times New Roman" w:hAnsi="Times New Roman"/>
          <w:szCs w:val="26"/>
        </w:rPr>
        <w:t>Ánh xạ Use case &amp; Giao diện: UC34, UC35. Giao diện: Biến động nhân sự (/personnel), Hồ sơ cán bộ (/personnel-reports).</w:t>
      </w:r>
    </w:p>
    <w:p w14:paraId="38282C8B" w14:textId="77777777" w:rsidR="00705A97" w:rsidRPr="00E437F6" w:rsidRDefault="006D0969">
      <w:r w:rsidRPr="00E437F6">
        <w:rPr>
          <w:rFonts w:ascii="Times New Roman" w:hAnsi="Times New Roman"/>
          <w:b/>
          <w:bCs/>
          <w:szCs w:val="26"/>
        </w:rPr>
        <w:t>16. Quy trình Hồ sơ công vụ theo Mẫu 2C-BNV (nhánh khu vực công):</w:t>
      </w:r>
    </w:p>
    <w:p w14:paraId="7841A1F1" w14:textId="77777777" w:rsidR="00705A97" w:rsidRPr="00E437F6" w:rsidRDefault="006D0969">
      <w:r w:rsidRPr="00E437F6">
        <w:rPr>
          <w:rFonts w:ascii="Times New Roman" w:hAnsi="Times New Roman"/>
          <w:szCs w:val="26"/>
        </w:rPr>
        <w:t>Bối cảnh &amp; Căn cứ: Căn cứ Quyết định 06/2007/QĐ-BNV và Thông tư 11/2012/TT-BNV về quản lý hồ sơ cán bộ, công chức, viên chức.</w:t>
      </w:r>
    </w:p>
    <w:p w14:paraId="08EE8567" w14:textId="77777777" w:rsidR="00705A97" w:rsidRPr="00E437F6" w:rsidRDefault="006D0969">
      <w:r w:rsidRPr="00E437F6">
        <w:rPr>
          <w:rFonts w:ascii="Times New Roman" w:hAnsi="Times New Roman"/>
          <w:szCs w:val="26"/>
        </w:rPr>
        <w:t>Trình tự thiết kế: Hồ sơ công vụ được quản lý trong chế độ tổ chức nhà nước, tách khỏi dữ liệu nhân viên doanh nghiệp. Các mẫu PDF/Excel là mục tiêu thiết kế; báo cáo không xác nhận hệ thống đã có biểu mẫu pháp quy hoàn chỉnh hoặc được cơ quan có thẩm quyền chấp thuận.</w:t>
      </w:r>
    </w:p>
    <w:p w14:paraId="418074CB" w14:textId="77777777" w:rsidR="00705A97" w:rsidRPr="00E437F6" w:rsidRDefault="006D0969">
      <w:r w:rsidRPr="00E437F6">
        <w:rPr>
          <w:rFonts w:ascii="Times New Roman" w:hAnsi="Times New Roman"/>
          <w:szCs w:val="26"/>
        </w:rPr>
        <w:t>Ánh xạ Use case &amp; Giao diện: UC40, UC43. Giao diện: Báo cáo nhân sự &amp; Cán bộ (/personnel-reports), Danh mục dùng chung (/admin/catalogs).</w:t>
      </w:r>
    </w:p>
    <w:p w14:paraId="780D684F" w14:textId="77777777" w:rsidR="00705A97" w:rsidRPr="00E437F6" w:rsidRDefault="006D0969">
      <w:r w:rsidRPr="00E437F6">
        <w:rPr>
          <w:rFonts w:ascii="Times New Roman" w:hAnsi="Times New Roman"/>
          <w:b/>
          <w:bCs/>
          <w:szCs w:val="26"/>
        </w:rPr>
        <w:t>17. Quy trình Thôi việc, Nghỉ việc &amp; Bàn giao Đa bộ phận (Offboarding &amp; Handover Checklist):</w:t>
      </w:r>
    </w:p>
    <w:p w14:paraId="3567935D" w14:textId="77777777" w:rsidR="00705A97" w:rsidRPr="00E437F6" w:rsidRDefault="006D0969">
      <w:r w:rsidRPr="00E437F6">
        <w:rPr>
          <w:rFonts w:ascii="Times New Roman" w:hAnsi="Times New Roman"/>
          <w:szCs w:val="26"/>
        </w:rPr>
        <w:t>Bối cảnh &amp; Căn cứ: Căn cứ Điều 34 đến Điều 48 Bộ luật Lao động 2019 về chấm dứt hợp đồng lao động và nghĩa vụ của các bên khi chấm dứt HĐLĐ.</w:t>
      </w:r>
    </w:p>
    <w:p w14:paraId="618D2994" w14:textId="77777777" w:rsidR="00705A97" w:rsidRPr="00E437F6" w:rsidRDefault="006D0969">
      <w:r>
        <w:t xml:space="preserve">Trình tự thực hiện: Nhân viên gửi yêu cầu thôi việc; các cấp có thẩm quyền xem xét và ghi nhận quyết định. Danh mục bàn giao giúp theo dõi xác nhận của quản lý dự án, Hành chính, IT và C&amp;B. Bộ phận phụ trách vẫn phải thu hồi tài sản, quyền truy cập </w:t>
      </w:r>
      <w:r>
        <w:lastRenderedPageBreak/>
        <w:t>và xử lý công nợ theo quy trình của doanh nghiệp. Mẫu khuôn mặt có thể được xóa trong phần quản lý dữ liệu khuôn mặt; tài liệu này không khẳng định hệ thống tự xóa mẫu hoặc tự khóa mọi tài khoản khi đến ngày nghỉ.</w:t>
      </w:r>
    </w:p>
    <w:p w14:paraId="7F8107F3" w14:textId="77777777" w:rsidR="00705A97" w:rsidRPr="00E437F6" w:rsidRDefault="006D0969">
      <w:r w:rsidRPr="00E437F6">
        <w:rPr>
          <w:rFonts w:ascii="Times New Roman" w:hAnsi="Times New Roman"/>
          <w:szCs w:val="26"/>
        </w:rPr>
        <w:t>Ánh xạ Use case &amp; Giao diện: UC36. Giao diện: Biến động nhân sự (/personnel), Danh mục bàn giao (/documents), Quản trị người dùng (/admin/users).</w:t>
      </w:r>
    </w:p>
    <w:p w14:paraId="141AF8C8" w14:textId="77777777" w:rsidR="00705A97" w:rsidRPr="00E437F6" w:rsidRDefault="006D0969">
      <w:r w:rsidRPr="00E437F6">
        <w:rPr>
          <w:rFonts w:ascii="Times New Roman" w:hAnsi="Times New Roman"/>
          <w:b/>
          <w:bCs/>
          <w:szCs w:val="26"/>
        </w:rPr>
        <w:t>18. Quy trình Phân cấp Quản trị Dữ liệu Cá nhân &amp; Thẩm định Điều chỉnh Hồ sơ Nhân sự:</w:t>
      </w:r>
    </w:p>
    <w:p w14:paraId="69C6BBBD" w14:textId="77777777" w:rsidR="00705A97" w:rsidRPr="00E437F6" w:rsidRDefault="006D0969">
      <w:r w:rsidRPr="00E437F6">
        <w:rPr>
          <w:rFonts w:ascii="Times New Roman" w:hAnsi="Times New Roman"/>
          <w:szCs w:val="26"/>
        </w:rPr>
        <w:t>Bối cảnh &amp; Căn cứ: Căn cứ Nghị định 13/2023/NĐ-CP về bảo vệ dữ liệu cá nhân, nhằm ngăn ngừa việc tự ý chỉnh sửa các thông tin định danh pháp lý và tài chính.</w:t>
      </w:r>
    </w:p>
    <w:p w14:paraId="081D2C83" w14:textId="77777777" w:rsidR="00705A97" w:rsidRPr="00E437F6" w:rsidRDefault="006D0969">
      <w:r w:rsidRPr="00E437F6">
        <w:rPr>
          <w:rFonts w:ascii="Times New Roman" w:hAnsi="Times New Roman"/>
          <w:szCs w:val="26"/>
        </w:rPr>
        <w:t>Trình tự thực hiện: Dữ liệu hồ sơ nhân sự được phân định thành 3 phân cấp: Mức 1 (Thông tin liên lạc như SĐT, địa chỉ - nhân viên tự sửa trên cổng tự phục vụ nhân viên); Mức 2 (Thông tin định danh pháp lý và tài chính như CCCD, số tài khoản ngân hàng, bằng cấp - nhân viên lập đề xuất thay đổi kèm hình ảnh chứng từ minh chứng hợp lệ); Mức 3 (Vị trí, ngạch bậc, mức lương - khóa cố định chỉ xem, chỉ thay đổi qua quyết định hành chính); Chuyên viên hồ sơ tiếp nhận yêu cầu Mức 2 tại Hàng đợi thẩm định (ProfileChangeReviewQueue), đối soát ảnh chụp minh chứng với dữ liệu đề xuất; Bấm phê duyệt để hệ thống cập nhật nguyên tử vào CSDL và lưu vết kiểm toán, hoặc từ chối kèm lý do phản hồi cho nhân viên.</w:t>
      </w:r>
    </w:p>
    <w:p w14:paraId="624151D0" w14:textId="77777777" w:rsidR="007E3702" w:rsidRPr="00B144C5" w:rsidRDefault="006D0969" w:rsidP="00B144C5">
      <w:pPr>
        <w:ind w:firstLine="567"/>
        <w:rPr>
          <w:rFonts w:ascii="Times New Roman" w:hAnsi="Times New Roman"/>
          <w:szCs w:val="26"/>
          <w:lang w:val="en-US"/>
        </w:rPr>
      </w:pPr>
      <w:r w:rsidRPr="00E437F6">
        <w:rPr>
          <w:rFonts w:ascii="Times New Roman" w:hAnsi="Times New Roman"/>
          <w:szCs w:val="26"/>
        </w:rPr>
        <w:t>Ánh xạ Use case &amp; Giao diện: UC16, UC17. Giao diện: Cổng ESS (/ess), Hồ sơ cá nhân (/profile), Quản lý nhân viên (/employees).</w:t>
      </w:r>
    </w:p>
    <w:p w14:paraId="7EEC898D" w14:textId="77777777" w:rsidR="00B62FA2" w:rsidRDefault="00713928">
      <w:pPr>
        <w:pStyle w:val="Bngbiu"/>
        <w:spacing w:before="140" w:after="60"/>
      </w:pPr>
      <w:bookmarkStart w:id="33" w:name="_Toc_tbl_2_3"/>
      <w:r>
        <w:rPr>
          <w:rFonts w:ascii="Times New Roman" w:hAnsi="Times New Roman"/>
          <w:b/>
          <w:sz w:val="24"/>
        </w:rPr>
        <w:t>Bảng 2.3. Bảng ánh xạ ba tầng: từ Quy trình nghiệp vụ đến Use Case và Màn hình thực tế</w:t>
      </w:r>
      <w:bookmarkEnd w:id="33"/>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9"/>
        <w:gridCol w:w="2182"/>
        <w:gridCol w:w="1887"/>
        <w:gridCol w:w="1787"/>
        <w:gridCol w:w="2122"/>
      </w:tblGrid>
      <w:tr w:rsidR="00E437F6" w:rsidRPr="00E437F6" w14:paraId="480DAB66" w14:textId="77777777">
        <w:trPr>
          <w:jc w:val="center"/>
        </w:trPr>
        <w:tc>
          <w:tcPr>
            <w:tcW w:w="800" w:type="dxa"/>
          </w:tcPr>
          <w:p w14:paraId="5365E321" w14:textId="77777777" w:rsidR="00705A97" w:rsidRPr="00E437F6" w:rsidRDefault="006D0969">
            <w:pPr>
              <w:spacing w:before="60" w:after="60"/>
              <w:ind w:firstLine="0"/>
            </w:pPr>
            <w:r w:rsidRPr="00E437F6">
              <w:rPr>
                <w:rFonts w:ascii="Times New Roman" w:hAnsi="Times New Roman"/>
                <w:b/>
                <w:bCs/>
                <w:sz w:val="24"/>
              </w:rPr>
              <w:t>STT</w:t>
            </w:r>
          </w:p>
        </w:tc>
        <w:tc>
          <w:tcPr>
            <w:tcW w:w="2200" w:type="dxa"/>
          </w:tcPr>
          <w:p w14:paraId="06C73B0A" w14:textId="77777777" w:rsidR="00705A97" w:rsidRPr="00E437F6" w:rsidRDefault="006D0969">
            <w:pPr>
              <w:spacing w:before="60" w:after="60"/>
              <w:ind w:firstLine="0"/>
            </w:pPr>
            <w:r w:rsidRPr="00E437F6">
              <w:rPr>
                <w:rFonts w:ascii="Times New Roman" w:hAnsi="Times New Roman"/>
                <w:b/>
                <w:bCs/>
                <w:sz w:val="24"/>
              </w:rPr>
              <w:t>Tên Quy trình nghiệp vụ thực tế</w:t>
            </w:r>
          </w:p>
        </w:tc>
        <w:tc>
          <w:tcPr>
            <w:tcW w:w="1900" w:type="dxa"/>
          </w:tcPr>
          <w:p w14:paraId="24309E24" w14:textId="77777777" w:rsidR="00705A97" w:rsidRPr="00E437F6" w:rsidRDefault="006D0969">
            <w:pPr>
              <w:spacing w:before="60" w:after="60"/>
              <w:ind w:firstLine="0"/>
            </w:pPr>
            <w:r w:rsidRPr="00E437F6">
              <w:rPr>
                <w:rFonts w:ascii="Times New Roman" w:hAnsi="Times New Roman"/>
                <w:b/>
                <w:bCs/>
                <w:sz w:val="24"/>
              </w:rPr>
              <w:t>Tác nhân chính</w:t>
            </w:r>
          </w:p>
        </w:tc>
        <w:tc>
          <w:tcPr>
            <w:tcW w:w="1800" w:type="dxa"/>
          </w:tcPr>
          <w:p w14:paraId="782F84B2" w14:textId="77777777" w:rsidR="00705A97" w:rsidRPr="00E437F6" w:rsidRDefault="006D0969">
            <w:pPr>
              <w:spacing w:before="60" w:after="60"/>
              <w:ind w:firstLine="0"/>
            </w:pPr>
            <w:r w:rsidRPr="00E437F6">
              <w:rPr>
                <w:rFonts w:ascii="Times New Roman" w:hAnsi="Times New Roman"/>
                <w:b/>
                <w:bCs/>
                <w:sz w:val="24"/>
              </w:rPr>
              <w:t>Mã Use Case hệ thống tương ứng</w:t>
            </w:r>
          </w:p>
        </w:tc>
        <w:tc>
          <w:tcPr>
            <w:tcW w:w="2077" w:type="dxa"/>
          </w:tcPr>
          <w:p w14:paraId="520294A7" w14:textId="77777777" w:rsidR="00705A97" w:rsidRPr="00E437F6" w:rsidRDefault="006D0969">
            <w:pPr>
              <w:spacing w:before="60" w:after="60"/>
              <w:ind w:firstLine="0"/>
            </w:pPr>
            <w:r w:rsidRPr="00E437F6">
              <w:rPr>
                <w:rFonts w:ascii="Times New Roman" w:hAnsi="Times New Roman"/>
                <w:b/>
                <w:bCs/>
                <w:sz w:val="24"/>
              </w:rPr>
              <w:t>Giao diện màn hình thực tế trong ứng dụng</w:t>
            </w:r>
          </w:p>
        </w:tc>
      </w:tr>
      <w:tr w:rsidR="00E437F6" w:rsidRPr="00E437F6" w14:paraId="15D0C727" w14:textId="77777777">
        <w:trPr>
          <w:jc w:val="center"/>
        </w:trPr>
        <w:tc>
          <w:tcPr>
            <w:tcW w:w="800" w:type="dxa"/>
          </w:tcPr>
          <w:p w14:paraId="4F755500" w14:textId="77777777" w:rsidR="00705A97" w:rsidRPr="00E437F6" w:rsidRDefault="006D0969">
            <w:pPr>
              <w:spacing w:before="60" w:after="60"/>
              <w:ind w:firstLine="0"/>
            </w:pPr>
            <w:r w:rsidRPr="00E437F6">
              <w:rPr>
                <w:rFonts w:ascii="Times New Roman" w:hAnsi="Times New Roman"/>
                <w:sz w:val="24"/>
              </w:rPr>
              <w:t>1</w:t>
            </w:r>
          </w:p>
        </w:tc>
        <w:tc>
          <w:tcPr>
            <w:tcW w:w="2200" w:type="dxa"/>
          </w:tcPr>
          <w:p w14:paraId="634ABEE2" w14:textId="77777777" w:rsidR="00705A97" w:rsidRPr="00E437F6" w:rsidRDefault="006D0969">
            <w:pPr>
              <w:spacing w:before="60" w:after="60"/>
              <w:ind w:firstLine="0"/>
            </w:pPr>
            <w:r w:rsidRPr="00E437F6">
              <w:rPr>
                <w:rFonts w:ascii="Times New Roman" w:hAnsi="Times New Roman"/>
                <w:sz w:val="24"/>
              </w:rPr>
              <w:t>Quản trị hệ thống, Định danh &amp; Phân quyền RBAC</w:t>
            </w:r>
          </w:p>
        </w:tc>
        <w:tc>
          <w:tcPr>
            <w:tcW w:w="1900" w:type="dxa"/>
          </w:tcPr>
          <w:p w14:paraId="4589D4CB" w14:textId="77777777" w:rsidR="00705A97" w:rsidRPr="00E437F6" w:rsidRDefault="006D0969">
            <w:pPr>
              <w:spacing w:before="60" w:after="60"/>
              <w:ind w:firstLine="0"/>
            </w:pPr>
            <w:r w:rsidRPr="00E437F6">
              <w:rPr>
                <w:rFonts w:ascii="Times New Roman" w:hAnsi="Times New Roman"/>
                <w:sz w:val="24"/>
              </w:rPr>
              <w:t>Quản trị viên IT, Toàn thể nhân viên</w:t>
            </w:r>
          </w:p>
        </w:tc>
        <w:tc>
          <w:tcPr>
            <w:tcW w:w="1800" w:type="dxa"/>
          </w:tcPr>
          <w:p w14:paraId="53B550C7" w14:textId="77777777" w:rsidR="00705A97" w:rsidRPr="00E437F6" w:rsidRDefault="006D0969">
            <w:pPr>
              <w:spacing w:before="60" w:after="60"/>
              <w:ind w:firstLine="0"/>
            </w:pPr>
            <w:r w:rsidRPr="00E437F6">
              <w:rPr>
                <w:rFonts w:ascii="Times New Roman" w:hAnsi="Times New Roman"/>
                <w:sz w:val="24"/>
              </w:rPr>
              <w:t>UC01, UC02, UC03</w:t>
            </w:r>
          </w:p>
        </w:tc>
        <w:tc>
          <w:tcPr>
            <w:tcW w:w="2077" w:type="dxa"/>
          </w:tcPr>
          <w:p w14:paraId="6DE8C4BF" w14:textId="77777777" w:rsidR="00705A97" w:rsidRPr="00E437F6" w:rsidRDefault="006D0969">
            <w:pPr>
              <w:spacing w:before="60" w:after="60"/>
              <w:ind w:firstLine="0"/>
            </w:pPr>
            <w:r w:rsidRPr="00E437F6">
              <w:rPr>
                <w:rFonts w:ascii="Times New Roman" w:hAnsi="Times New Roman"/>
                <w:sz w:val="24"/>
              </w:rPr>
              <w:t>/login, /admin/users, /admin/org-units, /org-chart</w:t>
            </w:r>
          </w:p>
        </w:tc>
      </w:tr>
      <w:tr w:rsidR="00E437F6" w:rsidRPr="00E437F6" w14:paraId="21CD7527" w14:textId="77777777">
        <w:trPr>
          <w:jc w:val="center"/>
        </w:trPr>
        <w:tc>
          <w:tcPr>
            <w:tcW w:w="800" w:type="dxa"/>
          </w:tcPr>
          <w:p w14:paraId="0574EF13" w14:textId="77777777" w:rsidR="00705A97" w:rsidRPr="00E437F6" w:rsidRDefault="006D0969">
            <w:pPr>
              <w:spacing w:before="60" w:after="60"/>
              <w:ind w:firstLine="0"/>
            </w:pPr>
            <w:r w:rsidRPr="00E437F6">
              <w:rPr>
                <w:rFonts w:ascii="Times New Roman" w:hAnsi="Times New Roman"/>
                <w:sz w:val="24"/>
              </w:rPr>
              <w:t>2</w:t>
            </w:r>
          </w:p>
        </w:tc>
        <w:tc>
          <w:tcPr>
            <w:tcW w:w="2200" w:type="dxa"/>
          </w:tcPr>
          <w:p w14:paraId="72045F73" w14:textId="77777777" w:rsidR="00705A97" w:rsidRPr="00E437F6" w:rsidRDefault="006D0969">
            <w:pPr>
              <w:spacing w:before="60" w:after="60"/>
              <w:ind w:firstLine="0"/>
            </w:pPr>
            <w:r w:rsidRPr="00E437F6">
              <w:rPr>
                <w:rFonts w:ascii="Times New Roman" w:hAnsi="Times New Roman"/>
                <w:sz w:val="24"/>
              </w:rPr>
              <w:t>Tuyển dụng &amp; Quản trị ứng viên</w:t>
            </w:r>
          </w:p>
        </w:tc>
        <w:tc>
          <w:tcPr>
            <w:tcW w:w="1900" w:type="dxa"/>
          </w:tcPr>
          <w:p w14:paraId="2CCEBDC8" w14:textId="77777777" w:rsidR="00705A97" w:rsidRPr="00E437F6" w:rsidRDefault="006D0969">
            <w:pPr>
              <w:spacing w:before="60" w:after="60"/>
              <w:ind w:firstLine="0"/>
            </w:pPr>
            <w:r w:rsidRPr="00E437F6">
              <w:rPr>
                <w:rFonts w:ascii="Times New Roman" w:hAnsi="Times New Roman"/>
                <w:sz w:val="24"/>
              </w:rPr>
              <w:t>Trưởng dự án, CV Tuyển dụng, Giám đốc</w:t>
            </w:r>
          </w:p>
        </w:tc>
        <w:tc>
          <w:tcPr>
            <w:tcW w:w="1800" w:type="dxa"/>
          </w:tcPr>
          <w:p w14:paraId="12537701" w14:textId="77777777" w:rsidR="00705A97" w:rsidRPr="00E437F6" w:rsidRDefault="006D0969">
            <w:pPr>
              <w:spacing w:before="60" w:after="60"/>
              <w:ind w:firstLine="0"/>
            </w:pPr>
            <w:r w:rsidRPr="00E437F6">
              <w:rPr>
                <w:rFonts w:ascii="Times New Roman" w:hAnsi="Times New Roman"/>
                <w:sz w:val="24"/>
              </w:rPr>
              <w:t>UC04, UC05, UC06, UC07, UC08</w:t>
            </w:r>
          </w:p>
        </w:tc>
        <w:tc>
          <w:tcPr>
            <w:tcW w:w="2077" w:type="dxa"/>
          </w:tcPr>
          <w:p w14:paraId="27091092" w14:textId="77777777" w:rsidR="00705A97" w:rsidRPr="00E437F6" w:rsidRDefault="006D0969">
            <w:pPr>
              <w:spacing w:before="60" w:after="60"/>
              <w:ind w:firstLine="0"/>
            </w:pPr>
            <w:r w:rsidRPr="00E437F6">
              <w:rPr>
                <w:rFonts w:ascii="Times New Roman" w:hAnsi="Times New Roman"/>
                <w:sz w:val="24"/>
              </w:rPr>
              <w:t>/recruitment-ats, /admin/catalogs</w:t>
            </w:r>
          </w:p>
        </w:tc>
      </w:tr>
      <w:tr w:rsidR="00E437F6" w:rsidRPr="00E437F6" w14:paraId="7F1FBB6C" w14:textId="77777777">
        <w:trPr>
          <w:jc w:val="center"/>
        </w:trPr>
        <w:tc>
          <w:tcPr>
            <w:tcW w:w="800" w:type="dxa"/>
          </w:tcPr>
          <w:p w14:paraId="621410EA" w14:textId="77777777" w:rsidR="00705A97" w:rsidRPr="00E437F6" w:rsidRDefault="006D0969">
            <w:pPr>
              <w:spacing w:before="60" w:after="60"/>
              <w:ind w:firstLine="0"/>
            </w:pPr>
            <w:r w:rsidRPr="00E437F6">
              <w:rPr>
                <w:rFonts w:ascii="Times New Roman" w:hAnsi="Times New Roman"/>
                <w:sz w:val="24"/>
              </w:rPr>
              <w:lastRenderedPageBreak/>
              <w:t>3</w:t>
            </w:r>
          </w:p>
        </w:tc>
        <w:tc>
          <w:tcPr>
            <w:tcW w:w="2200" w:type="dxa"/>
          </w:tcPr>
          <w:p w14:paraId="36D9C03E" w14:textId="77777777" w:rsidR="00705A97" w:rsidRPr="00E437F6" w:rsidRDefault="006D0969">
            <w:pPr>
              <w:spacing w:before="60" w:after="60"/>
              <w:ind w:firstLine="0"/>
            </w:pPr>
            <w:r w:rsidRPr="00E437F6">
              <w:rPr>
                <w:rFonts w:ascii="Times New Roman" w:hAnsi="Times New Roman"/>
                <w:sz w:val="24"/>
              </w:rPr>
              <w:t>Tiếp nhận hồ sơ, Văn bằng &amp; Hội nhập</w:t>
            </w:r>
          </w:p>
        </w:tc>
        <w:tc>
          <w:tcPr>
            <w:tcW w:w="1900" w:type="dxa"/>
          </w:tcPr>
          <w:p w14:paraId="5AB0DF31" w14:textId="77777777" w:rsidR="00705A97" w:rsidRPr="00E437F6" w:rsidRDefault="006D0969">
            <w:pPr>
              <w:spacing w:before="60" w:after="60"/>
              <w:ind w:firstLine="0"/>
            </w:pPr>
            <w:r w:rsidRPr="00E437F6">
              <w:rPr>
                <w:rFonts w:ascii="Times New Roman" w:hAnsi="Times New Roman"/>
                <w:sz w:val="24"/>
              </w:rPr>
              <w:t>Nhân viên mới, CV Hồ sơ, IT</w:t>
            </w:r>
          </w:p>
        </w:tc>
        <w:tc>
          <w:tcPr>
            <w:tcW w:w="1800" w:type="dxa"/>
          </w:tcPr>
          <w:p w14:paraId="4E6F3E61" w14:textId="77777777" w:rsidR="00705A97" w:rsidRPr="00E437F6" w:rsidRDefault="006D0969">
            <w:pPr>
              <w:spacing w:before="60" w:after="60"/>
              <w:ind w:firstLine="0"/>
            </w:pPr>
            <w:r w:rsidRPr="00E437F6">
              <w:rPr>
                <w:rFonts w:ascii="Times New Roman" w:hAnsi="Times New Roman"/>
                <w:sz w:val="24"/>
              </w:rPr>
              <w:t>UC09, UC10, UC11, UC12, UC14</w:t>
            </w:r>
          </w:p>
        </w:tc>
        <w:tc>
          <w:tcPr>
            <w:tcW w:w="2077" w:type="dxa"/>
          </w:tcPr>
          <w:p w14:paraId="1CB8F871" w14:textId="77777777" w:rsidR="00705A97" w:rsidRPr="00E437F6" w:rsidRDefault="006D0969">
            <w:pPr>
              <w:spacing w:before="60" w:after="60"/>
              <w:ind w:firstLine="0"/>
            </w:pPr>
            <w:r w:rsidRPr="00E437F6">
              <w:rPr>
                <w:rFonts w:ascii="Times New Roman" w:hAnsi="Times New Roman"/>
                <w:sz w:val="24"/>
              </w:rPr>
              <w:t>/employees, /documents, /admin/users, /employees/[id]</w:t>
            </w:r>
          </w:p>
        </w:tc>
      </w:tr>
      <w:tr w:rsidR="00E437F6" w:rsidRPr="00E437F6" w14:paraId="2F23F03A" w14:textId="77777777">
        <w:trPr>
          <w:jc w:val="center"/>
        </w:trPr>
        <w:tc>
          <w:tcPr>
            <w:tcW w:w="800" w:type="dxa"/>
          </w:tcPr>
          <w:p w14:paraId="7F661D29" w14:textId="77777777" w:rsidR="00B77B5A" w:rsidRDefault="006532C8">
            <w:pPr>
              <w:ind w:firstLine="0"/>
            </w:pPr>
            <w:r>
              <w:t>4</w:t>
            </w:r>
          </w:p>
        </w:tc>
        <w:tc>
          <w:tcPr>
            <w:tcW w:w="2200" w:type="dxa"/>
          </w:tcPr>
          <w:p w14:paraId="0B79A2B6" w14:textId="77777777" w:rsidR="00B77B5A" w:rsidRDefault="006532C8">
            <w:pPr>
              <w:ind w:firstLine="0"/>
            </w:pPr>
            <w:r>
              <w:t>Đánh giá thử việc &amp; Ký hợp đồng</w:t>
            </w:r>
          </w:p>
        </w:tc>
        <w:tc>
          <w:tcPr>
            <w:tcW w:w="1900" w:type="dxa"/>
          </w:tcPr>
          <w:p w14:paraId="5463DA7C" w14:textId="77777777" w:rsidR="00B77B5A" w:rsidRDefault="006532C8">
            <w:pPr>
              <w:ind w:firstLine="0"/>
            </w:pPr>
            <w:r>
              <w:t>Trưởng dự án, CV Hồ sơ, Giám đốc</w:t>
            </w:r>
          </w:p>
        </w:tc>
        <w:tc>
          <w:tcPr>
            <w:tcW w:w="1800" w:type="dxa"/>
          </w:tcPr>
          <w:p w14:paraId="15C1B3FF" w14:textId="77777777" w:rsidR="00B77B5A" w:rsidRDefault="006532C8">
            <w:pPr>
              <w:ind w:firstLine="0"/>
            </w:pPr>
            <w:r>
              <w:t>UC10, UC13</w:t>
            </w:r>
          </w:p>
        </w:tc>
        <w:tc>
          <w:tcPr>
            <w:tcW w:w="2077" w:type="dxa"/>
          </w:tcPr>
          <w:p w14:paraId="4322F529" w14:textId="77777777" w:rsidR="00B77B5A" w:rsidRDefault="006532C8">
            <w:pPr>
              <w:ind w:firstLine="0"/>
            </w:pPr>
            <w:r>
              <w:t>/employees/[id], /personnel, /salary-bands</w:t>
            </w:r>
          </w:p>
        </w:tc>
      </w:tr>
      <w:tr w:rsidR="00E437F6" w:rsidRPr="00E437F6" w14:paraId="2D0461A2" w14:textId="77777777">
        <w:trPr>
          <w:jc w:val="center"/>
        </w:trPr>
        <w:tc>
          <w:tcPr>
            <w:tcW w:w="800" w:type="dxa"/>
          </w:tcPr>
          <w:p w14:paraId="10C39BBE" w14:textId="77777777" w:rsidR="00705A97" w:rsidRPr="00E437F6" w:rsidRDefault="006D0969">
            <w:pPr>
              <w:spacing w:before="60" w:after="60"/>
              <w:ind w:firstLine="0"/>
            </w:pPr>
            <w:r w:rsidRPr="00E437F6">
              <w:rPr>
                <w:rFonts w:ascii="Times New Roman" w:hAnsi="Times New Roman"/>
                <w:sz w:val="24"/>
              </w:rPr>
              <w:t>5</w:t>
            </w:r>
          </w:p>
        </w:tc>
        <w:tc>
          <w:tcPr>
            <w:tcW w:w="2200" w:type="dxa"/>
          </w:tcPr>
          <w:p w14:paraId="3B3A841E" w14:textId="77777777" w:rsidR="00705A97" w:rsidRPr="00E437F6" w:rsidRDefault="006D0969">
            <w:pPr>
              <w:spacing w:before="60" w:after="60"/>
              <w:ind w:firstLine="0"/>
            </w:pPr>
            <w:r w:rsidRPr="00E437F6">
              <w:rPr>
                <w:rFonts w:ascii="Times New Roman" w:hAnsi="Times New Roman"/>
                <w:sz w:val="24"/>
              </w:rPr>
              <w:t>Cổng tự phục vụ &amp; Dữ liệu cá nhân 3 mức độ</w:t>
            </w:r>
          </w:p>
        </w:tc>
        <w:tc>
          <w:tcPr>
            <w:tcW w:w="1900" w:type="dxa"/>
          </w:tcPr>
          <w:p w14:paraId="4EEB404C" w14:textId="77777777" w:rsidR="00705A97" w:rsidRPr="00E437F6" w:rsidRDefault="006D0969">
            <w:pPr>
              <w:spacing w:before="60" w:after="60"/>
              <w:ind w:firstLine="0"/>
            </w:pPr>
            <w:r w:rsidRPr="00E437F6">
              <w:rPr>
                <w:rFonts w:ascii="Times New Roman" w:hAnsi="Times New Roman"/>
                <w:sz w:val="24"/>
              </w:rPr>
              <w:t>Toàn thể nhân viên, CV Hồ sơ</w:t>
            </w:r>
          </w:p>
        </w:tc>
        <w:tc>
          <w:tcPr>
            <w:tcW w:w="1800" w:type="dxa"/>
          </w:tcPr>
          <w:p w14:paraId="320E95CD" w14:textId="77777777" w:rsidR="00705A97" w:rsidRPr="00E437F6" w:rsidRDefault="006D0969">
            <w:pPr>
              <w:spacing w:before="60" w:after="60"/>
              <w:ind w:firstLine="0"/>
            </w:pPr>
            <w:r w:rsidRPr="00E437F6">
              <w:rPr>
                <w:rFonts w:ascii="Times New Roman" w:hAnsi="Times New Roman"/>
                <w:sz w:val="24"/>
              </w:rPr>
              <w:t>UC15, UC16, UC17</w:t>
            </w:r>
          </w:p>
        </w:tc>
        <w:tc>
          <w:tcPr>
            <w:tcW w:w="2077" w:type="dxa"/>
          </w:tcPr>
          <w:p w14:paraId="7495AC6A" w14:textId="77777777" w:rsidR="00705A97" w:rsidRPr="00E437F6" w:rsidRDefault="006D0969">
            <w:pPr>
              <w:spacing w:before="60" w:after="60"/>
              <w:ind w:firstLine="0"/>
            </w:pPr>
            <w:r w:rsidRPr="00E437F6">
              <w:rPr>
                <w:rFonts w:ascii="Times New Roman" w:hAnsi="Times New Roman"/>
                <w:sz w:val="24"/>
              </w:rPr>
              <w:t>/ess, /profile, /notifications, /employees</w:t>
            </w:r>
          </w:p>
        </w:tc>
      </w:tr>
      <w:tr w:rsidR="00E437F6" w:rsidRPr="00E437F6" w14:paraId="19FE5DC0" w14:textId="77777777">
        <w:trPr>
          <w:jc w:val="center"/>
        </w:trPr>
        <w:tc>
          <w:tcPr>
            <w:tcW w:w="800" w:type="dxa"/>
          </w:tcPr>
          <w:p w14:paraId="1C2258E6" w14:textId="77777777" w:rsidR="00B77B5A" w:rsidRDefault="006532C8">
            <w:pPr>
              <w:ind w:firstLine="0"/>
            </w:pPr>
            <w:r>
              <w:t>6</w:t>
            </w:r>
          </w:p>
        </w:tc>
        <w:tc>
          <w:tcPr>
            <w:tcW w:w="2200" w:type="dxa"/>
          </w:tcPr>
          <w:p w14:paraId="6CB9293F" w14:textId="77777777" w:rsidR="00B77B5A" w:rsidRDefault="006532C8">
            <w:pPr>
              <w:ind w:firstLine="0"/>
            </w:pPr>
            <w:r>
              <w:t>Chấm công &amp; Điểm danh</w:t>
            </w:r>
          </w:p>
        </w:tc>
        <w:tc>
          <w:tcPr>
            <w:tcW w:w="1900" w:type="dxa"/>
          </w:tcPr>
          <w:p w14:paraId="167050D9" w14:textId="77777777" w:rsidR="00B77B5A" w:rsidRDefault="006532C8">
            <w:pPr>
              <w:ind w:firstLine="0"/>
            </w:pPr>
            <w:r>
              <w:t>Nhân viên, Quản lý, C&amp;B, Quản trị CNTT</w:t>
            </w:r>
          </w:p>
        </w:tc>
        <w:tc>
          <w:tcPr>
            <w:tcW w:w="1800" w:type="dxa"/>
          </w:tcPr>
          <w:p w14:paraId="6DDA4B27" w14:textId="77777777" w:rsidR="00B77B5A" w:rsidRDefault="006532C8">
            <w:pPr>
              <w:ind w:firstLine="0"/>
            </w:pPr>
            <w:r>
              <w:t>UC18, UC19, UC20, UC23, UC24, UC25</w:t>
            </w:r>
          </w:p>
        </w:tc>
        <w:tc>
          <w:tcPr>
            <w:tcW w:w="2077" w:type="dxa"/>
          </w:tcPr>
          <w:p w14:paraId="6A820B74" w14:textId="77777777" w:rsidR="00B77B5A" w:rsidRDefault="006532C8">
            <w:pPr>
              <w:ind w:firstLine="0"/>
            </w:pPr>
            <w:r>
              <w:t>/shifts, /check-in, /attendance, /admin/attendance</w:t>
            </w:r>
          </w:p>
        </w:tc>
      </w:tr>
      <w:tr w:rsidR="00E437F6" w:rsidRPr="00E437F6" w14:paraId="0396026E" w14:textId="77777777">
        <w:trPr>
          <w:jc w:val="center"/>
        </w:trPr>
        <w:tc>
          <w:tcPr>
            <w:tcW w:w="800" w:type="dxa"/>
          </w:tcPr>
          <w:p w14:paraId="4E5F44D9" w14:textId="77777777" w:rsidR="00705A97" w:rsidRPr="00E437F6" w:rsidRDefault="006D0969">
            <w:pPr>
              <w:spacing w:before="60" w:after="60"/>
              <w:ind w:firstLine="0"/>
            </w:pPr>
            <w:r w:rsidRPr="00E437F6">
              <w:rPr>
                <w:rFonts w:ascii="Times New Roman" w:hAnsi="Times New Roman"/>
                <w:sz w:val="24"/>
              </w:rPr>
              <w:t>7</w:t>
            </w:r>
          </w:p>
        </w:tc>
        <w:tc>
          <w:tcPr>
            <w:tcW w:w="2200" w:type="dxa"/>
          </w:tcPr>
          <w:p w14:paraId="37E11837" w14:textId="77777777" w:rsidR="00705A97" w:rsidRPr="00E437F6" w:rsidRDefault="006D0969">
            <w:pPr>
              <w:spacing w:before="60" w:after="60"/>
              <w:ind w:firstLine="0"/>
            </w:pPr>
            <w:r w:rsidRPr="00E437F6">
              <w:rPr>
                <w:rFonts w:ascii="Times New Roman" w:hAnsi="Times New Roman"/>
                <w:sz w:val="24"/>
              </w:rPr>
              <w:t>Quản lý Nghỉ phép</w:t>
            </w:r>
          </w:p>
        </w:tc>
        <w:tc>
          <w:tcPr>
            <w:tcW w:w="1900" w:type="dxa"/>
          </w:tcPr>
          <w:p w14:paraId="516AD896" w14:textId="77777777" w:rsidR="00705A97" w:rsidRPr="00E437F6" w:rsidRDefault="006D0969">
            <w:pPr>
              <w:spacing w:before="60" w:after="60"/>
              <w:ind w:firstLine="0"/>
            </w:pPr>
            <w:r w:rsidRPr="00E437F6">
              <w:rPr>
                <w:rFonts w:ascii="Times New Roman" w:hAnsi="Times New Roman"/>
                <w:sz w:val="24"/>
              </w:rPr>
              <w:t>Nhân viên, Trưởng dự án, CV Hồ sơ</w:t>
            </w:r>
          </w:p>
        </w:tc>
        <w:tc>
          <w:tcPr>
            <w:tcW w:w="1800" w:type="dxa"/>
          </w:tcPr>
          <w:p w14:paraId="0B03CDD5" w14:textId="77777777" w:rsidR="00705A97" w:rsidRPr="00E437F6" w:rsidRDefault="006D0969">
            <w:pPr>
              <w:spacing w:before="60" w:after="60"/>
              <w:ind w:firstLine="0"/>
            </w:pPr>
            <w:r w:rsidRPr="00E437F6">
              <w:rPr>
                <w:rFonts w:ascii="Times New Roman" w:hAnsi="Times New Roman"/>
                <w:sz w:val="24"/>
              </w:rPr>
              <w:t>UC15, UC21</w:t>
            </w:r>
          </w:p>
        </w:tc>
        <w:tc>
          <w:tcPr>
            <w:tcW w:w="2077" w:type="dxa"/>
          </w:tcPr>
          <w:p w14:paraId="2BFC27F7" w14:textId="77777777" w:rsidR="00705A97" w:rsidRPr="00E437F6" w:rsidRDefault="006D0969">
            <w:pPr>
              <w:spacing w:before="60" w:after="60"/>
              <w:ind w:firstLine="0"/>
            </w:pPr>
            <w:r w:rsidRPr="00E437F6">
              <w:rPr>
                <w:rFonts w:ascii="Times New Roman" w:hAnsi="Times New Roman"/>
                <w:sz w:val="24"/>
              </w:rPr>
              <w:t>/leave, /ess</w:t>
            </w:r>
          </w:p>
        </w:tc>
      </w:tr>
      <w:tr w:rsidR="00E437F6" w:rsidRPr="00E437F6" w14:paraId="4BA7D1B5" w14:textId="77777777">
        <w:trPr>
          <w:jc w:val="center"/>
        </w:trPr>
        <w:tc>
          <w:tcPr>
            <w:tcW w:w="800" w:type="dxa"/>
          </w:tcPr>
          <w:p w14:paraId="2CE7E551" w14:textId="77777777" w:rsidR="00705A97" w:rsidRPr="00E437F6" w:rsidRDefault="006D0969">
            <w:pPr>
              <w:spacing w:before="60" w:after="60"/>
              <w:ind w:firstLine="0"/>
            </w:pPr>
            <w:r w:rsidRPr="00E437F6">
              <w:rPr>
                <w:rFonts w:ascii="Times New Roman" w:hAnsi="Times New Roman"/>
                <w:sz w:val="24"/>
              </w:rPr>
              <w:t>8</w:t>
            </w:r>
          </w:p>
        </w:tc>
        <w:tc>
          <w:tcPr>
            <w:tcW w:w="2200" w:type="dxa"/>
          </w:tcPr>
          <w:p w14:paraId="57552679" w14:textId="77777777" w:rsidR="00705A97" w:rsidRPr="00E437F6" w:rsidRDefault="006D0969">
            <w:pPr>
              <w:spacing w:before="60" w:after="60"/>
              <w:ind w:firstLine="0"/>
            </w:pPr>
            <w:r w:rsidRPr="00E437F6">
              <w:rPr>
                <w:rFonts w:ascii="Times New Roman" w:hAnsi="Times New Roman"/>
                <w:sz w:val="24"/>
              </w:rPr>
              <w:t>Quản lý Làm thêm giờ (OT)</w:t>
            </w:r>
          </w:p>
        </w:tc>
        <w:tc>
          <w:tcPr>
            <w:tcW w:w="1900" w:type="dxa"/>
          </w:tcPr>
          <w:p w14:paraId="78B1C5D2" w14:textId="77777777" w:rsidR="00705A97" w:rsidRPr="00E437F6" w:rsidRDefault="006D0969">
            <w:pPr>
              <w:spacing w:before="60" w:after="60"/>
              <w:ind w:firstLine="0"/>
            </w:pPr>
            <w:r w:rsidRPr="00E437F6">
              <w:rPr>
                <w:rFonts w:ascii="Times New Roman" w:hAnsi="Times New Roman"/>
                <w:sz w:val="24"/>
              </w:rPr>
              <w:t>Nhân viên, Trưởng dự án, CV Tiền lương</w:t>
            </w:r>
          </w:p>
        </w:tc>
        <w:tc>
          <w:tcPr>
            <w:tcW w:w="1800" w:type="dxa"/>
          </w:tcPr>
          <w:p w14:paraId="56FF0FA2" w14:textId="77777777" w:rsidR="00705A97" w:rsidRPr="00E437F6" w:rsidRDefault="006D0969">
            <w:pPr>
              <w:spacing w:before="60" w:after="60"/>
              <w:ind w:firstLine="0"/>
            </w:pPr>
            <w:r w:rsidRPr="00E437F6">
              <w:rPr>
                <w:rFonts w:ascii="Times New Roman" w:hAnsi="Times New Roman"/>
                <w:sz w:val="24"/>
              </w:rPr>
              <w:t>UC15, UC22</w:t>
            </w:r>
          </w:p>
        </w:tc>
        <w:tc>
          <w:tcPr>
            <w:tcW w:w="2077" w:type="dxa"/>
          </w:tcPr>
          <w:p w14:paraId="1207ADEB" w14:textId="77777777" w:rsidR="00705A97" w:rsidRPr="00E437F6" w:rsidRDefault="006D0969">
            <w:pPr>
              <w:spacing w:before="60" w:after="60"/>
              <w:ind w:firstLine="0"/>
            </w:pPr>
            <w:r w:rsidRPr="00E437F6">
              <w:rPr>
                <w:rFonts w:ascii="Times New Roman" w:hAnsi="Times New Roman"/>
                <w:sz w:val="24"/>
              </w:rPr>
              <w:t>/overtime, /attendance</w:t>
            </w:r>
          </w:p>
        </w:tc>
      </w:tr>
      <w:tr w:rsidR="00E437F6" w:rsidRPr="00E437F6" w14:paraId="30E0C018" w14:textId="77777777">
        <w:trPr>
          <w:jc w:val="center"/>
        </w:trPr>
        <w:tc>
          <w:tcPr>
            <w:tcW w:w="800" w:type="dxa"/>
          </w:tcPr>
          <w:p w14:paraId="0024F595" w14:textId="77777777" w:rsidR="00705A97" w:rsidRPr="00E437F6" w:rsidRDefault="006D0969">
            <w:pPr>
              <w:spacing w:before="60" w:after="60"/>
              <w:ind w:firstLine="0"/>
            </w:pPr>
            <w:r w:rsidRPr="00E437F6">
              <w:rPr>
                <w:rFonts w:ascii="Times New Roman" w:hAnsi="Times New Roman"/>
                <w:sz w:val="24"/>
              </w:rPr>
              <w:t>9</w:t>
            </w:r>
          </w:p>
        </w:tc>
        <w:tc>
          <w:tcPr>
            <w:tcW w:w="2200" w:type="dxa"/>
          </w:tcPr>
          <w:p w14:paraId="24EE0D07" w14:textId="77777777" w:rsidR="00705A97" w:rsidRPr="00E437F6" w:rsidRDefault="006D0969">
            <w:pPr>
              <w:spacing w:before="60" w:after="60"/>
              <w:ind w:firstLine="0"/>
            </w:pPr>
            <w:r w:rsidRPr="00E437F6">
              <w:rPr>
                <w:rFonts w:ascii="Times New Roman" w:hAnsi="Times New Roman"/>
                <w:sz w:val="24"/>
              </w:rPr>
              <w:t>Chu kỳ Tính &amp; Khóa Bảng lương</w:t>
            </w:r>
          </w:p>
        </w:tc>
        <w:tc>
          <w:tcPr>
            <w:tcW w:w="1900" w:type="dxa"/>
          </w:tcPr>
          <w:p w14:paraId="5B768C5A" w14:textId="77777777" w:rsidR="00705A97" w:rsidRPr="00E437F6" w:rsidRDefault="006D0969">
            <w:pPr>
              <w:spacing w:before="60" w:after="60"/>
              <w:ind w:firstLine="0"/>
            </w:pPr>
            <w:r w:rsidRPr="00E437F6">
              <w:rPr>
                <w:rFonts w:ascii="Times New Roman" w:hAnsi="Times New Roman"/>
                <w:sz w:val="24"/>
              </w:rPr>
              <w:t>CV Tiền lương, Kế toán, Giám đốc</w:t>
            </w:r>
          </w:p>
        </w:tc>
        <w:tc>
          <w:tcPr>
            <w:tcW w:w="1800" w:type="dxa"/>
          </w:tcPr>
          <w:p w14:paraId="6DF33382" w14:textId="77777777" w:rsidR="00705A97" w:rsidRPr="00E437F6" w:rsidRDefault="006D0969">
            <w:pPr>
              <w:spacing w:before="60" w:after="60"/>
              <w:ind w:firstLine="0"/>
            </w:pPr>
            <w:r w:rsidRPr="00E437F6">
              <w:rPr>
                <w:rFonts w:ascii="Times New Roman" w:hAnsi="Times New Roman"/>
                <w:sz w:val="24"/>
              </w:rPr>
              <w:t>UC25, UC26, UC27, UC28</w:t>
            </w:r>
          </w:p>
        </w:tc>
        <w:tc>
          <w:tcPr>
            <w:tcW w:w="2077" w:type="dxa"/>
          </w:tcPr>
          <w:p w14:paraId="260BE1C3" w14:textId="77777777" w:rsidR="00705A97" w:rsidRPr="00E437F6" w:rsidRDefault="006D0969">
            <w:pPr>
              <w:spacing w:before="60" w:after="60"/>
              <w:ind w:firstLine="0"/>
            </w:pPr>
            <w:r w:rsidRPr="00E437F6">
              <w:rPr>
                <w:rFonts w:ascii="Times New Roman" w:hAnsi="Times New Roman"/>
                <w:sz w:val="24"/>
              </w:rPr>
              <w:t>/payroll-engine, /ess, /personnel-reports</w:t>
            </w:r>
          </w:p>
        </w:tc>
      </w:tr>
      <w:tr w:rsidR="00E437F6" w:rsidRPr="00E437F6" w14:paraId="270E901D" w14:textId="77777777">
        <w:trPr>
          <w:jc w:val="center"/>
        </w:trPr>
        <w:tc>
          <w:tcPr>
            <w:tcW w:w="800" w:type="dxa"/>
          </w:tcPr>
          <w:p w14:paraId="393632C9" w14:textId="77777777" w:rsidR="00705A97" w:rsidRPr="00E437F6" w:rsidRDefault="006D0969">
            <w:pPr>
              <w:spacing w:before="60" w:after="60"/>
              <w:ind w:firstLine="0"/>
            </w:pPr>
            <w:r w:rsidRPr="00E437F6">
              <w:rPr>
                <w:rFonts w:ascii="Times New Roman" w:hAnsi="Times New Roman"/>
                <w:sz w:val="24"/>
              </w:rPr>
              <w:t>10</w:t>
            </w:r>
          </w:p>
        </w:tc>
        <w:tc>
          <w:tcPr>
            <w:tcW w:w="2200" w:type="dxa"/>
          </w:tcPr>
          <w:p w14:paraId="6F47093B" w14:textId="77777777" w:rsidR="00705A97" w:rsidRPr="00E437F6" w:rsidRDefault="006D0969">
            <w:pPr>
              <w:spacing w:before="60" w:after="60"/>
              <w:ind w:firstLine="0"/>
            </w:pPr>
            <w:r w:rsidRPr="00E437F6">
              <w:rPr>
                <w:rFonts w:ascii="Times New Roman" w:hAnsi="Times New Roman"/>
                <w:sz w:val="24"/>
              </w:rPr>
              <w:t>Tạm ứng &amp; Khoản vay phúc lợi</w:t>
            </w:r>
          </w:p>
        </w:tc>
        <w:tc>
          <w:tcPr>
            <w:tcW w:w="1900" w:type="dxa"/>
          </w:tcPr>
          <w:p w14:paraId="133A0FD4" w14:textId="77777777" w:rsidR="00705A97" w:rsidRPr="00E437F6" w:rsidRDefault="006D0969">
            <w:pPr>
              <w:spacing w:before="60" w:after="60"/>
              <w:ind w:firstLine="0"/>
            </w:pPr>
            <w:r w:rsidRPr="00E437F6">
              <w:rPr>
                <w:rFonts w:ascii="Times New Roman" w:hAnsi="Times New Roman"/>
                <w:sz w:val="24"/>
              </w:rPr>
              <w:t>Nhân viên, CV Tiền lương, Giám đốc</w:t>
            </w:r>
          </w:p>
        </w:tc>
        <w:tc>
          <w:tcPr>
            <w:tcW w:w="1800" w:type="dxa"/>
          </w:tcPr>
          <w:p w14:paraId="357DE101" w14:textId="77777777" w:rsidR="00705A97" w:rsidRPr="00E437F6" w:rsidRDefault="006D0969">
            <w:pPr>
              <w:spacing w:before="60" w:after="60"/>
              <w:ind w:firstLine="0"/>
            </w:pPr>
            <w:r w:rsidRPr="00E437F6">
              <w:rPr>
                <w:rFonts w:ascii="Times New Roman" w:hAnsi="Times New Roman"/>
                <w:sz w:val="24"/>
              </w:rPr>
              <w:t>UC15, UC29</w:t>
            </w:r>
          </w:p>
        </w:tc>
        <w:tc>
          <w:tcPr>
            <w:tcW w:w="2077" w:type="dxa"/>
          </w:tcPr>
          <w:p w14:paraId="392DA48D" w14:textId="77777777" w:rsidR="00705A97" w:rsidRPr="00E437F6" w:rsidRDefault="006D0969">
            <w:pPr>
              <w:spacing w:before="60" w:after="60"/>
              <w:ind w:firstLine="0"/>
            </w:pPr>
            <w:r w:rsidRPr="00E437F6">
              <w:rPr>
                <w:rFonts w:ascii="Times New Roman" w:hAnsi="Times New Roman"/>
                <w:sz w:val="24"/>
              </w:rPr>
              <w:t>/loans, /ess, /payroll-engine</w:t>
            </w:r>
          </w:p>
        </w:tc>
      </w:tr>
      <w:tr w:rsidR="00E437F6" w:rsidRPr="00E437F6" w14:paraId="223AD32D" w14:textId="77777777">
        <w:trPr>
          <w:jc w:val="center"/>
        </w:trPr>
        <w:tc>
          <w:tcPr>
            <w:tcW w:w="800" w:type="dxa"/>
          </w:tcPr>
          <w:p w14:paraId="74BB68AC" w14:textId="77777777" w:rsidR="00705A97" w:rsidRPr="00E437F6" w:rsidRDefault="006D0969">
            <w:pPr>
              <w:spacing w:before="60" w:after="60"/>
              <w:ind w:firstLine="0"/>
            </w:pPr>
            <w:r w:rsidRPr="00E437F6">
              <w:rPr>
                <w:rFonts w:ascii="Times New Roman" w:hAnsi="Times New Roman"/>
                <w:sz w:val="24"/>
              </w:rPr>
              <w:t>11</w:t>
            </w:r>
          </w:p>
        </w:tc>
        <w:tc>
          <w:tcPr>
            <w:tcW w:w="2200" w:type="dxa"/>
          </w:tcPr>
          <w:p w14:paraId="54AB7AE8" w14:textId="77777777" w:rsidR="00705A97" w:rsidRPr="00E437F6" w:rsidRDefault="006D0969">
            <w:pPr>
              <w:spacing w:before="60" w:after="60"/>
              <w:ind w:firstLine="0"/>
            </w:pPr>
            <w:r w:rsidRPr="00E437F6">
              <w:rPr>
                <w:rFonts w:ascii="Times New Roman" w:hAnsi="Times New Roman"/>
                <w:sz w:val="24"/>
              </w:rPr>
              <w:t>Đề xuất &amp; Quyết toán công tác (T&amp;E)</w:t>
            </w:r>
          </w:p>
        </w:tc>
        <w:tc>
          <w:tcPr>
            <w:tcW w:w="1900" w:type="dxa"/>
          </w:tcPr>
          <w:p w14:paraId="5196E9D3" w14:textId="77777777" w:rsidR="00705A97" w:rsidRPr="00E437F6" w:rsidRDefault="006D0969">
            <w:pPr>
              <w:spacing w:before="60" w:after="60"/>
              <w:ind w:firstLine="0"/>
            </w:pPr>
            <w:r w:rsidRPr="00E437F6">
              <w:rPr>
                <w:rFonts w:ascii="Times New Roman" w:hAnsi="Times New Roman"/>
                <w:sz w:val="24"/>
              </w:rPr>
              <w:t>Nhân viên, Trưởng dự án, Kế toán</w:t>
            </w:r>
          </w:p>
        </w:tc>
        <w:tc>
          <w:tcPr>
            <w:tcW w:w="1800" w:type="dxa"/>
          </w:tcPr>
          <w:p w14:paraId="259531CD" w14:textId="77777777" w:rsidR="00705A97" w:rsidRPr="00E437F6" w:rsidRDefault="006D0969">
            <w:pPr>
              <w:spacing w:before="60" w:after="60"/>
              <w:ind w:firstLine="0"/>
            </w:pPr>
            <w:r w:rsidRPr="00E437F6">
              <w:rPr>
                <w:rFonts w:ascii="Times New Roman" w:hAnsi="Times New Roman"/>
                <w:sz w:val="24"/>
              </w:rPr>
              <w:t>UC15, UC30</w:t>
            </w:r>
          </w:p>
        </w:tc>
        <w:tc>
          <w:tcPr>
            <w:tcW w:w="2077" w:type="dxa"/>
          </w:tcPr>
          <w:p w14:paraId="67A43965" w14:textId="77777777" w:rsidR="00705A97" w:rsidRPr="00E437F6" w:rsidRDefault="006D0969">
            <w:pPr>
              <w:spacing w:before="60" w:after="60"/>
              <w:ind w:firstLine="0"/>
            </w:pPr>
            <w:r w:rsidRPr="00E437F6">
              <w:rPr>
                <w:rFonts w:ascii="Times New Roman" w:hAnsi="Times New Roman"/>
                <w:sz w:val="24"/>
              </w:rPr>
              <w:t>/expense-claims, /ess</w:t>
            </w:r>
          </w:p>
        </w:tc>
      </w:tr>
      <w:tr w:rsidR="00E437F6" w:rsidRPr="00E437F6" w14:paraId="2ED9E3E1" w14:textId="77777777">
        <w:trPr>
          <w:jc w:val="center"/>
        </w:trPr>
        <w:tc>
          <w:tcPr>
            <w:tcW w:w="800" w:type="dxa"/>
          </w:tcPr>
          <w:p w14:paraId="45C42603" w14:textId="77777777" w:rsidR="00705A97" w:rsidRPr="00E437F6" w:rsidRDefault="006D0969">
            <w:pPr>
              <w:spacing w:before="60" w:after="60"/>
              <w:ind w:firstLine="0"/>
            </w:pPr>
            <w:r w:rsidRPr="00E437F6">
              <w:rPr>
                <w:rFonts w:ascii="Times New Roman" w:hAnsi="Times New Roman"/>
                <w:sz w:val="24"/>
              </w:rPr>
              <w:t>12</w:t>
            </w:r>
          </w:p>
        </w:tc>
        <w:tc>
          <w:tcPr>
            <w:tcW w:w="2200" w:type="dxa"/>
          </w:tcPr>
          <w:p w14:paraId="10F31191" w14:textId="77777777" w:rsidR="00705A97" w:rsidRPr="00E437F6" w:rsidRDefault="006D0969">
            <w:pPr>
              <w:spacing w:before="60" w:after="60"/>
              <w:ind w:firstLine="0"/>
            </w:pPr>
            <w:r w:rsidRPr="00E437F6">
              <w:rPr>
                <w:rFonts w:ascii="Times New Roman" w:hAnsi="Times New Roman"/>
                <w:sz w:val="24"/>
              </w:rPr>
              <w:t>Quản lý Cấp phát &amp; Thu hồi tài sản</w:t>
            </w:r>
          </w:p>
        </w:tc>
        <w:tc>
          <w:tcPr>
            <w:tcW w:w="1900" w:type="dxa"/>
          </w:tcPr>
          <w:p w14:paraId="57F59E4C" w14:textId="77777777" w:rsidR="00705A97" w:rsidRPr="00E437F6" w:rsidRDefault="006D0969">
            <w:pPr>
              <w:spacing w:before="60" w:after="60"/>
              <w:ind w:firstLine="0"/>
            </w:pPr>
            <w:r w:rsidRPr="00E437F6">
              <w:rPr>
                <w:rFonts w:ascii="Times New Roman" w:hAnsi="Times New Roman"/>
                <w:sz w:val="24"/>
              </w:rPr>
              <w:t>Nhân viên Hành chính, Nhân viên</w:t>
            </w:r>
          </w:p>
        </w:tc>
        <w:tc>
          <w:tcPr>
            <w:tcW w:w="1800" w:type="dxa"/>
          </w:tcPr>
          <w:p w14:paraId="04C6B369" w14:textId="77777777" w:rsidR="00705A97" w:rsidRPr="00E437F6" w:rsidRDefault="006D0969">
            <w:pPr>
              <w:spacing w:before="60" w:after="60"/>
              <w:ind w:firstLine="0"/>
            </w:pPr>
            <w:r w:rsidRPr="00E437F6">
              <w:rPr>
                <w:rFonts w:ascii="Times New Roman" w:hAnsi="Times New Roman"/>
                <w:sz w:val="24"/>
              </w:rPr>
              <w:t>UC15, UC31</w:t>
            </w:r>
          </w:p>
        </w:tc>
        <w:tc>
          <w:tcPr>
            <w:tcW w:w="2077" w:type="dxa"/>
          </w:tcPr>
          <w:p w14:paraId="55DD88E7" w14:textId="77777777" w:rsidR="00705A97" w:rsidRPr="00E437F6" w:rsidRDefault="006D0969">
            <w:pPr>
              <w:spacing w:before="60" w:after="60"/>
              <w:ind w:firstLine="0"/>
            </w:pPr>
            <w:r w:rsidRPr="00E437F6">
              <w:rPr>
                <w:rFonts w:ascii="Times New Roman" w:hAnsi="Times New Roman"/>
                <w:sz w:val="24"/>
              </w:rPr>
              <w:t>/assets, /ess</w:t>
            </w:r>
          </w:p>
        </w:tc>
      </w:tr>
      <w:tr w:rsidR="00E437F6" w:rsidRPr="00E437F6" w14:paraId="0E26CAC4" w14:textId="77777777">
        <w:trPr>
          <w:jc w:val="center"/>
        </w:trPr>
        <w:tc>
          <w:tcPr>
            <w:tcW w:w="800" w:type="dxa"/>
          </w:tcPr>
          <w:p w14:paraId="78080008" w14:textId="77777777" w:rsidR="00705A97" w:rsidRPr="00E437F6" w:rsidRDefault="006D0969">
            <w:pPr>
              <w:spacing w:before="60" w:after="60"/>
              <w:ind w:firstLine="0"/>
            </w:pPr>
            <w:r w:rsidRPr="00E437F6">
              <w:rPr>
                <w:rFonts w:ascii="Times New Roman" w:hAnsi="Times New Roman"/>
                <w:sz w:val="24"/>
              </w:rPr>
              <w:t>13</w:t>
            </w:r>
          </w:p>
        </w:tc>
        <w:tc>
          <w:tcPr>
            <w:tcW w:w="2200" w:type="dxa"/>
          </w:tcPr>
          <w:p w14:paraId="65F6362E" w14:textId="77777777" w:rsidR="00705A97" w:rsidRPr="00E437F6" w:rsidRDefault="006D0969">
            <w:pPr>
              <w:spacing w:before="60" w:after="60"/>
              <w:ind w:firstLine="0"/>
            </w:pPr>
            <w:r w:rsidRPr="00E437F6">
              <w:rPr>
                <w:rFonts w:ascii="Times New Roman" w:hAnsi="Times New Roman"/>
                <w:sz w:val="24"/>
              </w:rPr>
              <w:t>Điều chuyển &amp; Bổ nhiệm vị trí</w:t>
            </w:r>
          </w:p>
        </w:tc>
        <w:tc>
          <w:tcPr>
            <w:tcW w:w="1900" w:type="dxa"/>
          </w:tcPr>
          <w:p w14:paraId="3189658B" w14:textId="77777777" w:rsidR="00705A97" w:rsidRPr="00E437F6" w:rsidRDefault="006D0969">
            <w:pPr>
              <w:spacing w:before="60" w:after="60"/>
              <w:ind w:firstLine="0"/>
            </w:pPr>
            <w:r w:rsidRPr="00E437F6">
              <w:rPr>
                <w:rFonts w:ascii="Times New Roman" w:hAnsi="Times New Roman"/>
                <w:sz w:val="24"/>
              </w:rPr>
              <w:t>Trưởng dự án, Giám đốc, CV Hồ sơ</w:t>
            </w:r>
          </w:p>
        </w:tc>
        <w:tc>
          <w:tcPr>
            <w:tcW w:w="1800" w:type="dxa"/>
          </w:tcPr>
          <w:p w14:paraId="7F094F5F" w14:textId="77777777" w:rsidR="00705A97" w:rsidRPr="00E437F6" w:rsidRDefault="006D0969">
            <w:pPr>
              <w:spacing w:before="60" w:after="60"/>
              <w:ind w:firstLine="0"/>
            </w:pPr>
            <w:r w:rsidRPr="00E437F6">
              <w:rPr>
                <w:rFonts w:ascii="Times New Roman" w:hAnsi="Times New Roman"/>
                <w:sz w:val="24"/>
              </w:rPr>
              <w:t>UC09, UC32</w:t>
            </w:r>
          </w:p>
        </w:tc>
        <w:tc>
          <w:tcPr>
            <w:tcW w:w="2077" w:type="dxa"/>
          </w:tcPr>
          <w:p w14:paraId="2336F376" w14:textId="77777777" w:rsidR="00705A97" w:rsidRPr="00E437F6" w:rsidRDefault="006D0969">
            <w:pPr>
              <w:spacing w:before="60" w:after="60"/>
              <w:ind w:firstLine="0"/>
            </w:pPr>
            <w:r w:rsidRPr="00E437F6">
              <w:rPr>
                <w:rFonts w:ascii="Times New Roman" w:hAnsi="Times New Roman"/>
                <w:sz w:val="24"/>
              </w:rPr>
              <w:t>/personnel, /org-chart, /employees/[id]</w:t>
            </w:r>
          </w:p>
        </w:tc>
      </w:tr>
      <w:tr w:rsidR="00E437F6" w:rsidRPr="00E437F6" w14:paraId="1F49C4E2" w14:textId="77777777">
        <w:trPr>
          <w:jc w:val="center"/>
        </w:trPr>
        <w:tc>
          <w:tcPr>
            <w:tcW w:w="800" w:type="dxa"/>
          </w:tcPr>
          <w:p w14:paraId="013D6CF7" w14:textId="77777777" w:rsidR="00B77B5A" w:rsidRDefault="006532C8">
            <w:pPr>
              <w:ind w:firstLine="0"/>
            </w:pPr>
            <w:r>
              <w:t>14</w:t>
            </w:r>
          </w:p>
        </w:tc>
        <w:tc>
          <w:tcPr>
            <w:tcW w:w="2200" w:type="dxa"/>
          </w:tcPr>
          <w:p w14:paraId="2C89F634" w14:textId="77777777" w:rsidR="00B77B5A" w:rsidRDefault="006532C8">
            <w:pPr>
              <w:ind w:firstLine="0"/>
            </w:pPr>
            <w:r>
              <w:t>Rà soát điều chỉnh lương doanh nghiệp</w:t>
            </w:r>
          </w:p>
        </w:tc>
        <w:tc>
          <w:tcPr>
            <w:tcW w:w="1900" w:type="dxa"/>
          </w:tcPr>
          <w:p w14:paraId="43B704C1" w14:textId="77777777" w:rsidR="00B77B5A" w:rsidRDefault="006532C8">
            <w:pPr>
              <w:ind w:firstLine="0"/>
            </w:pPr>
            <w:r>
              <w:t>Quản lý, HR, cấp phê duyệt</w:t>
            </w:r>
          </w:p>
        </w:tc>
        <w:tc>
          <w:tcPr>
            <w:tcW w:w="1800" w:type="dxa"/>
          </w:tcPr>
          <w:p w14:paraId="5F3E399D" w14:textId="77777777" w:rsidR="00B77B5A" w:rsidRDefault="006532C8">
            <w:pPr>
              <w:ind w:firstLine="0"/>
            </w:pPr>
            <w:r>
              <w:t>UC33</w:t>
            </w:r>
          </w:p>
        </w:tc>
        <w:tc>
          <w:tcPr>
            <w:tcW w:w="2077" w:type="dxa"/>
          </w:tcPr>
          <w:p w14:paraId="713527EE" w14:textId="77777777" w:rsidR="00B77B5A" w:rsidRDefault="006532C8">
            <w:pPr>
              <w:ind w:firstLine="0"/>
            </w:pPr>
            <w:r>
              <w:t>/salary-bands, /personnel, /payroll-engine</w:t>
            </w:r>
          </w:p>
        </w:tc>
      </w:tr>
      <w:tr w:rsidR="00E437F6" w:rsidRPr="00E437F6" w14:paraId="4DCBC68F" w14:textId="77777777">
        <w:trPr>
          <w:jc w:val="center"/>
        </w:trPr>
        <w:tc>
          <w:tcPr>
            <w:tcW w:w="800" w:type="dxa"/>
          </w:tcPr>
          <w:p w14:paraId="6C12C979" w14:textId="77777777" w:rsidR="00705A97" w:rsidRPr="00E437F6" w:rsidRDefault="006D0969">
            <w:pPr>
              <w:spacing w:before="60" w:after="60"/>
              <w:ind w:firstLine="0"/>
            </w:pPr>
            <w:r w:rsidRPr="00E437F6">
              <w:rPr>
                <w:rFonts w:ascii="Times New Roman" w:hAnsi="Times New Roman"/>
                <w:sz w:val="24"/>
              </w:rPr>
              <w:t>15</w:t>
            </w:r>
          </w:p>
        </w:tc>
        <w:tc>
          <w:tcPr>
            <w:tcW w:w="2200" w:type="dxa"/>
          </w:tcPr>
          <w:p w14:paraId="27C809B7" w14:textId="77777777" w:rsidR="00705A97" w:rsidRPr="00E437F6" w:rsidRDefault="006D0969">
            <w:pPr>
              <w:spacing w:before="60" w:after="60"/>
              <w:ind w:firstLine="0"/>
            </w:pPr>
            <w:r w:rsidRPr="00E437F6">
              <w:rPr>
                <w:rFonts w:ascii="Times New Roman" w:hAnsi="Times New Roman"/>
                <w:sz w:val="24"/>
              </w:rPr>
              <w:t>Khen thưởng &amp; Kỷ luật lao động</w:t>
            </w:r>
          </w:p>
        </w:tc>
        <w:tc>
          <w:tcPr>
            <w:tcW w:w="1900" w:type="dxa"/>
          </w:tcPr>
          <w:p w14:paraId="4029748B" w14:textId="77777777" w:rsidR="00705A97" w:rsidRPr="00E437F6" w:rsidRDefault="006D0969">
            <w:pPr>
              <w:spacing w:before="60" w:after="60"/>
              <w:ind w:firstLine="0"/>
            </w:pPr>
            <w:r w:rsidRPr="00E437F6">
              <w:rPr>
                <w:rFonts w:ascii="Times New Roman" w:hAnsi="Times New Roman"/>
                <w:sz w:val="24"/>
              </w:rPr>
              <w:t>Trưởng dự án, Đại diện NLĐ, Giám đốc</w:t>
            </w:r>
          </w:p>
        </w:tc>
        <w:tc>
          <w:tcPr>
            <w:tcW w:w="1800" w:type="dxa"/>
          </w:tcPr>
          <w:p w14:paraId="1168C1C7" w14:textId="77777777" w:rsidR="00705A97" w:rsidRPr="00E437F6" w:rsidRDefault="006D0969">
            <w:pPr>
              <w:spacing w:before="60" w:after="60"/>
              <w:ind w:firstLine="0"/>
            </w:pPr>
            <w:r w:rsidRPr="00E437F6">
              <w:rPr>
                <w:rFonts w:ascii="Times New Roman" w:hAnsi="Times New Roman"/>
                <w:sz w:val="24"/>
              </w:rPr>
              <w:t>UC34, UC35</w:t>
            </w:r>
          </w:p>
        </w:tc>
        <w:tc>
          <w:tcPr>
            <w:tcW w:w="2077" w:type="dxa"/>
          </w:tcPr>
          <w:p w14:paraId="7ADEBB7E" w14:textId="77777777" w:rsidR="00705A97" w:rsidRPr="00E437F6" w:rsidRDefault="006D0969">
            <w:pPr>
              <w:spacing w:before="60" w:after="60"/>
              <w:ind w:firstLine="0"/>
            </w:pPr>
            <w:r w:rsidRPr="00E437F6">
              <w:rPr>
                <w:rFonts w:ascii="Times New Roman" w:hAnsi="Times New Roman"/>
                <w:sz w:val="24"/>
              </w:rPr>
              <w:t>/personnel, /personnel-reports</w:t>
            </w:r>
          </w:p>
        </w:tc>
      </w:tr>
      <w:tr w:rsidR="00E437F6" w:rsidRPr="00E437F6" w14:paraId="54233B30" w14:textId="77777777">
        <w:trPr>
          <w:jc w:val="center"/>
        </w:trPr>
        <w:tc>
          <w:tcPr>
            <w:tcW w:w="800" w:type="dxa"/>
          </w:tcPr>
          <w:p w14:paraId="1D8D4A79" w14:textId="77777777" w:rsidR="00705A97" w:rsidRPr="00E437F6" w:rsidRDefault="006D0969">
            <w:pPr>
              <w:spacing w:before="60" w:after="60"/>
              <w:ind w:firstLine="0"/>
            </w:pPr>
            <w:r w:rsidRPr="00E437F6">
              <w:rPr>
                <w:rFonts w:ascii="Times New Roman" w:hAnsi="Times New Roman"/>
                <w:sz w:val="24"/>
              </w:rPr>
              <w:t>16</w:t>
            </w:r>
          </w:p>
        </w:tc>
        <w:tc>
          <w:tcPr>
            <w:tcW w:w="2200" w:type="dxa"/>
          </w:tcPr>
          <w:p w14:paraId="506EB45C" w14:textId="77777777" w:rsidR="00705A97" w:rsidRPr="00E437F6" w:rsidRDefault="006D0969">
            <w:pPr>
              <w:spacing w:before="60" w:after="60"/>
              <w:ind w:firstLine="0"/>
            </w:pPr>
            <w:r w:rsidRPr="00E437F6">
              <w:rPr>
                <w:rFonts w:ascii="Times New Roman" w:hAnsi="Times New Roman"/>
                <w:sz w:val="24"/>
              </w:rPr>
              <w:t>Thôi việc &amp; Bàn giao đa bộ phận</w:t>
            </w:r>
          </w:p>
        </w:tc>
        <w:tc>
          <w:tcPr>
            <w:tcW w:w="1900" w:type="dxa"/>
          </w:tcPr>
          <w:p w14:paraId="420A144C" w14:textId="77777777" w:rsidR="00705A97" w:rsidRPr="00E437F6" w:rsidRDefault="006D0969">
            <w:pPr>
              <w:spacing w:before="60" w:after="60"/>
              <w:ind w:firstLine="0"/>
            </w:pPr>
            <w:r w:rsidRPr="00E437F6">
              <w:rPr>
                <w:rFonts w:ascii="Times New Roman" w:hAnsi="Times New Roman"/>
                <w:sz w:val="24"/>
              </w:rPr>
              <w:t>Nhân viên, CV Hồ sơ, Các bộ phận</w:t>
            </w:r>
          </w:p>
        </w:tc>
        <w:tc>
          <w:tcPr>
            <w:tcW w:w="1800" w:type="dxa"/>
          </w:tcPr>
          <w:p w14:paraId="17B99083" w14:textId="77777777" w:rsidR="00705A97" w:rsidRPr="00E437F6" w:rsidRDefault="006D0969">
            <w:pPr>
              <w:spacing w:before="60" w:after="60"/>
              <w:ind w:firstLine="0"/>
            </w:pPr>
            <w:r w:rsidRPr="00E437F6">
              <w:rPr>
                <w:rFonts w:ascii="Times New Roman" w:hAnsi="Times New Roman"/>
                <w:sz w:val="24"/>
              </w:rPr>
              <w:t>UC36</w:t>
            </w:r>
          </w:p>
        </w:tc>
        <w:tc>
          <w:tcPr>
            <w:tcW w:w="2077" w:type="dxa"/>
          </w:tcPr>
          <w:p w14:paraId="44E9B074" w14:textId="77777777" w:rsidR="00705A97" w:rsidRPr="00E437F6" w:rsidRDefault="006D0969">
            <w:pPr>
              <w:spacing w:before="60" w:after="60"/>
              <w:ind w:firstLine="0"/>
            </w:pPr>
            <w:r w:rsidRPr="00E437F6">
              <w:rPr>
                <w:rFonts w:ascii="Times New Roman" w:hAnsi="Times New Roman"/>
                <w:sz w:val="24"/>
              </w:rPr>
              <w:t>/personnel, /documents, /admin/users</w:t>
            </w:r>
          </w:p>
        </w:tc>
      </w:tr>
      <w:tr w:rsidR="00E437F6" w:rsidRPr="00E437F6" w14:paraId="6DD9A31C" w14:textId="77777777">
        <w:trPr>
          <w:jc w:val="center"/>
        </w:trPr>
        <w:tc>
          <w:tcPr>
            <w:tcW w:w="800" w:type="dxa"/>
          </w:tcPr>
          <w:p w14:paraId="66A2939A" w14:textId="77777777" w:rsidR="00705A97" w:rsidRPr="00E437F6" w:rsidRDefault="006D0969">
            <w:pPr>
              <w:spacing w:before="60" w:after="60"/>
              <w:ind w:firstLine="0"/>
            </w:pPr>
            <w:r w:rsidRPr="00E437F6">
              <w:rPr>
                <w:rFonts w:ascii="Times New Roman" w:hAnsi="Times New Roman"/>
                <w:sz w:val="24"/>
              </w:rPr>
              <w:t>17</w:t>
            </w:r>
          </w:p>
        </w:tc>
        <w:tc>
          <w:tcPr>
            <w:tcW w:w="2200" w:type="dxa"/>
          </w:tcPr>
          <w:p w14:paraId="06055BC2" w14:textId="77777777" w:rsidR="00705A97" w:rsidRPr="00E437F6" w:rsidRDefault="006D0969">
            <w:pPr>
              <w:spacing w:before="60" w:after="60"/>
              <w:ind w:firstLine="0"/>
            </w:pPr>
            <w:r w:rsidRPr="00E437F6">
              <w:rPr>
                <w:rFonts w:ascii="Times New Roman" w:hAnsi="Times New Roman"/>
                <w:sz w:val="24"/>
              </w:rPr>
              <w:t>Đánh giá KPI theo mục tiêu KRA</w:t>
            </w:r>
          </w:p>
        </w:tc>
        <w:tc>
          <w:tcPr>
            <w:tcW w:w="1900" w:type="dxa"/>
          </w:tcPr>
          <w:p w14:paraId="169DC8AB" w14:textId="77777777" w:rsidR="00705A97" w:rsidRPr="00E437F6" w:rsidRDefault="006D0969">
            <w:pPr>
              <w:spacing w:before="60" w:after="60"/>
              <w:ind w:firstLine="0"/>
            </w:pPr>
            <w:r w:rsidRPr="00E437F6">
              <w:rPr>
                <w:rFonts w:ascii="Times New Roman" w:hAnsi="Times New Roman"/>
                <w:sz w:val="24"/>
              </w:rPr>
              <w:t>Nhân viên, Trưởng dự án, CV Nhân sự</w:t>
            </w:r>
          </w:p>
        </w:tc>
        <w:tc>
          <w:tcPr>
            <w:tcW w:w="1800" w:type="dxa"/>
          </w:tcPr>
          <w:p w14:paraId="3E27FB86" w14:textId="77777777" w:rsidR="00705A97" w:rsidRPr="00E437F6" w:rsidRDefault="006D0969">
            <w:pPr>
              <w:spacing w:before="60" w:after="60"/>
              <w:ind w:firstLine="0"/>
            </w:pPr>
            <w:r w:rsidRPr="00E437F6">
              <w:rPr>
                <w:rFonts w:ascii="Times New Roman" w:hAnsi="Times New Roman"/>
                <w:sz w:val="24"/>
              </w:rPr>
              <w:t>UC15, UC37</w:t>
            </w:r>
          </w:p>
        </w:tc>
        <w:tc>
          <w:tcPr>
            <w:tcW w:w="2077" w:type="dxa"/>
          </w:tcPr>
          <w:p w14:paraId="1EE90E63" w14:textId="77777777" w:rsidR="00705A97" w:rsidRPr="00E437F6" w:rsidRDefault="006D0969">
            <w:pPr>
              <w:spacing w:before="60" w:after="60"/>
              <w:ind w:firstLine="0"/>
            </w:pPr>
            <w:r w:rsidRPr="00E437F6">
              <w:rPr>
                <w:rFonts w:ascii="Times New Roman" w:hAnsi="Times New Roman"/>
                <w:sz w:val="24"/>
              </w:rPr>
              <w:t>/performance, /performance-guide</w:t>
            </w:r>
          </w:p>
        </w:tc>
      </w:tr>
      <w:tr w:rsidR="00E437F6" w:rsidRPr="00E437F6" w14:paraId="2EEE0938" w14:textId="77777777">
        <w:trPr>
          <w:jc w:val="center"/>
        </w:trPr>
        <w:tc>
          <w:tcPr>
            <w:tcW w:w="800" w:type="dxa"/>
          </w:tcPr>
          <w:p w14:paraId="51535D63" w14:textId="77777777" w:rsidR="00705A97" w:rsidRPr="00E437F6" w:rsidRDefault="006D0969">
            <w:pPr>
              <w:spacing w:before="60" w:after="60"/>
              <w:ind w:firstLine="0"/>
            </w:pPr>
            <w:r w:rsidRPr="00E437F6">
              <w:rPr>
                <w:rFonts w:ascii="Times New Roman" w:hAnsi="Times New Roman"/>
                <w:sz w:val="24"/>
              </w:rPr>
              <w:lastRenderedPageBreak/>
              <w:t>18</w:t>
            </w:r>
          </w:p>
        </w:tc>
        <w:tc>
          <w:tcPr>
            <w:tcW w:w="2200" w:type="dxa"/>
          </w:tcPr>
          <w:p w14:paraId="06326E51" w14:textId="77777777" w:rsidR="00705A97" w:rsidRPr="00E437F6" w:rsidRDefault="006D0969">
            <w:pPr>
              <w:spacing w:before="60" w:after="60"/>
              <w:ind w:firstLine="0"/>
            </w:pPr>
            <w:r w:rsidRPr="00E437F6">
              <w:rPr>
                <w:rFonts w:ascii="Times New Roman" w:hAnsi="Times New Roman"/>
                <w:sz w:val="24"/>
              </w:rPr>
              <w:t>Đào tạo nội bộ &amp; Khiếu nại lao động</w:t>
            </w:r>
          </w:p>
        </w:tc>
        <w:tc>
          <w:tcPr>
            <w:tcW w:w="1900" w:type="dxa"/>
          </w:tcPr>
          <w:p w14:paraId="57BEDA9D" w14:textId="77777777" w:rsidR="00705A97" w:rsidRPr="00E437F6" w:rsidRDefault="006D0969">
            <w:pPr>
              <w:spacing w:before="60" w:after="60"/>
              <w:ind w:firstLine="0"/>
            </w:pPr>
            <w:r w:rsidRPr="00E437F6">
              <w:rPr>
                <w:rFonts w:ascii="Times New Roman" w:hAnsi="Times New Roman"/>
                <w:sz w:val="24"/>
              </w:rPr>
              <w:t>CV Nhân sự, Nhân viên</w:t>
            </w:r>
          </w:p>
        </w:tc>
        <w:tc>
          <w:tcPr>
            <w:tcW w:w="1800" w:type="dxa"/>
          </w:tcPr>
          <w:p w14:paraId="4FD593EC" w14:textId="77777777" w:rsidR="00705A97" w:rsidRPr="00E437F6" w:rsidRDefault="006D0969">
            <w:pPr>
              <w:spacing w:before="60" w:after="60"/>
              <w:ind w:firstLine="0"/>
            </w:pPr>
            <w:r w:rsidRPr="00E437F6">
              <w:rPr>
                <w:rFonts w:ascii="Times New Roman" w:hAnsi="Times New Roman"/>
                <w:sz w:val="24"/>
              </w:rPr>
              <w:t>UC15, UC38, UC39</w:t>
            </w:r>
          </w:p>
        </w:tc>
        <w:tc>
          <w:tcPr>
            <w:tcW w:w="2077" w:type="dxa"/>
          </w:tcPr>
          <w:p w14:paraId="4F98AB3C" w14:textId="77777777" w:rsidR="00705A97" w:rsidRPr="00E437F6" w:rsidRDefault="006D0969">
            <w:pPr>
              <w:spacing w:before="60" w:after="60"/>
              <w:ind w:firstLine="0"/>
            </w:pPr>
            <w:r w:rsidRPr="00E437F6">
              <w:rPr>
                <w:rFonts w:ascii="Times New Roman" w:hAnsi="Times New Roman"/>
                <w:sz w:val="24"/>
              </w:rPr>
              <w:t>/training-grievance, /employees/[id]</w:t>
            </w:r>
          </w:p>
        </w:tc>
      </w:tr>
      <w:tr w:rsidR="00E437F6" w:rsidRPr="00E437F6" w14:paraId="5F8A04AC" w14:textId="77777777">
        <w:trPr>
          <w:jc w:val="center"/>
        </w:trPr>
        <w:tc>
          <w:tcPr>
            <w:tcW w:w="800" w:type="dxa"/>
          </w:tcPr>
          <w:p w14:paraId="7CE47CCF" w14:textId="77777777" w:rsidR="00705A97" w:rsidRPr="00E437F6" w:rsidRDefault="006D0969">
            <w:pPr>
              <w:spacing w:before="60" w:after="60"/>
              <w:ind w:firstLine="0"/>
            </w:pPr>
            <w:r w:rsidRPr="00E437F6">
              <w:rPr>
                <w:rFonts w:ascii="Times New Roman" w:hAnsi="Times New Roman"/>
                <w:sz w:val="24"/>
              </w:rPr>
              <w:t>19</w:t>
            </w:r>
          </w:p>
        </w:tc>
        <w:tc>
          <w:tcPr>
            <w:tcW w:w="2200" w:type="dxa"/>
          </w:tcPr>
          <w:p w14:paraId="64951EBD" w14:textId="77777777" w:rsidR="00705A97" w:rsidRPr="00E437F6" w:rsidRDefault="006D0969">
            <w:pPr>
              <w:spacing w:before="60" w:after="60"/>
              <w:ind w:firstLine="0"/>
            </w:pPr>
            <w:r w:rsidRPr="00E437F6">
              <w:rPr>
                <w:rFonts w:ascii="Times New Roman" w:hAnsi="Times New Roman"/>
                <w:sz w:val="24"/>
              </w:rPr>
              <w:t>Hồ sơ cán bộ &amp; Báo cáo Mẫu 2C-BNV</w:t>
            </w:r>
          </w:p>
        </w:tc>
        <w:tc>
          <w:tcPr>
            <w:tcW w:w="1900" w:type="dxa"/>
          </w:tcPr>
          <w:p w14:paraId="47C91725" w14:textId="77777777" w:rsidR="00705A97" w:rsidRPr="00E437F6" w:rsidRDefault="006D0969">
            <w:pPr>
              <w:spacing w:before="60" w:after="60"/>
              <w:ind w:firstLine="0"/>
            </w:pPr>
            <w:r w:rsidRPr="00E437F6">
              <w:rPr>
                <w:rFonts w:ascii="Times New Roman" w:hAnsi="Times New Roman"/>
                <w:sz w:val="24"/>
              </w:rPr>
              <w:t>CV Hồ sơ</w:t>
            </w:r>
          </w:p>
        </w:tc>
        <w:tc>
          <w:tcPr>
            <w:tcW w:w="1800" w:type="dxa"/>
          </w:tcPr>
          <w:p w14:paraId="0889C228" w14:textId="77777777" w:rsidR="00705A97" w:rsidRPr="00E437F6" w:rsidRDefault="006D0969">
            <w:pPr>
              <w:spacing w:before="60" w:after="60"/>
              <w:ind w:firstLine="0"/>
            </w:pPr>
            <w:r w:rsidRPr="00E437F6">
              <w:rPr>
                <w:rFonts w:ascii="Times New Roman" w:hAnsi="Times New Roman"/>
                <w:sz w:val="24"/>
              </w:rPr>
              <w:t>UC40, UC43</w:t>
            </w:r>
          </w:p>
        </w:tc>
        <w:tc>
          <w:tcPr>
            <w:tcW w:w="2077" w:type="dxa"/>
          </w:tcPr>
          <w:p w14:paraId="27EA3899" w14:textId="77777777" w:rsidR="00705A97" w:rsidRPr="00E437F6" w:rsidRDefault="006D0969">
            <w:pPr>
              <w:spacing w:before="60" w:after="60"/>
              <w:ind w:firstLine="0"/>
            </w:pPr>
            <w:r w:rsidRPr="00E437F6">
              <w:rPr>
                <w:rFonts w:ascii="Times New Roman" w:hAnsi="Times New Roman"/>
                <w:sz w:val="24"/>
              </w:rPr>
              <w:t>/personnel-reports, /admin/catalogs</w:t>
            </w:r>
          </w:p>
        </w:tc>
      </w:tr>
      <w:tr w:rsidR="00E437F6" w:rsidRPr="00E437F6" w14:paraId="7909A264" w14:textId="77777777">
        <w:trPr>
          <w:jc w:val="center"/>
        </w:trPr>
        <w:tc>
          <w:tcPr>
            <w:tcW w:w="800" w:type="dxa"/>
          </w:tcPr>
          <w:p w14:paraId="4CE21213" w14:textId="77777777" w:rsidR="00705A97" w:rsidRPr="00E437F6" w:rsidRDefault="006D0969">
            <w:pPr>
              <w:spacing w:before="60" w:after="60"/>
              <w:ind w:firstLine="0"/>
            </w:pPr>
            <w:r w:rsidRPr="00E437F6">
              <w:rPr>
                <w:rFonts w:ascii="Times New Roman" w:hAnsi="Times New Roman"/>
                <w:sz w:val="24"/>
              </w:rPr>
              <w:t>20</w:t>
            </w:r>
          </w:p>
        </w:tc>
        <w:tc>
          <w:tcPr>
            <w:tcW w:w="2200" w:type="dxa"/>
          </w:tcPr>
          <w:p w14:paraId="17DC49B5" w14:textId="77777777" w:rsidR="00705A97" w:rsidRPr="00E437F6" w:rsidRDefault="006D0969">
            <w:pPr>
              <w:spacing w:before="60" w:after="60"/>
              <w:ind w:firstLine="0"/>
            </w:pPr>
            <w:r w:rsidRPr="00E437F6">
              <w:rPr>
                <w:rFonts w:ascii="Times New Roman" w:hAnsi="Times New Roman"/>
                <w:sz w:val="24"/>
              </w:rPr>
              <w:t>Quản lý tri thức số &amp; Tìm kiếm toàn văn</w:t>
            </w:r>
          </w:p>
        </w:tc>
        <w:tc>
          <w:tcPr>
            <w:tcW w:w="1900" w:type="dxa"/>
          </w:tcPr>
          <w:p w14:paraId="79046052" w14:textId="77777777" w:rsidR="00705A97" w:rsidRPr="00E437F6" w:rsidRDefault="006D0969">
            <w:pPr>
              <w:spacing w:before="60" w:after="60"/>
              <w:ind w:firstLine="0"/>
            </w:pPr>
            <w:r w:rsidRPr="00E437F6">
              <w:rPr>
                <w:rFonts w:ascii="Times New Roman" w:hAnsi="Times New Roman"/>
                <w:sz w:val="24"/>
              </w:rPr>
              <w:t>Toàn thể nhân viên, Quản lý nội dung</w:t>
            </w:r>
          </w:p>
        </w:tc>
        <w:tc>
          <w:tcPr>
            <w:tcW w:w="1800" w:type="dxa"/>
          </w:tcPr>
          <w:p w14:paraId="37F01324" w14:textId="77777777" w:rsidR="00705A97" w:rsidRPr="00E437F6" w:rsidRDefault="006D0969">
            <w:pPr>
              <w:spacing w:before="60" w:after="60"/>
              <w:ind w:firstLine="0"/>
            </w:pPr>
            <w:r w:rsidRPr="00E437F6">
              <w:rPr>
                <w:rFonts w:ascii="Times New Roman" w:hAnsi="Times New Roman"/>
                <w:sz w:val="24"/>
              </w:rPr>
              <w:t>UC44, UC45</w:t>
            </w:r>
          </w:p>
        </w:tc>
        <w:tc>
          <w:tcPr>
            <w:tcW w:w="2077" w:type="dxa"/>
          </w:tcPr>
          <w:p w14:paraId="101B0E8B" w14:textId="77777777" w:rsidR="00705A97" w:rsidRPr="00E437F6" w:rsidRDefault="006D0969">
            <w:pPr>
              <w:spacing w:before="60" w:after="60"/>
              <w:ind w:firstLine="0"/>
            </w:pPr>
            <w:r w:rsidRPr="00E437F6">
              <w:rPr>
                <w:rFonts w:ascii="Times New Roman" w:hAnsi="Times New Roman"/>
                <w:sz w:val="24"/>
              </w:rPr>
              <w:t>/documents, /employees</w:t>
            </w:r>
          </w:p>
        </w:tc>
      </w:tr>
      <w:tr w:rsidR="00E437F6" w:rsidRPr="00E437F6" w14:paraId="501DD432" w14:textId="77777777">
        <w:trPr>
          <w:jc w:val="center"/>
        </w:trPr>
        <w:tc>
          <w:tcPr>
            <w:tcW w:w="800" w:type="dxa"/>
          </w:tcPr>
          <w:p w14:paraId="01A7C381" w14:textId="77777777" w:rsidR="00705A97" w:rsidRPr="00E437F6" w:rsidRDefault="006D0969">
            <w:pPr>
              <w:spacing w:before="60" w:after="60"/>
              <w:ind w:firstLine="0"/>
            </w:pPr>
            <w:r w:rsidRPr="00E437F6">
              <w:rPr>
                <w:rFonts w:ascii="Times New Roman" w:hAnsi="Times New Roman"/>
                <w:sz w:val="24"/>
              </w:rPr>
              <w:t>21</w:t>
            </w:r>
          </w:p>
        </w:tc>
        <w:tc>
          <w:tcPr>
            <w:tcW w:w="2200" w:type="dxa"/>
          </w:tcPr>
          <w:p w14:paraId="1C03D201" w14:textId="77777777" w:rsidR="00705A97" w:rsidRPr="00E437F6" w:rsidRDefault="006D0969">
            <w:pPr>
              <w:spacing w:before="60" w:after="60"/>
              <w:ind w:firstLine="0"/>
            </w:pPr>
            <w:r w:rsidRPr="00E437F6">
              <w:rPr>
                <w:rFonts w:ascii="Times New Roman" w:hAnsi="Times New Roman"/>
                <w:sz w:val="24"/>
              </w:rPr>
              <w:t>Bảng điều khiển phân tích &amp; Kiểm toán hệ thống</w:t>
            </w:r>
          </w:p>
        </w:tc>
        <w:tc>
          <w:tcPr>
            <w:tcW w:w="1900" w:type="dxa"/>
          </w:tcPr>
          <w:p w14:paraId="599C354C" w14:textId="77777777" w:rsidR="00705A97" w:rsidRPr="00E437F6" w:rsidRDefault="006D0969">
            <w:pPr>
              <w:spacing w:before="60" w:after="60"/>
              <w:ind w:firstLine="0"/>
            </w:pPr>
            <w:r w:rsidRPr="00E437F6">
              <w:rPr>
                <w:rFonts w:ascii="Times New Roman" w:hAnsi="Times New Roman"/>
                <w:sz w:val="24"/>
              </w:rPr>
              <w:t>Ban Giám đốc, Quản lý, Quản trị CNTT</w:t>
            </w:r>
          </w:p>
        </w:tc>
        <w:tc>
          <w:tcPr>
            <w:tcW w:w="1800" w:type="dxa"/>
          </w:tcPr>
          <w:p w14:paraId="58B58E25" w14:textId="77777777" w:rsidR="00705A97" w:rsidRPr="00E437F6" w:rsidRDefault="006D0969">
            <w:pPr>
              <w:spacing w:before="60" w:after="60"/>
              <w:ind w:firstLine="0"/>
            </w:pPr>
            <w:r w:rsidRPr="00E437F6">
              <w:rPr>
                <w:rFonts w:ascii="Times New Roman" w:hAnsi="Times New Roman"/>
                <w:sz w:val="24"/>
              </w:rPr>
              <w:t>UC46, UC47</w:t>
            </w:r>
          </w:p>
        </w:tc>
        <w:tc>
          <w:tcPr>
            <w:tcW w:w="2077" w:type="dxa"/>
          </w:tcPr>
          <w:p w14:paraId="481B0865" w14:textId="77777777" w:rsidR="00705A97" w:rsidRPr="00E437F6" w:rsidRDefault="006D0969">
            <w:pPr>
              <w:spacing w:before="60" w:after="60"/>
              <w:ind w:firstLine="0"/>
            </w:pPr>
            <w:r w:rsidRPr="00E437F6">
              <w:rPr>
                <w:rFonts w:ascii="Times New Roman" w:hAnsi="Times New Roman"/>
                <w:sz w:val="24"/>
              </w:rPr>
              <w:t>/dashboard, /admin/audit, /admin/settings</w:t>
            </w:r>
          </w:p>
        </w:tc>
      </w:tr>
    </w:tbl>
    <w:p w14:paraId="23626346" w14:textId="77777777" w:rsidR="00705A97" w:rsidRPr="00E437F6" w:rsidRDefault="006D0969">
      <w:pPr>
        <w:pStyle w:val="mc1"/>
        <w:spacing w:before="160" w:after="120"/>
        <w:ind w:firstLine="0"/>
        <w:jc w:val="left"/>
      </w:pPr>
      <w:bookmarkStart w:id="34" w:name="_Toc_c2_2"/>
      <w:r w:rsidRPr="00E437F6">
        <w:rPr>
          <w:rFonts w:ascii="Times New Roman" w:hAnsi="Times New Roman"/>
          <w:bCs/>
          <w:szCs w:val="26"/>
        </w:rPr>
        <w:t>2.2. Phân tích cấu trúc hệ thống</w:t>
      </w:r>
      <w:bookmarkEnd w:id="34"/>
    </w:p>
    <w:p w14:paraId="1087377E" w14:textId="77777777" w:rsidR="00705A97" w:rsidRPr="00E437F6" w:rsidRDefault="006D0969">
      <w:pPr>
        <w:pStyle w:val="mc2"/>
        <w:spacing w:before="120"/>
        <w:ind w:firstLine="0"/>
        <w:jc w:val="left"/>
      </w:pPr>
      <w:r w:rsidRPr="00E437F6">
        <w:rPr>
          <w:rFonts w:ascii="Times New Roman" w:hAnsi="Times New Roman"/>
          <w:b/>
          <w:bCs/>
          <w:iCs/>
          <w:szCs w:val="26"/>
        </w:rPr>
        <w:t>2.2.1. Định nghĩa và biểu diễn đối tượng, lớp</w:t>
      </w:r>
    </w:p>
    <w:p w14:paraId="2E68A60E" w14:textId="77777777" w:rsidR="00705A97" w:rsidRPr="00E437F6" w:rsidRDefault="006D0969">
      <w:r w:rsidRPr="00E437F6">
        <w:rPr>
          <w:rFonts w:ascii="Times New Roman" w:hAnsi="Times New Roman"/>
          <w:szCs w:val="26"/>
        </w:rPr>
        <w:t>Trong phương pháp phân tích thiết kế hướng đối tượng (OOAD), đối tượng đại diện cho một thực thể cụ thể trong bài toán, bao gồm dữ liệu (thuộc tính) và các hành vi xử lý (phương thức). Lớp là bản thiết kế trừu tượng định nghĩa tập hợp các thuộc tính và hành vi chung cho một nhóm đối tượng.</w:t>
      </w:r>
    </w:p>
    <w:p w14:paraId="7FB73349" w14:textId="77777777" w:rsidR="00705A97" w:rsidRPr="00E437F6" w:rsidRDefault="006D0969">
      <w:r w:rsidRPr="00E437F6">
        <w:rPr>
          <w:rFonts w:ascii="Times New Roman" w:hAnsi="Times New Roman"/>
          <w:szCs w:val="26"/>
        </w:rPr>
        <w:t>Để phân tách trách nhiệm rõ ràng theo mẫu kiến trúc BCE, các lớp trong hệ thống được phân thành ba nhóm chính:</w:t>
      </w:r>
    </w:p>
    <w:p w14:paraId="32376D4F" w14:textId="77777777" w:rsidR="00705A97" w:rsidRPr="00E437F6" w:rsidRDefault="006D0969">
      <w:r w:rsidRPr="00E437F6">
        <w:rPr>
          <w:rFonts w:ascii="Times New Roman" w:hAnsi="Times New Roman"/>
          <w:szCs w:val="26"/>
        </w:rPr>
        <w:t>Lớp Thực thể: Đại diện cho các đối tượng lưu trữ dữ liệu bền vững của doanh nghiệp, ánh xạ trực tiếp thành các model trong ORM Prisma và các bảng dữ liệu quan hệ trong PostgreSQL 16. Các lớp này chịu trách nhiệm duy trì tính toàn vẹn của dữ liệu nghiệp vụ (ví dụ: NhanVien, HopDong, PhieuLuong, DonNghiPhep).</w:t>
      </w:r>
    </w:p>
    <w:p w14:paraId="136937DC" w14:textId="77777777" w:rsidR="00705A97" w:rsidRPr="00E437F6" w:rsidRDefault="006D0969">
      <w:r w:rsidRPr="00E437F6">
        <w:rPr>
          <w:rFonts w:ascii="Times New Roman" w:hAnsi="Times New Roman"/>
          <w:szCs w:val="26"/>
        </w:rPr>
        <w:t>Lớp Biên / Giao diện: Đóng vai trò là cổng giao tiếp tương tác giữa tác nhân bên ngoài với hệ thống bên trong, bao gồm các trang màn hình tác nghiệp Next.js, biểu mẫu nhập liệu, bảng hiển thị dữ liệu và các hộp thoại tương tác.</w:t>
      </w:r>
    </w:p>
    <w:p w14:paraId="4690A353" w14:textId="77777777" w:rsidR="00705A97" w:rsidRPr="00E437F6" w:rsidRDefault="006D0969">
      <w:r w:rsidRPr="00E437F6">
        <w:rPr>
          <w:rFonts w:ascii="Times New Roman" w:hAnsi="Times New Roman"/>
          <w:szCs w:val="26"/>
        </w:rPr>
        <w:t>Lớp Điều khiển: Đảm nhiệm xử lý các logic nghiệp vụ và điều phối dữ liệu giữa tầng giao diện và cơ sở dữ liệu, được hiện thực hóa bằng các dịch vụ NestJS Service (như AuthService, RecruitmentService, AttendanceService, PayrollService).</w:t>
      </w:r>
    </w:p>
    <w:p w14:paraId="35D68E08" w14:textId="77777777" w:rsidR="00705A97" w:rsidRPr="00E437F6" w:rsidRDefault="006D0969">
      <w:pPr>
        <w:pStyle w:val="mc2"/>
        <w:spacing w:before="120"/>
        <w:ind w:firstLine="0"/>
        <w:jc w:val="left"/>
      </w:pPr>
      <w:r w:rsidRPr="00E437F6">
        <w:rPr>
          <w:rFonts w:ascii="Times New Roman" w:hAnsi="Times New Roman"/>
          <w:b/>
          <w:bCs/>
          <w:iCs/>
          <w:szCs w:val="26"/>
        </w:rPr>
        <w:t>2.2.2. Xác định các đối tượng, lớp từ đặc tả yêu cầu</w:t>
      </w:r>
    </w:p>
    <w:p w14:paraId="03138B72" w14:textId="77777777" w:rsidR="00705A97" w:rsidRPr="00E437F6" w:rsidRDefault="006D0969">
      <w:r>
        <w:rPr>
          <w:rFonts w:ascii="Times New Roman" w:hAnsi="Times New Roman"/>
          <w:szCs w:val="26"/>
        </w:rPr>
        <w:t>Từ yêu cầu nghiệp vụ mô hình hóa, đặc tả use case và schema Prisma hiện có, đề tài xác định các lớp thực thể chính tương ứng với các phân hệ chức năng:</w:t>
      </w:r>
    </w:p>
    <w:p w14:paraId="1FD95348" w14:textId="77777777" w:rsidR="00705A97" w:rsidRPr="00E437F6" w:rsidRDefault="006D0969">
      <w:r w:rsidRPr="00E437F6">
        <w:rPr>
          <w:rFonts w:ascii="Times New Roman" w:hAnsi="Times New Roman"/>
          <w:szCs w:val="26"/>
        </w:rPr>
        <w:t>Nhóm Đối tượng Con người &amp; Tổ chức:</w:t>
      </w:r>
    </w:p>
    <w:p w14:paraId="6F5CB3D8" w14:textId="77777777" w:rsidR="00705A97" w:rsidRPr="00E437F6" w:rsidRDefault="006D0969">
      <w:r w:rsidRPr="00E437F6">
        <w:rPr>
          <w:rFonts w:ascii="Times New Roman" w:hAnsi="Times New Roman"/>
          <w:szCs w:val="26"/>
        </w:rPr>
        <w:lastRenderedPageBreak/>
        <w:t>NguoiDung (User): Lưu trữ thông tin định danh cơ bản (Mã, Họ tên, Ngày sinh, CCCD, Email, SĐT, Địa chỉ).</w:t>
      </w:r>
    </w:p>
    <w:p w14:paraId="526C4946" w14:textId="77777777" w:rsidR="00705A97" w:rsidRPr="00E437F6" w:rsidRDefault="006D0969">
      <w:r w:rsidRPr="00E437F6">
        <w:rPr>
          <w:rFonts w:ascii="Times New Roman" w:hAnsi="Times New Roman"/>
          <w:szCs w:val="26"/>
        </w:rPr>
        <w:t>NhanVien: Kế thừa từ NguoiDung, bổ sung thông tin nhân sự (Mã NV, Ngày vào công ty, Vị trí, Đơn vị trực thuộc, Trạng thái PROBATION/ACTIVE/RESIGNED).</w:t>
      </w:r>
    </w:p>
    <w:p w14:paraId="1F43DA2C" w14:textId="77777777" w:rsidR="00705A97" w:rsidRPr="00E437F6" w:rsidRDefault="006D0969">
      <w:r w:rsidRPr="00E437F6">
        <w:rPr>
          <w:rFonts w:ascii="Times New Roman" w:hAnsi="Times New Roman"/>
          <w:szCs w:val="26"/>
        </w:rPr>
        <w:t>DonVi (OrgUnit): Cấu trúc phòng ban và chi nhánh theo mô hình cây tự tham chiếu, quản lý định biên nhân sự.</w:t>
      </w:r>
    </w:p>
    <w:p w14:paraId="0915985D" w14:textId="77777777" w:rsidR="00705A97" w:rsidRPr="00E437F6" w:rsidRDefault="006D0969">
      <w:r w:rsidRPr="00E437F6">
        <w:rPr>
          <w:rFonts w:ascii="Times New Roman" w:hAnsi="Times New Roman"/>
          <w:szCs w:val="26"/>
        </w:rPr>
        <w:t>VaiTro (Role): Vai trò phân quyền (USER, KM_MANAGER, ADMIN).</w:t>
      </w:r>
    </w:p>
    <w:p w14:paraId="1C82DB1D" w14:textId="77777777" w:rsidR="00705A97" w:rsidRPr="00E437F6" w:rsidRDefault="006D0969">
      <w:r w:rsidRPr="00E437F6">
        <w:rPr>
          <w:rFonts w:ascii="Times New Roman" w:hAnsi="Times New Roman"/>
          <w:szCs w:val="26"/>
        </w:rPr>
        <w:t>TaiKhoan (Account): Định danh xác thực, mật khẩu băm bcrypt, mã token JWT và trạng thái khóa tài khoản.</w:t>
      </w:r>
    </w:p>
    <w:p w14:paraId="631CAB45" w14:textId="77777777" w:rsidR="00705A97" w:rsidRPr="00E437F6" w:rsidRDefault="006D0969">
      <w:r w:rsidRPr="00E437F6">
        <w:rPr>
          <w:rFonts w:ascii="Times New Roman" w:hAnsi="Times New Roman"/>
          <w:szCs w:val="26"/>
        </w:rPr>
        <w:t>Nhóm Đối tượng Tuyển dụng &amp; Đào tạo:</w:t>
      </w:r>
    </w:p>
    <w:p w14:paraId="5DE357B2" w14:textId="77777777" w:rsidR="00705A97" w:rsidRPr="00E437F6" w:rsidRDefault="006D0969">
      <w:r w:rsidRPr="00E437F6">
        <w:rPr>
          <w:rFonts w:ascii="Times New Roman" w:hAnsi="Times New Roman"/>
          <w:szCs w:val="26"/>
        </w:rPr>
        <w:t>PhieuTuyenDung (JobRequisition): Đề xuất tuyển dụng, vị trí, số lượng cần tuyển, trạng thái phê duyệt.</w:t>
      </w:r>
    </w:p>
    <w:p w14:paraId="75A83B80" w14:textId="77777777" w:rsidR="00705A97" w:rsidRPr="00E437F6" w:rsidRDefault="006D0969">
      <w:r w:rsidRPr="00E437F6">
        <w:rPr>
          <w:rFonts w:ascii="Times New Roman" w:hAnsi="Times New Roman"/>
          <w:szCs w:val="26"/>
        </w:rPr>
        <w:t>UngVien (Candidate): Hồ sơ ứng viên, CV đính kèm, trạng thái trên pipeline ATS.</w:t>
      </w:r>
    </w:p>
    <w:p w14:paraId="51FF96A9" w14:textId="77777777" w:rsidR="00705A97" w:rsidRPr="00E437F6" w:rsidRDefault="006D0969">
      <w:r w:rsidRPr="00E437F6">
        <w:rPr>
          <w:rFonts w:ascii="Times New Roman" w:hAnsi="Times New Roman"/>
          <w:szCs w:val="26"/>
        </w:rPr>
        <w:t>VongPhongVan (InterviewStage): Thông tin vòng phỏng vấn, người phỏng vấn, nhận xét và điểm số Scorecard.</w:t>
      </w:r>
    </w:p>
    <w:p w14:paraId="5543A04B" w14:textId="77777777" w:rsidR="00705A97" w:rsidRPr="00E437F6" w:rsidRDefault="006D0969">
      <w:r w:rsidRPr="00E437F6">
        <w:rPr>
          <w:rFonts w:ascii="Times New Roman" w:hAnsi="Times New Roman"/>
          <w:szCs w:val="26"/>
        </w:rPr>
        <w:t>ThuMoi (JobOffer): Thư mời nhận việc, mức lương thỏa thuận, ngày nhận việc.</w:t>
      </w:r>
    </w:p>
    <w:p w14:paraId="1E69415A" w14:textId="77777777" w:rsidR="00705A97" w:rsidRPr="00E437F6" w:rsidRDefault="006D0969">
      <w:r w:rsidRPr="00E437F6">
        <w:rPr>
          <w:rFonts w:ascii="Times New Roman" w:hAnsi="Times New Roman"/>
          <w:szCs w:val="26"/>
        </w:rPr>
        <w:t>KhoaDaoTao (TrainingCourse): Chương trình đào tạo kỹ thuật, số lượng chỗ, giảng viên và kết quả đánh giá.</w:t>
      </w:r>
    </w:p>
    <w:p w14:paraId="46FCE6F2" w14:textId="77777777" w:rsidR="00705A97" w:rsidRPr="00E437F6" w:rsidRDefault="006D0969">
      <w:r w:rsidRPr="00E437F6">
        <w:rPr>
          <w:rFonts w:ascii="Times New Roman" w:hAnsi="Times New Roman"/>
          <w:szCs w:val="26"/>
        </w:rPr>
        <w:t>KhieuNai (Grievance): Đơn phản ánh, khiếu nại bảo mật và tiến độ giải quyết.</w:t>
      </w:r>
    </w:p>
    <w:p w14:paraId="6F34B62A" w14:textId="77777777" w:rsidR="00705A97" w:rsidRPr="00E437F6" w:rsidRDefault="006D0969">
      <w:r w:rsidRPr="00E437F6">
        <w:rPr>
          <w:rFonts w:ascii="Times New Roman" w:hAnsi="Times New Roman"/>
          <w:szCs w:val="26"/>
        </w:rPr>
        <w:t>Nhóm Đối tượng Hồ sơ, Hợp đồng &amp; Biến động:</w:t>
      </w:r>
    </w:p>
    <w:p w14:paraId="543D6ACF" w14:textId="77777777" w:rsidR="00705A97" w:rsidRPr="00E437F6" w:rsidRDefault="006D0969">
      <w:r w:rsidRPr="00E437F6">
        <w:rPr>
          <w:rFonts w:ascii="Times New Roman" w:hAnsi="Times New Roman"/>
          <w:szCs w:val="26"/>
        </w:rPr>
        <w:t>HopDong: Hợp đồng thử việc, hợp đồng xác định thời hạn (12-36 tháng), lương cơ bản, lương đóng BHXH.</w:t>
      </w:r>
    </w:p>
    <w:p w14:paraId="53376349" w14:textId="77777777" w:rsidR="00705A97" w:rsidRPr="00E437F6" w:rsidRDefault="006D0969">
      <w:r w:rsidRPr="00E437F6">
        <w:rPr>
          <w:rFonts w:ascii="Times New Roman" w:hAnsi="Times New Roman"/>
          <w:szCs w:val="26"/>
        </w:rPr>
        <w:t>VanBang: Bằng tốt nghiệp đại học, chứng chỉ công nghệ, số hiệu, nơi cấp, bản quét lưu trữ.</w:t>
      </w:r>
    </w:p>
    <w:p w14:paraId="0EE8CA6E" w14:textId="77777777" w:rsidR="00705A97" w:rsidRPr="00E437F6" w:rsidRDefault="006D0969">
      <w:r w:rsidRPr="00E437F6">
        <w:rPr>
          <w:rFonts w:ascii="Times New Roman" w:hAnsi="Times New Roman"/>
          <w:szCs w:val="26"/>
        </w:rPr>
        <w:t>PhieuMuonTra (DocumentLending): Phiếu mượn - trả bằng cấp bản gốc, ngày mượn, hạn trả, ngày thu hồi.</w:t>
      </w:r>
    </w:p>
    <w:p w14:paraId="13AA8873" w14:textId="77777777" w:rsidR="00705A97" w:rsidRPr="00E437F6" w:rsidRDefault="006D0969">
      <w:r w:rsidRPr="00E437F6">
        <w:rPr>
          <w:rFonts w:ascii="Times New Roman" w:hAnsi="Times New Roman"/>
          <w:szCs w:val="26"/>
        </w:rPr>
        <w:lastRenderedPageBreak/>
        <w:t>DeXuatBienDong (PersonnelAction): Đề xuất dùng chung cho các luồng thuyên chuyển, tăng lương, khen thưởng, kỷ luật, thôi việc.</w:t>
      </w:r>
    </w:p>
    <w:p w14:paraId="104156E2" w14:textId="77777777" w:rsidR="00705A97" w:rsidRPr="00E437F6" w:rsidRDefault="006D0969">
      <w:r w:rsidRPr="00E437F6">
        <w:rPr>
          <w:rFonts w:ascii="Times New Roman" w:hAnsi="Times New Roman"/>
          <w:szCs w:val="26"/>
        </w:rPr>
        <w:t>NhiemVuBanGiao: Danh mục kiểm tra trách nhiệm bàn giao 5 bước độc lập khi thôi việc.</w:t>
      </w:r>
    </w:p>
    <w:p w14:paraId="35AECAEF" w14:textId="77777777" w:rsidR="00705A97" w:rsidRPr="00E437F6" w:rsidRDefault="006D0969">
      <w:r w:rsidRPr="00E437F6">
        <w:rPr>
          <w:rFonts w:ascii="Times New Roman" w:hAnsi="Times New Roman"/>
          <w:szCs w:val="26"/>
        </w:rPr>
        <w:t>Nhóm Đối tượng Chấm công, Nghỉ phép &amp; Điểm danh:</w:t>
      </w:r>
    </w:p>
    <w:p w14:paraId="0DABFA76" w14:textId="77777777" w:rsidR="00705A97" w:rsidRPr="00E437F6" w:rsidRDefault="006D0969">
      <w:r w:rsidRPr="00E437F6">
        <w:rPr>
          <w:rFonts w:ascii="Times New Roman" w:hAnsi="Times New Roman"/>
          <w:szCs w:val="26"/>
        </w:rPr>
        <w:t>SuKienDiemDanh: Sự kiện điểm danh bất biến (Thời điểm, Nguồn: MACHINE/WEB/FACE/SIMULATOR, Cờ lệch).</w:t>
      </w:r>
    </w:p>
    <w:p w14:paraId="19B426DC" w14:textId="77777777" w:rsidR="00705A97" w:rsidRPr="00E437F6" w:rsidRDefault="006D0969">
      <w:r w:rsidRPr="00E437F6">
        <w:rPr>
          <w:rFonts w:ascii="Times New Roman" w:hAnsi="Times New Roman"/>
          <w:szCs w:val="26"/>
        </w:rPr>
        <w:t>ThietBiChamCong: Cấu hình máy chấm công phần cứng, vị trí lắp đặt, khóa xác thực HMAC.</w:t>
      </w:r>
    </w:p>
    <w:p w14:paraId="2F437CEC" w14:textId="77777777" w:rsidR="00705A97" w:rsidRPr="00E437F6" w:rsidRDefault="006D0969">
      <w:r>
        <w:t>MauKhuonMat: Vector mô tả ảnh khuôn mặt 256 chiều, tạo từ khung hình camera thường và mã hóa AES-256-GCM; không lưu ảnh gốc ở bước đăng ký. Luồng hiện chưa phát hiện khuôn mặt chuyên dụng hoặc xác minh người thật.</w:t>
      </w:r>
    </w:p>
    <w:p w14:paraId="4B1C29A6" w14:textId="77777777" w:rsidR="00705A97" w:rsidRPr="00E437F6" w:rsidRDefault="006D0969">
      <w:r w:rsidRPr="00E437F6">
        <w:rPr>
          <w:rFonts w:ascii="Times New Roman" w:hAnsi="Times New Roman"/>
          <w:szCs w:val="26"/>
        </w:rPr>
        <w:t>CaLamViec: Khung giờ làm việc chuẩn, thời gian nghỉ giữa ca, dung sai ân hạn đi muộn.</w:t>
      </w:r>
    </w:p>
    <w:p w14:paraId="12769CD3" w14:textId="77777777" w:rsidR="00705A97" w:rsidRPr="00E437F6" w:rsidRDefault="006D0969">
      <w:r w:rsidRPr="00E437F6">
        <w:rPr>
          <w:rFonts w:ascii="Times New Roman" w:hAnsi="Times New Roman"/>
          <w:szCs w:val="26"/>
        </w:rPr>
        <w:t>BangCongNgay: Tổng hợp ngày công, giờ vào/ra thực tế, phút đi muộn, về sớm, giờ làm thêm.</w:t>
      </w:r>
    </w:p>
    <w:p w14:paraId="6B6B041F" w14:textId="77777777" w:rsidR="00705A97" w:rsidRPr="00E437F6" w:rsidRDefault="006D0969">
      <w:r w:rsidRPr="00E437F6">
        <w:rPr>
          <w:rFonts w:ascii="Times New Roman" w:hAnsi="Times New Roman"/>
          <w:szCs w:val="26"/>
        </w:rPr>
        <w:t>DonNghiPhep: Đơn xin nghỉ phép, loại phép, khoảng thời gian, trạng thái phê duyệt.</w:t>
      </w:r>
    </w:p>
    <w:p w14:paraId="0389FF51" w14:textId="77777777" w:rsidR="00705A97" w:rsidRPr="00E437F6" w:rsidRDefault="006D0969">
      <w:r w:rsidRPr="00E437F6">
        <w:rPr>
          <w:rFonts w:ascii="Times New Roman" w:hAnsi="Times New Roman"/>
          <w:szCs w:val="26"/>
        </w:rPr>
        <w:t>SoDuPhep: Quỹ phép năm của nhân viên (12 ngày chuẩn + thâm niên 1 ngày/5 năm).</w:t>
      </w:r>
    </w:p>
    <w:p w14:paraId="6014892F" w14:textId="77777777" w:rsidR="00705A97" w:rsidRPr="00E437F6" w:rsidRDefault="006D0969">
      <w:r w:rsidRPr="00E437F6">
        <w:rPr>
          <w:rFonts w:ascii="Times New Roman" w:hAnsi="Times New Roman"/>
          <w:szCs w:val="26"/>
        </w:rPr>
        <w:t>Nhóm Đối tượng Tiền lương, Phúc lợi &amp; Tài sản:</w:t>
      </w:r>
    </w:p>
    <w:p w14:paraId="0EDFCA36" w14:textId="77777777" w:rsidR="00705A97" w:rsidRPr="00E437F6" w:rsidRDefault="006D0969">
      <w:r w:rsidRPr="00E437F6">
        <w:rPr>
          <w:rFonts w:ascii="Times New Roman" w:hAnsi="Times New Roman"/>
          <w:szCs w:val="26"/>
        </w:rPr>
        <w:t>ThanhPhanLuong: Thành phần lương Gross, phụ cấp, thưởng, các khoản khấu trừ.</w:t>
      </w:r>
    </w:p>
    <w:p w14:paraId="3A5D2FF1" w14:textId="77777777" w:rsidR="00705A97" w:rsidRPr="00E437F6" w:rsidRDefault="006D0969">
      <w:r w:rsidRPr="00E437F6">
        <w:rPr>
          <w:rFonts w:ascii="Times New Roman" w:hAnsi="Times New Roman"/>
          <w:szCs w:val="26"/>
        </w:rPr>
        <w:t>KyLuong: Kỳ lương tháng, trạng thái chu kỳ (OPEN -&gt; REVIEWED -&gt; LOCKED).</w:t>
      </w:r>
    </w:p>
    <w:p w14:paraId="2404FE7A" w14:textId="77777777" w:rsidR="00705A97" w:rsidRPr="00E437F6" w:rsidRDefault="006D0969">
      <w:r w:rsidRPr="00E437F6">
        <w:rPr>
          <w:rFonts w:ascii="Times New Roman" w:hAnsi="Times New Roman"/>
          <w:szCs w:val="26"/>
        </w:rPr>
        <w:t>PhieuLuong: Phiếu lương điện tử chi tiết từng cá nhân.</w:t>
      </w:r>
    </w:p>
    <w:p w14:paraId="6EA3648F" w14:textId="77777777" w:rsidR="00705A97" w:rsidRPr="00E437F6" w:rsidRDefault="006D0969">
      <w:r w:rsidRPr="00E437F6">
        <w:rPr>
          <w:rFonts w:ascii="Times New Roman" w:hAnsi="Times New Roman"/>
          <w:szCs w:val="26"/>
        </w:rPr>
        <w:t>KhoanVay: Khoản vay phúc lợi, lãi suất, dư nợ và lịch trả có hiệu lực; khấu trừ mỗi kỳ tối đa bằng khoản đến hạn đã thỏa thuận, dư nợ còn lại và số thực nhận khả dụng.</w:t>
      </w:r>
    </w:p>
    <w:p w14:paraId="0D55C4C7" w14:textId="77777777" w:rsidR="00705A97" w:rsidRPr="00E437F6" w:rsidRDefault="006D0969">
      <w:r w:rsidRPr="00E437F6">
        <w:rPr>
          <w:rFonts w:ascii="Times New Roman" w:hAnsi="Times New Roman"/>
          <w:szCs w:val="26"/>
        </w:rPr>
        <w:lastRenderedPageBreak/>
        <w:t>CongTacPhi: Đề xuất công tác, tạm ứng và bảng thanh quyết toán chi phí kèm hóa đơn điện tử.</w:t>
      </w:r>
    </w:p>
    <w:p w14:paraId="2E6ABF77" w14:textId="77777777" w:rsidR="00705A97" w:rsidRPr="00E437F6" w:rsidRDefault="006D0969">
      <w:r w:rsidRPr="00E437F6">
        <w:rPr>
          <w:rFonts w:ascii="Times New Roman" w:hAnsi="Times New Roman"/>
          <w:szCs w:val="26"/>
        </w:rPr>
        <w:t>TaiSan: Quản lý vòng đời tài sản thiết bị kỹ thuật (laptop, màn hình), trạng thái bàn giao và thu hồi.</w:t>
      </w:r>
    </w:p>
    <w:p w14:paraId="50400269" w14:textId="77777777" w:rsidR="00705A97" w:rsidRPr="00E437F6" w:rsidRDefault="006D0969">
      <w:r w:rsidRPr="00E437F6">
        <w:rPr>
          <w:rFonts w:ascii="Times New Roman" w:hAnsi="Times New Roman"/>
          <w:szCs w:val="26"/>
        </w:rPr>
        <w:t>Nhóm Đối tượng Quản trị &amp; Tri thức:</w:t>
      </w:r>
    </w:p>
    <w:p w14:paraId="42A9493D" w14:textId="77777777" w:rsidR="00705A97" w:rsidRPr="00E437F6" w:rsidRDefault="006D0969">
      <w:r w:rsidRPr="00E437F6">
        <w:rPr>
          <w:rFonts w:ascii="Times New Roman" w:hAnsi="Times New Roman"/>
          <w:szCs w:val="26"/>
        </w:rPr>
        <w:t>HoSoCanBo: Hồ sơ công vụ theo cấu trúc tham chiếu Mẫu 2C-BNV/2008; chỉ dùng trong chế độ khu vực công, không phải hồ sơ chuẩn cho case doanh nghiệp.</w:t>
      </w:r>
    </w:p>
    <w:p w14:paraId="736B93DB" w14:textId="77777777" w:rsidR="00705A97" w:rsidRPr="00E437F6" w:rsidRDefault="006D0969">
      <w:r>
        <w:t>NgachLuong: Danh mục seed hiện có 20 mục ngạch minh họa; chưa xác minh đủ bộ 184 ngạch bậc theo Nghị định 204/2004/NĐ-CP.</w:t>
      </w:r>
    </w:p>
    <w:p w14:paraId="01142B94" w14:textId="77777777" w:rsidR="00705A97" w:rsidRPr="00E437F6" w:rsidRDefault="006D0969">
      <w:r w:rsidRPr="00E437F6">
        <w:rPr>
          <w:rFonts w:ascii="Times New Roman" w:hAnsi="Times New Roman"/>
          <w:szCs w:val="26"/>
        </w:rPr>
        <w:t>BaiViet: Bài viết quy trình SOP, phiên bản nội dung bất biến (ArticleVersion).</w:t>
      </w:r>
    </w:p>
    <w:p w14:paraId="7DD87958" w14:textId="77777777" w:rsidR="00705A97" w:rsidRPr="00E437F6" w:rsidRDefault="006D0969">
      <w:r w:rsidRPr="00E437F6">
        <w:rPr>
          <w:rFonts w:ascii="Times New Roman" w:hAnsi="Times New Roman"/>
          <w:szCs w:val="26"/>
        </w:rPr>
        <w:t>NhatKyKiemToan: Nhật ký kiểm toán hệ thống ghi vết chỉ thêm (Append-Only) cho mọi giao dịch dữ liệu.</w:t>
      </w:r>
    </w:p>
    <w:p w14:paraId="74B42817" w14:textId="77777777" w:rsidR="00705A97" w:rsidRPr="00E437F6" w:rsidRDefault="006D0969">
      <w:pPr>
        <w:pStyle w:val="mc1"/>
        <w:spacing w:before="160" w:after="120"/>
        <w:ind w:firstLine="0"/>
        <w:jc w:val="left"/>
      </w:pPr>
      <w:bookmarkStart w:id="35" w:name="_Toc_c2_3"/>
      <w:r w:rsidRPr="00E437F6">
        <w:rPr>
          <w:rFonts w:ascii="Times New Roman" w:hAnsi="Times New Roman"/>
          <w:bCs/>
          <w:szCs w:val="26"/>
        </w:rPr>
        <w:t>2.3. Phân tích hành vi của hệ thống</w:t>
      </w:r>
      <w:bookmarkEnd w:id="35"/>
    </w:p>
    <w:p w14:paraId="3E730127" w14:textId="77777777" w:rsidR="00705A97" w:rsidRPr="00E437F6" w:rsidRDefault="006D0969">
      <w:pPr>
        <w:pStyle w:val="mc2"/>
        <w:spacing w:before="120"/>
        <w:ind w:firstLine="0"/>
        <w:jc w:val="left"/>
      </w:pPr>
      <w:r w:rsidRPr="00E437F6">
        <w:rPr>
          <w:rFonts w:ascii="Times New Roman" w:hAnsi="Times New Roman"/>
          <w:b/>
          <w:bCs/>
          <w:iCs/>
          <w:szCs w:val="26"/>
        </w:rPr>
        <w:t>2.3.1. Xây dựng biểu đồ trình tự</w:t>
      </w:r>
    </w:p>
    <w:p w14:paraId="5D000650" w14:textId="77777777" w:rsidR="00705A97" w:rsidRPr="00E437F6" w:rsidRDefault="006D0969">
      <w:r w:rsidRPr="00E437F6">
        <w:rPr>
          <w:rFonts w:ascii="Times New Roman" w:hAnsi="Times New Roman"/>
          <w:szCs w:val="26"/>
        </w:rPr>
        <w:t>Biểu đồ trình tự mô tả chi tiết chuỗi tương tác theo thứ tự thời gian giữa các tác nhân người dùng, lớp biên giao diện, lớp điều khiển nghiệp vụ và các thực thể dữ liệu trong hệ thống. Dưới đây là đầy đủ 47 biểu đồ trình tự tương ứng với 47 Use Case nghiệp vụ của toàn bộ hệ thống quản trị nhân lực:</w:t>
      </w:r>
    </w:p>
    <w:p w14:paraId="64FF2066" w14:textId="77777777" w:rsidR="00705A97" w:rsidRPr="00E437F6" w:rsidRDefault="006D0969">
      <w:pPr>
        <w:spacing w:before="80" w:after="40"/>
        <w:ind w:firstLine="0"/>
        <w:jc w:val="left"/>
      </w:pPr>
      <w:r>
        <w:rPr>
          <w:b/>
        </w:rPr>
        <w:t>UC01 - Đăng nhập &amp; Xác thực hệ thống</w:t>
      </w:r>
    </w:p>
    <w:p w14:paraId="2A8AD421" w14:textId="77777777" w:rsidR="00705A97" w:rsidRPr="00E437F6" w:rsidRDefault="006D0969">
      <w:pPr>
        <w:spacing w:before="140" w:after="60"/>
        <w:ind w:firstLine="0"/>
        <w:jc w:val="center"/>
      </w:pPr>
      <w:r w:rsidRPr="00E437F6">
        <w:rPr>
          <w:noProof/>
        </w:rPr>
        <w:lastRenderedPageBreak/>
        <w:drawing>
          <wp:inline distT="0" distB="0" distL="0" distR="0" wp14:anchorId="17A5E452" wp14:editId="5234D84F">
            <wp:extent cx="5400000" cy="3446939"/>
            <wp:effectExtent l="0" t="0" r="0" b="0"/>
            <wp:docPr id="15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hinh_seq_uc01.png"/>
                    <pic:cNvPicPr/>
                  </pic:nvPicPr>
                  <pic:blipFill>
                    <a:blip r:embed="rId25"/>
                    <a:stretch>
                      <a:fillRect/>
                    </a:stretch>
                  </pic:blipFill>
                  <pic:spPr>
                    <a:xfrm>
                      <a:off x="0" y="0"/>
                      <a:ext cx="5400000" cy="3446939"/>
                    </a:xfrm>
                    <a:prstGeom prst="rect">
                      <a:avLst/>
                    </a:prstGeom>
                  </pic:spPr>
                </pic:pic>
              </a:graphicData>
            </a:graphic>
          </wp:inline>
        </w:drawing>
      </w:r>
    </w:p>
    <w:p w14:paraId="2AF8BF1F" w14:textId="77777777" w:rsidR="00B62FA2" w:rsidRDefault="00713928">
      <w:pPr>
        <w:pStyle w:val="Bngbiu"/>
        <w:spacing w:before="60" w:after="140"/>
      </w:pPr>
      <w:bookmarkStart w:id="36" w:name="_Toc_fig_2_13"/>
      <w:r>
        <w:rPr>
          <w:rFonts w:ascii="Times New Roman" w:hAnsi="Times New Roman"/>
          <w:i/>
          <w:sz w:val="24"/>
        </w:rPr>
        <w:t>Hình 2.13. Biểu đồ trình tự Use case Đăng nhập &amp; Xác thực hệ thống (UC01)</w:t>
      </w:r>
      <w:bookmarkEnd w:id="36"/>
    </w:p>
    <w:p w14:paraId="23C8C687" w14:textId="77777777" w:rsidR="00705A97" w:rsidRPr="00E437F6" w:rsidRDefault="006D0969">
      <w:pPr>
        <w:spacing w:before="80" w:after="40"/>
        <w:ind w:firstLine="0"/>
        <w:jc w:val="left"/>
      </w:pPr>
      <w:r>
        <w:rPr>
          <w:b/>
        </w:rPr>
        <w:t>UC02 - Quản trị người dùng &amp; Phân quyền RBAC</w:t>
      </w:r>
    </w:p>
    <w:p w14:paraId="687500B5" w14:textId="77777777" w:rsidR="00705A97" w:rsidRPr="00E437F6" w:rsidRDefault="006D0969">
      <w:pPr>
        <w:spacing w:before="140" w:after="60"/>
        <w:ind w:firstLine="0"/>
        <w:jc w:val="center"/>
      </w:pPr>
      <w:r w:rsidRPr="00E437F6">
        <w:rPr>
          <w:noProof/>
        </w:rPr>
        <w:drawing>
          <wp:inline distT="0" distB="0" distL="0" distR="0" wp14:anchorId="505B3A38" wp14:editId="56D56948">
            <wp:extent cx="5400000" cy="3156081"/>
            <wp:effectExtent l="0" t="0" r="0" b="0"/>
            <wp:docPr id="15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hinh_seq_uc02.png"/>
                    <pic:cNvPicPr/>
                  </pic:nvPicPr>
                  <pic:blipFill>
                    <a:blip r:embed="rId26"/>
                    <a:stretch>
                      <a:fillRect/>
                    </a:stretch>
                  </pic:blipFill>
                  <pic:spPr>
                    <a:xfrm>
                      <a:off x="0" y="0"/>
                      <a:ext cx="5400000" cy="3156081"/>
                    </a:xfrm>
                    <a:prstGeom prst="rect">
                      <a:avLst/>
                    </a:prstGeom>
                  </pic:spPr>
                </pic:pic>
              </a:graphicData>
            </a:graphic>
          </wp:inline>
        </w:drawing>
      </w:r>
    </w:p>
    <w:p w14:paraId="6BA90D86" w14:textId="77777777" w:rsidR="00B62FA2" w:rsidRDefault="00713928">
      <w:pPr>
        <w:pStyle w:val="Bngbiu"/>
        <w:spacing w:before="60" w:after="140"/>
      </w:pPr>
      <w:bookmarkStart w:id="37" w:name="_Toc_fig_2_14"/>
      <w:r>
        <w:rPr>
          <w:rFonts w:ascii="Times New Roman" w:hAnsi="Times New Roman"/>
          <w:i/>
          <w:sz w:val="24"/>
        </w:rPr>
        <w:t>Hình 2.14. Biểu đồ trình tự Use case Quản trị người dùng &amp; Phân quyền RBAC (UC02)</w:t>
      </w:r>
      <w:bookmarkEnd w:id="37"/>
    </w:p>
    <w:p w14:paraId="4F78AB7D" w14:textId="77777777" w:rsidR="00705A97" w:rsidRPr="00E437F6" w:rsidRDefault="006D0969">
      <w:pPr>
        <w:spacing w:before="80" w:after="40"/>
        <w:ind w:firstLine="0"/>
        <w:jc w:val="left"/>
      </w:pPr>
      <w:r>
        <w:rPr>
          <w:b/>
        </w:rPr>
        <w:t>UC03 - Quản trị cơ cấu tổ chức &amp; Cây phòng ban</w:t>
      </w:r>
    </w:p>
    <w:p w14:paraId="6357C422" w14:textId="77777777" w:rsidR="00705A97" w:rsidRPr="00E437F6" w:rsidRDefault="006D0969">
      <w:pPr>
        <w:spacing w:before="140" w:after="60"/>
        <w:ind w:firstLine="0"/>
        <w:jc w:val="center"/>
      </w:pPr>
      <w:r w:rsidRPr="00E437F6">
        <w:rPr>
          <w:noProof/>
        </w:rPr>
        <w:lastRenderedPageBreak/>
        <w:drawing>
          <wp:inline distT="0" distB="0" distL="0" distR="0" wp14:anchorId="5434E16C" wp14:editId="0BB8C627">
            <wp:extent cx="5400000" cy="3466419"/>
            <wp:effectExtent l="0" t="0" r="0" b="0"/>
            <wp:docPr id="15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hinh_seq_uc03.png"/>
                    <pic:cNvPicPr/>
                  </pic:nvPicPr>
                  <pic:blipFill>
                    <a:blip r:embed="rId27"/>
                    <a:stretch>
                      <a:fillRect/>
                    </a:stretch>
                  </pic:blipFill>
                  <pic:spPr>
                    <a:xfrm>
                      <a:off x="0" y="0"/>
                      <a:ext cx="5400000" cy="3466419"/>
                    </a:xfrm>
                    <a:prstGeom prst="rect">
                      <a:avLst/>
                    </a:prstGeom>
                  </pic:spPr>
                </pic:pic>
              </a:graphicData>
            </a:graphic>
          </wp:inline>
        </w:drawing>
      </w:r>
    </w:p>
    <w:p w14:paraId="390C3181" w14:textId="77777777" w:rsidR="00B62FA2" w:rsidRDefault="00713928">
      <w:pPr>
        <w:pStyle w:val="Bngbiu"/>
        <w:spacing w:before="60" w:after="140"/>
      </w:pPr>
      <w:bookmarkStart w:id="38" w:name="_Toc_fig_2_15"/>
      <w:r>
        <w:rPr>
          <w:rFonts w:ascii="Times New Roman" w:hAnsi="Times New Roman"/>
          <w:i/>
          <w:sz w:val="24"/>
        </w:rPr>
        <w:t>Hình 2.15. Biểu đồ trình tự Use case Quản trị cơ cấu tổ chức &amp; Cây phòng ban (UC03)</w:t>
      </w:r>
      <w:bookmarkEnd w:id="38"/>
    </w:p>
    <w:p w14:paraId="23D403F2" w14:textId="77777777" w:rsidR="00705A97" w:rsidRPr="00E437F6" w:rsidRDefault="006D0969">
      <w:pPr>
        <w:keepLines/>
      </w:pPr>
      <w:r>
        <w:rPr>
          <w:rFonts w:ascii="Times New Roman" w:hAnsi="Times New Roman"/>
          <w:szCs w:val="26"/>
        </w:rPr>
        <w:t>Ở ba luồng đầu, nhân viên gửi thông tin đăng nhập qua giao diện; hệ thống xác thực rồi mới cấp quyền và dựng các chức năng phù hợp với vai trò. Khi quản trị viên thay đổi tài khoản hoặc cây đơn vị, API kiểm tra quyền và dữ liệu trước khi lưu, sau đó ghi nhật ký. Nếu đăng nhập sai hoặc thiếu quyền, yêu cầu dừng ngay ở bước kiểm tra.</w:t>
      </w:r>
    </w:p>
    <w:p w14:paraId="17A82BD7" w14:textId="77777777" w:rsidR="00705A97" w:rsidRPr="00E437F6" w:rsidRDefault="006D0969">
      <w:pPr>
        <w:spacing w:before="80" w:after="40"/>
        <w:ind w:firstLine="0"/>
        <w:jc w:val="left"/>
      </w:pPr>
      <w:r>
        <w:rPr>
          <w:b/>
        </w:rPr>
        <w:t>UC04 - Lập phiếu đề xuất tuyển dụng nhân sự</w:t>
      </w:r>
    </w:p>
    <w:p w14:paraId="29A6912D" w14:textId="77777777" w:rsidR="00705A97" w:rsidRPr="00E437F6" w:rsidRDefault="006D0969">
      <w:pPr>
        <w:spacing w:before="140" w:after="60"/>
        <w:ind w:firstLine="0"/>
        <w:jc w:val="center"/>
      </w:pPr>
      <w:r w:rsidRPr="00E437F6">
        <w:rPr>
          <w:noProof/>
        </w:rPr>
        <w:drawing>
          <wp:inline distT="0" distB="0" distL="0" distR="0" wp14:anchorId="4A967872" wp14:editId="099782B0">
            <wp:extent cx="5400000" cy="3149453"/>
            <wp:effectExtent l="0" t="0" r="0" b="0"/>
            <wp:docPr id="160"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hinh_seq_uc04.png"/>
                    <pic:cNvPicPr/>
                  </pic:nvPicPr>
                  <pic:blipFill>
                    <a:blip r:embed="rId28"/>
                    <a:stretch>
                      <a:fillRect/>
                    </a:stretch>
                  </pic:blipFill>
                  <pic:spPr>
                    <a:xfrm>
                      <a:off x="0" y="0"/>
                      <a:ext cx="5400000" cy="3149453"/>
                    </a:xfrm>
                    <a:prstGeom prst="rect">
                      <a:avLst/>
                    </a:prstGeom>
                  </pic:spPr>
                </pic:pic>
              </a:graphicData>
            </a:graphic>
          </wp:inline>
        </w:drawing>
      </w:r>
    </w:p>
    <w:p w14:paraId="761C3C6B" w14:textId="77777777" w:rsidR="00B62FA2" w:rsidRDefault="00713928">
      <w:pPr>
        <w:pStyle w:val="Bngbiu"/>
        <w:spacing w:before="60" w:after="140"/>
      </w:pPr>
      <w:bookmarkStart w:id="39" w:name="_Toc_fig_2_16"/>
      <w:r>
        <w:rPr>
          <w:rFonts w:ascii="Times New Roman" w:hAnsi="Times New Roman"/>
          <w:i/>
          <w:sz w:val="24"/>
        </w:rPr>
        <w:t>Hình 2.16. Biểu đồ trình tự Use case Lập phiếu đề xuất tuyển dụng nhân sự (UC04)</w:t>
      </w:r>
      <w:bookmarkEnd w:id="39"/>
    </w:p>
    <w:p w14:paraId="3446C33E" w14:textId="77777777" w:rsidR="00705A97" w:rsidRPr="00E437F6" w:rsidRDefault="006D0969">
      <w:pPr>
        <w:spacing w:before="80" w:after="40"/>
        <w:ind w:firstLine="0"/>
        <w:jc w:val="left"/>
      </w:pPr>
      <w:r>
        <w:rPr>
          <w:b/>
        </w:rPr>
        <w:lastRenderedPageBreak/>
        <w:t>UC05 - Thẩm định chỉ tiêu &amp; Kiểm soát định biên tuyển dụng</w:t>
      </w:r>
    </w:p>
    <w:p w14:paraId="19BCEA6E" w14:textId="77777777" w:rsidR="00705A97" w:rsidRPr="00E437F6" w:rsidRDefault="006D0969">
      <w:pPr>
        <w:spacing w:before="140" w:after="60"/>
        <w:ind w:firstLine="0"/>
        <w:jc w:val="center"/>
      </w:pPr>
      <w:r w:rsidRPr="00E437F6">
        <w:rPr>
          <w:noProof/>
        </w:rPr>
        <w:drawing>
          <wp:inline distT="0" distB="0" distL="0" distR="0" wp14:anchorId="147D422D" wp14:editId="24608095">
            <wp:extent cx="5400000" cy="3757994"/>
            <wp:effectExtent l="0" t="0" r="0" b="0"/>
            <wp:docPr id="16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hinh_seq_uc05.png"/>
                    <pic:cNvPicPr/>
                  </pic:nvPicPr>
                  <pic:blipFill>
                    <a:blip r:embed="rId29"/>
                    <a:stretch>
                      <a:fillRect/>
                    </a:stretch>
                  </pic:blipFill>
                  <pic:spPr>
                    <a:xfrm>
                      <a:off x="0" y="0"/>
                      <a:ext cx="5400000" cy="3757994"/>
                    </a:xfrm>
                    <a:prstGeom prst="rect">
                      <a:avLst/>
                    </a:prstGeom>
                  </pic:spPr>
                </pic:pic>
              </a:graphicData>
            </a:graphic>
          </wp:inline>
        </w:drawing>
      </w:r>
    </w:p>
    <w:p w14:paraId="7F7A4DAE" w14:textId="77777777" w:rsidR="00B62FA2" w:rsidRDefault="00713928">
      <w:pPr>
        <w:pStyle w:val="Bngbiu"/>
        <w:spacing w:before="60" w:after="140"/>
      </w:pPr>
      <w:bookmarkStart w:id="40" w:name="_Toc_fig_2_17"/>
      <w:r>
        <w:rPr>
          <w:rFonts w:ascii="Times New Roman" w:hAnsi="Times New Roman"/>
          <w:i/>
          <w:sz w:val="24"/>
        </w:rPr>
        <w:t>Hình 2.17. Biểu đồ trình tự Use case Thẩm định chỉ tiêu &amp; Kiểm soát định biên tuyển dụng (UC05)</w:t>
      </w:r>
      <w:bookmarkEnd w:id="40"/>
    </w:p>
    <w:p w14:paraId="1203169B" w14:textId="77777777" w:rsidR="00705A97" w:rsidRPr="00E437F6" w:rsidRDefault="006D0969">
      <w:pPr>
        <w:spacing w:before="80" w:after="40"/>
        <w:ind w:firstLine="0"/>
        <w:jc w:val="left"/>
      </w:pPr>
      <w:r>
        <w:rPr>
          <w:b/>
        </w:rPr>
        <w:t>UC06 - Phê duyệt chỉ tiêu tuyển dụng</w:t>
      </w:r>
    </w:p>
    <w:p w14:paraId="1B86FEAB" w14:textId="77777777" w:rsidR="00705A97" w:rsidRPr="00E437F6" w:rsidRDefault="006D0969">
      <w:pPr>
        <w:spacing w:before="140" w:after="60"/>
        <w:ind w:firstLine="0"/>
        <w:jc w:val="center"/>
      </w:pPr>
      <w:r w:rsidRPr="00E437F6">
        <w:rPr>
          <w:noProof/>
        </w:rPr>
        <w:drawing>
          <wp:inline distT="0" distB="0" distL="0" distR="0" wp14:anchorId="25318B81" wp14:editId="78C19041">
            <wp:extent cx="5400000" cy="3829592"/>
            <wp:effectExtent l="0" t="0" r="0" b="0"/>
            <wp:docPr id="16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hinh_seq_uc06.png"/>
                    <pic:cNvPicPr/>
                  </pic:nvPicPr>
                  <pic:blipFill>
                    <a:blip r:embed="rId30"/>
                    <a:stretch>
                      <a:fillRect/>
                    </a:stretch>
                  </pic:blipFill>
                  <pic:spPr>
                    <a:xfrm>
                      <a:off x="0" y="0"/>
                      <a:ext cx="5400000" cy="3829592"/>
                    </a:xfrm>
                    <a:prstGeom prst="rect">
                      <a:avLst/>
                    </a:prstGeom>
                  </pic:spPr>
                </pic:pic>
              </a:graphicData>
            </a:graphic>
          </wp:inline>
        </w:drawing>
      </w:r>
    </w:p>
    <w:p w14:paraId="24E4AF1A" w14:textId="77777777" w:rsidR="00B62FA2" w:rsidRDefault="00713928">
      <w:pPr>
        <w:pStyle w:val="Bngbiu"/>
        <w:spacing w:before="60" w:after="140"/>
      </w:pPr>
      <w:bookmarkStart w:id="41" w:name="_Toc_fig_2_18"/>
      <w:r>
        <w:rPr>
          <w:rFonts w:ascii="Times New Roman" w:hAnsi="Times New Roman"/>
          <w:i/>
          <w:sz w:val="24"/>
        </w:rPr>
        <w:lastRenderedPageBreak/>
        <w:t>Hình 2.18. Biểu đồ trình tự Use case Phê duyệt chỉ tiêu tuyển dụng (UC06)</w:t>
      </w:r>
      <w:bookmarkEnd w:id="41"/>
    </w:p>
    <w:p w14:paraId="741E4F22" w14:textId="77777777" w:rsidR="00705A97" w:rsidRPr="00E437F6" w:rsidRDefault="006D0969">
      <w:pPr>
        <w:spacing w:before="80" w:after="40"/>
        <w:ind w:firstLine="0"/>
        <w:jc w:val="left"/>
      </w:pPr>
      <w:r>
        <w:rPr>
          <w:b/>
        </w:rPr>
        <w:t>UC07 - Quản lý hồ sơ ứng viên &amp; Tuyển dụng ATS Kanban</w:t>
      </w:r>
    </w:p>
    <w:p w14:paraId="49CED19F" w14:textId="77777777" w:rsidR="00705A97" w:rsidRPr="00E437F6" w:rsidRDefault="006D0969">
      <w:pPr>
        <w:spacing w:before="140" w:after="60"/>
        <w:ind w:firstLine="0"/>
        <w:jc w:val="center"/>
      </w:pPr>
      <w:r w:rsidRPr="00E437F6">
        <w:rPr>
          <w:noProof/>
        </w:rPr>
        <w:drawing>
          <wp:inline distT="0" distB="0" distL="0" distR="0" wp14:anchorId="34C7F6E3" wp14:editId="7657443E">
            <wp:extent cx="5400000" cy="3785294"/>
            <wp:effectExtent l="0" t="0" r="0" b="0"/>
            <wp:docPr id="169"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hinh_seq_uc07.png"/>
                    <pic:cNvPicPr/>
                  </pic:nvPicPr>
                  <pic:blipFill>
                    <a:blip r:embed="rId31"/>
                    <a:stretch>
                      <a:fillRect/>
                    </a:stretch>
                  </pic:blipFill>
                  <pic:spPr>
                    <a:xfrm>
                      <a:off x="0" y="0"/>
                      <a:ext cx="5400000" cy="3785294"/>
                    </a:xfrm>
                    <a:prstGeom prst="rect">
                      <a:avLst/>
                    </a:prstGeom>
                  </pic:spPr>
                </pic:pic>
              </a:graphicData>
            </a:graphic>
          </wp:inline>
        </w:drawing>
      </w:r>
    </w:p>
    <w:p w14:paraId="1E4CADC9" w14:textId="77777777" w:rsidR="00B62FA2" w:rsidRDefault="00713928">
      <w:pPr>
        <w:pStyle w:val="Bngbiu"/>
        <w:spacing w:before="60" w:after="140"/>
      </w:pPr>
      <w:bookmarkStart w:id="42" w:name="_Toc_fig_2_19"/>
      <w:r>
        <w:rPr>
          <w:rFonts w:ascii="Times New Roman" w:hAnsi="Times New Roman"/>
          <w:i/>
          <w:sz w:val="24"/>
        </w:rPr>
        <w:t>Hình 2.19. Biểu đồ trình tự Use case Quản lý hồ sơ ứng viên &amp; Tuyển dụng ATS (UC07)</w:t>
      </w:r>
      <w:bookmarkEnd w:id="42"/>
    </w:p>
    <w:p w14:paraId="7EB3B682" w14:textId="77777777" w:rsidR="00705A97" w:rsidRPr="00E437F6" w:rsidRDefault="006D0969">
      <w:pPr>
        <w:spacing w:before="80" w:after="40"/>
        <w:ind w:firstLine="0"/>
        <w:jc w:val="left"/>
      </w:pPr>
      <w:r>
        <w:rPr>
          <w:b/>
        </w:rPr>
        <w:t>UC08 - Gửi thư mời nhận việc &amp; Thỏa thuận mức lương</w:t>
      </w:r>
    </w:p>
    <w:p w14:paraId="4F6D85CC" w14:textId="77777777" w:rsidR="00705A97" w:rsidRPr="00E437F6" w:rsidRDefault="006D0969">
      <w:pPr>
        <w:spacing w:before="140" w:after="60"/>
        <w:ind w:firstLine="0"/>
        <w:jc w:val="center"/>
      </w:pPr>
      <w:r w:rsidRPr="00E437F6">
        <w:rPr>
          <w:noProof/>
        </w:rPr>
        <w:drawing>
          <wp:inline distT="0" distB="0" distL="0" distR="0" wp14:anchorId="0CE2004D" wp14:editId="55325486">
            <wp:extent cx="5400000" cy="2910390"/>
            <wp:effectExtent l="0" t="0" r="0" b="0"/>
            <wp:docPr id="17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hinh_seq_uc08.png"/>
                    <pic:cNvPicPr/>
                  </pic:nvPicPr>
                  <pic:blipFill>
                    <a:blip r:embed="rId32"/>
                    <a:stretch>
                      <a:fillRect/>
                    </a:stretch>
                  </pic:blipFill>
                  <pic:spPr>
                    <a:xfrm>
                      <a:off x="0" y="0"/>
                      <a:ext cx="5400000" cy="2910390"/>
                    </a:xfrm>
                    <a:prstGeom prst="rect">
                      <a:avLst/>
                    </a:prstGeom>
                  </pic:spPr>
                </pic:pic>
              </a:graphicData>
            </a:graphic>
          </wp:inline>
        </w:drawing>
      </w:r>
    </w:p>
    <w:p w14:paraId="37B2C498" w14:textId="77777777" w:rsidR="00B62FA2" w:rsidRDefault="00713928">
      <w:pPr>
        <w:pStyle w:val="Bngbiu"/>
        <w:spacing w:before="60" w:after="140"/>
      </w:pPr>
      <w:bookmarkStart w:id="43" w:name="_Toc_fig_2_20"/>
      <w:r>
        <w:rPr>
          <w:rFonts w:ascii="Times New Roman" w:hAnsi="Times New Roman"/>
          <w:i/>
          <w:sz w:val="24"/>
        </w:rPr>
        <w:t>Hình 2.20. Biểu đồ trình tự Use case Gửi thư mời nhận việc &amp; Thỏa thuận mức lương (UC08)</w:t>
      </w:r>
      <w:bookmarkEnd w:id="43"/>
    </w:p>
    <w:p w14:paraId="602CBAC2" w14:textId="77777777" w:rsidR="00705A97" w:rsidRPr="00E437F6" w:rsidRDefault="006D0969">
      <w:pPr>
        <w:keepLines/>
      </w:pPr>
      <w:r>
        <w:rPr>
          <w:rFonts w:ascii="Times New Roman" w:hAnsi="Times New Roman"/>
          <w:szCs w:val="26"/>
        </w:rPr>
        <w:lastRenderedPageBreak/>
        <w:t>Ở nhóm tuyển dụng, đề xuất chỉ tiêu đi qua bước thẩm định định biên và phê duyệt trước khi chuyên viên mở tuyển. Hồ sơ ứng viên được cập nhật theo từng vòng; chỉ khi ứng viên được chọn và offer được chấp thuận thì hệ thống mới chuyển sang bước tiếp nhận. Hồ sơ chưa đạt hoặc chưa đủ căn cứ được trả về xử lý, không tự chuyển thành nhân viên.</w:t>
      </w:r>
    </w:p>
    <w:p w14:paraId="2F057F84" w14:textId="77777777" w:rsidR="00705A97" w:rsidRPr="00E437F6" w:rsidRDefault="006D0969">
      <w:pPr>
        <w:spacing w:before="80" w:after="40"/>
        <w:ind w:firstLine="0"/>
        <w:jc w:val="left"/>
      </w:pPr>
      <w:r>
        <w:rPr>
          <w:b/>
        </w:rPr>
        <w:t>UC09 - Quản lý hồ sơ nhân viên toàn diện</w:t>
      </w:r>
    </w:p>
    <w:p w14:paraId="00F9B908" w14:textId="77777777" w:rsidR="00705A97" w:rsidRPr="00E437F6" w:rsidRDefault="006D0969">
      <w:pPr>
        <w:spacing w:before="140" w:after="60"/>
        <w:ind w:firstLine="0"/>
        <w:jc w:val="center"/>
      </w:pPr>
      <w:r w:rsidRPr="00E437F6">
        <w:rPr>
          <w:noProof/>
        </w:rPr>
        <w:drawing>
          <wp:inline distT="0" distB="0" distL="0" distR="0" wp14:anchorId="06E18E9F" wp14:editId="1629197E">
            <wp:extent cx="5393473" cy="4600000"/>
            <wp:effectExtent l="0" t="0" r="0" b="0"/>
            <wp:docPr id="17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hinh_seq_uc09.png"/>
                    <pic:cNvPicPr/>
                  </pic:nvPicPr>
                  <pic:blipFill>
                    <a:blip r:embed="rId33"/>
                    <a:stretch>
                      <a:fillRect/>
                    </a:stretch>
                  </pic:blipFill>
                  <pic:spPr>
                    <a:xfrm>
                      <a:off x="0" y="0"/>
                      <a:ext cx="5393473" cy="4600000"/>
                    </a:xfrm>
                    <a:prstGeom prst="rect">
                      <a:avLst/>
                    </a:prstGeom>
                  </pic:spPr>
                </pic:pic>
              </a:graphicData>
            </a:graphic>
          </wp:inline>
        </w:drawing>
      </w:r>
    </w:p>
    <w:p w14:paraId="073C25BA" w14:textId="77777777" w:rsidR="00B62FA2" w:rsidRDefault="00713928">
      <w:pPr>
        <w:pStyle w:val="Bngbiu"/>
        <w:spacing w:before="60" w:after="140"/>
      </w:pPr>
      <w:bookmarkStart w:id="44" w:name="_Toc_fig_2_21"/>
      <w:r>
        <w:rPr>
          <w:rFonts w:ascii="Times New Roman" w:hAnsi="Times New Roman"/>
          <w:i/>
          <w:sz w:val="24"/>
        </w:rPr>
        <w:t>Hình 2.21. Biểu đồ trình tự Use case Quản lý hồ sơ nhân viên toàn diện (UC09)</w:t>
      </w:r>
      <w:bookmarkEnd w:id="44"/>
    </w:p>
    <w:p w14:paraId="297FFE6E" w14:textId="77777777" w:rsidR="00705A97" w:rsidRPr="00E437F6" w:rsidRDefault="006D0969">
      <w:pPr>
        <w:spacing w:before="80" w:after="40"/>
        <w:ind w:firstLine="0"/>
        <w:jc w:val="left"/>
      </w:pPr>
      <w:r>
        <w:rPr>
          <w:b/>
        </w:rPr>
        <w:t>UC10 - Quản lý hợp đồng lao động &amp; Phụ lục hợp đồng</w:t>
      </w:r>
    </w:p>
    <w:p w14:paraId="2E50873C" w14:textId="77777777" w:rsidR="00705A97" w:rsidRPr="00E437F6" w:rsidRDefault="006D0969">
      <w:pPr>
        <w:spacing w:before="140" w:after="60"/>
        <w:ind w:firstLine="0"/>
        <w:jc w:val="center"/>
      </w:pPr>
      <w:r w:rsidRPr="00E437F6">
        <w:rPr>
          <w:noProof/>
        </w:rPr>
        <w:lastRenderedPageBreak/>
        <w:drawing>
          <wp:inline distT="0" distB="0" distL="0" distR="0" wp14:anchorId="41C3C54C" wp14:editId="0E74DC3D">
            <wp:extent cx="5400000" cy="3939796"/>
            <wp:effectExtent l="0" t="0" r="0" b="0"/>
            <wp:docPr id="17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hinh_seq_uc10.png"/>
                    <pic:cNvPicPr/>
                  </pic:nvPicPr>
                  <pic:blipFill>
                    <a:blip r:embed="rId34"/>
                    <a:stretch>
                      <a:fillRect/>
                    </a:stretch>
                  </pic:blipFill>
                  <pic:spPr>
                    <a:xfrm>
                      <a:off x="0" y="0"/>
                      <a:ext cx="5400000" cy="3939796"/>
                    </a:xfrm>
                    <a:prstGeom prst="rect">
                      <a:avLst/>
                    </a:prstGeom>
                  </pic:spPr>
                </pic:pic>
              </a:graphicData>
            </a:graphic>
          </wp:inline>
        </w:drawing>
      </w:r>
    </w:p>
    <w:p w14:paraId="6260CCA5" w14:textId="77777777" w:rsidR="00B62FA2" w:rsidRDefault="00713928">
      <w:pPr>
        <w:pStyle w:val="Bngbiu"/>
        <w:spacing w:before="60" w:after="140"/>
      </w:pPr>
      <w:bookmarkStart w:id="45" w:name="_Toc_fig_2_22"/>
      <w:r>
        <w:rPr>
          <w:rFonts w:ascii="Times New Roman" w:hAnsi="Times New Roman"/>
          <w:i/>
          <w:sz w:val="24"/>
        </w:rPr>
        <w:t>Hình 2.22. Biểu đồ trình tự Use case Quản lý hợp đồng lao động &amp; Phụ lục hợp đồng (UC10)</w:t>
      </w:r>
      <w:bookmarkEnd w:id="45"/>
    </w:p>
    <w:p w14:paraId="3697AED8" w14:textId="77777777" w:rsidR="00705A97" w:rsidRPr="00E437F6" w:rsidRDefault="006D0969">
      <w:pPr>
        <w:spacing w:before="80" w:after="40"/>
        <w:ind w:firstLine="0"/>
        <w:jc w:val="left"/>
      </w:pPr>
      <w:r>
        <w:rPr>
          <w:b/>
        </w:rPr>
        <w:t>UC11 - Quản lý văn bằng, chứng chỉ chuyên môn</w:t>
      </w:r>
    </w:p>
    <w:p w14:paraId="741B6EFB" w14:textId="77777777" w:rsidR="00705A97" w:rsidRPr="00E437F6" w:rsidRDefault="006D0969">
      <w:pPr>
        <w:spacing w:before="140" w:after="60"/>
        <w:ind w:firstLine="0"/>
        <w:jc w:val="center"/>
      </w:pPr>
      <w:r w:rsidRPr="00E437F6">
        <w:rPr>
          <w:noProof/>
        </w:rPr>
        <w:drawing>
          <wp:inline distT="0" distB="0" distL="0" distR="0" wp14:anchorId="3431CBA7" wp14:editId="755EA80C">
            <wp:extent cx="5400000" cy="4274170"/>
            <wp:effectExtent l="0" t="0" r="0" b="0"/>
            <wp:docPr id="18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hinh_seq_uc11.png"/>
                    <pic:cNvPicPr/>
                  </pic:nvPicPr>
                  <pic:blipFill>
                    <a:blip r:embed="rId35"/>
                    <a:stretch>
                      <a:fillRect/>
                    </a:stretch>
                  </pic:blipFill>
                  <pic:spPr>
                    <a:xfrm>
                      <a:off x="0" y="0"/>
                      <a:ext cx="5400000" cy="4274170"/>
                    </a:xfrm>
                    <a:prstGeom prst="rect">
                      <a:avLst/>
                    </a:prstGeom>
                  </pic:spPr>
                </pic:pic>
              </a:graphicData>
            </a:graphic>
          </wp:inline>
        </w:drawing>
      </w:r>
    </w:p>
    <w:p w14:paraId="5B7D7D35" w14:textId="77777777" w:rsidR="00B62FA2" w:rsidRDefault="00713928">
      <w:pPr>
        <w:pStyle w:val="Bngbiu"/>
        <w:spacing w:before="60" w:after="140"/>
      </w:pPr>
      <w:bookmarkStart w:id="46" w:name="_Toc_fig_2_23"/>
      <w:r>
        <w:rPr>
          <w:rFonts w:ascii="Times New Roman" w:hAnsi="Times New Roman"/>
          <w:i/>
          <w:sz w:val="24"/>
        </w:rPr>
        <w:lastRenderedPageBreak/>
        <w:t>Hình 2.23. Biểu đồ trình tự Use case Quản lý văn bằng, chứng chỉ chuyên môn (UC11)</w:t>
      </w:r>
      <w:bookmarkEnd w:id="46"/>
    </w:p>
    <w:p w14:paraId="783934FD" w14:textId="77777777" w:rsidR="00705A97" w:rsidRPr="00E437F6" w:rsidRDefault="006D0969">
      <w:pPr>
        <w:spacing w:before="80" w:after="40"/>
        <w:ind w:firstLine="0"/>
        <w:jc w:val="left"/>
      </w:pPr>
      <w:r>
        <w:rPr>
          <w:b/>
        </w:rPr>
        <w:t>UC12 - Mượn - trả hồ sơ, chứng chỉ bản gốc</w:t>
      </w:r>
    </w:p>
    <w:p w14:paraId="45B2CCD7" w14:textId="77777777" w:rsidR="00705A97" w:rsidRPr="00E437F6" w:rsidRDefault="006D0969">
      <w:pPr>
        <w:spacing w:before="140" w:after="60"/>
        <w:ind w:firstLine="0"/>
        <w:jc w:val="center"/>
      </w:pPr>
      <w:r w:rsidRPr="00E437F6">
        <w:rPr>
          <w:noProof/>
        </w:rPr>
        <w:drawing>
          <wp:inline distT="0" distB="0" distL="0" distR="0" wp14:anchorId="4B61C128" wp14:editId="003BEB7C">
            <wp:extent cx="5400000" cy="4028265"/>
            <wp:effectExtent l="0" t="0" r="0" b="0"/>
            <wp:docPr id="184"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hinh_seq_uc12.png"/>
                    <pic:cNvPicPr/>
                  </pic:nvPicPr>
                  <pic:blipFill>
                    <a:blip r:embed="rId36"/>
                    <a:stretch>
                      <a:fillRect/>
                    </a:stretch>
                  </pic:blipFill>
                  <pic:spPr>
                    <a:xfrm>
                      <a:off x="0" y="0"/>
                      <a:ext cx="5400000" cy="4028265"/>
                    </a:xfrm>
                    <a:prstGeom prst="rect">
                      <a:avLst/>
                    </a:prstGeom>
                  </pic:spPr>
                </pic:pic>
              </a:graphicData>
            </a:graphic>
          </wp:inline>
        </w:drawing>
      </w:r>
    </w:p>
    <w:p w14:paraId="7769228D" w14:textId="77777777" w:rsidR="00B62FA2" w:rsidRDefault="00713928">
      <w:pPr>
        <w:pStyle w:val="Bngbiu"/>
        <w:spacing w:before="60" w:after="140"/>
      </w:pPr>
      <w:bookmarkStart w:id="47" w:name="_Toc_fig_2_24"/>
      <w:r>
        <w:rPr>
          <w:rFonts w:ascii="Times New Roman" w:hAnsi="Times New Roman"/>
          <w:i/>
          <w:sz w:val="24"/>
        </w:rPr>
        <w:t>Hình 2.24. Biểu đồ trình tự Use case Mượn - trả hồ sơ, chứng chỉ bản gốc (UC12)</w:t>
      </w:r>
      <w:bookmarkEnd w:id="47"/>
    </w:p>
    <w:p w14:paraId="175F823F" w14:textId="77777777" w:rsidR="00705A97" w:rsidRPr="00E437F6" w:rsidRDefault="006D0969">
      <w:pPr>
        <w:spacing w:before="80" w:after="40"/>
        <w:ind w:firstLine="0"/>
        <w:jc w:val="left"/>
      </w:pPr>
      <w:r>
        <w:rPr>
          <w:b/>
        </w:rPr>
        <w:t>UC13 - Đánh giá kết quả thử việc &amp; Ký HĐLĐ chính thức</w:t>
      </w:r>
    </w:p>
    <w:p w14:paraId="46146AA7" w14:textId="77777777" w:rsidR="00705A97" w:rsidRPr="00E437F6" w:rsidRDefault="006D0969">
      <w:pPr>
        <w:spacing w:before="140" w:after="60"/>
        <w:ind w:firstLine="0"/>
        <w:jc w:val="center"/>
      </w:pPr>
      <w:r w:rsidRPr="00E437F6">
        <w:rPr>
          <w:noProof/>
        </w:rPr>
        <w:drawing>
          <wp:inline distT="0" distB="0" distL="0" distR="0" wp14:anchorId="15C5A042" wp14:editId="59A1BDE5">
            <wp:extent cx="5400000" cy="2652393"/>
            <wp:effectExtent l="0" t="0" r="0" b="0"/>
            <wp:docPr id="18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hinh_seq_uc13.png"/>
                    <pic:cNvPicPr/>
                  </pic:nvPicPr>
                  <pic:blipFill>
                    <a:blip r:embed="rId37"/>
                    <a:stretch>
                      <a:fillRect/>
                    </a:stretch>
                  </pic:blipFill>
                  <pic:spPr>
                    <a:xfrm>
                      <a:off x="0" y="0"/>
                      <a:ext cx="5400000" cy="2652393"/>
                    </a:xfrm>
                    <a:prstGeom prst="rect">
                      <a:avLst/>
                    </a:prstGeom>
                  </pic:spPr>
                </pic:pic>
              </a:graphicData>
            </a:graphic>
          </wp:inline>
        </w:drawing>
      </w:r>
    </w:p>
    <w:p w14:paraId="184C5240" w14:textId="77777777" w:rsidR="00B62FA2" w:rsidRDefault="00713928">
      <w:pPr>
        <w:pStyle w:val="Bngbiu"/>
        <w:spacing w:before="60" w:after="140"/>
      </w:pPr>
      <w:bookmarkStart w:id="48" w:name="_Toc_fig_2_25"/>
      <w:r>
        <w:rPr>
          <w:rFonts w:ascii="Times New Roman" w:hAnsi="Times New Roman"/>
          <w:i/>
          <w:sz w:val="24"/>
        </w:rPr>
        <w:t>Hình 2.25. Biểu đồ trình tự Use case Đánh giá kết quả thử việc &amp; Ký HĐLĐ chính thức (UC13)</w:t>
      </w:r>
      <w:bookmarkEnd w:id="48"/>
    </w:p>
    <w:p w14:paraId="42FC22F6" w14:textId="77777777" w:rsidR="00705A97" w:rsidRPr="00E437F6" w:rsidRDefault="006D0969">
      <w:pPr>
        <w:spacing w:before="80" w:after="40"/>
        <w:ind w:firstLine="0"/>
        <w:jc w:val="left"/>
      </w:pPr>
      <w:r>
        <w:rPr>
          <w:b/>
        </w:rPr>
        <w:lastRenderedPageBreak/>
        <w:t>UC14 - Lộ trình hội nhập nhân viên mới</w:t>
      </w:r>
    </w:p>
    <w:p w14:paraId="5DD61CAB" w14:textId="77777777" w:rsidR="00705A97" w:rsidRPr="00E437F6" w:rsidRDefault="006D0969">
      <w:pPr>
        <w:spacing w:before="140" w:after="60"/>
        <w:ind w:firstLine="0"/>
        <w:jc w:val="center"/>
      </w:pPr>
      <w:r w:rsidRPr="00E437F6">
        <w:rPr>
          <w:noProof/>
        </w:rPr>
        <w:drawing>
          <wp:inline distT="0" distB="0" distL="0" distR="0" wp14:anchorId="2CFEF20F" wp14:editId="4B98FCC5">
            <wp:extent cx="5400000" cy="3108511"/>
            <wp:effectExtent l="0" t="0" r="0" b="0"/>
            <wp:docPr id="19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hinh_seq_uc14.png"/>
                    <pic:cNvPicPr/>
                  </pic:nvPicPr>
                  <pic:blipFill>
                    <a:blip r:embed="rId38"/>
                    <a:stretch>
                      <a:fillRect/>
                    </a:stretch>
                  </pic:blipFill>
                  <pic:spPr>
                    <a:xfrm>
                      <a:off x="0" y="0"/>
                      <a:ext cx="5400000" cy="3108511"/>
                    </a:xfrm>
                    <a:prstGeom prst="rect">
                      <a:avLst/>
                    </a:prstGeom>
                  </pic:spPr>
                </pic:pic>
              </a:graphicData>
            </a:graphic>
          </wp:inline>
        </w:drawing>
      </w:r>
    </w:p>
    <w:p w14:paraId="7A16BC23" w14:textId="77777777" w:rsidR="00B62FA2" w:rsidRDefault="00713928">
      <w:pPr>
        <w:pStyle w:val="Bngbiu"/>
        <w:spacing w:before="60" w:after="140"/>
      </w:pPr>
      <w:bookmarkStart w:id="49" w:name="_Toc_fig_2_26"/>
      <w:r>
        <w:rPr>
          <w:rFonts w:ascii="Times New Roman" w:hAnsi="Times New Roman"/>
          <w:i/>
          <w:sz w:val="24"/>
        </w:rPr>
        <w:t>Hình 2.26. Biểu đồ trình tự Use case Lộ trình hội nhập nhân viên mới (UC14)</w:t>
      </w:r>
      <w:bookmarkEnd w:id="49"/>
    </w:p>
    <w:p w14:paraId="553C79C2" w14:textId="77777777" w:rsidR="00705A97" w:rsidRPr="00E437F6" w:rsidRDefault="006D0969">
      <w:pPr>
        <w:keepLines/>
      </w:pPr>
      <w:r>
        <w:rPr>
          <w:rFonts w:ascii="Times New Roman" w:hAnsi="Times New Roman"/>
          <w:szCs w:val="26"/>
        </w:rPr>
        <w:t>Nhóm hồ sơ và hội nhập nối dữ liệu ứng viên đã nhận việc với hồ sơ nhân viên, hợp đồng và danh sách việc cần hoàn tất. HR cập nhật hồ sơ theo quyền; nhân viên và quản lý xác nhận đầu việc được giao. Ngày hiệu lực cùng trạng thái từng nhiệm vụ quyết định bước tiếp theo, nên hồ sơ thiếu giấy tờ được giữ lại để bổ sung thay vì đóng quy trình.</w:t>
      </w:r>
    </w:p>
    <w:p w14:paraId="0C17E8D0" w14:textId="77777777" w:rsidR="00705A97" w:rsidRPr="00E437F6" w:rsidRDefault="006D0969">
      <w:pPr>
        <w:spacing w:before="80" w:after="40"/>
        <w:ind w:firstLine="0"/>
        <w:jc w:val="left"/>
      </w:pPr>
      <w:r>
        <w:rPr>
          <w:b/>
        </w:rPr>
        <w:t>UC15 - Cổng tự phục vụ nhân viên tập trung</w:t>
      </w:r>
    </w:p>
    <w:p w14:paraId="0C4B252B" w14:textId="77777777" w:rsidR="00705A97" w:rsidRPr="00E437F6" w:rsidRDefault="006D0969">
      <w:pPr>
        <w:spacing w:before="140" w:after="60"/>
        <w:ind w:firstLine="0"/>
        <w:jc w:val="center"/>
      </w:pPr>
      <w:r w:rsidRPr="00E437F6">
        <w:rPr>
          <w:noProof/>
        </w:rPr>
        <w:drawing>
          <wp:inline distT="0" distB="0" distL="0" distR="0" wp14:anchorId="4725EACE" wp14:editId="14ADC77E">
            <wp:extent cx="5400000" cy="3078089"/>
            <wp:effectExtent l="0" t="0" r="0" b="0"/>
            <wp:docPr id="19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hinh_seq_uc15.png"/>
                    <pic:cNvPicPr/>
                  </pic:nvPicPr>
                  <pic:blipFill>
                    <a:blip r:embed="rId39"/>
                    <a:stretch>
                      <a:fillRect/>
                    </a:stretch>
                  </pic:blipFill>
                  <pic:spPr>
                    <a:xfrm>
                      <a:off x="0" y="0"/>
                      <a:ext cx="5400000" cy="3078089"/>
                    </a:xfrm>
                    <a:prstGeom prst="rect">
                      <a:avLst/>
                    </a:prstGeom>
                  </pic:spPr>
                </pic:pic>
              </a:graphicData>
            </a:graphic>
          </wp:inline>
        </w:drawing>
      </w:r>
    </w:p>
    <w:p w14:paraId="39DD9F8A" w14:textId="77777777" w:rsidR="00B62FA2" w:rsidRDefault="00713928">
      <w:pPr>
        <w:pStyle w:val="Bngbiu"/>
        <w:spacing w:before="60" w:after="140"/>
      </w:pPr>
      <w:bookmarkStart w:id="50" w:name="_Toc_fig_2_27"/>
      <w:r>
        <w:rPr>
          <w:rFonts w:ascii="Times New Roman" w:hAnsi="Times New Roman"/>
          <w:i/>
          <w:sz w:val="24"/>
        </w:rPr>
        <w:lastRenderedPageBreak/>
        <w:t>Hình 2.27. Biểu đồ trình tự Use case Cổng tự phục vụ nhân viên tập trung (UC15)</w:t>
      </w:r>
      <w:bookmarkEnd w:id="50"/>
    </w:p>
    <w:p w14:paraId="063E3E76" w14:textId="77777777" w:rsidR="00705A97" w:rsidRPr="00E437F6" w:rsidRDefault="006D0969">
      <w:pPr>
        <w:spacing w:before="80" w:after="40"/>
        <w:ind w:firstLine="0"/>
        <w:jc w:val="left"/>
      </w:pPr>
      <w:r>
        <w:rPr>
          <w:b/>
        </w:rPr>
        <w:t>UC16 - Quản lý thông tin cá nhân phân cấp 3 mức độ</w:t>
      </w:r>
    </w:p>
    <w:p w14:paraId="1CEEF9BB" w14:textId="77777777" w:rsidR="00705A97" w:rsidRPr="00E437F6" w:rsidRDefault="006D0969">
      <w:pPr>
        <w:spacing w:before="140" w:after="60"/>
        <w:ind w:firstLine="0"/>
        <w:jc w:val="center"/>
      </w:pPr>
      <w:r w:rsidRPr="00E437F6">
        <w:rPr>
          <w:noProof/>
        </w:rPr>
        <w:drawing>
          <wp:inline distT="0" distB="0" distL="0" distR="0" wp14:anchorId="69CADA67" wp14:editId="26299303">
            <wp:extent cx="5400000" cy="3249391"/>
            <wp:effectExtent l="0" t="0" r="0" b="0"/>
            <wp:docPr id="19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hinh_seq_uc16.png"/>
                    <pic:cNvPicPr/>
                  </pic:nvPicPr>
                  <pic:blipFill>
                    <a:blip r:embed="rId40"/>
                    <a:stretch>
                      <a:fillRect/>
                    </a:stretch>
                  </pic:blipFill>
                  <pic:spPr>
                    <a:xfrm>
                      <a:off x="0" y="0"/>
                      <a:ext cx="5400000" cy="3249391"/>
                    </a:xfrm>
                    <a:prstGeom prst="rect">
                      <a:avLst/>
                    </a:prstGeom>
                  </pic:spPr>
                </pic:pic>
              </a:graphicData>
            </a:graphic>
          </wp:inline>
        </w:drawing>
      </w:r>
    </w:p>
    <w:p w14:paraId="16EF2BA4" w14:textId="77777777" w:rsidR="00B62FA2" w:rsidRDefault="00713928">
      <w:pPr>
        <w:pStyle w:val="Bngbiu"/>
        <w:spacing w:before="60" w:after="140"/>
      </w:pPr>
      <w:bookmarkStart w:id="51" w:name="_Toc_fig_2_28"/>
      <w:r>
        <w:rPr>
          <w:rFonts w:ascii="Times New Roman" w:hAnsi="Times New Roman"/>
          <w:i/>
          <w:sz w:val="24"/>
        </w:rPr>
        <w:t>Hình 2.28. Biểu đồ trình tự Use case Quản lý thông tin cá nhân phân cấp 3 mức độ (UC16)</w:t>
      </w:r>
      <w:bookmarkEnd w:id="51"/>
    </w:p>
    <w:p w14:paraId="7069E899" w14:textId="77777777" w:rsidR="00705A97" w:rsidRPr="00E437F6" w:rsidRDefault="006D0969">
      <w:pPr>
        <w:spacing w:before="80" w:after="40"/>
        <w:ind w:firstLine="0"/>
        <w:jc w:val="left"/>
      </w:pPr>
      <w:r>
        <w:rPr>
          <w:b/>
        </w:rPr>
        <w:t>UC17 - Thẩm định &amp; Phê duyệt đề xuất điều chỉnh hồ sơ Mức 2</w:t>
      </w:r>
    </w:p>
    <w:p w14:paraId="2A0D345D" w14:textId="77777777" w:rsidR="00705A97" w:rsidRPr="00E437F6" w:rsidRDefault="006D0969">
      <w:pPr>
        <w:spacing w:before="140" w:after="60"/>
        <w:ind w:firstLine="0"/>
        <w:jc w:val="center"/>
      </w:pPr>
      <w:r w:rsidRPr="00E437F6">
        <w:rPr>
          <w:noProof/>
        </w:rPr>
        <w:drawing>
          <wp:inline distT="0" distB="0" distL="0" distR="0" wp14:anchorId="23F99BA7" wp14:editId="39D52D09">
            <wp:extent cx="5400000" cy="2537349"/>
            <wp:effectExtent l="0" t="0" r="0" b="0"/>
            <wp:docPr id="199"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inh_seq_uc17.png"/>
                    <pic:cNvPicPr/>
                  </pic:nvPicPr>
                  <pic:blipFill>
                    <a:blip r:embed="rId41"/>
                    <a:stretch>
                      <a:fillRect/>
                    </a:stretch>
                  </pic:blipFill>
                  <pic:spPr>
                    <a:xfrm>
                      <a:off x="0" y="0"/>
                      <a:ext cx="5400000" cy="2537349"/>
                    </a:xfrm>
                    <a:prstGeom prst="rect">
                      <a:avLst/>
                    </a:prstGeom>
                  </pic:spPr>
                </pic:pic>
              </a:graphicData>
            </a:graphic>
          </wp:inline>
        </w:drawing>
      </w:r>
    </w:p>
    <w:p w14:paraId="579E9426" w14:textId="77777777" w:rsidR="00B62FA2" w:rsidRDefault="00713928">
      <w:pPr>
        <w:pStyle w:val="Bngbiu"/>
        <w:spacing w:before="60" w:after="140"/>
      </w:pPr>
      <w:bookmarkStart w:id="52" w:name="_Toc_fig_2_29"/>
      <w:r>
        <w:rPr>
          <w:rFonts w:ascii="Times New Roman" w:hAnsi="Times New Roman"/>
          <w:i/>
          <w:sz w:val="24"/>
        </w:rPr>
        <w:t>Hình 2.29. Biểu đồ trình tự Use case Thẩm định &amp; Phê duyệt đề xuất điều chỉnh hồ sơ Mức 2 (UC17)</w:t>
      </w:r>
      <w:bookmarkEnd w:id="52"/>
    </w:p>
    <w:p w14:paraId="79A650C4" w14:textId="77777777" w:rsidR="00705A97" w:rsidRPr="00E437F6" w:rsidRDefault="006D0969">
      <w:pPr>
        <w:keepLines/>
      </w:pPr>
      <w:r>
        <w:rPr>
          <w:rFonts w:ascii="Times New Roman" w:hAnsi="Times New Roman"/>
          <w:szCs w:val="26"/>
        </w:rPr>
        <w:lastRenderedPageBreak/>
        <w:t>Ở cổng tự phục vụ, nhân viên chỉ gửi yêu cầu điều chỉnh thông tin thuộc phạm vi được phép sửa. Hệ thống chuyển đề nghị cho người có thẩm quyền, giữ nguyên dữ liệu hiện hành trong lúc chờ và chỉ cập nhật sau khi được duyệt. Nếu bị từ chối, lý do được trả lại để nhân viên biết cần bổ sung gì.</w:t>
      </w:r>
    </w:p>
    <w:p w14:paraId="7C755CAC" w14:textId="77777777" w:rsidR="00705A97" w:rsidRPr="00E437F6" w:rsidRDefault="006D0969">
      <w:pPr>
        <w:spacing w:before="80" w:after="40"/>
        <w:ind w:firstLine="0"/>
        <w:jc w:val="left"/>
      </w:pPr>
      <w:r>
        <w:rPr>
          <w:b/>
        </w:rPr>
        <w:t>UC18 - Ghi nhận sự kiện chấm công &amp; Điểm danh vào/ra ca</w:t>
      </w:r>
    </w:p>
    <w:p w14:paraId="3D711ADC" w14:textId="77777777" w:rsidR="00705A97" w:rsidRPr="00E437F6" w:rsidRDefault="006D0969">
      <w:pPr>
        <w:spacing w:before="140" w:after="60"/>
        <w:ind w:firstLine="0"/>
        <w:jc w:val="center"/>
      </w:pPr>
      <w:r w:rsidRPr="00E437F6">
        <w:rPr>
          <w:noProof/>
        </w:rPr>
        <w:drawing>
          <wp:inline distT="0" distB="0" distL="0" distR="0" wp14:anchorId="422D842B" wp14:editId="67342D8D">
            <wp:extent cx="5400000" cy="2132877"/>
            <wp:effectExtent l="0" t="0" r="0" b="0"/>
            <wp:docPr id="202"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hinh_seq_uc18.png"/>
                    <pic:cNvPicPr/>
                  </pic:nvPicPr>
                  <pic:blipFill>
                    <a:blip r:embed="rId42"/>
                    <a:stretch>
                      <a:fillRect/>
                    </a:stretch>
                  </pic:blipFill>
                  <pic:spPr>
                    <a:xfrm>
                      <a:off x="0" y="0"/>
                      <a:ext cx="5400000" cy="2132877"/>
                    </a:xfrm>
                    <a:prstGeom prst="rect">
                      <a:avLst/>
                    </a:prstGeom>
                  </pic:spPr>
                </pic:pic>
              </a:graphicData>
            </a:graphic>
          </wp:inline>
        </w:drawing>
      </w:r>
    </w:p>
    <w:p w14:paraId="372044D0" w14:textId="77777777" w:rsidR="00B62FA2" w:rsidRDefault="00713928">
      <w:pPr>
        <w:pStyle w:val="Bngbiu"/>
        <w:spacing w:before="60" w:after="140"/>
      </w:pPr>
      <w:bookmarkStart w:id="53" w:name="_Toc_fig_2_30"/>
      <w:r>
        <w:rPr>
          <w:rFonts w:ascii="Times New Roman" w:hAnsi="Times New Roman"/>
          <w:i/>
          <w:sz w:val="24"/>
        </w:rPr>
        <w:t>Hình 2.30. Biểu đồ trình tự Use case Ghi nhận sự kiện chấm công &amp; Điểm danh vào/ra ca (UC18)</w:t>
      </w:r>
      <w:bookmarkEnd w:id="53"/>
    </w:p>
    <w:p w14:paraId="6BFC9FB3" w14:textId="77777777" w:rsidR="00705A97" w:rsidRPr="00E437F6" w:rsidRDefault="006D0969">
      <w:pPr>
        <w:spacing w:before="80" w:after="40"/>
        <w:ind w:firstLine="0"/>
        <w:jc w:val="left"/>
      </w:pPr>
      <w:r>
        <w:rPr>
          <w:b/>
        </w:rPr>
        <w:t>UC19 - Điểm danh bằng khuôn mặt qua camera thường</w:t>
      </w:r>
    </w:p>
    <w:p w14:paraId="55878273" w14:textId="77777777" w:rsidR="00705A97" w:rsidRPr="00E437F6" w:rsidRDefault="006D0969">
      <w:r>
        <w:t>Nhân viên đăng ký mẫu sau khi đồng ý xử lý dữ liệu, sau đó dùng camera thường trên trang /check-in. Trình duyệt trích vector từ khung hình; máy chủ so vector với mẫu đã lưu. Nếu đạt ngưỡng, hệ thống tạo sự kiện chấm công và tính lại công ngày. Luồng hiện chưa xác minh người thật.</w:t>
      </w:r>
    </w:p>
    <w:p w14:paraId="4AA44952" w14:textId="77777777" w:rsidR="00705A97" w:rsidRPr="00E437F6" w:rsidRDefault="006D0969">
      <w:pPr>
        <w:spacing w:before="140" w:after="60"/>
        <w:ind w:firstLine="0"/>
        <w:jc w:val="center"/>
      </w:pPr>
      <w:r w:rsidRPr="00E437F6">
        <w:rPr>
          <w:noProof/>
        </w:rPr>
        <w:drawing>
          <wp:inline distT="0" distB="0" distL="0" distR="0" wp14:anchorId="57C46272" wp14:editId="2401A2A8">
            <wp:extent cx="5400000" cy="2547928"/>
            <wp:effectExtent l="0" t="0" r="0" b="0"/>
            <wp:docPr id="20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hinh_seq_uc19.png"/>
                    <pic:cNvPicPr/>
                  </pic:nvPicPr>
                  <pic:blipFill>
                    <a:blip r:embed="rId43"/>
                    <a:stretch>
                      <a:fillRect/>
                    </a:stretch>
                  </pic:blipFill>
                  <pic:spPr>
                    <a:xfrm>
                      <a:off x="0" y="0"/>
                      <a:ext cx="5400000" cy="2547928"/>
                    </a:xfrm>
                    <a:prstGeom prst="rect">
                      <a:avLst/>
                    </a:prstGeom>
                  </pic:spPr>
                </pic:pic>
              </a:graphicData>
            </a:graphic>
          </wp:inline>
        </w:drawing>
      </w:r>
    </w:p>
    <w:p w14:paraId="1B9DBCF0" w14:textId="77777777" w:rsidR="00B62FA2" w:rsidRDefault="00713928">
      <w:pPr>
        <w:pStyle w:val="Bngbiu"/>
        <w:spacing w:before="60" w:after="140"/>
      </w:pPr>
      <w:r>
        <w:lastRenderedPageBreak/>
        <w:t>Hình 2.31. Biểu đồ trình tự Use case Điểm danh bằng khuôn mặt qua camera thường (UC19)</w:t>
      </w:r>
    </w:p>
    <w:p w14:paraId="0D65F71E" w14:textId="77777777" w:rsidR="00705A97" w:rsidRPr="00E437F6" w:rsidRDefault="006D0969">
      <w:pPr>
        <w:spacing w:before="80" w:after="40"/>
        <w:ind w:firstLine="0"/>
        <w:jc w:val="left"/>
      </w:pPr>
      <w:r>
        <w:rPr>
          <w:b/>
        </w:rPr>
        <w:t>UC20 - Quản trị kết nối thiết bị máy chấm công</w:t>
      </w:r>
    </w:p>
    <w:p w14:paraId="1BC5E8A8" w14:textId="77777777" w:rsidR="00705A97" w:rsidRPr="00E437F6" w:rsidRDefault="006D0969">
      <w:pPr>
        <w:spacing w:before="140" w:after="60"/>
        <w:ind w:firstLine="0"/>
        <w:jc w:val="center"/>
      </w:pPr>
      <w:r w:rsidRPr="00E437F6">
        <w:rPr>
          <w:noProof/>
        </w:rPr>
        <w:drawing>
          <wp:inline distT="0" distB="0" distL="0" distR="0" wp14:anchorId="6DC9C871" wp14:editId="711B86D7">
            <wp:extent cx="5400000" cy="2457143"/>
            <wp:effectExtent l="0" t="0" r="0" b="0"/>
            <wp:docPr id="20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hinh_seq_uc20.png"/>
                    <pic:cNvPicPr/>
                  </pic:nvPicPr>
                  <pic:blipFill>
                    <a:blip r:embed="rId44"/>
                    <a:stretch>
                      <a:fillRect/>
                    </a:stretch>
                  </pic:blipFill>
                  <pic:spPr>
                    <a:xfrm>
                      <a:off x="0" y="0"/>
                      <a:ext cx="5400000" cy="2457143"/>
                    </a:xfrm>
                    <a:prstGeom prst="rect">
                      <a:avLst/>
                    </a:prstGeom>
                  </pic:spPr>
                </pic:pic>
              </a:graphicData>
            </a:graphic>
          </wp:inline>
        </w:drawing>
      </w:r>
    </w:p>
    <w:p w14:paraId="127B35B3" w14:textId="77777777" w:rsidR="00B62FA2" w:rsidRDefault="00713928">
      <w:pPr>
        <w:pStyle w:val="Bngbiu"/>
        <w:spacing w:before="60" w:after="140"/>
      </w:pPr>
      <w:bookmarkStart w:id="54" w:name="_Toc_fig_2_32"/>
      <w:r>
        <w:rPr>
          <w:rFonts w:ascii="Times New Roman" w:hAnsi="Times New Roman"/>
          <w:i/>
          <w:sz w:val="24"/>
        </w:rPr>
        <w:t>Hình 2.32. Biểu đồ trình tự Use case Quản trị kết nối thiết bị máy chấm công (UC20)</w:t>
      </w:r>
      <w:bookmarkEnd w:id="54"/>
    </w:p>
    <w:p w14:paraId="1BC7BE24" w14:textId="77777777" w:rsidR="00705A97" w:rsidRPr="00E437F6" w:rsidRDefault="006D0969">
      <w:pPr>
        <w:spacing w:before="80" w:after="40"/>
        <w:ind w:firstLine="0"/>
        <w:jc w:val="left"/>
      </w:pPr>
      <w:r>
        <w:rPr>
          <w:b/>
        </w:rPr>
        <w:t>UC21 - Đăng ký &amp; Xét duyệt nghỉ phép trực tuyến</w:t>
      </w:r>
    </w:p>
    <w:p w14:paraId="58D621B3" w14:textId="77777777" w:rsidR="00705A97" w:rsidRPr="00E437F6" w:rsidRDefault="006D0969">
      <w:pPr>
        <w:spacing w:before="140" w:after="60"/>
        <w:ind w:firstLine="0"/>
        <w:jc w:val="center"/>
      </w:pPr>
      <w:r w:rsidRPr="00E437F6">
        <w:rPr>
          <w:noProof/>
        </w:rPr>
        <w:drawing>
          <wp:inline distT="0" distB="0" distL="0" distR="0" wp14:anchorId="4810E69B" wp14:editId="4B6BB5EE">
            <wp:extent cx="5400000" cy="2970712"/>
            <wp:effectExtent l="0" t="0" r="0" b="0"/>
            <wp:docPr id="21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hinh_seq_uc21.png"/>
                    <pic:cNvPicPr/>
                  </pic:nvPicPr>
                  <pic:blipFill>
                    <a:blip r:embed="rId45"/>
                    <a:stretch>
                      <a:fillRect/>
                    </a:stretch>
                  </pic:blipFill>
                  <pic:spPr>
                    <a:xfrm>
                      <a:off x="0" y="0"/>
                      <a:ext cx="5400000" cy="2970712"/>
                    </a:xfrm>
                    <a:prstGeom prst="rect">
                      <a:avLst/>
                    </a:prstGeom>
                  </pic:spPr>
                </pic:pic>
              </a:graphicData>
            </a:graphic>
          </wp:inline>
        </w:drawing>
      </w:r>
    </w:p>
    <w:p w14:paraId="29D7B9D4" w14:textId="77777777" w:rsidR="00B62FA2" w:rsidRDefault="00713928">
      <w:pPr>
        <w:pStyle w:val="Bngbiu"/>
        <w:spacing w:before="60" w:after="140"/>
      </w:pPr>
      <w:bookmarkStart w:id="55" w:name="_Toc_fig_2_33"/>
      <w:r>
        <w:rPr>
          <w:rFonts w:ascii="Times New Roman" w:hAnsi="Times New Roman"/>
          <w:i/>
          <w:sz w:val="24"/>
        </w:rPr>
        <w:t>Hình 2.33. Biểu đồ trình tự Use case Đăng ký &amp; Xét duyệt nghỉ phép trực tuyến (UC21)</w:t>
      </w:r>
      <w:bookmarkEnd w:id="55"/>
    </w:p>
    <w:p w14:paraId="5400BFC6" w14:textId="77777777" w:rsidR="00705A97" w:rsidRPr="00E437F6" w:rsidRDefault="006D0969">
      <w:pPr>
        <w:spacing w:before="80" w:after="40"/>
        <w:ind w:firstLine="0"/>
        <w:jc w:val="left"/>
      </w:pPr>
      <w:r>
        <w:rPr>
          <w:b/>
        </w:rPr>
        <w:t>UC22 - Đăng ký &amp; Phê duyệt làm thêm giờ (OT)</w:t>
      </w:r>
    </w:p>
    <w:p w14:paraId="3BC9ECE4" w14:textId="77777777" w:rsidR="00705A97" w:rsidRPr="00E437F6" w:rsidRDefault="006D0969">
      <w:pPr>
        <w:spacing w:before="140" w:after="60"/>
        <w:ind w:firstLine="0"/>
        <w:jc w:val="center"/>
      </w:pPr>
      <w:r w:rsidRPr="00E437F6">
        <w:rPr>
          <w:noProof/>
        </w:rPr>
        <w:lastRenderedPageBreak/>
        <w:drawing>
          <wp:inline distT="0" distB="0" distL="0" distR="0" wp14:anchorId="7E2F3B55" wp14:editId="75041DD8">
            <wp:extent cx="5400000" cy="4240678"/>
            <wp:effectExtent l="0" t="0" r="0" b="0"/>
            <wp:docPr id="21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hinh_seq_uc22.png"/>
                    <pic:cNvPicPr/>
                  </pic:nvPicPr>
                  <pic:blipFill>
                    <a:blip r:embed="rId46"/>
                    <a:stretch>
                      <a:fillRect/>
                    </a:stretch>
                  </pic:blipFill>
                  <pic:spPr>
                    <a:xfrm>
                      <a:off x="0" y="0"/>
                      <a:ext cx="5400000" cy="4240678"/>
                    </a:xfrm>
                    <a:prstGeom prst="rect">
                      <a:avLst/>
                    </a:prstGeom>
                  </pic:spPr>
                </pic:pic>
              </a:graphicData>
            </a:graphic>
          </wp:inline>
        </w:drawing>
      </w:r>
    </w:p>
    <w:p w14:paraId="4C91B820" w14:textId="77777777" w:rsidR="00B62FA2" w:rsidRDefault="00713928">
      <w:pPr>
        <w:pStyle w:val="Bngbiu"/>
        <w:spacing w:before="60" w:after="140"/>
      </w:pPr>
      <w:bookmarkStart w:id="56" w:name="_Toc_fig_2_34"/>
      <w:r>
        <w:rPr>
          <w:rFonts w:ascii="Times New Roman" w:hAnsi="Times New Roman"/>
          <w:i/>
          <w:sz w:val="24"/>
        </w:rPr>
        <w:t>Hình 2.34. Biểu đồ trình tự Use case Đăng ký &amp; Phê duyệt làm thêm giờ (OT) (UC22)</w:t>
      </w:r>
      <w:bookmarkEnd w:id="56"/>
    </w:p>
    <w:p w14:paraId="0D51808A" w14:textId="77777777" w:rsidR="00705A97" w:rsidRPr="00E437F6" w:rsidRDefault="006D0969">
      <w:pPr>
        <w:spacing w:before="80" w:after="40"/>
        <w:ind w:firstLine="0"/>
        <w:jc w:val="left"/>
      </w:pPr>
      <w:r>
        <w:rPr>
          <w:b/>
        </w:rPr>
        <w:t>UC23 - Lập lịch và phân ca làm việc</w:t>
      </w:r>
    </w:p>
    <w:p w14:paraId="0ABCEA9B" w14:textId="77777777" w:rsidR="00705A97" w:rsidRPr="00E437F6" w:rsidRDefault="006D0969">
      <w:pPr>
        <w:spacing w:before="140" w:after="60"/>
        <w:ind w:firstLine="0"/>
        <w:jc w:val="center"/>
      </w:pPr>
      <w:r w:rsidRPr="00E437F6">
        <w:rPr>
          <w:noProof/>
        </w:rPr>
        <w:drawing>
          <wp:inline distT="0" distB="0" distL="0" distR="0" wp14:anchorId="39F9CBF3" wp14:editId="3F11F315">
            <wp:extent cx="5400000" cy="3222581"/>
            <wp:effectExtent l="0" t="0" r="0" b="0"/>
            <wp:docPr id="217"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hinh_seq_uc23.png"/>
                    <pic:cNvPicPr/>
                  </pic:nvPicPr>
                  <pic:blipFill>
                    <a:blip r:embed="rId47"/>
                    <a:stretch>
                      <a:fillRect/>
                    </a:stretch>
                  </pic:blipFill>
                  <pic:spPr>
                    <a:xfrm>
                      <a:off x="0" y="0"/>
                      <a:ext cx="5400000" cy="3222581"/>
                    </a:xfrm>
                    <a:prstGeom prst="rect">
                      <a:avLst/>
                    </a:prstGeom>
                  </pic:spPr>
                </pic:pic>
              </a:graphicData>
            </a:graphic>
          </wp:inline>
        </w:drawing>
      </w:r>
    </w:p>
    <w:p w14:paraId="0C80DFD4" w14:textId="77777777" w:rsidR="00B62FA2" w:rsidRDefault="00713928">
      <w:pPr>
        <w:pStyle w:val="Bngbiu"/>
        <w:spacing w:before="60" w:after="140"/>
      </w:pPr>
      <w:bookmarkStart w:id="57" w:name="_Toc_fig_2_35"/>
      <w:r>
        <w:rPr>
          <w:rFonts w:ascii="Times New Roman" w:hAnsi="Times New Roman"/>
          <w:i/>
          <w:sz w:val="24"/>
        </w:rPr>
        <w:t>Hình 2.35. Biểu đồ trình tự Use case Lập lịch và phân ca làm việc (UC23)</w:t>
      </w:r>
      <w:bookmarkEnd w:id="57"/>
    </w:p>
    <w:p w14:paraId="47177F3D" w14:textId="77777777" w:rsidR="00705A97" w:rsidRPr="00E437F6" w:rsidRDefault="006D0969">
      <w:pPr>
        <w:spacing w:before="80" w:after="40"/>
        <w:ind w:firstLine="0"/>
        <w:jc w:val="left"/>
      </w:pPr>
      <w:r>
        <w:rPr>
          <w:b/>
        </w:rPr>
        <w:t>UC24 - Giải trình bổ sung giờ công &amp; Xử lý lệch công</w:t>
      </w:r>
    </w:p>
    <w:p w14:paraId="6B791BFA" w14:textId="77777777" w:rsidR="00705A97" w:rsidRPr="00E437F6" w:rsidRDefault="006D0969">
      <w:pPr>
        <w:spacing w:before="140" w:after="60"/>
        <w:ind w:firstLine="0"/>
        <w:jc w:val="center"/>
      </w:pPr>
      <w:r w:rsidRPr="00E437F6">
        <w:rPr>
          <w:noProof/>
        </w:rPr>
        <w:lastRenderedPageBreak/>
        <w:drawing>
          <wp:inline distT="0" distB="0" distL="0" distR="0" wp14:anchorId="2EA7433F" wp14:editId="61CBA0D3">
            <wp:extent cx="5400000" cy="2883227"/>
            <wp:effectExtent l="0" t="0" r="0" b="0"/>
            <wp:docPr id="22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hinh_seq_uc24.png"/>
                    <pic:cNvPicPr/>
                  </pic:nvPicPr>
                  <pic:blipFill>
                    <a:blip r:embed="rId48"/>
                    <a:stretch>
                      <a:fillRect/>
                    </a:stretch>
                  </pic:blipFill>
                  <pic:spPr>
                    <a:xfrm>
                      <a:off x="0" y="0"/>
                      <a:ext cx="5400000" cy="2883227"/>
                    </a:xfrm>
                    <a:prstGeom prst="rect">
                      <a:avLst/>
                    </a:prstGeom>
                  </pic:spPr>
                </pic:pic>
              </a:graphicData>
            </a:graphic>
          </wp:inline>
        </w:drawing>
      </w:r>
    </w:p>
    <w:p w14:paraId="20333757" w14:textId="77777777" w:rsidR="00B62FA2" w:rsidRDefault="00713928">
      <w:pPr>
        <w:pStyle w:val="Bngbiu"/>
        <w:spacing w:before="60" w:after="140"/>
      </w:pPr>
      <w:bookmarkStart w:id="58" w:name="_Toc_fig_2_36"/>
      <w:r>
        <w:rPr>
          <w:rFonts w:ascii="Times New Roman" w:hAnsi="Times New Roman"/>
          <w:i/>
          <w:sz w:val="24"/>
        </w:rPr>
        <w:t>Hình 2.36. Biểu đồ trình tự Use case Giải trình bổ sung giờ công &amp; Xử lý lệch công (UC24)</w:t>
      </w:r>
      <w:bookmarkEnd w:id="58"/>
    </w:p>
    <w:p w14:paraId="67DEBF46" w14:textId="77777777" w:rsidR="00705A97" w:rsidRPr="00E437F6" w:rsidRDefault="006D0969">
      <w:pPr>
        <w:spacing w:before="80" w:after="40"/>
        <w:ind w:firstLine="0"/>
        <w:jc w:val="left"/>
      </w:pPr>
      <w:r>
        <w:rPr>
          <w:b/>
        </w:rPr>
        <w:t>UC25 - Tổng hợp &amp; Chốt bảng chấm công tháng</w:t>
      </w:r>
    </w:p>
    <w:p w14:paraId="675CC2E2" w14:textId="77777777" w:rsidR="00705A97" w:rsidRPr="00E437F6" w:rsidRDefault="006D0969">
      <w:pPr>
        <w:spacing w:before="140" w:after="60"/>
        <w:ind w:firstLine="0"/>
        <w:jc w:val="center"/>
      </w:pPr>
      <w:r w:rsidRPr="00E437F6">
        <w:rPr>
          <w:noProof/>
        </w:rPr>
        <w:drawing>
          <wp:inline distT="0" distB="0" distL="0" distR="0" wp14:anchorId="5BE5AFCB" wp14:editId="1595E33A">
            <wp:extent cx="5400000" cy="2374079"/>
            <wp:effectExtent l="0" t="0" r="0" b="0"/>
            <wp:docPr id="223"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hinh_seq_uc25.png"/>
                    <pic:cNvPicPr/>
                  </pic:nvPicPr>
                  <pic:blipFill>
                    <a:blip r:embed="rId49"/>
                    <a:stretch>
                      <a:fillRect/>
                    </a:stretch>
                  </pic:blipFill>
                  <pic:spPr>
                    <a:xfrm>
                      <a:off x="0" y="0"/>
                      <a:ext cx="5400000" cy="2374079"/>
                    </a:xfrm>
                    <a:prstGeom prst="rect">
                      <a:avLst/>
                    </a:prstGeom>
                  </pic:spPr>
                </pic:pic>
              </a:graphicData>
            </a:graphic>
          </wp:inline>
        </w:drawing>
      </w:r>
    </w:p>
    <w:p w14:paraId="6CAD4BDD" w14:textId="77777777" w:rsidR="00B62FA2" w:rsidRDefault="00713928">
      <w:pPr>
        <w:pStyle w:val="Bngbiu"/>
        <w:spacing w:before="60" w:after="140"/>
      </w:pPr>
      <w:bookmarkStart w:id="59" w:name="_Toc_fig_2_37"/>
      <w:r>
        <w:rPr>
          <w:rFonts w:ascii="Times New Roman" w:hAnsi="Times New Roman"/>
          <w:i/>
          <w:sz w:val="24"/>
        </w:rPr>
        <w:t>Hình 2.37. Biểu đồ trình tự Use case Tổng hợp &amp; Chốt bảng chấm công tháng (UC25)</w:t>
      </w:r>
      <w:bookmarkEnd w:id="59"/>
    </w:p>
    <w:p w14:paraId="4F444F7A" w14:textId="77777777" w:rsidR="00705A97" w:rsidRPr="00E437F6" w:rsidRDefault="006D0969">
      <w:pPr>
        <w:keepLines/>
      </w:pPr>
      <w:r>
        <w:rPr>
          <w:rFonts w:ascii="Times New Roman" w:hAnsi="Times New Roman"/>
          <w:szCs w:val="26"/>
        </w:rPr>
        <w:t>Các nguồn chấm công được ghi nhận thành sự kiện, sau đó tổng hợp thành công ngày để HR rà soát. Đơn nghỉ, làm thêm và giải trình chỉ ảnh hưởng đến kết quả sau khi được đúng người phê duyệt; lượt vào/ra còn thiếu được đưa vào danh sách cần xử lý. Khi chốt tháng, hệ thống kiểm tra các trường hợp còn treo và khóa dữ liệu đã xác nhận để kỳ lương dùng cùng một số liệu.</w:t>
      </w:r>
    </w:p>
    <w:p w14:paraId="0AA9CE45" w14:textId="77777777" w:rsidR="00705A97" w:rsidRPr="00E437F6" w:rsidRDefault="006D0969">
      <w:pPr>
        <w:spacing w:before="80" w:after="40"/>
        <w:ind w:firstLine="0"/>
        <w:jc w:val="left"/>
      </w:pPr>
      <w:r>
        <w:rPr>
          <w:b/>
        </w:rPr>
        <w:t>UC26 - Cấu hình công thức và ngạch bậc lương</w:t>
      </w:r>
    </w:p>
    <w:p w14:paraId="2F5AE377" w14:textId="77777777" w:rsidR="00705A97" w:rsidRPr="00E437F6" w:rsidRDefault="006D0969">
      <w:pPr>
        <w:spacing w:before="140" w:after="60"/>
        <w:ind w:firstLine="0"/>
        <w:jc w:val="center"/>
      </w:pPr>
      <w:r w:rsidRPr="00E437F6">
        <w:rPr>
          <w:noProof/>
        </w:rPr>
        <w:lastRenderedPageBreak/>
        <w:drawing>
          <wp:inline distT="0" distB="0" distL="0" distR="0" wp14:anchorId="323AF1CD" wp14:editId="1A5B1520">
            <wp:extent cx="5400000" cy="3295306"/>
            <wp:effectExtent l="0" t="0" r="0" b="0"/>
            <wp:docPr id="226"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hinh_seq_uc26.png"/>
                    <pic:cNvPicPr/>
                  </pic:nvPicPr>
                  <pic:blipFill>
                    <a:blip r:embed="rId50"/>
                    <a:stretch>
                      <a:fillRect/>
                    </a:stretch>
                  </pic:blipFill>
                  <pic:spPr>
                    <a:xfrm>
                      <a:off x="0" y="0"/>
                      <a:ext cx="5400000" cy="3295306"/>
                    </a:xfrm>
                    <a:prstGeom prst="rect">
                      <a:avLst/>
                    </a:prstGeom>
                  </pic:spPr>
                </pic:pic>
              </a:graphicData>
            </a:graphic>
          </wp:inline>
        </w:drawing>
      </w:r>
    </w:p>
    <w:p w14:paraId="4CD52120" w14:textId="77777777" w:rsidR="00B62FA2" w:rsidRDefault="00713928">
      <w:pPr>
        <w:pStyle w:val="Bngbiu"/>
        <w:spacing w:before="60" w:after="140"/>
      </w:pPr>
      <w:bookmarkStart w:id="60" w:name="_Toc_fig_2_38"/>
      <w:r>
        <w:rPr>
          <w:rFonts w:ascii="Times New Roman" w:hAnsi="Times New Roman"/>
          <w:i/>
          <w:sz w:val="24"/>
        </w:rPr>
        <w:t>Hình 2.38. Biểu đồ trình tự Use case Cấu hình công thức và ngạch bậc lương (UC26)</w:t>
      </w:r>
      <w:bookmarkEnd w:id="60"/>
    </w:p>
    <w:p w14:paraId="27649AC0" w14:textId="77777777" w:rsidR="00705A97" w:rsidRPr="00E437F6" w:rsidRDefault="006D0969">
      <w:pPr>
        <w:spacing w:before="80" w:after="40"/>
        <w:ind w:firstLine="0"/>
        <w:jc w:val="left"/>
      </w:pPr>
      <w:r>
        <w:rPr>
          <w:b/>
        </w:rPr>
        <w:t>UC27 - Vận hành chức năng tính lương tự động</w:t>
      </w:r>
    </w:p>
    <w:p w14:paraId="59916E39" w14:textId="77777777" w:rsidR="00705A97" w:rsidRPr="00E437F6" w:rsidRDefault="006D0969">
      <w:pPr>
        <w:spacing w:before="140" w:after="60"/>
        <w:ind w:firstLine="0"/>
        <w:jc w:val="center"/>
      </w:pPr>
      <w:r w:rsidRPr="00E437F6">
        <w:rPr>
          <w:noProof/>
        </w:rPr>
        <w:drawing>
          <wp:inline distT="0" distB="0" distL="0" distR="0" wp14:anchorId="33462353" wp14:editId="24C5F18F">
            <wp:extent cx="5400000" cy="2198908"/>
            <wp:effectExtent l="0" t="0" r="0" b="0"/>
            <wp:docPr id="229"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hinh_seq_uc27.png"/>
                    <pic:cNvPicPr/>
                  </pic:nvPicPr>
                  <pic:blipFill>
                    <a:blip r:embed="rId51"/>
                    <a:stretch>
                      <a:fillRect/>
                    </a:stretch>
                  </pic:blipFill>
                  <pic:spPr>
                    <a:xfrm>
                      <a:off x="0" y="0"/>
                      <a:ext cx="5400000" cy="2198908"/>
                    </a:xfrm>
                    <a:prstGeom prst="rect">
                      <a:avLst/>
                    </a:prstGeom>
                  </pic:spPr>
                </pic:pic>
              </a:graphicData>
            </a:graphic>
          </wp:inline>
        </w:drawing>
      </w:r>
    </w:p>
    <w:p w14:paraId="3B3E5C92" w14:textId="77777777" w:rsidR="00B62FA2" w:rsidRDefault="00713928">
      <w:pPr>
        <w:pStyle w:val="Bngbiu"/>
        <w:spacing w:before="60" w:after="140"/>
      </w:pPr>
      <w:bookmarkStart w:id="61" w:name="_Toc_fig_2_39"/>
      <w:r>
        <w:rPr>
          <w:rFonts w:ascii="Times New Roman" w:hAnsi="Times New Roman"/>
          <w:i/>
          <w:sz w:val="24"/>
        </w:rPr>
        <w:t>Hình 2.39. Biểu đồ trình tự Use case Vận hành chức năng tính lương tự động (UC27)</w:t>
      </w:r>
      <w:bookmarkEnd w:id="61"/>
    </w:p>
    <w:p w14:paraId="62721B0A" w14:textId="77777777" w:rsidR="00705A97" w:rsidRPr="00E437F6" w:rsidRDefault="006D0969">
      <w:pPr>
        <w:spacing w:before="80" w:after="40"/>
        <w:ind w:firstLine="0"/>
        <w:jc w:val="left"/>
      </w:pPr>
      <w:r>
        <w:rPr>
          <w:b/>
        </w:rPr>
        <w:t>UC28 - Phê duyệt, khóa và ghi nhận chi trả kỳ lương</w:t>
      </w:r>
    </w:p>
    <w:p w14:paraId="4E842BD8" w14:textId="77777777" w:rsidR="00705A97" w:rsidRPr="00E437F6" w:rsidRDefault="006D0969">
      <w:r>
        <w:rPr>
          <w:rFonts w:ascii="Times New Roman" w:hAnsi="Times New Roman"/>
          <w:szCs w:val="26"/>
        </w:rPr>
        <w:t>Kịch bản tương tác UC28: Chuyên viên C&amp;B tạo kỳ; HR hoặc Kế toán đối soát; Giám đốc duyệt và khóa; Kế toán ghi nhận đã chi. Mỗi bước cập nhật trạng thái và nhật ký kiểm toán theo quyền đã phân định.</w:t>
      </w:r>
    </w:p>
    <w:p w14:paraId="3F92D5CF" w14:textId="77777777" w:rsidR="00705A97" w:rsidRPr="00E437F6" w:rsidRDefault="006D0969">
      <w:pPr>
        <w:spacing w:before="140" w:after="60"/>
        <w:ind w:firstLine="0"/>
        <w:jc w:val="center"/>
      </w:pPr>
      <w:r w:rsidRPr="00E437F6">
        <w:rPr>
          <w:noProof/>
        </w:rPr>
        <w:lastRenderedPageBreak/>
        <w:drawing>
          <wp:inline distT="0" distB="0" distL="0" distR="0" wp14:anchorId="58D0BC96" wp14:editId="5ADFA4D3">
            <wp:extent cx="5400000" cy="3085714"/>
            <wp:effectExtent l="0" t="0" r="0" b="0"/>
            <wp:docPr id="232"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hinh_seq_uc28.png"/>
                    <pic:cNvPicPr/>
                  </pic:nvPicPr>
                  <pic:blipFill>
                    <a:blip r:embed="rId52"/>
                    <a:stretch>
                      <a:fillRect/>
                    </a:stretch>
                  </pic:blipFill>
                  <pic:spPr>
                    <a:xfrm>
                      <a:off x="0" y="0"/>
                      <a:ext cx="5400000" cy="3085714"/>
                    </a:xfrm>
                    <a:prstGeom prst="rect">
                      <a:avLst/>
                    </a:prstGeom>
                  </pic:spPr>
                </pic:pic>
              </a:graphicData>
            </a:graphic>
          </wp:inline>
        </w:drawing>
      </w:r>
    </w:p>
    <w:p w14:paraId="7F2145F4" w14:textId="77777777" w:rsidR="00B62FA2" w:rsidRDefault="00713928">
      <w:pPr>
        <w:pStyle w:val="Bngbiu"/>
        <w:spacing w:before="60" w:after="140"/>
      </w:pPr>
      <w:bookmarkStart w:id="62" w:name="_Toc_fig_2_40"/>
      <w:r>
        <w:rPr>
          <w:rFonts w:ascii="Times New Roman" w:hAnsi="Times New Roman"/>
          <w:i/>
          <w:sz w:val="24"/>
        </w:rPr>
        <w:t>Hình 2.40. Biểu đồ trình tự Use case Phê duyệt, khóa và ghi nhận chi trả kỳ lương (UC28)</w:t>
      </w:r>
      <w:bookmarkEnd w:id="62"/>
    </w:p>
    <w:p w14:paraId="3A85A717" w14:textId="77777777" w:rsidR="00705A97" w:rsidRPr="00E437F6" w:rsidRDefault="006D0969">
      <w:pPr>
        <w:spacing w:before="80" w:after="40"/>
        <w:ind w:firstLine="0"/>
        <w:jc w:val="left"/>
      </w:pPr>
      <w:r>
        <w:rPr>
          <w:b/>
        </w:rPr>
        <w:t>UC29 - Quản lý tạm ứng &amp; Khoản vay phúc lợi nhân viên</w:t>
      </w:r>
    </w:p>
    <w:p w14:paraId="3467E42A" w14:textId="77777777" w:rsidR="00705A97" w:rsidRPr="00E437F6" w:rsidRDefault="006D0969">
      <w:r>
        <w:t>Kịch bản UC29 tách ba quyết định: nhân viên chấp thuận lịch khấu trừ khi gửi đề nghị; người có thẩm quyền duyệt; kế toán ghi phương thức/mã chứng từ khi giải ngân. Bộ tính lương chỉ đưa khoản `DISBURSED` có chấp thuận vào kỳ sau. Mã tham chiếu hiện là dữ liệu ghi nhận, chưa phải xác nhận ngân hàng.</w:t>
      </w:r>
    </w:p>
    <w:p w14:paraId="10A8EBB0" w14:textId="77777777" w:rsidR="00705A97" w:rsidRPr="00E437F6" w:rsidRDefault="006D0969">
      <w:pPr>
        <w:keepNext/>
        <w:spacing w:before="140" w:after="60"/>
        <w:ind w:firstLine="0"/>
        <w:jc w:val="center"/>
      </w:pPr>
      <w:r w:rsidRPr="00E437F6">
        <w:rPr>
          <w:noProof/>
        </w:rPr>
        <w:lastRenderedPageBreak/>
        <w:drawing>
          <wp:inline distT="0" distB="0" distL="0" distR="0" wp14:anchorId="50C326CA" wp14:editId="69B4020D">
            <wp:extent cx="5989320" cy="3443859"/>
            <wp:effectExtent l="0" t="0" r="0" b="0"/>
            <wp:docPr id="23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hinh_seq_uc29.png"/>
                    <pic:cNvPicPr/>
                  </pic:nvPicPr>
                  <pic:blipFill>
                    <a:blip r:embed="rId53"/>
                    <a:stretch>
                      <a:fillRect/>
                    </a:stretch>
                  </pic:blipFill>
                  <pic:spPr>
                    <a:xfrm>
                      <a:off x="0" y="0"/>
                      <a:ext cx="5989320" cy="3443859"/>
                    </a:xfrm>
                    <a:prstGeom prst="rect">
                      <a:avLst/>
                    </a:prstGeom>
                  </pic:spPr>
                </pic:pic>
              </a:graphicData>
            </a:graphic>
          </wp:inline>
        </w:drawing>
      </w:r>
    </w:p>
    <w:p w14:paraId="3B667CE7" w14:textId="77777777" w:rsidR="00B62FA2" w:rsidRDefault="00713928">
      <w:pPr>
        <w:pStyle w:val="Bngbiu"/>
        <w:keepLines/>
        <w:spacing w:before="60" w:after="140"/>
      </w:pPr>
      <w:bookmarkStart w:id="63" w:name="_Toc_fig_2_41"/>
      <w:r>
        <w:rPr>
          <w:rFonts w:ascii="Times New Roman" w:hAnsi="Times New Roman"/>
          <w:i/>
          <w:sz w:val="24"/>
        </w:rPr>
        <w:t>Hình 2.41. Biểu đồ trình tự Use case Quản lý tạm ứng &amp; Khoản vay phúc lợi nhân viên (UC29)</w:t>
      </w:r>
      <w:bookmarkEnd w:id="63"/>
    </w:p>
    <w:p w14:paraId="65D28C12" w14:textId="77777777" w:rsidR="00705A97" w:rsidRPr="00E437F6" w:rsidRDefault="006D0969">
      <w:pPr>
        <w:spacing w:before="80" w:after="40"/>
        <w:ind w:firstLine="0"/>
        <w:jc w:val="left"/>
      </w:pPr>
      <w:r>
        <w:rPr>
          <w:b/>
        </w:rPr>
        <w:t>UC30 - Quản lý đề xuất công tác &amp; Quyết toán chi phí (T&amp;E)</w:t>
      </w:r>
    </w:p>
    <w:p w14:paraId="59548CCB" w14:textId="77777777" w:rsidR="00705A97" w:rsidRPr="00E437F6" w:rsidRDefault="006D0969">
      <w:pPr>
        <w:spacing w:before="140" w:after="60"/>
        <w:ind w:firstLine="0"/>
        <w:jc w:val="center"/>
      </w:pPr>
      <w:r w:rsidRPr="00E437F6">
        <w:rPr>
          <w:noProof/>
        </w:rPr>
        <w:drawing>
          <wp:inline distT="0" distB="0" distL="0" distR="0" wp14:anchorId="39BF916D" wp14:editId="053AE13C">
            <wp:extent cx="5400000" cy="2569133"/>
            <wp:effectExtent l="0" t="0" r="0" b="0"/>
            <wp:docPr id="238"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hinh_seq_uc30.png"/>
                    <pic:cNvPicPr/>
                  </pic:nvPicPr>
                  <pic:blipFill>
                    <a:blip r:embed="rId54"/>
                    <a:stretch>
                      <a:fillRect/>
                    </a:stretch>
                  </pic:blipFill>
                  <pic:spPr>
                    <a:xfrm>
                      <a:off x="0" y="0"/>
                      <a:ext cx="5400000" cy="2569133"/>
                    </a:xfrm>
                    <a:prstGeom prst="rect">
                      <a:avLst/>
                    </a:prstGeom>
                  </pic:spPr>
                </pic:pic>
              </a:graphicData>
            </a:graphic>
          </wp:inline>
        </w:drawing>
      </w:r>
    </w:p>
    <w:p w14:paraId="1BAA240F" w14:textId="77777777" w:rsidR="00B62FA2" w:rsidRDefault="00713928">
      <w:pPr>
        <w:pStyle w:val="Bngbiu"/>
        <w:spacing w:before="60" w:after="140"/>
      </w:pPr>
      <w:bookmarkStart w:id="64" w:name="_Toc_fig_2_42"/>
      <w:r>
        <w:rPr>
          <w:rFonts w:ascii="Times New Roman" w:hAnsi="Times New Roman"/>
          <w:i/>
          <w:sz w:val="24"/>
        </w:rPr>
        <w:t>Hình 2.42. Biểu đồ trình tự Use case Quản lý đề xuất công tác &amp; Quyết toán chi phí (UC30)</w:t>
      </w:r>
      <w:bookmarkEnd w:id="64"/>
    </w:p>
    <w:p w14:paraId="693624E5" w14:textId="77777777" w:rsidR="00705A97" w:rsidRPr="00E437F6" w:rsidRDefault="006D0969">
      <w:pPr>
        <w:spacing w:before="80" w:after="40"/>
        <w:ind w:firstLine="0"/>
        <w:jc w:val="left"/>
      </w:pPr>
      <w:r>
        <w:rPr>
          <w:b/>
        </w:rPr>
        <w:t>UC31 - Quản lý cấp phát &amp; Thu hồi tài sản làm việc</w:t>
      </w:r>
    </w:p>
    <w:p w14:paraId="5D32500A" w14:textId="77777777" w:rsidR="00705A97" w:rsidRPr="00E437F6" w:rsidRDefault="006D0969">
      <w:pPr>
        <w:spacing w:before="140" w:after="60"/>
        <w:ind w:firstLine="0"/>
        <w:jc w:val="center"/>
      </w:pPr>
      <w:r w:rsidRPr="00E437F6">
        <w:rPr>
          <w:noProof/>
        </w:rPr>
        <w:lastRenderedPageBreak/>
        <w:drawing>
          <wp:inline distT="0" distB="0" distL="0" distR="0" wp14:anchorId="3EDF7E15" wp14:editId="1EF4C9D1">
            <wp:extent cx="5400000" cy="2665335"/>
            <wp:effectExtent l="0" t="0" r="0" b="0"/>
            <wp:docPr id="241"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hinh_seq_uc31.png"/>
                    <pic:cNvPicPr/>
                  </pic:nvPicPr>
                  <pic:blipFill>
                    <a:blip r:embed="rId55"/>
                    <a:stretch>
                      <a:fillRect/>
                    </a:stretch>
                  </pic:blipFill>
                  <pic:spPr>
                    <a:xfrm>
                      <a:off x="0" y="0"/>
                      <a:ext cx="5400000" cy="2665335"/>
                    </a:xfrm>
                    <a:prstGeom prst="rect">
                      <a:avLst/>
                    </a:prstGeom>
                  </pic:spPr>
                </pic:pic>
              </a:graphicData>
            </a:graphic>
          </wp:inline>
        </w:drawing>
      </w:r>
    </w:p>
    <w:p w14:paraId="6E356A38" w14:textId="77777777" w:rsidR="00B62FA2" w:rsidRDefault="00713928">
      <w:pPr>
        <w:pStyle w:val="Bngbiu"/>
        <w:spacing w:before="60" w:after="140"/>
      </w:pPr>
      <w:bookmarkStart w:id="65" w:name="_Toc_fig_2_43"/>
      <w:r>
        <w:rPr>
          <w:rFonts w:ascii="Times New Roman" w:hAnsi="Times New Roman"/>
          <w:i/>
          <w:sz w:val="24"/>
        </w:rPr>
        <w:t>Hình 2.43. Biểu đồ trình tự Use case Quản lý cấp phát &amp; Thu hồi tài sản làm việc (UC31)</w:t>
      </w:r>
      <w:bookmarkEnd w:id="65"/>
    </w:p>
    <w:p w14:paraId="1238D757" w14:textId="77777777" w:rsidR="00705A97" w:rsidRPr="00E437F6" w:rsidRDefault="006D0969">
      <w:pPr>
        <w:keepLines/>
      </w:pPr>
      <w:r>
        <w:rPr>
          <w:rFonts w:ascii="Times New Roman" w:hAnsi="Times New Roman"/>
          <w:szCs w:val="26"/>
        </w:rPr>
        <w:t>Nhóm tiền lương và phúc lợi liên kết dữ liệu hợp đồng, công đã chốt, cấu trúc lương và các khoản khấu trừ để lập phiếu; HR đối chiếu, người duyệt kiểm tra độc lập, rồi Kế toán ghi nhận chứng từ. Đề nghị vay, công tác phí và tài sản có bước duyệt, cấp phát hoặc thu hồi riêng. Hệ thống lưu trạng thái và chứng từ tham chiếu, không gửi lệnh chuyển tiền cho ngân hàng.</w:t>
      </w:r>
    </w:p>
    <w:p w14:paraId="29A9D4C9" w14:textId="77777777" w:rsidR="00705A97" w:rsidRPr="00E437F6" w:rsidRDefault="006D0969">
      <w:pPr>
        <w:spacing w:before="80" w:after="40"/>
        <w:ind w:firstLine="0"/>
        <w:jc w:val="left"/>
      </w:pPr>
      <w:r>
        <w:rPr>
          <w:b/>
        </w:rPr>
        <w:t>UC32 - Đề xuất &amp; Phê duyệt điều chuyển công tác nội bộ</w:t>
      </w:r>
    </w:p>
    <w:p w14:paraId="7354F4FD" w14:textId="77777777" w:rsidR="00705A97" w:rsidRPr="00E437F6" w:rsidRDefault="006D0969">
      <w:pPr>
        <w:spacing w:before="140" w:after="60"/>
        <w:ind w:firstLine="0"/>
        <w:jc w:val="center"/>
      </w:pPr>
      <w:r w:rsidRPr="00E437F6">
        <w:rPr>
          <w:noProof/>
        </w:rPr>
        <w:drawing>
          <wp:inline distT="0" distB="0" distL="0" distR="0" wp14:anchorId="2FEF16C4" wp14:editId="02492DC1">
            <wp:extent cx="5400000" cy="2974637"/>
            <wp:effectExtent l="0" t="0" r="0" b="0"/>
            <wp:docPr id="24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hinh_seq_uc32.png"/>
                    <pic:cNvPicPr/>
                  </pic:nvPicPr>
                  <pic:blipFill>
                    <a:blip r:embed="rId56"/>
                    <a:stretch>
                      <a:fillRect/>
                    </a:stretch>
                  </pic:blipFill>
                  <pic:spPr>
                    <a:xfrm>
                      <a:off x="0" y="0"/>
                      <a:ext cx="5400000" cy="2974637"/>
                    </a:xfrm>
                    <a:prstGeom prst="rect">
                      <a:avLst/>
                    </a:prstGeom>
                  </pic:spPr>
                </pic:pic>
              </a:graphicData>
            </a:graphic>
          </wp:inline>
        </w:drawing>
      </w:r>
    </w:p>
    <w:p w14:paraId="1D47832D" w14:textId="77777777" w:rsidR="00B62FA2" w:rsidRDefault="00713928">
      <w:pPr>
        <w:pStyle w:val="Bngbiu"/>
        <w:spacing w:before="60" w:after="140"/>
      </w:pPr>
      <w:bookmarkStart w:id="66" w:name="_Toc_fig_2_44"/>
      <w:r>
        <w:rPr>
          <w:rFonts w:ascii="Times New Roman" w:hAnsi="Times New Roman"/>
          <w:i/>
          <w:sz w:val="24"/>
        </w:rPr>
        <w:t>Hình 2.44. Biểu đồ trình tự Use case Đề xuất &amp; Phê duyệt điều chuyển công tác nội bộ (UC32)</w:t>
      </w:r>
      <w:bookmarkEnd w:id="66"/>
    </w:p>
    <w:p w14:paraId="5B80132A" w14:textId="77777777" w:rsidR="00705A97" w:rsidRPr="00E437F6" w:rsidRDefault="006D0969">
      <w:pPr>
        <w:spacing w:before="80" w:after="40"/>
        <w:ind w:firstLine="0"/>
        <w:jc w:val="left"/>
      </w:pPr>
      <w:r>
        <w:rPr>
          <w:b/>
        </w:rPr>
        <w:t>UC33 - Đề xuất &amp; Phê duyệt điều chỉnh bậc lương</w:t>
      </w:r>
    </w:p>
    <w:p w14:paraId="5B6C067A" w14:textId="77777777" w:rsidR="00705A97" w:rsidRPr="00E437F6" w:rsidRDefault="006D0969">
      <w:pPr>
        <w:spacing w:before="140" w:after="60"/>
        <w:ind w:firstLine="0"/>
        <w:jc w:val="center"/>
      </w:pPr>
      <w:r w:rsidRPr="00E437F6">
        <w:rPr>
          <w:noProof/>
        </w:rPr>
        <w:lastRenderedPageBreak/>
        <w:drawing>
          <wp:inline distT="0" distB="0" distL="0" distR="0" wp14:anchorId="4C6D02B4" wp14:editId="0D0D9913">
            <wp:extent cx="5400000" cy="4101639"/>
            <wp:effectExtent l="0" t="0" r="0" b="0"/>
            <wp:docPr id="24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hinh_seq_uc33.png"/>
                    <pic:cNvPicPr/>
                  </pic:nvPicPr>
                  <pic:blipFill>
                    <a:blip r:embed="rId57"/>
                    <a:stretch>
                      <a:fillRect/>
                    </a:stretch>
                  </pic:blipFill>
                  <pic:spPr>
                    <a:xfrm>
                      <a:off x="0" y="0"/>
                      <a:ext cx="5400000" cy="4101639"/>
                    </a:xfrm>
                    <a:prstGeom prst="rect">
                      <a:avLst/>
                    </a:prstGeom>
                  </pic:spPr>
                </pic:pic>
              </a:graphicData>
            </a:graphic>
          </wp:inline>
        </w:drawing>
      </w:r>
    </w:p>
    <w:p w14:paraId="5A415674" w14:textId="77777777" w:rsidR="00B62FA2" w:rsidRDefault="00713928">
      <w:pPr>
        <w:pStyle w:val="Bngbiu"/>
        <w:spacing w:before="60" w:after="140"/>
      </w:pPr>
      <w:bookmarkStart w:id="67" w:name="_Toc_fig_2_45"/>
      <w:r>
        <w:rPr>
          <w:rFonts w:ascii="Times New Roman" w:hAnsi="Times New Roman"/>
          <w:i/>
          <w:sz w:val="24"/>
        </w:rPr>
        <w:t>Hình 2.45. Biểu đồ trình tự Use case Đề xuất &amp; Phê duyệt điều chỉnh bậc lương (UC33)</w:t>
      </w:r>
      <w:bookmarkEnd w:id="67"/>
    </w:p>
    <w:p w14:paraId="179E7BB5" w14:textId="77777777" w:rsidR="00705A97" w:rsidRPr="00E437F6" w:rsidRDefault="006D0969">
      <w:pPr>
        <w:spacing w:before="80" w:after="40"/>
        <w:ind w:firstLine="0"/>
        <w:jc w:val="left"/>
      </w:pPr>
      <w:r>
        <w:rPr>
          <w:b/>
        </w:rPr>
        <w:t>UC34 - Đề xuất &amp; Phê duyệt khen thưởng nhân sự</w:t>
      </w:r>
    </w:p>
    <w:p w14:paraId="35FC80E2" w14:textId="77777777" w:rsidR="00705A97" w:rsidRPr="00E437F6" w:rsidRDefault="006D0969">
      <w:pPr>
        <w:spacing w:before="140" w:after="60"/>
        <w:ind w:firstLine="0"/>
        <w:jc w:val="center"/>
      </w:pPr>
      <w:r w:rsidRPr="00E437F6">
        <w:rPr>
          <w:noProof/>
        </w:rPr>
        <w:drawing>
          <wp:inline distT="0" distB="0" distL="0" distR="0" wp14:anchorId="5DB624AC" wp14:editId="2FA9D239">
            <wp:extent cx="5400000" cy="4079348"/>
            <wp:effectExtent l="0" t="0" r="0" b="0"/>
            <wp:docPr id="250"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hinh_seq_uc34.png"/>
                    <pic:cNvPicPr/>
                  </pic:nvPicPr>
                  <pic:blipFill>
                    <a:blip r:embed="rId58"/>
                    <a:stretch>
                      <a:fillRect/>
                    </a:stretch>
                  </pic:blipFill>
                  <pic:spPr>
                    <a:xfrm>
                      <a:off x="0" y="0"/>
                      <a:ext cx="5400000" cy="4079348"/>
                    </a:xfrm>
                    <a:prstGeom prst="rect">
                      <a:avLst/>
                    </a:prstGeom>
                  </pic:spPr>
                </pic:pic>
              </a:graphicData>
            </a:graphic>
          </wp:inline>
        </w:drawing>
      </w:r>
    </w:p>
    <w:p w14:paraId="32E9256F" w14:textId="77777777" w:rsidR="00B62FA2" w:rsidRDefault="00713928">
      <w:pPr>
        <w:pStyle w:val="Bngbiu"/>
        <w:spacing w:before="60" w:after="140"/>
      </w:pPr>
      <w:bookmarkStart w:id="68" w:name="_Toc_fig_2_46"/>
      <w:r>
        <w:rPr>
          <w:rFonts w:ascii="Times New Roman" w:hAnsi="Times New Roman"/>
          <w:i/>
          <w:sz w:val="24"/>
        </w:rPr>
        <w:lastRenderedPageBreak/>
        <w:t>Hình 2.46. Biểu đồ trình tự Use case Đề xuất &amp; Phê duyệt khen thưởng nhân sự (UC34)</w:t>
      </w:r>
      <w:bookmarkEnd w:id="68"/>
    </w:p>
    <w:p w14:paraId="354DEA2B" w14:textId="77777777" w:rsidR="00705A97" w:rsidRPr="00E437F6" w:rsidRDefault="006D0969">
      <w:pPr>
        <w:spacing w:before="80" w:after="40"/>
        <w:ind w:firstLine="0"/>
        <w:jc w:val="left"/>
      </w:pPr>
      <w:r>
        <w:rPr>
          <w:b/>
        </w:rPr>
        <w:t>UC35 - Xử lý kỷ luật &amp; Vi phạm nội quy lao động</w:t>
      </w:r>
    </w:p>
    <w:p w14:paraId="091D3B1B" w14:textId="77777777" w:rsidR="00705A97" w:rsidRPr="00E437F6" w:rsidRDefault="006D0969">
      <w:pPr>
        <w:spacing w:before="140" w:after="60"/>
        <w:ind w:firstLine="0"/>
        <w:jc w:val="center"/>
      </w:pPr>
      <w:r w:rsidRPr="00E437F6">
        <w:rPr>
          <w:noProof/>
        </w:rPr>
        <w:drawing>
          <wp:inline distT="0" distB="0" distL="0" distR="0" wp14:anchorId="20F2923A" wp14:editId="14E0736B">
            <wp:extent cx="5400000" cy="2429649"/>
            <wp:effectExtent l="0" t="0" r="0" b="0"/>
            <wp:docPr id="253"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hinh_seq_uc35.png"/>
                    <pic:cNvPicPr/>
                  </pic:nvPicPr>
                  <pic:blipFill>
                    <a:blip r:embed="rId59"/>
                    <a:stretch>
                      <a:fillRect/>
                    </a:stretch>
                  </pic:blipFill>
                  <pic:spPr>
                    <a:xfrm>
                      <a:off x="0" y="0"/>
                      <a:ext cx="5400000" cy="2429649"/>
                    </a:xfrm>
                    <a:prstGeom prst="rect">
                      <a:avLst/>
                    </a:prstGeom>
                  </pic:spPr>
                </pic:pic>
              </a:graphicData>
            </a:graphic>
          </wp:inline>
        </w:drawing>
      </w:r>
    </w:p>
    <w:p w14:paraId="41713939" w14:textId="77777777" w:rsidR="00B62FA2" w:rsidRDefault="00713928">
      <w:pPr>
        <w:pStyle w:val="Bngbiu"/>
        <w:spacing w:before="60" w:after="140"/>
      </w:pPr>
      <w:bookmarkStart w:id="69" w:name="_Toc_fig_2_47"/>
      <w:r>
        <w:rPr>
          <w:rFonts w:ascii="Times New Roman" w:hAnsi="Times New Roman"/>
          <w:i/>
          <w:sz w:val="24"/>
        </w:rPr>
        <w:t>Hình 2.47. Biểu đồ trình tự Use case Xử lý kỷ luật &amp; Vi phạm nội quy lao động (UC35)</w:t>
      </w:r>
      <w:bookmarkEnd w:id="69"/>
    </w:p>
    <w:p w14:paraId="2FAD2550" w14:textId="77777777" w:rsidR="00705A97" w:rsidRPr="00E437F6" w:rsidRDefault="006D0969">
      <w:pPr>
        <w:spacing w:before="80" w:after="40"/>
        <w:ind w:firstLine="0"/>
        <w:jc w:val="left"/>
      </w:pPr>
      <w:r>
        <w:rPr>
          <w:b/>
        </w:rPr>
        <w:t>UC36 - Tiếp nhận, Xử lý thôi việc &amp; Bàn giao đa bộ phận</w:t>
      </w:r>
    </w:p>
    <w:p w14:paraId="207D2D3B" w14:textId="77777777" w:rsidR="00705A97" w:rsidRPr="00E437F6" w:rsidRDefault="006D0969">
      <w:pPr>
        <w:spacing w:before="140" w:after="60"/>
        <w:ind w:firstLine="0"/>
        <w:jc w:val="center"/>
      </w:pPr>
      <w:r w:rsidRPr="00E437F6">
        <w:rPr>
          <w:noProof/>
        </w:rPr>
        <w:drawing>
          <wp:inline distT="0" distB="0" distL="0" distR="0" wp14:anchorId="01B89A21" wp14:editId="21FD97B1">
            <wp:extent cx="5400000" cy="3108511"/>
            <wp:effectExtent l="0" t="0" r="0" b="0"/>
            <wp:docPr id="256"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hinh_seq_uc36.png"/>
                    <pic:cNvPicPr/>
                  </pic:nvPicPr>
                  <pic:blipFill>
                    <a:blip r:embed="rId60"/>
                    <a:stretch>
                      <a:fillRect/>
                    </a:stretch>
                  </pic:blipFill>
                  <pic:spPr>
                    <a:xfrm>
                      <a:off x="0" y="0"/>
                      <a:ext cx="5400000" cy="3108511"/>
                    </a:xfrm>
                    <a:prstGeom prst="rect">
                      <a:avLst/>
                    </a:prstGeom>
                  </pic:spPr>
                </pic:pic>
              </a:graphicData>
            </a:graphic>
          </wp:inline>
        </w:drawing>
      </w:r>
    </w:p>
    <w:p w14:paraId="7D3CE8A0" w14:textId="77777777" w:rsidR="00B62FA2" w:rsidRDefault="00713928">
      <w:pPr>
        <w:pStyle w:val="Bngbiu"/>
        <w:spacing w:before="60" w:after="140"/>
      </w:pPr>
      <w:bookmarkStart w:id="70" w:name="_Toc_fig_2_48"/>
      <w:r>
        <w:rPr>
          <w:rFonts w:ascii="Times New Roman" w:hAnsi="Times New Roman"/>
          <w:i/>
          <w:sz w:val="24"/>
        </w:rPr>
        <w:t>Hình 2.48. Biểu đồ trình tự Use case Tiếp nhận, Xử lý thôi việc &amp; Bàn giao đa bộ phận (UC36)</w:t>
      </w:r>
      <w:bookmarkEnd w:id="70"/>
    </w:p>
    <w:p w14:paraId="24B54B2C" w14:textId="77777777" w:rsidR="00705A97" w:rsidRPr="00E437F6" w:rsidRDefault="006D0969">
      <w:pPr>
        <w:keepLines/>
      </w:pPr>
      <w:r>
        <w:rPr>
          <w:rFonts w:ascii="Times New Roman" w:hAnsi="Times New Roman"/>
          <w:szCs w:val="26"/>
        </w:rPr>
        <w:lastRenderedPageBreak/>
        <w:t>Các đề nghị điều chuyển, thay đổi chế độ, khen thưởng hoặc xử lý kỷ luật cần người có thẩm quyền xác nhận trước ngày hiệu lực. Khi nhân viên nghỉ việc, HR khởi tạo danh sách bàn giao để các đơn vị lần lượt xác nhận tài sản, công việc và hồ sơ. Quy trình chỉ đóng khi các đầu việc bắt buộc hoàn tất; lịch sử nhân sự vẫn được lưu để tra cứu.</w:t>
      </w:r>
    </w:p>
    <w:p w14:paraId="5A119300" w14:textId="77777777" w:rsidR="00705A97" w:rsidRPr="00E437F6" w:rsidRDefault="006D0969">
      <w:pPr>
        <w:spacing w:before="80" w:after="40"/>
        <w:ind w:firstLine="0"/>
        <w:jc w:val="left"/>
      </w:pPr>
      <w:r>
        <w:rPr>
          <w:b/>
        </w:rPr>
        <w:t>UC37 - Đánh giá KPI theo mục tiêu KRA</w:t>
      </w:r>
    </w:p>
    <w:p w14:paraId="6F4153CB" w14:textId="77777777" w:rsidR="00705A97" w:rsidRPr="00E437F6" w:rsidRDefault="006D0969">
      <w:pPr>
        <w:spacing w:before="140" w:after="60"/>
        <w:ind w:firstLine="0"/>
        <w:jc w:val="center"/>
      </w:pPr>
      <w:r w:rsidRPr="00E437F6">
        <w:rPr>
          <w:noProof/>
        </w:rPr>
        <w:drawing>
          <wp:inline distT="0" distB="0" distL="0" distR="0" wp14:anchorId="18B12185" wp14:editId="5E5FA8FB">
            <wp:extent cx="5400000" cy="2229594"/>
            <wp:effectExtent l="0" t="0" r="0" b="0"/>
            <wp:docPr id="259"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hinh_seq_uc37.png"/>
                    <pic:cNvPicPr/>
                  </pic:nvPicPr>
                  <pic:blipFill>
                    <a:blip r:embed="rId61"/>
                    <a:stretch>
                      <a:fillRect/>
                    </a:stretch>
                  </pic:blipFill>
                  <pic:spPr>
                    <a:xfrm>
                      <a:off x="0" y="0"/>
                      <a:ext cx="5400000" cy="2229594"/>
                    </a:xfrm>
                    <a:prstGeom prst="rect">
                      <a:avLst/>
                    </a:prstGeom>
                  </pic:spPr>
                </pic:pic>
              </a:graphicData>
            </a:graphic>
          </wp:inline>
        </w:drawing>
      </w:r>
    </w:p>
    <w:p w14:paraId="3838890F" w14:textId="77777777" w:rsidR="00B62FA2" w:rsidRDefault="00713928">
      <w:pPr>
        <w:pStyle w:val="Bngbiu"/>
        <w:spacing w:before="60" w:after="140"/>
      </w:pPr>
      <w:bookmarkStart w:id="71" w:name="_Toc_fig_2_49"/>
      <w:r>
        <w:rPr>
          <w:rFonts w:ascii="Times New Roman" w:hAnsi="Times New Roman"/>
          <w:i/>
          <w:sz w:val="24"/>
        </w:rPr>
        <w:t>Hình 2.49. Biểu đồ trình tự Use case Đánh giá KPI theo mục tiêu KRA (UC37)</w:t>
      </w:r>
      <w:bookmarkEnd w:id="71"/>
    </w:p>
    <w:p w14:paraId="6BEED718" w14:textId="77777777" w:rsidR="00705A97" w:rsidRPr="00E437F6" w:rsidRDefault="006D0969">
      <w:pPr>
        <w:spacing w:before="80" w:after="40"/>
        <w:ind w:firstLine="0"/>
        <w:jc w:val="left"/>
      </w:pPr>
      <w:r>
        <w:rPr>
          <w:b/>
        </w:rPr>
        <w:t>UC38 - Quản trị chương trình đào tạo nội bộ</w:t>
      </w:r>
    </w:p>
    <w:p w14:paraId="44BE9AF8" w14:textId="77777777" w:rsidR="00705A97" w:rsidRPr="00E437F6" w:rsidRDefault="006D0969">
      <w:pPr>
        <w:spacing w:before="140" w:after="60"/>
        <w:ind w:firstLine="0"/>
        <w:jc w:val="center"/>
      </w:pPr>
      <w:r w:rsidRPr="00E437F6">
        <w:rPr>
          <w:noProof/>
        </w:rPr>
        <w:drawing>
          <wp:inline distT="0" distB="0" distL="0" distR="0" wp14:anchorId="16E291D5" wp14:editId="0D015A65">
            <wp:extent cx="5400000" cy="2423346"/>
            <wp:effectExtent l="0" t="0" r="0" b="0"/>
            <wp:docPr id="26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hinh_seq_uc38.png"/>
                    <pic:cNvPicPr/>
                  </pic:nvPicPr>
                  <pic:blipFill>
                    <a:blip r:embed="rId62"/>
                    <a:stretch>
                      <a:fillRect/>
                    </a:stretch>
                  </pic:blipFill>
                  <pic:spPr>
                    <a:xfrm>
                      <a:off x="0" y="0"/>
                      <a:ext cx="5400000" cy="2423346"/>
                    </a:xfrm>
                    <a:prstGeom prst="rect">
                      <a:avLst/>
                    </a:prstGeom>
                  </pic:spPr>
                </pic:pic>
              </a:graphicData>
            </a:graphic>
          </wp:inline>
        </w:drawing>
      </w:r>
    </w:p>
    <w:p w14:paraId="5F4C019F" w14:textId="77777777" w:rsidR="00B62FA2" w:rsidRDefault="00713928">
      <w:pPr>
        <w:pStyle w:val="Bngbiu"/>
        <w:spacing w:before="60" w:after="140"/>
      </w:pPr>
      <w:bookmarkStart w:id="72" w:name="_Toc_fig_2_50"/>
      <w:r>
        <w:rPr>
          <w:rFonts w:ascii="Times New Roman" w:hAnsi="Times New Roman"/>
          <w:i/>
          <w:sz w:val="24"/>
        </w:rPr>
        <w:t>Hình 2.50. Biểu đồ trình tự Use case Quản trị chương trình đào tạo nội bộ (UC38)</w:t>
      </w:r>
      <w:bookmarkEnd w:id="72"/>
    </w:p>
    <w:p w14:paraId="01E70F53" w14:textId="77777777" w:rsidR="00705A97" w:rsidRPr="00E437F6" w:rsidRDefault="006D0969">
      <w:pPr>
        <w:spacing w:before="80" w:after="40"/>
        <w:ind w:firstLine="0"/>
        <w:jc w:val="left"/>
      </w:pPr>
      <w:r>
        <w:rPr>
          <w:b/>
        </w:rPr>
        <w:t>UC39 - Tiếp nhận &amp; Giải quyết khiếu nại lao động bảo mật</w:t>
      </w:r>
    </w:p>
    <w:p w14:paraId="18439F79" w14:textId="77777777" w:rsidR="00705A97" w:rsidRPr="00E437F6" w:rsidRDefault="006D0969">
      <w:pPr>
        <w:spacing w:before="140" w:after="60"/>
        <w:ind w:firstLine="0"/>
        <w:jc w:val="center"/>
      </w:pPr>
      <w:r w:rsidRPr="00E437F6">
        <w:rPr>
          <w:noProof/>
        </w:rPr>
        <w:lastRenderedPageBreak/>
        <w:drawing>
          <wp:inline distT="0" distB="0" distL="0" distR="0" wp14:anchorId="07F58925" wp14:editId="719B099C">
            <wp:extent cx="5400000" cy="2423346"/>
            <wp:effectExtent l="0" t="0" r="0" b="0"/>
            <wp:docPr id="265"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hinh_seq_uc39.png"/>
                    <pic:cNvPicPr/>
                  </pic:nvPicPr>
                  <pic:blipFill>
                    <a:blip r:embed="rId63"/>
                    <a:stretch>
                      <a:fillRect/>
                    </a:stretch>
                  </pic:blipFill>
                  <pic:spPr>
                    <a:xfrm>
                      <a:off x="0" y="0"/>
                      <a:ext cx="5400000" cy="2423346"/>
                    </a:xfrm>
                    <a:prstGeom prst="rect">
                      <a:avLst/>
                    </a:prstGeom>
                  </pic:spPr>
                </pic:pic>
              </a:graphicData>
            </a:graphic>
          </wp:inline>
        </w:drawing>
      </w:r>
    </w:p>
    <w:p w14:paraId="7549A0E6" w14:textId="77777777" w:rsidR="00B62FA2" w:rsidRDefault="00713928">
      <w:pPr>
        <w:pStyle w:val="Bngbiu"/>
        <w:spacing w:before="60" w:after="140"/>
      </w:pPr>
      <w:bookmarkStart w:id="73" w:name="_Toc_fig_2_51"/>
      <w:r>
        <w:rPr>
          <w:rFonts w:ascii="Times New Roman" w:hAnsi="Times New Roman"/>
          <w:i/>
          <w:sz w:val="24"/>
        </w:rPr>
        <w:t>Hình 2.51. Biểu đồ trình tự Use case Tiếp nhận &amp; Giải quyết khiếu nại lao động bảo mật (UC39)</w:t>
      </w:r>
      <w:bookmarkEnd w:id="73"/>
    </w:p>
    <w:p w14:paraId="24AE9463" w14:textId="77777777" w:rsidR="00705A97" w:rsidRPr="00E437F6" w:rsidRDefault="006D0969">
      <w:pPr>
        <w:keepLines/>
      </w:pPr>
      <w:r>
        <w:rPr>
          <w:rFonts w:ascii="Times New Roman" w:hAnsi="Times New Roman"/>
          <w:szCs w:val="26"/>
        </w:rPr>
        <w:t>Với KPI, người phụ trách tạo kỳ và giao chỉ tiêu theo cá nhân hoặc đơn vị; nhân viên nhận thông báo riêng, cập nhật kết quả và gửi minh chứng để quản lý xem xét. Điểm chỉ được ghi sau khi quản lý đối chiếu dữ liệu, còn điểm kỳ tính theo trọng số đã giao. Hồ sơ khiếu nại đi theo luồng riêng, giới hạn người xem và không bị trộn vào kết quả KPI.</w:t>
      </w:r>
    </w:p>
    <w:p w14:paraId="587F651E" w14:textId="77777777" w:rsidR="00705A97" w:rsidRPr="00E437F6" w:rsidRDefault="006D0969">
      <w:pPr>
        <w:spacing w:before="80" w:after="40"/>
        <w:ind w:firstLine="0"/>
        <w:jc w:val="left"/>
      </w:pPr>
      <w:r>
        <w:rPr>
          <w:b/>
        </w:rPr>
        <w:t>UC40 - hồ sơ công vụ (tham chiếu Mẫu 2C-BNV/2008; mẫu hiện hành cần xác minh)</w:t>
      </w:r>
    </w:p>
    <w:p w14:paraId="2A5710DB" w14:textId="77777777" w:rsidR="00705A97" w:rsidRPr="00E437F6" w:rsidRDefault="006D0969">
      <w:pPr>
        <w:spacing w:before="140" w:after="60"/>
        <w:ind w:firstLine="0"/>
        <w:jc w:val="center"/>
      </w:pPr>
      <w:r w:rsidRPr="00E437F6">
        <w:rPr>
          <w:noProof/>
        </w:rPr>
        <w:drawing>
          <wp:inline distT="0" distB="0" distL="0" distR="0" wp14:anchorId="63CC9636" wp14:editId="3AAB8F3A">
            <wp:extent cx="5400000" cy="3060238"/>
            <wp:effectExtent l="0" t="0" r="0" b="0"/>
            <wp:docPr id="268"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hinh_seq_uc40.png"/>
                    <pic:cNvPicPr/>
                  </pic:nvPicPr>
                  <pic:blipFill>
                    <a:blip r:embed="rId64"/>
                    <a:stretch>
                      <a:fillRect/>
                    </a:stretch>
                  </pic:blipFill>
                  <pic:spPr>
                    <a:xfrm>
                      <a:off x="0" y="0"/>
                      <a:ext cx="5400000" cy="3060238"/>
                    </a:xfrm>
                    <a:prstGeom prst="rect">
                      <a:avLst/>
                    </a:prstGeom>
                  </pic:spPr>
                </pic:pic>
              </a:graphicData>
            </a:graphic>
          </wp:inline>
        </w:drawing>
      </w:r>
    </w:p>
    <w:p w14:paraId="692E7D0B" w14:textId="77777777" w:rsidR="00B62FA2" w:rsidRDefault="00713928">
      <w:pPr>
        <w:pStyle w:val="Bngbiu"/>
        <w:spacing w:before="60" w:after="140"/>
      </w:pPr>
      <w:bookmarkStart w:id="74" w:name="_Toc_fig_2_52"/>
      <w:r>
        <w:rPr>
          <w:rFonts w:ascii="Times New Roman" w:hAnsi="Times New Roman"/>
          <w:i/>
          <w:sz w:val="24"/>
        </w:rPr>
        <w:t>Hình 2.52. Biểu đồ trình tự hồ sơ công vụ (UC40, tham chiếu Mẫu 2C-BNV/2008; mẫu hiện hành cần xác minh)</w:t>
      </w:r>
      <w:bookmarkEnd w:id="74"/>
    </w:p>
    <w:p w14:paraId="378006E2" w14:textId="77777777" w:rsidR="00705A97" w:rsidRPr="00E437F6" w:rsidRDefault="006D0969">
      <w:pPr>
        <w:spacing w:before="80" w:after="40"/>
        <w:ind w:firstLine="0"/>
        <w:jc w:val="left"/>
      </w:pPr>
      <w:r>
        <w:rPr>
          <w:b/>
        </w:rPr>
        <w:lastRenderedPageBreak/>
        <w:t>UC41 - quản trị danh mục ngạch bậc khu vực công (nguồn và hiệu lực cần xác minh)</w:t>
      </w:r>
    </w:p>
    <w:p w14:paraId="4594D78E" w14:textId="77777777" w:rsidR="00705A97" w:rsidRPr="00E437F6" w:rsidRDefault="006D0969">
      <w:pPr>
        <w:spacing w:before="140" w:after="60"/>
        <w:ind w:firstLine="0"/>
        <w:jc w:val="center"/>
      </w:pPr>
      <w:r w:rsidRPr="00E437F6">
        <w:rPr>
          <w:noProof/>
        </w:rPr>
        <w:drawing>
          <wp:inline distT="0" distB="0" distL="0" distR="0" wp14:anchorId="62A27657" wp14:editId="0DA2D262">
            <wp:extent cx="5400000" cy="3779119"/>
            <wp:effectExtent l="0" t="0" r="0" b="0"/>
            <wp:docPr id="271"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hinh_seq_uc41.png"/>
                    <pic:cNvPicPr/>
                  </pic:nvPicPr>
                  <pic:blipFill>
                    <a:blip r:embed="rId65"/>
                    <a:stretch>
                      <a:fillRect/>
                    </a:stretch>
                  </pic:blipFill>
                  <pic:spPr>
                    <a:xfrm>
                      <a:off x="0" y="0"/>
                      <a:ext cx="5400000" cy="3779119"/>
                    </a:xfrm>
                    <a:prstGeom prst="rect">
                      <a:avLst/>
                    </a:prstGeom>
                  </pic:spPr>
                </pic:pic>
              </a:graphicData>
            </a:graphic>
          </wp:inline>
        </w:drawing>
      </w:r>
    </w:p>
    <w:p w14:paraId="7A1E390D" w14:textId="77777777" w:rsidR="00B62FA2" w:rsidRDefault="00713928">
      <w:pPr>
        <w:pStyle w:val="Bngbiu"/>
        <w:spacing w:before="60" w:after="140"/>
      </w:pPr>
      <w:bookmarkStart w:id="75" w:name="_Toc_fig_2_53"/>
      <w:r>
        <w:rPr>
          <w:rFonts w:ascii="Times New Roman" w:hAnsi="Times New Roman"/>
          <w:i/>
          <w:sz w:val="24"/>
        </w:rPr>
        <w:t>Hình 2.53. Biểu đồ trình tự quản trị danh mục ngạch bậc khu vực công (UC41; nguồn và hiệu lực cần xác minh)</w:t>
      </w:r>
      <w:bookmarkEnd w:id="75"/>
    </w:p>
    <w:p w14:paraId="747F9916" w14:textId="77777777" w:rsidR="00705A97" w:rsidRPr="00E437F6" w:rsidRDefault="006D0969">
      <w:pPr>
        <w:spacing w:before="80" w:after="40"/>
        <w:ind w:firstLine="0"/>
        <w:jc w:val="left"/>
      </w:pPr>
      <w:r>
        <w:rPr>
          <w:b/>
        </w:rPr>
        <w:t>UC42 - rà soát điều kiện nâng bậc công vụ (đề xuất; cần xác minh căn cứ)</w:t>
      </w:r>
    </w:p>
    <w:p w14:paraId="5E20DA73" w14:textId="77777777" w:rsidR="00705A97" w:rsidRPr="00E437F6" w:rsidRDefault="006D0969">
      <w:pPr>
        <w:spacing w:before="140" w:after="60"/>
        <w:ind w:firstLine="0"/>
        <w:jc w:val="center"/>
      </w:pPr>
      <w:r w:rsidRPr="00E437F6">
        <w:rPr>
          <w:noProof/>
        </w:rPr>
        <w:drawing>
          <wp:inline distT="0" distB="0" distL="0" distR="0" wp14:anchorId="3A6DA6DC" wp14:editId="1BA714AD">
            <wp:extent cx="5400000" cy="2111186"/>
            <wp:effectExtent l="0" t="0" r="0" b="0"/>
            <wp:docPr id="274"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hinh_seq_uc42.png"/>
                    <pic:cNvPicPr/>
                  </pic:nvPicPr>
                  <pic:blipFill>
                    <a:blip r:embed="rId66"/>
                    <a:stretch>
                      <a:fillRect/>
                    </a:stretch>
                  </pic:blipFill>
                  <pic:spPr>
                    <a:xfrm>
                      <a:off x="0" y="0"/>
                      <a:ext cx="5400000" cy="2111186"/>
                    </a:xfrm>
                    <a:prstGeom prst="rect">
                      <a:avLst/>
                    </a:prstGeom>
                  </pic:spPr>
                </pic:pic>
              </a:graphicData>
            </a:graphic>
          </wp:inline>
        </w:drawing>
      </w:r>
    </w:p>
    <w:p w14:paraId="2D69588D" w14:textId="77777777" w:rsidR="00B62FA2" w:rsidRDefault="00713928">
      <w:pPr>
        <w:pStyle w:val="Bngbiu"/>
        <w:spacing w:before="60" w:after="140"/>
      </w:pPr>
      <w:bookmarkStart w:id="76" w:name="_Toc_fig_2_54"/>
      <w:r>
        <w:rPr>
          <w:rFonts w:ascii="Times New Roman" w:hAnsi="Times New Roman"/>
          <w:i/>
          <w:sz w:val="24"/>
        </w:rPr>
        <w:t>Hình 2.54. Biểu đồ trình tự rà soát điều kiện nâng bậc công vụ (UC42, đề xuất; cần xác minh căn cứ)</w:t>
      </w:r>
      <w:bookmarkEnd w:id="76"/>
    </w:p>
    <w:p w14:paraId="3D76ECD8" w14:textId="77777777" w:rsidR="00705A97" w:rsidRPr="00E437F6" w:rsidRDefault="006D0969">
      <w:pPr>
        <w:spacing w:before="80" w:after="40"/>
        <w:ind w:firstLine="0"/>
        <w:jc w:val="left"/>
      </w:pPr>
      <w:r>
        <w:rPr>
          <w:b/>
        </w:rPr>
        <w:t>UC43 - kết xuất hồ sơ công vụ (đề xuất; biểu mẫu pháp quy chưa xác nhận)</w:t>
      </w:r>
    </w:p>
    <w:p w14:paraId="1668E939" w14:textId="77777777" w:rsidR="00705A97" w:rsidRPr="00E437F6" w:rsidRDefault="006D0969">
      <w:pPr>
        <w:spacing w:before="140" w:after="60"/>
        <w:ind w:firstLine="0"/>
        <w:jc w:val="center"/>
      </w:pPr>
      <w:r w:rsidRPr="00E437F6">
        <w:rPr>
          <w:noProof/>
        </w:rPr>
        <w:lastRenderedPageBreak/>
        <w:drawing>
          <wp:inline distT="0" distB="0" distL="0" distR="0" wp14:anchorId="73D0E0A6" wp14:editId="2F473C2A">
            <wp:extent cx="5400000" cy="2458421"/>
            <wp:effectExtent l="0" t="0" r="0" b="0"/>
            <wp:docPr id="277"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hinh_seq_uc43.png"/>
                    <pic:cNvPicPr/>
                  </pic:nvPicPr>
                  <pic:blipFill>
                    <a:blip r:embed="rId67"/>
                    <a:stretch>
                      <a:fillRect/>
                    </a:stretch>
                  </pic:blipFill>
                  <pic:spPr>
                    <a:xfrm>
                      <a:off x="0" y="0"/>
                      <a:ext cx="5400000" cy="2458421"/>
                    </a:xfrm>
                    <a:prstGeom prst="rect">
                      <a:avLst/>
                    </a:prstGeom>
                  </pic:spPr>
                </pic:pic>
              </a:graphicData>
            </a:graphic>
          </wp:inline>
        </w:drawing>
      </w:r>
    </w:p>
    <w:p w14:paraId="51C7DF83" w14:textId="77777777" w:rsidR="00B62FA2" w:rsidRDefault="00713928">
      <w:pPr>
        <w:pStyle w:val="Bngbiu"/>
        <w:spacing w:before="60" w:after="140"/>
      </w:pPr>
      <w:r>
        <w:rPr>
          <w:rFonts w:ascii="Times New Roman" w:hAnsi="Times New Roman"/>
          <w:i/>
          <w:sz w:val="24"/>
        </w:rPr>
        <w:t>Hình 2.55. Biểu đồ trình tự kết xuất hồ sơ công vụ (UC43, đề xuất; biểu mẫu pháp quy chưa xác nhận)</w:t>
      </w:r>
    </w:p>
    <w:p w14:paraId="7BD67A14" w14:textId="77777777" w:rsidR="00705A97" w:rsidRPr="00E437F6" w:rsidRDefault="006D0969">
      <w:pPr>
        <w:keepLines/>
      </w:pPr>
      <w:r>
        <w:rPr>
          <w:rFonts w:ascii="Times New Roman" w:hAnsi="Times New Roman"/>
          <w:szCs w:val="26"/>
        </w:rPr>
        <w:t>Nhánh hồ sơ công vụ dùng biểu mẫu và quy tắc riêng cho đúng đối tượng; dữ liệu được kiểm tra trước khi kết xuất để tránh đưa hồ sơ thiếu hoặc sai thời kỳ vào báo cáo. Kết luận và phát hành cần người có thẩm quyền thực hiện. Biểu mẫu chưa được xác nhận căn cứ hiện hành chỉ phục vụ thiết kế tham khảo, chưa phải hồ sơ sẵn sàng sử dụng.</w:t>
      </w:r>
    </w:p>
    <w:p w14:paraId="6E165B22" w14:textId="77777777" w:rsidR="00705A97" w:rsidRPr="00E437F6" w:rsidRDefault="006D0969">
      <w:pPr>
        <w:spacing w:before="80" w:after="40"/>
        <w:ind w:firstLine="0"/>
        <w:jc w:val="left"/>
      </w:pPr>
      <w:r>
        <w:rPr>
          <w:b/>
        </w:rPr>
        <w:t>UC44 - Quản lý không gian tri thức số &amp; Tài liệu quy trình SOP</w:t>
      </w:r>
    </w:p>
    <w:p w14:paraId="6AB30995" w14:textId="77777777" w:rsidR="00705A97" w:rsidRPr="00E437F6" w:rsidRDefault="006D0969">
      <w:pPr>
        <w:spacing w:before="140" w:after="60"/>
        <w:ind w:firstLine="0"/>
        <w:jc w:val="center"/>
      </w:pPr>
      <w:r w:rsidRPr="00E437F6">
        <w:rPr>
          <w:noProof/>
        </w:rPr>
        <w:drawing>
          <wp:inline distT="0" distB="0" distL="0" distR="0" wp14:anchorId="5ADBD479" wp14:editId="3E730F28">
            <wp:extent cx="5400000" cy="3757769"/>
            <wp:effectExtent l="0" t="0" r="0" b="0"/>
            <wp:docPr id="280"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hinh_seq_uc44.png"/>
                    <pic:cNvPicPr/>
                  </pic:nvPicPr>
                  <pic:blipFill>
                    <a:blip r:embed="rId68"/>
                    <a:stretch>
                      <a:fillRect/>
                    </a:stretch>
                  </pic:blipFill>
                  <pic:spPr>
                    <a:xfrm>
                      <a:off x="0" y="0"/>
                      <a:ext cx="5400000" cy="3757769"/>
                    </a:xfrm>
                    <a:prstGeom prst="rect">
                      <a:avLst/>
                    </a:prstGeom>
                  </pic:spPr>
                </pic:pic>
              </a:graphicData>
            </a:graphic>
          </wp:inline>
        </w:drawing>
      </w:r>
    </w:p>
    <w:p w14:paraId="7183780F" w14:textId="77777777" w:rsidR="00B62FA2" w:rsidRDefault="00713928">
      <w:pPr>
        <w:pStyle w:val="Bngbiu"/>
        <w:spacing w:before="60" w:after="140"/>
      </w:pPr>
      <w:bookmarkStart w:id="77" w:name="_Toc_fig_2_56"/>
      <w:r>
        <w:rPr>
          <w:rFonts w:ascii="Times New Roman" w:hAnsi="Times New Roman"/>
          <w:i/>
          <w:sz w:val="24"/>
        </w:rPr>
        <w:lastRenderedPageBreak/>
        <w:t>Hình 2.56. Biểu đồ trình tự Use case Quản lý không gian tri thức số &amp; Tài liệu quy trình vận hành (UC44)</w:t>
      </w:r>
      <w:bookmarkEnd w:id="77"/>
    </w:p>
    <w:p w14:paraId="5BA1DCF8" w14:textId="77777777" w:rsidR="00705A97" w:rsidRPr="00E437F6" w:rsidRDefault="006D0969">
      <w:pPr>
        <w:spacing w:before="80" w:after="40"/>
        <w:ind w:firstLine="0"/>
        <w:jc w:val="left"/>
      </w:pPr>
      <w:r>
        <w:rPr>
          <w:b/>
        </w:rPr>
        <w:t>UC45 - Tìm kiếm tri thức toàn văn &amp; Danh bạ chuyên gia</w:t>
      </w:r>
    </w:p>
    <w:p w14:paraId="6BA70A4E" w14:textId="77777777" w:rsidR="00705A97" w:rsidRPr="00E437F6" w:rsidRDefault="006D0969">
      <w:pPr>
        <w:spacing w:before="140" w:after="60"/>
        <w:ind w:firstLine="0"/>
        <w:jc w:val="center"/>
      </w:pPr>
      <w:r w:rsidRPr="00E437F6">
        <w:rPr>
          <w:noProof/>
        </w:rPr>
        <w:drawing>
          <wp:inline distT="0" distB="0" distL="0" distR="0" wp14:anchorId="5F194C45" wp14:editId="688FCBA1">
            <wp:extent cx="5400000" cy="2971114"/>
            <wp:effectExtent l="0" t="0" r="0" b="0"/>
            <wp:docPr id="283"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hinh_seq_uc45.png"/>
                    <pic:cNvPicPr/>
                  </pic:nvPicPr>
                  <pic:blipFill>
                    <a:blip r:embed="rId69"/>
                    <a:stretch>
                      <a:fillRect/>
                    </a:stretch>
                  </pic:blipFill>
                  <pic:spPr>
                    <a:xfrm>
                      <a:off x="0" y="0"/>
                      <a:ext cx="5400000" cy="2971114"/>
                    </a:xfrm>
                    <a:prstGeom prst="rect">
                      <a:avLst/>
                    </a:prstGeom>
                  </pic:spPr>
                </pic:pic>
              </a:graphicData>
            </a:graphic>
          </wp:inline>
        </w:drawing>
      </w:r>
    </w:p>
    <w:p w14:paraId="024347FA" w14:textId="77777777" w:rsidR="00B62FA2" w:rsidRDefault="00713928">
      <w:pPr>
        <w:pStyle w:val="Bngbiu"/>
        <w:spacing w:before="60" w:after="140"/>
      </w:pPr>
      <w:bookmarkStart w:id="78" w:name="_Toc_fig_2_57"/>
      <w:r>
        <w:rPr>
          <w:rFonts w:ascii="Times New Roman" w:hAnsi="Times New Roman"/>
          <w:i/>
          <w:sz w:val="24"/>
        </w:rPr>
        <w:t>Hình 2.57. Biểu đồ trình tự Use case Tìm kiếm tri thức toàn văn &amp; Danh bạ chuyên gia (UC45)</w:t>
      </w:r>
      <w:bookmarkEnd w:id="78"/>
    </w:p>
    <w:p w14:paraId="6A2CFC30" w14:textId="77777777" w:rsidR="00705A97" w:rsidRPr="00E437F6" w:rsidRDefault="006D0969">
      <w:pPr>
        <w:spacing w:before="80" w:after="40"/>
        <w:ind w:firstLine="0"/>
        <w:jc w:val="left"/>
      </w:pPr>
      <w:r>
        <w:rPr>
          <w:b/>
        </w:rPr>
        <w:t>UC46 - Bảng điều khiển phân tích &amp; Thống kê nhân sự</w:t>
      </w:r>
    </w:p>
    <w:p w14:paraId="5AD3AA62" w14:textId="77777777" w:rsidR="00705A97" w:rsidRPr="00E437F6" w:rsidRDefault="006D0969">
      <w:pPr>
        <w:spacing w:before="140" w:after="60"/>
        <w:ind w:firstLine="0"/>
        <w:jc w:val="center"/>
      </w:pPr>
      <w:r w:rsidRPr="00E437F6">
        <w:rPr>
          <w:noProof/>
        </w:rPr>
        <w:drawing>
          <wp:inline distT="0" distB="0" distL="0" distR="0" wp14:anchorId="6F83D426" wp14:editId="2F6EAEE4">
            <wp:extent cx="5400000" cy="2711756"/>
            <wp:effectExtent l="0" t="0" r="0" b="0"/>
            <wp:docPr id="286"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hinh_seq_uc46.png"/>
                    <pic:cNvPicPr/>
                  </pic:nvPicPr>
                  <pic:blipFill>
                    <a:blip r:embed="rId70"/>
                    <a:stretch>
                      <a:fillRect/>
                    </a:stretch>
                  </pic:blipFill>
                  <pic:spPr>
                    <a:xfrm>
                      <a:off x="0" y="0"/>
                      <a:ext cx="5400000" cy="2711756"/>
                    </a:xfrm>
                    <a:prstGeom prst="rect">
                      <a:avLst/>
                    </a:prstGeom>
                  </pic:spPr>
                </pic:pic>
              </a:graphicData>
            </a:graphic>
          </wp:inline>
        </w:drawing>
      </w:r>
    </w:p>
    <w:p w14:paraId="053C667E" w14:textId="77777777" w:rsidR="00B62FA2" w:rsidRDefault="00713928">
      <w:pPr>
        <w:pStyle w:val="Bngbiu"/>
        <w:spacing w:before="60" w:after="140"/>
      </w:pPr>
      <w:bookmarkStart w:id="79" w:name="_Toc_fig_2_58"/>
      <w:r>
        <w:rPr>
          <w:rFonts w:ascii="Times New Roman" w:hAnsi="Times New Roman"/>
          <w:i/>
          <w:sz w:val="24"/>
        </w:rPr>
        <w:t>Hình 2.58. Biểu đồ trình tự Use case Bảng điều khiển phân tích &amp; Thống kê nhân sự (UC46)</w:t>
      </w:r>
      <w:bookmarkEnd w:id="79"/>
    </w:p>
    <w:p w14:paraId="7934B108" w14:textId="77777777" w:rsidR="00705A97" w:rsidRPr="00E437F6" w:rsidRDefault="006D0969">
      <w:pPr>
        <w:spacing w:before="80" w:after="40"/>
        <w:ind w:firstLine="0"/>
        <w:jc w:val="left"/>
      </w:pPr>
      <w:r>
        <w:rPr>
          <w:b/>
        </w:rPr>
        <w:t>UC47 - Nhật ký kiểm toán hệ thống &amp; Cấu hình tham số</w:t>
      </w:r>
    </w:p>
    <w:p w14:paraId="7578881F" w14:textId="77777777" w:rsidR="00705A97" w:rsidRPr="00E437F6" w:rsidRDefault="006D0969">
      <w:pPr>
        <w:spacing w:before="140" w:after="60"/>
        <w:ind w:firstLine="0"/>
        <w:jc w:val="center"/>
      </w:pPr>
      <w:r w:rsidRPr="00E437F6">
        <w:rPr>
          <w:noProof/>
        </w:rPr>
        <w:lastRenderedPageBreak/>
        <w:drawing>
          <wp:inline distT="0" distB="0" distL="0" distR="0" wp14:anchorId="443828AF" wp14:editId="397DA2D5">
            <wp:extent cx="5400000" cy="2672961"/>
            <wp:effectExtent l="0" t="0" r="0" b="0"/>
            <wp:docPr id="289"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hinh_seq_uc47.png"/>
                    <pic:cNvPicPr/>
                  </pic:nvPicPr>
                  <pic:blipFill>
                    <a:blip r:embed="rId71"/>
                    <a:stretch>
                      <a:fillRect/>
                    </a:stretch>
                  </pic:blipFill>
                  <pic:spPr>
                    <a:xfrm>
                      <a:off x="0" y="0"/>
                      <a:ext cx="5400000" cy="2672961"/>
                    </a:xfrm>
                    <a:prstGeom prst="rect">
                      <a:avLst/>
                    </a:prstGeom>
                  </pic:spPr>
                </pic:pic>
              </a:graphicData>
            </a:graphic>
          </wp:inline>
        </w:drawing>
      </w:r>
    </w:p>
    <w:p w14:paraId="2C0B1628" w14:textId="77777777" w:rsidR="00B62FA2" w:rsidRDefault="00713928">
      <w:pPr>
        <w:pStyle w:val="Bngbiu"/>
        <w:spacing w:before="60" w:after="140"/>
      </w:pPr>
      <w:bookmarkStart w:id="80" w:name="_Toc_fig_2_59"/>
      <w:r>
        <w:rPr>
          <w:rFonts w:ascii="Times New Roman" w:hAnsi="Times New Roman"/>
          <w:i/>
          <w:sz w:val="24"/>
        </w:rPr>
        <w:t>Hình 2.59. Biểu đồ trình tự Use case Nhật ký kiểm toán hệ thống &amp; Cấu hình tham số (UC47)</w:t>
      </w:r>
      <w:bookmarkEnd w:id="80"/>
    </w:p>
    <w:p w14:paraId="405DD0FA" w14:textId="77777777" w:rsidR="00705A97" w:rsidRPr="00E437F6" w:rsidRDefault="006D0969">
      <w:pPr>
        <w:keepLines/>
      </w:pPr>
      <w:r>
        <w:rPr>
          <w:rFonts w:ascii="Times New Roman" w:hAnsi="Times New Roman"/>
          <w:szCs w:val="26"/>
        </w:rPr>
        <w:t>Ở nhóm điều hành, người dùng tra cứu nội dung hoặc báo cáo trong phạm vi được cấp; kết quả thay đổi theo bộ lọc và quyền truy cập. Quản trị viên có thể đổi tham số vận hành, nhưng hệ thống kiểm tra giá trị rồi ghi lại ai đã đổi và thời điểm nào. Nhật ký chỉ dùng để tra cứu, không sửa ngược lịch sử đã phát sinh.</w:t>
      </w:r>
    </w:p>
    <w:p w14:paraId="6A26D57E" w14:textId="77777777" w:rsidR="00705A97" w:rsidRPr="00E437F6" w:rsidRDefault="006D0969">
      <w:pPr>
        <w:pStyle w:val="mc2"/>
        <w:spacing w:before="120"/>
        <w:ind w:firstLine="0"/>
        <w:jc w:val="left"/>
      </w:pPr>
      <w:r w:rsidRPr="00E437F6">
        <w:rPr>
          <w:rFonts w:ascii="Times New Roman" w:hAnsi="Times New Roman"/>
          <w:b/>
          <w:bCs/>
          <w:iCs/>
          <w:szCs w:val="26"/>
        </w:rPr>
        <w:t>2.3.2. Xây dựng biểu đồ hoạt động</w:t>
      </w:r>
    </w:p>
    <w:p w14:paraId="6ED93855" w14:textId="77777777" w:rsidR="00705A97" w:rsidRPr="00E437F6" w:rsidRDefault="006D0969">
      <w:r w:rsidRPr="00E437F6">
        <w:rPr>
          <w:rFonts w:ascii="Times New Roman" w:hAnsi="Times New Roman"/>
          <w:szCs w:val="26"/>
        </w:rPr>
        <w:t>Biểu đồ hoạt động thể hiện luồng điều khiển xử lý nghiệp vụ, các bước tuần tự, các nhánh điều kiện rẽ nhánh và điểm kết thúc của từng tiến trình chức năng trong hệ thống. Dưới đây là đầy đủ 47 biểu đồ hoạt động tương ứng với 47 Use Case nghiệp vụ:</w:t>
      </w:r>
    </w:p>
    <w:p w14:paraId="1E5314DC" w14:textId="77777777" w:rsidR="00705A97" w:rsidRPr="00E437F6" w:rsidRDefault="006D0969">
      <w:pPr>
        <w:spacing w:before="80" w:after="40"/>
        <w:ind w:firstLine="0"/>
        <w:jc w:val="left"/>
      </w:pPr>
      <w:r>
        <w:rPr>
          <w:b/>
        </w:rPr>
        <w:t>UC01 - Đăng nhập &amp; Xác thực hệ thống</w:t>
      </w:r>
    </w:p>
    <w:p w14:paraId="7453F8B0" w14:textId="77777777" w:rsidR="00705A97" w:rsidRPr="00E437F6" w:rsidRDefault="006D0969">
      <w:pPr>
        <w:spacing w:before="140" w:after="60"/>
        <w:ind w:firstLine="0"/>
        <w:jc w:val="center"/>
      </w:pPr>
      <w:r w:rsidRPr="00E437F6">
        <w:rPr>
          <w:noProof/>
        </w:rPr>
        <w:lastRenderedPageBreak/>
        <w:drawing>
          <wp:inline distT="0" distB="0" distL="0" distR="0" wp14:anchorId="23DC9661" wp14:editId="6081C846">
            <wp:extent cx="4627600" cy="4600000"/>
            <wp:effectExtent l="0" t="0" r="0" b="0"/>
            <wp:docPr id="292"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hinh_act_uc01.png"/>
                    <pic:cNvPicPr/>
                  </pic:nvPicPr>
                  <pic:blipFill>
                    <a:blip r:embed="rId72"/>
                    <a:stretch>
                      <a:fillRect/>
                    </a:stretch>
                  </pic:blipFill>
                  <pic:spPr>
                    <a:xfrm>
                      <a:off x="0" y="0"/>
                      <a:ext cx="4627600" cy="4600000"/>
                    </a:xfrm>
                    <a:prstGeom prst="rect">
                      <a:avLst/>
                    </a:prstGeom>
                  </pic:spPr>
                </pic:pic>
              </a:graphicData>
            </a:graphic>
          </wp:inline>
        </w:drawing>
      </w:r>
    </w:p>
    <w:p w14:paraId="54785DB0" w14:textId="77777777" w:rsidR="00B62FA2" w:rsidRDefault="00713928">
      <w:pPr>
        <w:pStyle w:val="Bngbiu"/>
        <w:spacing w:before="60" w:after="140"/>
      </w:pPr>
      <w:bookmarkStart w:id="81" w:name="_Toc_fig_2_60"/>
      <w:r>
        <w:rPr>
          <w:rFonts w:ascii="Times New Roman" w:hAnsi="Times New Roman"/>
          <w:i/>
          <w:sz w:val="24"/>
        </w:rPr>
        <w:t>Hình 2.60. Biểu đồ hoạt động Use case Đăng nhập &amp; Xác thực hệ thống (UC01)</w:t>
      </w:r>
      <w:bookmarkEnd w:id="81"/>
    </w:p>
    <w:p w14:paraId="28AF1C8E" w14:textId="77777777" w:rsidR="00705A97" w:rsidRPr="00E437F6" w:rsidRDefault="006D0969">
      <w:pPr>
        <w:spacing w:before="80" w:after="40"/>
        <w:ind w:firstLine="0"/>
        <w:jc w:val="left"/>
      </w:pPr>
      <w:r>
        <w:rPr>
          <w:b/>
        </w:rPr>
        <w:t>UC02 - Quản trị người dùng &amp; Phân quyền RBAC</w:t>
      </w:r>
    </w:p>
    <w:p w14:paraId="60E7317A" w14:textId="77777777" w:rsidR="00705A97" w:rsidRPr="00E437F6" w:rsidRDefault="006D0969">
      <w:pPr>
        <w:spacing w:before="140" w:after="60"/>
        <w:ind w:firstLine="0"/>
        <w:jc w:val="center"/>
      </w:pPr>
      <w:r w:rsidRPr="00E437F6">
        <w:rPr>
          <w:noProof/>
        </w:rPr>
        <w:drawing>
          <wp:inline distT="0" distB="0" distL="0" distR="0" wp14:anchorId="6DED18BE" wp14:editId="3BDB1FC5">
            <wp:extent cx="5400000" cy="3338839"/>
            <wp:effectExtent l="0" t="0" r="0" b="0"/>
            <wp:docPr id="295"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hinh_act_uc02.png"/>
                    <pic:cNvPicPr/>
                  </pic:nvPicPr>
                  <pic:blipFill>
                    <a:blip r:embed="rId73"/>
                    <a:stretch>
                      <a:fillRect/>
                    </a:stretch>
                  </pic:blipFill>
                  <pic:spPr>
                    <a:xfrm>
                      <a:off x="0" y="0"/>
                      <a:ext cx="5400000" cy="3338839"/>
                    </a:xfrm>
                    <a:prstGeom prst="rect">
                      <a:avLst/>
                    </a:prstGeom>
                  </pic:spPr>
                </pic:pic>
              </a:graphicData>
            </a:graphic>
          </wp:inline>
        </w:drawing>
      </w:r>
    </w:p>
    <w:p w14:paraId="2061F083" w14:textId="77777777" w:rsidR="00B62FA2" w:rsidRDefault="00713928">
      <w:pPr>
        <w:pStyle w:val="Bngbiu"/>
        <w:spacing w:before="60" w:after="140"/>
      </w:pPr>
      <w:bookmarkStart w:id="82" w:name="_Toc_fig_2_61"/>
      <w:r>
        <w:rPr>
          <w:rFonts w:ascii="Times New Roman" w:hAnsi="Times New Roman"/>
          <w:i/>
          <w:sz w:val="24"/>
        </w:rPr>
        <w:t>Hình 2.61. Biểu đồ hoạt động Use case Quản trị người dùng &amp; Phân quyền RBAC (UC02)</w:t>
      </w:r>
      <w:bookmarkEnd w:id="82"/>
    </w:p>
    <w:p w14:paraId="6854873D" w14:textId="77777777" w:rsidR="00705A97" w:rsidRPr="00E437F6" w:rsidRDefault="006D0969">
      <w:pPr>
        <w:spacing w:before="80" w:after="40"/>
        <w:ind w:firstLine="0"/>
        <w:jc w:val="left"/>
      </w:pPr>
      <w:r>
        <w:rPr>
          <w:b/>
        </w:rPr>
        <w:lastRenderedPageBreak/>
        <w:t>UC03 - Quản trị cơ cấu tổ chức &amp; Cây phòng ban</w:t>
      </w:r>
    </w:p>
    <w:p w14:paraId="0DD50B1A" w14:textId="77777777" w:rsidR="00705A97" w:rsidRPr="00E437F6" w:rsidRDefault="006D0969">
      <w:pPr>
        <w:spacing w:before="140" w:after="60"/>
        <w:ind w:firstLine="0"/>
        <w:jc w:val="center"/>
      </w:pPr>
      <w:r w:rsidRPr="00E437F6">
        <w:rPr>
          <w:noProof/>
        </w:rPr>
        <w:drawing>
          <wp:inline distT="0" distB="0" distL="0" distR="0" wp14:anchorId="605E8E06" wp14:editId="267B64A2">
            <wp:extent cx="5400000" cy="3338839"/>
            <wp:effectExtent l="0" t="0" r="0" b="0"/>
            <wp:docPr id="298"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hinh_act_uc03.png"/>
                    <pic:cNvPicPr/>
                  </pic:nvPicPr>
                  <pic:blipFill>
                    <a:blip r:embed="rId74"/>
                    <a:stretch>
                      <a:fillRect/>
                    </a:stretch>
                  </pic:blipFill>
                  <pic:spPr>
                    <a:xfrm>
                      <a:off x="0" y="0"/>
                      <a:ext cx="5400000" cy="3338839"/>
                    </a:xfrm>
                    <a:prstGeom prst="rect">
                      <a:avLst/>
                    </a:prstGeom>
                  </pic:spPr>
                </pic:pic>
              </a:graphicData>
            </a:graphic>
          </wp:inline>
        </w:drawing>
      </w:r>
    </w:p>
    <w:p w14:paraId="4117930D" w14:textId="77777777" w:rsidR="00B62FA2" w:rsidRDefault="00713928">
      <w:pPr>
        <w:pStyle w:val="Bngbiu"/>
        <w:spacing w:before="60" w:after="140"/>
      </w:pPr>
      <w:bookmarkStart w:id="83" w:name="_Toc_fig_2_62"/>
      <w:r>
        <w:rPr>
          <w:rFonts w:ascii="Times New Roman" w:hAnsi="Times New Roman"/>
          <w:i/>
          <w:sz w:val="24"/>
        </w:rPr>
        <w:t>Hình 2.62. Biểu đồ hoạt động Use case Quản trị cơ cấu tổ chức &amp; Cây phòng ban (UC03)</w:t>
      </w:r>
      <w:bookmarkEnd w:id="83"/>
    </w:p>
    <w:p w14:paraId="407132D0" w14:textId="77777777" w:rsidR="00705A97" w:rsidRPr="00E437F6" w:rsidRDefault="006D0969">
      <w:pPr>
        <w:keepLines/>
      </w:pPr>
      <w:r>
        <w:rPr>
          <w:rFonts w:ascii="Times New Roman" w:hAnsi="Times New Roman"/>
          <w:szCs w:val="26"/>
        </w:rPr>
        <w:t>Luồng dừng nếu xác thực thất bại hoặc tài khoản không đủ quyền; tài khoản bị khóa tạm thời sau số lần sai theo cấu hình. Với thao tác quản trị, dữ liệu không hợp lệ được trả về để sửa, còn thay đổi hợp lệ mới được lưu và ghi nhật ký.</w:t>
      </w:r>
    </w:p>
    <w:p w14:paraId="51B72E47" w14:textId="77777777" w:rsidR="00705A97" w:rsidRPr="00E437F6" w:rsidRDefault="006D0969">
      <w:pPr>
        <w:spacing w:before="80" w:after="40"/>
        <w:ind w:firstLine="0"/>
        <w:jc w:val="left"/>
      </w:pPr>
      <w:r>
        <w:rPr>
          <w:b/>
        </w:rPr>
        <w:t>UC04 - Lập phiếu đề xuất tuyển dụng nhân sự</w:t>
      </w:r>
    </w:p>
    <w:p w14:paraId="7B773607" w14:textId="77777777" w:rsidR="00705A97" w:rsidRPr="00E437F6" w:rsidRDefault="006D0969">
      <w:pPr>
        <w:spacing w:before="140" w:after="60"/>
        <w:ind w:firstLine="0"/>
        <w:jc w:val="center"/>
      </w:pPr>
      <w:r w:rsidRPr="00E437F6">
        <w:rPr>
          <w:noProof/>
        </w:rPr>
        <w:lastRenderedPageBreak/>
        <w:drawing>
          <wp:inline distT="0" distB="0" distL="0" distR="0" wp14:anchorId="66D05645" wp14:editId="618A707A">
            <wp:extent cx="4975875" cy="4600000"/>
            <wp:effectExtent l="0" t="0" r="0" b="0"/>
            <wp:docPr id="30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hinh_act_uc04.png"/>
                    <pic:cNvPicPr/>
                  </pic:nvPicPr>
                  <pic:blipFill>
                    <a:blip r:embed="rId75"/>
                    <a:stretch>
                      <a:fillRect/>
                    </a:stretch>
                  </pic:blipFill>
                  <pic:spPr>
                    <a:xfrm>
                      <a:off x="0" y="0"/>
                      <a:ext cx="4975875" cy="4600000"/>
                    </a:xfrm>
                    <a:prstGeom prst="rect">
                      <a:avLst/>
                    </a:prstGeom>
                  </pic:spPr>
                </pic:pic>
              </a:graphicData>
            </a:graphic>
          </wp:inline>
        </w:drawing>
      </w:r>
    </w:p>
    <w:p w14:paraId="27609B63" w14:textId="77777777" w:rsidR="00B62FA2" w:rsidRDefault="00713928">
      <w:pPr>
        <w:pStyle w:val="Bngbiu"/>
        <w:spacing w:before="60" w:after="140"/>
      </w:pPr>
      <w:bookmarkStart w:id="84" w:name="_Toc_fig_2_63"/>
      <w:r>
        <w:rPr>
          <w:rFonts w:ascii="Times New Roman" w:hAnsi="Times New Roman"/>
          <w:i/>
          <w:sz w:val="24"/>
        </w:rPr>
        <w:t>Hình 2.63. Biểu đồ hoạt động Use case Lập phiếu đề xuất tuyển dụng nhân sự (UC04)</w:t>
      </w:r>
      <w:bookmarkEnd w:id="84"/>
    </w:p>
    <w:p w14:paraId="4035EDB8" w14:textId="77777777" w:rsidR="00705A97" w:rsidRPr="00E437F6" w:rsidRDefault="006D0969">
      <w:pPr>
        <w:spacing w:before="80" w:after="40"/>
        <w:ind w:firstLine="0"/>
        <w:jc w:val="left"/>
      </w:pPr>
      <w:r>
        <w:rPr>
          <w:b/>
        </w:rPr>
        <w:t>UC05 - Thẩm định chỉ tiêu &amp; Kiểm soát định biên tuyển dụng</w:t>
      </w:r>
    </w:p>
    <w:p w14:paraId="6FED93FE" w14:textId="77777777" w:rsidR="00705A97" w:rsidRPr="00E437F6" w:rsidRDefault="006D0969">
      <w:pPr>
        <w:spacing w:before="140" w:after="60"/>
        <w:ind w:firstLine="0"/>
        <w:jc w:val="center"/>
      </w:pPr>
      <w:r w:rsidRPr="00E437F6">
        <w:rPr>
          <w:noProof/>
        </w:rPr>
        <w:lastRenderedPageBreak/>
        <w:drawing>
          <wp:inline distT="0" distB="0" distL="0" distR="0" wp14:anchorId="1709E93D" wp14:editId="724598BB">
            <wp:extent cx="5125000" cy="4600000"/>
            <wp:effectExtent l="0" t="0" r="0" b="0"/>
            <wp:docPr id="304"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hinh_act_uc05.png"/>
                    <pic:cNvPicPr/>
                  </pic:nvPicPr>
                  <pic:blipFill>
                    <a:blip r:embed="rId76"/>
                    <a:stretch>
                      <a:fillRect/>
                    </a:stretch>
                  </pic:blipFill>
                  <pic:spPr>
                    <a:xfrm>
                      <a:off x="0" y="0"/>
                      <a:ext cx="5125000" cy="4600000"/>
                    </a:xfrm>
                    <a:prstGeom prst="rect">
                      <a:avLst/>
                    </a:prstGeom>
                  </pic:spPr>
                </pic:pic>
              </a:graphicData>
            </a:graphic>
          </wp:inline>
        </w:drawing>
      </w:r>
    </w:p>
    <w:p w14:paraId="0853638C" w14:textId="77777777" w:rsidR="00B62FA2" w:rsidRDefault="00713928">
      <w:pPr>
        <w:pStyle w:val="Bngbiu"/>
        <w:spacing w:before="60" w:after="140"/>
      </w:pPr>
      <w:bookmarkStart w:id="85" w:name="_Toc_fig_2_64"/>
      <w:r>
        <w:rPr>
          <w:rFonts w:ascii="Times New Roman" w:hAnsi="Times New Roman"/>
          <w:i/>
          <w:sz w:val="24"/>
        </w:rPr>
        <w:t>Hình 2.64. Biểu đồ hoạt động Use case Thẩm định chỉ tiêu &amp; Kiểm soát định biên tuyển dụng (UC05)</w:t>
      </w:r>
      <w:bookmarkEnd w:id="85"/>
    </w:p>
    <w:p w14:paraId="021EB779" w14:textId="77777777" w:rsidR="00705A97" w:rsidRPr="00E437F6" w:rsidRDefault="006D0969">
      <w:pPr>
        <w:spacing w:before="80" w:after="40"/>
        <w:ind w:firstLine="0"/>
        <w:jc w:val="left"/>
      </w:pPr>
      <w:r>
        <w:rPr>
          <w:b/>
        </w:rPr>
        <w:t>UC06 - Phê duyệt chỉ tiêu tuyển dụng</w:t>
      </w:r>
    </w:p>
    <w:p w14:paraId="6F71469D" w14:textId="77777777" w:rsidR="00705A97" w:rsidRPr="00E437F6" w:rsidRDefault="006D0969">
      <w:pPr>
        <w:spacing w:before="140" w:after="60"/>
        <w:ind w:firstLine="0"/>
        <w:jc w:val="center"/>
      </w:pPr>
      <w:r w:rsidRPr="00E437F6">
        <w:rPr>
          <w:noProof/>
        </w:rPr>
        <w:lastRenderedPageBreak/>
        <w:drawing>
          <wp:inline distT="0" distB="0" distL="0" distR="0" wp14:anchorId="73013A63" wp14:editId="1129DCEE">
            <wp:extent cx="5125000" cy="4600000"/>
            <wp:effectExtent l="0" t="0" r="0" b="0"/>
            <wp:docPr id="307"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hinh_act_uc06.png"/>
                    <pic:cNvPicPr/>
                  </pic:nvPicPr>
                  <pic:blipFill>
                    <a:blip r:embed="rId77"/>
                    <a:stretch>
                      <a:fillRect/>
                    </a:stretch>
                  </pic:blipFill>
                  <pic:spPr>
                    <a:xfrm>
                      <a:off x="0" y="0"/>
                      <a:ext cx="5125000" cy="4600000"/>
                    </a:xfrm>
                    <a:prstGeom prst="rect">
                      <a:avLst/>
                    </a:prstGeom>
                  </pic:spPr>
                </pic:pic>
              </a:graphicData>
            </a:graphic>
          </wp:inline>
        </w:drawing>
      </w:r>
    </w:p>
    <w:p w14:paraId="67AEF4F0" w14:textId="77777777" w:rsidR="00B62FA2" w:rsidRDefault="00713928">
      <w:pPr>
        <w:pStyle w:val="Bngbiu"/>
        <w:spacing w:before="60" w:after="140"/>
      </w:pPr>
      <w:bookmarkStart w:id="86" w:name="_Toc_fig_2_65"/>
      <w:r>
        <w:rPr>
          <w:rFonts w:ascii="Times New Roman" w:hAnsi="Times New Roman"/>
          <w:i/>
          <w:sz w:val="24"/>
        </w:rPr>
        <w:t>Hình 2.65. Biểu đồ hoạt động Use case Phê duyệt chỉ tiêu tuyển dụng (UC06)</w:t>
      </w:r>
      <w:bookmarkEnd w:id="86"/>
    </w:p>
    <w:p w14:paraId="3DF78E5A" w14:textId="77777777" w:rsidR="00705A97" w:rsidRPr="00E437F6" w:rsidRDefault="006D0969">
      <w:pPr>
        <w:spacing w:before="80" w:after="40"/>
        <w:ind w:firstLine="0"/>
        <w:jc w:val="left"/>
      </w:pPr>
      <w:r>
        <w:rPr>
          <w:b/>
        </w:rPr>
        <w:t>UC07 - Quản lý hồ sơ ứng viên &amp; Tuyển dụng ATS Kanban</w:t>
      </w:r>
    </w:p>
    <w:p w14:paraId="5D1CF380" w14:textId="77777777" w:rsidR="00705A97" w:rsidRPr="00E437F6" w:rsidRDefault="006D0969">
      <w:pPr>
        <w:spacing w:before="140" w:after="60"/>
        <w:ind w:firstLine="0"/>
        <w:jc w:val="center"/>
      </w:pPr>
      <w:r w:rsidRPr="00E437F6">
        <w:rPr>
          <w:noProof/>
        </w:rPr>
        <w:drawing>
          <wp:inline distT="0" distB="0" distL="0" distR="0" wp14:anchorId="0E0D5EC5" wp14:editId="31F969E8">
            <wp:extent cx="5400000" cy="3333878"/>
            <wp:effectExtent l="0" t="0" r="0" b="0"/>
            <wp:docPr id="310"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hinh_act_uc07.png"/>
                    <pic:cNvPicPr/>
                  </pic:nvPicPr>
                  <pic:blipFill>
                    <a:blip r:embed="rId78"/>
                    <a:stretch>
                      <a:fillRect/>
                    </a:stretch>
                  </pic:blipFill>
                  <pic:spPr>
                    <a:xfrm>
                      <a:off x="0" y="0"/>
                      <a:ext cx="5400000" cy="3333878"/>
                    </a:xfrm>
                    <a:prstGeom prst="rect">
                      <a:avLst/>
                    </a:prstGeom>
                  </pic:spPr>
                </pic:pic>
              </a:graphicData>
            </a:graphic>
          </wp:inline>
        </w:drawing>
      </w:r>
    </w:p>
    <w:p w14:paraId="3AB6696A" w14:textId="77777777" w:rsidR="00B62FA2" w:rsidRDefault="00713928">
      <w:pPr>
        <w:pStyle w:val="Bngbiu"/>
        <w:spacing w:before="60" w:after="140"/>
      </w:pPr>
      <w:bookmarkStart w:id="87" w:name="_Toc_fig_2_66"/>
      <w:r>
        <w:rPr>
          <w:rFonts w:ascii="Times New Roman" w:hAnsi="Times New Roman"/>
          <w:i/>
          <w:sz w:val="24"/>
        </w:rPr>
        <w:t>Hình 2.66. Biểu đồ hoạt động Use case Quản lý hồ sơ ứng viên &amp; Tuyển dụng ATS (UC07)</w:t>
      </w:r>
      <w:bookmarkEnd w:id="87"/>
    </w:p>
    <w:p w14:paraId="02F6E147" w14:textId="77777777" w:rsidR="00705A97" w:rsidRPr="00E437F6" w:rsidRDefault="006D0969">
      <w:pPr>
        <w:spacing w:before="80" w:after="40"/>
        <w:ind w:firstLine="0"/>
        <w:jc w:val="left"/>
      </w:pPr>
      <w:r>
        <w:rPr>
          <w:b/>
        </w:rPr>
        <w:lastRenderedPageBreak/>
        <w:t>UC08 - Gửi thư mời nhận việc &amp; Thỏa thuận mức lương</w:t>
      </w:r>
    </w:p>
    <w:p w14:paraId="542D0522" w14:textId="77777777" w:rsidR="00705A97" w:rsidRPr="00E437F6" w:rsidRDefault="006D0969">
      <w:pPr>
        <w:spacing w:before="140" w:after="60"/>
        <w:ind w:firstLine="0"/>
        <w:jc w:val="center"/>
      </w:pPr>
      <w:r w:rsidRPr="00E437F6">
        <w:rPr>
          <w:noProof/>
        </w:rPr>
        <w:drawing>
          <wp:inline distT="0" distB="0" distL="0" distR="0" wp14:anchorId="4860C7EA" wp14:editId="43E245A8">
            <wp:extent cx="5400000" cy="3536437"/>
            <wp:effectExtent l="0" t="0" r="0" b="0"/>
            <wp:docPr id="313"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hinh_act_uc08.png"/>
                    <pic:cNvPicPr/>
                  </pic:nvPicPr>
                  <pic:blipFill>
                    <a:blip r:embed="rId79"/>
                    <a:stretch>
                      <a:fillRect/>
                    </a:stretch>
                  </pic:blipFill>
                  <pic:spPr>
                    <a:xfrm>
                      <a:off x="0" y="0"/>
                      <a:ext cx="5400000" cy="3536437"/>
                    </a:xfrm>
                    <a:prstGeom prst="rect">
                      <a:avLst/>
                    </a:prstGeom>
                  </pic:spPr>
                </pic:pic>
              </a:graphicData>
            </a:graphic>
          </wp:inline>
        </w:drawing>
      </w:r>
    </w:p>
    <w:p w14:paraId="5E2AC6DD" w14:textId="77777777" w:rsidR="00B62FA2" w:rsidRDefault="00713928">
      <w:pPr>
        <w:pStyle w:val="Bngbiu"/>
        <w:spacing w:before="60" w:after="140"/>
      </w:pPr>
      <w:bookmarkStart w:id="88" w:name="_Toc_fig_2_67"/>
      <w:r>
        <w:rPr>
          <w:rFonts w:ascii="Times New Roman" w:hAnsi="Times New Roman"/>
          <w:i/>
          <w:sz w:val="24"/>
        </w:rPr>
        <w:t>Hình 2.67. Biểu đồ hoạt động Use case Gửi thư mời nhận việc &amp; Thỏa thuận mức lương (UC08)</w:t>
      </w:r>
      <w:bookmarkEnd w:id="88"/>
    </w:p>
    <w:p w14:paraId="2A1BF124" w14:textId="77777777" w:rsidR="00705A97" w:rsidRPr="00E437F6" w:rsidRDefault="006D0969">
      <w:pPr>
        <w:keepLines/>
      </w:pPr>
      <w:r>
        <w:rPr>
          <w:rFonts w:ascii="Times New Roman" w:hAnsi="Times New Roman"/>
          <w:szCs w:val="26"/>
        </w:rPr>
        <w:t>Điểm rẽ chính là kết quả duyệt chỉ tiêu và quyết định sau phỏng vấn. Nếu chỉ tiêu chưa được duyệt thì quy trình tuyển dụng chưa mở; nếu ứng viên chưa đạt, hồ sơ kết thúc hoặc được xử lý tiếp theo quy định. Chỉ offer được chấp thuận mới tạo cơ sở cho bước tiếp nhận.</w:t>
      </w:r>
    </w:p>
    <w:p w14:paraId="0CFEB84A" w14:textId="77777777" w:rsidR="00705A97" w:rsidRPr="00E437F6" w:rsidRDefault="006D0969">
      <w:pPr>
        <w:spacing w:before="80" w:after="40"/>
        <w:ind w:firstLine="0"/>
        <w:jc w:val="left"/>
      </w:pPr>
      <w:r>
        <w:rPr>
          <w:b/>
        </w:rPr>
        <w:t>UC09 - Quản lý hồ sơ nhân viên toàn diện</w:t>
      </w:r>
    </w:p>
    <w:p w14:paraId="22F0A9EE" w14:textId="77777777" w:rsidR="00705A97" w:rsidRPr="00E437F6" w:rsidRDefault="006D0969">
      <w:pPr>
        <w:spacing w:before="140" w:after="60"/>
        <w:ind w:firstLine="0"/>
        <w:jc w:val="center"/>
      </w:pPr>
      <w:r w:rsidRPr="00E437F6">
        <w:rPr>
          <w:noProof/>
        </w:rPr>
        <w:lastRenderedPageBreak/>
        <w:drawing>
          <wp:inline distT="0" distB="0" distL="0" distR="0" wp14:anchorId="5A971C37" wp14:editId="7222502E">
            <wp:extent cx="5400000" cy="3338839"/>
            <wp:effectExtent l="0" t="0" r="0" b="0"/>
            <wp:docPr id="316"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hinh_act_uc09.png"/>
                    <pic:cNvPicPr/>
                  </pic:nvPicPr>
                  <pic:blipFill>
                    <a:blip r:embed="rId80"/>
                    <a:stretch>
                      <a:fillRect/>
                    </a:stretch>
                  </pic:blipFill>
                  <pic:spPr>
                    <a:xfrm>
                      <a:off x="0" y="0"/>
                      <a:ext cx="5400000" cy="3338839"/>
                    </a:xfrm>
                    <a:prstGeom prst="rect">
                      <a:avLst/>
                    </a:prstGeom>
                  </pic:spPr>
                </pic:pic>
              </a:graphicData>
            </a:graphic>
          </wp:inline>
        </w:drawing>
      </w:r>
    </w:p>
    <w:p w14:paraId="05B3C809" w14:textId="77777777" w:rsidR="00B62FA2" w:rsidRDefault="00713928">
      <w:pPr>
        <w:pStyle w:val="Bngbiu"/>
        <w:spacing w:before="60" w:after="140"/>
      </w:pPr>
      <w:bookmarkStart w:id="89" w:name="_Toc_fig_2_68"/>
      <w:r>
        <w:rPr>
          <w:rFonts w:ascii="Times New Roman" w:hAnsi="Times New Roman"/>
          <w:i/>
          <w:sz w:val="24"/>
        </w:rPr>
        <w:t>Hình 2.68. Biểu đồ hoạt động Use case Quản lý hồ sơ nhân viên toàn diện (UC09)</w:t>
      </w:r>
      <w:bookmarkEnd w:id="89"/>
    </w:p>
    <w:p w14:paraId="5D0DBA10" w14:textId="77777777" w:rsidR="00705A97" w:rsidRPr="00E437F6" w:rsidRDefault="006D0969">
      <w:pPr>
        <w:spacing w:before="80" w:after="40"/>
        <w:ind w:firstLine="0"/>
        <w:jc w:val="left"/>
      </w:pPr>
      <w:r>
        <w:rPr>
          <w:b/>
        </w:rPr>
        <w:t>UC10 - Quản lý hợp đồng lao động &amp; Phụ lục hợp đồng</w:t>
      </w:r>
    </w:p>
    <w:p w14:paraId="72A7EBE0" w14:textId="77777777" w:rsidR="00705A97" w:rsidRPr="00E437F6" w:rsidRDefault="006D0969">
      <w:pPr>
        <w:spacing w:before="140" w:after="60"/>
        <w:ind w:firstLine="0"/>
        <w:jc w:val="center"/>
      </w:pPr>
      <w:r w:rsidRPr="00E437F6">
        <w:rPr>
          <w:noProof/>
        </w:rPr>
        <w:drawing>
          <wp:inline distT="0" distB="0" distL="0" distR="0" wp14:anchorId="296AEBA0" wp14:editId="05DE16CB">
            <wp:extent cx="5400000" cy="3338839"/>
            <wp:effectExtent l="0" t="0" r="0" b="0"/>
            <wp:docPr id="319"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hinh_act_uc10.png"/>
                    <pic:cNvPicPr/>
                  </pic:nvPicPr>
                  <pic:blipFill>
                    <a:blip r:embed="rId81"/>
                    <a:stretch>
                      <a:fillRect/>
                    </a:stretch>
                  </pic:blipFill>
                  <pic:spPr>
                    <a:xfrm>
                      <a:off x="0" y="0"/>
                      <a:ext cx="5400000" cy="3338839"/>
                    </a:xfrm>
                    <a:prstGeom prst="rect">
                      <a:avLst/>
                    </a:prstGeom>
                  </pic:spPr>
                </pic:pic>
              </a:graphicData>
            </a:graphic>
          </wp:inline>
        </w:drawing>
      </w:r>
    </w:p>
    <w:p w14:paraId="2F10D814" w14:textId="77777777" w:rsidR="00B62FA2" w:rsidRDefault="00713928">
      <w:pPr>
        <w:pStyle w:val="Bngbiu"/>
        <w:spacing w:before="60" w:after="140"/>
      </w:pPr>
      <w:bookmarkStart w:id="90" w:name="_Toc_fig_2_69"/>
      <w:r>
        <w:rPr>
          <w:rFonts w:ascii="Times New Roman" w:hAnsi="Times New Roman"/>
          <w:i/>
          <w:sz w:val="24"/>
        </w:rPr>
        <w:t>Hình 2.69. Biểu đồ hoạt động Use case Quản lý hợp đồng lao động &amp; Phụ lục hợp đồng (UC10)</w:t>
      </w:r>
      <w:bookmarkEnd w:id="90"/>
    </w:p>
    <w:p w14:paraId="343E39BA" w14:textId="77777777" w:rsidR="00705A97" w:rsidRPr="00E437F6" w:rsidRDefault="006D0969">
      <w:pPr>
        <w:spacing w:before="80" w:after="40"/>
        <w:ind w:firstLine="0"/>
        <w:jc w:val="left"/>
      </w:pPr>
      <w:r>
        <w:rPr>
          <w:b/>
        </w:rPr>
        <w:t>UC11 - Quản lý văn bằng, chứng chỉ chuyên môn</w:t>
      </w:r>
    </w:p>
    <w:p w14:paraId="523972D4" w14:textId="77777777" w:rsidR="00705A97" w:rsidRPr="00E437F6" w:rsidRDefault="006D0969">
      <w:pPr>
        <w:spacing w:before="140" w:after="60"/>
        <w:ind w:firstLine="0"/>
        <w:jc w:val="center"/>
      </w:pPr>
      <w:r w:rsidRPr="00E437F6">
        <w:rPr>
          <w:noProof/>
        </w:rPr>
        <w:lastRenderedPageBreak/>
        <w:drawing>
          <wp:inline distT="0" distB="0" distL="0" distR="0" wp14:anchorId="341D3008" wp14:editId="5EC864EB">
            <wp:extent cx="5400000" cy="3338839"/>
            <wp:effectExtent l="0" t="0" r="0" b="0"/>
            <wp:docPr id="322"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hinh_act_uc11.png"/>
                    <pic:cNvPicPr/>
                  </pic:nvPicPr>
                  <pic:blipFill>
                    <a:blip r:embed="rId82"/>
                    <a:stretch>
                      <a:fillRect/>
                    </a:stretch>
                  </pic:blipFill>
                  <pic:spPr>
                    <a:xfrm>
                      <a:off x="0" y="0"/>
                      <a:ext cx="5400000" cy="3338839"/>
                    </a:xfrm>
                    <a:prstGeom prst="rect">
                      <a:avLst/>
                    </a:prstGeom>
                  </pic:spPr>
                </pic:pic>
              </a:graphicData>
            </a:graphic>
          </wp:inline>
        </w:drawing>
      </w:r>
    </w:p>
    <w:p w14:paraId="00F71C31" w14:textId="77777777" w:rsidR="00B62FA2" w:rsidRDefault="00713928">
      <w:pPr>
        <w:pStyle w:val="Bngbiu"/>
        <w:spacing w:before="60" w:after="140"/>
      </w:pPr>
      <w:bookmarkStart w:id="91" w:name="_Toc_fig_2_70"/>
      <w:r>
        <w:rPr>
          <w:rFonts w:ascii="Times New Roman" w:hAnsi="Times New Roman"/>
          <w:i/>
          <w:sz w:val="24"/>
        </w:rPr>
        <w:t>Hình 2.70. Biểu đồ hoạt động Use case Quản lý văn bằng, chứng chỉ chuyên môn (UC11)</w:t>
      </w:r>
      <w:bookmarkEnd w:id="91"/>
    </w:p>
    <w:p w14:paraId="230129DE" w14:textId="77777777" w:rsidR="00705A97" w:rsidRPr="00E437F6" w:rsidRDefault="006D0969">
      <w:pPr>
        <w:spacing w:before="80" w:after="40"/>
        <w:ind w:firstLine="0"/>
        <w:jc w:val="left"/>
      </w:pPr>
      <w:r>
        <w:rPr>
          <w:b/>
        </w:rPr>
        <w:t>UC12 - Mượn - trả hồ sơ, chứng chỉ bản gốc</w:t>
      </w:r>
    </w:p>
    <w:p w14:paraId="7EAFE79D" w14:textId="77777777" w:rsidR="00705A97" w:rsidRPr="00E437F6" w:rsidRDefault="006D0969">
      <w:pPr>
        <w:spacing w:before="140" w:after="60"/>
        <w:ind w:firstLine="0"/>
        <w:jc w:val="center"/>
      </w:pPr>
      <w:r w:rsidRPr="00E437F6">
        <w:rPr>
          <w:noProof/>
        </w:rPr>
        <w:drawing>
          <wp:inline distT="0" distB="0" distL="0" distR="0" wp14:anchorId="48D4662F" wp14:editId="1760F89C">
            <wp:extent cx="5400000" cy="3316630"/>
            <wp:effectExtent l="0" t="0" r="0" b="0"/>
            <wp:docPr id="325"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hinh_act_uc12.png"/>
                    <pic:cNvPicPr/>
                  </pic:nvPicPr>
                  <pic:blipFill>
                    <a:blip r:embed="rId83"/>
                    <a:stretch>
                      <a:fillRect/>
                    </a:stretch>
                  </pic:blipFill>
                  <pic:spPr>
                    <a:xfrm>
                      <a:off x="0" y="0"/>
                      <a:ext cx="5400000" cy="3316630"/>
                    </a:xfrm>
                    <a:prstGeom prst="rect">
                      <a:avLst/>
                    </a:prstGeom>
                  </pic:spPr>
                </pic:pic>
              </a:graphicData>
            </a:graphic>
          </wp:inline>
        </w:drawing>
      </w:r>
    </w:p>
    <w:p w14:paraId="3D555FB1" w14:textId="77777777" w:rsidR="00B62FA2" w:rsidRDefault="00713928">
      <w:pPr>
        <w:pStyle w:val="Bngbiu"/>
        <w:spacing w:before="60" w:after="140"/>
      </w:pPr>
      <w:bookmarkStart w:id="92" w:name="_Toc_fig_2_71"/>
      <w:r>
        <w:rPr>
          <w:rFonts w:ascii="Times New Roman" w:hAnsi="Times New Roman"/>
          <w:i/>
          <w:sz w:val="24"/>
        </w:rPr>
        <w:t>Hình 2.71. Biểu đồ hoạt động Use case Mượn - trả hồ sơ, chứng chỉ bản gốc (UC12)</w:t>
      </w:r>
      <w:bookmarkEnd w:id="92"/>
    </w:p>
    <w:p w14:paraId="0F44EFE2" w14:textId="77777777" w:rsidR="00705A97" w:rsidRPr="00E437F6" w:rsidRDefault="006D0969">
      <w:pPr>
        <w:spacing w:before="80" w:after="40"/>
        <w:ind w:firstLine="0"/>
        <w:jc w:val="left"/>
      </w:pPr>
      <w:r>
        <w:rPr>
          <w:b/>
        </w:rPr>
        <w:t>UC13 - Đánh giá kết quả thử việc &amp; Ký HĐLĐ chính thức</w:t>
      </w:r>
    </w:p>
    <w:p w14:paraId="62B357C3" w14:textId="77777777" w:rsidR="00705A97" w:rsidRPr="00E437F6" w:rsidRDefault="006D0969">
      <w:pPr>
        <w:spacing w:before="140" w:after="60"/>
        <w:ind w:firstLine="0"/>
        <w:jc w:val="center"/>
      </w:pPr>
      <w:r w:rsidRPr="00E437F6">
        <w:rPr>
          <w:noProof/>
        </w:rPr>
        <w:lastRenderedPageBreak/>
        <w:drawing>
          <wp:inline distT="0" distB="0" distL="0" distR="0" wp14:anchorId="7E2E42D9" wp14:editId="4FC7784A">
            <wp:extent cx="5400000" cy="3023659"/>
            <wp:effectExtent l="0" t="0" r="0" b="0"/>
            <wp:docPr id="328"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hinh_act_uc13.png"/>
                    <pic:cNvPicPr/>
                  </pic:nvPicPr>
                  <pic:blipFill>
                    <a:blip r:embed="rId84"/>
                    <a:stretch>
                      <a:fillRect/>
                    </a:stretch>
                  </pic:blipFill>
                  <pic:spPr>
                    <a:xfrm>
                      <a:off x="0" y="0"/>
                      <a:ext cx="5400000" cy="3023659"/>
                    </a:xfrm>
                    <a:prstGeom prst="rect">
                      <a:avLst/>
                    </a:prstGeom>
                  </pic:spPr>
                </pic:pic>
              </a:graphicData>
            </a:graphic>
          </wp:inline>
        </w:drawing>
      </w:r>
    </w:p>
    <w:p w14:paraId="153AC98E" w14:textId="77777777" w:rsidR="00B62FA2" w:rsidRDefault="00713928">
      <w:pPr>
        <w:pStyle w:val="Bngbiu"/>
        <w:spacing w:before="60" w:after="140"/>
      </w:pPr>
      <w:bookmarkStart w:id="93" w:name="_Toc_fig_2_72"/>
      <w:r>
        <w:rPr>
          <w:rFonts w:ascii="Times New Roman" w:hAnsi="Times New Roman"/>
          <w:i/>
          <w:sz w:val="24"/>
        </w:rPr>
        <w:t>Hình 2.72. Biểu đồ hoạt động Use case Đánh giá kết quả thử việc &amp; Ký HĐLĐ chính thức (UC13)</w:t>
      </w:r>
      <w:bookmarkEnd w:id="93"/>
    </w:p>
    <w:p w14:paraId="0B530DC7" w14:textId="77777777" w:rsidR="00705A97" w:rsidRPr="00E437F6" w:rsidRDefault="006D0969">
      <w:pPr>
        <w:spacing w:before="80" w:after="40"/>
        <w:ind w:firstLine="0"/>
        <w:jc w:val="left"/>
      </w:pPr>
      <w:r>
        <w:rPr>
          <w:b/>
        </w:rPr>
        <w:t>UC14 - Lộ trình hội nhập nhân viên mới</w:t>
      </w:r>
    </w:p>
    <w:p w14:paraId="0C443FD2" w14:textId="77777777" w:rsidR="00705A97" w:rsidRPr="00E437F6" w:rsidRDefault="006D0969">
      <w:pPr>
        <w:spacing w:before="140" w:after="60"/>
        <w:ind w:firstLine="0"/>
        <w:jc w:val="center"/>
      </w:pPr>
      <w:r w:rsidRPr="00E437F6">
        <w:rPr>
          <w:noProof/>
        </w:rPr>
        <w:drawing>
          <wp:inline distT="0" distB="0" distL="0" distR="0" wp14:anchorId="325E99A8" wp14:editId="723995A6">
            <wp:extent cx="4606667" cy="4600000"/>
            <wp:effectExtent l="0" t="0" r="0" b="0"/>
            <wp:docPr id="331"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hinh_act_uc14.png"/>
                    <pic:cNvPicPr/>
                  </pic:nvPicPr>
                  <pic:blipFill>
                    <a:blip r:embed="rId85"/>
                    <a:stretch>
                      <a:fillRect/>
                    </a:stretch>
                  </pic:blipFill>
                  <pic:spPr>
                    <a:xfrm>
                      <a:off x="0" y="0"/>
                      <a:ext cx="4606667" cy="4600000"/>
                    </a:xfrm>
                    <a:prstGeom prst="rect">
                      <a:avLst/>
                    </a:prstGeom>
                  </pic:spPr>
                </pic:pic>
              </a:graphicData>
            </a:graphic>
          </wp:inline>
        </w:drawing>
      </w:r>
    </w:p>
    <w:p w14:paraId="31511B6E" w14:textId="77777777" w:rsidR="00B62FA2" w:rsidRDefault="00713928">
      <w:pPr>
        <w:pStyle w:val="Bngbiu"/>
        <w:spacing w:before="60" w:after="140"/>
      </w:pPr>
      <w:bookmarkStart w:id="94" w:name="_Toc_fig_2_73"/>
      <w:r>
        <w:rPr>
          <w:rFonts w:ascii="Times New Roman" w:hAnsi="Times New Roman"/>
          <w:i/>
          <w:sz w:val="24"/>
        </w:rPr>
        <w:t>Hình 2.73. Biểu đồ hoạt động Use case Lộ trình hội nhập nhân viên mới (UC14)</w:t>
      </w:r>
      <w:bookmarkEnd w:id="94"/>
    </w:p>
    <w:p w14:paraId="0F961106" w14:textId="77777777" w:rsidR="00705A97" w:rsidRPr="00E437F6" w:rsidRDefault="006D0969">
      <w:pPr>
        <w:keepLines/>
      </w:pPr>
      <w:r>
        <w:rPr>
          <w:rFonts w:ascii="Times New Roman" w:hAnsi="Times New Roman"/>
          <w:szCs w:val="26"/>
        </w:rPr>
        <w:lastRenderedPageBreak/>
        <w:t>Hồ sơ chỉ chuyển sang trạng thái sẵn sàng khi thông tin bắt buộc và các đầu việc hội nhập đã được xác nhận. Nhiệm vụ quá hạn hoặc thiếu tài liệu vẫn nằm trong danh sách theo dõi để người phụ trách xử lý, không bị coi là đã hoàn thành.</w:t>
      </w:r>
    </w:p>
    <w:p w14:paraId="0B17C04A" w14:textId="77777777" w:rsidR="00705A97" w:rsidRPr="00E437F6" w:rsidRDefault="006D0969">
      <w:pPr>
        <w:spacing w:before="80" w:after="40"/>
        <w:ind w:firstLine="0"/>
        <w:jc w:val="left"/>
      </w:pPr>
      <w:r>
        <w:rPr>
          <w:b/>
        </w:rPr>
        <w:t>UC15 - Cổng tự phục vụ nhân viên tập trung</w:t>
      </w:r>
    </w:p>
    <w:p w14:paraId="293897B3" w14:textId="77777777" w:rsidR="00705A97" w:rsidRPr="00E437F6" w:rsidRDefault="006D0969">
      <w:pPr>
        <w:spacing w:before="140" w:after="60"/>
        <w:ind w:firstLine="0"/>
        <w:jc w:val="center"/>
      </w:pPr>
      <w:r w:rsidRPr="00E437F6">
        <w:rPr>
          <w:noProof/>
        </w:rPr>
        <w:drawing>
          <wp:inline distT="0" distB="0" distL="0" distR="0" wp14:anchorId="262EF66B" wp14:editId="72B03D1C">
            <wp:extent cx="5400000" cy="3338839"/>
            <wp:effectExtent l="0" t="0" r="0" b="0"/>
            <wp:docPr id="334"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hinh_act_uc15.png"/>
                    <pic:cNvPicPr/>
                  </pic:nvPicPr>
                  <pic:blipFill>
                    <a:blip r:embed="rId86"/>
                    <a:stretch>
                      <a:fillRect/>
                    </a:stretch>
                  </pic:blipFill>
                  <pic:spPr>
                    <a:xfrm>
                      <a:off x="0" y="0"/>
                      <a:ext cx="5400000" cy="3338839"/>
                    </a:xfrm>
                    <a:prstGeom prst="rect">
                      <a:avLst/>
                    </a:prstGeom>
                  </pic:spPr>
                </pic:pic>
              </a:graphicData>
            </a:graphic>
          </wp:inline>
        </w:drawing>
      </w:r>
    </w:p>
    <w:p w14:paraId="7B206612" w14:textId="77777777" w:rsidR="00B62FA2" w:rsidRDefault="00713928">
      <w:pPr>
        <w:pStyle w:val="Bngbiu"/>
        <w:spacing w:before="60" w:after="140"/>
      </w:pPr>
      <w:bookmarkStart w:id="95" w:name="_Toc_fig_2_74"/>
      <w:r>
        <w:rPr>
          <w:rFonts w:ascii="Times New Roman" w:hAnsi="Times New Roman"/>
          <w:i/>
          <w:sz w:val="24"/>
        </w:rPr>
        <w:t>Hình 2.74. Biểu đồ hoạt động Use case Cổng tự phục vụ nhân viên tập trung (UC15)</w:t>
      </w:r>
      <w:bookmarkEnd w:id="95"/>
    </w:p>
    <w:p w14:paraId="24F8BBA6" w14:textId="77777777" w:rsidR="00705A97" w:rsidRPr="00E437F6" w:rsidRDefault="006D0969">
      <w:pPr>
        <w:spacing w:before="80" w:after="40"/>
        <w:ind w:firstLine="0"/>
        <w:jc w:val="left"/>
      </w:pPr>
      <w:r>
        <w:rPr>
          <w:b/>
        </w:rPr>
        <w:t>UC16 - Quản lý thông tin cá nhân phân cấp 3 mức độ</w:t>
      </w:r>
    </w:p>
    <w:p w14:paraId="75439390" w14:textId="77777777" w:rsidR="00705A97" w:rsidRPr="00E437F6" w:rsidRDefault="006D0969">
      <w:pPr>
        <w:spacing w:before="140" w:after="60"/>
        <w:ind w:firstLine="0"/>
        <w:jc w:val="center"/>
      </w:pPr>
      <w:r w:rsidRPr="00E437F6">
        <w:rPr>
          <w:noProof/>
        </w:rPr>
        <w:drawing>
          <wp:inline distT="0" distB="0" distL="0" distR="0" wp14:anchorId="6E255DFF" wp14:editId="2A93DF2C">
            <wp:extent cx="5400000" cy="3338839"/>
            <wp:effectExtent l="0" t="0" r="0" b="0"/>
            <wp:docPr id="337"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hinh_act_uc16.png"/>
                    <pic:cNvPicPr/>
                  </pic:nvPicPr>
                  <pic:blipFill>
                    <a:blip r:embed="rId87"/>
                    <a:stretch>
                      <a:fillRect/>
                    </a:stretch>
                  </pic:blipFill>
                  <pic:spPr>
                    <a:xfrm>
                      <a:off x="0" y="0"/>
                      <a:ext cx="5400000" cy="3338839"/>
                    </a:xfrm>
                    <a:prstGeom prst="rect">
                      <a:avLst/>
                    </a:prstGeom>
                  </pic:spPr>
                </pic:pic>
              </a:graphicData>
            </a:graphic>
          </wp:inline>
        </w:drawing>
      </w:r>
    </w:p>
    <w:p w14:paraId="3C80E75C" w14:textId="77777777" w:rsidR="00B62FA2" w:rsidRDefault="00713928">
      <w:pPr>
        <w:pStyle w:val="Bngbiu"/>
        <w:spacing w:before="60" w:after="140"/>
      </w:pPr>
      <w:bookmarkStart w:id="96" w:name="_Toc_fig_2_75"/>
      <w:r>
        <w:rPr>
          <w:rFonts w:ascii="Times New Roman" w:hAnsi="Times New Roman"/>
          <w:i/>
          <w:sz w:val="24"/>
        </w:rPr>
        <w:lastRenderedPageBreak/>
        <w:t>Hình 2.75. Biểu đồ hoạt động Use case Quản lý thông tin cá nhân phân cấp 3 mức độ (UC16)</w:t>
      </w:r>
      <w:bookmarkEnd w:id="96"/>
    </w:p>
    <w:p w14:paraId="38388B90" w14:textId="77777777" w:rsidR="00705A97" w:rsidRPr="00E437F6" w:rsidRDefault="006D0969">
      <w:pPr>
        <w:spacing w:before="80" w:after="40"/>
        <w:ind w:firstLine="0"/>
        <w:jc w:val="left"/>
      </w:pPr>
      <w:r>
        <w:rPr>
          <w:b/>
        </w:rPr>
        <w:t>UC17 - Thẩm định &amp; Phê duyệt đề xuất điều chỉnh hồ sơ Mức 2</w:t>
      </w:r>
    </w:p>
    <w:p w14:paraId="6C4EF6AA" w14:textId="77777777" w:rsidR="00705A97" w:rsidRPr="00E437F6" w:rsidRDefault="006D0969">
      <w:pPr>
        <w:spacing w:before="140" w:after="60"/>
        <w:ind w:firstLine="0"/>
        <w:jc w:val="center"/>
      </w:pPr>
      <w:r w:rsidRPr="00E437F6">
        <w:rPr>
          <w:noProof/>
        </w:rPr>
        <w:drawing>
          <wp:inline distT="0" distB="0" distL="0" distR="0" wp14:anchorId="05E5653E" wp14:editId="4C69AF39">
            <wp:extent cx="5112763" cy="4600000"/>
            <wp:effectExtent l="0" t="0" r="0" b="0"/>
            <wp:docPr id="340"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hinh_act_uc17.png"/>
                    <pic:cNvPicPr/>
                  </pic:nvPicPr>
                  <pic:blipFill>
                    <a:blip r:embed="rId88"/>
                    <a:stretch>
                      <a:fillRect/>
                    </a:stretch>
                  </pic:blipFill>
                  <pic:spPr>
                    <a:xfrm>
                      <a:off x="0" y="0"/>
                      <a:ext cx="5112763" cy="4600000"/>
                    </a:xfrm>
                    <a:prstGeom prst="rect">
                      <a:avLst/>
                    </a:prstGeom>
                  </pic:spPr>
                </pic:pic>
              </a:graphicData>
            </a:graphic>
          </wp:inline>
        </w:drawing>
      </w:r>
    </w:p>
    <w:p w14:paraId="2C59D26B" w14:textId="77777777" w:rsidR="00B62FA2" w:rsidRDefault="00713928">
      <w:pPr>
        <w:pStyle w:val="Bngbiu"/>
        <w:spacing w:before="60" w:after="140"/>
      </w:pPr>
      <w:bookmarkStart w:id="97" w:name="_Toc_fig_2_76"/>
      <w:r>
        <w:rPr>
          <w:rFonts w:ascii="Times New Roman" w:hAnsi="Times New Roman"/>
          <w:i/>
          <w:sz w:val="24"/>
        </w:rPr>
        <w:t>Hình 2.76. Biểu đồ hoạt động Use case Thẩm định &amp; Phê duyệt đề xuất điều chỉnh hồ sơ Mức 2 (UC17)</w:t>
      </w:r>
      <w:bookmarkEnd w:id="97"/>
    </w:p>
    <w:p w14:paraId="0CEA13B0" w14:textId="77777777" w:rsidR="00705A97" w:rsidRPr="00E437F6" w:rsidRDefault="006D0969">
      <w:pPr>
        <w:keepLines/>
      </w:pPr>
      <w:r>
        <w:rPr>
          <w:rFonts w:ascii="Times New Roman" w:hAnsi="Times New Roman"/>
          <w:szCs w:val="26"/>
        </w:rPr>
        <w:t>Đề nghị ESS đi qua bước kiểm tra trường dữ liệu và phạm vi quyền trước khi gửi duyệt. Người duyệt có thể chấp thuận hoặc trả lại kèm lý do; dữ liệu gốc chỉ thay đổi sau quyết định hợp lệ, nhờ đó nhân viên vẫn thấy thông tin cũ trong lúc yêu cầu đang chờ.</w:t>
      </w:r>
    </w:p>
    <w:p w14:paraId="0B01FEFD" w14:textId="77777777" w:rsidR="00705A97" w:rsidRPr="00E437F6" w:rsidRDefault="006D0969">
      <w:pPr>
        <w:spacing w:before="80" w:after="40"/>
        <w:ind w:firstLine="0"/>
        <w:jc w:val="left"/>
      </w:pPr>
      <w:r>
        <w:rPr>
          <w:b/>
        </w:rPr>
        <w:t>UC18 - Ghi nhận sự kiện chấm công &amp; Điểm danh vào/ra ca</w:t>
      </w:r>
    </w:p>
    <w:p w14:paraId="669FDE4A" w14:textId="77777777" w:rsidR="00705A97" w:rsidRPr="00E437F6" w:rsidRDefault="006D0969">
      <w:pPr>
        <w:spacing w:before="140" w:after="60"/>
        <w:ind w:firstLine="0"/>
        <w:jc w:val="center"/>
      </w:pPr>
      <w:r w:rsidRPr="00E437F6">
        <w:rPr>
          <w:noProof/>
        </w:rPr>
        <w:lastRenderedPageBreak/>
        <w:drawing>
          <wp:inline distT="0" distB="0" distL="0" distR="0" wp14:anchorId="0D74044A" wp14:editId="36D5318C">
            <wp:extent cx="5400000" cy="3365854"/>
            <wp:effectExtent l="0" t="0" r="0" b="0"/>
            <wp:docPr id="343"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hinh_act_uc18.png"/>
                    <pic:cNvPicPr/>
                  </pic:nvPicPr>
                  <pic:blipFill>
                    <a:blip r:embed="rId89"/>
                    <a:stretch>
                      <a:fillRect/>
                    </a:stretch>
                  </pic:blipFill>
                  <pic:spPr>
                    <a:xfrm>
                      <a:off x="0" y="0"/>
                      <a:ext cx="5400000" cy="3365854"/>
                    </a:xfrm>
                    <a:prstGeom prst="rect">
                      <a:avLst/>
                    </a:prstGeom>
                  </pic:spPr>
                </pic:pic>
              </a:graphicData>
            </a:graphic>
          </wp:inline>
        </w:drawing>
      </w:r>
    </w:p>
    <w:p w14:paraId="1E1FA76F" w14:textId="77777777" w:rsidR="00B62FA2" w:rsidRDefault="00713928">
      <w:pPr>
        <w:pStyle w:val="Bngbiu"/>
        <w:spacing w:before="60" w:after="140"/>
      </w:pPr>
      <w:bookmarkStart w:id="98" w:name="_Toc_fig_2_77"/>
      <w:r>
        <w:rPr>
          <w:rFonts w:ascii="Times New Roman" w:hAnsi="Times New Roman"/>
          <w:i/>
          <w:sz w:val="24"/>
        </w:rPr>
        <w:t>Hình 2.77. Biểu đồ hoạt động Use case Ghi nhận sự kiện chấm công &amp; Điểm danh vào/ra ca (UC18)</w:t>
      </w:r>
      <w:bookmarkEnd w:id="98"/>
    </w:p>
    <w:p w14:paraId="3F670C0A" w14:textId="77777777" w:rsidR="00705A97" w:rsidRPr="00E437F6" w:rsidRDefault="006D0969">
      <w:pPr>
        <w:spacing w:before="80" w:after="40"/>
        <w:ind w:firstLine="0"/>
        <w:jc w:val="left"/>
      </w:pPr>
      <w:r>
        <w:rPr>
          <w:b/>
        </w:rPr>
        <w:t>UC19 - Điểm danh bằng khuôn mặt qua camera thường</w:t>
      </w:r>
    </w:p>
    <w:p w14:paraId="6F45B6BE" w14:textId="77777777" w:rsidR="00705A97" w:rsidRPr="00E437F6" w:rsidRDefault="006D0969">
      <w:r>
        <w:t>Luồng bắt đầu khi nhân viên đã đồng ý xử lý dữ liệu, có mẫu đăng ký và cấp quyền camera. Hệ thống so khớp vector; nếu đạt ngưỡng thì ghi sự kiện vào/ra, nếu không thì trả thông báo để thử lại. Hệ thống chưa có bước xác minh người thật.</w:t>
      </w:r>
    </w:p>
    <w:p w14:paraId="6080926E" w14:textId="77777777" w:rsidR="00705A97" w:rsidRPr="00E437F6" w:rsidRDefault="006D0969">
      <w:pPr>
        <w:spacing w:before="140" w:after="60"/>
        <w:ind w:firstLine="0"/>
        <w:jc w:val="center"/>
      </w:pPr>
      <w:r w:rsidRPr="00E437F6">
        <w:rPr>
          <w:noProof/>
        </w:rPr>
        <w:lastRenderedPageBreak/>
        <w:drawing>
          <wp:inline distT="0" distB="0" distL="0" distR="0" wp14:anchorId="2BDA9736" wp14:editId="7BE7B3CD">
            <wp:extent cx="5400000" cy="3829846"/>
            <wp:effectExtent l="0" t="0" r="0" b="0"/>
            <wp:docPr id="346"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hinh_act_uc19.png"/>
                    <pic:cNvPicPr/>
                  </pic:nvPicPr>
                  <pic:blipFill>
                    <a:blip r:embed="rId90"/>
                    <a:stretch>
                      <a:fillRect/>
                    </a:stretch>
                  </pic:blipFill>
                  <pic:spPr>
                    <a:xfrm>
                      <a:off x="0" y="0"/>
                      <a:ext cx="5400000" cy="3829846"/>
                    </a:xfrm>
                    <a:prstGeom prst="rect">
                      <a:avLst/>
                    </a:prstGeom>
                  </pic:spPr>
                </pic:pic>
              </a:graphicData>
            </a:graphic>
          </wp:inline>
        </w:drawing>
      </w:r>
    </w:p>
    <w:p w14:paraId="3F7E6618" w14:textId="77777777" w:rsidR="00B62FA2" w:rsidRDefault="00713928">
      <w:pPr>
        <w:pStyle w:val="Bngbiu"/>
        <w:spacing w:before="60" w:after="140"/>
      </w:pPr>
      <w:r>
        <w:t>Hình 2.78. Biểu đồ hoạt động Use case Điểm danh bằng khuôn mặt qua camera thường (UC19)</w:t>
      </w:r>
    </w:p>
    <w:p w14:paraId="6F1F8247" w14:textId="77777777" w:rsidR="00705A97" w:rsidRPr="00E437F6" w:rsidRDefault="006D0969">
      <w:pPr>
        <w:spacing w:before="80" w:after="40"/>
        <w:ind w:firstLine="0"/>
        <w:jc w:val="left"/>
      </w:pPr>
      <w:r>
        <w:rPr>
          <w:b/>
        </w:rPr>
        <w:t>UC20 - Quản trị kết nối thiết bị máy chấm công</w:t>
      </w:r>
    </w:p>
    <w:p w14:paraId="26D5DCA6" w14:textId="77777777" w:rsidR="00705A97" w:rsidRPr="00E437F6" w:rsidRDefault="006D0969">
      <w:pPr>
        <w:spacing w:before="140" w:after="60"/>
        <w:ind w:firstLine="0"/>
        <w:jc w:val="center"/>
      </w:pPr>
      <w:r w:rsidRPr="00E437F6">
        <w:rPr>
          <w:noProof/>
        </w:rPr>
        <w:lastRenderedPageBreak/>
        <w:drawing>
          <wp:inline distT="0" distB="0" distL="0" distR="0" wp14:anchorId="02E9C0BA" wp14:editId="5C935FC8">
            <wp:extent cx="4870588" cy="4600000"/>
            <wp:effectExtent l="0" t="0" r="0" b="0"/>
            <wp:docPr id="349"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hinh_act_uc20.png"/>
                    <pic:cNvPicPr/>
                  </pic:nvPicPr>
                  <pic:blipFill>
                    <a:blip r:embed="rId91"/>
                    <a:stretch>
                      <a:fillRect/>
                    </a:stretch>
                  </pic:blipFill>
                  <pic:spPr>
                    <a:xfrm>
                      <a:off x="0" y="0"/>
                      <a:ext cx="4870588" cy="4600000"/>
                    </a:xfrm>
                    <a:prstGeom prst="rect">
                      <a:avLst/>
                    </a:prstGeom>
                  </pic:spPr>
                </pic:pic>
              </a:graphicData>
            </a:graphic>
          </wp:inline>
        </w:drawing>
      </w:r>
    </w:p>
    <w:p w14:paraId="757E93B5" w14:textId="77777777" w:rsidR="00B62FA2" w:rsidRDefault="00713928">
      <w:pPr>
        <w:pStyle w:val="Bngbiu"/>
        <w:spacing w:before="60" w:after="140"/>
      </w:pPr>
      <w:bookmarkStart w:id="99" w:name="_Toc_fig_2_79"/>
      <w:r>
        <w:rPr>
          <w:rFonts w:ascii="Times New Roman" w:hAnsi="Times New Roman"/>
          <w:i/>
          <w:sz w:val="24"/>
        </w:rPr>
        <w:t>Hình 2.79. Biểu đồ hoạt động Use case Quản trị kết nối thiết bị máy chấm công (UC20)</w:t>
      </w:r>
      <w:bookmarkEnd w:id="99"/>
    </w:p>
    <w:p w14:paraId="13F58AEE" w14:textId="77777777" w:rsidR="00705A97" w:rsidRPr="00E437F6" w:rsidRDefault="006D0969">
      <w:pPr>
        <w:spacing w:before="80" w:after="40"/>
        <w:ind w:firstLine="0"/>
        <w:jc w:val="left"/>
      </w:pPr>
      <w:r>
        <w:rPr>
          <w:b/>
        </w:rPr>
        <w:t>UC21 - Đăng ký &amp; Xét duyệt nghỉ phép trực tuyến</w:t>
      </w:r>
    </w:p>
    <w:p w14:paraId="4DDF8FD2" w14:textId="77777777" w:rsidR="00705A97" w:rsidRPr="00E437F6" w:rsidRDefault="006D0969">
      <w:pPr>
        <w:spacing w:before="140" w:after="60"/>
        <w:ind w:firstLine="0"/>
        <w:jc w:val="center"/>
      </w:pPr>
      <w:r w:rsidRPr="00E437F6">
        <w:rPr>
          <w:noProof/>
        </w:rPr>
        <w:lastRenderedPageBreak/>
        <w:drawing>
          <wp:inline distT="0" distB="0" distL="0" distR="0" wp14:anchorId="1CCE6F0D" wp14:editId="368705B6">
            <wp:extent cx="5400000" cy="4342078"/>
            <wp:effectExtent l="0" t="0" r="0" b="0"/>
            <wp:docPr id="352"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hinh_act_uc21.png"/>
                    <pic:cNvPicPr/>
                  </pic:nvPicPr>
                  <pic:blipFill>
                    <a:blip r:embed="rId92"/>
                    <a:stretch>
                      <a:fillRect/>
                    </a:stretch>
                  </pic:blipFill>
                  <pic:spPr>
                    <a:xfrm>
                      <a:off x="0" y="0"/>
                      <a:ext cx="5400000" cy="4342078"/>
                    </a:xfrm>
                    <a:prstGeom prst="rect">
                      <a:avLst/>
                    </a:prstGeom>
                  </pic:spPr>
                </pic:pic>
              </a:graphicData>
            </a:graphic>
          </wp:inline>
        </w:drawing>
      </w:r>
    </w:p>
    <w:p w14:paraId="149D5072" w14:textId="77777777" w:rsidR="00B62FA2" w:rsidRDefault="00713928">
      <w:pPr>
        <w:pStyle w:val="Bngbiu"/>
        <w:spacing w:before="60" w:after="140"/>
      </w:pPr>
      <w:bookmarkStart w:id="100" w:name="_Toc_fig_2_80"/>
      <w:r>
        <w:rPr>
          <w:rFonts w:ascii="Times New Roman" w:hAnsi="Times New Roman"/>
          <w:i/>
          <w:sz w:val="24"/>
        </w:rPr>
        <w:t>Hình 2.80. Biểu đồ hoạt động Use case Đăng ký &amp; Xét duyệt nghỉ phép trực tuyến (UC21)</w:t>
      </w:r>
      <w:bookmarkEnd w:id="100"/>
    </w:p>
    <w:p w14:paraId="7223E121" w14:textId="77777777" w:rsidR="00705A97" w:rsidRPr="00E437F6" w:rsidRDefault="006D0969">
      <w:pPr>
        <w:spacing w:before="80" w:after="40"/>
        <w:ind w:firstLine="0"/>
        <w:jc w:val="left"/>
      </w:pPr>
      <w:r>
        <w:rPr>
          <w:b/>
        </w:rPr>
        <w:t>UC22 - Đăng ký &amp; Phê duyệt làm thêm giờ (OT)</w:t>
      </w:r>
    </w:p>
    <w:p w14:paraId="6580A646" w14:textId="77777777" w:rsidR="00705A97" w:rsidRPr="00E437F6" w:rsidRDefault="006D0969">
      <w:pPr>
        <w:spacing w:before="140" w:after="60"/>
        <w:ind w:firstLine="0"/>
        <w:jc w:val="center"/>
      </w:pPr>
      <w:r w:rsidRPr="00E437F6">
        <w:rPr>
          <w:noProof/>
        </w:rPr>
        <w:lastRenderedPageBreak/>
        <w:drawing>
          <wp:inline distT="0" distB="0" distL="0" distR="0" wp14:anchorId="74F2F599" wp14:editId="27C4F0A9">
            <wp:extent cx="5125000" cy="4600000"/>
            <wp:effectExtent l="0" t="0" r="0" b="0"/>
            <wp:docPr id="355"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hinh_act_uc22.png"/>
                    <pic:cNvPicPr/>
                  </pic:nvPicPr>
                  <pic:blipFill>
                    <a:blip r:embed="rId93"/>
                    <a:stretch>
                      <a:fillRect/>
                    </a:stretch>
                  </pic:blipFill>
                  <pic:spPr>
                    <a:xfrm>
                      <a:off x="0" y="0"/>
                      <a:ext cx="5125000" cy="4600000"/>
                    </a:xfrm>
                    <a:prstGeom prst="rect">
                      <a:avLst/>
                    </a:prstGeom>
                  </pic:spPr>
                </pic:pic>
              </a:graphicData>
            </a:graphic>
          </wp:inline>
        </w:drawing>
      </w:r>
    </w:p>
    <w:p w14:paraId="1377ABDE" w14:textId="77777777" w:rsidR="00B62FA2" w:rsidRDefault="00713928">
      <w:pPr>
        <w:pStyle w:val="Bngbiu"/>
        <w:spacing w:before="60" w:after="140"/>
      </w:pPr>
      <w:bookmarkStart w:id="101" w:name="_Toc_fig_2_81"/>
      <w:r>
        <w:rPr>
          <w:rFonts w:ascii="Times New Roman" w:hAnsi="Times New Roman"/>
          <w:i/>
          <w:sz w:val="24"/>
        </w:rPr>
        <w:t>Hình 2.81. Biểu đồ hoạt động Use case Đăng ký &amp; Phê duyệt làm thêm giờ (OT) (UC22)</w:t>
      </w:r>
      <w:bookmarkEnd w:id="101"/>
    </w:p>
    <w:p w14:paraId="71090E5B" w14:textId="77777777" w:rsidR="00705A97" w:rsidRPr="00E437F6" w:rsidRDefault="006D0969">
      <w:pPr>
        <w:spacing w:before="80" w:after="40"/>
        <w:ind w:firstLine="0"/>
        <w:jc w:val="left"/>
      </w:pPr>
      <w:r>
        <w:rPr>
          <w:b/>
        </w:rPr>
        <w:t>UC23 - Lập lịch và phân ca làm việc</w:t>
      </w:r>
    </w:p>
    <w:p w14:paraId="0378A76F" w14:textId="77777777" w:rsidR="00705A97" w:rsidRPr="00E437F6" w:rsidRDefault="006D0969">
      <w:pPr>
        <w:spacing w:before="140" w:after="60"/>
        <w:ind w:firstLine="0"/>
        <w:jc w:val="center"/>
      </w:pPr>
      <w:r w:rsidRPr="00E437F6">
        <w:rPr>
          <w:noProof/>
        </w:rPr>
        <w:lastRenderedPageBreak/>
        <w:drawing>
          <wp:inline distT="0" distB="0" distL="0" distR="0" wp14:anchorId="49514375" wp14:editId="4D95C4F5">
            <wp:extent cx="4622294" cy="4600000"/>
            <wp:effectExtent l="0" t="0" r="0" b="0"/>
            <wp:docPr id="358"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hinh_act_uc23.png"/>
                    <pic:cNvPicPr/>
                  </pic:nvPicPr>
                  <pic:blipFill>
                    <a:blip r:embed="rId94"/>
                    <a:stretch>
                      <a:fillRect/>
                    </a:stretch>
                  </pic:blipFill>
                  <pic:spPr>
                    <a:xfrm>
                      <a:off x="0" y="0"/>
                      <a:ext cx="4622294" cy="4600000"/>
                    </a:xfrm>
                    <a:prstGeom prst="rect">
                      <a:avLst/>
                    </a:prstGeom>
                  </pic:spPr>
                </pic:pic>
              </a:graphicData>
            </a:graphic>
          </wp:inline>
        </w:drawing>
      </w:r>
    </w:p>
    <w:p w14:paraId="46BBEFDE" w14:textId="77777777" w:rsidR="00B62FA2" w:rsidRDefault="00713928">
      <w:pPr>
        <w:pStyle w:val="Bngbiu"/>
        <w:spacing w:before="60" w:after="140"/>
      </w:pPr>
      <w:bookmarkStart w:id="102" w:name="_Toc_fig_2_82"/>
      <w:r>
        <w:rPr>
          <w:rFonts w:ascii="Times New Roman" w:hAnsi="Times New Roman"/>
          <w:i/>
          <w:sz w:val="24"/>
        </w:rPr>
        <w:t>Hình 2.82. Biểu đồ hoạt động Use case Lập lịch và phân ca làm việc (UC23)</w:t>
      </w:r>
      <w:bookmarkEnd w:id="102"/>
    </w:p>
    <w:p w14:paraId="32EDE760" w14:textId="77777777" w:rsidR="00705A97" w:rsidRPr="00E437F6" w:rsidRDefault="006D0969">
      <w:pPr>
        <w:spacing w:before="80" w:after="40"/>
        <w:ind w:firstLine="0"/>
        <w:jc w:val="left"/>
      </w:pPr>
      <w:r>
        <w:rPr>
          <w:b/>
        </w:rPr>
        <w:t>UC24 - Giải trình bổ sung giờ công &amp; Xử lý lệch công</w:t>
      </w:r>
    </w:p>
    <w:p w14:paraId="6BD20B8A" w14:textId="77777777" w:rsidR="00705A97" w:rsidRPr="00E437F6" w:rsidRDefault="006D0969">
      <w:pPr>
        <w:spacing w:before="140" w:after="60"/>
        <w:ind w:firstLine="0"/>
        <w:jc w:val="center"/>
      </w:pPr>
      <w:r w:rsidRPr="00E437F6">
        <w:rPr>
          <w:noProof/>
        </w:rPr>
        <w:drawing>
          <wp:inline distT="0" distB="0" distL="0" distR="0" wp14:anchorId="05B1C299" wp14:editId="0F832806">
            <wp:extent cx="5400000" cy="3629654"/>
            <wp:effectExtent l="0" t="0" r="0" b="0"/>
            <wp:docPr id="361"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hinh_act_uc24.png"/>
                    <pic:cNvPicPr/>
                  </pic:nvPicPr>
                  <pic:blipFill>
                    <a:blip r:embed="rId95"/>
                    <a:stretch>
                      <a:fillRect/>
                    </a:stretch>
                  </pic:blipFill>
                  <pic:spPr>
                    <a:xfrm>
                      <a:off x="0" y="0"/>
                      <a:ext cx="5400000" cy="3629654"/>
                    </a:xfrm>
                    <a:prstGeom prst="rect">
                      <a:avLst/>
                    </a:prstGeom>
                  </pic:spPr>
                </pic:pic>
              </a:graphicData>
            </a:graphic>
          </wp:inline>
        </w:drawing>
      </w:r>
    </w:p>
    <w:p w14:paraId="741199C7" w14:textId="77777777" w:rsidR="00B62FA2" w:rsidRDefault="00713928">
      <w:pPr>
        <w:pStyle w:val="Bngbiu"/>
        <w:spacing w:before="60" w:after="140"/>
      </w:pPr>
      <w:bookmarkStart w:id="103" w:name="_Toc_fig_2_83"/>
      <w:r>
        <w:rPr>
          <w:rFonts w:ascii="Times New Roman" w:hAnsi="Times New Roman"/>
          <w:i/>
          <w:sz w:val="24"/>
        </w:rPr>
        <w:lastRenderedPageBreak/>
        <w:t>Hình 2.83. Biểu đồ hoạt động Use case Giải trình bổ sung giờ công &amp; Xử lý lệch công (UC24)</w:t>
      </w:r>
      <w:bookmarkEnd w:id="103"/>
    </w:p>
    <w:p w14:paraId="62454FD1" w14:textId="77777777" w:rsidR="00705A97" w:rsidRPr="00E437F6" w:rsidRDefault="006D0969">
      <w:pPr>
        <w:spacing w:before="80" w:after="40"/>
        <w:ind w:firstLine="0"/>
        <w:jc w:val="left"/>
      </w:pPr>
      <w:r>
        <w:rPr>
          <w:b/>
        </w:rPr>
        <w:t>UC25 - Tổng hợp &amp; Chốt bảng chấm công tháng</w:t>
      </w:r>
    </w:p>
    <w:p w14:paraId="1813EDC1" w14:textId="77777777" w:rsidR="00705A97" w:rsidRPr="00E437F6" w:rsidRDefault="006D0969">
      <w:pPr>
        <w:spacing w:before="140" w:after="60"/>
        <w:ind w:firstLine="0"/>
        <w:jc w:val="center"/>
      </w:pPr>
      <w:r w:rsidRPr="00E437F6">
        <w:rPr>
          <w:noProof/>
        </w:rPr>
        <w:drawing>
          <wp:inline distT="0" distB="0" distL="0" distR="0" wp14:anchorId="35A329C0" wp14:editId="4F856DBC">
            <wp:extent cx="4031845" cy="4600000"/>
            <wp:effectExtent l="0" t="0" r="0" b="0"/>
            <wp:docPr id="364"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hinh_act_uc25.png"/>
                    <pic:cNvPicPr/>
                  </pic:nvPicPr>
                  <pic:blipFill>
                    <a:blip r:embed="rId96"/>
                    <a:stretch>
                      <a:fillRect/>
                    </a:stretch>
                  </pic:blipFill>
                  <pic:spPr>
                    <a:xfrm>
                      <a:off x="0" y="0"/>
                      <a:ext cx="4031845" cy="4600000"/>
                    </a:xfrm>
                    <a:prstGeom prst="rect">
                      <a:avLst/>
                    </a:prstGeom>
                  </pic:spPr>
                </pic:pic>
              </a:graphicData>
            </a:graphic>
          </wp:inline>
        </w:drawing>
      </w:r>
    </w:p>
    <w:p w14:paraId="4F94BD02" w14:textId="77777777" w:rsidR="00B62FA2" w:rsidRDefault="00713928">
      <w:pPr>
        <w:pStyle w:val="Bngbiu"/>
        <w:spacing w:before="60" w:after="140"/>
      </w:pPr>
      <w:bookmarkStart w:id="104" w:name="_Toc_fig_2_84"/>
      <w:r>
        <w:rPr>
          <w:rFonts w:ascii="Times New Roman" w:hAnsi="Times New Roman"/>
          <w:i/>
          <w:sz w:val="24"/>
        </w:rPr>
        <w:t>Hình 2.84. Biểu đồ hoạt động Use case Tổng hợp &amp; Chốt bảng chấm công tháng (UC25)</w:t>
      </w:r>
      <w:bookmarkEnd w:id="104"/>
    </w:p>
    <w:p w14:paraId="1823E2E6" w14:textId="77777777" w:rsidR="00705A97" w:rsidRPr="00E437F6" w:rsidRDefault="006D0969">
      <w:pPr>
        <w:keepLines/>
      </w:pPr>
      <w:r>
        <w:rPr>
          <w:rFonts w:ascii="Times New Roman" w:hAnsi="Times New Roman"/>
          <w:szCs w:val="26"/>
        </w:rPr>
        <w:t>Trước khi chốt công, hệ thống tách ngày đủ công, nghỉ đã duyệt và ngày còn thiếu lượt chấm để HR xử lý đúng nguyên nhân. Nếu vẫn còn ngoại lệ chưa giải quyết, bước chốt bị chặn; sau khi hoàn tất, bảng công được khóa để số liệu dùng tính lương không thay đổi âm thầm.</w:t>
      </w:r>
    </w:p>
    <w:p w14:paraId="33C45DFC" w14:textId="77777777" w:rsidR="00705A97" w:rsidRPr="00E437F6" w:rsidRDefault="006D0969">
      <w:pPr>
        <w:spacing w:before="80" w:after="40"/>
        <w:ind w:firstLine="0"/>
        <w:jc w:val="left"/>
      </w:pPr>
      <w:r>
        <w:rPr>
          <w:b/>
        </w:rPr>
        <w:t>UC26 - Cấu hình công thức và ngạch bậc lương</w:t>
      </w:r>
    </w:p>
    <w:p w14:paraId="0F564A84" w14:textId="77777777" w:rsidR="00705A97" w:rsidRPr="00E437F6" w:rsidRDefault="006D0969">
      <w:pPr>
        <w:spacing w:before="140" w:after="60"/>
        <w:ind w:firstLine="0"/>
        <w:jc w:val="center"/>
      </w:pPr>
      <w:r w:rsidRPr="00E437F6">
        <w:rPr>
          <w:noProof/>
        </w:rPr>
        <w:lastRenderedPageBreak/>
        <w:drawing>
          <wp:inline distT="0" distB="0" distL="0" distR="0" wp14:anchorId="4CCFADF9" wp14:editId="5651F9C7">
            <wp:extent cx="5400000" cy="3338839"/>
            <wp:effectExtent l="0" t="0" r="0" b="0"/>
            <wp:docPr id="367"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hinh_act_uc26.png"/>
                    <pic:cNvPicPr/>
                  </pic:nvPicPr>
                  <pic:blipFill>
                    <a:blip r:embed="rId97"/>
                    <a:stretch>
                      <a:fillRect/>
                    </a:stretch>
                  </pic:blipFill>
                  <pic:spPr>
                    <a:xfrm>
                      <a:off x="0" y="0"/>
                      <a:ext cx="5400000" cy="3338839"/>
                    </a:xfrm>
                    <a:prstGeom prst="rect">
                      <a:avLst/>
                    </a:prstGeom>
                  </pic:spPr>
                </pic:pic>
              </a:graphicData>
            </a:graphic>
          </wp:inline>
        </w:drawing>
      </w:r>
    </w:p>
    <w:p w14:paraId="7C7565BE" w14:textId="77777777" w:rsidR="00B62FA2" w:rsidRDefault="00713928">
      <w:pPr>
        <w:pStyle w:val="Bngbiu"/>
        <w:spacing w:before="60" w:after="140"/>
      </w:pPr>
      <w:bookmarkStart w:id="105" w:name="_Toc_fig_2_85"/>
      <w:r>
        <w:rPr>
          <w:rFonts w:ascii="Times New Roman" w:hAnsi="Times New Roman"/>
          <w:i/>
          <w:sz w:val="24"/>
        </w:rPr>
        <w:t>Hình 2.85. Biểu đồ hoạt động Use case Cấu hình công thức và ngạch bậc lương (UC26)</w:t>
      </w:r>
      <w:bookmarkEnd w:id="105"/>
    </w:p>
    <w:p w14:paraId="3ECD2847" w14:textId="77777777" w:rsidR="00705A97" w:rsidRPr="00E437F6" w:rsidRDefault="006D0969">
      <w:pPr>
        <w:spacing w:before="80" w:after="40"/>
        <w:ind w:firstLine="0"/>
        <w:jc w:val="left"/>
      </w:pPr>
      <w:r>
        <w:rPr>
          <w:b/>
        </w:rPr>
        <w:t>UC27 - Vận hành chức năng tính lương tự động</w:t>
      </w:r>
    </w:p>
    <w:p w14:paraId="5F8F082E" w14:textId="77777777" w:rsidR="00705A97" w:rsidRPr="00E437F6" w:rsidRDefault="006D0969">
      <w:pPr>
        <w:spacing w:before="140" w:after="60"/>
        <w:ind w:firstLine="0"/>
        <w:jc w:val="center"/>
      </w:pPr>
      <w:r w:rsidRPr="00E437F6">
        <w:rPr>
          <w:noProof/>
        </w:rPr>
        <w:drawing>
          <wp:inline distT="0" distB="0" distL="0" distR="0" wp14:anchorId="21E83CB5" wp14:editId="656DB76E">
            <wp:extent cx="5400000" cy="4302857"/>
            <wp:effectExtent l="0" t="0" r="0" b="0"/>
            <wp:docPr id="370"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hinh_act_uc27.png"/>
                    <pic:cNvPicPr/>
                  </pic:nvPicPr>
                  <pic:blipFill>
                    <a:blip r:embed="rId98"/>
                    <a:stretch>
                      <a:fillRect/>
                    </a:stretch>
                  </pic:blipFill>
                  <pic:spPr>
                    <a:xfrm>
                      <a:off x="0" y="0"/>
                      <a:ext cx="5400000" cy="4302857"/>
                    </a:xfrm>
                    <a:prstGeom prst="rect">
                      <a:avLst/>
                    </a:prstGeom>
                  </pic:spPr>
                </pic:pic>
              </a:graphicData>
            </a:graphic>
          </wp:inline>
        </w:drawing>
      </w:r>
    </w:p>
    <w:p w14:paraId="0D39A521" w14:textId="77777777" w:rsidR="00B62FA2" w:rsidRDefault="00713928">
      <w:pPr>
        <w:pStyle w:val="Bngbiu"/>
        <w:spacing w:before="60" w:after="140"/>
      </w:pPr>
      <w:bookmarkStart w:id="106" w:name="_Toc_fig_2_86"/>
      <w:r>
        <w:rPr>
          <w:rFonts w:ascii="Times New Roman" w:hAnsi="Times New Roman"/>
          <w:i/>
          <w:sz w:val="24"/>
        </w:rPr>
        <w:t>Hình 2.86. Biểu đồ hoạt động Use case Vận hành chức năng tính lương tự động (UC27)</w:t>
      </w:r>
      <w:bookmarkEnd w:id="106"/>
    </w:p>
    <w:p w14:paraId="7780A359" w14:textId="77777777" w:rsidR="00705A97" w:rsidRPr="00E437F6" w:rsidRDefault="006D0969">
      <w:pPr>
        <w:spacing w:before="80" w:after="40"/>
        <w:ind w:firstLine="0"/>
        <w:jc w:val="left"/>
      </w:pPr>
      <w:r>
        <w:rPr>
          <w:b/>
        </w:rPr>
        <w:lastRenderedPageBreak/>
        <w:t>UC28 - Phê duyệt, khóa và ghi nhận chi trả kỳ lương</w:t>
      </w:r>
    </w:p>
    <w:p w14:paraId="1D078EA9" w14:textId="77777777" w:rsidR="00705A97" w:rsidRPr="00E437F6" w:rsidRDefault="006D0969">
      <w:r>
        <w:rPr>
          <w:rFonts w:ascii="Times New Roman" w:hAnsi="Times New Roman"/>
          <w:szCs w:val="26"/>
        </w:rPr>
        <w:t>Luồng kiểm tra và cập nhật UC28: người đối soát phải khác người tính; người duyệt phải khác người tính và người đối soát; hệ thống cập nhật trạng thái kỳ lương và ghi nhật ký. Nếu vi phạm điều kiện, thao tác bị từ chối. Các giới hạn hiện hành được ghi trên sơ đồ.</w:t>
      </w:r>
    </w:p>
    <w:p w14:paraId="45F8B0A7" w14:textId="77777777" w:rsidR="00705A97" w:rsidRPr="00E437F6" w:rsidRDefault="006D0969">
      <w:pPr>
        <w:spacing w:before="140" w:after="60"/>
        <w:ind w:firstLine="0"/>
        <w:jc w:val="center"/>
      </w:pPr>
      <w:r w:rsidRPr="00E437F6">
        <w:rPr>
          <w:noProof/>
        </w:rPr>
        <w:drawing>
          <wp:inline distT="0" distB="0" distL="0" distR="0" wp14:anchorId="3D22E255" wp14:editId="7E51BBE1">
            <wp:extent cx="4296620" cy="5346904"/>
            <wp:effectExtent l="0" t="0" r="0" b="0"/>
            <wp:docPr id="373"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hinh_act_uc28.png"/>
                    <pic:cNvPicPr/>
                  </pic:nvPicPr>
                  <pic:blipFill>
                    <a:blip r:embed="rId99"/>
                    <a:stretch>
                      <a:fillRect/>
                    </a:stretch>
                  </pic:blipFill>
                  <pic:spPr>
                    <a:xfrm>
                      <a:off x="0" y="0"/>
                      <a:ext cx="4296620" cy="5346904"/>
                    </a:xfrm>
                    <a:prstGeom prst="rect">
                      <a:avLst/>
                    </a:prstGeom>
                  </pic:spPr>
                </pic:pic>
              </a:graphicData>
            </a:graphic>
          </wp:inline>
        </w:drawing>
      </w:r>
    </w:p>
    <w:p w14:paraId="709DC68A" w14:textId="77777777" w:rsidR="00B62FA2" w:rsidRDefault="00713928">
      <w:pPr>
        <w:pStyle w:val="Bngbiu"/>
        <w:spacing w:before="60" w:after="140"/>
      </w:pPr>
      <w:bookmarkStart w:id="107" w:name="_Toc_fig_2_87"/>
      <w:r>
        <w:rPr>
          <w:rFonts w:ascii="Times New Roman" w:hAnsi="Times New Roman"/>
          <w:i/>
          <w:sz w:val="24"/>
        </w:rPr>
        <w:t>Hình 2.87. Biểu đồ hoạt động Use case Phê duyệt, khóa và ghi nhận chi trả kỳ lương (UC28)</w:t>
      </w:r>
      <w:bookmarkEnd w:id="107"/>
    </w:p>
    <w:p w14:paraId="6FD68E19" w14:textId="77777777" w:rsidR="00705A97" w:rsidRPr="00E437F6" w:rsidRDefault="006D0969">
      <w:pPr>
        <w:spacing w:before="80" w:after="40"/>
        <w:ind w:firstLine="0"/>
        <w:jc w:val="left"/>
      </w:pPr>
      <w:r>
        <w:rPr>
          <w:b/>
        </w:rPr>
        <w:t>UC29 - Quản lý tạm ứng &amp; Khoản vay phúc lợi nhân viên</w:t>
      </w:r>
    </w:p>
    <w:p w14:paraId="15163990" w14:textId="77777777" w:rsidR="00705A97" w:rsidRPr="00E437F6" w:rsidRDefault="006D0969">
      <w:pPr>
        <w:spacing w:before="140" w:after="60"/>
        <w:ind w:firstLine="0"/>
        <w:jc w:val="center"/>
      </w:pPr>
      <w:r w:rsidRPr="00E437F6">
        <w:rPr>
          <w:noProof/>
        </w:rPr>
        <w:lastRenderedPageBreak/>
        <w:drawing>
          <wp:inline distT="0" distB="0" distL="0" distR="0" wp14:anchorId="20A1A140" wp14:editId="73B3C720">
            <wp:extent cx="5623560" cy="5792266"/>
            <wp:effectExtent l="0" t="0" r="0" b="0"/>
            <wp:docPr id="376"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hinh_act_uc29.png"/>
                    <pic:cNvPicPr/>
                  </pic:nvPicPr>
                  <pic:blipFill>
                    <a:blip r:embed="rId100"/>
                    <a:stretch>
                      <a:fillRect/>
                    </a:stretch>
                  </pic:blipFill>
                  <pic:spPr>
                    <a:xfrm>
                      <a:off x="0" y="0"/>
                      <a:ext cx="5623560" cy="5792266"/>
                    </a:xfrm>
                    <a:prstGeom prst="rect">
                      <a:avLst/>
                    </a:prstGeom>
                  </pic:spPr>
                </pic:pic>
              </a:graphicData>
            </a:graphic>
          </wp:inline>
        </w:drawing>
      </w:r>
    </w:p>
    <w:p w14:paraId="10AB131F" w14:textId="77777777" w:rsidR="00B62FA2" w:rsidRDefault="00713928">
      <w:pPr>
        <w:pStyle w:val="Bngbiu"/>
        <w:spacing w:before="60" w:after="140"/>
      </w:pPr>
      <w:bookmarkStart w:id="108" w:name="_Toc_fig_2_88"/>
      <w:r>
        <w:rPr>
          <w:rFonts w:ascii="Times New Roman" w:hAnsi="Times New Roman"/>
          <w:i/>
          <w:sz w:val="24"/>
        </w:rPr>
        <w:t>Hình 2.88. Biểu đồ hoạt động Use case Quản lý tạm ứng &amp; Khoản vay phúc lợi nhân viên (UC29)</w:t>
      </w:r>
      <w:bookmarkEnd w:id="108"/>
    </w:p>
    <w:p w14:paraId="0E093C85" w14:textId="77777777" w:rsidR="00705A97" w:rsidRPr="00E437F6" w:rsidRDefault="006D0969">
      <w:pPr>
        <w:spacing w:before="80" w:after="40"/>
        <w:ind w:firstLine="0"/>
        <w:jc w:val="left"/>
      </w:pPr>
      <w:r>
        <w:rPr>
          <w:b/>
        </w:rPr>
        <w:t>UC30 - Quản lý đề xuất công tác &amp; Quyết toán chi phí (T&amp;E)</w:t>
      </w:r>
    </w:p>
    <w:p w14:paraId="13636CE5" w14:textId="77777777" w:rsidR="00705A97" w:rsidRPr="00E437F6" w:rsidRDefault="006D0969">
      <w:pPr>
        <w:spacing w:before="140" w:after="60"/>
        <w:ind w:firstLine="0"/>
        <w:jc w:val="center"/>
      </w:pPr>
      <w:r w:rsidRPr="00E437F6">
        <w:rPr>
          <w:noProof/>
        </w:rPr>
        <w:lastRenderedPageBreak/>
        <w:drawing>
          <wp:inline distT="0" distB="0" distL="0" distR="0" wp14:anchorId="52EAFD47" wp14:editId="1C0360F1">
            <wp:extent cx="5400000" cy="3654135"/>
            <wp:effectExtent l="0" t="0" r="0" b="0"/>
            <wp:docPr id="379"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hinh_act_uc30.png"/>
                    <pic:cNvPicPr/>
                  </pic:nvPicPr>
                  <pic:blipFill>
                    <a:blip r:embed="rId101"/>
                    <a:stretch>
                      <a:fillRect/>
                    </a:stretch>
                  </pic:blipFill>
                  <pic:spPr>
                    <a:xfrm>
                      <a:off x="0" y="0"/>
                      <a:ext cx="5400000" cy="3654135"/>
                    </a:xfrm>
                    <a:prstGeom prst="rect">
                      <a:avLst/>
                    </a:prstGeom>
                  </pic:spPr>
                </pic:pic>
              </a:graphicData>
            </a:graphic>
          </wp:inline>
        </w:drawing>
      </w:r>
    </w:p>
    <w:p w14:paraId="685557F8" w14:textId="77777777" w:rsidR="00B62FA2" w:rsidRDefault="00713928">
      <w:pPr>
        <w:pStyle w:val="Bngbiu"/>
        <w:spacing w:before="60" w:after="140"/>
      </w:pPr>
      <w:bookmarkStart w:id="109" w:name="_Toc_fig_2_89"/>
      <w:r>
        <w:rPr>
          <w:rFonts w:ascii="Times New Roman" w:hAnsi="Times New Roman"/>
          <w:i/>
          <w:sz w:val="24"/>
        </w:rPr>
        <w:t>Hình 2.89. Biểu đồ hoạt động Use case Quản lý đề xuất công tác &amp; Quyết toán chi phí (UC30)</w:t>
      </w:r>
      <w:bookmarkEnd w:id="109"/>
    </w:p>
    <w:p w14:paraId="2D1CA993" w14:textId="77777777" w:rsidR="00705A97" w:rsidRPr="00E437F6" w:rsidRDefault="006D0969">
      <w:pPr>
        <w:spacing w:before="80" w:after="40"/>
        <w:ind w:firstLine="0"/>
        <w:jc w:val="left"/>
      </w:pPr>
      <w:r>
        <w:rPr>
          <w:b/>
        </w:rPr>
        <w:t>UC31 - Quản lý cấp phát &amp; Thu hồi tài sản làm việc</w:t>
      </w:r>
    </w:p>
    <w:p w14:paraId="3FA23622" w14:textId="77777777" w:rsidR="00705A97" w:rsidRPr="00E437F6" w:rsidRDefault="006D0969">
      <w:pPr>
        <w:spacing w:before="140" w:after="60"/>
        <w:ind w:firstLine="0"/>
        <w:jc w:val="center"/>
      </w:pPr>
      <w:r w:rsidRPr="00E437F6">
        <w:rPr>
          <w:noProof/>
        </w:rPr>
        <w:drawing>
          <wp:inline distT="0" distB="0" distL="0" distR="0" wp14:anchorId="48AAB05A" wp14:editId="573C4C61">
            <wp:extent cx="5400000" cy="3702857"/>
            <wp:effectExtent l="0" t="0" r="0" b="0"/>
            <wp:docPr id="382"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hinh_act_uc31.png"/>
                    <pic:cNvPicPr/>
                  </pic:nvPicPr>
                  <pic:blipFill>
                    <a:blip r:embed="rId102"/>
                    <a:stretch>
                      <a:fillRect/>
                    </a:stretch>
                  </pic:blipFill>
                  <pic:spPr>
                    <a:xfrm>
                      <a:off x="0" y="0"/>
                      <a:ext cx="5400000" cy="3702857"/>
                    </a:xfrm>
                    <a:prstGeom prst="rect">
                      <a:avLst/>
                    </a:prstGeom>
                  </pic:spPr>
                </pic:pic>
              </a:graphicData>
            </a:graphic>
          </wp:inline>
        </w:drawing>
      </w:r>
    </w:p>
    <w:p w14:paraId="4D038600" w14:textId="77777777" w:rsidR="00B62FA2" w:rsidRDefault="00713928">
      <w:pPr>
        <w:pStyle w:val="Bngbiu"/>
        <w:spacing w:before="60" w:after="140"/>
      </w:pPr>
      <w:bookmarkStart w:id="110" w:name="_Toc_fig_2_90"/>
      <w:r>
        <w:rPr>
          <w:rFonts w:ascii="Times New Roman" w:hAnsi="Times New Roman"/>
          <w:i/>
          <w:sz w:val="24"/>
        </w:rPr>
        <w:t>Hình 2.90. Biểu đồ hoạt động Use case Quản lý cấp phát &amp; Thu hồi tài sản làm việc (UC31)</w:t>
      </w:r>
      <w:bookmarkEnd w:id="110"/>
    </w:p>
    <w:p w14:paraId="1B388B10" w14:textId="77777777" w:rsidR="00705A97" w:rsidRPr="00E437F6" w:rsidRDefault="006D0969">
      <w:pPr>
        <w:keepLines/>
      </w:pPr>
      <w:r>
        <w:rPr>
          <w:rFonts w:ascii="Times New Roman" w:hAnsi="Times New Roman"/>
          <w:szCs w:val="26"/>
        </w:rPr>
        <w:lastRenderedPageBreak/>
        <w:t>Khi cấp phát tài sản, hệ thống ghi người nhận và biên bản bàn giao rồi chuyển tài sản sang trạng thái đang sử dụng. Nếu nhân viên chuyển đơn vị hoặc nghỉ việc, tài sản phải được thu hồi về kho; nếu chưa phát sinh thay đổi, trạng thái tiếp tục sử dụng được giữ nguyên.</w:t>
      </w:r>
    </w:p>
    <w:p w14:paraId="633BAF37" w14:textId="77777777" w:rsidR="00705A97" w:rsidRPr="00E437F6" w:rsidRDefault="006D0969">
      <w:pPr>
        <w:spacing w:before="80" w:after="40"/>
        <w:ind w:firstLine="0"/>
        <w:jc w:val="left"/>
      </w:pPr>
      <w:r>
        <w:rPr>
          <w:b/>
        </w:rPr>
        <w:t>UC32 - Đề xuất &amp; Phê duyệt điều chuyển công tác nội bộ</w:t>
      </w:r>
    </w:p>
    <w:p w14:paraId="03BDB8FC" w14:textId="77777777" w:rsidR="00705A97" w:rsidRPr="00E437F6" w:rsidRDefault="006D0969">
      <w:pPr>
        <w:spacing w:before="140" w:after="60"/>
        <w:ind w:firstLine="0"/>
        <w:jc w:val="center"/>
      </w:pPr>
      <w:r w:rsidRPr="00E437F6">
        <w:rPr>
          <w:noProof/>
        </w:rPr>
        <w:drawing>
          <wp:inline distT="0" distB="0" distL="0" distR="0" wp14:anchorId="3F4AFD5B" wp14:editId="3AE656EA">
            <wp:extent cx="5400000" cy="4415888"/>
            <wp:effectExtent l="0" t="0" r="0" b="0"/>
            <wp:docPr id="385"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hinh_act_uc32.png"/>
                    <pic:cNvPicPr/>
                  </pic:nvPicPr>
                  <pic:blipFill>
                    <a:blip r:embed="rId103"/>
                    <a:stretch>
                      <a:fillRect/>
                    </a:stretch>
                  </pic:blipFill>
                  <pic:spPr>
                    <a:xfrm>
                      <a:off x="0" y="0"/>
                      <a:ext cx="5400000" cy="4415888"/>
                    </a:xfrm>
                    <a:prstGeom prst="rect">
                      <a:avLst/>
                    </a:prstGeom>
                  </pic:spPr>
                </pic:pic>
              </a:graphicData>
            </a:graphic>
          </wp:inline>
        </w:drawing>
      </w:r>
    </w:p>
    <w:p w14:paraId="206E5385" w14:textId="77777777" w:rsidR="00B62FA2" w:rsidRDefault="00713928">
      <w:pPr>
        <w:pStyle w:val="Bngbiu"/>
        <w:spacing w:before="60" w:after="140"/>
      </w:pPr>
      <w:bookmarkStart w:id="111" w:name="_Toc_fig_2_91"/>
      <w:r>
        <w:rPr>
          <w:rFonts w:ascii="Times New Roman" w:hAnsi="Times New Roman"/>
          <w:i/>
          <w:sz w:val="24"/>
        </w:rPr>
        <w:t>Hình 2.91. Biểu đồ hoạt động Use case Đề xuất &amp; Phê duyệt điều chuyển công tác nội bộ (UC32)</w:t>
      </w:r>
      <w:bookmarkEnd w:id="111"/>
    </w:p>
    <w:p w14:paraId="4386E318" w14:textId="77777777" w:rsidR="00705A97" w:rsidRPr="00E437F6" w:rsidRDefault="006D0969">
      <w:pPr>
        <w:spacing w:before="80" w:after="40"/>
        <w:ind w:firstLine="0"/>
        <w:jc w:val="left"/>
      </w:pPr>
      <w:r>
        <w:rPr>
          <w:b/>
        </w:rPr>
        <w:t>UC33 - Đề xuất &amp; Phê duyệt điều chỉnh bậc lương</w:t>
      </w:r>
    </w:p>
    <w:p w14:paraId="28C2D807" w14:textId="77777777" w:rsidR="00705A97" w:rsidRPr="00E437F6" w:rsidRDefault="006D0969">
      <w:pPr>
        <w:spacing w:before="140" w:after="60"/>
        <w:ind w:firstLine="0"/>
        <w:jc w:val="center"/>
      </w:pPr>
      <w:r w:rsidRPr="00E437F6">
        <w:rPr>
          <w:noProof/>
        </w:rPr>
        <w:lastRenderedPageBreak/>
        <w:drawing>
          <wp:inline distT="0" distB="0" distL="0" distR="0" wp14:anchorId="31A11418" wp14:editId="0B8CA255">
            <wp:extent cx="5125000" cy="4600000"/>
            <wp:effectExtent l="0" t="0" r="0" b="0"/>
            <wp:docPr id="388"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hinh_act_uc33.png"/>
                    <pic:cNvPicPr/>
                  </pic:nvPicPr>
                  <pic:blipFill>
                    <a:blip r:embed="rId104"/>
                    <a:stretch>
                      <a:fillRect/>
                    </a:stretch>
                  </pic:blipFill>
                  <pic:spPr>
                    <a:xfrm>
                      <a:off x="0" y="0"/>
                      <a:ext cx="5125000" cy="4600000"/>
                    </a:xfrm>
                    <a:prstGeom prst="rect">
                      <a:avLst/>
                    </a:prstGeom>
                  </pic:spPr>
                </pic:pic>
              </a:graphicData>
            </a:graphic>
          </wp:inline>
        </w:drawing>
      </w:r>
    </w:p>
    <w:p w14:paraId="55E642E2" w14:textId="77777777" w:rsidR="00B62FA2" w:rsidRDefault="00713928">
      <w:pPr>
        <w:pStyle w:val="Bngbiu"/>
        <w:spacing w:before="60" w:after="140"/>
      </w:pPr>
      <w:bookmarkStart w:id="112" w:name="_Toc_fig_2_92"/>
      <w:r>
        <w:rPr>
          <w:rFonts w:ascii="Times New Roman" w:hAnsi="Times New Roman"/>
          <w:i/>
          <w:sz w:val="24"/>
        </w:rPr>
        <w:t>Hình 2.92. Biểu đồ hoạt động Use case Đề xuất &amp; Phê duyệt điều chỉnh bậc lương (UC33)</w:t>
      </w:r>
      <w:bookmarkEnd w:id="112"/>
    </w:p>
    <w:p w14:paraId="7DA0B6BC" w14:textId="77777777" w:rsidR="00705A97" w:rsidRPr="00E437F6" w:rsidRDefault="006D0969">
      <w:pPr>
        <w:spacing w:before="80" w:after="40"/>
        <w:ind w:firstLine="0"/>
        <w:jc w:val="left"/>
      </w:pPr>
      <w:r>
        <w:rPr>
          <w:b/>
        </w:rPr>
        <w:t>UC34 - Đề xuất &amp; Phê duyệt khen thưởng nhân sự</w:t>
      </w:r>
    </w:p>
    <w:p w14:paraId="198F33F3" w14:textId="77777777" w:rsidR="00705A97" w:rsidRPr="00E437F6" w:rsidRDefault="006D0969">
      <w:pPr>
        <w:spacing w:before="140" w:after="60"/>
        <w:ind w:firstLine="0"/>
        <w:jc w:val="center"/>
      </w:pPr>
      <w:r w:rsidRPr="00E437F6">
        <w:rPr>
          <w:noProof/>
        </w:rPr>
        <w:lastRenderedPageBreak/>
        <w:drawing>
          <wp:inline distT="0" distB="0" distL="0" distR="0" wp14:anchorId="2D3C408A" wp14:editId="7B84C7AB">
            <wp:extent cx="5125000" cy="4600000"/>
            <wp:effectExtent l="0" t="0" r="0" b="0"/>
            <wp:docPr id="391"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hinh_act_uc34.png"/>
                    <pic:cNvPicPr/>
                  </pic:nvPicPr>
                  <pic:blipFill>
                    <a:blip r:embed="rId105"/>
                    <a:stretch>
                      <a:fillRect/>
                    </a:stretch>
                  </pic:blipFill>
                  <pic:spPr>
                    <a:xfrm>
                      <a:off x="0" y="0"/>
                      <a:ext cx="5125000" cy="4600000"/>
                    </a:xfrm>
                    <a:prstGeom prst="rect">
                      <a:avLst/>
                    </a:prstGeom>
                  </pic:spPr>
                </pic:pic>
              </a:graphicData>
            </a:graphic>
          </wp:inline>
        </w:drawing>
      </w:r>
    </w:p>
    <w:p w14:paraId="25C8A940" w14:textId="77777777" w:rsidR="00B62FA2" w:rsidRDefault="00713928">
      <w:pPr>
        <w:pStyle w:val="Bngbiu"/>
        <w:spacing w:before="60" w:after="140"/>
      </w:pPr>
      <w:bookmarkStart w:id="113" w:name="_Toc_fig_2_93"/>
      <w:r>
        <w:rPr>
          <w:rFonts w:ascii="Times New Roman" w:hAnsi="Times New Roman"/>
          <w:i/>
          <w:sz w:val="24"/>
        </w:rPr>
        <w:t>Hình 2.93. Biểu đồ hoạt động Use case Đề xuất &amp; Phê duyệt khen thưởng nhân sự (UC34)</w:t>
      </w:r>
      <w:bookmarkEnd w:id="113"/>
    </w:p>
    <w:p w14:paraId="1E11CA07" w14:textId="77777777" w:rsidR="00705A97" w:rsidRPr="00E437F6" w:rsidRDefault="006D0969">
      <w:pPr>
        <w:spacing w:before="80" w:after="40"/>
        <w:ind w:firstLine="0"/>
        <w:jc w:val="left"/>
      </w:pPr>
      <w:r>
        <w:rPr>
          <w:b/>
        </w:rPr>
        <w:t>UC35 - Xử lý kỷ luật &amp; Vi phạm nội quy lao động</w:t>
      </w:r>
    </w:p>
    <w:p w14:paraId="2B8036DA" w14:textId="77777777" w:rsidR="00705A97" w:rsidRPr="00E437F6" w:rsidRDefault="006D0969">
      <w:pPr>
        <w:spacing w:before="140" w:after="60"/>
        <w:ind w:firstLine="0"/>
        <w:jc w:val="center"/>
      </w:pPr>
      <w:r w:rsidRPr="00E437F6">
        <w:rPr>
          <w:noProof/>
        </w:rPr>
        <w:lastRenderedPageBreak/>
        <w:drawing>
          <wp:inline distT="0" distB="0" distL="0" distR="0" wp14:anchorId="2FECEDA6" wp14:editId="2F65BCF7">
            <wp:extent cx="5400000" cy="4336934"/>
            <wp:effectExtent l="0" t="0" r="0" b="0"/>
            <wp:docPr id="394"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hinh_act_uc35.png"/>
                    <pic:cNvPicPr/>
                  </pic:nvPicPr>
                  <pic:blipFill>
                    <a:blip r:embed="rId106"/>
                    <a:stretch>
                      <a:fillRect/>
                    </a:stretch>
                  </pic:blipFill>
                  <pic:spPr>
                    <a:xfrm>
                      <a:off x="0" y="0"/>
                      <a:ext cx="5400000" cy="4336934"/>
                    </a:xfrm>
                    <a:prstGeom prst="rect">
                      <a:avLst/>
                    </a:prstGeom>
                  </pic:spPr>
                </pic:pic>
              </a:graphicData>
            </a:graphic>
          </wp:inline>
        </w:drawing>
      </w:r>
    </w:p>
    <w:p w14:paraId="70C50788" w14:textId="77777777" w:rsidR="00B62FA2" w:rsidRDefault="00713928">
      <w:pPr>
        <w:pStyle w:val="Bngbiu"/>
        <w:spacing w:before="60" w:after="140"/>
      </w:pPr>
      <w:bookmarkStart w:id="114" w:name="_Toc_fig_2_94"/>
      <w:r>
        <w:rPr>
          <w:rFonts w:ascii="Times New Roman" w:hAnsi="Times New Roman"/>
          <w:i/>
          <w:sz w:val="24"/>
        </w:rPr>
        <w:t>Hình 2.94. Biểu đồ hoạt động Use case Xử lý kỷ luật &amp; Vi phạm nội quy lao động (UC35)</w:t>
      </w:r>
      <w:bookmarkEnd w:id="114"/>
    </w:p>
    <w:p w14:paraId="51BEF167" w14:textId="77777777" w:rsidR="00705A97" w:rsidRPr="00E437F6" w:rsidRDefault="006D0969">
      <w:pPr>
        <w:spacing w:before="80" w:after="40"/>
        <w:ind w:firstLine="0"/>
        <w:jc w:val="left"/>
      </w:pPr>
      <w:r>
        <w:rPr>
          <w:b/>
        </w:rPr>
        <w:t>UC36 - Tiếp nhận, Xử lý thôi việc &amp; Bàn giao đa bộ phận</w:t>
      </w:r>
    </w:p>
    <w:p w14:paraId="253FE625" w14:textId="77777777" w:rsidR="00705A97" w:rsidRPr="00E437F6" w:rsidRDefault="006D0969">
      <w:pPr>
        <w:spacing w:before="140" w:after="60"/>
        <w:ind w:firstLine="0"/>
        <w:jc w:val="center"/>
      </w:pPr>
      <w:r w:rsidRPr="00E437F6">
        <w:rPr>
          <w:noProof/>
        </w:rPr>
        <w:lastRenderedPageBreak/>
        <w:drawing>
          <wp:inline distT="0" distB="0" distL="0" distR="0" wp14:anchorId="6D0F2A64" wp14:editId="79DA3649">
            <wp:extent cx="4246667" cy="4600000"/>
            <wp:effectExtent l="0" t="0" r="0" b="0"/>
            <wp:docPr id="397"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hinh_act_uc36.png"/>
                    <pic:cNvPicPr/>
                  </pic:nvPicPr>
                  <pic:blipFill>
                    <a:blip r:embed="rId107"/>
                    <a:stretch>
                      <a:fillRect/>
                    </a:stretch>
                  </pic:blipFill>
                  <pic:spPr>
                    <a:xfrm>
                      <a:off x="0" y="0"/>
                      <a:ext cx="4246667" cy="4600000"/>
                    </a:xfrm>
                    <a:prstGeom prst="rect">
                      <a:avLst/>
                    </a:prstGeom>
                  </pic:spPr>
                </pic:pic>
              </a:graphicData>
            </a:graphic>
          </wp:inline>
        </w:drawing>
      </w:r>
    </w:p>
    <w:p w14:paraId="1F6CD83C" w14:textId="77777777" w:rsidR="00B62FA2" w:rsidRDefault="00713928">
      <w:pPr>
        <w:pStyle w:val="Bngbiu"/>
        <w:spacing w:before="60" w:after="140"/>
      </w:pPr>
      <w:bookmarkStart w:id="115" w:name="_Toc_fig_2_95"/>
      <w:r>
        <w:rPr>
          <w:rFonts w:ascii="Times New Roman" w:hAnsi="Times New Roman"/>
          <w:i/>
          <w:sz w:val="24"/>
        </w:rPr>
        <w:t>Hình 2.95. Biểu đồ hoạt động Use case Tiếp nhận, Xử lý thôi việc &amp; Bàn giao đa bộ phận (UC36)</w:t>
      </w:r>
      <w:bookmarkEnd w:id="115"/>
    </w:p>
    <w:p w14:paraId="2DB03184" w14:textId="77777777" w:rsidR="00705A97" w:rsidRPr="00E437F6" w:rsidRDefault="006D0969">
      <w:pPr>
        <w:keepLines/>
      </w:pPr>
      <w:r>
        <w:rPr>
          <w:rFonts w:ascii="Times New Roman" w:hAnsi="Times New Roman"/>
          <w:szCs w:val="26"/>
        </w:rPr>
        <w:t>Kết quả duyệt quyết định đề nghị có hiệu lực hay phải quay lại bổ sung. Riêng quy trình nghỉ việc chờ các đơn vị xác nhận phần việc của mình; hồ sơ chỉ đóng khi đủ bàn giao bắt buộc, còn mục chưa xong sẽ hiện rõ người chịu trách nhiệm.</w:t>
      </w:r>
    </w:p>
    <w:p w14:paraId="5B6865E0" w14:textId="77777777" w:rsidR="00705A97" w:rsidRPr="00E437F6" w:rsidRDefault="006D0969">
      <w:pPr>
        <w:spacing w:before="80" w:after="40"/>
        <w:ind w:firstLine="0"/>
        <w:jc w:val="left"/>
      </w:pPr>
      <w:r>
        <w:rPr>
          <w:b/>
        </w:rPr>
        <w:t>UC37 - Đánh giá KPI theo mục tiêu KRA</w:t>
      </w:r>
    </w:p>
    <w:p w14:paraId="4F1922CF" w14:textId="77777777" w:rsidR="00705A97" w:rsidRPr="00E437F6" w:rsidRDefault="006D0969">
      <w:pPr>
        <w:spacing w:before="140" w:after="60"/>
        <w:ind w:firstLine="0"/>
        <w:jc w:val="center"/>
      </w:pPr>
      <w:r w:rsidRPr="00E437F6">
        <w:rPr>
          <w:noProof/>
        </w:rPr>
        <w:lastRenderedPageBreak/>
        <w:drawing>
          <wp:inline distT="0" distB="0" distL="0" distR="0" wp14:anchorId="43618761" wp14:editId="0F936DA2">
            <wp:extent cx="5400000" cy="3925687"/>
            <wp:effectExtent l="0" t="0" r="0" b="0"/>
            <wp:docPr id="400"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hinh_act_uc37.png"/>
                    <pic:cNvPicPr/>
                  </pic:nvPicPr>
                  <pic:blipFill>
                    <a:blip r:embed="rId108"/>
                    <a:stretch>
                      <a:fillRect/>
                    </a:stretch>
                  </pic:blipFill>
                  <pic:spPr>
                    <a:xfrm>
                      <a:off x="0" y="0"/>
                      <a:ext cx="5400000" cy="3925687"/>
                    </a:xfrm>
                    <a:prstGeom prst="rect">
                      <a:avLst/>
                    </a:prstGeom>
                  </pic:spPr>
                </pic:pic>
              </a:graphicData>
            </a:graphic>
          </wp:inline>
        </w:drawing>
      </w:r>
    </w:p>
    <w:p w14:paraId="12593046" w14:textId="77777777" w:rsidR="00B62FA2" w:rsidRDefault="00713928">
      <w:pPr>
        <w:pStyle w:val="Bngbiu"/>
        <w:spacing w:before="60" w:after="140"/>
      </w:pPr>
      <w:bookmarkStart w:id="116" w:name="_Toc_fig_2_96"/>
      <w:r>
        <w:rPr>
          <w:rFonts w:ascii="Times New Roman" w:hAnsi="Times New Roman"/>
          <w:i/>
          <w:sz w:val="24"/>
        </w:rPr>
        <w:t>Hình 2.96. Biểu đồ hoạt động Use case Đánh giá KPI theo mục tiêu KRA (UC37)</w:t>
      </w:r>
      <w:bookmarkEnd w:id="116"/>
    </w:p>
    <w:p w14:paraId="029DB571" w14:textId="77777777" w:rsidR="00705A97" w:rsidRPr="00E437F6" w:rsidRDefault="006D0969">
      <w:pPr>
        <w:spacing w:before="80" w:after="40"/>
        <w:ind w:firstLine="0"/>
        <w:jc w:val="left"/>
      </w:pPr>
      <w:r>
        <w:rPr>
          <w:b/>
        </w:rPr>
        <w:t>UC38 - Quản trị chương trình đào tạo nội bộ</w:t>
      </w:r>
    </w:p>
    <w:p w14:paraId="77465284" w14:textId="77777777" w:rsidR="00705A97" w:rsidRPr="00E437F6" w:rsidRDefault="006D0969">
      <w:pPr>
        <w:spacing w:before="140" w:after="60"/>
        <w:ind w:firstLine="0"/>
        <w:jc w:val="center"/>
      </w:pPr>
      <w:r w:rsidRPr="00E437F6">
        <w:rPr>
          <w:noProof/>
        </w:rPr>
        <w:drawing>
          <wp:inline distT="0" distB="0" distL="0" distR="0" wp14:anchorId="25E187B7" wp14:editId="5820433B">
            <wp:extent cx="5400000" cy="4072458"/>
            <wp:effectExtent l="0" t="0" r="0" b="0"/>
            <wp:docPr id="403"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hinh_act_uc38.png"/>
                    <pic:cNvPicPr/>
                  </pic:nvPicPr>
                  <pic:blipFill>
                    <a:blip r:embed="rId109"/>
                    <a:stretch>
                      <a:fillRect/>
                    </a:stretch>
                  </pic:blipFill>
                  <pic:spPr>
                    <a:xfrm>
                      <a:off x="0" y="0"/>
                      <a:ext cx="5400000" cy="4072458"/>
                    </a:xfrm>
                    <a:prstGeom prst="rect">
                      <a:avLst/>
                    </a:prstGeom>
                  </pic:spPr>
                </pic:pic>
              </a:graphicData>
            </a:graphic>
          </wp:inline>
        </w:drawing>
      </w:r>
    </w:p>
    <w:p w14:paraId="5FD88113" w14:textId="77777777" w:rsidR="00B62FA2" w:rsidRDefault="00713928">
      <w:pPr>
        <w:pStyle w:val="Bngbiu"/>
        <w:spacing w:before="60" w:after="140"/>
      </w:pPr>
      <w:bookmarkStart w:id="117" w:name="_Toc_fig_2_97"/>
      <w:r>
        <w:rPr>
          <w:rFonts w:ascii="Times New Roman" w:hAnsi="Times New Roman"/>
          <w:i/>
          <w:sz w:val="24"/>
        </w:rPr>
        <w:lastRenderedPageBreak/>
        <w:t>Hình 2.97. Biểu đồ hoạt động Use case Quản trị chương trình đào tạo nội bộ (UC38)</w:t>
      </w:r>
      <w:bookmarkEnd w:id="117"/>
    </w:p>
    <w:p w14:paraId="0FDC8EB2" w14:textId="77777777" w:rsidR="00705A97" w:rsidRPr="00E437F6" w:rsidRDefault="006D0969">
      <w:pPr>
        <w:spacing w:before="80" w:after="40"/>
        <w:ind w:firstLine="0"/>
        <w:jc w:val="left"/>
      </w:pPr>
      <w:r>
        <w:rPr>
          <w:b/>
        </w:rPr>
        <w:t>UC39 - Tiếp nhận &amp; Giải quyết khiếu nại lao động bảo mật</w:t>
      </w:r>
    </w:p>
    <w:p w14:paraId="1B5AFF82" w14:textId="77777777" w:rsidR="00705A97" w:rsidRPr="00E437F6" w:rsidRDefault="006D0969">
      <w:pPr>
        <w:spacing w:before="140" w:after="60"/>
        <w:ind w:firstLine="0"/>
        <w:jc w:val="center"/>
      </w:pPr>
      <w:r w:rsidRPr="00E437F6">
        <w:rPr>
          <w:noProof/>
        </w:rPr>
        <w:drawing>
          <wp:inline distT="0" distB="0" distL="0" distR="0" wp14:anchorId="68C020C6" wp14:editId="2DB62CD0">
            <wp:extent cx="5400000" cy="3373966"/>
            <wp:effectExtent l="0" t="0" r="0" b="0"/>
            <wp:docPr id="406"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hinh_act_uc39.png"/>
                    <pic:cNvPicPr/>
                  </pic:nvPicPr>
                  <pic:blipFill>
                    <a:blip r:embed="rId110"/>
                    <a:stretch>
                      <a:fillRect/>
                    </a:stretch>
                  </pic:blipFill>
                  <pic:spPr>
                    <a:xfrm>
                      <a:off x="0" y="0"/>
                      <a:ext cx="5400000" cy="3373966"/>
                    </a:xfrm>
                    <a:prstGeom prst="rect">
                      <a:avLst/>
                    </a:prstGeom>
                  </pic:spPr>
                </pic:pic>
              </a:graphicData>
            </a:graphic>
          </wp:inline>
        </w:drawing>
      </w:r>
    </w:p>
    <w:p w14:paraId="0D08E496" w14:textId="77777777" w:rsidR="00B62FA2" w:rsidRDefault="00713928">
      <w:pPr>
        <w:pStyle w:val="Bngbiu"/>
        <w:spacing w:before="60" w:after="140"/>
      </w:pPr>
      <w:bookmarkStart w:id="118" w:name="_Toc_fig_2_98"/>
      <w:r>
        <w:rPr>
          <w:rFonts w:ascii="Times New Roman" w:hAnsi="Times New Roman"/>
          <w:i/>
          <w:sz w:val="24"/>
        </w:rPr>
        <w:t>Hình 2.98. Biểu đồ hoạt động Use case Tiếp nhận &amp; Giải quyết khiếu nại lao động bảo mật (UC39)</w:t>
      </w:r>
      <w:bookmarkEnd w:id="118"/>
    </w:p>
    <w:p w14:paraId="29361779" w14:textId="77777777" w:rsidR="00705A97" w:rsidRPr="00E437F6" w:rsidRDefault="006D0969">
      <w:pPr>
        <w:keepLines/>
      </w:pPr>
      <w:r>
        <w:rPr>
          <w:rFonts w:ascii="Times New Roman" w:hAnsi="Times New Roman"/>
          <w:szCs w:val="26"/>
        </w:rPr>
        <w:t>Kỳ KPI vẫn ở trạng thái đang thực hiện nếu thiếu trọng số, điểm hoặc minh chứng cần thiết; chỉ đủ điều kiện mới được hoàn tất. Nhánh công vụ kiểm tra tiêu chí và thẩm quyền riêng, còn hồ sơ khiếu nại được xử lý kín theo người được phân công, không làm thay đổi điểm KPI.</w:t>
      </w:r>
    </w:p>
    <w:p w14:paraId="1B2F53A7" w14:textId="77777777" w:rsidR="00705A97" w:rsidRPr="00E437F6" w:rsidRDefault="006D0969">
      <w:pPr>
        <w:spacing w:before="80" w:after="40"/>
        <w:ind w:firstLine="0"/>
        <w:jc w:val="left"/>
      </w:pPr>
      <w:r>
        <w:rPr>
          <w:b/>
        </w:rPr>
        <w:t>UC40 - hồ sơ công vụ (tham chiếu Mẫu 2C-BNV/2008; mẫu hiện hành cần xác minh)</w:t>
      </w:r>
    </w:p>
    <w:p w14:paraId="01A8E738" w14:textId="77777777" w:rsidR="00705A97" w:rsidRPr="00E437F6" w:rsidRDefault="006D0969">
      <w:pPr>
        <w:spacing w:before="140" w:after="60"/>
        <w:ind w:firstLine="0"/>
        <w:jc w:val="center"/>
      </w:pPr>
      <w:r w:rsidRPr="00E437F6">
        <w:rPr>
          <w:noProof/>
        </w:rPr>
        <w:lastRenderedPageBreak/>
        <w:drawing>
          <wp:inline distT="0" distB="0" distL="0" distR="0" wp14:anchorId="40E1FC15" wp14:editId="38908746">
            <wp:extent cx="5400000" cy="3338839"/>
            <wp:effectExtent l="0" t="0" r="0" b="0"/>
            <wp:docPr id="409"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hinh_act_uc40.png"/>
                    <pic:cNvPicPr/>
                  </pic:nvPicPr>
                  <pic:blipFill>
                    <a:blip r:embed="rId111"/>
                    <a:stretch>
                      <a:fillRect/>
                    </a:stretch>
                  </pic:blipFill>
                  <pic:spPr>
                    <a:xfrm>
                      <a:off x="0" y="0"/>
                      <a:ext cx="5400000" cy="3338839"/>
                    </a:xfrm>
                    <a:prstGeom prst="rect">
                      <a:avLst/>
                    </a:prstGeom>
                  </pic:spPr>
                </pic:pic>
              </a:graphicData>
            </a:graphic>
          </wp:inline>
        </w:drawing>
      </w:r>
    </w:p>
    <w:p w14:paraId="47BAEFA3" w14:textId="77777777" w:rsidR="00B62FA2" w:rsidRDefault="00713928">
      <w:pPr>
        <w:pStyle w:val="Bngbiu"/>
        <w:spacing w:before="60" w:after="140"/>
      </w:pPr>
      <w:bookmarkStart w:id="119" w:name="_Toc_fig_2_99"/>
      <w:r>
        <w:rPr>
          <w:rFonts w:ascii="Times New Roman" w:hAnsi="Times New Roman"/>
          <w:i/>
          <w:sz w:val="24"/>
        </w:rPr>
        <w:t>Hình 2.99. Biểu đồ hoạt động hồ sơ công vụ (UC40, tham chiếu Mẫu 2C-BNV/2008; mẫu hiện hành cần xác minh)</w:t>
      </w:r>
      <w:bookmarkEnd w:id="119"/>
    </w:p>
    <w:p w14:paraId="69882511" w14:textId="77777777" w:rsidR="00705A97" w:rsidRPr="00E437F6" w:rsidRDefault="006D0969">
      <w:pPr>
        <w:spacing w:before="80" w:after="40"/>
        <w:ind w:firstLine="0"/>
        <w:jc w:val="left"/>
      </w:pPr>
      <w:r>
        <w:rPr>
          <w:b/>
        </w:rPr>
        <w:t>UC41 - quản trị danh mục ngạch bậc khu vực công (nguồn và hiệu lực cần xác minh)</w:t>
      </w:r>
    </w:p>
    <w:p w14:paraId="2702F536" w14:textId="77777777" w:rsidR="00705A97" w:rsidRPr="00E437F6" w:rsidRDefault="006D0969">
      <w:pPr>
        <w:spacing w:before="140" w:after="60"/>
        <w:ind w:firstLine="0"/>
        <w:jc w:val="center"/>
      </w:pPr>
      <w:r w:rsidRPr="00E437F6">
        <w:rPr>
          <w:noProof/>
        </w:rPr>
        <w:drawing>
          <wp:inline distT="0" distB="0" distL="0" distR="0" wp14:anchorId="1BA25383" wp14:editId="3D6A7C37">
            <wp:extent cx="5400000" cy="3338839"/>
            <wp:effectExtent l="0" t="0" r="0" b="0"/>
            <wp:docPr id="412"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hinh_act_uc41.png"/>
                    <pic:cNvPicPr/>
                  </pic:nvPicPr>
                  <pic:blipFill>
                    <a:blip r:embed="rId112"/>
                    <a:stretch>
                      <a:fillRect/>
                    </a:stretch>
                  </pic:blipFill>
                  <pic:spPr>
                    <a:xfrm>
                      <a:off x="0" y="0"/>
                      <a:ext cx="5400000" cy="3338839"/>
                    </a:xfrm>
                    <a:prstGeom prst="rect">
                      <a:avLst/>
                    </a:prstGeom>
                  </pic:spPr>
                </pic:pic>
              </a:graphicData>
            </a:graphic>
          </wp:inline>
        </w:drawing>
      </w:r>
    </w:p>
    <w:p w14:paraId="3785F202" w14:textId="77777777" w:rsidR="00B62FA2" w:rsidRDefault="00713928">
      <w:pPr>
        <w:pStyle w:val="Bngbiu"/>
        <w:spacing w:before="60" w:after="140"/>
      </w:pPr>
      <w:bookmarkStart w:id="120" w:name="_Toc_fig_2_100"/>
      <w:r>
        <w:rPr>
          <w:rFonts w:ascii="Times New Roman" w:hAnsi="Times New Roman"/>
          <w:i/>
          <w:sz w:val="24"/>
        </w:rPr>
        <w:t>Hình 2.100. Biểu đồ hoạt động quản trị danh mục ngạch bậc khu vực công (UC41; nguồn và hiệu lực cần xác minh)</w:t>
      </w:r>
      <w:bookmarkEnd w:id="120"/>
    </w:p>
    <w:p w14:paraId="28A204F4" w14:textId="77777777" w:rsidR="00705A97" w:rsidRPr="00E437F6" w:rsidRDefault="006D0969">
      <w:pPr>
        <w:spacing w:before="80" w:after="40"/>
        <w:ind w:firstLine="0"/>
        <w:jc w:val="left"/>
      </w:pPr>
      <w:r>
        <w:rPr>
          <w:b/>
        </w:rPr>
        <w:t>UC42 - rà soát điều kiện nâng bậc công vụ (đề xuất; cần xác minh căn cứ)</w:t>
      </w:r>
    </w:p>
    <w:p w14:paraId="6AA4D064" w14:textId="77777777" w:rsidR="00705A97" w:rsidRPr="00E437F6" w:rsidRDefault="006D0969">
      <w:pPr>
        <w:spacing w:before="140" w:after="60"/>
        <w:ind w:firstLine="0"/>
        <w:jc w:val="center"/>
      </w:pPr>
      <w:r w:rsidRPr="00E437F6">
        <w:rPr>
          <w:noProof/>
        </w:rPr>
        <w:lastRenderedPageBreak/>
        <w:drawing>
          <wp:inline distT="0" distB="0" distL="0" distR="0" wp14:anchorId="392C2997" wp14:editId="6E445700">
            <wp:extent cx="5400000" cy="3821289"/>
            <wp:effectExtent l="0" t="0" r="0" b="0"/>
            <wp:docPr id="415"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hinh_act_uc42.png"/>
                    <pic:cNvPicPr/>
                  </pic:nvPicPr>
                  <pic:blipFill>
                    <a:blip r:embed="rId113"/>
                    <a:stretch>
                      <a:fillRect/>
                    </a:stretch>
                  </pic:blipFill>
                  <pic:spPr>
                    <a:xfrm>
                      <a:off x="0" y="0"/>
                      <a:ext cx="5400000" cy="3821289"/>
                    </a:xfrm>
                    <a:prstGeom prst="rect">
                      <a:avLst/>
                    </a:prstGeom>
                  </pic:spPr>
                </pic:pic>
              </a:graphicData>
            </a:graphic>
          </wp:inline>
        </w:drawing>
      </w:r>
    </w:p>
    <w:p w14:paraId="4FDB7EAB" w14:textId="77777777" w:rsidR="00B62FA2" w:rsidRDefault="00713928">
      <w:pPr>
        <w:pStyle w:val="Bngbiu"/>
        <w:spacing w:before="60" w:after="140"/>
      </w:pPr>
      <w:bookmarkStart w:id="121" w:name="_Toc_fig_2_101"/>
      <w:r>
        <w:rPr>
          <w:rFonts w:ascii="Times New Roman" w:hAnsi="Times New Roman"/>
          <w:i/>
          <w:sz w:val="24"/>
        </w:rPr>
        <w:t>Hình 2.101. Biểu đồ hoạt động rà soát điều kiện nâng bậc công vụ (UC42, đề xuất; cần xác minh căn cứ)</w:t>
      </w:r>
      <w:bookmarkEnd w:id="121"/>
    </w:p>
    <w:p w14:paraId="32974701" w14:textId="77777777" w:rsidR="00705A97" w:rsidRPr="00E437F6" w:rsidRDefault="006D0969">
      <w:pPr>
        <w:spacing w:before="80" w:after="40"/>
        <w:ind w:firstLine="0"/>
        <w:jc w:val="left"/>
      </w:pPr>
      <w:r>
        <w:rPr>
          <w:b/>
        </w:rPr>
        <w:t>UC43 - kết xuất hồ sơ công vụ (đề xuất; biểu mẫu pháp quy chưa xác nhận)</w:t>
      </w:r>
    </w:p>
    <w:p w14:paraId="708BC5E1" w14:textId="77777777" w:rsidR="00705A97" w:rsidRPr="00E437F6" w:rsidRDefault="006D0969">
      <w:pPr>
        <w:spacing w:before="140" w:after="60"/>
        <w:ind w:firstLine="0"/>
        <w:jc w:val="center"/>
      </w:pPr>
      <w:r w:rsidRPr="00E437F6">
        <w:rPr>
          <w:noProof/>
        </w:rPr>
        <w:drawing>
          <wp:inline distT="0" distB="0" distL="0" distR="0" wp14:anchorId="4ECA9056" wp14:editId="4C101E77">
            <wp:extent cx="5400000" cy="3338839"/>
            <wp:effectExtent l="0" t="0" r="0" b="0"/>
            <wp:docPr id="418"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hinh_act_uc43.png"/>
                    <pic:cNvPicPr/>
                  </pic:nvPicPr>
                  <pic:blipFill>
                    <a:blip r:embed="rId114"/>
                    <a:stretch>
                      <a:fillRect/>
                    </a:stretch>
                  </pic:blipFill>
                  <pic:spPr>
                    <a:xfrm>
                      <a:off x="0" y="0"/>
                      <a:ext cx="5400000" cy="3338839"/>
                    </a:xfrm>
                    <a:prstGeom prst="rect">
                      <a:avLst/>
                    </a:prstGeom>
                  </pic:spPr>
                </pic:pic>
              </a:graphicData>
            </a:graphic>
          </wp:inline>
        </w:drawing>
      </w:r>
    </w:p>
    <w:p w14:paraId="3D3344BF" w14:textId="77777777" w:rsidR="00B62FA2" w:rsidRDefault="00713928">
      <w:pPr>
        <w:pStyle w:val="Bngbiu"/>
        <w:spacing w:before="60" w:after="140"/>
      </w:pPr>
      <w:r>
        <w:rPr>
          <w:rFonts w:ascii="Times New Roman" w:hAnsi="Times New Roman"/>
          <w:i/>
          <w:sz w:val="24"/>
        </w:rPr>
        <w:t>Hình 2.102. Biểu đồ hoạt động kết xuất hồ sơ công vụ (UC43, đề xuất; biểu mẫu pháp quy chưa xác nhận)</w:t>
      </w:r>
    </w:p>
    <w:p w14:paraId="72E11E89" w14:textId="77777777" w:rsidR="00705A97" w:rsidRPr="00E437F6" w:rsidRDefault="006D0969">
      <w:pPr>
        <w:keepLines/>
      </w:pPr>
      <w:r>
        <w:rPr>
          <w:rFonts w:ascii="Times New Roman" w:hAnsi="Times New Roman"/>
          <w:szCs w:val="26"/>
        </w:rPr>
        <w:lastRenderedPageBreak/>
        <w:t>Nhánh công vụ cần dừng để bổ sung khi hồ sơ, nhóm nhiệm vụ hoặc căn cứ xếp loại chưa đủ. Người có thẩm quyền mới ghi kết luận cuối; hệ thống kiểm tra điều kiện và lưu kết quả nhưng không tự thay cơ quan quyết định.</w:t>
      </w:r>
    </w:p>
    <w:p w14:paraId="415D7517" w14:textId="77777777" w:rsidR="00705A97" w:rsidRPr="00E437F6" w:rsidRDefault="006D0969">
      <w:pPr>
        <w:spacing w:before="80" w:after="40"/>
        <w:ind w:firstLine="0"/>
        <w:jc w:val="left"/>
      </w:pPr>
      <w:r>
        <w:rPr>
          <w:b/>
        </w:rPr>
        <w:t>UC44 - Quản lý không gian tri thức số &amp; Tài liệu quy trình SOP</w:t>
      </w:r>
    </w:p>
    <w:p w14:paraId="3961CEFE" w14:textId="77777777" w:rsidR="00705A97" w:rsidRPr="00E437F6" w:rsidRDefault="006D0969">
      <w:pPr>
        <w:spacing w:before="140" w:after="60"/>
        <w:ind w:firstLine="0"/>
        <w:jc w:val="center"/>
      </w:pPr>
      <w:r w:rsidRPr="00E437F6">
        <w:rPr>
          <w:noProof/>
        </w:rPr>
        <w:drawing>
          <wp:inline distT="0" distB="0" distL="0" distR="0" wp14:anchorId="216D924D" wp14:editId="03924A00">
            <wp:extent cx="5400000" cy="3634161"/>
            <wp:effectExtent l="0" t="0" r="0" b="0"/>
            <wp:docPr id="421"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hinh_act_uc44.png"/>
                    <pic:cNvPicPr/>
                  </pic:nvPicPr>
                  <pic:blipFill>
                    <a:blip r:embed="rId115"/>
                    <a:stretch>
                      <a:fillRect/>
                    </a:stretch>
                  </pic:blipFill>
                  <pic:spPr>
                    <a:xfrm>
                      <a:off x="0" y="0"/>
                      <a:ext cx="5400000" cy="3634161"/>
                    </a:xfrm>
                    <a:prstGeom prst="rect">
                      <a:avLst/>
                    </a:prstGeom>
                  </pic:spPr>
                </pic:pic>
              </a:graphicData>
            </a:graphic>
          </wp:inline>
        </w:drawing>
      </w:r>
    </w:p>
    <w:p w14:paraId="784EC5BB" w14:textId="77777777" w:rsidR="00B62FA2" w:rsidRDefault="00713928">
      <w:pPr>
        <w:pStyle w:val="Bngbiu"/>
        <w:spacing w:before="60" w:after="140"/>
      </w:pPr>
      <w:bookmarkStart w:id="122" w:name="_Toc_fig_2_103"/>
      <w:r>
        <w:rPr>
          <w:rFonts w:ascii="Times New Roman" w:hAnsi="Times New Roman"/>
          <w:i/>
          <w:sz w:val="24"/>
        </w:rPr>
        <w:t>Hình 2.103. Biểu đồ hoạt động Use case Quản lý không gian tri thức số &amp; Tài liệu quy trình vận hành (UC44)</w:t>
      </w:r>
      <w:bookmarkEnd w:id="122"/>
    </w:p>
    <w:p w14:paraId="01048083" w14:textId="77777777" w:rsidR="00705A97" w:rsidRPr="00E437F6" w:rsidRDefault="006D0969">
      <w:pPr>
        <w:spacing w:before="80" w:after="40"/>
        <w:ind w:firstLine="0"/>
        <w:jc w:val="left"/>
      </w:pPr>
      <w:r>
        <w:rPr>
          <w:b/>
        </w:rPr>
        <w:t>UC45 - Tìm kiếm tri thức toàn văn &amp; Danh bạ chuyên gia</w:t>
      </w:r>
    </w:p>
    <w:p w14:paraId="24C2D285" w14:textId="77777777" w:rsidR="00705A97" w:rsidRPr="00E437F6" w:rsidRDefault="006D0969">
      <w:pPr>
        <w:spacing w:before="140" w:after="60"/>
        <w:ind w:firstLine="0"/>
        <w:jc w:val="center"/>
      </w:pPr>
      <w:r w:rsidRPr="00E437F6">
        <w:rPr>
          <w:noProof/>
        </w:rPr>
        <w:drawing>
          <wp:inline distT="0" distB="0" distL="0" distR="0" wp14:anchorId="1E2D940E" wp14:editId="55959D73">
            <wp:extent cx="5400000" cy="2907042"/>
            <wp:effectExtent l="0" t="0" r="0" b="0"/>
            <wp:docPr id="424"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hinh_act_uc45.png"/>
                    <pic:cNvPicPr/>
                  </pic:nvPicPr>
                  <pic:blipFill>
                    <a:blip r:embed="rId116"/>
                    <a:stretch>
                      <a:fillRect/>
                    </a:stretch>
                  </pic:blipFill>
                  <pic:spPr>
                    <a:xfrm>
                      <a:off x="0" y="0"/>
                      <a:ext cx="5400000" cy="2907042"/>
                    </a:xfrm>
                    <a:prstGeom prst="rect">
                      <a:avLst/>
                    </a:prstGeom>
                  </pic:spPr>
                </pic:pic>
              </a:graphicData>
            </a:graphic>
          </wp:inline>
        </w:drawing>
      </w:r>
    </w:p>
    <w:p w14:paraId="6113033F" w14:textId="77777777" w:rsidR="00B62FA2" w:rsidRDefault="00713928">
      <w:pPr>
        <w:pStyle w:val="Bngbiu"/>
        <w:spacing w:before="60" w:after="140"/>
      </w:pPr>
      <w:bookmarkStart w:id="123" w:name="_Toc_fig_2_104"/>
      <w:r>
        <w:rPr>
          <w:rFonts w:ascii="Times New Roman" w:hAnsi="Times New Roman"/>
          <w:i/>
          <w:sz w:val="24"/>
        </w:rPr>
        <w:lastRenderedPageBreak/>
        <w:t>Hình 2.104. Biểu đồ hoạt động Use case Tìm kiếm tri thức toàn văn &amp; Danh bạ chuyên gia (UC45)</w:t>
      </w:r>
      <w:bookmarkEnd w:id="123"/>
    </w:p>
    <w:p w14:paraId="31705F71" w14:textId="77777777" w:rsidR="00705A97" w:rsidRPr="00E437F6" w:rsidRDefault="006D0969">
      <w:pPr>
        <w:spacing w:before="80" w:after="40"/>
        <w:ind w:firstLine="0"/>
        <w:jc w:val="left"/>
      </w:pPr>
      <w:r>
        <w:rPr>
          <w:b/>
        </w:rPr>
        <w:t>UC46 - Bảng điều khiển phân tích &amp; Thống kê nhân sự</w:t>
      </w:r>
    </w:p>
    <w:p w14:paraId="3F0A4239" w14:textId="77777777" w:rsidR="00705A97" w:rsidRPr="00E437F6" w:rsidRDefault="006D0969">
      <w:pPr>
        <w:spacing w:before="140" w:after="60"/>
        <w:ind w:firstLine="0"/>
        <w:jc w:val="center"/>
      </w:pPr>
      <w:r w:rsidRPr="00E437F6">
        <w:rPr>
          <w:noProof/>
        </w:rPr>
        <w:drawing>
          <wp:inline distT="0" distB="0" distL="0" distR="0" wp14:anchorId="67C61FBD" wp14:editId="36BC8322">
            <wp:extent cx="5400000" cy="3316630"/>
            <wp:effectExtent l="0" t="0" r="0" b="0"/>
            <wp:docPr id="427"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hinh_act_uc46.png"/>
                    <pic:cNvPicPr/>
                  </pic:nvPicPr>
                  <pic:blipFill>
                    <a:blip r:embed="rId117"/>
                    <a:stretch>
                      <a:fillRect/>
                    </a:stretch>
                  </pic:blipFill>
                  <pic:spPr>
                    <a:xfrm>
                      <a:off x="0" y="0"/>
                      <a:ext cx="5400000" cy="3316630"/>
                    </a:xfrm>
                    <a:prstGeom prst="rect">
                      <a:avLst/>
                    </a:prstGeom>
                  </pic:spPr>
                </pic:pic>
              </a:graphicData>
            </a:graphic>
          </wp:inline>
        </w:drawing>
      </w:r>
    </w:p>
    <w:p w14:paraId="079B6C30" w14:textId="77777777" w:rsidR="00B62FA2" w:rsidRDefault="00713928">
      <w:pPr>
        <w:pStyle w:val="Bngbiu"/>
        <w:spacing w:before="60" w:after="140"/>
      </w:pPr>
      <w:bookmarkStart w:id="124" w:name="_Toc_fig_2_105"/>
      <w:r>
        <w:rPr>
          <w:rFonts w:ascii="Times New Roman" w:hAnsi="Times New Roman"/>
          <w:i/>
          <w:sz w:val="24"/>
        </w:rPr>
        <w:t>Hình 2.105. Biểu đồ hoạt động Use case Bảng điều khiển phân tích &amp; Thống kê nhân sự (UC46)</w:t>
      </w:r>
      <w:bookmarkEnd w:id="124"/>
    </w:p>
    <w:p w14:paraId="70921AFE" w14:textId="77777777" w:rsidR="00705A97" w:rsidRPr="00E437F6" w:rsidRDefault="006D0969">
      <w:pPr>
        <w:spacing w:before="80" w:after="40"/>
        <w:ind w:firstLine="0"/>
        <w:jc w:val="left"/>
      </w:pPr>
      <w:r>
        <w:rPr>
          <w:b/>
        </w:rPr>
        <w:t>UC47 - Nhật ký kiểm toán hệ thống &amp; Cấu hình tham số</w:t>
      </w:r>
    </w:p>
    <w:p w14:paraId="30226CE6" w14:textId="77777777" w:rsidR="00705A97" w:rsidRPr="00E437F6" w:rsidRDefault="006D0969">
      <w:pPr>
        <w:spacing w:before="140" w:after="60"/>
        <w:ind w:firstLine="0"/>
        <w:jc w:val="center"/>
      </w:pPr>
      <w:r w:rsidRPr="00E437F6">
        <w:rPr>
          <w:noProof/>
        </w:rPr>
        <w:drawing>
          <wp:inline distT="0" distB="0" distL="0" distR="0" wp14:anchorId="78FF7149" wp14:editId="7AA9F7B9">
            <wp:extent cx="5400000" cy="2939241"/>
            <wp:effectExtent l="0" t="0" r="0" b="0"/>
            <wp:docPr id="430"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hinh_act_uc47.png"/>
                    <pic:cNvPicPr/>
                  </pic:nvPicPr>
                  <pic:blipFill>
                    <a:blip r:embed="rId118"/>
                    <a:stretch>
                      <a:fillRect/>
                    </a:stretch>
                  </pic:blipFill>
                  <pic:spPr>
                    <a:xfrm>
                      <a:off x="0" y="0"/>
                      <a:ext cx="5400000" cy="2939241"/>
                    </a:xfrm>
                    <a:prstGeom prst="rect">
                      <a:avLst/>
                    </a:prstGeom>
                  </pic:spPr>
                </pic:pic>
              </a:graphicData>
            </a:graphic>
          </wp:inline>
        </w:drawing>
      </w:r>
    </w:p>
    <w:p w14:paraId="33B87950" w14:textId="77777777" w:rsidR="00B62FA2" w:rsidRDefault="00713928">
      <w:pPr>
        <w:pStyle w:val="Bngbiu"/>
        <w:spacing w:before="60" w:after="140"/>
      </w:pPr>
      <w:bookmarkStart w:id="125" w:name="_Toc_fig_2_106"/>
      <w:r>
        <w:rPr>
          <w:rFonts w:ascii="Times New Roman" w:hAnsi="Times New Roman"/>
          <w:i/>
          <w:sz w:val="24"/>
        </w:rPr>
        <w:t>Hình 2.106. Biểu đồ hoạt động Use case Nhật ký kiểm toán hệ thống &amp; Cấu hình tham số (UC47)</w:t>
      </w:r>
      <w:bookmarkEnd w:id="125"/>
    </w:p>
    <w:p w14:paraId="4712D006" w14:textId="77777777" w:rsidR="00705A97" w:rsidRPr="00E437F6" w:rsidRDefault="006D0969">
      <w:pPr>
        <w:keepLines/>
      </w:pPr>
      <w:r>
        <w:rPr>
          <w:rFonts w:ascii="Times New Roman" w:hAnsi="Times New Roman"/>
          <w:szCs w:val="26"/>
        </w:rPr>
        <w:lastRenderedPageBreak/>
        <w:t>Thao tác tra cứu chỉ trả về bản ghi trong phạm vi quyền; giá trị cấu hình sai định dạng bị từ chối trước khi lưu. Mỗi thay đổi hợp lệ đều để lại dấu vết kiểm toán, giúp người quản trị lần lại nguyên nhân khi cần.</w:t>
      </w:r>
    </w:p>
    <w:p w14:paraId="37C3477A" w14:textId="77777777" w:rsidR="00705A97" w:rsidRPr="00E437F6" w:rsidRDefault="006D0969">
      <w:pPr>
        <w:pStyle w:val="mc2"/>
        <w:spacing w:before="120"/>
        <w:ind w:firstLine="0"/>
        <w:jc w:val="left"/>
      </w:pPr>
      <w:r w:rsidRPr="00E437F6">
        <w:rPr>
          <w:rFonts w:ascii="Times New Roman" w:hAnsi="Times New Roman"/>
          <w:b/>
          <w:bCs/>
          <w:iCs/>
          <w:szCs w:val="26"/>
        </w:rPr>
        <w:t>2.3.3. Xây dựng biểu đồ trạng thái</w:t>
      </w:r>
    </w:p>
    <w:p w14:paraId="5999F03B" w14:textId="77777777" w:rsidR="00705A97" w:rsidRPr="00E437F6" w:rsidRDefault="006D0969">
      <w:r w:rsidRPr="00E437F6">
        <w:rPr>
          <w:rFonts w:ascii="Times New Roman" w:hAnsi="Times New Roman"/>
          <w:szCs w:val="26"/>
        </w:rPr>
        <w:t>Biểu đồ trạng thái mô hình hóa vòng đời và các bước chuyển đổi trạng thái của các thực thể nghiệp vụ cốt lõi dưới tác động của các sự kiện phát sinh:</w:t>
      </w:r>
    </w:p>
    <w:p w14:paraId="01A1EA45" w14:textId="77777777" w:rsidR="00705A97" w:rsidRPr="00E437F6" w:rsidRDefault="006D0969">
      <w:pPr>
        <w:spacing w:before="80" w:after="40"/>
        <w:ind w:firstLine="567"/>
      </w:pPr>
      <w:r w:rsidRPr="00E437F6">
        <w:rPr>
          <w:rFonts w:ascii="Times New Roman" w:hAnsi="Times New Roman"/>
          <w:b/>
          <w:bCs/>
          <w:szCs w:val="26"/>
        </w:rPr>
        <w:t>1. Biểu đồ trạng thái vòng đời Nhân viên</w:t>
      </w:r>
    </w:p>
    <w:p w14:paraId="3BA4FC95" w14:textId="77777777" w:rsidR="00705A97" w:rsidRPr="00E437F6" w:rsidRDefault="006D0969">
      <w:r w:rsidRPr="00E437F6">
        <w:rPr>
          <w:rFonts w:ascii="Times New Roman" w:hAnsi="Times New Roman"/>
          <w:szCs w:val="26"/>
        </w:rPr>
        <w:t>Vòng đời đối tượng Nhân viên trải qua các trạng thái: Ứng viên đạt tuyển dụng (ONBOARDING) -&gt; Thử việc (PROBATION) -&gt; Ký hợp đồng chính thức (ACTIVE) -&gt; Nghỉ thai sản/Tạm hoãn (SUSPENDED) -&gt; Đã nghỉ việc (TERMINATED).</w:t>
      </w:r>
    </w:p>
    <w:p w14:paraId="437ABDB7" w14:textId="77777777" w:rsidR="00705A97" w:rsidRPr="00E437F6" w:rsidRDefault="006D0969">
      <w:pPr>
        <w:spacing w:before="140" w:after="60"/>
        <w:ind w:firstLine="0"/>
        <w:jc w:val="center"/>
      </w:pPr>
      <w:r w:rsidRPr="00E437F6">
        <w:rPr>
          <w:noProof/>
        </w:rPr>
        <w:drawing>
          <wp:inline distT="0" distB="0" distL="0" distR="0" wp14:anchorId="65917E4C" wp14:editId="19A720D3">
            <wp:extent cx="4559002" cy="4600000"/>
            <wp:effectExtent l="0" t="0" r="0" b="0"/>
            <wp:docPr id="433"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hinh_2_12_state_employee.png"/>
                    <pic:cNvPicPr/>
                  </pic:nvPicPr>
                  <pic:blipFill>
                    <a:blip r:embed="rId119"/>
                    <a:stretch>
                      <a:fillRect/>
                    </a:stretch>
                  </pic:blipFill>
                  <pic:spPr>
                    <a:xfrm>
                      <a:off x="0" y="0"/>
                      <a:ext cx="4559002" cy="4600000"/>
                    </a:xfrm>
                    <a:prstGeom prst="rect">
                      <a:avLst/>
                    </a:prstGeom>
                  </pic:spPr>
                </pic:pic>
              </a:graphicData>
            </a:graphic>
          </wp:inline>
        </w:drawing>
      </w:r>
    </w:p>
    <w:p w14:paraId="56CCF5C3" w14:textId="77777777" w:rsidR="00B62FA2" w:rsidRDefault="00713928">
      <w:pPr>
        <w:pStyle w:val="Bngbiu"/>
        <w:spacing w:before="60" w:after="140"/>
      </w:pPr>
      <w:bookmarkStart w:id="126" w:name="_Toc_fig_2_107"/>
      <w:r>
        <w:rPr>
          <w:rFonts w:ascii="Times New Roman" w:hAnsi="Times New Roman"/>
          <w:i/>
          <w:sz w:val="24"/>
        </w:rPr>
        <w:t>Hình 2.107. Biểu đồ trạng thái vòng đời Nhân viên</w:t>
      </w:r>
      <w:bookmarkEnd w:id="126"/>
    </w:p>
    <w:p w14:paraId="0FFD2358" w14:textId="77777777" w:rsidR="00705A97" w:rsidRPr="00E437F6" w:rsidRDefault="006D0969">
      <w:pPr>
        <w:spacing w:before="80" w:after="40"/>
        <w:ind w:firstLine="567"/>
      </w:pPr>
      <w:r w:rsidRPr="00E437F6">
        <w:rPr>
          <w:rFonts w:ascii="Times New Roman" w:hAnsi="Times New Roman"/>
          <w:b/>
          <w:bCs/>
          <w:szCs w:val="26"/>
        </w:rPr>
        <w:t>2. Biểu đồ trạng thái Phiếu tuyển dụng</w:t>
      </w:r>
    </w:p>
    <w:p w14:paraId="7D4190DA" w14:textId="77777777" w:rsidR="00705A97" w:rsidRPr="00E437F6" w:rsidRDefault="006D0969">
      <w:r w:rsidRPr="00E437F6">
        <w:rPr>
          <w:rFonts w:ascii="Times New Roman" w:hAnsi="Times New Roman"/>
          <w:szCs w:val="26"/>
        </w:rPr>
        <w:lastRenderedPageBreak/>
        <w:t>Vòng đời phiếu tuyển dụng: Bản nháp (DRAFT) -&gt; Chờ thẩm định định biên (PENDING_REVIEW) -&gt; Chờ Giám đốc duyệt (PENDING_APPROVAL) -&gt; Đã phê duyệt mở tuyển (APPROVED) hoặc Bị từ chối (REJECTED) -&gt; Hoàn tất tuyển dụng (CLOSED).</w:t>
      </w:r>
    </w:p>
    <w:p w14:paraId="575EE9A3" w14:textId="77777777" w:rsidR="00705A97" w:rsidRPr="00E437F6" w:rsidRDefault="006D0969">
      <w:pPr>
        <w:spacing w:before="140" w:after="60"/>
        <w:ind w:firstLine="0"/>
        <w:jc w:val="center"/>
      </w:pPr>
      <w:r w:rsidRPr="00E437F6">
        <w:rPr>
          <w:noProof/>
        </w:rPr>
        <w:drawing>
          <wp:inline distT="0" distB="0" distL="0" distR="0" wp14:anchorId="3BA2F1C1" wp14:editId="75214E4E">
            <wp:extent cx="3303518" cy="5818006"/>
            <wp:effectExtent l="0" t="0" r="0" b="0"/>
            <wp:docPr id="436"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hinh_2_13_state_requisition.png"/>
                    <pic:cNvPicPr/>
                  </pic:nvPicPr>
                  <pic:blipFill>
                    <a:blip r:embed="rId120"/>
                    <a:stretch>
                      <a:fillRect/>
                    </a:stretch>
                  </pic:blipFill>
                  <pic:spPr>
                    <a:xfrm>
                      <a:off x="0" y="0"/>
                      <a:ext cx="3305504" cy="5821504"/>
                    </a:xfrm>
                    <a:prstGeom prst="rect">
                      <a:avLst/>
                    </a:prstGeom>
                  </pic:spPr>
                </pic:pic>
              </a:graphicData>
            </a:graphic>
          </wp:inline>
        </w:drawing>
      </w:r>
    </w:p>
    <w:p w14:paraId="6F360886" w14:textId="77777777" w:rsidR="00B62FA2" w:rsidRDefault="00713928">
      <w:pPr>
        <w:pStyle w:val="Bngbiu"/>
        <w:spacing w:before="60" w:after="140"/>
      </w:pPr>
      <w:bookmarkStart w:id="127" w:name="_Toc_fig_2_108"/>
      <w:r>
        <w:rPr>
          <w:rFonts w:ascii="Times New Roman" w:hAnsi="Times New Roman"/>
          <w:i/>
          <w:sz w:val="24"/>
        </w:rPr>
        <w:t>Hình 2.108. Biểu đồ trạng thái Phiếu tuyển dụng</w:t>
      </w:r>
      <w:bookmarkEnd w:id="127"/>
    </w:p>
    <w:p w14:paraId="06F1F59E" w14:textId="77777777" w:rsidR="00705A97" w:rsidRPr="00E437F6" w:rsidRDefault="006D0969">
      <w:pPr>
        <w:spacing w:before="80" w:after="40"/>
        <w:ind w:firstLine="567"/>
      </w:pPr>
      <w:r w:rsidRPr="00E437F6">
        <w:rPr>
          <w:rFonts w:ascii="Times New Roman" w:hAnsi="Times New Roman"/>
          <w:b/>
          <w:bCs/>
          <w:szCs w:val="26"/>
        </w:rPr>
        <w:t>3. Biểu đồ trạng thái Đơn nghỉ phép</w:t>
      </w:r>
    </w:p>
    <w:p w14:paraId="0B686879" w14:textId="77777777" w:rsidR="00705A97" w:rsidRPr="00E437F6" w:rsidRDefault="006D0969">
      <w:r w:rsidRPr="00E437F6">
        <w:rPr>
          <w:rFonts w:ascii="Times New Roman" w:hAnsi="Times New Roman"/>
          <w:szCs w:val="26"/>
        </w:rPr>
        <w:t>Vòng đời đơn nghỉ phép: Khởi tạo (DRAFT) -&gt; Chờ Trưởng dự án duyệt (SUBMITTED) -&gt; Chờ HR xác nhận trừ phép (HR_CONFIRMED) -&gt; Chấp thuận (APPROVED) hoặc Bị bác đơn (REJECTED) -&gt; Đã hủy (CANCELLED).</w:t>
      </w:r>
    </w:p>
    <w:p w14:paraId="3F7C94AB" w14:textId="77777777" w:rsidR="00705A97" w:rsidRPr="00E437F6" w:rsidRDefault="006D0969">
      <w:pPr>
        <w:spacing w:before="140" w:after="60"/>
        <w:ind w:firstLine="0"/>
        <w:jc w:val="center"/>
      </w:pPr>
      <w:r w:rsidRPr="00E437F6">
        <w:rPr>
          <w:noProof/>
        </w:rPr>
        <w:lastRenderedPageBreak/>
        <w:drawing>
          <wp:inline distT="0" distB="0" distL="0" distR="0" wp14:anchorId="19C5F455" wp14:editId="5A3B2D3B">
            <wp:extent cx="4828664" cy="5430741"/>
            <wp:effectExtent l="0" t="0" r="0" b="0"/>
            <wp:docPr id="439"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hinh_2_14_state_leave.png"/>
                    <pic:cNvPicPr/>
                  </pic:nvPicPr>
                  <pic:blipFill>
                    <a:blip r:embed="rId121"/>
                    <a:stretch>
                      <a:fillRect/>
                    </a:stretch>
                  </pic:blipFill>
                  <pic:spPr>
                    <a:xfrm>
                      <a:off x="0" y="0"/>
                      <a:ext cx="4832375" cy="5434914"/>
                    </a:xfrm>
                    <a:prstGeom prst="rect">
                      <a:avLst/>
                    </a:prstGeom>
                  </pic:spPr>
                </pic:pic>
              </a:graphicData>
            </a:graphic>
          </wp:inline>
        </w:drawing>
      </w:r>
    </w:p>
    <w:p w14:paraId="29602C21" w14:textId="77777777" w:rsidR="00B62FA2" w:rsidRDefault="00713928">
      <w:pPr>
        <w:pStyle w:val="Bngbiu"/>
        <w:spacing w:before="60" w:after="140"/>
      </w:pPr>
      <w:bookmarkStart w:id="128" w:name="_Toc_fig_2_109"/>
      <w:r>
        <w:rPr>
          <w:rFonts w:ascii="Times New Roman" w:hAnsi="Times New Roman"/>
          <w:i/>
          <w:sz w:val="24"/>
        </w:rPr>
        <w:t>Hình 2.109. Biểu đồ trạng thái Đơn nghỉ phép</w:t>
      </w:r>
      <w:bookmarkEnd w:id="128"/>
    </w:p>
    <w:p w14:paraId="6989B6D1" w14:textId="77777777" w:rsidR="00705A97" w:rsidRPr="00E437F6" w:rsidRDefault="006D0969">
      <w:pPr>
        <w:spacing w:before="80" w:after="40"/>
        <w:ind w:firstLine="567"/>
      </w:pPr>
      <w:r w:rsidRPr="00E437F6">
        <w:rPr>
          <w:rFonts w:ascii="Times New Roman" w:hAnsi="Times New Roman"/>
          <w:b/>
          <w:bCs/>
          <w:szCs w:val="26"/>
        </w:rPr>
        <w:t>4. Biểu đồ trạng thái Phiếu mượn - trả hồ sơ</w:t>
      </w:r>
    </w:p>
    <w:p w14:paraId="63375F0B" w14:textId="77777777" w:rsidR="00705A97" w:rsidRPr="00E437F6" w:rsidRDefault="006D0969">
      <w:r w:rsidRPr="00E437F6">
        <w:rPr>
          <w:rFonts w:ascii="Times New Roman" w:hAnsi="Times New Roman"/>
          <w:szCs w:val="26"/>
        </w:rPr>
        <w:t>Vòng đời phiếu mượn hồ sơ: Yêu cầu mượn (REQUESTED) -&gt; HR xuất kho bàn giao (BORROWED) -&gt; Nhân viên hoàn trả hồ sơ (RETURNED) -&gt; HR kiểm tra niêm phong và đóng phiếu (CLOSED).</w:t>
      </w:r>
    </w:p>
    <w:p w14:paraId="5E461125" w14:textId="77777777" w:rsidR="00705A97" w:rsidRPr="00E437F6" w:rsidRDefault="006D0969">
      <w:pPr>
        <w:spacing w:before="140" w:after="60"/>
        <w:ind w:firstLine="0"/>
        <w:jc w:val="center"/>
      </w:pPr>
      <w:r w:rsidRPr="00E437F6">
        <w:rPr>
          <w:noProof/>
        </w:rPr>
        <w:lastRenderedPageBreak/>
        <w:drawing>
          <wp:inline distT="0" distB="0" distL="0" distR="0" wp14:anchorId="2B430DCC" wp14:editId="46750B06">
            <wp:extent cx="3849112" cy="5899868"/>
            <wp:effectExtent l="0" t="0" r="0" b="5715"/>
            <wp:docPr id="442"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hinh_2_15_state_doclending.png"/>
                    <pic:cNvPicPr/>
                  </pic:nvPicPr>
                  <pic:blipFill>
                    <a:blip r:embed="rId122"/>
                    <a:stretch>
                      <a:fillRect/>
                    </a:stretch>
                  </pic:blipFill>
                  <pic:spPr>
                    <a:xfrm>
                      <a:off x="0" y="0"/>
                      <a:ext cx="3855715" cy="5909988"/>
                    </a:xfrm>
                    <a:prstGeom prst="rect">
                      <a:avLst/>
                    </a:prstGeom>
                  </pic:spPr>
                </pic:pic>
              </a:graphicData>
            </a:graphic>
          </wp:inline>
        </w:drawing>
      </w:r>
    </w:p>
    <w:p w14:paraId="410CA4B7" w14:textId="77777777" w:rsidR="00B62FA2" w:rsidRDefault="00713928">
      <w:pPr>
        <w:pStyle w:val="Bngbiu"/>
        <w:spacing w:before="60" w:after="140"/>
      </w:pPr>
      <w:bookmarkStart w:id="129" w:name="_Toc_fig_2_110"/>
      <w:r>
        <w:rPr>
          <w:rFonts w:ascii="Times New Roman" w:hAnsi="Times New Roman"/>
          <w:i/>
          <w:sz w:val="24"/>
        </w:rPr>
        <w:t>Hình 2.110. Biểu đồ trạng thái Phiếu mượn - trả hồ sơ</w:t>
      </w:r>
      <w:bookmarkEnd w:id="129"/>
    </w:p>
    <w:p w14:paraId="1D17C604" w14:textId="77777777" w:rsidR="00705A97" w:rsidRPr="00E437F6" w:rsidRDefault="006D0969">
      <w:pPr>
        <w:spacing w:before="80" w:after="40"/>
        <w:ind w:firstLine="567"/>
      </w:pPr>
      <w:r w:rsidRPr="00E437F6">
        <w:rPr>
          <w:rFonts w:ascii="Times New Roman" w:hAnsi="Times New Roman"/>
          <w:b/>
          <w:bCs/>
          <w:szCs w:val="26"/>
        </w:rPr>
        <w:t>5. Biểu đồ trạng thái Phiếu lương</w:t>
      </w:r>
    </w:p>
    <w:p w14:paraId="34145082" w14:textId="77777777" w:rsidR="00705A97" w:rsidRPr="00E437F6" w:rsidRDefault="006D0969">
      <w:r w:rsidRPr="00E437F6">
        <w:rPr>
          <w:rFonts w:ascii="Times New Roman" w:hAnsi="Times New Roman"/>
          <w:szCs w:val="26"/>
        </w:rPr>
        <w:t>Vòng đời kỳ lương: `PROCESSED` → `REVIEWED` → `APPROVED` → `LOCKED` → `PAID`; phiếu lương được tạo cùng kỳ và chỉ hiển thị cho nhân viên sau khi được duyệt. Khi ghi nhận `PAID`, Kế toán phải nhập phương thức cùng mã giao dịch hoặc số chứng từ. Hệ thống lưu thông tin thanh toán nhưng chưa xác minh với ngân hàng và không tự gửi lệnh chuyển tiền. Người có quyền có thể hủy kỳ đã đối soát, khóa hoặc thanh toán để lập lại; kỳ cũ được giữ ở trạng thái `CANCELLED`, thao tác không đảo giao dịch ngân hàng và bị chặn nếu khoản vay của kỳ đã được hạch toán.</w:t>
      </w:r>
    </w:p>
    <w:p w14:paraId="0A6168E4" w14:textId="77777777" w:rsidR="00705A97" w:rsidRPr="00E437F6" w:rsidRDefault="006D0969">
      <w:pPr>
        <w:spacing w:before="140" w:after="60"/>
        <w:ind w:firstLine="0"/>
        <w:jc w:val="center"/>
      </w:pPr>
      <w:r w:rsidRPr="00E437F6">
        <w:rPr>
          <w:noProof/>
        </w:rPr>
        <w:lastRenderedPageBreak/>
        <w:drawing>
          <wp:inline distT="0" distB="0" distL="0" distR="0" wp14:anchorId="1334BCB3" wp14:editId="6937D87F">
            <wp:extent cx="3378253" cy="4600000"/>
            <wp:effectExtent l="0" t="0" r="0" b="0"/>
            <wp:docPr id="445"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hinh_2_16_state_payslip.png"/>
                    <pic:cNvPicPr/>
                  </pic:nvPicPr>
                  <pic:blipFill>
                    <a:blip r:embed="rId123"/>
                    <a:stretch>
                      <a:fillRect/>
                    </a:stretch>
                  </pic:blipFill>
                  <pic:spPr>
                    <a:xfrm>
                      <a:off x="0" y="0"/>
                      <a:ext cx="3378253" cy="4600000"/>
                    </a:xfrm>
                    <a:prstGeom prst="rect">
                      <a:avLst/>
                    </a:prstGeom>
                  </pic:spPr>
                </pic:pic>
              </a:graphicData>
            </a:graphic>
          </wp:inline>
        </w:drawing>
      </w:r>
    </w:p>
    <w:p w14:paraId="5601A840" w14:textId="77777777" w:rsidR="00B62FA2" w:rsidRDefault="00713928">
      <w:pPr>
        <w:pStyle w:val="Bngbiu"/>
        <w:spacing w:before="60" w:after="140"/>
      </w:pPr>
      <w:bookmarkStart w:id="130" w:name="_Toc_fig_2_111"/>
      <w:r>
        <w:rPr>
          <w:rFonts w:ascii="Times New Roman" w:hAnsi="Times New Roman"/>
          <w:i/>
          <w:sz w:val="24"/>
        </w:rPr>
        <w:t>Hình 2.111. Biểu đồ trạng thái Phiếu lương</w:t>
      </w:r>
      <w:bookmarkEnd w:id="130"/>
    </w:p>
    <w:p w14:paraId="18A08CA6" w14:textId="77777777" w:rsidR="00705A97" w:rsidRPr="00E437F6" w:rsidRDefault="006D0969">
      <w:pPr>
        <w:pStyle w:val="mc2"/>
        <w:spacing w:before="120"/>
        <w:ind w:firstLine="0"/>
        <w:jc w:val="left"/>
      </w:pPr>
      <w:r w:rsidRPr="00E437F6">
        <w:rPr>
          <w:rFonts w:ascii="Times New Roman" w:hAnsi="Times New Roman"/>
          <w:b/>
          <w:bCs/>
          <w:iCs/>
          <w:szCs w:val="26"/>
        </w:rPr>
        <w:t>2.3.4. Xây dựng biểu đồ cộng tác</w:t>
      </w:r>
    </w:p>
    <w:p w14:paraId="62407746" w14:textId="77777777" w:rsidR="00705A97" w:rsidRPr="00E437F6" w:rsidRDefault="006D0969">
      <w:r w:rsidRPr="00E437F6">
        <w:rPr>
          <w:rFonts w:ascii="Times New Roman" w:hAnsi="Times New Roman"/>
          <w:szCs w:val="26"/>
        </w:rPr>
        <w:t>Biểu đồ cộng tác tập trung làm nổi bật mối quan hệ cấu trúc không gian và sự phân bổ trách nhiệm giữa các đối tượng trong việc thực thi các kịch bản tương tác liên phòng ban.</w:t>
      </w:r>
    </w:p>
    <w:p w14:paraId="5E2C9065" w14:textId="77777777" w:rsidR="00705A97" w:rsidRPr="00E437F6" w:rsidRDefault="006D0969">
      <w:r w:rsidRPr="00E437F6">
        <w:rPr>
          <w:rFonts w:ascii="Times New Roman" w:hAnsi="Times New Roman"/>
          <w:szCs w:val="26"/>
        </w:rPr>
        <w:t>Trong phân hệ quản trị tiền lương, kịch bản tính lương định kỳ thể hiện sự cộng tác chặt chẽ giữa các đối tượng: Lớp giao diện PayrollView tiếp nhận yêu cầu từ chuyên viên; chuyển thông điệp tới bộ điều khiển PayrollService; PayrollService gửi thông điệp truy vấn tới AttendanceDay để lấy tổng số ngày công thực tế, gửi thông điệp tới Contract để lấy mức lương đóng bảo hiểm, và gửi thông điệp tới EmployeeLoan để tính toán số tiền trích nợ kỳ hiện tại; sau khi hoàn tất tính toán tổng hợp, PayrollService gửi thông điệp khởi tạo và lưu trữ hàng loạt các đối tượng Payslip vào cơ sở dữ liệu.</w:t>
      </w:r>
    </w:p>
    <w:p w14:paraId="6EAC55F8" w14:textId="77777777" w:rsidR="00705A97" w:rsidRPr="00E437F6" w:rsidRDefault="006D0969">
      <w:pPr>
        <w:pStyle w:val="mc1"/>
        <w:spacing w:before="160" w:after="120"/>
        <w:ind w:firstLine="0"/>
        <w:jc w:val="left"/>
      </w:pPr>
      <w:bookmarkStart w:id="131" w:name="_Toc_c2_4"/>
      <w:r w:rsidRPr="00E437F6">
        <w:rPr>
          <w:rFonts w:ascii="Times New Roman" w:hAnsi="Times New Roman"/>
          <w:bCs/>
          <w:szCs w:val="26"/>
        </w:rPr>
        <w:lastRenderedPageBreak/>
        <w:t>2.4. Thiết kế hệ thống</w:t>
      </w:r>
      <w:bookmarkEnd w:id="131"/>
    </w:p>
    <w:p w14:paraId="646AFEC8" w14:textId="77777777" w:rsidR="00705A97" w:rsidRPr="00E437F6" w:rsidRDefault="006D0969">
      <w:pPr>
        <w:pStyle w:val="mc2"/>
        <w:spacing w:before="120"/>
        <w:ind w:firstLine="0"/>
        <w:jc w:val="left"/>
      </w:pPr>
      <w:r w:rsidRPr="00E437F6">
        <w:rPr>
          <w:rFonts w:ascii="Times New Roman" w:hAnsi="Times New Roman"/>
          <w:b/>
          <w:bCs/>
          <w:iCs/>
          <w:szCs w:val="26"/>
        </w:rPr>
        <w:t>2.4.1. Xây dựng biểu đồ lớp</w:t>
      </w:r>
    </w:p>
    <w:p w14:paraId="77BD29E0" w14:textId="77777777" w:rsidR="00705A97" w:rsidRPr="00E437F6" w:rsidRDefault="006D0969">
      <w:r w:rsidRPr="00E437F6">
        <w:rPr>
          <w:rFonts w:ascii="Times New Roman" w:hAnsi="Times New Roman"/>
          <w:szCs w:val="26"/>
        </w:rPr>
        <w:t>Biểu đồ gói tổng quan thể hiện cấu trúc phân rã các gói chức năng và mối quan hệ phụ thuộc kiến trúc trong toàn bộ hệ thống phần mềm.</w:t>
      </w:r>
    </w:p>
    <w:p w14:paraId="2EFC73CE" w14:textId="77777777" w:rsidR="00705A97" w:rsidRPr="00E437F6" w:rsidRDefault="006D0969">
      <w:pPr>
        <w:spacing w:before="140" w:after="60"/>
        <w:ind w:firstLine="0"/>
        <w:jc w:val="center"/>
      </w:pPr>
      <w:r w:rsidRPr="00E437F6">
        <w:rPr>
          <w:noProof/>
        </w:rPr>
        <w:drawing>
          <wp:inline distT="0" distB="0" distL="0" distR="0" wp14:anchorId="1E796631" wp14:editId="3252286A">
            <wp:extent cx="5400000" cy="1589720"/>
            <wp:effectExtent l="0" t="0" r="0" b="0"/>
            <wp:docPr id="449"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hinh_2_17_package_diagram.png"/>
                    <pic:cNvPicPr/>
                  </pic:nvPicPr>
                  <pic:blipFill>
                    <a:blip r:embed="rId124"/>
                    <a:stretch>
                      <a:fillRect/>
                    </a:stretch>
                  </pic:blipFill>
                  <pic:spPr>
                    <a:xfrm>
                      <a:off x="0" y="0"/>
                      <a:ext cx="5400000" cy="1589720"/>
                    </a:xfrm>
                    <a:prstGeom prst="rect">
                      <a:avLst/>
                    </a:prstGeom>
                  </pic:spPr>
                </pic:pic>
              </a:graphicData>
            </a:graphic>
          </wp:inline>
        </w:drawing>
      </w:r>
    </w:p>
    <w:p w14:paraId="25F38260" w14:textId="77777777" w:rsidR="00B62FA2" w:rsidRDefault="00713928">
      <w:pPr>
        <w:pStyle w:val="Bngbiu"/>
        <w:spacing w:before="60" w:after="140"/>
      </w:pPr>
      <w:bookmarkStart w:id="132" w:name="_Toc_fig_2_112"/>
      <w:r>
        <w:rPr>
          <w:rFonts w:ascii="Times New Roman" w:hAnsi="Times New Roman"/>
          <w:i/>
          <w:sz w:val="24"/>
        </w:rPr>
        <w:t>Hình 2.112. Biểu đồ gói tổng quan của hệ thống</w:t>
      </w:r>
      <w:bookmarkEnd w:id="132"/>
    </w:p>
    <w:p w14:paraId="09DD5CDE" w14:textId="77777777" w:rsidR="00705A97" w:rsidRDefault="006D0969">
      <w:r>
        <w:rPr>
          <w:rFonts w:ascii="Times New Roman" w:hAnsi="Times New Roman"/>
          <w:szCs w:val="26"/>
        </w:rPr>
        <w:t>Biểu đồ lớp phân tích cho 10 phân hệ nghiệp vụ thể hiện cấu trúc thuộc tính, phương thức và sự tương tác giữa ba tầng Boundary, Control và Entity, bao quát đầy đủ 47 Use Case của hệ thống:</w:t>
      </w:r>
    </w:p>
    <w:p w14:paraId="0C4068C6" w14:textId="77777777" w:rsidR="00705A97" w:rsidRDefault="006D0969">
      <w:r>
        <w:rPr>
          <w:rFonts w:ascii="Times New Roman" w:hAnsi="Times New Roman"/>
          <w:b/>
          <w:bCs/>
          <w:szCs w:val="26"/>
        </w:rPr>
        <w:t>1. Phân hệ Quản trị hệ thống và Cơ cấu tổ chức (Nhóm A: UC01 - UC03):</w:t>
      </w:r>
    </w:p>
    <w:p w14:paraId="1E002948" w14:textId="77777777" w:rsidR="00705A97" w:rsidRDefault="006D0969">
      <w:pPr>
        <w:spacing w:after="60"/>
        <w:ind w:firstLine="567"/>
      </w:pPr>
      <w:r>
        <w:rPr>
          <w:rFonts w:ascii="Times New Roman" w:hAnsi="Times New Roman"/>
          <w:szCs w:val="26"/>
        </w:rPr>
        <w:t>Phân hệ này đảm nhiệm việc bảo mật truy cập, quản lý tài khoản người dùng và thiết lập sơ đồ phòng ban của toàn công ty. Lớp giao diện tiếp nhận thông tin đăng nhập, danh sách tài khoản và sơ đồ cây đơn vị để chuyển tiếp cho lớp điều khiển xử lý. Lớp điều khiển sẽ kiểm tra tính hợp lệ của mật khẩu, cấp quyền truy cập theo từng vai trò công việc và cập nhật các thay đổi trong cơ cấu tổ chức vào các thực thể dữ liệu tài khoản và phòng ban.</w:t>
      </w:r>
    </w:p>
    <w:p w14:paraId="073C6F39" w14:textId="77777777" w:rsidR="00705A97" w:rsidRDefault="006D0969">
      <w:pPr>
        <w:spacing w:before="140" w:after="60"/>
        <w:ind w:firstLine="0"/>
        <w:jc w:val="center"/>
      </w:pPr>
      <w:r>
        <w:rPr>
          <w:noProof/>
        </w:rPr>
        <w:lastRenderedPageBreak/>
        <w:drawing>
          <wp:inline distT="0" distB="0" distL="0" distR="0" wp14:anchorId="14E53058" wp14:editId="377C5E89">
            <wp:extent cx="5400000" cy="4204286"/>
            <wp:effectExtent l="0" t="0" r="0" b="0"/>
            <wp:docPr id="88001" name="Picture 8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1" name="hinh_2_104_class_nhom_a.png"/>
                    <pic:cNvPicPr/>
                  </pic:nvPicPr>
                  <pic:blipFill>
                    <a:blip r:embed="rId125"/>
                    <a:stretch>
                      <a:fillRect/>
                    </a:stretch>
                  </pic:blipFill>
                  <pic:spPr>
                    <a:xfrm>
                      <a:off x="0" y="0"/>
                      <a:ext cx="5400000" cy="4204286"/>
                    </a:xfrm>
                    <a:prstGeom prst="rect">
                      <a:avLst/>
                    </a:prstGeom>
                  </pic:spPr>
                </pic:pic>
              </a:graphicData>
            </a:graphic>
          </wp:inline>
        </w:drawing>
      </w:r>
    </w:p>
    <w:p w14:paraId="34839CCC" w14:textId="77777777" w:rsidR="00B62FA2" w:rsidRDefault="00713928">
      <w:pPr>
        <w:pStyle w:val="Bngbiu"/>
        <w:spacing w:before="60" w:after="140"/>
      </w:pPr>
      <w:bookmarkStart w:id="133" w:name="_Toc_fig_2_113"/>
      <w:r>
        <w:rPr>
          <w:rFonts w:ascii="Times New Roman" w:hAnsi="Times New Roman"/>
          <w:i/>
          <w:sz w:val="24"/>
        </w:rPr>
        <w:t>Hình 2.113. Biểu đồ lớp Phân hệ Quản trị hệ thống và Cơ cấu tổ chức (Nhóm A: UC01 - UC03)</w:t>
      </w:r>
      <w:bookmarkEnd w:id="133"/>
    </w:p>
    <w:p w14:paraId="382315B4" w14:textId="77777777" w:rsidR="00705A97" w:rsidRDefault="006D0969">
      <w:r>
        <w:rPr>
          <w:rFonts w:ascii="Times New Roman" w:hAnsi="Times New Roman"/>
          <w:b/>
          <w:bCs/>
          <w:szCs w:val="26"/>
        </w:rPr>
        <w:t>2. Phân hệ Tuyển dụng và Quản lý ứng viên (Nhóm B: UC04 - UC08):</w:t>
      </w:r>
    </w:p>
    <w:p w14:paraId="35045AD4" w14:textId="77777777" w:rsidR="00705A97" w:rsidRDefault="006D0969">
      <w:pPr>
        <w:spacing w:after="60"/>
        <w:ind w:firstLine="567"/>
      </w:pPr>
      <w:r>
        <w:rPr>
          <w:rFonts w:ascii="Times New Roman" w:hAnsi="Times New Roman"/>
          <w:szCs w:val="26"/>
        </w:rPr>
        <w:t>Phân hệ này hỗ trợ toàn bộ quy trình tuyển dụng từ khâu lập phiếu yêu cầu bổ sung nhân sự, xét duyệt định biên cho đến quản lý hồ sơ ứng viên và gửi thư mời nhận việc. Trên giao diện, chuyên viên nhân sự có thể theo dõi ứng viên qua các vòng phỏng vấn trên bảng trực quan và nhập điểm đánh giá. Lớp điều khiển kiểm tra số lượng nhân sự cần tuyển so với chỉ tiêu của phòng ban, tự động cập nhật trạng thái ứng viên và tạo thư thỏa thuận mức lương lưu vào cơ sở dữ liệu.</w:t>
      </w:r>
    </w:p>
    <w:p w14:paraId="031D58F3" w14:textId="77777777" w:rsidR="00705A97" w:rsidRDefault="006D0969">
      <w:pPr>
        <w:spacing w:before="140" w:after="60"/>
        <w:ind w:firstLine="0"/>
        <w:jc w:val="center"/>
      </w:pPr>
      <w:r>
        <w:rPr>
          <w:noProof/>
        </w:rPr>
        <w:lastRenderedPageBreak/>
        <w:drawing>
          <wp:inline distT="0" distB="0" distL="0" distR="0" wp14:anchorId="39437AF2" wp14:editId="6CD07333">
            <wp:extent cx="5400000" cy="3862871"/>
            <wp:effectExtent l="0" t="0" r="0" b="0"/>
            <wp:docPr id="88002" name="Picture 8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 name="hinh_2_105_class_nhom_b.png"/>
                    <pic:cNvPicPr/>
                  </pic:nvPicPr>
                  <pic:blipFill>
                    <a:blip r:embed="rId126"/>
                    <a:stretch>
                      <a:fillRect/>
                    </a:stretch>
                  </pic:blipFill>
                  <pic:spPr>
                    <a:xfrm>
                      <a:off x="0" y="0"/>
                      <a:ext cx="5400000" cy="3862871"/>
                    </a:xfrm>
                    <a:prstGeom prst="rect">
                      <a:avLst/>
                    </a:prstGeom>
                  </pic:spPr>
                </pic:pic>
              </a:graphicData>
            </a:graphic>
          </wp:inline>
        </w:drawing>
      </w:r>
    </w:p>
    <w:p w14:paraId="17EA2544" w14:textId="77777777" w:rsidR="00B62FA2" w:rsidRDefault="00713928">
      <w:pPr>
        <w:pStyle w:val="Bngbiu"/>
        <w:spacing w:before="60" w:after="140"/>
      </w:pPr>
      <w:bookmarkStart w:id="134" w:name="_Toc_fig_2_114"/>
      <w:r>
        <w:rPr>
          <w:rFonts w:ascii="Times New Roman" w:hAnsi="Times New Roman"/>
          <w:i/>
          <w:sz w:val="24"/>
        </w:rPr>
        <w:t>Hình 2.114. Biểu đồ lớp Phân hệ Tuyển dụng và Quản lý ứng viên (Nhóm B: UC04 - UC08)</w:t>
      </w:r>
      <w:bookmarkEnd w:id="134"/>
    </w:p>
    <w:p w14:paraId="0CA46405" w14:textId="77777777" w:rsidR="00705A97" w:rsidRDefault="006D0969">
      <w:r>
        <w:rPr>
          <w:rFonts w:ascii="Times New Roman" w:hAnsi="Times New Roman"/>
          <w:b/>
          <w:bCs/>
          <w:szCs w:val="26"/>
        </w:rPr>
        <w:t>3. Phân hệ Hồ sơ nhân sự, Hợp đồng và Hội nhập (Nhóm C: UC09 - UC14):</w:t>
      </w:r>
    </w:p>
    <w:p w14:paraId="199DD4C8" w14:textId="77777777" w:rsidR="00705A97" w:rsidRDefault="006D0969">
      <w:pPr>
        <w:spacing w:after="60"/>
        <w:ind w:firstLine="567"/>
      </w:pPr>
      <w:r>
        <w:t>Hồ sơ nhân sự tập hợp thông tin cá nhân, hợp đồng, bằng cấp và các nhiệm vụ hội nhập được giao. Nhân viên có thể cập nhật một số trường; thay đổi thuộc diện kiểm soát được gửi cho HR xem xét. Hệ thống lưu các mốc hợp đồng và kết quả thử việc đã nhập, còn việc kiểm tra hồ sơ gốc và thực hiện thủ tục bên ngoài do bộ phận phụ trách đảm nhiệm.</w:t>
      </w:r>
    </w:p>
    <w:p w14:paraId="56F8C2A3" w14:textId="77777777" w:rsidR="00705A97" w:rsidRDefault="006D0969">
      <w:pPr>
        <w:spacing w:before="140" w:after="60"/>
        <w:ind w:firstLine="0"/>
        <w:jc w:val="center"/>
      </w:pPr>
      <w:r>
        <w:rPr>
          <w:noProof/>
        </w:rPr>
        <w:lastRenderedPageBreak/>
        <w:drawing>
          <wp:inline distT="0" distB="0" distL="0" distR="0" wp14:anchorId="13E04AD7" wp14:editId="1EA3CF62">
            <wp:extent cx="5400000" cy="3020339"/>
            <wp:effectExtent l="0" t="0" r="0" b="0"/>
            <wp:docPr id="88003" name="Picture 8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3" name="hinh_2_106_class_nhom_c.png"/>
                    <pic:cNvPicPr/>
                  </pic:nvPicPr>
                  <pic:blipFill>
                    <a:blip r:embed="rId127"/>
                    <a:stretch>
                      <a:fillRect/>
                    </a:stretch>
                  </pic:blipFill>
                  <pic:spPr>
                    <a:xfrm>
                      <a:off x="0" y="0"/>
                      <a:ext cx="5400000" cy="3020339"/>
                    </a:xfrm>
                    <a:prstGeom prst="rect">
                      <a:avLst/>
                    </a:prstGeom>
                  </pic:spPr>
                </pic:pic>
              </a:graphicData>
            </a:graphic>
          </wp:inline>
        </w:drawing>
      </w:r>
    </w:p>
    <w:p w14:paraId="204FDA15" w14:textId="77777777" w:rsidR="00B62FA2" w:rsidRDefault="00713928">
      <w:pPr>
        <w:pStyle w:val="Bngbiu"/>
        <w:spacing w:before="60" w:after="140"/>
      </w:pPr>
      <w:bookmarkStart w:id="135" w:name="_Toc_fig_2_115"/>
      <w:r>
        <w:rPr>
          <w:rFonts w:ascii="Times New Roman" w:hAnsi="Times New Roman"/>
          <w:i/>
          <w:sz w:val="24"/>
        </w:rPr>
        <w:t>Hình 2.115. Biểu đồ lớp Phân hệ Hồ sơ nhân sự, Hợp đồng và Hội nhập (Nhóm C: UC09 - UC14)</w:t>
      </w:r>
      <w:bookmarkEnd w:id="135"/>
    </w:p>
    <w:p w14:paraId="326E1C90" w14:textId="77777777" w:rsidR="00705A97" w:rsidRDefault="006D0969">
      <w:r>
        <w:rPr>
          <w:rFonts w:ascii="Times New Roman" w:hAnsi="Times New Roman"/>
          <w:b/>
          <w:bCs/>
          <w:szCs w:val="26"/>
        </w:rPr>
        <w:t>4. Phân hệ Cổng tự phục vụ nhân viên và Phân cấp hồ sơ (Nhóm D: UC15 - UC17):</w:t>
      </w:r>
    </w:p>
    <w:p w14:paraId="454A9E59" w14:textId="77777777" w:rsidR="00705A97" w:rsidRDefault="006D0969">
      <w:pPr>
        <w:spacing w:after="60"/>
        <w:ind w:firstLine="567"/>
      </w:pPr>
      <w:r>
        <w:t>Cổng ESS cho phép nhân viên xem thông tin của mình, gửi đơn nghỉ phép hoặc làm thêm, tra cứu phiếu lương và đề nghị sửa một số dữ liệu hồ sơ. Với trường cần thẩm định, yêu cầu kèm minh chứng được chuyển tới HR; chỉ sau khi được duyệt, thông tin chính thức mới được cập nhật.</w:t>
      </w:r>
    </w:p>
    <w:p w14:paraId="5AA99499" w14:textId="77777777" w:rsidR="00705A97" w:rsidRDefault="006D0969">
      <w:pPr>
        <w:spacing w:before="140" w:after="60"/>
        <w:ind w:firstLine="0"/>
        <w:jc w:val="center"/>
      </w:pPr>
      <w:r>
        <w:rPr>
          <w:noProof/>
        </w:rPr>
        <w:lastRenderedPageBreak/>
        <w:drawing>
          <wp:inline distT="0" distB="0" distL="0" distR="0" wp14:anchorId="0D579BB3" wp14:editId="74FCE53C">
            <wp:extent cx="5400000" cy="4294654"/>
            <wp:effectExtent l="0" t="0" r="0" b="0"/>
            <wp:docPr id="88004" name="Picture 8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 name="hinh_2_107_class_nhom_d.png"/>
                    <pic:cNvPicPr/>
                  </pic:nvPicPr>
                  <pic:blipFill>
                    <a:blip r:embed="rId128"/>
                    <a:stretch>
                      <a:fillRect/>
                    </a:stretch>
                  </pic:blipFill>
                  <pic:spPr>
                    <a:xfrm>
                      <a:off x="0" y="0"/>
                      <a:ext cx="5400000" cy="4294654"/>
                    </a:xfrm>
                    <a:prstGeom prst="rect">
                      <a:avLst/>
                    </a:prstGeom>
                  </pic:spPr>
                </pic:pic>
              </a:graphicData>
            </a:graphic>
          </wp:inline>
        </w:drawing>
      </w:r>
    </w:p>
    <w:p w14:paraId="36B68A5F" w14:textId="77777777" w:rsidR="00B62FA2" w:rsidRDefault="00713928">
      <w:pPr>
        <w:pStyle w:val="Bngbiu"/>
        <w:spacing w:before="60" w:after="140"/>
      </w:pPr>
      <w:bookmarkStart w:id="136" w:name="_Toc_fig_2_116"/>
      <w:r>
        <w:rPr>
          <w:rFonts w:ascii="Times New Roman" w:hAnsi="Times New Roman"/>
          <w:i/>
          <w:sz w:val="24"/>
        </w:rPr>
        <w:t>Hình 2.116. Biểu đồ lớp Phân hệ Cổng tự phục vụ nhân viên và Phân cấp hồ sơ (Nhóm D: UC15 - UC17)</w:t>
      </w:r>
      <w:bookmarkEnd w:id="136"/>
    </w:p>
    <w:p w14:paraId="13E741B8" w14:textId="77777777" w:rsidR="00705A97" w:rsidRDefault="006D0969">
      <w:r>
        <w:rPr>
          <w:rFonts w:ascii="Times New Roman" w:hAnsi="Times New Roman"/>
          <w:b/>
          <w:bCs/>
          <w:szCs w:val="26"/>
        </w:rPr>
        <w:t>5. Phân hệ Chấm công, Phân ca và Điểm danh đa nguồn (Nhóm E: UC18 - UC25):</w:t>
      </w:r>
    </w:p>
    <w:p w14:paraId="29D0F634" w14:textId="77777777" w:rsidR="00705A97" w:rsidRDefault="006D0969">
      <w:pPr>
        <w:spacing w:after="60"/>
        <w:ind w:firstLine="567"/>
      </w:pPr>
      <w:r>
        <w:t>Phân hệ ghi nhận giờ công qua web, QR và luồng so khớp khuôn mặt từ camera thường. Với lượt khuôn mặt, trình duyệt gửi vector mô tả ảnh để máy chủ so với mẫu đã đăng ký; hệ thống chưa xác minh người đứng trước camera có phải người thật hay không. Các sự kiện được đối chiếu với ca để tổng hợp công ngày; trường hợp cần kết nối thiết bị ngoài còn phụ thuộc adapter và cấu hình tương ứng. Đơn nghỉ phép được quản lý trong luồng riêng và ảnh hưởng đến công theo trạng thái đã duyệt.</w:t>
      </w:r>
    </w:p>
    <w:p w14:paraId="5081F1DF" w14:textId="77777777" w:rsidR="00705A97" w:rsidRDefault="006D0969">
      <w:pPr>
        <w:spacing w:before="140" w:after="60"/>
        <w:ind w:firstLine="0"/>
        <w:jc w:val="center"/>
      </w:pPr>
      <w:r>
        <w:rPr>
          <w:noProof/>
        </w:rPr>
        <w:lastRenderedPageBreak/>
        <w:drawing>
          <wp:inline distT="0" distB="0" distL="0" distR="0" wp14:anchorId="24F32C61" wp14:editId="1FFA4933">
            <wp:extent cx="5400000" cy="3114970"/>
            <wp:effectExtent l="0" t="0" r="0" b="0"/>
            <wp:docPr id="88005" name="Picture 8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 name="hinh_2_108_class_nhom_e.png"/>
                    <pic:cNvPicPr/>
                  </pic:nvPicPr>
                  <pic:blipFill>
                    <a:blip r:embed="rId129"/>
                    <a:stretch>
                      <a:fillRect/>
                    </a:stretch>
                  </pic:blipFill>
                  <pic:spPr>
                    <a:xfrm>
                      <a:off x="0" y="0"/>
                      <a:ext cx="5400000" cy="3114970"/>
                    </a:xfrm>
                    <a:prstGeom prst="rect">
                      <a:avLst/>
                    </a:prstGeom>
                  </pic:spPr>
                </pic:pic>
              </a:graphicData>
            </a:graphic>
          </wp:inline>
        </w:drawing>
      </w:r>
    </w:p>
    <w:p w14:paraId="2428CEB5" w14:textId="77777777" w:rsidR="00B62FA2" w:rsidRDefault="00713928">
      <w:pPr>
        <w:pStyle w:val="Bngbiu"/>
        <w:spacing w:before="60" w:after="140"/>
      </w:pPr>
      <w:bookmarkStart w:id="137" w:name="_Toc_fig_2_117"/>
      <w:r>
        <w:rPr>
          <w:rFonts w:ascii="Times New Roman" w:hAnsi="Times New Roman"/>
          <w:i/>
          <w:sz w:val="24"/>
        </w:rPr>
        <w:t>Hình 2.117. Biểu đồ lớp Phân hệ Chấm công, Phân ca và Điểm danh đa nguồn (Nhóm E: UC18 - UC25)</w:t>
      </w:r>
      <w:bookmarkEnd w:id="137"/>
    </w:p>
    <w:p w14:paraId="4C8EAF4C" w14:textId="77777777" w:rsidR="00705A97" w:rsidRDefault="006D0969">
      <w:r>
        <w:rPr>
          <w:rFonts w:ascii="Times New Roman" w:hAnsi="Times New Roman"/>
          <w:b/>
          <w:bCs/>
          <w:szCs w:val="26"/>
        </w:rPr>
        <w:t>6. Phân hệ Tiền lương, Chế độ đãi ngộ và Phúc lợi (Nhóm F: UC26 - UC31):</w:t>
      </w:r>
    </w:p>
    <w:p w14:paraId="18E7E3A2" w14:textId="77777777" w:rsidR="00705A97" w:rsidRDefault="006D0969">
      <w:pPr>
        <w:spacing w:after="60"/>
        <w:ind w:firstLine="567"/>
      </w:pPr>
      <w:r>
        <w:t>Động cơ tiền lương tổng hợp công, khoản thu nhập, khấu trừ bảo hiểm và thuế theo dữ liệu cùng cấu hình của kỳ. C&amp;B xem từng phiếu, xử lý sai lệch rồi chuyển bảng qua các bước duyệt và khóa theo trạng thái đang áp dụng. Các khoản vay, tạm ứng và công tác phí có luồng quản lý riêng, chỉ được đưa vào lương khi đủ điều kiện.</w:t>
      </w:r>
    </w:p>
    <w:p w14:paraId="13147C58" w14:textId="77777777" w:rsidR="00705A97" w:rsidRDefault="006D0969">
      <w:pPr>
        <w:spacing w:before="140" w:after="60"/>
        <w:ind w:firstLine="0"/>
        <w:jc w:val="center"/>
      </w:pPr>
      <w:r>
        <w:rPr>
          <w:noProof/>
        </w:rPr>
        <w:drawing>
          <wp:inline distT="0" distB="0" distL="0" distR="0" wp14:anchorId="5FD6F9B3" wp14:editId="55362F81">
            <wp:extent cx="5400000" cy="3341756"/>
            <wp:effectExtent l="0" t="0" r="0" b="0"/>
            <wp:docPr id="88006" name="Picture 8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6" name="hinh_2_109_class_nhom_f.png"/>
                    <pic:cNvPicPr/>
                  </pic:nvPicPr>
                  <pic:blipFill>
                    <a:blip r:embed="rId130"/>
                    <a:stretch>
                      <a:fillRect/>
                    </a:stretch>
                  </pic:blipFill>
                  <pic:spPr>
                    <a:xfrm>
                      <a:off x="0" y="0"/>
                      <a:ext cx="5400000" cy="3341756"/>
                    </a:xfrm>
                    <a:prstGeom prst="rect">
                      <a:avLst/>
                    </a:prstGeom>
                  </pic:spPr>
                </pic:pic>
              </a:graphicData>
            </a:graphic>
          </wp:inline>
        </w:drawing>
      </w:r>
    </w:p>
    <w:p w14:paraId="13F3022E" w14:textId="77777777" w:rsidR="00B62FA2" w:rsidRDefault="00713928">
      <w:pPr>
        <w:pStyle w:val="Bngbiu"/>
        <w:spacing w:before="60" w:after="140"/>
      </w:pPr>
      <w:bookmarkStart w:id="138" w:name="_Toc_fig_2_118"/>
      <w:r>
        <w:rPr>
          <w:rFonts w:ascii="Times New Roman" w:hAnsi="Times New Roman"/>
          <w:i/>
          <w:sz w:val="24"/>
        </w:rPr>
        <w:lastRenderedPageBreak/>
        <w:t>Hình 2.118. Biểu đồ lớp Phân hệ Tiền lương, Chế độ đãi ngộ và Phúc lợi (Nhóm F: UC26 - UC31)</w:t>
      </w:r>
      <w:bookmarkEnd w:id="138"/>
    </w:p>
    <w:p w14:paraId="6CA759C1" w14:textId="77777777" w:rsidR="00705A97" w:rsidRDefault="006D0969">
      <w:r>
        <w:rPr>
          <w:rFonts w:ascii="Times New Roman" w:hAnsi="Times New Roman"/>
          <w:b/>
          <w:bCs/>
          <w:szCs w:val="26"/>
        </w:rPr>
        <w:t>7. Phân hệ Biến động nhân sự và Thôi việc (Nhóm G: UC32 - UC36):</w:t>
      </w:r>
    </w:p>
    <w:p w14:paraId="6B2B200C" w14:textId="77777777" w:rsidR="00705A97" w:rsidRDefault="006D0969">
      <w:pPr>
        <w:spacing w:after="60"/>
        <w:ind w:firstLine="567"/>
      </w:pPr>
      <w:r>
        <w:t>Màn hình biến động nhân sự ghi nhận các đề xuất như điều chuyển, bổ nhiệm, điều chỉnh lương hoặc thôi việc cùng ngày hiệu lực và người phê duyệt. Danh sách bàn giao giúp các bộ phận theo dõi việc thu hồi tài sản, xử lý công nợ và bàn giao công việc; việc hoàn tất ngoài hệ thống vẫn cần được xác nhận bởi người phụ trách.</w:t>
      </w:r>
    </w:p>
    <w:p w14:paraId="70794B97" w14:textId="77777777" w:rsidR="00705A97" w:rsidRDefault="006D0969">
      <w:pPr>
        <w:spacing w:before="140" w:after="60"/>
        <w:ind w:firstLine="0"/>
        <w:jc w:val="center"/>
      </w:pPr>
      <w:r>
        <w:rPr>
          <w:noProof/>
        </w:rPr>
        <w:drawing>
          <wp:inline distT="0" distB="0" distL="0" distR="0" wp14:anchorId="1AC93BC9" wp14:editId="35075248">
            <wp:extent cx="5400000" cy="3505574"/>
            <wp:effectExtent l="0" t="0" r="0" b="0"/>
            <wp:docPr id="88007" name="Picture 8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7" name="hinh_2_110_class_nhom_g.png"/>
                    <pic:cNvPicPr/>
                  </pic:nvPicPr>
                  <pic:blipFill>
                    <a:blip r:embed="rId131"/>
                    <a:stretch>
                      <a:fillRect/>
                    </a:stretch>
                  </pic:blipFill>
                  <pic:spPr>
                    <a:xfrm>
                      <a:off x="0" y="0"/>
                      <a:ext cx="5400000" cy="3505574"/>
                    </a:xfrm>
                    <a:prstGeom prst="rect">
                      <a:avLst/>
                    </a:prstGeom>
                  </pic:spPr>
                </pic:pic>
              </a:graphicData>
            </a:graphic>
          </wp:inline>
        </w:drawing>
      </w:r>
    </w:p>
    <w:p w14:paraId="7855DAF6" w14:textId="77777777" w:rsidR="00B62FA2" w:rsidRDefault="00713928">
      <w:pPr>
        <w:pStyle w:val="Bngbiu"/>
        <w:spacing w:before="60" w:after="140"/>
      </w:pPr>
      <w:bookmarkStart w:id="139" w:name="_Toc_fig_2_119"/>
      <w:r>
        <w:rPr>
          <w:rFonts w:ascii="Times New Roman" w:hAnsi="Times New Roman"/>
          <w:i/>
          <w:sz w:val="24"/>
        </w:rPr>
        <w:t>Hình 2.119. Biểu đồ lớp Phân hệ Biến động nhân sự và Thôi việc (Nhóm G: UC32 - UC36)</w:t>
      </w:r>
      <w:bookmarkEnd w:id="139"/>
    </w:p>
    <w:p w14:paraId="10BDF9FE" w14:textId="77777777" w:rsidR="00705A97" w:rsidRDefault="006D0969">
      <w:r>
        <w:rPr>
          <w:rFonts w:ascii="Times New Roman" w:hAnsi="Times New Roman"/>
          <w:b/>
          <w:bCs/>
          <w:szCs w:val="26"/>
        </w:rPr>
        <w:t>8. Phân hệ Đánh giá KPI, Đào tạo và Khiếu nại (Nhóm H: UC37 - UC39):</w:t>
      </w:r>
    </w:p>
    <w:p w14:paraId="632C4B08" w14:textId="77777777" w:rsidR="00705A97" w:rsidRDefault="006D0969">
      <w:pPr>
        <w:spacing w:after="60"/>
        <w:ind w:firstLine="567"/>
      </w:pPr>
      <w:r>
        <w:t>UC37 quản lý chu kỳ, mục tiêu KPI, kết quả, minh chứng và điểm do quản lý chấm. Đào tạo (UC38) và khiếu nại (UC39) là các quy trình riêng.</w:t>
      </w:r>
    </w:p>
    <w:p w14:paraId="35474FDE" w14:textId="77777777" w:rsidR="00705A97" w:rsidRDefault="006D0969">
      <w:pPr>
        <w:spacing w:before="140" w:after="60"/>
        <w:ind w:firstLine="0"/>
        <w:jc w:val="center"/>
      </w:pPr>
      <w:r>
        <w:rPr>
          <w:noProof/>
        </w:rPr>
        <w:lastRenderedPageBreak/>
        <w:drawing>
          <wp:inline distT="0" distB="0" distL="0" distR="0" wp14:anchorId="74EC59D6" wp14:editId="2A3F6419">
            <wp:extent cx="5400000" cy="3295882"/>
            <wp:effectExtent l="0" t="0" r="0" b="0"/>
            <wp:docPr id="88008" name="Picture 8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8" name="hinh_2_111_class_nhom_h.png"/>
                    <pic:cNvPicPr/>
                  </pic:nvPicPr>
                  <pic:blipFill>
                    <a:blip r:embed="rId132"/>
                    <a:stretch>
                      <a:fillRect/>
                    </a:stretch>
                  </pic:blipFill>
                  <pic:spPr>
                    <a:xfrm>
                      <a:off x="0" y="0"/>
                      <a:ext cx="5400000" cy="3295882"/>
                    </a:xfrm>
                    <a:prstGeom prst="rect">
                      <a:avLst/>
                    </a:prstGeom>
                  </pic:spPr>
                </pic:pic>
              </a:graphicData>
            </a:graphic>
          </wp:inline>
        </w:drawing>
      </w:r>
    </w:p>
    <w:p w14:paraId="0BCFC8F3" w14:textId="77777777" w:rsidR="00B62FA2" w:rsidRDefault="00713928">
      <w:pPr>
        <w:pStyle w:val="Bngbiu"/>
        <w:spacing w:before="60" w:after="140"/>
      </w:pPr>
      <w:bookmarkStart w:id="140" w:name="_Toc_fig_2_120"/>
      <w:r>
        <w:rPr>
          <w:rFonts w:ascii="Times New Roman" w:hAnsi="Times New Roman"/>
          <w:i/>
          <w:sz w:val="24"/>
        </w:rPr>
        <w:t>Hình 2.120. Mô hình lớp hiện hành của đánh giá KPI (UC37)</w:t>
      </w:r>
      <w:bookmarkEnd w:id="140"/>
    </w:p>
    <w:p w14:paraId="3D5CC8D3" w14:textId="77777777" w:rsidR="00705A97" w:rsidRDefault="006D0969">
      <w:r>
        <w:rPr>
          <w:rFonts w:ascii="Times New Roman" w:hAnsi="Times New Roman"/>
          <w:b/>
          <w:bCs/>
          <w:szCs w:val="26"/>
        </w:rPr>
        <w:t>9. Nhánh hồ sơ công vụ (UC40 - UC43, chỉ chế độ khu vực công):</w:t>
      </w:r>
    </w:p>
    <w:p w14:paraId="2B91297C" w14:textId="77777777" w:rsidR="00705A97" w:rsidRDefault="006D0969">
      <w:pPr>
        <w:spacing w:after="60"/>
        <w:ind w:firstLine="567"/>
      </w:pPr>
      <w:r>
        <w:rPr>
          <w:rFonts w:ascii="Times New Roman" w:hAnsi="Times New Roman"/>
          <w:szCs w:val="26"/>
        </w:rPr>
        <w:t>Nhánh này là thiết kế riêng cho chế độ khu vực công. HRMS hiện có cấu hình chế độ tổ chức và bước đánh giá 30/70 với kết luận, kiểm tra tỷ lệ; cấu trúc 2C-BNV, danh mục ngạch bậc, điều kiện nâng bậc và báo cáo chính thức cần cơ quan xác nhận, cấu hình và kiểm thử trước khi dùng. Hồ sơ doanh nghiệp tư nhân không dùng các mẫu công vụ này.</w:t>
      </w:r>
    </w:p>
    <w:p w14:paraId="7AF143EC" w14:textId="77777777" w:rsidR="00705A97" w:rsidRDefault="006D0969">
      <w:pPr>
        <w:spacing w:before="140" w:after="60"/>
        <w:ind w:firstLine="0"/>
        <w:jc w:val="center"/>
      </w:pPr>
      <w:r>
        <w:rPr>
          <w:noProof/>
        </w:rPr>
        <w:lastRenderedPageBreak/>
        <w:drawing>
          <wp:inline distT="0" distB="0" distL="0" distR="0" wp14:anchorId="5CEFE893" wp14:editId="7ABA32E7">
            <wp:extent cx="5400000" cy="3502197"/>
            <wp:effectExtent l="0" t="0" r="0" b="0"/>
            <wp:docPr id="88009" name="Picture 8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 name="hinh_2_112_class_nhom_i.png"/>
                    <pic:cNvPicPr/>
                  </pic:nvPicPr>
                  <pic:blipFill>
                    <a:blip r:embed="rId133"/>
                    <a:stretch>
                      <a:fillRect/>
                    </a:stretch>
                  </pic:blipFill>
                  <pic:spPr>
                    <a:xfrm>
                      <a:off x="0" y="0"/>
                      <a:ext cx="5400000" cy="3502197"/>
                    </a:xfrm>
                    <a:prstGeom prst="rect">
                      <a:avLst/>
                    </a:prstGeom>
                  </pic:spPr>
                </pic:pic>
              </a:graphicData>
            </a:graphic>
          </wp:inline>
        </w:drawing>
      </w:r>
    </w:p>
    <w:p w14:paraId="14C7B8B0" w14:textId="77777777" w:rsidR="00B62FA2" w:rsidRDefault="00713928">
      <w:pPr>
        <w:pStyle w:val="Bngbiu"/>
        <w:spacing w:before="60" w:after="140"/>
      </w:pPr>
      <w:bookmarkStart w:id="141" w:name="_Toc_fig_2_121"/>
      <w:r>
        <w:rPr>
          <w:rFonts w:ascii="Times New Roman" w:hAnsi="Times New Roman"/>
          <w:i/>
          <w:sz w:val="24"/>
        </w:rPr>
        <w:t>Hình 2.121. Biểu đồ lớp hồ sơ công vụ (UC40 - UC43, chỉ chế độ khu vực công)</w:t>
      </w:r>
      <w:bookmarkEnd w:id="141"/>
    </w:p>
    <w:p w14:paraId="4D04E678" w14:textId="77777777" w:rsidR="00705A97" w:rsidRDefault="006D0969">
      <w:r>
        <w:rPr>
          <w:rFonts w:ascii="Times New Roman" w:hAnsi="Times New Roman"/>
          <w:b/>
          <w:bCs/>
          <w:szCs w:val="26"/>
        </w:rPr>
        <w:t>10. Phân hệ Quản trị tri thức và Điều hành hệ thống (Nhóm J: UC44 - UC47):</w:t>
      </w:r>
    </w:p>
    <w:p w14:paraId="500A5BB7" w14:textId="77777777" w:rsidR="00705A97" w:rsidRDefault="006D0969">
      <w:pPr>
        <w:spacing w:after="60"/>
        <w:ind w:firstLine="567"/>
      </w:pPr>
      <w:r>
        <w:t>Kho tri thức lưu bài viết, tài liệu và phiên bản nội dung để nhân viên tra cứu. Các trang báo cáo tổng hợp số liệu theo dữ liệu hiện có và quyền truy cập; nhật ký kiểm toán ghi lại những nhóm thao tác đã được cấu hình lưu vết, không phải mọi hành động trên hệ thống.</w:t>
      </w:r>
    </w:p>
    <w:p w14:paraId="386D5851" w14:textId="77777777" w:rsidR="00705A97" w:rsidRDefault="006D0969">
      <w:pPr>
        <w:spacing w:before="140" w:after="60"/>
        <w:ind w:firstLine="0"/>
        <w:jc w:val="center"/>
      </w:pPr>
      <w:r>
        <w:rPr>
          <w:noProof/>
        </w:rPr>
        <w:lastRenderedPageBreak/>
        <w:drawing>
          <wp:inline distT="0" distB="0" distL="0" distR="0" wp14:anchorId="543FD083" wp14:editId="2F2F1086">
            <wp:extent cx="5400000" cy="3546818"/>
            <wp:effectExtent l="0" t="0" r="0" b="0"/>
            <wp:docPr id="88010" name="Picture 8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0" name="hinh_2_113_class_nhom_j.png"/>
                    <pic:cNvPicPr/>
                  </pic:nvPicPr>
                  <pic:blipFill>
                    <a:blip r:embed="rId134"/>
                    <a:stretch>
                      <a:fillRect/>
                    </a:stretch>
                  </pic:blipFill>
                  <pic:spPr>
                    <a:xfrm>
                      <a:off x="0" y="0"/>
                      <a:ext cx="5400000" cy="3546818"/>
                    </a:xfrm>
                    <a:prstGeom prst="rect">
                      <a:avLst/>
                    </a:prstGeom>
                  </pic:spPr>
                </pic:pic>
              </a:graphicData>
            </a:graphic>
          </wp:inline>
        </w:drawing>
      </w:r>
    </w:p>
    <w:p w14:paraId="55E1F749" w14:textId="77777777" w:rsidR="00B62FA2" w:rsidRDefault="00713928">
      <w:pPr>
        <w:pStyle w:val="Bngbiu"/>
        <w:spacing w:before="60" w:after="140"/>
      </w:pPr>
      <w:bookmarkStart w:id="142" w:name="_Toc_fig_2_122"/>
      <w:r>
        <w:rPr>
          <w:rFonts w:ascii="Times New Roman" w:hAnsi="Times New Roman"/>
          <w:i/>
          <w:sz w:val="24"/>
        </w:rPr>
        <w:t>Hình 2.122. Biểu đồ lớp Phân hệ Quản trị tri thức và Điều hành hệ thống (Nhóm J: UC44 - UC47)</w:t>
      </w:r>
      <w:bookmarkEnd w:id="142"/>
    </w:p>
    <w:p w14:paraId="58D89FE2" w14:textId="77777777" w:rsidR="00705A97" w:rsidRPr="00E437F6" w:rsidRDefault="006D0969">
      <w:r w:rsidRPr="00E437F6">
        <w:rPr>
          <w:rFonts w:ascii="Times New Roman" w:hAnsi="Times New Roman"/>
          <w:b/>
          <w:bCs/>
          <w:szCs w:val="26"/>
        </w:rPr>
        <w:t>11. Biểu đồ lớp phân tích tương tác Use case Đăng ký nghỉ phép (UC21):</w:t>
      </w:r>
    </w:p>
    <w:p w14:paraId="097A7E51" w14:textId="77777777" w:rsidR="00705A97" w:rsidRPr="00E437F6" w:rsidRDefault="006D0969">
      <w:r w:rsidRPr="00E437F6">
        <w:rPr>
          <w:rFonts w:ascii="Times New Roman" w:hAnsi="Times New Roman"/>
          <w:szCs w:val="26"/>
        </w:rPr>
        <w:t>Bao gồm lớp giao diện LeaveRequestForm, lớp điều khiển LeaveService cùng các lớp thực thể LeaveRequest, LeaveBalance, Employee.</w:t>
      </w:r>
    </w:p>
    <w:p w14:paraId="3B4C9B67" w14:textId="77777777" w:rsidR="00705A97" w:rsidRPr="00E437F6" w:rsidRDefault="006D0969">
      <w:pPr>
        <w:spacing w:before="140" w:after="60"/>
        <w:ind w:firstLine="0"/>
        <w:jc w:val="center"/>
      </w:pPr>
      <w:r w:rsidRPr="00E437F6">
        <w:rPr>
          <w:noProof/>
        </w:rPr>
        <w:lastRenderedPageBreak/>
        <w:drawing>
          <wp:inline distT="0" distB="0" distL="0" distR="0" wp14:anchorId="3B99C3D7" wp14:editId="14FADCCF">
            <wp:extent cx="5400000" cy="4265316"/>
            <wp:effectExtent l="0" t="0" r="0" b="0"/>
            <wp:docPr id="455"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hinh_2_19_class_leave.png"/>
                    <pic:cNvPicPr/>
                  </pic:nvPicPr>
                  <pic:blipFill>
                    <a:blip r:embed="rId135"/>
                    <a:stretch>
                      <a:fillRect/>
                    </a:stretch>
                  </pic:blipFill>
                  <pic:spPr>
                    <a:xfrm>
                      <a:off x="0" y="0"/>
                      <a:ext cx="5400000" cy="4265316"/>
                    </a:xfrm>
                    <a:prstGeom prst="rect">
                      <a:avLst/>
                    </a:prstGeom>
                  </pic:spPr>
                </pic:pic>
              </a:graphicData>
            </a:graphic>
          </wp:inline>
        </w:drawing>
      </w:r>
    </w:p>
    <w:p w14:paraId="04F29E2E" w14:textId="77777777" w:rsidR="00B62FA2" w:rsidRDefault="00713928">
      <w:pPr>
        <w:pStyle w:val="Bngbiu"/>
        <w:spacing w:before="60" w:after="140"/>
      </w:pPr>
      <w:bookmarkStart w:id="143" w:name="_Toc_fig_2_123"/>
      <w:r>
        <w:rPr>
          <w:rFonts w:ascii="Times New Roman" w:hAnsi="Times New Roman"/>
          <w:i/>
          <w:sz w:val="24"/>
        </w:rPr>
        <w:t>Hình 2.123. Biểu đồ lớp Use case Đăng ký nghỉ phép (UC21)</w:t>
      </w:r>
      <w:bookmarkEnd w:id="143"/>
    </w:p>
    <w:p w14:paraId="6AAB036E" w14:textId="77777777" w:rsidR="00705A97" w:rsidRPr="00E437F6" w:rsidRDefault="006D0969">
      <w:r w:rsidRPr="00E437F6">
        <w:rPr>
          <w:rFonts w:ascii="Times New Roman" w:hAnsi="Times New Roman"/>
          <w:b/>
          <w:bCs/>
          <w:szCs w:val="26"/>
        </w:rPr>
        <w:t>12. Biểu đồ lớp miền cốt lõi của hệ thống:</w:t>
      </w:r>
    </w:p>
    <w:p w14:paraId="3DAF800F" w14:textId="77777777" w:rsidR="00705A97" w:rsidRPr="00E437F6" w:rsidRDefault="006D0969">
      <w:r w:rsidRPr="00E437F6">
        <w:rPr>
          <w:rFonts w:ascii="Times New Roman" w:hAnsi="Times New Roman"/>
          <w:szCs w:val="26"/>
        </w:rPr>
        <w:t>Thể hiện mối quan hệ liên kết, hợp thành và kế thừa giữa các thực thể dữ liệu chính trong hệ thống quản trị nhân lực của doanh nghiệp.</w:t>
      </w:r>
    </w:p>
    <w:p w14:paraId="10D084E9" w14:textId="77777777" w:rsidR="00705A97" w:rsidRPr="00E437F6" w:rsidRDefault="006D0969">
      <w:pPr>
        <w:spacing w:before="140" w:after="60"/>
        <w:ind w:firstLine="0"/>
        <w:jc w:val="center"/>
      </w:pPr>
      <w:r w:rsidRPr="00E437F6">
        <w:rPr>
          <w:noProof/>
        </w:rPr>
        <w:drawing>
          <wp:inline distT="0" distB="0" distL="0" distR="0" wp14:anchorId="76F5B289" wp14:editId="4ACF1A98">
            <wp:extent cx="5400000" cy="2540530"/>
            <wp:effectExtent l="0" t="0" r="0" b="0"/>
            <wp:docPr id="458"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hinh_2_20_class_domain.png"/>
                    <pic:cNvPicPr/>
                  </pic:nvPicPr>
                  <pic:blipFill>
                    <a:blip r:embed="rId136"/>
                    <a:stretch>
                      <a:fillRect/>
                    </a:stretch>
                  </pic:blipFill>
                  <pic:spPr>
                    <a:xfrm>
                      <a:off x="0" y="0"/>
                      <a:ext cx="5400000" cy="2540530"/>
                    </a:xfrm>
                    <a:prstGeom prst="rect">
                      <a:avLst/>
                    </a:prstGeom>
                  </pic:spPr>
                </pic:pic>
              </a:graphicData>
            </a:graphic>
          </wp:inline>
        </w:drawing>
      </w:r>
    </w:p>
    <w:p w14:paraId="2A87A0BC" w14:textId="77777777" w:rsidR="00B62FA2" w:rsidRDefault="00713928">
      <w:pPr>
        <w:pStyle w:val="Bngbiu"/>
        <w:spacing w:before="60" w:after="140"/>
      </w:pPr>
      <w:bookmarkStart w:id="144" w:name="_Toc_fig_2_124"/>
      <w:r>
        <w:rPr>
          <w:rFonts w:ascii="Times New Roman" w:hAnsi="Times New Roman"/>
          <w:i/>
          <w:sz w:val="24"/>
        </w:rPr>
        <w:t>Hình 2.124. Biểu đồ lớp miền cốt lõi của hệ thống</w:t>
      </w:r>
      <w:bookmarkEnd w:id="144"/>
    </w:p>
    <w:p w14:paraId="302E07B7" w14:textId="77777777" w:rsidR="00B62FA2" w:rsidRDefault="00713928">
      <w:pPr>
        <w:pStyle w:val="Bngbiu"/>
        <w:spacing w:before="140" w:after="60"/>
      </w:pPr>
      <w:bookmarkStart w:id="145" w:name="_Toc_tbl_2_4"/>
      <w:r>
        <w:rPr>
          <w:rFonts w:ascii="Times New Roman" w:hAnsi="Times New Roman"/>
          <w:b/>
          <w:sz w:val="24"/>
        </w:rPr>
        <w:lastRenderedPageBreak/>
        <w:t>Bảng 2.4. Ma trận phân quyền truy cập chức năng theo vai trò người dùng (RBAC Matrix)</w:t>
      </w:r>
      <w:bookmarkEnd w:id="145"/>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2"/>
        <w:gridCol w:w="2376"/>
        <w:gridCol w:w="1448"/>
        <w:gridCol w:w="2016"/>
        <w:gridCol w:w="1505"/>
      </w:tblGrid>
      <w:tr w:rsidR="00E437F6" w:rsidRPr="00E437F6" w14:paraId="522A2D0C" w14:textId="77777777">
        <w:trPr>
          <w:jc w:val="center"/>
        </w:trPr>
        <w:tc>
          <w:tcPr>
            <w:tcW w:w="1755" w:type="dxa"/>
          </w:tcPr>
          <w:p w14:paraId="70EAD2E4" w14:textId="77777777" w:rsidR="00705A97" w:rsidRPr="00E437F6" w:rsidRDefault="006D0969">
            <w:pPr>
              <w:spacing w:before="60" w:after="60"/>
              <w:ind w:firstLine="0"/>
            </w:pPr>
            <w:r w:rsidRPr="00E437F6">
              <w:rPr>
                <w:rFonts w:ascii="Times New Roman" w:hAnsi="Times New Roman"/>
                <w:b/>
                <w:bCs/>
                <w:sz w:val="24"/>
              </w:rPr>
              <w:t>Phân hệ chức năng</w:t>
            </w:r>
          </w:p>
        </w:tc>
        <w:tc>
          <w:tcPr>
            <w:tcW w:w="1755" w:type="dxa"/>
          </w:tcPr>
          <w:p w14:paraId="7BA965BE" w14:textId="77777777" w:rsidR="00705A97" w:rsidRPr="00E437F6" w:rsidRDefault="006D0969">
            <w:pPr>
              <w:spacing w:before="60" w:after="60"/>
              <w:ind w:firstLine="0"/>
            </w:pPr>
            <w:r w:rsidRPr="00E437F6">
              <w:rPr>
                <w:rFonts w:ascii="Times New Roman" w:hAnsi="Times New Roman"/>
                <w:b/>
                <w:bCs/>
                <w:sz w:val="24"/>
              </w:rPr>
              <w:t>Bảng dữ liệu chính</w:t>
            </w:r>
          </w:p>
        </w:tc>
        <w:tc>
          <w:tcPr>
            <w:tcW w:w="1755" w:type="dxa"/>
          </w:tcPr>
          <w:p w14:paraId="2CB12009" w14:textId="77777777" w:rsidR="00705A97" w:rsidRPr="00E437F6" w:rsidRDefault="006D0969">
            <w:pPr>
              <w:spacing w:before="60" w:after="60"/>
              <w:ind w:firstLine="0"/>
            </w:pPr>
            <w:r w:rsidRPr="00E437F6">
              <w:rPr>
                <w:rFonts w:ascii="Times New Roman" w:hAnsi="Times New Roman"/>
                <w:b/>
                <w:bCs/>
                <w:sz w:val="24"/>
              </w:rPr>
              <w:t>Quyền hạn vai USER</w:t>
            </w:r>
          </w:p>
        </w:tc>
        <w:tc>
          <w:tcPr>
            <w:tcW w:w="1755" w:type="dxa"/>
          </w:tcPr>
          <w:p w14:paraId="2226D668" w14:textId="77777777" w:rsidR="00705A97" w:rsidRPr="00E437F6" w:rsidRDefault="006D0969">
            <w:pPr>
              <w:spacing w:before="60" w:after="60"/>
              <w:ind w:firstLine="0"/>
            </w:pPr>
            <w:r w:rsidRPr="00E437F6">
              <w:rPr>
                <w:rFonts w:ascii="Times New Roman" w:hAnsi="Times New Roman"/>
                <w:b/>
                <w:bCs/>
                <w:sz w:val="24"/>
              </w:rPr>
              <w:t>Quyền hạn vai KM_MANAGER</w:t>
            </w:r>
          </w:p>
        </w:tc>
        <w:tc>
          <w:tcPr>
            <w:tcW w:w="1755" w:type="dxa"/>
          </w:tcPr>
          <w:p w14:paraId="46FC2527" w14:textId="77777777" w:rsidR="00705A97" w:rsidRPr="00E437F6" w:rsidRDefault="006D0969">
            <w:pPr>
              <w:spacing w:before="60" w:after="60"/>
              <w:ind w:firstLine="0"/>
            </w:pPr>
            <w:r w:rsidRPr="00E437F6">
              <w:rPr>
                <w:rFonts w:ascii="Times New Roman" w:hAnsi="Times New Roman"/>
                <w:b/>
                <w:bCs/>
                <w:sz w:val="24"/>
              </w:rPr>
              <w:t>Quyền hạn vai ADMIN</w:t>
            </w:r>
          </w:p>
        </w:tc>
      </w:tr>
      <w:tr w:rsidR="00E437F6" w:rsidRPr="00E437F6" w14:paraId="2348A824" w14:textId="77777777">
        <w:trPr>
          <w:jc w:val="center"/>
        </w:trPr>
        <w:tc>
          <w:tcPr>
            <w:tcW w:w="1755" w:type="dxa"/>
          </w:tcPr>
          <w:p w14:paraId="370F0412" w14:textId="77777777" w:rsidR="00705A97" w:rsidRPr="00E437F6" w:rsidRDefault="006D0969">
            <w:pPr>
              <w:spacing w:before="60" w:after="60"/>
              <w:ind w:firstLine="0"/>
            </w:pPr>
            <w:r w:rsidRPr="00E437F6">
              <w:rPr>
                <w:rFonts w:ascii="Times New Roman" w:hAnsi="Times New Roman"/>
                <w:sz w:val="24"/>
              </w:rPr>
              <w:t>Tài khoản &amp; Tổ chức</w:t>
            </w:r>
          </w:p>
        </w:tc>
        <w:tc>
          <w:tcPr>
            <w:tcW w:w="1755" w:type="dxa"/>
          </w:tcPr>
          <w:p w14:paraId="561BF0CB" w14:textId="77777777" w:rsidR="00705A97" w:rsidRPr="00E437F6" w:rsidRDefault="006D0969">
            <w:pPr>
              <w:spacing w:before="60" w:after="60"/>
              <w:ind w:firstLine="0"/>
            </w:pPr>
            <w:r w:rsidRPr="00E437F6">
              <w:rPr>
                <w:rFonts w:ascii="Times New Roman" w:hAnsi="Times New Roman"/>
                <w:sz w:val="24"/>
              </w:rPr>
              <w:t>User, Account, OrgUnit</w:t>
            </w:r>
          </w:p>
        </w:tc>
        <w:tc>
          <w:tcPr>
            <w:tcW w:w="1755" w:type="dxa"/>
          </w:tcPr>
          <w:p w14:paraId="08F175D0" w14:textId="77777777" w:rsidR="00705A97" w:rsidRPr="00E437F6" w:rsidRDefault="006D0969">
            <w:pPr>
              <w:spacing w:before="60" w:after="60"/>
              <w:ind w:firstLine="0"/>
            </w:pPr>
            <w:r w:rsidRPr="00E437F6">
              <w:rPr>
                <w:rFonts w:ascii="Times New Roman" w:hAnsi="Times New Roman"/>
                <w:sz w:val="24"/>
              </w:rPr>
              <w:t>R (chỉ xem bản thân)</w:t>
            </w:r>
          </w:p>
        </w:tc>
        <w:tc>
          <w:tcPr>
            <w:tcW w:w="1755" w:type="dxa"/>
          </w:tcPr>
          <w:p w14:paraId="32416CC7" w14:textId="77777777" w:rsidR="00705A97" w:rsidRPr="00E437F6" w:rsidRDefault="006D0969">
            <w:pPr>
              <w:spacing w:before="60" w:after="60"/>
              <w:ind w:firstLine="0"/>
            </w:pPr>
            <w:r w:rsidRPr="00E437F6">
              <w:rPr>
                <w:rFonts w:ascii="Times New Roman" w:hAnsi="Times New Roman"/>
                <w:sz w:val="24"/>
              </w:rPr>
              <w:t>R (xem đơn vị)</w:t>
            </w:r>
          </w:p>
        </w:tc>
        <w:tc>
          <w:tcPr>
            <w:tcW w:w="1755" w:type="dxa"/>
          </w:tcPr>
          <w:p w14:paraId="12F6DB53"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795B3457" w14:textId="77777777">
        <w:trPr>
          <w:jc w:val="center"/>
        </w:trPr>
        <w:tc>
          <w:tcPr>
            <w:tcW w:w="1755" w:type="dxa"/>
          </w:tcPr>
          <w:p w14:paraId="35672E44" w14:textId="77777777" w:rsidR="00705A97" w:rsidRPr="00E437F6" w:rsidRDefault="006D0969">
            <w:pPr>
              <w:spacing w:before="60" w:after="60"/>
              <w:ind w:firstLine="0"/>
            </w:pPr>
            <w:r w:rsidRPr="00E437F6">
              <w:rPr>
                <w:rFonts w:ascii="Times New Roman" w:hAnsi="Times New Roman"/>
                <w:sz w:val="24"/>
              </w:rPr>
              <w:t>Tuyển dụng &amp; ATS</w:t>
            </w:r>
          </w:p>
        </w:tc>
        <w:tc>
          <w:tcPr>
            <w:tcW w:w="1755" w:type="dxa"/>
          </w:tcPr>
          <w:p w14:paraId="5266C197" w14:textId="77777777" w:rsidR="00705A97" w:rsidRPr="00E437F6" w:rsidRDefault="006D0969">
            <w:pPr>
              <w:spacing w:before="60" w:after="60"/>
              <w:ind w:firstLine="0"/>
            </w:pPr>
            <w:r w:rsidRPr="00E437F6">
              <w:rPr>
                <w:rFonts w:ascii="Times New Roman" w:hAnsi="Times New Roman"/>
                <w:sz w:val="24"/>
              </w:rPr>
              <w:t>JobRequisition, Candidate</w:t>
            </w:r>
          </w:p>
        </w:tc>
        <w:tc>
          <w:tcPr>
            <w:tcW w:w="1755" w:type="dxa"/>
          </w:tcPr>
          <w:p w14:paraId="4B1DA45B" w14:textId="77777777" w:rsidR="00705A97" w:rsidRPr="00E437F6" w:rsidRDefault="006D0969">
            <w:pPr>
              <w:spacing w:before="60" w:after="60"/>
              <w:ind w:firstLine="0"/>
            </w:pPr>
            <w:r w:rsidRPr="00E437F6">
              <w:rPr>
                <w:rFonts w:ascii="Times New Roman" w:hAnsi="Times New Roman"/>
                <w:sz w:val="24"/>
              </w:rPr>
              <w:t>C, R (trong dự án)</w:t>
            </w:r>
          </w:p>
        </w:tc>
        <w:tc>
          <w:tcPr>
            <w:tcW w:w="1755" w:type="dxa"/>
          </w:tcPr>
          <w:p w14:paraId="4B37237B" w14:textId="77777777" w:rsidR="00705A97" w:rsidRPr="00E437F6" w:rsidRDefault="006D0969">
            <w:pPr>
              <w:spacing w:before="60" w:after="60"/>
              <w:ind w:firstLine="0"/>
            </w:pPr>
            <w:r w:rsidRPr="00E437F6">
              <w:rPr>
                <w:rFonts w:ascii="Times New Roman" w:hAnsi="Times New Roman"/>
                <w:sz w:val="24"/>
              </w:rPr>
              <w:t>C, R, U, D</w:t>
            </w:r>
          </w:p>
        </w:tc>
        <w:tc>
          <w:tcPr>
            <w:tcW w:w="1755" w:type="dxa"/>
          </w:tcPr>
          <w:p w14:paraId="1D58F928"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05E5F2CF" w14:textId="77777777">
        <w:trPr>
          <w:jc w:val="center"/>
        </w:trPr>
        <w:tc>
          <w:tcPr>
            <w:tcW w:w="1755" w:type="dxa"/>
          </w:tcPr>
          <w:p w14:paraId="3AF3F261" w14:textId="77777777" w:rsidR="00705A97" w:rsidRPr="00E437F6" w:rsidRDefault="006D0969">
            <w:pPr>
              <w:spacing w:before="60" w:after="60"/>
              <w:ind w:firstLine="0"/>
            </w:pPr>
            <w:r w:rsidRPr="00E437F6">
              <w:rPr>
                <w:rFonts w:ascii="Times New Roman" w:hAnsi="Times New Roman"/>
                <w:sz w:val="24"/>
              </w:rPr>
              <w:t>Hồ sơ &amp; Hợp đồng</w:t>
            </w:r>
          </w:p>
        </w:tc>
        <w:tc>
          <w:tcPr>
            <w:tcW w:w="1755" w:type="dxa"/>
          </w:tcPr>
          <w:p w14:paraId="3BA647FC" w14:textId="77777777" w:rsidR="00705A97" w:rsidRPr="00E437F6" w:rsidRDefault="006D0969">
            <w:pPr>
              <w:spacing w:before="60" w:after="60"/>
              <w:ind w:firstLine="0"/>
            </w:pPr>
            <w:r w:rsidRPr="00E437F6">
              <w:rPr>
                <w:rFonts w:ascii="Times New Roman" w:hAnsi="Times New Roman"/>
                <w:sz w:val="24"/>
              </w:rPr>
              <w:t>Employee, Contract, Certificate</w:t>
            </w:r>
          </w:p>
        </w:tc>
        <w:tc>
          <w:tcPr>
            <w:tcW w:w="1755" w:type="dxa"/>
          </w:tcPr>
          <w:p w14:paraId="752452BB" w14:textId="77777777" w:rsidR="00705A97" w:rsidRPr="00E437F6" w:rsidRDefault="006D0969">
            <w:pPr>
              <w:spacing w:before="60" w:after="60"/>
              <w:ind w:firstLine="0"/>
            </w:pPr>
            <w:r w:rsidRPr="00E437F6">
              <w:rPr>
                <w:rFonts w:ascii="Times New Roman" w:hAnsi="Times New Roman"/>
                <w:sz w:val="24"/>
              </w:rPr>
              <w:t>R (xem cá nhân)</w:t>
            </w:r>
          </w:p>
        </w:tc>
        <w:tc>
          <w:tcPr>
            <w:tcW w:w="1755" w:type="dxa"/>
          </w:tcPr>
          <w:p w14:paraId="0D86B504" w14:textId="77777777" w:rsidR="00705A97" w:rsidRPr="00E437F6" w:rsidRDefault="006D0969">
            <w:pPr>
              <w:spacing w:before="60" w:after="60"/>
              <w:ind w:firstLine="0"/>
            </w:pPr>
            <w:r w:rsidRPr="00E437F6">
              <w:rPr>
                <w:rFonts w:ascii="Times New Roman" w:hAnsi="Times New Roman"/>
                <w:sz w:val="24"/>
              </w:rPr>
              <w:t>C, R, U</w:t>
            </w:r>
          </w:p>
        </w:tc>
        <w:tc>
          <w:tcPr>
            <w:tcW w:w="1755" w:type="dxa"/>
          </w:tcPr>
          <w:p w14:paraId="03DB0F48"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0E955670" w14:textId="77777777">
        <w:trPr>
          <w:jc w:val="center"/>
        </w:trPr>
        <w:tc>
          <w:tcPr>
            <w:tcW w:w="1755" w:type="dxa"/>
          </w:tcPr>
          <w:p w14:paraId="61A0A4C5" w14:textId="77777777" w:rsidR="00705A97" w:rsidRPr="00E437F6" w:rsidRDefault="006D0969">
            <w:pPr>
              <w:spacing w:before="60" w:after="60"/>
              <w:ind w:firstLine="0"/>
            </w:pPr>
            <w:r w:rsidRPr="00E437F6">
              <w:rPr>
                <w:rFonts w:ascii="Times New Roman" w:hAnsi="Times New Roman"/>
                <w:sz w:val="24"/>
              </w:rPr>
              <w:t>Thẩm định hồ sơ Mức 2</w:t>
            </w:r>
          </w:p>
        </w:tc>
        <w:tc>
          <w:tcPr>
            <w:tcW w:w="1755" w:type="dxa"/>
          </w:tcPr>
          <w:p w14:paraId="6ADE14E5" w14:textId="77777777" w:rsidR="00705A97" w:rsidRPr="00E437F6" w:rsidRDefault="006D0969">
            <w:pPr>
              <w:spacing w:before="60" w:after="60"/>
              <w:ind w:firstLine="0"/>
            </w:pPr>
            <w:r w:rsidRPr="00E437F6">
              <w:rPr>
                <w:rFonts w:ascii="Times New Roman" w:hAnsi="Times New Roman"/>
                <w:sz w:val="24"/>
              </w:rPr>
              <w:t>ProfileChangeRequest</w:t>
            </w:r>
          </w:p>
        </w:tc>
        <w:tc>
          <w:tcPr>
            <w:tcW w:w="1755" w:type="dxa"/>
          </w:tcPr>
          <w:p w14:paraId="64D494A4" w14:textId="77777777" w:rsidR="00705A97" w:rsidRPr="00E437F6" w:rsidRDefault="006D0969">
            <w:pPr>
              <w:spacing w:before="60" w:after="60"/>
              <w:ind w:firstLine="0"/>
            </w:pPr>
            <w:r w:rsidRPr="00E437F6">
              <w:rPr>
                <w:rFonts w:ascii="Times New Roman" w:hAnsi="Times New Roman"/>
                <w:sz w:val="24"/>
              </w:rPr>
              <w:t>C, R (tạo đề xuất cá nhân)</w:t>
            </w:r>
          </w:p>
        </w:tc>
        <w:tc>
          <w:tcPr>
            <w:tcW w:w="1755" w:type="dxa"/>
          </w:tcPr>
          <w:p w14:paraId="4A5756BB" w14:textId="77777777" w:rsidR="00705A97" w:rsidRPr="00E437F6" w:rsidRDefault="006D0969">
            <w:pPr>
              <w:spacing w:before="60" w:after="60"/>
              <w:ind w:firstLine="0"/>
            </w:pPr>
            <w:r w:rsidRPr="00E437F6">
              <w:rPr>
                <w:rFonts w:ascii="Times New Roman" w:hAnsi="Times New Roman"/>
                <w:sz w:val="24"/>
              </w:rPr>
              <w:t>R, U (thẩm định duyệt)</w:t>
            </w:r>
          </w:p>
        </w:tc>
        <w:tc>
          <w:tcPr>
            <w:tcW w:w="1755" w:type="dxa"/>
          </w:tcPr>
          <w:p w14:paraId="13A72724"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487D2809" w14:textId="77777777">
        <w:trPr>
          <w:jc w:val="center"/>
        </w:trPr>
        <w:tc>
          <w:tcPr>
            <w:tcW w:w="1755" w:type="dxa"/>
          </w:tcPr>
          <w:p w14:paraId="1221CFAC" w14:textId="77777777" w:rsidR="00705A97" w:rsidRPr="00E437F6" w:rsidRDefault="006D0969">
            <w:pPr>
              <w:spacing w:before="60" w:after="60"/>
              <w:ind w:firstLine="0"/>
            </w:pPr>
            <w:r w:rsidRPr="00E437F6">
              <w:rPr>
                <w:rFonts w:ascii="Times New Roman" w:hAnsi="Times New Roman"/>
                <w:sz w:val="24"/>
              </w:rPr>
              <w:t>Chấm công &amp; Phân ca</w:t>
            </w:r>
          </w:p>
        </w:tc>
        <w:tc>
          <w:tcPr>
            <w:tcW w:w="1755" w:type="dxa"/>
          </w:tcPr>
          <w:p w14:paraId="3628A9D0" w14:textId="77777777" w:rsidR="00705A97" w:rsidRPr="00E437F6" w:rsidRDefault="006D0969">
            <w:pPr>
              <w:spacing w:before="60" w:after="60"/>
              <w:ind w:firstLine="0"/>
            </w:pPr>
            <w:r w:rsidRPr="00E437F6">
              <w:rPr>
                <w:rFonts w:ascii="Times New Roman" w:hAnsi="Times New Roman"/>
                <w:sz w:val="24"/>
              </w:rPr>
              <w:t>AttendanceEvent, WorkShift</w:t>
            </w:r>
          </w:p>
        </w:tc>
        <w:tc>
          <w:tcPr>
            <w:tcW w:w="1755" w:type="dxa"/>
          </w:tcPr>
          <w:p w14:paraId="51077078" w14:textId="77777777" w:rsidR="00705A97" w:rsidRPr="00E437F6" w:rsidRDefault="006D0969">
            <w:pPr>
              <w:spacing w:before="60" w:after="60"/>
              <w:ind w:firstLine="0"/>
            </w:pPr>
            <w:r w:rsidRPr="00E437F6">
              <w:rPr>
                <w:rFonts w:ascii="Times New Roman" w:hAnsi="Times New Roman"/>
                <w:sz w:val="24"/>
              </w:rPr>
              <w:t>C, R (điểm danh, xem ca)</w:t>
            </w:r>
          </w:p>
        </w:tc>
        <w:tc>
          <w:tcPr>
            <w:tcW w:w="1755" w:type="dxa"/>
          </w:tcPr>
          <w:p w14:paraId="2572989E" w14:textId="77777777" w:rsidR="00705A97" w:rsidRPr="00E437F6" w:rsidRDefault="006D0969">
            <w:pPr>
              <w:spacing w:before="60" w:after="60"/>
              <w:ind w:firstLine="0"/>
            </w:pPr>
            <w:r w:rsidRPr="00E437F6">
              <w:rPr>
                <w:rFonts w:ascii="Times New Roman" w:hAnsi="Times New Roman"/>
                <w:sz w:val="24"/>
              </w:rPr>
              <w:t>C, R, U (hiệu chỉnh công)</w:t>
            </w:r>
          </w:p>
        </w:tc>
        <w:tc>
          <w:tcPr>
            <w:tcW w:w="1755" w:type="dxa"/>
          </w:tcPr>
          <w:p w14:paraId="3855A3E4"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4D23237A" w14:textId="77777777">
        <w:trPr>
          <w:jc w:val="center"/>
        </w:trPr>
        <w:tc>
          <w:tcPr>
            <w:tcW w:w="1755" w:type="dxa"/>
          </w:tcPr>
          <w:p w14:paraId="0475C2AE" w14:textId="77777777" w:rsidR="00705A97" w:rsidRPr="00E437F6" w:rsidRDefault="006D0969">
            <w:pPr>
              <w:spacing w:before="60" w:after="60"/>
              <w:ind w:firstLine="0"/>
            </w:pPr>
            <w:r w:rsidRPr="00E437F6">
              <w:rPr>
                <w:rFonts w:ascii="Times New Roman" w:hAnsi="Times New Roman"/>
                <w:sz w:val="24"/>
              </w:rPr>
              <w:t>Nghỉ phép &amp; Làm thêm</w:t>
            </w:r>
          </w:p>
        </w:tc>
        <w:tc>
          <w:tcPr>
            <w:tcW w:w="1755" w:type="dxa"/>
          </w:tcPr>
          <w:p w14:paraId="34BA45C8" w14:textId="77777777" w:rsidR="00705A97" w:rsidRPr="00E437F6" w:rsidRDefault="006D0969">
            <w:pPr>
              <w:spacing w:before="60" w:after="60"/>
              <w:ind w:firstLine="0"/>
            </w:pPr>
            <w:r w:rsidRPr="00E437F6">
              <w:rPr>
                <w:rFonts w:ascii="Times New Roman" w:hAnsi="Times New Roman"/>
                <w:sz w:val="24"/>
              </w:rPr>
              <w:t>LeaveRequest, OvertimeRequest</w:t>
            </w:r>
          </w:p>
        </w:tc>
        <w:tc>
          <w:tcPr>
            <w:tcW w:w="1755" w:type="dxa"/>
          </w:tcPr>
          <w:p w14:paraId="6913E8D0" w14:textId="77777777" w:rsidR="00705A97" w:rsidRPr="00E437F6" w:rsidRDefault="006D0969">
            <w:pPr>
              <w:spacing w:before="60" w:after="60"/>
              <w:ind w:firstLine="0"/>
            </w:pPr>
            <w:r w:rsidRPr="00E437F6">
              <w:rPr>
                <w:rFonts w:ascii="Times New Roman" w:hAnsi="Times New Roman"/>
                <w:sz w:val="24"/>
              </w:rPr>
              <w:t>C, R (nộp đơn cá nhân)</w:t>
            </w:r>
          </w:p>
        </w:tc>
        <w:tc>
          <w:tcPr>
            <w:tcW w:w="1755" w:type="dxa"/>
          </w:tcPr>
          <w:p w14:paraId="3BD767A1" w14:textId="77777777" w:rsidR="00705A97" w:rsidRPr="00E437F6" w:rsidRDefault="006D0969">
            <w:pPr>
              <w:spacing w:before="60" w:after="60"/>
              <w:ind w:firstLine="0"/>
            </w:pPr>
            <w:r w:rsidRPr="00E437F6">
              <w:rPr>
                <w:rFonts w:ascii="Times New Roman" w:hAnsi="Times New Roman"/>
                <w:sz w:val="24"/>
              </w:rPr>
              <w:t>C, R, U (duyệt đơn)</w:t>
            </w:r>
          </w:p>
        </w:tc>
        <w:tc>
          <w:tcPr>
            <w:tcW w:w="1755" w:type="dxa"/>
          </w:tcPr>
          <w:p w14:paraId="51AF4CD3"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6A928770" w14:textId="77777777">
        <w:trPr>
          <w:jc w:val="center"/>
        </w:trPr>
        <w:tc>
          <w:tcPr>
            <w:tcW w:w="1755" w:type="dxa"/>
          </w:tcPr>
          <w:p w14:paraId="5814DD94" w14:textId="77777777" w:rsidR="00705A97" w:rsidRPr="00E437F6" w:rsidRDefault="006D0969">
            <w:pPr>
              <w:spacing w:before="60" w:after="60"/>
              <w:ind w:firstLine="0"/>
            </w:pPr>
            <w:r w:rsidRPr="00E437F6">
              <w:rPr>
                <w:rFonts w:ascii="Times New Roman" w:hAnsi="Times New Roman"/>
                <w:sz w:val="24"/>
              </w:rPr>
              <w:t>Tiền lương &amp; Kỳ lương</w:t>
            </w:r>
          </w:p>
        </w:tc>
        <w:tc>
          <w:tcPr>
            <w:tcW w:w="1755" w:type="dxa"/>
          </w:tcPr>
          <w:p w14:paraId="338563F0" w14:textId="77777777" w:rsidR="00705A97" w:rsidRPr="00E437F6" w:rsidRDefault="006D0969">
            <w:pPr>
              <w:spacing w:before="60" w:after="60"/>
              <w:ind w:firstLine="0"/>
            </w:pPr>
            <w:r w:rsidRPr="00E437F6">
              <w:rPr>
                <w:rFonts w:ascii="Times New Roman" w:hAnsi="Times New Roman"/>
                <w:sz w:val="24"/>
              </w:rPr>
              <w:t>PayrollPeriod, Payslip</w:t>
            </w:r>
          </w:p>
        </w:tc>
        <w:tc>
          <w:tcPr>
            <w:tcW w:w="1755" w:type="dxa"/>
          </w:tcPr>
          <w:p w14:paraId="1F57BA9E" w14:textId="77777777" w:rsidR="00705A97" w:rsidRPr="00E437F6" w:rsidRDefault="006D0969">
            <w:pPr>
              <w:spacing w:before="60" w:after="60"/>
              <w:ind w:firstLine="0"/>
            </w:pPr>
            <w:r w:rsidRPr="00E437F6">
              <w:rPr>
                <w:rFonts w:ascii="Times New Roman" w:hAnsi="Times New Roman"/>
                <w:sz w:val="24"/>
              </w:rPr>
              <w:t>R (chỉ xem phiếu lương cá nhân)</w:t>
            </w:r>
          </w:p>
        </w:tc>
        <w:tc>
          <w:tcPr>
            <w:tcW w:w="1755" w:type="dxa"/>
          </w:tcPr>
          <w:p w14:paraId="039EFD5E" w14:textId="77777777" w:rsidR="00705A97" w:rsidRPr="00E437F6" w:rsidRDefault="006D0969">
            <w:pPr>
              <w:spacing w:before="60" w:after="60"/>
              <w:ind w:firstLine="0"/>
            </w:pPr>
            <w:r w:rsidRPr="00E437F6">
              <w:rPr>
                <w:rFonts w:ascii="Times New Roman" w:hAnsi="Times New Roman"/>
                <w:sz w:val="24"/>
              </w:rPr>
              <w:t>C, R, U (tính toán, đối chiếu)</w:t>
            </w:r>
          </w:p>
        </w:tc>
        <w:tc>
          <w:tcPr>
            <w:tcW w:w="1755" w:type="dxa"/>
          </w:tcPr>
          <w:p w14:paraId="056ABAF2" w14:textId="77777777" w:rsidR="00705A97" w:rsidRPr="00E437F6" w:rsidRDefault="006D0969">
            <w:pPr>
              <w:spacing w:before="60" w:after="60"/>
              <w:ind w:firstLine="0"/>
            </w:pPr>
            <w:r w:rsidRPr="00E437F6">
              <w:rPr>
                <w:rFonts w:ascii="Times New Roman" w:hAnsi="Times New Roman"/>
                <w:sz w:val="24"/>
              </w:rPr>
              <w:t>C, R, U (phê duyệt, khóa lương)</w:t>
            </w:r>
          </w:p>
        </w:tc>
      </w:tr>
      <w:tr w:rsidR="00E437F6" w:rsidRPr="00E437F6" w14:paraId="112BE2A7" w14:textId="77777777">
        <w:trPr>
          <w:jc w:val="center"/>
        </w:trPr>
        <w:tc>
          <w:tcPr>
            <w:tcW w:w="1755" w:type="dxa"/>
          </w:tcPr>
          <w:p w14:paraId="1262D65E" w14:textId="77777777" w:rsidR="00705A97" w:rsidRPr="00E437F6" w:rsidRDefault="006D0969">
            <w:pPr>
              <w:spacing w:before="60" w:after="60"/>
              <w:ind w:firstLine="0"/>
            </w:pPr>
            <w:r w:rsidRPr="00E437F6">
              <w:rPr>
                <w:rFonts w:ascii="Times New Roman" w:hAnsi="Times New Roman"/>
                <w:sz w:val="24"/>
              </w:rPr>
              <w:t>Phúc lợi &amp; Khoản vay</w:t>
            </w:r>
          </w:p>
        </w:tc>
        <w:tc>
          <w:tcPr>
            <w:tcW w:w="1755" w:type="dxa"/>
          </w:tcPr>
          <w:p w14:paraId="74C67F3B" w14:textId="77777777" w:rsidR="00705A97" w:rsidRPr="00E437F6" w:rsidRDefault="006D0969">
            <w:pPr>
              <w:spacing w:before="60" w:after="60"/>
              <w:ind w:firstLine="0"/>
            </w:pPr>
            <w:r w:rsidRPr="00E437F6">
              <w:rPr>
                <w:rFonts w:ascii="Times New Roman" w:hAnsi="Times New Roman"/>
                <w:sz w:val="24"/>
              </w:rPr>
              <w:t>EmployeeLoan, ExpenseClaim</w:t>
            </w:r>
          </w:p>
        </w:tc>
        <w:tc>
          <w:tcPr>
            <w:tcW w:w="1755" w:type="dxa"/>
          </w:tcPr>
          <w:p w14:paraId="7E0BE547" w14:textId="77777777" w:rsidR="00705A97" w:rsidRPr="00E437F6" w:rsidRDefault="006D0969">
            <w:pPr>
              <w:spacing w:before="60" w:after="60"/>
              <w:ind w:firstLine="0"/>
            </w:pPr>
            <w:r w:rsidRPr="00E437F6">
              <w:rPr>
                <w:rFonts w:ascii="Times New Roman" w:hAnsi="Times New Roman"/>
                <w:sz w:val="24"/>
              </w:rPr>
              <w:t>C, R (đăng ký vay, xem nợ)</w:t>
            </w:r>
          </w:p>
        </w:tc>
        <w:tc>
          <w:tcPr>
            <w:tcW w:w="1755" w:type="dxa"/>
          </w:tcPr>
          <w:p w14:paraId="2967D5E5" w14:textId="77777777" w:rsidR="00705A97" w:rsidRPr="00E437F6" w:rsidRDefault="006D0969">
            <w:pPr>
              <w:spacing w:before="60" w:after="60"/>
              <w:ind w:firstLine="0"/>
            </w:pPr>
            <w:r w:rsidRPr="00E437F6">
              <w:rPr>
                <w:rFonts w:ascii="Times New Roman" w:hAnsi="Times New Roman"/>
                <w:sz w:val="24"/>
              </w:rPr>
              <w:t>C, R, U (thẩm định duyệt)</w:t>
            </w:r>
          </w:p>
        </w:tc>
        <w:tc>
          <w:tcPr>
            <w:tcW w:w="1755" w:type="dxa"/>
          </w:tcPr>
          <w:p w14:paraId="0F858AD6"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7120535D" w14:textId="77777777">
        <w:trPr>
          <w:jc w:val="center"/>
        </w:trPr>
        <w:tc>
          <w:tcPr>
            <w:tcW w:w="1755" w:type="dxa"/>
          </w:tcPr>
          <w:p w14:paraId="5BA2C8E7" w14:textId="77777777" w:rsidR="00705A97" w:rsidRPr="00E437F6" w:rsidRDefault="006D0969">
            <w:pPr>
              <w:spacing w:before="60" w:after="60"/>
              <w:ind w:firstLine="0"/>
            </w:pPr>
            <w:r w:rsidRPr="00E437F6">
              <w:rPr>
                <w:rFonts w:ascii="Times New Roman" w:hAnsi="Times New Roman"/>
                <w:sz w:val="24"/>
              </w:rPr>
              <w:t>Biến động &amp; Thôi việc</w:t>
            </w:r>
          </w:p>
        </w:tc>
        <w:tc>
          <w:tcPr>
            <w:tcW w:w="1755" w:type="dxa"/>
          </w:tcPr>
          <w:p w14:paraId="0F023484" w14:textId="77777777" w:rsidR="00705A97" w:rsidRPr="00E437F6" w:rsidRDefault="006D0969">
            <w:pPr>
              <w:spacing w:before="60" w:after="60"/>
              <w:ind w:firstLine="0"/>
            </w:pPr>
            <w:r w:rsidRPr="00E437F6">
              <w:rPr>
                <w:rFonts w:ascii="Times New Roman" w:hAnsi="Times New Roman"/>
                <w:sz w:val="24"/>
              </w:rPr>
              <w:t>PersonnelAction, HandoverChecklist</w:t>
            </w:r>
          </w:p>
        </w:tc>
        <w:tc>
          <w:tcPr>
            <w:tcW w:w="1755" w:type="dxa"/>
          </w:tcPr>
          <w:p w14:paraId="62A56353" w14:textId="77777777" w:rsidR="00705A97" w:rsidRPr="00E437F6" w:rsidRDefault="006D0969">
            <w:pPr>
              <w:spacing w:before="60" w:after="60"/>
              <w:ind w:firstLine="0"/>
            </w:pPr>
            <w:r w:rsidRPr="00E437F6">
              <w:rPr>
                <w:rFonts w:ascii="Times New Roman" w:hAnsi="Times New Roman"/>
                <w:sz w:val="24"/>
              </w:rPr>
              <w:t>C, R (nộp đơn thôi việc)</w:t>
            </w:r>
          </w:p>
        </w:tc>
        <w:tc>
          <w:tcPr>
            <w:tcW w:w="1755" w:type="dxa"/>
          </w:tcPr>
          <w:p w14:paraId="7DE049E8" w14:textId="77777777" w:rsidR="00705A97" w:rsidRPr="00E437F6" w:rsidRDefault="006D0969">
            <w:pPr>
              <w:spacing w:before="60" w:after="60"/>
              <w:ind w:firstLine="0"/>
            </w:pPr>
            <w:r w:rsidRPr="00E437F6">
              <w:rPr>
                <w:rFonts w:ascii="Times New Roman" w:hAnsi="Times New Roman"/>
                <w:sz w:val="24"/>
              </w:rPr>
              <w:t>C, R, U (xác nhận bàn giao)</w:t>
            </w:r>
          </w:p>
        </w:tc>
        <w:tc>
          <w:tcPr>
            <w:tcW w:w="1755" w:type="dxa"/>
          </w:tcPr>
          <w:p w14:paraId="2080328F" w14:textId="77777777" w:rsidR="00705A97" w:rsidRPr="00E437F6" w:rsidRDefault="006D0969">
            <w:pPr>
              <w:spacing w:before="60" w:after="60"/>
              <w:ind w:firstLine="0"/>
            </w:pPr>
            <w:r w:rsidRPr="00E437F6">
              <w:rPr>
                <w:rFonts w:ascii="Times New Roman" w:hAnsi="Times New Roman"/>
                <w:sz w:val="24"/>
              </w:rPr>
              <w:t>C, R, U, D (ký quyết định)</w:t>
            </w:r>
          </w:p>
        </w:tc>
      </w:tr>
      <w:tr w:rsidR="00E437F6" w:rsidRPr="00E437F6" w14:paraId="10BA0EC5" w14:textId="77777777">
        <w:trPr>
          <w:jc w:val="center"/>
        </w:trPr>
        <w:tc>
          <w:tcPr>
            <w:tcW w:w="1755" w:type="dxa"/>
          </w:tcPr>
          <w:p w14:paraId="002B1891" w14:textId="77777777" w:rsidR="00705A97" w:rsidRPr="00E437F6" w:rsidRDefault="006D0969">
            <w:pPr>
              <w:spacing w:before="60" w:after="60"/>
              <w:ind w:firstLine="0"/>
            </w:pPr>
            <w:r w:rsidRPr="00E437F6">
              <w:rPr>
                <w:rFonts w:ascii="Times New Roman" w:hAnsi="Times New Roman"/>
                <w:sz w:val="24"/>
              </w:rPr>
              <w:t>Hồ sơ cán bộ &amp; Báo cáo</w:t>
            </w:r>
          </w:p>
        </w:tc>
        <w:tc>
          <w:tcPr>
            <w:tcW w:w="1755" w:type="dxa"/>
          </w:tcPr>
          <w:p w14:paraId="105A16DF" w14:textId="77777777" w:rsidR="00705A97" w:rsidRPr="00E437F6" w:rsidRDefault="006D0969">
            <w:pPr>
              <w:spacing w:before="60" w:after="60"/>
              <w:ind w:firstLine="0"/>
            </w:pPr>
            <w:r w:rsidRPr="00E437F6">
              <w:rPr>
                <w:rFonts w:ascii="Times New Roman" w:hAnsi="Times New Roman"/>
                <w:sz w:val="24"/>
              </w:rPr>
              <w:t>CadreProfile, SalaryGrade</w:t>
            </w:r>
          </w:p>
        </w:tc>
        <w:tc>
          <w:tcPr>
            <w:tcW w:w="1755" w:type="dxa"/>
          </w:tcPr>
          <w:p w14:paraId="6B2C1239" w14:textId="77777777" w:rsidR="00705A97" w:rsidRPr="00E437F6" w:rsidRDefault="006D0969">
            <w:pPr>
              <w:spacing w:before="60" w:after="60"/>
              <w:ind w:firstLine="0"/>
            </w:pPr>
            <w:r w:rsidRPr="00E437F6">
              <w:rPr>
                <w:rFonts w:ascii="Times New Roman" w:hAnsi="Times New Roman"/>
                <w:sz w:val="24"/>
              </w:rPr>
              <w:t>-</w:t>
            </w:r>
          </w:p>
        </w:tc>
        <w:tc>
          <w:tcPr>
            <w:tcW w:w="1755" w:type="dxa"/>
          </w:tcPr>
          <w:p w14:paraId="14C3F92C" w14:textId="77777777" w:rsidR="00705A97" w:rsidRPr="00E437F6" w:rsidRDefault="006D0969">
            <w:pPr>
              <w:spacing w:before="60" w:after="60"/>
              <w:ind w:firstLine="0"/>
            </w:pPr>
            <w:r w:rsidRPr="00E437F6">
              <w:rPr>
                <w:rFonts w:ascii="Times New Roman" w:hAnsi="Times New Roman"/>
                <w:sz w:val="24"/>
              </w:rPr>
              <w:t>C, R, U (quản lý, xuất biểu)</w:t>
            </w:r>
          </w:p>
        </w:tc>
        <w:tc>
          <w:tcPr>
            <w:tcW w:w="1755" w:type="dxa"/>
          </w:tcPr>
          <w:p w14:paraId="3D3AB838"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616A138B" w14:textId="77777777">
        <w:trPr>
          <w:jc w:val="center"/>
        </w:trPr>
        <w:tc>
          <w:tcPr>
            <w:tcW w:w="1755" w:type="dxa"/>
          </w:tcPr>
          <w:p w14:paraId="4CD5478D" w14:textId="77777777" w:rsidR="00705A97" w:rsidRPr="00E437F6" w:rsidRDefault="006D0969">
            <w:pPr>
              <w:spacing w:before="60" w:after="60"/>
              <w:ind w:firstLine="0"/>
            </w:pPr>
            <w:r w:rsidRPr="00E437F6">
              <w:rPr>
                <w:rFonts w:ascii="Times New Roman" w:hAnsi="Times New Roman"/>
                <w:sz w:val="24"/>
              </w:rPr>
              <w:t>Tri thức số &amp; SOP</w:t>
            </w:r>
          </w:p>
        </w:tc>
        <w:tc>
          <w:tcPr>
            <w:tcW w:w="1755" w:type="dxa"/>
          </w:tcPr>
          <w:p w14:paraId="2D26B79A" w14:textId="77777777" w:rsidR="00705A97" w:rsidRPr="00E437F6" w:rsidRDefault="006D0969">
            <w:pPr>
              <w:spacing w:before="60" w:after="60"/>
              <w:ind w:firstLine="0"/>
            </w:pPr>
            <w:r w:rsidRPr="00E437F6">
              <w:rPr>
                <w:rFonts w:ascii="Times New Roman" w:hAnsi="Times New Roman"/>
                <w:sz w:val="24"/>
              </w:rPr>
              <w:t>Article, ArticleVersion</w:t>
            </w:r>
          </w:p>
        </w:tc>
        <w:tc>
          <w:tcPr>
            <w:tcW w:w="1755" w:type="dxa"/>
          </w:tcPr>
          <w:p w14:paraId="415E5E72" w14:textId="77777777" w:rsidR="00705A97" w:rsidRPr="00E437F6" w:rsidRDefault="006D0969">
            <w:pPr>
              <w:spacing w:before="60" w:after="60"/>
              <w:ind w:firstLine="0"/>
            </w:pPr>
            <w:r w:rsidRPr="00E437F6">
              <w:rPr>
                <w:rFonts w:ascii="Times New Roman" w:hAnsi="Times New Roman"/>
                <w:sz w:val="24"/>
              </w:rPr>
              <w:t>C, R (soạn thảo, tra cứu)</w:t>
            </w:r>
          </w:p>
        </w:tc>
        <w:tc>
          <w:tcPr>
            <w:tcW w:w="1755" w:type="dxa"/>
          </w:tcPr>
          <w:p w14:paraId="5C5A0A89" w14:textId="77777777" w:rsidR="00705A97" w:rsidRPr="00E437F6" w:rsidRDefault="006D0969">
            <w:pPr>
              <w:spacing w:before="60" w:after="60"/>
              <w:ind w:firstLine="0"/>
            </w:pPr>
            <w:r w:rsidRPr="00E437F6">
              <w:rPr>
                <w:rFonts w:ascii="Times New Roman" w:hAnsi="Times New Roman"/>
                <w:sz w:val="24"/>
              </w:rPr>
              <w:t>C, R, U, D (duyệt xuất bản)</w:t>
            </w:r>
          </w:p>
        </w:tc>
        <w:tc>
          <w:tcPr>
            <w:tcW w:w="1755" w:type="dxa"/>
          </w:tcPr>
          <w:p w14:paraId="055322C8" w14:textId="77777777" w:rsidR="00705A97" w:rsidRPr="00E437F6" w:rsidRDefault="006D0969">
            <w:pPr>
              <w:spacing w:before="60" w:after="60"/>
              <w:ind w:firstLine="0"/>
            </w:pPr>
            <w:r w:rsidRPr="00E437F6">
              <w:rPr>
                <w:rFonts w:ascii="Times New Roman" w:hAnsi="Times New Roman"/>
                <w:sz w:val="24"/>
              </w:rPr>
              <w:t>C, R, U, D</w:t>
            </w:r>
          </w:p>
        </w:tc>
      </w:tr>
      <w:tr w:rsidR="00E437F6" w:rsidRPr="00E437F6" w14:paraId="199C0742" w14:textId="77777777">
        <w:trPr>
          <w:jc w:val="center"/>
        </w:trPr>
        <w:tc>
          <w:tcPr>
            <w:tcW w:w="1755" w:type="dxa"/>
          </w:tcPr>
          <w:p w14:paraId="3D7CA0E0" w14:textId="77777777" w:rsidR="00705A97" w:rsidRPr="00E437F6" w:rsidRDefault="006D0969">
            <w:pPr>
              <w:spacing w:before="60" w:after="60"/>
              <w:ind w:firstLine="0"/>
            </w:pPr>
            <w:r w:rsidRPr="00E437F6">
              <w:rPr>
                <w:rFonts w:ascii="Times New Roman" w:hAnsi="Times New Roman"/>
                <w:sz w:val="24"/>
              </w:rPr>
              <w:t>Nhật ký kiểm toán</w:t>
            </w:r>
          </w:p>
        </w:tc>
        <w:tc>
          <w:tcPr>
            <w:tcW w:w="1755" w:type="dxa"/>
          </w:tcPr>
          <w:p w14:paraId="713481FF" w14:textId="77777777" w:rsidR="00705A97" w:rsidRPr="00E437F6" w:rsidRDefault="006D0969">
            <w:pPr>
              <w:spacing w:before="60" w:after="60"/>
              <w:ind w:firstLine="0"/>
            </w:pPr>
            <w:r w:rsidRPr="00E437F6">
              <w:rPr>
                <w:rFonts w:ascii="Times New Roman" w:hAnsi="Times New Roman"/>
                <w:sz w:val="24"/>
              </w:rPr>
              <w:t>AuditLog</w:t>
            </w:r>
          </w:p>
        </w:tc>
        <w:tc>
          <w:tcPr>
            <w:tcW w:w="1755" w:type="dxa"/>
          </w:tcPr>
          <w:p w14:paraId="066BFE90" w14:textId="77777777" w:rsidR="00705A97" w:rsidRPr="00E437F6" w:rsidRDefault="006D0969">
            <w:pPr>
              <w:spacing w:before="60" w:after="60"/>
              <w:ind w:firstLine="0"/>
            </w:pPr>
            <w:r w:rsidRPr="00E437F6">
              <w:rPr>
                <w:rFonts w:ascii="Times New Roman" w:hAnsi="Times New Roman"/>
                <w:sz w:val="24"/>
              </w:rPr>
              <w:t>-</w:t>
            </w:r>
          </w:p>
        </w:tc>
        <w:tc>
          <w:tcPr>
            <w:tcW w:w="1755" w:type="dxa"/>
          </w:tcPr>
          <w:p w14:paraId="78119594" w14:textId="77777777" w:rsidR="00705A97" w:rsidRPr="00E437F6" w:rsidRDefault="006D0969">
            <w:pPr>
              <w:spacing w:before="60" w:after="60"/>
              <w:ind w:firstLine="0"/>
            </w:pPr>
            <w:r w:rsidRPr="00E437F6">
              <w:rPr>
                <w:rFonts w:ascii="Times New Roman" w:hAnsi="Times New Roman"/>
                <w:sz w:val="24"/>
              </w:rPr>
              <w:t>-</w:t>
            </w:r>
          </w:p>
        </w:tc>
        <w:tc>
          <w:tcPr>
            <w:tcW w:w="1755" w:type="dxa"/>
          </w:tcPr>
          <w:p w14:paraId="55A4429B" w14:textId="77777777" w:rsidR="00705A97" w:rsidRPr="00E437F6" w:rsidRDefault="006D0969">
            <w:pPr>
              <w:spacing w:before="60" w:after="60"/>
              <w:ind w:firstLine="0"/>
            </w:pPr>
            <w:r w:rsidRPr="00E437F6">
              <w:rPr>
                <w:rFonts w:ascii="Times New Roman" w:hAnsi="Times New Roman"/>
                <w:sz w:val="24"/>
              </w:rPr>
              <w:t>R (chỉ đọc)</w:t>
            </w:r>
          </w:p>
        </w:tc>
      </w:tr>
    </w:tbl>
    <w:p w14:paraId="11CF2561" w14:textId="77777777" w:rsidR="00705A97" w:rsidRPr="00E437F6" w:rsidRDefault="006D0969">
      <w:r w:rsidRPr="00E437F6">
        <w:rPr>
          <w:rFonts w:ascii="Times New Roman" w:hAnsi="Times New Roman"/>
          <w:i/>
          <w:iCs/>
          <w:szCs w:val="26"/>
        </w:rPr>
        <w:t>(Ghi chú: C: Create - Tạo mới, R: Read - Xem/Đọc, U: Update - Chỉnh sửa, D: Delete - Xóa dữ liệu).</w:t>
      </w:r>
    </w:p>
    <w:p w14:paraId="52D9A8C5" w14:textId="77777777" w:rsidR="00705A97" w:rsidRPr="00E437F6" w:rsidRDefault="006D0969">
      <w:pPr>
        <w:pStyle w:val="mc2"/>
        <w:spacing w:before="120"/>
        <w:ind w:firstLine="0"/>
        <w:jc w:val="left"/>
      </w:pPr>
      <w:r w:rsidRPr="00E437F6">
        <w:rPr>
          <w:rFonts w:ascii="Times New Roman" w:hAnsi="Times New Roman"/>
          <w:b/>
          <w:bCs/>
          <w:iCs/>
          <w:szCs w:val="26"/>
        </w:rPr>
        <w:t>2.4.2. Thiết kế lưu trữ dữ liệu</w:t>
      </w:r>
    </w:p>
    <w:p w14:paraId="032C5FB1" w14:textId="77777777" w:rsidR="00705A97" w:rsidRPr="00E437F6" w:rsidRDefault="006D0969">
      <w:r>
        <w:t xml:space="preserve">Cơ sở dữ liệu sử dụng PostgreSQL 16. Theo kết quả kiểm kê mã nguồn ngày 07/10/2026, schema Prisma có 102 model và mã nguồn có 23 thư mục migration. Bảng </w:t>
      </w:r>
      <w:r>
        <w:lastRenderedPageBreak/>
        <w:t>2.5 liệt kê 87 model tiêu biểu theo 10 miền dữ liệu, không phải toàn bộ schema. Báo cáo ngày 04/10/2026 ghi nhận 10 migration đã áp dụng khi đó; kiểm thử E2E dùng PostgreSQL cô lập. Trạng thái migration cần kiểm tra riêng trên từng môi trường.</w:t>
      </w:r>
    </w:p>
    <w:p w14:paraId="585FBFC6" w14:textId="77777777" w:rsidR="00B62FA2" w:rsidRDefault="00713928">
      <w:pPr>
        <w:pStyle w:val="Bngbiu"/>
        <w:spacing w:before="140" w:after="60"/>
      </w:pPr>
      <w:bookmarkStart w:id="146" w:name="_Toc_tbl_2_5"/>
      <w:r>
        <w:rPr>
          <w:rFonts w:ascii="Times New Roman" w:hAnsi="Times New Roman"/>
          <w:b/>
          <w:sz w:val="24"/>
        </w:rPr>
        <w:t>Bảng 2.5. Đặc tả cấu trúc lược đồ cơ sở dữ liệu đa chế độ của HRMS</w:t>
      </w:r>
      <w:bookmarkEnd w:id="146"/>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2"/>
        <w:gridCol w:w="2376"/>
        <w:gridCol w:w="2117"/>
        <w:gridCol w:w="2172"/>
      </w:tblGrid>
      <w:tr w:rsidR="00E437F6" w:rsidRPr="00E437F6" w14:paraId="17607FBF" w14:textId="77777777">
        <w:trPr>
          <w:jc w:val="center"/>
        </w:trPr>
        <w:tc>
          <w:tcPr>
            <w:tcW w:w="2194" w:type="dxa"/>
          </w:tcPr>
          <w:p w14:paraId="6C4CEACB" w14:textId="77777777" w:rsidR="00705A97" w:rsidRPr="00E437F6" w:rsidRDefault="006D0969">
            <w:pPr>
              <w:spacing w:before="60" w:after="60"/>
              <w:ind w:firstLine="0"/>
            </w:pPr>
            <w:r w:rsidRPr="00E437F6">
              <w:rPr>
                <w:rFonts w:ascii="Times New Roman" w:hAnsi="Times New Roman"/>
                <w:b/>
                <w:bCs/>
                <w:sz w:val="24"/>
              </w:rPr>
              <w:t>Miền dữ liệu</w:t>
            </w:r>
          </w:p>
        </w:tc>
        <w:tc>
          <w:tcPr>
            <w:tcW w:w="2194" w:type="dxa"/>
          </w:tcPr>
          <w:p w14:paraId="5DD852BF" w14:textId="77777777" w:rsidR="00705A97" w:rsidRPr="00E437F6" w:rsidRDefault="006D0969">
            <w:pPr>
              <w:spacing w:before="60" w:after="60"/>
              <w:ind w:firstLine="0"/>
            </w:pPr>
            <w:r w:rsidRPr="00E437F6">
              <w:rPr>
                <w:rFonts w:ascii="Times New Roman" w:hAnsi="Times New Roman"/>
                <w:b/>
                <w:bCs/>
                <w:sz w:val="24"/>
              </w:rPr>
              <w:t>Bảng CSDL chính</w:t>
            </w:r>
          </w:p>
        </w:tc>
        <w:tc>
          <w:tcPr>
            <w:tcW w:w="2194" w:type="dxa"/>
          </w:tcPr>
          <w:p w14:paraId="4EEB63E5" w14:textId="77777777" w:rsidR="00705A97" w:rsidRPr="00E437F6" w:rsidRDefault="006D0969">
            <w:pPr>
              <w:spacing w:before="60" w:after="60"/>
              <w:ind w:firstLine="0"/>
            </w:pPr>
            <w:r w:rsidRPr="00E437F6">
              <w:rPr>
                <w:rFonts w:ascii="Times New Roman" w:hAnsi="Times New Roman"/>
                <w:b/>
                <w:bCs/>
                <w:sz w:val="24"/>
              </w:rPr>
              <w:t>Số trường</w:t>
            </w:r>
          </w:p>
        </w:tc>
        <w:tc>
          <w:tcPr>
            <w:tcW w:w="2194" w:type="dxa"/>
          </w:tcPr>
          <w:p w14:paraId="3764215B" w14:textId="77777777" w:rsidR="00705A97" w:rsidRPr="00E437F6" w:rsidRDefault="006D0969">
            <w:pPr>
              <w:spacing w:before="60" w:after="60"/>
              <w:ind w:firstLine="0"/>
            </w:pPr>
            <w:r w:rsidRPr="00E437F6">
              <w:rPr>
                <w:rFonts w:ascii="Times New Roman" w:hAnsi="Times New Roman"/>
                <w:b/>
                <w:bCs/>
                <w:sz w:val="24"/>
              </w:rPr>
              <w:t>Mục đích lưu trữ và quy tắc toàn vẹn nghiệp vụ</w:t>
            </w:r>
          </w:p>
        </w:tc>
      </w:tr>
      <w:tr w:rsidR="00E437F6" w:rsidRPr="00E437F6" w14:paraId="18F7637A" w14:textId="77777777">
        <w:trPr>
          <w:jc w:val="center"/>
        </w:trPr>
        <w:tc>
          <w:tcPr>
            <w:tcW w:w="2194" w:type="dxa"/>
          </w:tcPr>
          <w:p w14:paraId="6C117423" w14:textId="77777777" w:rsidR="00705A97" w:rsidRPr="00E437F6" w:rsidRDefault="006D0969">
            <w:pPr>
              <w:spacing w:before="60" w:after="60"/>
              <w:ind w:firstLine="0"/>
            </w:pPr>
            <w:r w:rsidRPr="00E437F6">
              <w:rPr>
                <w:rFonts w:ascii="Times New Roman" w:hAnsi="Times New Roman"/>
                <w:sz w:val="24"/>
              </w:rPr>
              <w:t>1. Định danh &amp; Hệ thống</w:t>
            </w:r>
          </w:p>
        </w:tc>
        <w:tc>
          <w:tcPr>
            <w:tcW w:w="2194" w:type="dxa"/>
          </w:tcPr>
          <w:p w14:paraId="74A153EE" w14:textId="77777777" w:rsidR="00705A97" w:rsidRPr="00E437F6" w:rsidRDefault="006D0969">
            <w:pPr>
              <w:spacing w:before="60" w:after="60"/>
              <w:ind w:firstLine="0"/>
            </w:pPr>
            <w:r w:rsidRPr="00E437F6">
              <w:rPr>
                <w:rFonts w:ascii="Times New Roman" w:hAnsi="Times New Roman"/>
                <w:sz w:val="24"/>
              </w:rPr>
              <w:t>User, Account, OrgUnit, Role</w:t>
            </w:r>
          </w:p>
        </w:tc>
        <w:tc>
          <w:tcPr>
            <w:tcW w:w="2194" w:type="dxa"/>
          </w:tcPr>
          <w:p w14:paraId="6C1DBCFB" w14:textId="77777777" w:rsidR="00705A97" w:rsidRPr="00E437F6" w:rsidRDefault="006D0969">
            <w:pPr>
              <w:spacing w:before="60" w:after="60"/>
              <w:ind w:firstLine="0"/>
            </w:pPr>
            <w:r w:rsidRPr="00E437F6">
              <w:rPr>
                <w:rFonts w:ascii="Times New Roman" w:hAnsi="Times New Roman"/>
                <w:sz w:val="24"/>
              </w:rPr>
              <w:t>34</w:t>
            </w:r>
          </w:p>
        </w:tc>
        <w:tc>
          <w:tcPr>
            <w:tcW w:w="2194" w:type="dxa"/>
          </w:tcPr>
          <w:p w14:paraId="4BE7DC33" w14:textId="77777777" w:rsidR="00705A97" w:rsidRPr="00E437F6" w:rsidRDefault="006D0969">
            <w:pPr>
              <w:spacing w:before="60" w:after="60"/>
              <w:ind w:firstLine="0"/>
            </w:pPr>
            <w:r w:rsidRPr="00E437F6">
              <w:rPr>
                <w:rFonts w:ascii="Times New Roman" w:hAnsi="Times New Roman"/>
                <w:sz w:val="24"/>
              </w:rPr>
              <w:t>Quản lý tài khoản, mật khẩu băm bcrypt, cây tổ chức tự tham chiếu cha - con (parentId), định biên nhân sự.</w:t>
            </w:r>
          </w:p>
        </w:tc>
      </w:tr>
      <w:tr w:rsidR="00E437F6" w:rsidRPr="00E437F6" w14:paraId="51AA6AA3" w14:textId="77777777">
        <w:trPr>
          <w:jc w:val="center"/>
        </w:trPr>
        <w:tc>
          <w:tcPr>
            <w:tcW w:w="2194" w:type="dxa"/>
          </w:tcPr>
          <w:p w14:paraId="65AFF5B7" w14:textId="77777777" w:rsidR="00705A97" w:rsidRPr="00E437F6" w:rsidRDefault="006D0969">
            <w:pPr>
              <w:spacing w:before="60" w:after="60"/>
              <w:ind w:firstLine="0"/>
            </w:pPr>
            <w:r w:rsidRPr="00E437F6">
              <w:rPr>
                <w:rFonts w:ascii="Times New Roman" w:hAnsi="Times New Roman"/>
                <w:sz w:val="24"/>
              </w:rPr>
              <w:t>2. Tuyển dụng &amp; ATS</w:t>
            </w:r>
          </w:p>
        </w:tc>
        <w:tc>
          <w:tcPr>
            <w:tcW w:w="2194" w:type="dxa"/>
          </w:tcPr>
          <w:p w14:paraId="2A7268BD" w14:textId="77777777" w:rsidR="00705A97" w:rsidRPr="00E437F6" w:rsidRDefault="006D0969">
            <w:pPr>
              <w:spacing w:before="60" w:after="60"/>
              <w:ind w:firstLine="0"/>
            </w:pPr>
            <w:r w:rsidRPr="00E437F6">
              <w:rPr>
                <w:rFonts w:ascii="Times New Roman" w:hAnsi="Times New Roman"/>
                <w:sz w:val="24"/>
              </w:rPr>
              <w:t>JobRequisition, Candidate, Interview</w:t>
            </w:r>
          </w:p>
        </w:tc>
        <w:tc>
          <w:tcPr>
            <w:tcW w:w="2194" w:type="dxa"/>
          </w:tcPr>
          <w:p w14:paraId="0228ECC9" w14:textId="77777777" w:rsidR="00705A97" w:rsidRPr="00E437F6" w:rsidRDefault="006D0969">
            <w:pPr>
              <w:spacing w:before="60" w:after="60"/>
              <w:ind w:firstLine="0"/>
            </w:pPr>
            <w:r w:rsidRPr="00E437F6">
              <w:rPr>
                <w:rFonts w:ascii="Times New Roman" w:hAnsi="Times New Roman"/>
                <w:sz w:val="24"/>
              </w:rPr>
              <w:t>28</w:t>
            </w:r>
          </w:p>
        </w:tc>
        <w:tc>
          <w:tcPr>
            <w:tcW w:w="2194" w:type="dxa"/>
          </w:tcPr>
          <w:p w14:paraId="7710917D" w14:textId="77777777" w:rsidR="00705A97" w:rsidRPr="00E437F6" w:rsidRDefault="006D0969">
            <w:pPr>
              <w:spacing w:before="60" w:after="60"/>
              <w:ind w:firstLine="0"/>
            </w:pPr>
            <w:r w:rsidRPr="00E437F6">
              <w:rPr>
                <w:rFonts w:ascii="Times New Roman" w:hAnsi="Times New Roman"/>
                <w:sz w:val="24"/>
              </w:rPr>
              <w:t>Lưu trữ phiếu đề xuất tuyển dụng, hồ sơ ứng viên, các vòng phỏng vấn, điểm Scorecard và liên kết chuyển đổi ứng viên.</w:t>
            </w:r>
          </w:p>
        </w:tc>
      </w:tr>
      <w:tr w:rsidR="00E437F6" w:rsidRPr="00E437F6" w14:paraId="30F4467A" w14:textId="77777777">
        <w:trPr>
          <w:jc w:val="center"/>
        </w:trPr>
        <w:tc>
          <w:tcPr>
            <w:tcW w:w="2194" w:type="dxa"/>
          </w:tcPr>
          <w:p w14:paraId="11C9D44C" w14:textId="77777777" w:rsidR="00705A97" w:rsidRPr="00E437F6" w:rsidRDefault="006D0969">
            <w:pPr>
              <w:spacing w:before="60" w:after="60"/>
              <w:ind w:firstLine="0"/>
            </w:pPr>
            <w:r w:rsidRPr="00E437F6">
              <w:rPr>
                <w:rFonts w:ascii="Times New Roman" w:hAnsi="Times New Roman"/>
                <w:sz w:val="24"/>
              </w:rPr>
              <w:t>3. Hồ sơ &amp; Hợp đồng</w:t>
            </w:r>
          </w:p>
        </w:tc>
        <w:tc>
          <w:tcPr>
            <w:tcW w:w="2194" w:type="dxa"/>
          </w:tcPr>
          <w:p w14:paraId="06E21C5D" w14:textId="77777777" w:rsidR="00705A97" w:rsidRPr="00E437F6" w:rsidRDefault="006D0969">
            <w:pPr>
              <w:spacing w:before="60" w:after="60"/>
              <w:ind w:firstLine="0"/>
            </w:pPr>
            <w:r w:rsidRPr="00E437F6">
              <w:rPr>
                <w:rFonts w:ascii="Times New Roman" w:hAnsi="Times New Roman"/>
                <w:sz w:val="24"/>
              </w:rPr>
              <w:t>Employee, Contract, Certificate, DocLending</w:t>
            </w:r>
          </w:p>
        </w:tc>
        <w:tc>
          <w:tcPr>
            <w:tcW w:w="2194" w:type="dxa"/>
          </w:tcPr>
          <w:p w14:paraId="2B66CA78" w14:textId="77777777" w:rsidR="00705A97" w:rsidRPr="00E437F6" w:rsidRDefault="006D0969">
            <w:pPr>
              <w:spacing w:before="60" w:after="60"/>
              <w:ind w:firstLine="0"/>
            </w:pPr>
            <w:r w:rsidRPr="00E437F6">
              <w:rPr>
                <w:rFonts w:ascii="Times New Roman" w:hAnsi="Times New Roman"/>
                <w:sz w:val="24"/>
              </w:rPr>
              <w:t>42</w:t>
            </w:r>
          </w:p>
        </w:tc>
        <w:tc>
          <w:tcPr>
            <w:tcW w:w="2194" w:type="dxa"/>
          </w:tcPr>
          <w:p w14:paraId="2172174A" w14:textId="77777777" w:rsidR="00705A97" w:rsidRPr="00E437F6" w:rsidRDefault="006D0969">
            <w:pPr>
              <w:spacing w:before="60" w:after="60"/>
              <w:ind w:firstLine="0"/>
            </w:pPr>
            <w:r w:rsidRPr="00E437F6">
              <w:rPr>
                <w:rFonts w:ascii="Times New Roman" w:hAnsi="Times New Roman"/>
                <w:sz w:val="24"/>
              </w:rPr>
              <w:t>Hồ sơ nhân viên, hợp đồng thử việc/chính thức, vị trí tủ lưu trữ văn bằng gốc và lịch sử mượn trả.</w:t>
            </w:r>
          </w:p>
        </w:tc>
      </w:tr>
      <w:tr w:rsidR="00E437F6" w:rsidRPr="00E437F6" w14:paraId="3BE99FD3" w14:textId="77777777">
        <w:trPr>
          <w:jc w:val="center"/>
        </w:trPr>
        <w:tc>
          <w:tcPr>
            <w:tcW w:w="2194" w:type="dxa"/>
          </w:tcPr>
          <w:p w14:paraId="264092EF" w14:textId="77777777" w:rsidR="00705A97" w:rsidRPr="00E437F6" w:rsidRDefault="006D0969">
            <w:pPr>
              <w:spacing w:before="60" w:after="60"/>
              <w:ind w:firstLine="0"/>
            </w:pPr>
            <w:r w:rsidRPr="00E437F6">
              <w:rPr>
                <w:rFonts w:ascii="Times New Roman" w:hAnsi="Times New Roman"/>
                <w:sz w:val="24"/>
              </w:rPr>
              <w:t>4. Phân cấp dữ liệu</w:t>
            </w:r>
          </w:p>
        </w:tc>
        <w:tc>
          <w:tcPr>
            <w:tcW w:w="2194" w:type="dxa"/>
          </w:tcPr>
          <w:p w14:paraId="1651A1C9" w14:textId="77777777" w:rsidR="00705A97" w:rsidRPr="00E437F6" w:rsidRDefault="006D0969">
            <w:pPr>
              <w:spacing w:before="60" w:after="60"/>
              <w:ind w:firstLine="0"/>
            </w:pPr>
            <w:r w:rsidRPr="00E437F6">
              <w:rPr>
                <w:rFonts w:ascii="Times New Roman" w:hAnsi="Times New Roman"/>
                <w:sz w:val="24"/>
              </w:rPr>
              <w:t>ProfileChangeRequest</w:t>
            </w:r>
          </w:p>
        </w:tc>
        <w:tc>
          <w:tcPr>
            <w:tcW w:w="2194" w:type="dxa"/>
          </w:tcPr>
          <w:p w14:paraId="54B85005" w14:textId="77777777" w:rsidR="00705A97" w:rsidRPr="00E437F6" w:rsidRDefault="006D0969">
            <w:pPr>
              <w:spacing w:before="60" w:after="60"/>
              <w:ind w:firstLine="0"/>
            </w:pPr>
            <w:r w:rsidRPr="00E437F6">
              <w:rPr>
                <w:rFonts w:ascii="Times New Roman" w:hAnsi="Times New Roman"/>
                <w:sz w:val="24"/>
              </w:rPr>
              <w:t>12</w:t>
            </w:r>
          </w:p>
        </w:tc>
        <w:tc>
          <w:tcPr>
            <w:tcW w:w="2194" w:type="dxa"/>
          </w:tcPr>
          <w:p w14:paraId="3DE2ABE7" w14:textId="77777777" w:rsidR="00705A97" w:rsidRPr="00E437F6" w:rsidRDefault="006D0969">
            <w:pPr>
              <w:spacing w:before="60" w:after="60"/>
              <w:ind w:firstLine="0"/>
            </w:pPr>
            <w:r w:rsidRPr="00E437F6">
              <w:rPr>
                <w:rFonts w:ascii="Times New Roman" w:hAnsi="Times New Roman"/>
                <w:sz w:val="24"/>
              </w:rPr>
              <w:t>Hàng đợi thẩm định thông tin Mức 2: lưu giá trị cũ, giá trị mới đề xuất, tệp minh chứng ảnh CCCD và vết phê duyệt nguyên tử.</w:t>
            </w:r>
          </w:p>
        </w:tc>
      </w:tr>
      <w:tr w:rsidR="00E437F6" w:rsidRPr="00E437F6" w14:paraId="51849E49" w14:textId="77777777">
        <w:trPr>
          <w:jc w:val="center"/>
        </w:trPr>
        <w:tc>
          <w:tcPr>
            <w:tcW w:w="2194" w:type="dxa"/>
          </w:tcPr>
          <w:p w14:paraId="0CA53281" w14:textId="77777777" w:rsidR="00705A97" w:rsidRPr="00E437F6" w:rsidRDefault="006D0969">
            <w:pPr>
              <w:spacing w:before="60" w:after="60"/>
              <w:ind w:firstLine="0"/>
            </w:pPr>
            <w:r w:rsidRPr="00E437F6">
              <w:rPr>
                <w:rFonts w:ascii="Times New Roman" w:hAnsi="Times New Roman"/>
                <w:sz w:val="24"/>
              </w:rPr>
              <w:t>5. Chấm công &amp; Ca kíp</w:t>
            </w:r>
          </w:p>
        </w:tc>
        <w:tc>
          <w:tcPr>
            <w:tcW w:w="2194" w:type="dxa"/>
          </w:tcPr>
          <w:p w14:paraId="388F31F7" w14:textId="77777777" w:rsidR="00705A97" w:rsidRPr="00E437F6" w:rsidRDefault="006D0969">
            <w:pPr>
              <w:spacing w:before="60" w:after="60"/>
              <w:ind w:firstLine="0"/>
            </w:pPr>
            <w:r w:rsidRPr="00E437F6">
              <w:rPr>
                <w:rFonts w:ascii="Times New Roman" w:hAnsi="Times New Roman"/>
                <w:sz w:val="24"/>
              </w:rPr>
              <w:t>AttendanceEvent, AttendanceDay, WorkShift</w:t>
            </w:r>
          </w:p>
        </w:tc>
        <w:tc>
          <w:tcPr>
            <w:tcW w:w="2194" w:type="dxa"/>
          </w:tcPr>
          <w:p w14:paraId="687CA5EC" w14:textId="77777777" w:rsidR="00705A97" w:rsidRPr="00E437F6" w:rsidRDefault="006D0969">
            <w:pPr>
              <w:spacing w:before="60" w:after="60"/>
              <w:ind w:firstLine="0"/>
            </w:pPr>
            <w:r w:rsidRPr="00E437F6">
              <w:rPr>
                <w:rFonts w:ascii="Times New Roman" w:hAnsi="Times New Roman"/>
                <w:sz w:val="24"/>
              </w:rPr>
              <w:t>36</w:t>
            </w:r>
          </w:p>
        </w:tc>
        <w:tc>
          <w:tcPr>
            <w:tcW w:w="2194" w:type="dxa"/>
          </w:tcPr>
          <w:p w14:paraId="10F63CBB" w14:textId="77777777" w:rsidR="00705A97" w:rsidRPr="00E437F6" w:rsidRDefault="006D0969">
            <w:pPr>
              <w:spacing w:before="60" w:after="60"/>
              <w:ind w:firstLine="0"/>
            </w:pPr>
            <w:r w:rsidRPr="00E437F6">
              <w:rPr>
                <w:rFonts w:ascii="Times New Roman" w:hAnsi="Times New Roman"/>
                <w:sz w:val="24"/>
              </w:rPr>
              <w:t>Lưu trữ sự kiện điểm danh bất biến (Append-Only), ca làm việc, tổng hợp ngày công và nhật ký hiệu chỉnh công bắt buộc lý do.</w:t>
            </w:r>
          </w:p>
        </w:tc>
      </w:tr>
      <w:tr w:rsidR="00E437F6" w:rsidRPr="00E437F6" w14:paraId="62015826" w14:textId="77777777">
        <w:trPr>
          <w:jc w:val="center"/>
        </w:trPr>
        <w:tc>
          <w:tcPr>
            <w:tcW w:w="2194" w:type="dxa"/>
          </w:tcPr>
          <w:p w14:paraId="67B933E1" w14:textId="77777777" w:rsidR="00B77B5A" w:rsidRDefault="006532C8">
            <w:pPr>
              <w:ind w:firstLine="0"/>
            </w:pPr>
            <w:r>
              <w:t>6. Điểm danh đa nguồn</w:t>
            </w:r>
          </w:p>
        </w:tc>
        <w:tc>
          <w:tcPr>
            <w:tcW w:w="2194" w:type="dxa"/>
          </w:tcPr>
          <w:p w14:paraId="47082504" w14:textId="77777777" w:rsidR="00B77B5A" w:rsidRDefault="006532C8">
            <w:pPr>
              <w:ind w:firstLine="0"/>
            </w:pPr>
            <w:r>
              <w:t xml:space="preserve">Chấm công qua web, QR hoặc so khớp mẫu khuôn mặt từ camera thường. Chưa phát hiện </w:t>
            </w:r>
            <w:r>
              <w:lastRenderedPageBreak/>
              <w:t>khuôn mặt chuyên dụng hoặc xác minh người thật; chưa kết nối máy chấm công vật lý trong môi trường mô tả.</w:t>
            </w:r>
          </w:p>
        </w:tc>
        <w:tc>
          <w:tcPr>
            <w:tcW w:w="2194" w:type="dxa"/>
          </w:tcPr>
          <w:p w14:paraId="1E80E1F9" w14:textId="77777777" w:rsidR="00B77B5A" w:rsidRDefault="006532C8">
            <w:pPr>
              <w:ind w:firstLine="0"/>
            </w:pPr>
            <w:r>
              <w:lastRenderedPageBreak/>
              <w:t>18</w:t>
            </w:r>
          </w:p>
        </w:tc>
        <w:tc>
          <w:tcPr>
            <w:tcW w:w="2194" w:type="dxa"/>
          </w:tcPr>
          <w:p w14:paraId="5169C6ED" w14:textId="77777777" w:rsidR="00B77B5A" w:rsidRDefault="006532C8">
            <w:pPr>
              <w:ind w:firstLine="0"/>
            </w:pPr>
            <w:r>
              <w:t xml:space="preserve">Lưu cấu hình thiết bị, vector mô tả ảnh 256 chiều đã mã hóa AES-256-GCM, sự kiện </w:t>
            </w:r>
            <w:r>
              <w:lastRenderedPageBreak/>
              <w:t>chấm công và công ngày.</w:t>
            </w:r>
          </w:p>
        </w:tc>
      </w:tr>
      <w:tr w:rsidR="00E437F6" w:rsidRPr="00E437F6" w14:paraId="32901BF1" w14:textId="77777777">
        <w:trPr>
          <w:jc w:val="center"/>
        </w:trPr>
        <w:tc>
          <w:tcPr>
            <w:tcW w:w="2194" w:type="dxa"/>
          </w:tcPr>
          <w:p w14:paraId="689F92C7" w14:textId="77777777" w:rsidR="00705A97" w:rsidRPr="00E437F6" w:rsidRDefault="006D0969">
            <w:pPr>
              <w:spacing w:before="60" w:after="60"/>
              <w:ind w:firstLine="0"/>
            </w:pPr>
            <w:r w:rsidRPr="00E437F6">
              <w:rPr>
                <w:rFonts w:ascii="Times New Roman" w:hAnsi="Times New Roman"/>
                <w:sz w:val="24"/>
              </w:rPr>
              <w:lastRenderedPageBreak/>
              <w:t>7. Nghỉ phép &amp; Làm thêm</w:t>
            </w:r>
          </w:p>
        </w:tc>
        <w:tc>
          <w:tcPr>
            <w:tcW w:w="2194" w:type="dxa"/>
          </w:tcPr>
          <w:p w14:paraId="4CCEC87D" w14:textId="77777777" w:rsidR="00705A97" w:rsidRPr="00E437F6" w:rsidRDefault="006D0969">
            <w:pPr>
              <w:spacing w:before="60" w:after="60"/>
              <w:ind w:firstLine="0"/>
            </w:pPr>
            <w:r w:rsidRPr="00E437F6">
              <w:rPr>
                <w:rFonts w:ascii="Times New Roman" w:hAnsi="Times New Roman"/>
                <w:sz w:val="24"/>
              </w:rPr>
              <w:t>LeaveRequest, LeaveBalance, OvertimeRequest</w:t>
            </w:r>
          </w:p>
        </w:tc>
        <w:tc>
          <w:tcPr>
            <w:tcW w:w="2194" w:type="dxa"/>
          </w:tcPr>
          <w:p w14:paraId="33EE4857" w14:textId="77777777" w:rsidR="00705A97" w:rsidRPr="00E437F6" w:rsidRDefault="006D0969">
            <w:pPr>
              <w:spacing w:before="60" w:after="60"/>
              <w:ind w:firstLine="0"/>
            </w:pPr>
            <w:r w:rsidRPr="00E437F6">
              <w:rPr>
                <w:rFonts w:ascii="Times New Roman" w:hAnsi="Times New Roman"/>
                <w:sz w:val="24"/>
              </w:rPr>
              <w:t>24</w:t>
            </w:r>
          </w:p>
        </w:tc>
        <w:tc>
          <w:tcPr>
            <w:tcW w:w="2194" w:type="dxa"/>
          </w:tcPr>
          <w:p w14:paraId="5759FEC8" w14:textId="77777777" w:rsidR="00705A97" w:rsidRPr="00E437F6" w:rsidRDefault="006D0969">
            <w:pPr>
              <w:spacing w:before="60" w:after="60"/>
              <w:ind w:firstLine="0"/>
            </w:pPr>
            <w:r w:rsidRPr="00E437F6">
              <w:rPr>
                <w:rFonts w:ascii="Times New Roman" w:hAnsi="Times New Roman"/>
                <w:sz w:val="24"/>
              </w:rPr>
              <w:t>Quỹ phép năm, lịch sử nghỉ phép tự động trừ số dư khi duyệt, đăng ký và kiểm soát trần thời gian làm thêm giờ.</w:t>
            </w:r>
          </w:p>
        </w:tc>
      </w:tr>
      <w:tr w:rsidR="00E437F6" w:rsidRPr="00E437F6" w14:paraId="6677AC04" w14:textId="77777777">
        <w:trPr>
          <w:jc w:val="center"/>
        </w:trPr>
        <w:tc>
          <w:tcPr>
            <w:tcW w:w="2194" w:type="dxa"/>
          </w:tcPr>
          <w:p w14:paraId="5D8CCBDC" w14:textId="77777777" w:rsidR="00705A97" w:rsidRPr="00E437F6" w:rsidRDefault="006D0969">
            <w:pPr>
              <w:spacing w:before="60" w:after="60"/>
              <w:ind w:firstLine="0"/>
            </w:pPr>
            <w:r w:rsidRPr="00E437F6">
              <w:rPr>
                <w:rFonts w:ascii="Times New Roman" w:hAnsi="Times New Roman"/>
                <w:sz w:val="24"/>
              </w:rPr>
              <w:t>8. Tiền lương &amp; Phúc lợi</w:t>
            </w:r>
          </w:p>
        </w:tc>
        <w:tc>
          <w:tcPr>
            <w:tcW w:w="2194" w:type="dxa"/>
          </w:tcPr>
          <w:p w14:paraId="7D75928E" w14:textId="77777777" w:rsidR="00705A97" w:rsidRPr="00E437F6" w:rsidRDefault="006D0969">
            <w:pPr>
              <w:spacing w:before="60" w:after="60"/>
              <w:ind w:firstLine="0"/>
            </w:pPr>
            <w:r w:rsidRPr="00E437F6">
              <w:rPr>
                <w:rFonts w:ascii="Times New Roman" w:hAnsi="Times New Roman"/>
                <w:sz w:val="24"/>
              </w:rPr>
              <w:t>PayrollPeriod, Payslip, SalaryComponent</w:t>
            </w:r>
          </w:p>
        </w:tc>
        <w:tc>
          <w:tcPr>
            <w:tcW w:w="2194" w:type="dxa"/>
          </w:tcPr>
          <w:p w14:paraId="22845769" w14:textId="77777777" w:rsidR="00705A97" w:rsidRPr="00E437F6" w:rsidRDefault="006D0969">
            <w:pPr>
              <w:spacing w:before="60" w:after="60"/>
              <w:ind w:firstLine="0"/>
            </w:pPr>
            <w:r w:rsidRPr="00E437F6">
              <w:rPr>
                <w:rFonts w:ascii="Times New Roman" w:hAnsi="Times New Roman"/>
                <w:sz w:val="24"/>
              </w:rPr>
              <w:t>46</w:t>
            </w:r>
          </w:p>
        </w:tc>
        <w:tc>
          <w:tcPr>
            <w:tcW w:w="2194" w:type="dxa"/>
          </w:tcPr>
          <w:p w14:paraId="4A1A1A81" w14:textId="77777777" w:rsidR="00B77B5A" w:rsidRDefault="006532C8">
            <w:pPr>
              <w:ind w:firstLine="0"/>
            </w:pPr>
            <w:r>
              <w:t>Kỳ lương đi qua các bước đối soát, duyệt, khóa và ghi nhận chi trả. Thao tác hủy giữ kỳ cũ ở trạng thái CANCELLED; hệ thống không đảo giao dịch ngân hàng. Phiếu lương hiển thị sau khi được duyệt.</w:t>
            </w:r>
          </w:p>
        </w:tc>
      </w:tr>
      <w:tr w:rsidR="00E437F6" w:rsidRPr="00E437F6" w14:paraId="36C96285" w14:textId="77777777">
        <w:trPr>
          <w:jc w:val="center"/>
        </w:trPr>
        <w:tc>
          <w:tcPr>
            <w:tcW w:w="2194" w:type="dxa"/>
          </w:tcPr>
          <w:p w14:paraId="180EF789" w14:textId="77777777" w:rsidR="00705A97" w:rsidRPr="00E437F6" w:rsidRDefault="006D0969">
            <w:pPr>
              <w:spacing w:before="60" w:after="60"/>
              <w:ind w:firstLine="0"/>
            </w:pPr>
            <w:r w:rsidRPr="00E437F6">
              <w:rPr>
                <w:rFonts w:ascii="Times New Roman" w:hAnsi="Times New Roman"/>
                <w:sz w:val="24"/>
              </w:rPr>
              <w:t>9. Tài chính nhân sự</w:t>
            </w:r>
          </w:p>
        </w:tc>
        <w:tc>
          <w:tcPr>
            <w:tcW w:w="2194" w:type="dxa"/>
          </w:tcPr>
          <w:p w14:paraId="113B13B2" w14:textId="77777777" w:rsidR="00705A97" w:rsidRPr="00E437F6" w:rsidRDefault="006D0969">
            <w:pPr>
              <w:spacing w:before="60" w:after="60"/>
              <w:ind w:firstLine="0"/>
            </w:pPr>
            <w:r w:rsidRPr="00E437F6">
              <w:rPr>
                <w:rFonts w:ascii="Times New Roman" w:hAnsi="Times New Roman"/>
                <w:sz w:val="24"/>
              </w:rPr>
              <w:t>HrmsEmployeeLoan, ExpenseClaim, Asset</w:t>
            </w:r>
          </w:p>
        </w:tc>
        <w:tc>
          <w:tcPr>
            <w:tcW w:w="2194" w:type="dxa"/>
          </w:tcPr>
          <w:p w14:paraId="226F4DBC" w14:textId="77777777" w:rsidR="00705A97" w:rsidRPr="00E437F6" w:rsidRDefault="006D0969">
            <w:pPr>
              <w:spacing w:before="60" w:after="60"/>
              <w:ind w:firstLine="0"/>
            </w:pPr>
            <w:r w:rsidRPr="00E437F6">
              <w:rPr>
                <w:rFonts w:ascii="Times New Roman" w:hAnsi="Times New Roman"/>
                <w:sz w:val="24"/>
              </w:rPr>
              <w:t>38</w:t>
            </w:r>
          </w:p>
        </w:tc>
        <w:tc>
          <w:tcPr>
            <w:tcW w:w="2194" w:type="dxa"/>
          </w:tcPr>
          <w:p w14:paraId="2305F65F" w14:textId="77777777" w:rsidR="00705A97" w:rsidRPr="00E437F6" w:rsidRDefault="006D0969">
            <w:pPr>
              <w:spacing w:before="60" w:after="60"/>
              <w:ind w:firstLine="0"/>
            </w:pPr>
            <w:r w:rsidRPr="00E437F6">
              <w:rPr>
                <w:rFonts w:ascii="Times New Roman" w:hAnsi="Times New Roman"/>
                <w:sz w:val="24"/>
              </w:rPr>
              <w:t>Khoản vay và lịch trừ đã duyệt, quyết toán/hoàn tạm ứng dư, lịch sử cấp phát và xác nhận nhận tài sản.</w:t>
            </w:r>
          </w:p>
        </w:tc>
      </w:tr>
      <w:tr w:rsidR="00E437F6" w:rsidRPr="00E437F6" w14:paraId="27689098" w14:textId="77777777">
        <w:trPr>
          <w:jc w:val="center"/>
        </w:trPr>
        <w:tc>
          <w:tcPr>
            <w:tcW w:w="2194" w:type="dxa"/>
          </w:tcPr>
          <w:p w14:paraId="66D55125" w14:textId="77777777" w:rsidR="00705A97" w:rsidRPr="00E437F6" w:rsidRDefault="006D0969">
            <w:pPr>
              <w:spacing w:before="60" w:after="60"/>
              <w:ind w:firstLine="0"/>
            </w:pPr>
            <w:r w:rsidRPr="00E437F6">
              <w:rPr>
                <w:rFonts w:ascii="Times New Roman" w:hAnsi="Times New Roman"/>
                <w:sz w:val="24"/>
              </w:rPr>
              <w:t>10. Cán bộ &amp; Tri thức</w:t>
            </w:r>
          </w:p>
        </w:tc>
        <w:tc>
          <w:tcPr>
            <w:tcW w:w="2194" w:type="dxa"/>
          </w:tcPr>
          <w:p w14:paraId="2096E790" w14:textId="77777777" w:rsidR="00705A97" w:rsidRPr="00E437F6" w:rsidRDefault="006D0969">
            <w:pPr>
              <w:spacing w:before="60" w:after="60"/>
              <w:ind w:firstLine="0"/>
            </w:pPr>
            <w:r w:rsidRPr="00E437F6">
              <w:rPr>
                <w:rFonts w:ascii="Times New Roman" w:hAnsi="Times New Roman"/>
                <w:sz w:val="24"/>
              </w:rPr>
              <w:t>CadreProfile, Article, AuditLog</w:t>
            </w:r>
          </w:p>
        </w:tc>
        <w:tc>
          <w:tcPr>
            <w:tcW w:w="2194" w:type="dxa"/>
          </w:tcPr>
          <w:p w14:paraId="583E4119" w14:textId="77777777" w:rsidR="00705A97" w:rsidRPr="00E437F6" w:rsidRDefault="006D0969">
            <w:pPr>
              <w:spacing w:before="60" w:after="60"/>
              <w:ind w:firstLine="0"/>
            </w:pPr>
            <w:r w:rsidRPr="00E437F6">
              <w:rPr>
                <w:rFonts w:ascii="Times New Roman" w:hAnsi="Times New Roman"/>
                <w:sz w:val="24"/>
              </w:rPr>
              <w:t>52</w:t>
            </w:r>
          </w:p>
        </w:tc>
        <w:tc>
          <w:tcPr>
            <w:tcW w:w="2194" w:type="dxa"/>
          </w:tcPr>
          <w:p w14:paraId="6754485A" w14:textId="77777777" w:rsidR="00705A97" w:rsidRPr="00E437F6" w:rsidRDefault="006D0969">
            <w:pPr>
              <w:spacing w:before="60" w:after="60"/>
              <w:ind w:firstLine="0"/>
            </w:pPr>
            <w:r w:rsidRPr="00E437F6">
              <w:rPr>
                <w:rFonts w:ascii="Times New Roman" w:hAnsi="Times New Roman"/>
                <w:sz w:val="24"/>
              </w:rPr>
              <w:t>111 trường hồ sơ minh họa theo tham chiếu Mẫu 2C-BNV; chưa xác nhận là biểu mẫu pháp quy hiện hành; không gian tri thức phân quyền, nhật ký kiểm toán hệ thống.</w:t>
            </w:r>
          </w:p>
        </w:tc>
      </w:tr>
    </w:tbl>
    <w:p w14:paraId="717FE045" w14:textId="77777777" w:rsidR="00705A97" w:rsidRPr="00E437F6" w:rsidRDefault="006D0969">
      <w:r w:rsidRPr="00E437F6">
        <w:rPr>
          <w:rFonts w:ascii="Times New Roman" w:hAnsi="Times New Roman"/>
          <w:szCs w:val="26"/>
        </w:rPr>
        <w:t>Lược đồ cơ sở dữ liệu quan hệ của hệ thống thể hiện cấu trúc các bảng dữ liệu cốt lõi cùng các mối quan hệ khóa chính, khóa ngoại và chỉ mục ràng buộc toàn vẹn giữa các phân hệ:</w:t>
      </w:r>
    </w:p>
    <w:p w14:paraId="51CBBB17" w14:textId="77777777" w:rsidR="00705A97" w:rsidRPr="00E437F6" w:rsidRDefault="006D0969">
      <w:pPr>
        <w:spacing w:before="140" w:after="60"/>
        <w:ind w:firstLine="0"/>
        <w:jc w:val="center"/>
      </w:pPr>
      <w:r w:rsidRPr="00E437F6">
        <w:rPr>
          <w:noProof/>
        </w:rPr>
        <w:lastRenderedPageBreak/>
        <w:drawing>
          <wp:inline distT="0" distB="0" distL="0" distR="0" wp14:anchorId="063C178F" wp14:editId="4A60705C">
            <wp:extent cx="4376775" cy="8250000"/>
            <wp:effectExtent l="0" t="0" r="0" b="4445"/>
            <wp:docPr id="463"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hinh_2_21_erd_database.png"/>
                    <pic:cNvPicPr/>
                  </pic:nvPicPr>
                  <pic:blipFill>
                    <a:blip r:embed="rId137"/>
                    <a:stretch>
                      <a:fillRect/>
                    </a:stretch>
                  </pic:blipFill>
                  <pic:spPr>
                    <a:xfrm>
                      <a:off x="0" y="0"/>
                      <a:ext cx="4376775" cy="8250000"/>
                    </a:xfrm>
                    <a:prstGeom prst="rect">
                      <a:avLst/>
                    </a:prstGeom>
                  </pic:spPr>
                </pic:pic>
              </a:graphicData>
            </a:graphic>
          </wp:inline>
        </w:drawing>
      </w:r>
    </w:p>
    <w:p w14:paraId="0FD53D4C" w14:textId="77777777" w:rsidR="00B62FA2" w:rsidRDefault="00713928">
      <w:pPr>
        <w:pStyle w:val="Bngbiu"/>
        <w:spacing w:before="60" w:after="140"/>
      </w:pPr>
      <w:bookmarkStart w:id="147" w:name="_Toc_fig_2_125"/>
      <w:r>
        <w:rPr>
          <w:rFonts w:ascii="Times New Roman" w:hAnsi="Times New Roman"/>
          <w:i/>
          <w:sz w:val="24"/>
        </w:rPr>
        <w:t>Hình 2.125. Mô hình cơ sở dữ liệu vật lý của hệ thống</w:t>
      </w:r>
      <w:bookmarkEnd w:id="147"/>
    </w:p>
    <w:p w14:paraId="029D3B38" w14:textId="77777777" w:rsidR="00705A97" w:rsidRPr="00E437F6" w:rsidRDefault="006D0969">
      <w:r>
        <w:lastRenderedPageBreak/>
        <w:t>Mô hình dữ liệu dưới đây mô tả các bảng dùng cho sự kiện chấm công, mẫu khuôn mặt, thiết bị và công ngày. Các kênh hỗ trợ trong từng môi trường phụ thuộc cấu hình và thiết bị được kết nối:</w:t>
      </w:r>
    </w:p>
    <w:p w14:paraId="64F58611" w14:textId="77777777" w:rsidR="00705A97" w:rsidRPr="00E437F6" w:rsidRDefault="006D0969">
      <w:pPr>
        <w:spacing w:before="140" w:after="60"/>
        <w:ind w:firstLine="0"/>
        <w:jc w:val="center"/>
      </w:pPr>
      <w:r w:rsidRPr="00E437F6">
        <w:rPr>
          <w:noProof/>
        </w:rPr>
        <w:drawing>
          <wp:inline distT="0" distB="0" distL="0" distR="0" wp14:anchorId="70C36817" wp14:editId="137D1F10">
            <wp:extent cx="5399405" cy="7521934"/>
            <wp:effectExtent l="0" t="0" r="0" b="3175"/>
            <wp:docPr id="466"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hinh_2_24_erd_multisource.png"/>
                    <pic:cNvPicPr/>
                  </pic:nvPicPr>
                  <pic:blipFill>
                    <a:blip r:embed="rId138"/>
                    <a:stretch>
                      <a:fillRect/>
                    </a:stretch>
                  </pic:blipFill>
                  <pic:spPr>
                    <a:xfrm>
                      <a:off x="0" y="0"/>
                      <a:ext cx="5411071" cy="7538186"/>
                    </a:xfrm>
                    <a:prstGeom prst="rect">
                      <a:avLst/>
                    </a:prstGeom>
                  </pic:spPr>
                </pic:pic>
              </a:graphicData>
            </a:graphic>
          </wp:inline>
        </w:drawing>
      </w:r>
    </w:p>
    <w:p w14:paraId="3A253942" w14:textId="77777777" w:rsidR="00B62FA2" w:rsidRDefault="00713928">
      <w:pPr>
        <w:pStyle w:val="Bngbiu"/>
        <w:spacing w:before="60" w:after="140"/>
      </w:pPr>
      <w:bookmarkStart w:id="148" w:name="_Toc_fig_2_126"/>
      <w:r>
        <w:rPr>
          <w:rFonts w:ascii="Times New Roman" w:hAnsi="Times New Roman"/>
          <w:i/>
          <w:sz w:val="24"/>
        </w:rPr>
        <w:t>Hình 2.126. Mô hình dữ liệu mở rộng cho chấm công đa nguồn</w:t>
      </w:r>
      <w:bookmarkEnd w:id="148"/>
    </w:p>
    <w:p w14:paraId="411265DA" w14:textId="77777777" w:rsidR="00705A97" w:rsidRPr="00E437F6" w:rsidRDefault="006D0969">
      <w:r>
        <w:lastRenderedPageBreak/>
        <w:t>AttendanceDevice lưu cấu hình nguồn thiết bị; FaceEmbedding lưu các vector mẫu khuôn mặt đã mã hóa; AttendanceEvent ghi từng lượt điểm danh với nguồn tương ứng; AttendanceDay chứa kết quả tổng hợp theo ngày. Nhân viên có thể gửi giải trình khi thiếu hoặc sai giờ công để người quản lý xem xét trước khi cập nhật.</w:t>
      </w:r>
    </w:p>
    <w:p w14:paraId="79DA43F8" w14:textId="77777777" w:rsidR="00B62FA2" w:rsidRDefault="00713928">
      <w:pPr>
        <w:pStyle w:val="Bngbiu"/>
        <w:spacing w:before="140" w:after="60"/>
      </w:pPr>
      <w:bookmarkStart w:id="149" w:name="_Toc_tbl_2_6"/>
      <w:r>
        <w:rPr>
          <w:rFonts w:ascii="Times New Roman" w:hAnsi="Times New Roman"/>
          <w:b/>
          <w:sz w:val="24"/>
        </w:rPr>
        <w:t>Bảng 2.6. So sánh các phương thức điểm danh trong hệ thống</w:t>
      </w:r>
      <w:bookmarkEnd w:id="149"/>
    </w:p>
    <w:tbl>
      <w:tblPr>
        <w:tblStyle w:val="TableGrid"/>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5"/>
        <w:gridCol w:w="2194"/>
        <w:gridCol w:w="2194"/>
        <w:gridCol w:w="2194"/>
      </w:tblGrid>
      <w:tr w:rsidR="00E437F6" w:rsidRPr="00E437F6" w14:paraId="097933F0" w14:textId="77777777">
        <w:trPr>
          <w:jc w:val="center"/>
        </w:trPr>
        <w:tc>
          <w:tcPr>
            <w:tcW w:w="2194" w:type="dxa"/>
          </w:tcPr>
          <w:p w14:paraId="456E70E3" w14:textId="77777777" w:rsidR="00B77B5A" w:rsidRDefault="006532C8">
            <w:pPr>
              <w:ind w:firstLine="0"/>
            </w:pPr>
            <w:r>
              <w:t>Tiêu chí so sánh</w:t>
            </w:r>
          </w:p>
        </w:tc>
        <w:tc>
          <w:tcPr>
            <w:tcW w:w="2194" w:type="dxa"/>
          </w:tcPr>
          <w:p w14:paraId="38ED8E9B" w14:textId="77777777" w:rsidR="00B77B5A" w:rsidRDefault="006532C8">
            <w:pPr>
              <w:ind w:firstLine="0"/>
            </w:pPr>
            <w:r>
              <w:t>Khuôn mặt qua camera trình duyệt</w:t>
            </w:r>
          </w:p>
        </w:tc>
        <w:tc>
          <w:tcPr>
            <w:tcW w:w="2194" w:type="dxa"/>
          </w:tcPr>
          <w:p w14:paraId="0C84977E" w14:textId="77777777" w:rsidR="00B77B5A" w:rsidRDefault="006532C8">
            <w:pPr>
              <w:ind w:firstLine="0"/>
            </w:pPr>
            <w:r>
              <w:t>QR / Web</w:t>
            </w:r>
          </w:p>
        </w:tc>
        <w:tc>
          <w:tcPr>
            <w:tcW w:w="2194" w:type="dxa"/>
          </w:tcPr>
          <w:p w14:paraId="55B485AD" w14:textId="77777777" w:rsidR="00B77B5A" w:rsidRDefault="006532C8">
            <w:pPr>
              <w:ind w:firstLine="0"/>
            </w:pPr>
            <w:r>
              <w:t>Thiết bị ngoài đã cấu hình</w:t>
            </w:r>
          </w:p>
        </w:tc>
      </w:tr>
      <w:tr w:rsidR="00E437F6" w:rsidRPr="00E437F6" w14:paraId="7814AAAB" w14:textId="77777777">
        <w:trPr>
          <w:jc w:val="center"/>
        </w:trPr>
        <w:tc>
          <w:tcPr>
            <w:tcW w:w="2194" w:type="dxa"/>
          </w:tcPr>
          <w:p w14:paraId="09CA3BDB" w14:textId="77777777" w:rsidR="00B77B5A" w:rsidRDefault="006532C8">
            <w:pPr>
              <w:ind w:firstLine="0"/>
            </w:pPr>
            <w:r>
              <w:t>Phương thức xác thực</w:t>
            </w:r>
          </w:p>
        </w:tc>
        <w:tc>
          <w:tcPr>
            <w:tcW w:w="2194" w:type="dxa"/>
          </w:tcPr>
          <w:p w14:paraId="2E6706D8" w14:textId="77777777" w:rsidR="00B77B5A" w:rsidRDefault="006532C8">
            <w:pPr>
              <w:ind w:firstLine="0"/>
            </w:pPr>
            <w:r>
              <w:t>So khớp vector ảnh với mẫu đã đăng ký sau khi có sự đồng ý</w:t>
            </w:r>
          </w:p>
        </w:tc>
        <w:tc>
          <w:tcPr>
            <w:tcW w:w="2194" w:type="dxa"/>
          </w:tcPr>
          <w:p w14:paraId="417E4E7B" w14:textId="77777777" w:rsidR="00B77B5A" w:rsidRDefault="006532C8">
            <w:pPr>
              <w:ind w:firstLine="0"/>
            </w:pPr>
            <w:r>
              <w:t>Đăng nhập; QR có thời hạn dùng và mã xác thực</w:t>
            </w:r>
          </w:p>
        </w:tc>
        <w:tc>
          <w:tcPr>
            <w:tcW w:w="2194" w:type="dxa"/>
          </w:tcPr>
          <w:p w14:paraId="25959F80" w14:textId="77777777" w:rsidR="00B77B5A" w:rsidRDefault="006532C8">
            <w:pPr>
              <w:ind w:firstLine="0"/>
            </w:pPr>
            <w:r>
              <w:t>Tùy loại thiết bị và cơ chế xác thực đã cấu hình</w:t>
            </w:r>
          </w:p>
        </w:tc>
      </w:tr>
      <w:tr w:rsidR="00E437F6" w:rsidRPr="00E437F6" w14:paraId="5280C5D2" w14:textId="77777777">
        <w:trPr>
          <w:jc w:val="center"/>
        </w:trPr>
        <w:tc>
          <w:tcPr>
            <w:tcW w:w="2194" w:type="dxa"/>
          </w:tcPr>
          <w:p w14:paraId="4BE452AA" w14:textId="77777777" w:rsidR="00B77B5A" w:rsidRDefault="006532C8">
            <w:pPr>
              <w:ind w:firstLine="0"/>
            </w:pPr>
            <w:r>
              <w:t>Giới hạn cần lưu ý</w:t>
            </w:r>
          </w:p>
        </w:tc>
        <w:tc>
          <w:tcPr>
            <w:tcW w:w="2194" w:type="dxa"/>
          </w:tcPr>
          <w:p w14:paraId="11441702" w14:textId="77777777" w:rsidR="00B77B5A" w:rsidRDefault="006532C8">
            <w:pPr>
              <w:ind w:firstLine="0"/>
            </w:pPr>
            <w:r>
              <w:t>Chưa phát hiện khuôn mặt chuyên dụng hoặc xác minh người thật; ảnh/video có thể bị giả mạo</w:t>
            </w:r>
          </w:p>
        </w:tc>
        <w:tc>
          <w:tcPr>
            <w:tcW w:w="2194" w:type="dxa"/>
          </w:tcPr>
          <w:p w14:paraId="7C3353A2" w14:textId="77777777" w:rsidR="00B77B5A" w:rsidRDefault="006532C8">
            <w:pPr>
              <w:ind w:firstLine="0"/>
            </w:pPr>
            <w:r>
              <w:t>Không chứng minh chắc chắn người đăng nhập đang có mặt tại địa điểm làm việc</w:t>
            </w:r>
          </w:p>
        </w:tc>
        <w:tc>
          <w:tcPr>
            <w:tcW w:w="2194" w:type="dxa"/>
          </w:tcPr>
          <w:p w14:paraId="581C58A0" w14:textId="77777777" w:rsidR="00B77B5A" w:rsidRDefault="006532C8">
            <w:pPr>
              <w:ind w:firstLine="0"/>
            </w:pPr>
            <w:r>
              <w:t>Cần adapter, khóa xác thực và cấu hình phù hợp</w:t>
            </w:r>
          </w:p>
        </w:tc>
      </w:tr>
      <w:tr w:rsidR="00E437F6" w:rsidRPr="00E437F6" w14:paraId="7C82BE57" w14:textId="77777777">
        <w:trPr>
          <w:jc w:val="center"/>
        </w:trPr>
        <w:tc>
          <w:tcPr>
            <w:tcW w:w="2194" w:type="dxa"/>
          </w:tcPr>
          <w:p w14:paraId="3131DF02" w14:textId="77777777" w:rsidR="00B77B5A" w:rsidRDefault="006532C8">
            <w:pPr>
              <w:ind w:firstLine="0"/>
            </w:pPr>
            <w:r>
              <w:t>Dữ liệu ghi nhận</w:t>
            </w:r>
          </w:p>
        </w:tc>
        <w:tc>
          <w:tcPr>
            <w:tcW w:w="2194" w:type="dxa"/>
          </w:tcPr>
          <w:p w14:paraId="614521C5" w14:textId="77777777" w:rsidR="00B77B5A" w:rsidRDefault="006532C8">
            <w:pPr>
              <w:ind w:firstLine="0"/>
            </w:pPr>
            <w:r>
              <w:t>Vector mẫu mã hóa và sự kiện nguồn FACE; không lưu ảnh gốc trong bước đăng ký</w:t>
            </w:r>
          </w:p>
        </w:tc>
        <w:tc>
          <w:tcPr>
            <w:tcW w:w="2194" w:type="dxa"/>
          </w:tcPr>
          <w:p w14:paraId="342D7ECC" w14:textId="77777777" w:rsidR="00B77B5A" w:rsidRDefault="006532C8">
            <w:pPr>
              <w:ind w:firstLine="0"/>
            </w:pPr>
            <w:r>
              <w:t>Sự kiện nguồn WEB hoặc QR, kèm thời điểm ghi nhận</w:t>
            </w:r>
          </w:p>
        </w:tc>
        <w:tc>
          <w:tcPr>
            <w:tcW w:w="2194" w:type="dxa"/>
          </w:tcPr>
          <w:p w14:paraId="50663818" w14:textId="77777777" w:rsidR="00B77B5A" w:rsidRDefault="006532C8">
            <w:pPr>
              <w:ind w:firstLine="0"/>
            </w:pPr>
            <w:r>
              <w:t>Sự kiện theo nguồn thiết bị được cấu hình</w:t>
            </w:r>
          </w:p>
        </w:tc>
      </w:tr>
      <w:tr w:rsidR="00E437F6" w:rsidRPr="00E437F6" w14:paraId="159435D9" w14:textId="77777777">
        <w:trPr>
          <w:jc w:val="center"/>
        </w:trPr>
        <w:tc>
          <w:tcPr>
            <w:tcW w:w="2194" w:type="dxa"/>
          </w:tcPr>
          <w:p w14:paraId="3ECD16B4" w14:textId="77777777" w:rsidR="00B77B5A" w:rsidRDefault="006532C8">
            <w:pPr>
              <w:ind w:firstLine="0"/>
            </w:pPr>
            <w:r>
              <w:t>Phạm vi áp dụng</w:t>
            </w:r>
          </w:p>
        </w:tc>
        <w:tc>
          <w:tcPr>
            <w:tcW w:w="2194" w:type="dxa"/>
          </w:tcPr>
          <w:p w14:paraId="5CECBE0C" w14:textId="77777777" w:rsidR="00B77B5A" w:rsidRDefault="006532C8">
            <w:pPr>
              <w:ind w:firstLine="0"/>
            </w:pPr>
            <w:r>
              <w:t>Chấm công qua camera thường trên trình duyệt</w:t>
            </w:r>
          </w:p>
        </w:tc>
        <w:tc>
          <w:tcPr>
            <w:tcW w:w="2194" w:type="dxa"/>
          </w:tcPr>
          <w:p w14:paraId="0143B738" w14:textId="77777777" w:rsidR="00B77B5A" w:rsidRDefault="006532C8">
            <w:pPr>
              <w:ind w:firstLine="0"/>
            </w:pPr>
            <w:r>
              <w:t>Chấm công trên hệ thống hoặc tại kiosk QR</w:t>
            </w:r>
          </w:p>
        </w:tc>
        <w:tc>
          <w:tcPr>
            <w:tcW w:w="2194" w:type="dxa"/>
          </w:tcPr>
          <w:p w14:paraId="1DD87F31" w14:textId="77777777" w:rsidR="00B77B5A" w:rsidRDefault="006532C8">
            <w:pPr>
              <w:ind w:firstLine="0"/>
            </w:pPr>
            <w:r>
              <w:t>Máy chấm công tương thích sau khi được kết nối</w:t>
            </w:r>
          </w:p>
        </w:tc>
      </w:tr>
    </w:tbl>
    <w:p w14:paraId="71E289E7" w14:textId="77777777" w:rsidR="00705A97" w:rsidRPr="00E437F6" w:rsidRDefault="006D0969">
      <w:pPr>
        <w:pStyle w:val="mc2"/>
        <w:spacing w:before="120"/>
        <w:ind w:firstLine="0"/>
        <w:jc w:val="left"/>
      </w:pPr>
      <w:r w:rsidRPr="00E437F6">
        <w:rPr>
          <w:rFonts w:ascii="Times New Roman" w:hAnsi="Times New Roman"/>
          <w:b/>
          <w:bCs/>
          <w:iCs/>
          <w:szCs w:val="26"/>
        </w:rPr>
        <w:t>2.4.3. Thiết kế giao diện người dùng</w:t>
      </w:r>
    </w:p>
    <w:p w14:paraId="1AD150BA" w14:textId="77777777" w:rsidR="00705A97" w:rsidRPr="00E437F6" w:rsidRDefault="006D0969">
      <w:r w:rsidRPr="00E437F6">
        <w:rPr>
          <w:rFonts w:ascii="Times New Roman" w:hAnsi="Times New Roman"/>
          <w:szCs w:val="26"/>
        </w:rPr>
        <w:t>Giao diện người dùng sử dụng Shadcn UI và Tailwind CSS, với bố cục thích ứng cho máy tính và thiết bị di động. Phần dưới đây nhóm các route thành 8 khu vực điều hướng; một số route dùng chung nghiệp vụ hoặc là trang con, nên số route không đồng nghĩa với số màn hình độc lập:</w:t>
      </w:r>
    </w:p>
    <w:p w14:paraId="6B12BDB8" w14:textId="77777777" w:rsidR="00705A97" w:rsidRPr="00E437F6" w:rsidRDefault="006D0969">
      <w:r w:rsidRPr="00E437F6">
        <w:rPr>
          <w:rFonts w:ascii="Times New Roman" w:hAnsi="Times New Roman"/>
          <w:szCs w:val="26"/>
        </w:rPr>
        <w:t>1. Phân hệ Không gian làm việc:</w:t>
      </w:r>
    </w:p>
    <w:p w14:paraId="490526FE" w14:textId="77777777" w:rsidR="00705A97" w:rsidRPr="00E437F6" w:rsidRDefault="006D0969">
      <w:r w:rsidRPr="00E437F6">
        <w:rPr>
          <w:rFonts w:ascii="Times New Roman" w:hAnsi="Times New Roman"/>
          <w:szCs w:val="26"/>
        </w:rPr>
        <w:t>/dashboard: Bảng điều khiển phân tích tổng quan các chỉ số nhân sự cốt lõi, tỷ lệ hiện diện hôm nay và lối tắt tác vụ nhanh.</w:t>
      </w:r>
    </w:p>
    <w:p w14:paraId="65B5AE85" w14:textId="77777777" w:rsidR="00705A97" w:rsidRPr="00E437F6" w:rsidRDefault="006D0969">
      <w:r w:rsidRPr="00E437F6">
        <w:rPr>
          <w:rFonts w:ascii="Times New Roman" w:hAnsi="Times New Roman"/>
          <w:szCs w:val="26"/>
        </w:rPr>
        <w:t>/ess: Cổng tự phục vụ nhân viên tập trung tích hợp điểm danh trực tuyến, nộp đơn nghỉ phép, đăng ký làm thêm giờ, tra cứu phiếu lương cá nhân và theo dõi khoản vay phúc lợi.</w:t>
      </w:r>
    </w:p>
    <w:p w14:paraId="05F512C4" w14:textId="77777777" w:rsidR="00705A97" w:rsidRPr="00E437F6" w:rsidRDefault="006D0969">
      <w:r w:rsidRPr="00E437F6">
        <w:rPr>
          <w:rFonts w:ascii="Times New Roman" w:hAnsi="Times New Roman"/>
          <w:szCs w:val="26"/>
        </w:rPr>
        <w:lastRenderedPageBreak/>
        <w:t>/profile: Quản trị hồ sơ cá nhân theo mô hình phân cấp 3 mức độ, tích hợp hàng đợi thẩm định đề xuất thay đổi thông tin định danh pháp lý có ảnh minh chứng.</w:t>
      </w:r>
    </w:p>
    <w:p w14:paraId="25DD92A4" w14:textId="77777777" w:rsidR="00705A97" w:rsidRPr="00E437F6" w:rsidRDefault="006D0969">
      <w:r w:rsidRPr="00E437F6">
        <w:rPr>
          <w:rFonts w:ascii="Times New Roman" w:hAnsi="Times New Roman"/>
          <w:szCs w:val="26"/>
        </w:rPr>
        <w:t>2. Phân hệ Nhân sự &amp; Tổ chức:</w:t>
      </w:r>
    </w:p>
    <w:p w14:paraId="404F6236" w14:textId="77777777" w:rsidR="00705A97" w:rsidRPr="00E437F6" w:rsidRDefault="006D0969">
      <w:r w:rsidRPr="00E437F6">
        <w:rPr>
          <w:rFonts w:ascii="Times New Roman" w:hAnsi="Times New Roman"/>
          <w:szCs w:val="26"/>
        </w:rPr>
        <w:t>/org-chart: Sơ đồ cây cơ cấu tổ chức tương tác đa cấp, trực quan hóa quan hệ báo cáo cấp bậc và quản lý định biên phòng ban.</w:t>
      </w:r>
    </w:p>
    <w:p w14:paraId="40779A24" w14:textId="77777777" w:rsidR="00705A97" w:rsidRPr="00E437F6" w:rsidRDefault="006D0969">
      <w:r w:rsidRPr="00E437F6">
        <w:rPr>
          <w:rFonts w:ascii="Times New Roman" w:hAnsi="Times New Roman"/>
          <w:szCs w:val="26"/>
        </w:rPr>
        <w:t>/employees: Danh bạ nhân sự toàn công ty hỗ trợ tìm kiếm toàn văn, lọc đa tiêu chí và kết xuất dữ liệu.</w:t>
      </w:r>
    </w:p>
    <w:p w14:paraId="47613FD4" w14:textId="77777777" w:rsidR="00705A97" w:rsidRPr="00E437F6" w:rsidRDefault="006D0969">
      <w:r w:rsidRPr="00E437F6">
        <w:rPr>
          <w:rFonts w:ascii="Times New Roman" w:hAnsi="Times New Roman"/>
          <w:szCs w:val="26"/>
        </w:rPr>
        <w:t>/employees/[id]: Hồ sơ nhân sự chi tiết thiết kế dạng thẻ chuyển tab (Thông tin cá nhân, Hợp đồng, Bằng cấp, Tài sản, Quá trình công tác).</w:t>
      </w:r>
    </w:p>
    <w:p w14:paraId="78DA7F4E" w14:textId="77777777" w:rsidR="00705A97" w:rsidRPr="00E437F6" w:rsidRDefault="006D0969">
      <w:r w:rsidRPr="00E437F6">
        <w:rPr>
          <w:rFonts w:ascii="Times New Roman" w:hAnsi="Times New Roman"/>
          <w:szCs w:val="26"/>
        </w:rPr>
        <w:t>/personnel: Quản lý các quyết định biến động nhân sự (điều chuyển, nâng lương, khen thưởng, kỷ luật, thôi việc).</w:t>
      </w:r>
    </w:p>
    <w:p w14:paraId="7152C4A0" w14:textId="77777777" w:rsidR="00705A97" w:rsidRPr="00E437F6" w:rsidRDefault="006D0969">
      <w:r w:rsidRPr="00E437F6">
        <w:rPr>
          <w:rFonts w:ascii="Times New Roman" w:hAnsi="Times New Roman"/>
          <w:szCs w:val="26"/>
        </w:rPr>
        <w:t>/salary-ranks: Danh mục tham chiếu riêng cho khu vực công; dữ liệu mẫu hiện chưa xác minh đầy đủ theo căn cứ và ngày hiệu lực hiện hành.</w:t>
      </w:r>
    </w:p>
    <w:p w14:paraId="0F4E208B" w14:textId="77777777" w:rsidR="00705A97" w:rsidRPr="00E437F6" w:rsidRDefault="006D0969">
      <w:r w:rsidRPr="00E437F6">
        <w:rPr>
          <w:rFonts w:ascii="Times New Roman" w:hAnsi="Times New Roman"/>
          <w:szCs w:val="26"/>
        </w:rPr>
        <w:t>/assets: Quản lý vòng đời cấp phát và thu hồi tài sản làm việc (laptop, màn hình).</w:t>
      </w:r>
    </w:p>
    <w:p w14:paraId="4343360F" w14:textId="77777777" w:rsidR="00705A97" w:rsidRPr="00E437F6" w:rsidRDefault="006D0969">
      <w:r w:rsidRPr="00E437F6">
        <w:rPr>
          <w:rFonts w:ascii="Times New Roman" w:hAnsi="Times New Roman"/>
          <w:szCs w:val="26"/>
        </w:rPr>
        <w:t>3. Phân hệ Chấm công &amp; Ca làm việc:</w:t>
      </w:r>
    </w:p>
    <w:p w14:paraId="047DB4D2" w14:textId="77777777" w:rsidR="00705A97" w:rsidRPr="00E437F6" w:rsidRDefault="006D0969">
      <w:r w:rsidRPr="00E437F6">
        <w:rPr>
          <w:rFonts w:ascii="Times New Roman" w:hAnsi="Times New Roman"/>
          <w:szCs w:val="26"/>
        </w:rPr>
        <w:t>/shifts: Lập lịch phân ca làm việc, cấu hình khung giờ chuẩn và dung sai ân hạn đi muộn.</w:t>
      </w:r>
    </w:p>
    <w:p w14:paraId="658E87D2" w14:textId="77777777" w:rsidR="00705A97" w:rsidRPr="00E437F6" w:rsidRDefault="006D0969">
      <w:r w:rsidRPr="00E437F6">
        <w:rPr>
          <w:rFonts w:ascii="Times New Roman" w:hAnsi="Times New Roman"/>
          <w:szCs w:val="26"/>
        </w:rPr>
        <w:t>/attendance: Bảng chấm công tổng hợp theo tháng, hiển thị trực quan trạng thái ngày công, nghỉ phép và làm thêm giờ.</w:t>
      </w:r>
    </w:p>
    <w:p w14:paraId="27FD7196" w14:textId="77777777" w:rsidR="00705A97" w:rsidRPr="00E437F6" w:rsidRDefault="006D0969">
      <w:r w:rsidRPr="00E437F6">
        <w:rPr>
          <w:rFonts w:ascii="Times New Roman" w:hAnsi="Times New Roman"/>
          <w:szCs w:val="26"/>
        </w:rPr>
        <w:t>/leave: Quản lý đơn nghỉ phép với cơ chế tự động kiểm tra số dư và trừ quỹ phép ngay khi duyệt.</w:t>
      </w:r>
    </w:p>
    <w:p w14:paraId="40FB495B" w14:textId="77777777" w:rsidR="00705A97" w:rsidRPr="00E437F6" w:rsidRDefault="006D0969">
      <w:r w:rsidRPr="00E437F6">
        <w:rPr>
          <w:rFonts w:ascii="Times New Roman" w:hAnsi="Times New Roman"/>
          <w:szCs w:val="26"/>
        </w:rPr>
        <w:t>/overtime: Đăng ký và phê duyệt làm thêm giờ, kiểm soát trần thời gian tối đa theo luật lao động.</w:t>
      </w:r>
    </w:p>
    <w:p w14:paraId="0339F4F0" w14:textId="77777777" w:rsidR="00705A97" w:rsidRPr="00E437F6" w:rsidRDefault="006D0969">
      <w:r w:rsidRPr="00E437F6">
        <w:rPr>
          <w:rFonts w:ascii="Times New Roman" w:hAnsi="Times New Roman"/>
          <w:szCs w:val="26"/>
        </w:rPr>
        <w:t>4. Phân hệ Đãi ngộ &amp; Tài chính:</w:t>
      </w:r>
    </w:p>
    <w:p w14:paraId="61765C99" w14:textId="77777777" w:rsidR="00705A97" w:rsidRPr="00E437F6" w:rsidRDefault="006D0969">
      <w:r w:rsidRPr="00E437F6">
        <w:rPr>
          <w:rFonts w:ascii="Times New Roman" w:hAnsi="Times New Roman"/>
          <w:szCs w:val="26"/>
        </w:rPr>
        <w:t>/payroll-engine: Tính lương theo kỳ, quản lý thành phần và cấu trúc lương, xem trạng thái duyệt, khóa và ghi nhận chi trả. Ghi nhận đã chi yêu cầu phương thức cùng mã tham chiếu hoặc số chứng từ; hệ thống chưa xác minh giao dịch với ngân hàng.</w:t>
      </w:r>
    </w:p>
    <w:p w14:paraId="14CB4961" w14:textId="77777777" w:rsidR="00705A97" w:rsidRPr="00E437F6" w:rsidRDefault="006D0969">
      <w:r w:rsidRPr="00E437F6">
        <w:rPr>
          <w:rFonts w:ascii="Times New Roman" w:hAnsi="Times New Roman"/>
          <w:szCs w:val="26"/>
        </w:rPr>
        <w:lastRenderedPageBreak/>
        <w:t>/loans: Trung tâm quản trị phúc lợi và khoản vay nhân viên, theo dõi khoản vay/lịch trả và đưa khoản đến hạn đã duyệt vào bảng lương trong giới hạn số thực nhận khả dụng.</w:t>
      </w:r>
    </w:p>
    <w:p w14:paraId="55CAD904" w14:textId="77777777" w:rsidR="00705A97" w:rsidRPr="00E437F6" w:rsidRDefault="006D0969">
      <w:r w:rsidRPr="00E437F6">
        <w:rPr>
          <w:rFonts w:ascii="Times New Roman" w:hAnsi="Times New Roman"/>
          <w:szCs w:val="26"/>
        </w:rPr>
        <w:t>/expense-claims: Quản lý đề xuất công tác và thanh quyết toán chi phí công tác phí kèm hóa đơn điện tử.</w:t>
      </w:r>
    </w:p>
    <w:p w14:paraId="61F452EE" w14:textId="77777777" w:rsidR="00705A97" w:rsidRPr="00E437F6" w:rsidRDefault="006D0969">
      <w:r w:rsidRPr="00E437F6">
        <w:rPr>
          <w:rFonts w:ascii="Times New Roman" w:hAnsi="Times New Roman"/>
          <w:szCs w:val="26"/>
        </w:rPr>
        <w:t>5. Phân hệ Phát triển &amp; Tuyển dụng:</w:t>
      </w:r>
    </w:p>
    <w:p w14:paraId="751E648D" w14:textId="77777777" w:rsidR="00705A97" w:rsidRPr="00E437F6" w:rsidRDefault="006D0969">
      <w:r w:rsidRPr="00E437F6">
        <w:rPr>
          <w:rFonts w:ascii="Times New Roman" w:hAnsi="Times New Roman"/>
          <w:szCs w:val="26"/>
        </w:rPr>
        <w:t>/recruitment-ats: Quản lý vị trí tuyển dụng, ứng viên, vòng phỏng vấn và offer; chỉ tiếp nhận ứng viên sau khi offer được chấp thuận và có minh chứng. Hồ sơ mới ở trạng thái thử việc, tài khoản chưa kích hoạt.</w:t>
      </w:r>
    </w:p>
    <w:p w14:paraId="2A046B3D" w14:textId="77777777" w:rsidR="00705A97" w:rsidRPr="00E437F6" w:rsidRDefault="006D0969">
      <w:r w:rsidRPr="00E437F6">
        <w:rPr>
          <w:rFonts w:ascii="Times New Roman" w:hAnsi="Times New Roman"/>
          <w:szCs w:val="26"/>
        </w:rPr>
        <w:t>/performance: Quản lý kỳ, giao mục tiêu KPI, cập nhật kết quả/minh chứng và chấm điểm theo trọng số; các địa chỉ cũ chuyển hướng về trang này.</w:t>
      </w:r>
    </w:p>
    <w:p w14:paraId="0692B9F0" w14:textId="77777777" w:rsidR="00705A97" w:rsidRPr="00E437F6" w:rsidRDefault="006D0969">
      <w:r w:rsidRPr="00E437F6">
        <w:rPr>
          <w:rFonts w:ascii="Times New Roman" w:hAnsi="Times New Roman"/>
          <w:szCs w:val="26"/>
        </w:rPr>
        <w:t>/training-grievance: Quản lý các khóa đào tạo nội bộ và kênh tiếp nhận giải quyết khiếu nại lao động bảo mật.</w:t>
      </w:r>
    </w:p>
    <w:p w14:paraId="45F3D732" w14:textId="77777777" w:rsidR="00705A97" w:rsidRPr="00E437F6" w:rsidRDefault="006D0969">
      <w:r w:rsidRPr="00E437F6">
        <w:rPr>
          <w:rFonts w:ascii="Times New Roman" w:hAnsi="Times New Roman"/>
          <w:szCs w:val="26"/>
        </w:rPr>
        <w:t>6. Phân hệ Báo cáo &amp; Tài liệu số:</w:t>
      </w:r>
    </w:p>
    <w:p w14:paraId="36937D0B" w14:textId="77777777" w:rsidR="00705A97" w:rsidRPr="00E437F6" w:rsidRDefault="006D0969">
      <w:r w:rsidRPr="00E437F6">
        <w:rPr>
          <w:rFonts w:ascii="Times New Roman" w:hAnsi="Times New Roman"/>
          <w:szCs w:val="26"/>
        </w:rPr>
        <w:t>/personnel-reports: Báo cáo hồ sơ nhân sự theo chế độ tổ chức; hồ sơ 2C-BNV là nhánh công vụ riêng, không áp dụng cho doanh nghiệp và cần xác minh pháp quy trước khi kết xuất chính thức.</w:t>
      </w:r>
    </w:p>
    <w:p w14:paraId="5330EDB4" w14:textId="77777777" w:rsidR="00705A97" w:rsidRPr="00E437F6" w:rsidRDefault="006D0969">
      <w:r w:rsidRPr="00E437F6">
        <w:rPr>
          <w:rFonts w:ascii="Times New Roman" w:hAnsi="Times New Roman"/>
          <w:szCs w:val="26"/>
        </w:rPr>
        <w:t>/documents: Kho tri thức số nội bộ lưu trữ các quy trình vận hành chuẩn (SOP) với cơ chế quản lý phiên bản bất biến.</w:t>
      </w:r>
    </w:p>
    <w:p w14:paraId="171C0303" w14:textId="77777777" w:rsidR="00705A97" w:rsidRPr="00E437F6" w:rsidRDefault="006D0969">
      <w:r w:rsidRPr="00E437F6">
        <w:rPr>
          <w:rFonts w:ascii="Times New Roman" w:hAnsi="Times New Roman"/>
          <w:szCs w:val="26"/>
        </w:rPr>
        <w:t>7. Phân hệ Quản trị hệ thống:</w:t>
      </w:r>
    </w:p>
    <w:p w14:paraId="28AC3DCB" w14:textId="77777777" w:rsidR="00705A97" w:rsidRPr="00E437F6" w:rsidRDefault="006D0969">
      <w:r>
        <w:t>Gồm 7 màn hình quản trị chuyên sâu dành cho vai trò ADMIN: quản trị tài khoản người dùng (/admin/users), quản lý vai trò và ma trận quyền (/admin/roles), quản trị cây đơn vị (/admin/org-units), quản trị danh mục dùng chung (/admin/catalogs), quản trị nguồn chấm công (/admin/attendance), cấu hình tham số (/admin/settings) và nhật ký kiểm toán hệ thống (/admin/audit).</w:t>
      </w:r>
    </w:p>
    <w:p w14:paraId="72CB54F5" w14:textId="77777777" w:rsidR="00705A97" w:rsidRPr="00E437F6" w:rsidRDefault="006D0969">
      <w:r w:rsidRPr="00E437F6">
        <w:rPr>
          <w:rFonts w:ascii="Times New Roman" w:hAnsi="Times New Roman"/>
          <w:szCs w:val="26"/>
        </w:rPr>
        <w:t>8. Giao diện Chuyên biệt:</w:t>
      </w:r>
    </w:p>
    <w:p w14:paraId="7D872E64" w14:textId="77777777" w:rsidR="00705A97" w:rsidRPr="00E437F6" w:rsidRDefault="006D0969">
      <w:r>
        <w:t xml:space="preserve">/check-in: Đăng ký mẫu và điểm danh bằng khuôn mặt qua camera thường trên trình duyệt. Hệ thống so khớp vector đã đăng ký và ghi sự kiện công; hiện chưa có bước </w:t>
      </w:r>
      <w:r>
        <w:lastRenderedPageBreak/>
        <w:t>phát hiện khuôn mặt chuyên dụng hay xác minh người thật, nên ảnh/video có thể bị giả mạo.</w:t>
      </w:r>
    </w:p>
    <w:p w14:paraId="460BA80A" w14:textId="77777777" w:rsidR="00705A97" w:rsidRPr="00E437F6" w:rsidRDefault="006D0969">
      <w:r w:rsidRPr="00E437F6">
        <w:rPr>
          <w:rFonts w:ascii="Times New Roman" w:hAnsi="Times New Roman"/>
          <w:szCs w:val="26"/>
        </w:rPr>
        <w:t>/login: Giao diện xác thực bảo mật tập trung hỗ trợ mã thông báo JWT.</w:t>
      </w:r>
    </w:p>
    <w:p w14:paraId="483A6F42" w14:textId="77777777" w:rsidR="00CA2977" w:rsidRDefault="000C2009">
      <w:pPr>
        <w:keepNext/>
      </w:pPr>
      <w:r>
        <w:rPr>
          <w:b/>
        </w:rPr>
        <w:t>T</w:t>
      </w:r>
      <w:r>
        <w:rPr>
          <w:b/>
        </w:rPr>
        <w:t>ổ</w:t>
      </w:r>
      <w:r>
        <w:rPr>
          <w:b/>
        </w:rPr>
        <w:t xml:space="preserve"> ch</w:t>
      </w:r>
      <w:r>
        <w:rPr>
          <w:b/>
        </w:rPr>
        <w:t>ứ</w:t>
      </w:r>
      <w:r>
        <w:rPr>
          <w:b/>
        </w:rPr>
        <w:t>c giao di</w:t>
      </w:r>
      <w:r>
        <w:rPr>
          <w:b/>
        </w:rPr>
        <w:t>ệ</w:t>
      </w:r>
      <w:r>
        <w:rPr>
          <w:b/>
        </w:rPr>
        <w:t>n và các màn hình chính</w:t>
      </w:r>
    </w:p>
    <w:p w14:paraId="04CB18D6" w14:textId="77777777" w:rsidR="00CA2977" w:rsidRDefault="000C2009">
      <w:r>
        <w:t>Trong b</w:t>
      </w:r>
      <w:r>
        <w:t>ả</w:t>
      </w:r>
      <w:r>
        <w:t>n d</w:t>
      </w:r>
      <w:r>
        <w:t>ự</w:t>
      </w:r>
      <w:r>
        <w:t>ng hi</w:t>
      </w:r>
      <w:r>
        <w:t>ệ</w:t>
      </w:r>
      <w:r>
        <w:t>n t</w:t>
      </w:r>
      <w:r>
        <w:t>ạ</w:t>
      </w:r>
      <w:r>
        <w:t>i, các ch</w:t>
      </w:r>
      <w:r>
        <w:t>ứ</w:t>
      </w:r>
      <w:r>
        <w:t>c năng đư</w:t>
      </w:r>
      <w:r>
        <w:t>ợ</w:t>
      </w:r>
      <w:r>
        <w:t>c đ</w:t>
      </w:r>
      <w:r>
        <w:t>ặ</w:t>
      </w:r>
      <w:r>
        <w:t>t trong m</w:t>
      </w:r>
      <w:r>
        <w:t>ộ</w:t>
      </w:r>
      <w:r>
        <w:t>t khung làm vi</w:t>
      </w:r>
      <w:r>
        <w:t>ệ</w:t>
      </w:r>
      <w:r>
        <w:t>c chung. Thanh đi</w:t>
      </w:r>
      <w:r>
        <w:t>ề</w:t>
      </w:r>
      <w:r>
        <w:t>u hư</w:t>
      </w:r>
      <w:r>
        <w:t>ớ</w:t>
      </w:r>
      <w:r>
        <w:t>ng bên trái chia thành T</w:t>
      </w:r>
      <w:r>
        <w:t>ổ</w:t>
      </w:r>
      <w:r>
        <w:t>ng quan, Nhân s</w:t>
      </w:r>
      <w:r>
        <w:t>ự</w:t>
      </w:r>
      <w:r>
        <w:t>, Ch</w:t>
      </w:r>
      <w:r>
        <w:t>ấ</w:t>
      </w:r>
      <w:r>
        <w:t>m công, Ti</w:t>
      </w:r>
      <w:r>
        <w:t>ề</w:t>
      </w:r>
      <w:r>
        <w:t>n lương, Phát tri</w:t>
      </w:r>
      <w:r>
        <w:t>ể</w:t>
      </w:r>
      <w:r>
        <w:t>n, Báo cáo và Qu</w:t>
      </w:r>
      <w:r>
        <w:t>ả</w:t>
      </w:r>
      <w:r>
        <w:t>n tr</w:t>
      </w:r>
      <w:r>
        <w:t>ị</w:t>
      </w:r>
      <w:r>
        <w:t>; menu con d</w:t>
      </w:r>
      <w:r>
        <w:t>ẫ</w:t>
      </w:r>
      <w:r>
        <w:t>n đ</w:t>
      </w:r>
      <w:r>
        <w:t>ế</w:t>
      </w:r>
      <w:r>
        <w:t>n t</w:t>
      </w:r>
      <w:r>
        <w:t>ừ</w:t>
      </w:r>
      <w:r>
        <w:t>ng trang. Thanh đ</w:t>
      </w:r>
      <w:r>
        <w:t>ầ</w:t>
      </w:r>
      <w:r>
        <w:t>u trang có tìm ki</w:t>
      </w:r>
      <w:r>
        <w:t>ế</w:t>
      </w:r>
      <w:r>
        <w:t>m toàn h</w:t>
      </w:r>
      <w:r>
        <w:t>ệ</w:t>
      </w:r>
      <w:r>
        <w:t xml:space="preserve"> th</w:t>
      </w:r>
      <w:r>
        <w:t>ố</w:t>
      </w:r>
      <w:r>
        <w:t>ng, thông báo và tài kho</w:t>
      </w:r>
      <w:r>
        <w:t>ả</w:t>
      </w:r>
      <w:r>
        <w:t>n đang đăng nh</w:t>
      </w:r>
      <w:r>
        <w:t>ậ</w:t>
      </w:r>
      <w:r>
        <w:t>p. M</w:t>
      </w:r>
      <w:r>
        <w:t>ỗ</w:t>
      </w:r>
      <w:r>
        <w:t>i trang có đư</w:t>
      </w:r>
      <w:r>
        <w:t>ờ</w:t>
      </w:r>
      <w:r>
        <w:t>ng d</w:t>
      </w:r>
      <w:r>
        <w:t>ẫ</w:t>
      </w:r>
      <w:r>
        <w:t>n đi</w:t>
      </w:r>
      <w:r>
        <w:t>ề</w:t>
      </w:r>
      <w:r>
        <w:t>u hư</w:t>
      </w:r>
      <w:r>
        <w:t>ớ</w:t>
      </w:r>
      <w:r>
        <w:t>ng, tiêu đ</w:t>
      </w:r>
      <w:r>
        <w:t>ề</w:t>
      </w:r>
      <w:r>
        <w:t>, mô t</w:t>
      </w:r>
      <w:r>
        <w:t>ả</w:t>
      </w:r>
      <w:r>
        <w:t>, thao tác chính và vùng làm vi</w:t>
      </w:r>
      <w:r>
        <w:t>ệ</w:t>
      </w:r>
      <w:r>
        <w:t>c. Nút và d</w:t>
      </w:r>
      <w:r>
        <w:t>ữ</w:t>
      </w:r>
      <w:r>
        <w:t xml:space="preserve"> li</w:t>
      </w:r>
      <w:r>
        <w:t>ệ</w:t>
      </w:r>
      <w:r>
        <w:t>u hi</w:t>
      </w:r>
      <w:r>
        <w:t>ể</w:t>
      </w:r>
      <w:r>
        <w:t>n th</w:t>
      </w:r>
      <w:r>
        <w:t>ị</w:t>
      </w:r>
      <w:r>
        <w:t xml:space="preserve"> theo quy</w:t>
      </w:r>
      <w:r>
        <w:t>ề</w:t>
      </w:r>
      <w:r>
        <w:t>n c</w:t>
      </w:r>
      <w:r>
        <w:t>ủ</w:t>
      </w:r>
      <w:r>
        <w:t>a tài kho</w:t>
      </w:r>
      <w:r>
        <w:t>ả</w:t>
      </w:r>
      <w:r>
        <w:t>n; m</w:t>
      </w:r>
      <w:r>
        <w:t>ộ</w:t>
      </w:r>
      <w:r>
        <w:t>t use case có th</w:t>
      </w:r>
      <w:r>
        <w:t>ể</w:t>
      </w:r>
      <w:r>
        <w:t xml:space="preserve"> g</w:t>
      </w:r>
      <w:r>
        <w:t>ồ</w:t>
      </w:r>
      <w:r>
        <w:t>m nhi</w:t>
      </w:r>
      <w:r>
        <w:t>ề</w:t>
      </w:r>
      <w:r>
        <w:t>u vùng ho</w:t>
      </w:r>
      <w:r>
        <w:t>ặ</w:t>
      </w:r>
      <w:r>
        <w:t>c h</w:t>
      </w:r>
      <w:r>
        <w:t>ộ</w:t>
      </w:r>
      <w:r>
        <w:t>p tho</w:t>
      </w:r>
      <w:r>
        <w:t>ạ</w:t>
      </w:r>
      <w:r>
        <w:t>i trên cùng m</w:t>
      </w:r>
      <w:r>
        <w:t>ộ</w:t>
      </w:r>
      <w:r>
        <w:t>t trang.</w:t>
      </w:r>
    </w:p>
    <w:p w14:paraId="7E8485C2" w14:textId="77777777" w:rsidR="00CA2977" w:rsidRDefault="000C2009">
      <w:r>
        <w:rPr>
          <w:b/>
        </w:rPr>
        <w:t>T</w:t>
      </w:r>
      <w:r>
        <w:rPr>
          <w:b/>
        </w:rPr>
        <w:t>ổ</w:t>
      </w:r>
      <w:r>
        <w:rPr>
          <w:b/>
        </w:rPr>
        <w:t xml:space="preserve">ng quan (/dashboard): </w:t>
      </w:r>
      <w:r>
        <w:t>hi</w:t>
      </w:r>
      <w:r>
        <w:t>ể</w:t>
      </w:r>
      <w:r>
        <w:t>n th</w:t>
      </w:r>
      <w:r>
        <w:t>ị</w:t>
      </w:r>
      <w:r>
        <w:t xml:space="preserve"> s</w:t>
      </w:r>
      <w:r>
        <w:t>ố</w:t>
      </w:r>
      <w:r>
        <w:t xml:space="preserve"> li</w:t>
      </w:r>
      <w:r>
        <w:t>ệ</w:t>
      </w:r>
      <w:r>
        <w:t>u tóm t</w:t>
      </w:r>
      <w:r>
        <w:t>ắ</w:t>
      </w:r>
      <w:r>
        <w:t>t và l</w:t>
      </w:r>
      <w:r>
        <w:t>ố</w:t>
      </w:r>
      <w:r>
        <w:t>i t</w:t>
      </w:r>
      <w:r>
        <w:t>ắ</w:t>
      </w:r>
      <w:r>
        <w:t>t theo quy</w:t>
      </w:r>
      <w:r>
        <w:t>ề</w:t>
      </w:r>
      <w:r>
        <w:t>n ngư</w:t>
      </w:r>
      <w:r>
        <w:t>ờ</w:t>
      </w:r>
      <w:r>
        <w:t>i dùng. Ngư</w:t>
      </w:r>
      <w:r>
        <w:t>ờ</w:t>
      </w:r>
      <w:r>
        <w:t>i qu</w:t>
      </w:r>
      <w:r>
        <w:t>ả</w:t>
      </w:r>
      <w:r>
        <w:t>n lý xem các ch</w:t>
      </w:r>
      <w:r>
        <w:t>ỉ</w:t>
      </w:r>
      <w:r>
        <w:t xml:space="preserve"> s</w:t>
      </w:r>
      <w:r>
        <w:t>ố</w:t>
      </w:r>
      <w:r>
        <w:t xml:space="preserve"> nhân s</w:t>
      </w:r>
      <w:r>
        <w:t>ự</w:t>
      </w:r>
      <w:r>
        <w:t xml:space="preserve"> và vi</w:t>
      </w:r>
      <w:r>
        <w:t>ệ</w:t>
      </w:r>
      <w:r>
        <w:t>c c</w:t>
      </w:r>
      <w:r>
        <w:t>ầ</w:t>
      </w:r>
      <w:r>
        <w:t>n x</w:t>
      </w:r>
      <w:r>
        <w:t>ử</w:t>
      </w:r>
      <w:r>
        <w:t xml:space="preserve"> lý; nhân viên xem các thông tin cá nhân như chuyên c</w:t>
      </w:r>
      <w:r>
        <w:t>ầ</w:t>
      </w:r>
      <w:r>
        <w:t>n, phép và đơn t</w:t>
      </w:r>
      <w:r>
        <w:t>ừ</w:t>
      </w:r>
      <w:r>
        <w:t>.</w:t>
      </w:r>
    </w:p>
    <w:p w14:paraId="3D0C5046" w14:textId="77777777" w:rsidR="00CA2977" w:rsidRDefault="000C2009">
      <w:r>
        <w:rPr>
          <w:b/>
        </w:rPr>
        <w:t>H</w:t>
      </w:r>
      <w:r>
        <w:rPr>
          <w:b/>
        </w:rPr>
        <w:t>ồ</w:t>
      </w:r>
      <w:r>
        <w:rPr>
          <w:b/>
        </w:rPr>
        <w:t xml:space="preserve"> sơ nhân s</w:t>
      </w:r>
      <w:r>
        <w:rPr>
          <w:b/>
        </w:rPr>
        <w:t>ự</w:t>
      </w:r>
      <w:r>
        <w:rPr>
          <w:b/>
        </w:rPr>
        <w:t xml:space="preserve"> (/employees, /employees/[id]): </w:t>
      </w:r>
      <w:r>
        <w:t>danh sách có tìm ki</w:t>
      </w:r>
      <w:r>
        <w:t>ế</w:t>
      </w:r>
      <w:r>
        <w:t>m, l</w:t>
      </w:r>
      <w:r>
        <w:t>ọ</w:t>
      </w:r>
      <w:r>
        <w:t>c và m</w:t>
      </w:r>
      <w:r>
        <w:t>ở</w:t>
      </w:r>
      <w:r>
        <w:t xml:space="preserve"> h</w:t>
      </w:r>
      <w:r>
        <w:t>ồ</w:t>
      </w:r>
      <w:r>
        <w:t xml:space="preserve"> sơ chi ti</w:t>
      </w:r>
      <w:r>
        <w:t>ế</w:t>
      </w:r>
      <w:r>
        <w:t>t theo các nhóm thông tin. Các thao tác ti</w:t>
      </w:r>
      <w:r>
        <w:t>ế</w:t>
      </w:r>
      <w:r>
        <w:t>p nh</w:t>
      </w:r>
      <w:r>
        <w:t>ậ</w:t>
      </w:r>
      <w:r>
        <w:t>n ho</w:t>
      </w:r>
      <w:r>
        <w:t>ặ</w:t>
      </w:r>
      <w:r>
        <w:t>c c</w:t>
      </w:r>
      <w:r>
        <w:t>ậ</w:t>
      </w:r>
      <w:r>
        <w:t>p nh</w:t>
      </w:r>
      <w:r>
        <w:t>ậ</w:t>
      </w:r>
      <w:r>
        <w:t>t h</w:t>
      </w:r>
      <w:r>
        <w:t>ồ</w:t>
      </w:r>
      <w:r>
        <w:t xml:space="preserve"> sơ ch</w:t>
      </w:r>
      <w:r>
        <w:t>ỉ</w:t>
      </w:r>
      <w:r>
        <w:t xml:space="preserve"> dành cho ngư</w:t>
      </w:r>
      <w:r>
        <w:t>ờ</w:t>
      </w:r>
      <w:r>
        <w:t>i đư</w:t>
      </w:r>
      <w:r>
        <w:t>ợ</w:t>
      </w:r>
      <w:r>
        <w:t>c phân quy</w:t>
      </w:r>
      <w:r>
        <w:t>ề</w:t>
      </w:r>
      <w:r>
        <w:t>n.</w:t>
      </w:r>
    </w:p>
    <w:p w14:paraId="1C705D61" w14:textId="77777777" w:rsidR="00CA2977" w:rsidRDefault="000C2009">
      <w:r>
        <w:rPr>
          <w:b/>
        </w:rPr>
        <w:t>Ch</w:t>
      </w:r>
      <w:r>
        <w:rPr>
          <w:b/>
        </w:rPr>
        <w:t>ấ</w:t>
      </w:r>
      <w:r>
        <w:rPr>
          <w:b/>
        </w:rPr>
        <w:t>m công và đơn t</w:t>
      </w:r>
      <w:r>
        <w:rPr>
          <w:b/>
        </w:rPr>
        <w:t>ừ</w:t>
      </w:r>
      <w:r>
        <w:rPr>
          <w:b/>
        </w:rPr>
        <w:t xml:space="preserve"> (/attendance, /admin/attendance, /shifts, /leave, /overtime): </w:t>
      </w:r>
      <w:r>
        <w:t>nhân viên xem l</w:t>
      </w:r>
      <w:r>
        <w:t>ị</w:t>
      </w:r>
      <w:r>
        <w:t>ch s</w:t>
      </w:r>
      <w:r>
        <w:t>ử</w:t>
      </w:r>
      <w:r>
        <w:t xml:space="preserve"> công và g</w:t>
      </w:r>
      <w:r>
        <w:t>ử</w:t>
      </w:r>
      <w:r>
        <w:t>i đơn; ngư</w:t>
      </w:r>
      <w:r>
        <w:t>ờ</w:t>
      </w:r>
      <w:r>
        <w:t>i ph</w:t>
      </w:r>
      <w:r>
        <w:t>ụ</w:t>
      </w:r>
      <w:r>
        <w:t xml:space="preserve"> trách xem d</w:t>
      </w:r>
      <w:r>
        <w:t>ữ</w:t>
      </w:r>
      <w:r>
        <w:t xml:space="preserve"> li</w:t>
      </w:r>
      <w:r>
        <w:t>ệ</w:t>
      </w:r>
      <w:r>
        <w:t>u theo tháng, x</w:t>
      </w:r>
      <w:r>
        <w:t>ử</w:t>
      </w:r>
      <w:r>
        <w:t xml:space="preserve"> lý đi</w:t>
      </w:r>
      <w:r>
        <w:t>ề</w:t>
      </w:r>
      <w:r>
        <w:t>u ch</w:t>
      </w:r>
      <w:r>
        <w:t>ỉ</w:t>
      </w:r>
      <w:r>
        <w:t>nh ho</w:t>
      </w:r>
      <w:r>
        <w:t>ặ</w:t>
      </w:r>
      <w:r>
        <w:t>c duy</w:t>
      </w:r>
      <w:r>
        <w:t>ệ</w:t>
      </w:r>
      <w:r>
        <w:t>t đơn trong ph</w:t>
      </w:r>
      <w:r>
        <w:t>ạ</w:t>
      </w:r>
      <w:r>
        <w:t>m vi quy</w:t>
      </w:r>
      <w:r>
        <w:t>ề</w:t>
      </w:r>
      <w:r>
        <w:t>n đư</w:t>
      </w:r>
      <w:r>
        <w:t>ợ</w:t>
      </w:r>
      <w:r>
        <w:t>c giao.</w:t>
      </w:r>
    </w:p>
    <w:p w14:paraId="1DBB24D0" w14:textId="77777777" w:rsidR="00CA2977" w:rsidRDefault="000C2009">
      <w:r>
        <w:rPr>
          <w:b/>
        </w:rPr>
        <w:t>Ti</w:t>
      </w:r>
      <w:r>
        <w:rPr>
          <w:b/>
        </w:rPr>
        <w:t>ề</w:t>
      </w:r>
      <w:r>
        <w:rPr>
          <w:b/>
        </w:rPr>
        <w:t xml:space="preserve">n lương (/payroll-engine): </w:t>
      </w:r>
      <w:r>
        <w:t>trang qu</w:t>
      </w:r>
      <w:r>
        <w:t>ả</w:t>
      </w:r>
      <w:r>
        <w:t>n tr</w:t>
      </w:r>
      <w:r>
        <w:t>ị</w:t>
      </w:r>
      <w:r>
        <w:t xml:space="preserve"> có các m</w:t>
      </w:r>
      <w:r>
        <w:t>ụ</w:t>
      </w:r>
      <w:r>
        <w:t>c k</w:t>
      </w:r>
      <w:r>
        <w:t>ỳ</w:t>
      </w:r>
      <w:r>
        <w:t xml:space="preserve"> lương, thành ph</w:t>
      </w:r>
      <w:r>
        <w:t>ầ</w:t>
      </w:r>
      <w:r>
        <w:t>n lương và c</w:t>
      </w:r>
      <w:r>
        <w:t>ấ</w:t>
      </w:r>
      <w:r>
        <w:t>u trúc lương; ngư</w:t>
      </w:r>
      <w:r>
        <w:t>ờ</w:t>
      </w:r>
      <w:r>
        <w:t>i có quy</w:t>
      </w:r>
      <w:r>
        <w:t>ề</w:t>
      </w:r>
      <w:r>
        <w:t>n m</w:t>
      </w:r>
      <w:r>
        <w:t>ở</w:t>
      </w:r>
      <w:r>
        <w:t xml:space="preserve"> chính sách, tính k</w:t>
      </w:r>
      <w:r>
        <w:t>ỳ</w:t>
      </w:r>
      <w:r>
        <w:t>, xem chi ti</w:t>
      </w:r>
      <w:r>
        <w:t>ế</w:t>
      </w:r>
      <w:r>
        <w:t>t phi</w:t>
      </w:r>
      <w:r>
        <w:t>ế</w:t>
      </w:r>
      <w:r>
        <w:t>u và l</w:t>
      </w:r>
      <w:r>
        <w:t>ị</w:t>
      </w:r>
      <w:r>
        <w:t>ch s</w:t>
      </w:r>
      <w:r>
        <w:t>ử</w:t>
      </w:r>
      <w:r>
        <w:t xml:space="preserve"> ch</w:t>
      </w:r>
      <w:r>
        <w:t>ấ</w:t>
      </w:r>
      <w:r>
        <w:t>m công dùng đ</w:t>
      </w:r>
      <w:r>
        <w:t>ể</w:t>
      </w:r>
      <w:r>
        <w:t xml:space="preserve"> đ</w:t>
      </w:r>
      <w:r>
        <w:t>ố</w:t>
      </w:r>
      <w:r>
        <w:t>i chi</w:t>
      </w:r>
      <w:r>
        <w:t>ế</w:t>
      </w:r>
      <w:r>
        <w:t>u. Tr</w:t>
      </w:r>
      <w:r>
        <w:t>ạ</w:t>
      </w:r>
      <w:r>
        <w:t>ng thái k</w:t>
      </w:r>
      <w:r>
        <w:t>ỳ</w:t>
      </w:r>
      <w:r>
        <w:t xml:space="preserve"> lương quy</w:t>
      </w:r>
      <w:r>
        <w:t>ế</w:t>
      </w:r>
      <w:r>
        <w:t>t đ</w:t>
      </w:r>
      <w:r>
        <w:t>ị</w:t>
      </w:r>
      <w:r>
        <w:t>nh thao tác nào còn đư</w:t>
      </w:r>
      <w:r>
        <w:t>ợ</w:t>
      </w:r>
      <w:r>
        <w:t>c phép.</w:t>
      </w:r>
    </w:p>
    <w:p w14:paraId="2F7FF97C" w14:textId="77777777" w:rsidR="00CA2977" w:rsidRDefault="000C2009">
      <w:r>
        <w:rPr>
          <w:b/>
        </w:rPr>
        <w:t>T</w:t>
      </w:r>
      <w:r>
        <w:rPr>
          <w:b/>
        </w:rPr>
        <w:t>ự</w:t>
      </w:r>
      <w:r>
        <w:rPr>
          <w:b/>
        </w:rPr>
        <w:t xml:space="preserve"> ph</w:t>
      </w:r>
      <w:r>
        <w:rPr>
          <w:b/>
        </w:rPr>
        <w:t>ụ</w:t>
      </w:r>
      <w:r>
        <w:rPr>
          <w:b/>
        </w:rPr>
        <w:t>c v</w:t>
      </w:r>
      <w:r>
        <w:rPr>
          <w:b/>
        </w:rPr>
        <w:t>ụ</w:t>
      </w:r>
      <w:r>
        <w:rPr>
          <w:b/>
        </w:rPr>
        <w:t xml:space="preserve"> nhân viên (/ess, /my-payslips, /profile): </w:t>
      </w:r>
      <w:r>
        <w:t>nhân viên theo dõi tác v</w:t>
      </w:r>
      <w:r>
        <w:t>ụ</w:t>
      </w:r>
      <w:r>
        <w:t xml:space="preserve"> cá nhân, thông tin h</w:t>
      </w:r>
      <w:r>
        <w:t>ồ</w:t>
      </w:r>
      <w:r>
        <w:t xml:space="preserve"> sơ và phi</w:t>
      </w:r>
      <w:r>
        <w:t>ế</w:t>
      </w:r>
      <w:r>
        <w:t>u lương c</w:t>
      </w:r>
      <w:r>
        <w:t>ủ</w:t>
      </w:r>
      <w:r>
        <w:t>a chính mình. Đ</w:t>
      </w:r>
      <w:r>
        <w:t>ể</w:t>
      </w:r>
      <w:r>
        <w:t xml:space="preserve"> xem lương, m</w:t>
      </w:r>
      <w:r>
        <w:t>ở</w:t>
      </w:r>
      <w:r>
        <w:t xml:space="preserve"> T</w:t>
      </w:r>
      <w:r>
        <w:t>ự</w:t>
      </w:r>
      <w:r>
        <w:t xml:space="preserve"> ph</w:t>
      </w:r>
      <w:r>
        <w:t>ụ</w:t>
      </w:r>
      <w:r>
        <w:t>c v</w:t>
      </w:r>
      <w:r>
        <w:t>ụ</w:t>
      </w:r>
      <w:r>
        <w:t xml:space="preserve"> r</w:t>
      </w:r>
      <w:r>
        <w:t>ồ</w:t>
      </w:r>
      <w:r>
        <w:t>i ch</w:t>
      </w:r>
      <w:r>
        <w:t>ọ</w:t>
      </w:r>
      <w:r>
        <w:t>n Phi</w:t>
      </w:r>
      <w:r>
        <w:t>ế</w:t>
      </w:r>
      <w:r>
        <w:t>u lương; trang qu</w:t>
      </w:r>
      <w:r>
        <w:t>ả</w:t>
      </w:r>
      <w:r>
        <w:t>n tr</w:t>
      </w:r>
      <w:r>
        <w:t>ị</w:t>
      </w:r>
      <w:r>
        <w:t xml:space="preserve"> b</w:t>
      </w:r>
      <w:r>
        <w:t>ả</w:t>
      </w:r>
      <w:r>
        <w:t>ng lương dành cho tài kho</w:t>
      </w:r>
      <w:r>
        <w:t>ả</w:t>
      </w:r>
      <w:r>
        <w:t>n có quy</w:t>
      </w:r>
      <w:r>
        <w:t>ề</w:t>
      </w:r>
      <w:r>
        <w:t>n nghi</w:t>
      </w:r>
      <w:r>
        <w:t>ệ</w:t>
      </w:r>
      <w:r>
        <w:t>p v</w:t>
      </w:r>
      <w:r>
        <w:t>ụ</w:t>
      </w:r>
      <w:r>
        <w:t>.</w:t>
      </w:r>
    </w:p>
    <w:p w14:paraId="5B92CD2E" w14:textId="77777777" w:rsidR="00CA2977" w:rsidRDefault="000C2009">
      <w:pPr>
        <w:keepLines/>
      </w:pPr>
      <w:r>
        <w:rPr>
          <w:b/>
        </w:rPr>
        <w:lastRenderedPageBreak/>
        <w:t>Đánh giá KPI (/performance, /performance-guide) g</w:t>
      </w:r>
      <w:r>
        <w:rPr>
          <w:b/>
        </w:rPr>
        <w:t>ồ</w:t>
      </w:r>
      <w:r>
        <w:rPr>
          <w:b/>
        </w:rPr>
        <w:t>m chu k</w:t>
      </w:r>
      <w:r>
        <w:rPr>
          <w:b/>
        </w:rPr>
        <w:t>ỳ</w:t>
      </w:r>
      <w:r>
        <w:rPr>
          <w:b/>
        </w:rPr>
        <w:t>, m</w:t>
      </w:r>
      <w:r>
        <w:rPr>
          <w:b/>
        </w:rPr>
        <w:t>ụ</w:t>
      </w:r>
      <w:r>
        <w:rPr>
          <w:b/>
        </w:rPr>
        <w:t>c tiêu, tr</w:t>
      </w:r>
      <w:r>
        <w:rPr>
          <w:b/>
        </w:rPr>
        <w:t>ọ</w:t>
      </w:r>
      <w:r>
        <w:rPr>
          <w:b/>
        </w:rPr>
        <w:t>ng s</w:t>
      </w:r>
      <w:r>
        <w:rPr>
          <w:b/>
        </w:rPr>
        <w:t>ố</w:t>
      </w:r>
      <w:r>
        <w:rPr>
          <w:b/>
        </w:rPr>
        <w:t>, k</w:t>
      </w:r>
      <w:r>
        <w:rPr>
          <w:b/>
        </w:rPr>
        <w:t>ế</w:t>
      </w:r>
      <w:r>
        <w:rPr>
          <w:b/>
        </w:rPr>
        <w:t>t qu</w:t>
      </w:r>
      <w:r>
        <w:rPr>
          <w:b/>
        </w:rPr>
        <w:t>ả</w:t>
      </w:r>
      <w:r>
        <w:rPr>
          <w:b/>
        </w:rPr>
        <w:t>, minh ch</w:t>
      </w:r>
      <w:r>
        <w:rPr>
          <w:b/>
        </w:rPr>
        <w:t>ứ</w:t>
      </w:r>
      <w:r>
        <w:rPr>
          <w:b/>
        </w:rPr>
        <w:t>ng và đi</w:t>
      </w:r>
      <w:r>
        <w:rPr>
          <w:b/>
        </w:rPr>
        <w:t>ể</w:t>
      </w:r>
      <w:r>
        <w:rPr>
          <w:b/>
        </w:rPr>
        <w:t>m qu</w:t>
      </w:r>
      <w:r>
        <w:rPr>
          <w:b/>
        </w:rPr>
        <w:t>ả</w:t>
      </w:r>
      <w:r>
        <w:rPr>
          <w:b/>
        </w:rPr>
        <w:t>n lý ch</w:t>
      </w:r>
      <w:r>
        <w:rPr>
          <w:b/>
        </w:rPr>
        <w:t>ấ</w:t>
      </w:r>
      <w:r>
        <w:rPr>
          <w:b/>
        </w:rPr>
        <w:t>m. D</w:t>
      </w:r>
      <w:r>
        <w:rPr>
          <w:b/>
        </w:rPr>
        <w:t>ữ</w:t>
      </w:r>
      <w:r>
        <w:rPr>
          <w:b/>
        </w:rPr>
        <w:t xml:space="preserve"> li</w:t>
      </w:r>
      <w:r>
        <w:rPr>
          <w:b/>
        </w:rPr>
        <w:t>ệ</w:t>
      </w:r>
      <w:r>
        <w:rPr>
          <w:b/>
        </w:rPr>
        <w:t>u đánh giá đã lưu ch</w:t>
      </w:r>
      <w:r>
        <w:rPr>
          <w:b/>
        </w:rPr>
        <w:t>ỉ</w:t>
      </w:r>
      <w:r>
        <w:rPr>
          <w:b/>
        </w:rPr>
        <w:t xml:space="preserve"> dùng đ</w:t>
      </w:r>
      <w:r>
        <w:rPr>
          <w:b/>
        </w:rPr>
        <w:t>ể</w:t>
      </w:r>
      <w:r>
        <w:rPr>
          <w:b/>
        </w:rPr>
        <w:t xml:space="preserve"> tra c</w:t>
      </w:r>
      <w:r>
        <w:rPr>
          <w:b/>
        </w:rPr>
        <w:t>ứ</w:t>
      </w:r>
      <w:r>
        <w:rPr>
          <w:b/>
        </w:rPr>
        <w:t>u, không tham gia tính đi</w:t>
      </w:r>
      <w:r>
        <w:rPr>
          <w:b/>
        </w:rPr>
        <w:t>ể</w:t>
      </w:r>
      <w:r>
        <w:rPr>
          <w:b/>
        </w:rPr>
        <w:t>m. Đánh giá công v</w:t>
      </w:r>
      <w:r>
        <w:rPr>
          <w:b/>
        </w:rPr>
        <w:t>ụ</w:t>
      </w:r>
      <w:r>
        <w:rPr>
          <w:b/>
        </w:rPr>
        <w:t xml:space="preserve"> có căn c</w:t>
      </w:r>
      <w:r>
        <w:rPr>
          <w:b/>
        </w:rPr>
        <w:t>ứ</w:t>
      </w:r>
      <w:r>
        <w:rPr>
          <w:b/>
        </w:rPr>
        <w:t xml:space="preserve"> riêng; đào t</w:t>
      </w:r>
      <w:r>
        <w:rPr>
          <w:b/>
        </w:rPr>
        <w:t>ạ</w:t>
      </w:r>
      <w:r>
        <w:rPr>
          <w:b/>
        </w:rPr>
        <w:t>o và khi</w:t>
      </w:r>
      <w:r>
        <w:rPr>
          <w:b/>
        </w:rPr>
        <w:t>ế</w:t>
      </w:r>
      <w:r>
        <w:rPr>
          <w:b/>
        </w:rPr>
        <w:t>u n</w:t>
      </w:r>
      <w:r>
        <w:rPr>
          <w:b/>
        </w:rPr>
        <w:t>ạ</w:t>
      </w:r>
      <w:r>
        <w:rPr>
          <w:b/>
        </w:rPr>
        <w:t xml:space="preserve">i </w:t>
      </w:r>
      <w:r>
        <w:rPr>
          <w:b/>
        </w:rPr>
        <w:t>ở</w:t>
      </w:r>
      <w:r>
        <w:rPr>
          <w:b/>
        </w:rPr>
        <w:t xml:space="preserve"> /training-grievance.</w:t>
      </w:r>
    </w:p>
    <w:p w14:paraId="29D65453" w14:textId="77777777" w:rsidR="00CA2977" w:rsidRDefault="000C2009">
      <w:r>
        <w:t>Các đư</w:t>
      </w:r>
      <w:r>
        <w:t>ờ</w:t>
      </w:r>
      <w:r>
        <w:t>ng d</w:t>
      </w:r>
      <w:r>
        <w:t>ẫ</w:t>
      </w:r>
      <w:r>
        <w:t>n trên giúp đ</w:t>
      </w:r>
      <w:r>
        <w:t>ố</w:t>
      </w:r>
      <w:r>
        <w:t>i chi</w:t>
      </w:r>
      <w:r>
        <w:t>ế</w:t>
      </w:r>
      <w:r>
        <w:t>u n</w:t>
      </w:r>
      <w:r>
        <w:t>ộ</w:t>
      </w:r>
      <w:r>
        <w:t>i dung tài li</w:t>
      </w:r>
      <w:r>
        <w:t>ệ</w:t>
      </w:r>
      <w:r>
        <w:t>u v</w:t>
      </w:r>
      <w:r>
        <w:t>ớ</w:t>
      </w:r>
      <w:r>
        <w:t>i trang đang có trong h</w:t>
      </w:r>
      <w:r>
        <w:t>ệ</w:t>
      </w:r>
      <w:r>
        <w:t xml:space="preserve"> th</w:t>
      </w:r>
      <w:r>
        <w:t>ố</w:t>
      </w:r>
      <w:r>
        <w:t>ng. Tên menu ho</w:t>
      </w:r>
      <w:r>
        <w:t>ặ</w:t>
      </w:r>
      <w:r>
        <w:t>c nút thao tác có th</w:t>
      </w:r>
      <w:r>
        <w:t>ể</w:t>
      </w:r>
      <w:r>
        <w:t xml:space="preserve"> thay đ</w:t>
      </w:r>
      <w:r>
        <w:t>ổ</w:t>
      </w:r>
      <w:r>
        <w:t>i theo vai trò và c</w:t>
      </w:r>
      <w:r>
        <w:t>ấ</w:t>
      </w:r>
      <w:r>
        <w:t>u hình; mô t</w:t>
      </w:r>
      <w:r>
        <w:t>ả</w:t>
      </w:r>
      <w:r>
        <w:t xml:space="preserve"> này không hàm ý m</w:t>
      </w:r>
      <w:r>
        <w:t>ọ</w:t>
      </w:r>
      <w:r>
        <w:t>i tài kho</w:t>
      </w:r>
      <w:r>
        <w:t>ả</w:t>
      </w:r>
      <w:r>
        <w:t>n đ</w:t>
      </w:r>
      <w:r>
        <w:t>ề</w:t>
      </w:r>
      <w:r>
        <w:t>u có quy</w:t>
      </w:r>
      <w:r>
        <w:t>ề</w:t>
      </w:r>
      <w:r>
        <w:t>n xem ho</w:t>
      </w:r>
      <w:r>
        <w:t>ặ</w:t>
      </w:r>
      <w:r>
        <w:t>c s</w:t>
      </w:r>
      <w:r>
        <w:t>ử</w:t>
      </w:r>
      <w:r>
        <w:t>a toàn b</w:t>
      </w:r>
      <w:r>
        <w:t>ộ</w:t>
      </w:r>
      <w:r>
        <w:t xml:space="preserve"> d</w:t>
      </w:r>
      <w:r>
        <w:t>ữ</w:t>
      </w:r>
      <w:r>
        <w:t xml:space="preserve"> li</w:t>
      </w:r>
      <w:r>
        <w:t>ệ</w:t>
      </w:r>
      <w:r>
        <w:t>u.</w:t>
      </w:r>
    </w:p>
    <w:p w14:paraId="1E6DBC3C" w14:textId="77777777" w:rsidR="00CA2977" w:rsidRDefault="000C2009">
      <w:pPr>
        <w:keepNext/>
      </w:pPr>
      <w:r>
        <w:rPr>
          <w:b/>
        </w:rPr>
        <w:t>Danh m</w:t>
      </w:r>
      <w:r>
        <w:rPr>
          <w:b/>
        </w:rPr>
        <w:t>ụ</w:t>
      </w:r>
      <w:r>
        <w:rPr>
          <w:b/>
        </w:rPr>
        <w:t>c đ</w:t>
      </w:r>
      <w:r>
        <w:rPr>
          <w:b/>
        </w:rPr>
        <w:t>ầ</w:t>
      </w:r>
      <w:r>
        <w:rPr>
          <w:b/>
        </w:rPr>
        <w:t>y đ</w:t>
      </w:r>
      <w:r>
        <w:rPr>
          <w:b/>
        </w:rPr>
        <w:t>ủ</w:t>
      </w:r>
      <w:r>
        <w:rPr>
          <w:b/>
        </w:rPr>
        <w:t xml:space="preserve"> màn hình ch</w:t>
      </w:r>
      <w:r>
        <w:rPr>
          <w:b/>
        </w:rPr>
        <w:t>ứ</w:t>
      </w:r>
      <w:r>
        <w:rPr>
          <w:b/>
        </w:rPr>
        <w:t>c năng</w:t>
      </w:r>
    </w:p>
    <w:p w14:paraId="72DB1998" w14:textId="77777777" w:rsidR="00CA2977" w:rsidRDefault="000C2009">
      <w:pPr>
        <w:spacing w:after="100"/>
      </w:pPr>
      <w:r>
        <w:t>Danh m</w:t>
      </w:r>
      <w:r>
        <w:t>ụ</w:t>
      </w:r>
      <w:r>
        <w:t>c dư</w:t>
      </w:r>
      <w:r>
        <w:t>ớ</w:t>
      </w:r>
      <w:r>
        <w:t>i đây đ</w:t>
      </w:r>
      <w:r>
        <w:t>ố</w:t>
      </w:r>
      <w:r>
        <w:t xml:space="preserve">i </w:t>
      </w:r>
      <w:r>
        <w:t>chi</w:t>
      </w:r>
      <w:r>
        <w:t>ế</w:t>
      </w:r>
      <w:r>
        <w:t>u đ</w:t>
      </w:r>
      <w:r>
        <w:t>ủ</w:t>
      </w:r>
      <w:r>
        <w:t xml:space="preserve"> 35 route nghi</w:t>
      </w:r>
      <w:r>
        <w:t>ệ</w:t>
      </w:r>
      <w:r>
        <w:t>p v</w:t>
      </w:r>
      <w:r>
        <w:t>ụ</w:t>
      </w:r>
      <w:r>
        <w:t xml:space="preserve"> trong khung HRMS v</w:t>
      </w:r>
      <w:r>
        <w:t>ớ</w:t>
      </w:r>
      <w:r>
        <w:t>i mã ngu</w:t>
      </w:r>
      <w:r>
        <w:t>ồ</w:t>
      </w:r>
      <w:r>
        <w:t>n t</w:t>
      </w:r>
      <w:r>
        <w:t>ạ</w:t>
      </w:r>
      <w:r>
        <w:t>i th</w:t>
      </w:r>
      <w:r>
        <w:t>ờ</w:t>
      </w:r>
      <w:r>
        <w:t>i đi</w:t>
      </w:r>
      <w:r>
        <w:t>ể</w:t>
      </w:r>
      <w:r>
        <w:t>m rà soát. Các tab, b</w:t>
      </w:r>
      <w:r>
        <w:t>ộ</w:t>
      </w:r>
      <w:r>
        <w:t xml:space="preserve"> l</w:t>
      </w:r>
      <w:r>
        <w:t>ọ</w:t>
      </w:r>
      <w:r>
        <w:t>c và h</w:t>
      </w:r>
      <w:r>
        <w:t>ộ</w:t>
      </w:r>
      <w:r>
        <w:t>p tho</w:t>
      </w:r>
      <w:r>
        <w:t>ạ</w:t>
      </w:r>
      <w:r>
        <w:t>i đư</w:t>
      </w:r>
      <w:r>
        <w:t>ợ</w:t>
      </w:r>
      <w:r>
        <w:t>c ghi cùng route ch</w:t>
      </w:r>
      <w:r>
        <w:t>ứ</w:t>
      </w:r>
      <w:r>
        <w:t>a chúng vì đây là các vùng giao di</w:t>
      </w:r>
      <w:r>
        <w:t>ệ</w:t>
      </w:r>
      <w:r>
        <w:t>n bên trong m</w:t>
      </w:r>
      <w:r>
        <w:t>ộ</w:t>
      </w:r>
      <w:r>
        <w:t>t trang, không ph</w:t>
      </w:r>
      <w:r>
        <w:t>ả</w:t>
      </w:r>
      <w:r>
        <w:t>i trang URL đ</w:t>
      </w:r>
      <w:r>
        <w:t>ộ</w:t>
      </w:r>
      <w:r>
        <w:t>c l</w:t>
      </w:r>
      <w:r>
        <w:t>ậ</w:t>
      </w:r>
      <w:r>
        <w:t>p. Hai trang đăng nh</w:t>
      </w:r>
      <w:r>
        <w:t>ậ</w:t>
      </w:r>
      <w:r>
        <w:t>p và ch</w:t>
      </w:r>
      <w:r>
        <w:t>ấ</w:t>
      </w:r>
      <w:r>
        <w:t>m công khuôn m</w:t>
      </w:r>
      <w:r>
        <w:t>ặ</w:t>
      </w:r>
      <w:r>
        <w:t>t n</w:t>
      </w:r>
      <w:r>
        <w:t>ằ</w:t>
      </w:r>
      <w:r>
        <w:t>m ngoài khung làm vi</w:t>
      </w:r>
      <w:r>
        <w:t>ệ</w:t>
      </w:r>
      <w:r>
        <w:t>c chính; đư</w:t>
      </w:r>
      <w:r>
        <w:t>ờ</w:t>
      </w:r>
      <w:r>
        <w:t>ng d</w:t>
      </w:r>
      <w:r>
        <w:t>ẫ</w:t>
      </w:r>
      <w:r>
        <w:t>n / chuy</w:t>
      </w:r>
      <w:r>
        <w:t>ể</w:t>
      </w:r>
      <w:r>
        <w:t>n ngư</w:t>
      </w:r>
      <w:r>
        <w:t>ờ</w:t>
      </w:r>
      <w:r>
        <w:t>i dùng vào h</w:t>
      </w:r>
      <w:r>
        <w:t>ệ</w:t>
      </w:r>
      <w:r>
        <w:t xml:space="preserve"> th</w:t>
      </w:r>
      <w:r>
        <w:t>ố</w:t>
      </w:r>
      <w:r>
        <w:t>ng.</w:t>
      </w:r>
    </w:p>
    <w:tbl>
      <w:tblPr>
        <w:tblStyle w:val="TableGrid"/>
        <w:tblW w:w="0" w:type="auto"/>
        <w:jc w:val="center"/>
        <w:tblLook w:val="04A0" w:firstRow="1" w:lastRow="0" w:firstColumn="1" w:lastColumn="0" w:noHBand="0" w:noVBand="1"/>
      </w:tblPr>
      <w:tblGrid>
        <w:gridCol w:w="2088"/>
        <w:gridCol w:w="2376"/>
        <w:gridCol w:w="4594"/>
      </w:tblGrid>
      <w:tr w:rsidR="00CA2977" w14:paraId="26424054" w14:textId="77777777">
        <w:trPr>
          <w:cantSplit/>
          <w:tblHeader/>
          <w:jc w:val="center"/>
        </w:trPr>
        <w:tc>
          <w:tcPr>
            <w:tcW w:w="2088" w:type="dxa"/>
            <w:vAlign w:val="center"/>
          </w:tcPr>
          <w:p w14:paraId="5A71C737" w14:textId="77777777" w:rsidR="00CA2977" w:rsidRDefault="000C2009">
            <w:pPr>
              <w:ind w:firstLine="0"/>
            </w:pPr>
            <w:r>
              <w:rPr>
                <w:rFonts w:ascii="Times New Roman" w:eastAsia="Times New Roman" w:hAnsi="Times New Roman"/>
                <w:b/>
                <w:color w:val="232323"/>
                <w:sz w:val="24"/>
              </w:rPr>
              <w:t>Khu vực</w:t>
            </w:r>
          </w:p>
        </w:tc>
        <w:tc>
          <w:tcPr>
            <w:tcW w:w="2376" w:type="dxa"/>
            <w:vAlign w:val="center"/>
          </w:tcPr>
          <w:p w14:paraId="59F47181" w14:textId="77777777" w:rsidR="00CA2977" w:rsidRDefault="000C2009">
            <w:pPr>
              <w:ind w:firstLine="0"/>
            </w:pPr>
            <w:r>
              <w:rPr>
                <w:rFonts w:ascii="Times New Roman" w:eastAsia="Times New Roman" w:hAnsi="Times New Roman"/>
                <w:b/>
                <w:color w:val="232323"/>
                <w:sz w:val="24"/>
              </w:rPr>
              <w:t>Đường dẫn</w:t>
            </w:r>
          </w:p>
        </w:tc>
        <w:tc>
          <w:tcPr>
            <w:tcW w:w="4594" w:type="dxa"/>
            <w:vAlign w:val="center"/>
          </w:tcPr>
          <w:p w14:paraId="11B34A9E" w14:textId="77777777" w:rsidR="00CA2977" w:rsidRDefault="000C2009">
            <w:pPr>
              <w:ind w:firstLine="0"/>
            </w:pPr>
            <w:r>
              <w:rPr>
                <w:rFonts w:ascii="Times New Roman" w:eastAsia="Times New Roman" w:hAnsi="Times New Roman"/>
                <w:b/>
                <w:color w:val="232323"/>
                <w:sz w:val="24"/>
              </w:rPr>
              <w:t>Màn hình / chức năng chính</w:t>
            </w:r>
          </w:p>
        </w:tc>
      </w:tr>
      <w:tr w:rsidR="00CA2977" w14:paraId="6FF86D2D" w14:textId="77777777">
        <w:trPr>
          <w:cantSplit/>
          <w:jc w:val="center"/>
        </w:trPr>
        <w:tc>
          <w:tcPr>
            <w:tcW w:w="2088" w:type="dxa"/>
            <w:vAlign w:val="center"/>
          </w:tcPr>
          <w:p w14:paraId="56AAA171" w14:textId="77777777" w:rsidR="00CA2977" w:rsidRDefault="000C2009">
            <w:pPr>
              <w:ind w:firstLine="0"/>
            </w:pPr>
            <w:r>
              <w:rPr>
                <w:rFonts w:ascii="Times New Roman" w:eastAsia="Times New Roman" w:hAnsi="Times New Roman"/>
                <w:color w:val="232323"/>
                <w:sz w:val="24"/>
              </w:rPr>
              <w:t>Tổng quan</w:t>
            </w:r>
          </w:p>
        </w:tc>
        <w:tc>
          <w:tcPr>
            <w:tcW w:w="2376" w:type="dxa"/>
            <w:vAlign w:val="center"/>
          </w:tcPr>
          <w:p w14:paraId="6B005E77" w14:textId="77777777" w:rsidR="00CA2977" w:rsidRDefault="000C2009">
            <w:pPr>
              <w:ind w:firstLine="0"/>
            </w:pPr>
            <w:r>
              <w:rPr>
                <w:rFonts w:ascii="Times New Roman" w:eastAsia="Times New Roman" w:hAnsi="Times New Roman"/>
                <w:color w:val="232323"/>
                <w:sz w:val="24"/>
              </w:rPr>
              <w:t>/dashboard</w:t>
            </w:r>
          </w:p>
        </w:tc>
        <w:tc>
          <w:tcPr>
            <w:tcW w:w="4594" w:type="dxa"/>
            <w:vAlign w:val="center"/>
          </w:tcPr>
          <w:p w14:paraId="0834E316" w14:textId="77777777" w:rsidR="00CA2977" w:rsidRDefault="000C2009">
            <w:pPr>
              <w:ind w:firstLine="0"/>
            </w:pPr>
            <w:r>
              <w:rPr>
                <w:rFonts w:ascii="Times New Roman" w:eastAsia="Times New Roman" w:hAnsi="Times New Roman"/>
                <w:color w:val="232323"/>
                <w:sz w:val="24"/>
              </w:rPr>
              <w:t xml:space="preserve">Thẻ tổng hợp và lối tắt nghiệp vụ thay đổi theo vai trò; nhân viên xem các việc cá nhân, người quản lý </w:t>
            </w:r>
            <w:r>
              <w:rPr>
                <w:rFonts w:ascii="Times New Roman" w:eastAsia="Times New Roman" w:hAnsi="Times New Roman"/>
                <w:color w:val="232323"/>
                <w:sz w:val="24"/>
              </w:rPr>
              <w:t>xem số liệu và việc cần xử lý.</w:t>
            </w:r>
          </w:p>
        </w:tc>
      </w:tr>
      <w:tr w:rsidR="00CA2977" w14:paraId="737BD0B1" w14:textId="77777777">
        <w:trPr>
          <w:cantSplit/>
          <w:jc w:val="center"/>
        </w:trPr>
        <w:tc>
          <w:tcPr>
            <w:tcW w:w="2088" w:type="dxa"/>
            <w:vAlign w:val="center"/>
          </w:tcPr>
          <w:p w14:paraId="28813B4E" w14:textId="77777777" w:rsidR="00CA2977" w:rsidRDefault="000C2009">
            <w:pPr>
              <w:ind w:firstLine="0"/>
            </w:pPr>
            <w:r>
              <w:rPr>
                <w:rFonts w:ascii="Times New Roman" w:eastAsia="Times New Roman" w:hAnsi="Times New Roman"/>
                <w:color w:val="232323"/>
                <w:sz w:val="24"/>
              </w:rPr>
              <w:t>Tổng quan</w:t>
            </w:r>
          </w:p>
        </w:tc>
        <w:tc>
          <w:tcPr>
            <w:tcW w:w="2376" w:type="dxa"/>
            <w:vAlign w:val="center"/>
          </w:tcPr>
          <w:p w14:paraId="00CCDECE" w14:textId="77777777" w:rsidR="00CA2977" w:rsidRDefault="000C2009">
            <w:pPr>
              <w:ind w:firstLine="0"/>
            </w:pPr>
            <w:r>
              <w:rPr>
                <w:rFonts w:ascii="Times New Roman" w:eastAsia="Times New Roman" w:hAnsi="Times New Roman"/>
                <w:color w:val="232323"/>
                <w:sz w:val="24"/>
              </w:rPr>
              <w:t>/ess</w:t>
            </w:r>
          </w:p>
        </w:tc>
        <w:tc>
          <w:tcPr>
            <w:tcW w:w="4594" w:type="dxa"/>
            <w:vAlign w:val="center"/>
          </w:tcPr>
          <w:p w14:paraId="4E8C328B" w14:textId="77777777" w:rsidR="00CA2977" w:rsidRDefault="000C2009">
            <w:pPr>
              <w:ind w:firstLine="0"/>
            </w:pPr>
            <w:r>
              <w:rPr>
                <w:rFonts w:ascii="Times New Roman" w:eastAsia="Times New Roman" w:hAnsi="Times New Roman"/>
                <w:color w:val="232323"/>
                <w:sz w:val="24"/>
              </w:rPr>
              <w:t>Cổng nhân viên: điểm danh, đơn nghỉ, làm thêm, thông tin cá nhân, phiếu lương và phúc lợi; chỉ hiển thị dữ liệu của tài khoản đang đăng nhập.</w:t>
            </w:r>
          </w:p>
        </w:tc>
      </w:tr>
      <w:tr w:rsidR="00CA2977" w14:paraId="4509F00E" w14:textId="77777777">
        <w:trPr>
          <w:cantSplit/>
          <w:jc w:val="center"/>
        </w:trPr>
        <w:tc>
          <w:tcPr>
            <w:tcW w:w="2088" w:type="dxa"/>
            <w:vAlign w:val="center"/>
          </w:tcPr>
          <w:p w14:paraId="70020591" w14:textId="77777777" w:rsidR="00CA2977" w:rsidRDefault="000C2009">
            <w:pPr>
              <w:ind w:firstLine="0"/>
            </w:pPr>
            <w:r>
              <w:rPr>
                <w:rFonts w:ascii="Times New Roman" w:eastAsia="Times New Roman" w:hAnsi="Times New Roman"/>
                <w:color w:val="232323"/>
                <w:sz w:val="24"/>
              </w:rPr>
              <w:t>Tổng quan</w:t>
            </w:r>
          </w:p>
        </w:tc>
        <w:tc>
          <w:tcPr>
            <w:tcW w:w="2376" w:type="dxa"/>
            <w:vAlign w:val="center"/>
          </w:tcPr>
          <w:p w14:paraId="189C81D7" w14:textId="77777777" w:rsidR="00CA2977" w:rsidRDefault="000C2009">
            <w:pPr>
              <w:ind w:firstLine="0"/>
            </w:pPr>
            <w:r>
              <w:rPr>
                <w:rFonts w:ascii="Times New Roman" w:eastAsia="Times New Roman" w:hAnsi="Times New Roman"/>
                <w:color w:val="232323"/>
                <w:sz w:val="24"/>
              </w:rPr>
              <w:t>/hr-workflows</w:t>
            </w:r>
          </w:p>
        </w:tc>
        <w:tc>
          <w:tcPr>
            <w:tcW w:w="4594" w:type="dxa"/>
            <w:vAlign w:val="center"/>
          </w:tcPr>
          <w:p w14:paraId="472DD9D1" w14:textId="77777777" w:rsidR="00CA2977" w:rsidRDefault="000C2009">
            <w:pPr>
              <w:ind w:firstLine="0"/>
            </w:pPr>
            <w:r>
              <w:rPr>
                <w:rFonts w:ascii="Times New Roman" w:eastAsia="Times New Roman" w:hAnsi="Times New Roman"/>
                <w:color w:val="232323"/>
                <w:sz w:val="24"/>
              </w:rPr>
              <w:t xml:space="preserve">Danh sách quy trình và xác nhận đang </w:t>
            </w:r>
            <w:r>
              <w:rPr>
                <w:rFonts w:ascii="Times New Roman" w:eastAsia="Times New Roman" w:hAnsi="Times New Roman"/>
                <w:color w:val="232323"/>
                <w:sz w:val="24"/>
              </w:rPr>
              <w:t>chờ, gồm các đề nghị hồ sơ, bổ sung công, mượn bản gốc, đánh giá thử việc, ngân sách và chốt công theo quyền.</w:t>
            </w:r>
          </w:p>
        </w:tc>
      </w:tr>
      <w:tr w:rsidR="00CA2977" w14:paraId="18322F6E" w14:textId="77777777">
        <w:trPr>
          <w:cantSplit/>
          <w:jc w:val="center"/>
        </w:trPr>
        <w:tc>
          <w:tcPr>
            <w:tcW w:w="2088" w:type="dxa"/>
            <w:vAlign w:val="center"/>
          </w:tcPr>
          <w:p w14:paraId="294B2DB7" w14:textId="77777777" w:rsidR="00CA2977" w:rsidRDefault="000C2009">
            <w:pPr>
              <w:ind w:firstLine="0"/>
            </w:pPr>
            <w:r>
              <w:rPr>
                <w:rFonts w:ascii="Times New Roman" w:eastAsia="Times New Roman" w:hAnsi="Times New Roman"/>
                <w:color w:val="232323"/>
                <w:sz w:val="24"/>
              </w:rPr>
              <w:t>Tổng quan</w:t>
            </w:r>
          </w:p>
        </w:tc>
        <w:tc>
          <w:tcPr>
            <w:tcW w:w="2376" w:type="dxa"/>
            <w:vAlign w:val="center"/>
          </w:tcPr>
          <w:p w14:paraId="44259D26" w14:textId="77777777" w:rsidR="00CA2977" w:rsidRDefault="000C2009">
            <w:pPr>
              <w:ind w:firstLine="0"/>
            </w:pPr>
            <w:r>
              <w:rPr>
                <w:rFonts w:ascii="Times New Roman" w:eastAsia="Times New Roman" w:hAnsi="Times New Roman"/>
                <w:color w:val="232323"/>
                <w:sz w:val="24"/>
              </w:rPr>
              <w:t>/knowledge</w:t>
            </w:r>
          </w:p>
        </w:tc>
        <w:tc>
          <w:tcPr>
            <w:tcW w:w="4594" w:type="dxa"/>
            <w:vAlign w:val="center"/>
          </w:tcPr>
          <w:p w14:paraId="720A8235" w14:textId="77777777" w:rsidR="00CA2977" w:rsidRDefault="000C2009">
            <w:pPr>
              <w:ind w:firstLine="0"/>
            </w:pPr>
            <w:r>
              <w:rPr>
                <w:rFonts w:ascii="Times New Roman" w:eastAsia="Times New Roman" w:hAnsi="Times New Roman"/>
                <w:color w:val="232323"/>
                <w:sz w:val="24"/>
              </w:rPr>
              <w:t>Không gian tri thức, bản thảo, bài chờ duyệt và bài đã xuất bản; có giao diện tạo, biên soạn, xem chi tiết và duyệt nội dung.</w:t>
            </w:r>
          </w:p>
        </w:tc>
      </w:tr>
      <w:tr w:rsidR="00CA2977" w14:paraId="113272C7" w14:textId="77777777">
        <w:trPr>
          <w:cantSplit/>
          <w:jc w:val="center"/>
        </w:trPr>
        <w:tc>
          <w:tcPr>
            <w:tcW w:w="2088" w:type="dxa"/>
            <w:vAlign w:val="center"/>
          </w:tcPr>
          <w:p w14:paraId="58525252" w14:textId="77777777" w:rsidR="00CA2977" w:rsidRDefault="000C2009">
            <w:pPr>
              <w:ind w:firstLine="0"/>
            </w:pPr>
            <w:r>
              <w:rPr>
                <w:rFonts w:ascii="Times New Roman" w:eastAsia="Times New Roman" w:hAnsi="Times New Roman"/>
                <w:color w:val="232323"/>
                <w:sz w:val="24"/>
              </w:rPr>
              <w:t>Tổng quan</w:t>
            </w:r>
          </w:p>
        </w:tc>
        <w:tc>
          <w:tcPr>
            <w:tcW w:w="2376" w:type="dxa"/>
            <w:vAlign w:val="center"/>
          </w:tcPr>
          <w:p w14:paraId="692CF8F1" w14:textId="77777777" w:rsidR="00CA2977" w:rsidRDefault="000C2009">
            <w:pPr>
              <w:ind w:firstLine="0"/>
            </w:pPr>
            <w:r>
              <w:rPr>
                <w:rFonts w:ascii="Times New Roman" w:eastAsia="Times New Roman" w:hAnsi="Times New Roman"/>
                <w:color w:val="232323"/>
                <w:sz w:val="24"/>
              </w:rPr>
              <w:t>/notifications</w:t>
            </w:r>
          </w:p>
        </w:tc>
        <w:tc>
          <w:tcPr>
            <w:tcW w:w="4594" w:type="dxa"/>
            <w:vAlign w:val="center"/>
          </w:tcPr>
          <w:p w14:paraId="7D5717A1" w14:textId="77777777" w:rsidR="00CA2977" w:rsidRDefault="000C2009">
            <w:pPr>
              <w:ind w:firstLine="0"/>
            </w:pPr>
            <w:r>
              <w:rPr>
                <w:rFonts w:ascii="Times New Roman" w:eastAsia="Times New Roman" w:hAnsi="Times New Roman"/>
                <w:color w:val="232323"/>
                <w:sz w:val="24"/>
              </w:rPr>
              <w:t>Danh sách thông báo, trạng thái đã đọc/chưa đọc và vùng việc cần xử lý; người dùng mở thông báo để đi đến nghiệp vụ liên quan.</w:t>
            </w:r>
          </w:p>
        </w:tc>
      </w:tr>
      <w:tr w:rsidR="00CA2977" w14:paraId="4C2B644A" w14:textId="77777777">
        <w:trPr>
          <w:cantSplit/>
          <w:jc w:val="center"/>
        </w:trPr>
        <w:tc>
          <w:tcPr>
            <w:tcW w:w="2088" w:type="dxa"/>
            <w:vAlign w:val="center"/>
          </w:tcPr>
          <w:p w14:paraId="5769F65C" w14:textId="77777777" w:rsidR="00CA2977" w:rsidRDefault="000C2009">
            <w:pPr>
              <w:ind w:firstLine="0"/>
            </w:pPr>
            <w:r>
              <w:rPr>
                <w:rFonts w:ascii="Times New Roman" w:eastAsia="Times New Roman" w:hAnsi="Times New Roman"/>
                <w:color w:val="232323"/>
                <w:sz w:val="24"/>
              </w:rPr>
              <w:t>Tổng quan</w:t>
            </w:r>
          </w:p>
        </w:tc>
        <w:tc>
          <w:tcPr>
            <w:tcW w:w="2376" w:type="dxa"/>
            <w:vAlign w:val="center"/>
          </w:tcPr>
          <w:p w14:paraId="171D1EDC" w14:textId="77777777" w:rsidR="00CA2977" w:rsidRDefault="000C2009">
            <w:pPr>
              <w:ind w:firstLine="0"/>
            </w:pPr>
            <w:r>
              <w:rPr>
                <w:rFonts w:ascii="Times New Roman" w:eastAsia="Times New Roman" w:hAnsi="Times New Roman"/>
                <w:color w:val="232323"/>
                <w:sz w:val="24"/>
              </w:rPr>
              <w:t>/profile</w:t>
            </w:r>
          </w:p>
        </w:tc>
        <w:tc>
          <w:tcPr>
            <w:tcW w:w="4594" w:type="dxa"/>
            <w:vAlign w:val="center"/>
          </w:tcPr>
          <w:p w14:paraId="5335A5ED" w14:textId="77777777" w:rsidR="00CA2977" w:rsidRDefault="000C2009">
            <w:pPr>
              <w:ind w:firstLine="0"/>
            </w:pPr>
            <w:r>
              <w:rPr>
                <w:rFonts w:ascii="Times New Roman" w:eastAsia="Times New Roman" w:hAnsi="Times New Roman"/>
                <w:color w:val="232323"/>
                <w:sz w:val="24"/>
              </w:rPr>
              <w:t>Hồ sơ cá nhân theo các mức thông tin; các tab thông tin, đề nghị chỉnh sửa và bảo mật; người dùng gửi thay đổi để người có quyền xem xét.</w:t>
            </w:r>
          </w:p>
        </w:tc>
      </w:tr>
      <w:tr w:rsidR="00CA2977" w14:paraId="738214DF" w14:textId="77777777">
        <w:trPr>
          <w:cantSplit/>
          <w:jc w:val="center"/>
        </w:trPr>
        <w:tc>
          <w:tcPr>
            <w:tcW w:w="2088" w:type="dxa"/>
            <w:vAlign w:val="center"/>
          </w:tcPr>
          <w:p w14:paraId="37B35A01" w14:textId="77777777" w:rsidR="00CA2977" w:rsidRDefault="000C2009">
            <w:pPr>
              <w:ind w:firstLine="0"/>
            </w:pPr>
            <w:r>
              <w:rPr>
                <w:rFonts w:ascii="Times New Roman" w:eastAsia="Times New Roman" w:hAnsi="Times New Roman"/>
                <w:color w:val="232323"/>
                <w:sz w:val="24"/>
              </w:rPr>
              <w:t>Nhân sự</w:t>
            </w:r>
          </w:p>
        </w:tc>
        <w:tc>
          <w:tcPr>
            <w:tcW w:w="2376" w:type="dxa"/>
            <w:vAlign w:val="center"/>
          </w:tcPr>
          <w:p w14:paraId="76909A26" w14:textId="77777777" w:rsidR="00CA2977" w:rsidRDefault="000C2009">
            <w:pPr>
              <w:ind w:firstLine="0"/>
            </w:pPr>
            <w:r>
              <w:rPr>
                <w:rFonts w:ascii="Times New Roman" w:eastAsia="Times New Roman" w:hAnsi="Times New Roman"/>
                <w:color w:val="232323"/>
                <w:sz w:val="24"/>
              </w:rPr>
              <w:t>/employees</w:t>
            </w:r>
          </w:p>
        </w:tc>
        <w:tc>
          <w:tcPr>
            <w:tcW w:w="4594" w:type="dxa"/>
            <w:vAlign w:val="center"/>
          </w:tcPr>
          <w:p w14:paraId="24769014" w14:textId="77777777" w:rsidR="00CA2977" w:rsidRDefault="000C2009">
            <w:pPr>
              <w:ind w:firstLine="0"/>
            </w:pPr>
            <w:r>
              <w:rPr>
                <w:rFonts w:ascii="Times New Roman" w:eastAsia="Times New Roman" w:hAnsi="Times New Roman"/>
                <w:color w:val="232323"/>
                <w:sz w:val="24"/>
              </w:rPr>
              <w:t>Danh sách hồ sơ; chuyển giữa danh sách nhân sự doanh nghiệp, hồ sơ cán bộ 2C-BNV và hồ sơ chờ duyệt. Có tìm kiếm, lọc, tiếp nhận mới và cập nhật thông tin theo quyền.</w:t>
            </w:r>
          </w:p>
        </w:tc>
      </w:tr>
      <w:tr w:rsidR="00CA2977" w14:paraId="075E951E" w14:textId="77777777">
        <w:trPr>
          <w:cantSplit/>
          <w:jc w:val="center"/>
        </w:trPr>
        <w:tc>
          <w:tcPr>
            <w:tcW w:w="2088" w:type="dxa"/>
            <w:vAlign w:val="center"/>
          </w:tcPr>
          <w:p w14:paraId="6067A566" w14:textId="77777777" w:rsidR="00CA2977" w:rsidRDefault="000C2009">
            <w:pPr>
              <w:ind w:firstLine="0"/>
            </w:pPr>
            <w:r>
              <w:rPr>
                <w:rFonts w:ascii="Times New Roman" w:eastAsia="Times New Roman" w:hAnsi="Times New Roman"/>
                <w:color w:val="232323"/>
                <w:sz w:val="24"/>
              </w:rPr>
              <w:t>Nhân sự</w:t>
            </w:r>
          </w:p>
        </w:tc>
        <w:tc>
          <w:tcPr>
            <w:tcW w:w="2376" w:type="dxa"/>
            <w:vAlign w:val="center"/>
          </w:tcPr>
          <w:p w14:paraId="03411399" w14:textId="77777777" w:rsidR="00CA2977" w:rsidRDefault="000C2009">
            <w:pPr>
              <w:ind w:firstLine="0"/>
            </w:pPr>
            <w:r>
              <w:rPr>
                <w:rFonts w:ascii="Times New Roman" w:eastAsia="Times New Roman" w:hAnsi="Times New Roman"/>
                <w:color w:val="232323"/>
                <w:sz w:val="24"/>
              </w:rPr>
              <w:t>/employees/[id]</w:t>
            </w:r>
          </w:p>
        </w:tc>
        <w:tc>
          <w:tcPr>
            <w:tcW w:w="4594" w:type="dxa"/>
            <w:vAlign w:val="center"/>
          </w:tcPr>
          <w:p w14:paraId="72998A61" w14:textId="77777777" w:rsidR="00CA2977" w:rsidRDefault="000C2009">
            <w:pPr>
              <w:ind w:firstLine="0"/>
            </w:pPr>
            <w:r>
              <w:rPr>
                <w:rFonts w:ascii="Times New Roman" w:eastAsia="Times New Roman" w:hAnsi="Times New Roman"/>
                <w:color w:val="232323"/>
                <w:sz w:val="24"/>
              </w:rPr>
              <w:t>Hồ sơ một người; các phần thông tin cá nhân/liên hệ, hợp đồng, bằng cấp, tài sản và quá trình công tác; mở biểu mẫu sửa thông tin hoặc thêm hợp đồng, văn bằng.</w:t>
            </w:r>
          </w:p>
        </w:tc>
      </w:tr>
      <w:tr w:rsidR="00CA2977" w14:paraId="3782373E" w14:textId="77777777">
        <w:trPr>
          <w:cantSplit/>
          <w:jc w:val="center"/>
        </w:trPr>
        <w:tc>
          <w:tcPr>
            <w:tcW w:w="2088" w:type="dxa"/>
            <w:vAlign w:val="center"/>
          </w:tcPr>
          <w:p w14:paraId="528B5D44" w14:textId="77777777" w:rsidR="00CA2977" w:rsidRDefault="000C2009">
            <w:pPr>
              <w:ind w:firstLine="0"/>
            </w:pPr>
            <w:r>
              <w:rPr>
                <w:rFonts w:ascii="Times New Roman" w:eastAsia="Times New Roman" w:hAnsi="Times New Roman"/>
                <w:color w:val="232323"/>
                <w:sz w:val="24"/>
              </w:rPr>
              <w:lastRenderedPageBreak/>
              <w:t>Nhân sự</w:t>
            </w:r>
          </w:p>
        </w:tc>
        <w:tc>
          <w:tcPr>
            <w:tcW w:w="2376" w:type="dxa"/>
            <w:vAlign w:val="center"/>
          </w:tcPr>
          <w:p w14:paraId="4785CA7A" w14:textId="77777777" w:rsidR="00CA2977" w:rsidRDefault="000C2009">
            <w:pPr>
              <w:ind w:firstLine="0"/>
            </w:pPr>
            <w:r>
              <w:rPr>
                <w:rFonts w:ascii="Times New Roman" w:eastAsia="Times New Roman" w:hAnsi="Times New Roman"/>
                <w:color w:val="232323"/>
                <w:sz w:val="24"/>
              </w:rPr>
              <w:t>/org-chart</w:t>
            </w:r>
          </w:p>
        </w:tc>
        <w:tc>
          <w:tcPr>
            <w:tcW w:w="4594" w:type="dxa"/>
            <w:vAlign w:val="center"/>
          </w:tcPr>
          <w:p w14:paraId="72B57CD0" w14:textId="77777777" w:rsidR="00CA2977" w:rsidRDefault="000C2009">
            <w:pPr>
              <w:ind w:firstLine="0"/>
            </w:pPr>
            <w:r>
              <w:rPr>
                <w:rFonts w:ascii="Times New Roman" w:eastAsia="Times New Roman" w:hAnsi="Times New Roman"/>
                <w:color w:val="232323"/>
                <w:sz w:val="24"/>
              </w:rPr>
              <w:t>Sơ đồ tổ chức có hai cách xem dạng cây và dạng bảng; mở chi tiết đơn vị để xem thông tin đơn vị, cấp trên và danh sách nhân sự được gán.</w:t>
            </w:r>
          </w:p>
        </w:tc>
      </w:tr>
      <w:tr w:rsidR="00CA2977" w14:paraId="622DCE34" w14:textId="77777777">
        <w:trPr>
          <w:cantSplit/>
          <w:jc w:val="center"/>
        </w:trPr>
        <w:tc>
          <w:tcPr>
            <w:tcW w:w="2088" w:type="dxa"/>
            <w:vAlign w:val="center"/>
          </w:tcPr>
          <w:p w14:paraId="198E0CC8" w14:textId="77777777" w:rsidR="00CA2977" w:rsidRDefault="000C2009">
            <w:pPr>
              <w:ind w:firstLine="0"/>
            </w:pPr>
            <w:r>
              <w:rPr>
                <w:rFonts w:ascii="Times New Roman" w:eastAsia="Times New Roman" w:hAnsi="Times New Roman"/>
                <w:color w:val="232323"/>
                <w:sz w:val="24"/>
              </w:rPr>
              <w:t>Nhân sự</w:t>
            </w:r>
          </w:p>
        </w:tc>
        <w:tc>
          <w:tcPr>
            <w:tcW w:w="2376" w:type="dxa"/>
            <w:vAlign w:val="center"/>
          </w:tcPr>
          <w:p w14:paraId="798D2487" w14:textId="77777777" w:rsidR="00CA2977" w:rsidRDefault="000C2009">
            <w:pPr>
              <w:ind w:firstLine="0"/>
            </w:pPr>
            <w:r>
              <w:rPr>
                <w:rFonts w:ascii="Times New Roman" w:eastAsia="Times New Roman" w:hAnsi="Times New Roman"/>
                <w:color w:val="232323"/>
                <w:sz w:val="24"/>
              </w:rPr>
              <w:t>/personnel</w:t>
            </w:r>
          </w:p>
        </w:tc>
        <w:tc>
          <w:tcPr>
            <w:tcW w:w="4594" w:type="dxa"/>
            <w:vAlign w:val="center"/>
          </w:tcPr>
          <w:p w14:paraId="36BF4103" w14:textId="77777777" w:rsidR="00CA2977" w:rsidRDefault="000C2009">
            <w:pPr>
              <w:ind w:firstLine="0"/>
            </w:pPr>
            <w:r>
              <w:rPr>
                <w:rFonts w:ascii="Times New Roman" w:eastAsia="Times New Roman" w:hAnsi="Times New Roman"/>
                <w:color w:val="232323"/>
                <w:sz w:val="24"/>
              </w:rPr>
              <w:t>Danh sách quyết định và đề xuất biến động như điều chuyển, nâng lương, khen thưởng, kỷ luật hoặc thôi việc; mở chi tiết, checklist bàn giao và biểu mẫu tạo quyết định.</w:t>
            </w:r>
          </w:p>
        </w:tc>
      </w:tr>
      <w:tr w:rsidR="00CA2977" w14:paraId="3137C57A" w14:textId="77777777">
        <w:trPr>
          <w:cantSplit/>
          <w:jc w:val="center"/>
        </w:trPr>
        <w:tc>
          <w:tcPr>
            <w:tcW w:w="2088" w:type="dxa"/>
            <w:vAlign w:val="center"/>
          </w:tcPr>
          <w:p w14:paraId="124C90FD" w14:textId="77777777" w:rsidR="00CA2977" w:rsidRDefault="000C2009">
            <w:pPr>
              <w:ind w:firstLine="0"/>
            </w:pPr>
            <w:r>
              <w:rPr>
                <w:rFonts w:ascii="Times New Roman" w:eastAsia="Times New Roman" w:hAnsi="Times New Roman"/>
                <w:color w:val="232323"/>
                <w:sz w:val="24"/>
              </w:rPr>
              <w:t>Nhân sự</w:t>
            </w:r>
          </w:p>
        </w:tc>
        <w:tc>
          <w:tcPr>
            <w:tcW w:w="2376" w:type="dxa"/>
            <w:vAlign w:val="center"/>
          </w:tcPr>
          <w:p w14:paraId="1E62E333" w14:textId="77777777" w:rsidR="00CA2977" w:rsidRDefault="000C2009">
            <w:pPr>
              <w:ind w:firstLine="0"/>
            </w:pPr>
            <w:r>
              <w:rPr>
                <w:rFonts w:ascii="Times New Roman" w:eastAsia="Times New Roman" w:hAnsi="Times New Roman"/>
                <w:color w:val="232323"/>
                <w:sz w:val="24"/>
              </w:rPr>
              <w:t>/salary-bands</w:t>
            </w:r>
          </w:p>
        </w:tc>
        <w:tc>
          <w:tcPr>
            <w:tcW w:w="4594" w:type="dxa"/>
            <w:vAlign w:val="center"/>
          </w:tcPr>
          <w:p w14:paraId="52B2D239" w14:textId="77777777" w:rsidR="00CA2977" w:rsidRDefault="000C2009">
            <w:pPr>
              <w:ind w:firstLine="0"/>
            </w:pPr>
            <w:r>
              <w:rPr>
                <w:rFonts w:ascii="Times New Roman" w:eastAsia="Times New Roman" w:hAnsi="Times New Roman"/>
                <w:color w:val="232323"/>
                <w:sz w:val="24"/>
              </w:rPr>
              <w:t>Danh sách khung lương theo vị trí, khoảng sàn–tham chiếu–trần và tình trạng duyệt; HR lập bản nháp, người có thẩm quyền xem xét trước khi áp dụng.</w:t>
            </w:r>
          </w:p>
        </w:tc>
      </w:tr>
      <w:tr w:rsidR="00CA2977" w14:paraId="59C591E8" w14:textId="77777777">
        <w:trPr>
          <w:cantSplit/>
          <w:jc w:val="center"/>
        </w:trPr>
        <w:tc>
          <w:tcPr>
            <w:tcW w:w="2088" w:type="dxa"/>
            <w:vAlign w:val="center"/>
          </w:tcPr>
          <w:p w14:paraId="439F9AF5" w14:textId="77777777" w:rsidR="00CA2977" w:rsidRDefault="000C2009">
            <w:pPr>
              <w:ind w:firstLine="0"/>
            </w:pPr>
            <w:r>
              <w:rPr>
                <w:rFonts w:ascii="Times New Roman" w:eastAsia="Times New Roman" w:hAnsi="Times New Roman"/>
                <w:color w:val="232323"/>
                <w:sz w:val="24"/>
              </w:rPr>
              <w:t>Nhân sự</w:t>
            </w:r>
          </w:p>
        </w:tc>
        <w:tc>
          <w:tcPr>
            <w:tcW w:w="2376" w:type="dxa"/>
            <w:vAlign w:val="center"/>
          </w:tcPr>
          <w:p w14:paraId="5D088756" w14:textId="77777777" w:rsidR="00CA2977" w:rsidRDefault="000C2009">
            <w:pPr>
              <w:ind w:firstLine="0"/>
            </w:pPr>
            <w:r>
              <w:rPr>
                <w:rFonts w:ascii="Times New Roman" w:eastAsia="Times New Roman" w:hAnsi="Times New Roman"/>
                <w:color w:val="232323"/>
                <w:sz w:val="24"/>
              </w:rPr>
              <w:t>/salary-ranks</w:t>
            </w:r>
          </w:p>
        </w:tc>
        <w:tc>
          <w:tcPr>
            <w:tcW w:w="4594" w:type="dxa"/>
            <w:vAlign w:val="center"/>
          </w:tcPr>
          <w:p w14:paraId="2B3CE262" w14:textId="77777777" w:rsidR="00CA2977" w:rsidRDefault="000C2009">
            <w:pPr>
              <w:ind w:firstLine="0"/>
            </w:pPr>
            <w:r>
              <w:rPr>
                <w:rFonts w:ascii="Times New Roman" w:hAnsi="Times New Roman"/>
                <w:sz w:val="24"/>
              </w:rPr>
              <w:t>Ng</w:t>
            </w:r>
            <w:r>
              <w:rPr>
                <w:rFonts w:ascii="Times New Roman" w:hAnsi="Times New Roman"/>
                <w:sz w:val="24"/>
              </w:rPr>
              <w:t>ạ</w:t>
            </w:r>
            <w:r>
              <w:rPr>
                <w:rFonts w:ascii="Times New Roman" w:hAnsi="Times New Roman"/>
                <w:sz w:val="24"/>
              </w:rPr>
              <w:t>ch/b</w:t>
            </w:r>
            <w:r>
              <w:rPr>
                <w:rFonts w:ascii="Times New Roman" w:hAnsi="Times New Roman"/>
                <w:sz w:val="24"/>
              </w:rPr>
              <w:t>ậ</w:t>
            </w:r>
            <w:r>
              <w:rPr>
                <w:rFonts w:ascii="Times New Roman" w:hAnsi="Times New Roman"/>
                <w:sz w:val="24"/>
              </w:rPr>
              <w:t>c và l</w:t>
            </w:r>
            <w:r>
              <w:rPr>
                <w:rFonts w:ascii="Times New Roman" w:hAnsi="Times New Roman"/>
                <w:sz w:val="24"/>
              </w:rPr>
              <w:t>ộ</w:t>
            </w:r>
            <w:r>
              <w:rPr>
                <w:rFonts w:ascii="Times New Roman" w:hAnsi="Times New Roman"/>
                <w:sz w:val="24"/>
              </w:rPr>
              <w:t xml:space="preserve"> trình nâng b</w:t>
            </w:r>
            <w:r>
              <w:rPr>
                <w:rFonts w:ascii="Times New Roman" w:hAnsi="Times New Roman"/>
                <w:sz w:val="24"/>
              </w:rPr>
              <w:t>ậ</w:t>
            </w:r>
            <w:r>
              <w:rPr>
                <w:rFonts w:ascii="Times New Roman" w:hAnsi="Times New Roman"/>
                <w:sz w:val="24"/>
              </w:rPr>
              <w:t>c ch</w:t>
            </w:r>
            <w:r>
              <w:rPr>
                <w:rFonts w:ascii="Times New Roman" w:hAnsi="Times New Roman"/>
                <w:sz w:val="24"/>
              </w:rPr>
              <w:t>ỉ</w:t>
            </w:r>
            <w:r>
              <w:rPr>
                <w:rFonts w:ascii="Times New Roman" w:hAnsi="Times New Roman"/>
                <w:sz w:val="24"/>
              </w:rPr>
              <w:t xml:space="preserve"> hi</w:t>
            </w:r>
            <w:r>
              <w:rPr>
                <w:rFonts w:ascii="Times New Roman" w:hAnsi="Times New Roman"/>
                <w:sz w:val="24"/>
              </w:rPr>
              <w:t>ể</w:t>
            </w:r>
            <w:r>
              <w:rPr>
                <w:rFonts w:ascii="Times New Roman" w:hAnsi="Times New Roman"/>
                <w:sz w:val="24"/>
              </w:rPr>
              <w:t>n th</w:t>
            </w:r>
            <w:r>
              <w:rPr>
                <w:rFonts w:ascii="Times New Roman" w:hAnsi="Times New Roman"/>
                <w:sz w:val="24"/>
              </w:rPr>
              <w:t>ị</w:t>
            </w:r>
            <w:r>
              <w:rPr>
                <w:rFonts w:ascii="Times New Roman" w:hAnsi="Times New Roman"/>
                <w:sz w:val="24"/>
              </w:rPr>
              <w:t xml:space="preserve"> trong ch</w:t>
            </w:r>
            <w:r>
              <w:rPr>
                <w:rFonts w:ascii="Times New Roman" w:hAnsi="Times New Roman"/>
                <w:sz w:val="24"/>
              </w:rPr>
              <w:t>ế</w:t>
            </w:r>
            <w:r>
              <w:rPr>
                <w:rFonts w:ascii="Times New Roman" w:hAnsi="Times New Roman"/>
                <w:sz w:val="24"/>
              </w:rPr>
              <w:t xml:space="preserve"> đ</w:t>
            </w:r>
            <w:r>
              <w:rPr>
                <w:rFonts w:ascii="Times New Roman" w:hAnsi="Times New Roman"/>
                <w:sz w:val="24"/>
              </w:rPr>
              <w:t>ộ</w:t>
            </w:r>
            <w:r>
              <w:rPr>
                <w:rFonts w:ascii="Times New Roman" w:hAnsi="Times New Roman"/>
                <w:sz w:val="24"/>
              </w:rPr>
              <w:t xml:space="preserve"> khu v</w:t>
            </w:r>
            <w:r>
              <w:rPr>
                <w:rFonts w:ascii="Times New Roman" w:hAnsi="Times New Roman"/>
                <w:sz w:val="24"/>
              </w:rPr>
              <w:t>ự</w:t>
            </w:r>
            <w:r>
              <w:rPr>
                <w:rFonts w:ascii="Times New Roman" w:hAnsi="Times New Roman"/>
                <w:sz w:val="24"/>
              </w:rPr>
              <w:t xml:space="preserve">c công. </w:t>
            </w:r>
            <w:r>
              <w:rPr>
                <w:rFonts w:ascii="Times New Roman" w:hAnsi="Times New Roman"/>
                <w:sz w:val="24"/>
              </w:rPr>
              <w:t>Ở</w:t>
            </w:r>
            <w:r>
              <w:rPr>
                <w:rFonts w:ascii="Times New Roman" w:hAnsi="Times New Roman"/>
                <w:sz w:val="24"/>
              </w:rPr>
              <w:t xml:space="preserve"> c</w:t>
            </w:r>
            <w:r>
              <w:rPr>
                <w:rFonts w:ascii="Times New Roman" w:hAnsi="Times New Roman"/>
                <w:sz w:val="24"/>
              </w:rPr>
              <w:t>ấ</w:t>
            </w:r>
            <w:r>
              <w:rPr>
                <w:rFonts w:ascii="Times New Roman" w:hAnsi="Times New Roman"/>
                <w:sz w:val="24"/>
              </w:rPr>
              <w:t>u hình doanh nghi</w:t>
            </w:r>
            <w:r>
              <w:rPr>
                <w:rFonts w:ascii="Times New Roman" w:hAnsi="Times New Roman"/>
                <w:sz w:val="24"/>
              </w:rPr>
              <w:t>ệ</w:t>
            </w:r>
            <w:r>
              <w:rPr>
                <w:rFonts w:ascii="Times New Roman" w:hAnsi="Times New Roman"/>
                <w:sz w:val="24"/>
              </w:rPr>
              <w:t>p hi</w:t>
            </w:r>
            <w:r>
              <w:rPr>
                <w:rFonts w:ascii="Times New Roman" w:hAnsi="Times New Roman"/>
                <w:sz w:val="24"/>
              </w:rPr>
              <w:t>ệ</w:t>
            </w:r>
            <w:r>
              <w:rPr>
                <w:rFonts w:ascii="Times New Roman" w:hAnsi="Times New Roman"/>
                <w:sz w:val="24"/>
              </w:rPr>
              <w:t>n t</w:t>
            </w:r>
            <w:r>
              <w:rPr>
                <w:rFonts w:ascii="Times New Roman" w:hAnsi="Times New Roman"/>
                <w:sz w:val="24"/>
              </w:rPr>
              <w:t>ạ</w:t>
            </w:r>
            <w:r>
              <w:rPr>
                <w:rFonts w:ascii="Times New Roman" w:hAnsi="Times New Roman"/>
                <w:sz w:val="24"/>
              </w:rPr>
              <w:t>i, đư</w:t>
            </w:r>
            <w:r>
              <w:rPr>
                <w:rFonts w:ascii="Times New Roman" w:hAnsi="Times New Roman"/>
                <w:sz w:val="24"/>
              </w:rPr>
              <w:t>ờ</w:t>
            </w:r>
            <w:r>
              <w:rPr>
                <w:rFonts w:ascii="Times New Roman" w:hAnsi="Times New Roman"/>
                <w:sz w:val="24"/>
              </w:rPr>
              <w:t>ng d</w:t>
            </w:r>
            <w:r>
              <w:rPr>
                <w:rFonts w:ascii="Times New Roman" w:hAnsi="Times New Roman"/>
                <w:sz w:val="24"/>
              </w:rPr>
              <w:t>ẫ</w:t>
            </w:r>
            <w:r>
              <w:rPr>
                <w:rFonts w:ascii="Times New Roman" w:hAnsi="Times New Roman"/>
                <w:sz w:val="24"/>
              </w:rPr>
              <w:t>n chuy</w:t>
            </w:r>
            <w:r>
              <w:rPr>
                <w:rFonts w:ascii="Times New Roman" w:hAnsi="Times New Roman"/>
                <w:sz w:val="24"/>
              </w:rPr>
              <w:t>ể</w:t>
            </w:r>
            <w:r>
              <w:rPr>
                <w:rFonts w:ascii="Times New Roman" w:hAnsi="Times New Roman"/>
                <w:sz w:val="24"/>
              </w:rPr>
              <w:t>n đ</w:t>
            </w:r>
            <w:r>
              <w:rPr>
                <w:rFonts w:ascii="Times New Roman" w:hAnsi="Times New Roman"/>
                <w:sz w:val="24"/>
              </w:rPr>
              <w:t>ế</w:t>
            </w:r>
            <w:r>
              <w:rPr>
                <w:rFonts w:ascii="Times New Roman" w:hAnsi="Times New Roman"/>
                <w:sz w:val="24"/>
              </w:rPr>
              <w:t>n /salary-bands; c</w:t>
            </w:r>
            <w:r>
              <w:rPr>
                <w:rFonts w:ascii="Times New Roman" w:hAnsi="Times New Roman"/>
                <w:sz w:val="24"/>
              </w:rPr>
              <w:t>ầ</w:t>
            </w:r>
            <w:r>
              <w:rPr>
                <w:rFonts w:ascii="Times New Roman" w:hAnsi="Times New Roman"/>
                <w:sz w:val="24"/>
              </w:rPr>
              <w:t>n chuy</w:t>
            </w:r>
            <w:r>
              <w:rPr>
                <w:rFonts w:ascii="Times New Roman" w:hAnsi="Times New Roman"/>
                <w:sz w:val="24"/>
              </w:rPr>
              <w:t>ể</w:t>
            </w:r>
            <w:r>
              <w:rPr>
                <w:rFonts w:ascii="Times New Roman" w:hAnsi="Times New Roman"/>
                <w:sz w:val="24"/>
              </w:rPr>
              <w:t>n ch</w:t>
            </w:r>
            <w:r>
              <w:rPr>
                <w:rFonts w:ascii="Times New Roman" w:hAnsi="Times New Roman"/>
                <w:sz w:val="24"/>
              </w:rPr>
              <w:t>ế</w:t>
            </w:r>
            <w:r>
              <w:rPr>
                <w:rFonts w:ascii="Times New Roman" w:hAnsi="Times New Roman"/>
                <w:sz w:val="24"/>
              </w:rPr>
              <w:t xml:space="preserve"> đ</w:t>
            </w:r>
            <w:r>
              <w:rPr>
                <w:rFonts w:ascii="Times New Roman" w:hAnsi="Times New Roman"/>
                <w:sz w:val="24"/>
              </w:rPr>
              <w:t>ộ</w:t>
            </w:r>
            <w:r>
              <w:rPr>
                <w:rFonts w:ascii="Times New Roman" w:hAnsi="Times New Roman"/>
                <w:sz w:val="24"/>
              </w:rPr>
              <w:t xml:space="preserve"> t</w:t>
            </w:r>
            <w:r>
              <w:rPr>
                <w:rFonts w:ascii="Times New Roman" w:hAnsi="Times New Roman"/>
                <w:sz w:val="24"/>
              </w:rPr>
              <w:t>ổ</w:t>
            </w:r>
            <w:r>
              <w:rPr>
                <w:rFonts w:ascii="Times New Roman" w:hAnsi="Times New Roman"/>
                <w:sz w:val="24"/>
              </w:rPr>
              <w:t xml:space="preserve"> ch</w:t>
            </w:r>
            <w:r>
              <w:rPr>
                <w:rFonts w:ascii="Times New Roman" w:hAnsi="Times New Roman"/>
                <w:sz w:val="24"/>
              </w:rPr>
              <w:t>ứ</w:t>
            </w:r>
            <w:r>
              <w:rPr>
                <w:rFonts w:ascii="Times New Roman" w:hAnsi="Times New Roman"/>
                <w:sz w:val="24"/>
              </w:rPr>
              <w:t>c đ</w:t>
            </w:r>
            <w:r>
              <w:rPr>
                <w:rFonts w:ascii="Times New Roman" w:hAnsi="Times New Roman"/>
                <w:sz w:val="24"/>
              </w:rPr>
              <w:t>ể</w:t>
            </w:r>
            <w:r>
              <w:rPr>
                <w:rFonts w:ascii="Times New Roman" w:hAnsi="Times New Roman"/>
                <w:sz w:val="24"/>
              </w:rPr>
              <w:t xml:space="preserve"> m</w:t>
            </w:r>
            <w:r>
              <w:rPr>
                <w:rFonts w:ascii="Times New Roman" w:hAnsi="Times New Roman"/>
                <w:sz w:val="24"/>
              </w:rPr>
              <w:t>ở</w:t>
            </w:r>
            <w:r>
              <w:rPr>
                <w:rFonts w:ascii="Times New Roman" w:hAnsi="Times New Roman"/>
                <w:sz w:val="24"/>
              </w:rPr>
              <w:t xml:space="preserve"> giao di</w:t>
            </w:r>
            <w:r>
              <w:rPr>
                <w:rFonts w:ascii="Times New Roman" w:hAnsi="Times New Roman"/>
                <w:sz w:val="24"/>
              </w:rPr>
              <w:t>ệ</w:t>
            </w:r>
            <w:r>
              <w:rPr>
                <w:rFonts w:ascii="Times New Roman" w:hAnsi="Times New Roman"/>
                <w:sz w:val="24"/>
              </w:rPr>
              <w:t>n công v</w:t>
            </w:r>
            <w:r>
              <w:rPr>
                <w:rFonts w:ascii="Times New Roman" w:hAnsi="Times New Roman"/>
                <w:sz w:val="24"/>
              </w:rPr>
              <w:t>ụ</w:t>
            </w:r>
            <w:r>
              <w:rPr>
                <w:rFonts w:ascii="Times New Roman" w:hAnsi="Times New Roman"/>
                <w:sz w:val="24"/>
              </w:rPr>
              <w:t>.</w:t>
            </w:r>
          </w:p>
        </w:tc>
      </w:tr>
      <w:tr w:rsidR="00CA2977" w14:paraId="1F0C589C" w14:textId="77777777">
        <w:trPr>
          <w:cantSplit/>
          <w:jc w:val="center"/>
        </w:trPr>
        <w:tc>
          <w:tcPr>
            <w:tcW w:w="2088" w:type="dxa"/>
            <w:vAlign w:val="center"/>
          </w:tcPr>
          <w:p w14:paraId="0B7B55FD" w14:textId="77777777" w:rsidR="00CA2977" w:rsidRDefault="000C2009">
            <w:pPr>
              <w:ind w:firstLine="0"/>
            </w:pPr>
            <w:r>
              <w:rPr>
                <w:rFonts w:ascii="Times New Roman" w:eastAsia="Times New Roman" w:hAnsi="Times New Roman"/>
                <w:color w:val="232323"/>
                <w:sz w:val="24"/>
              </w:rPr>
              <w:t>Nhân sự</w:t>
            </w:r>
          </w:p>
        </w:tc>
        <w:tc>
          <w:tcPr>
            <w:tcW w:w="2376" w:type="dxa"/>
            <w:vAlign w:val="center"/>
          </w:tcPr>
          <w:p w14:paraId="159E832F" w14:textId="77777777" w:rsidR="00CA2977" w:rsidRDefault="000C2009">
            <w:pPr>
              <w:ind w:firstLine="0"/>
            </w:pPr>
            <w:r>
              <w:rPr>
                <w:rFonts w:ascii="Times New Roman" w:eastAsia="Times New Roman" w:hAnsi="Times New Roman"/>
                <w:color w:val="232323"/>
                <w:sz w:val="24"/>
              </w:rPr>
              <w:t>/assets</w:t>
            </w:r>
          </w:p>
        </w:tc>
        <w:tc>
          <w:tcPr>
            <w:tcW w:w="4594" w:type="dxa"/>
            <w:vAlign w:val="center"/>
          </w:tcPr>
          <w:p w14:paraId="7D1B655B" w14:textId="77777777" w:rsidR="00CA2977" w:rsidRDefault="000C2009">
            <w:pPr>
              <w:ind w:firstLine="0"/>
            </w:pPr>
            <w:r>
              <w:rPr>
                <w:rFonts w:ascii="Times New Roman" w:eastAsia="Times New Roman" w:hAnsi="Times New Roman"/>
                <w:color w:val="232323"/>
                <w:sz w:val="24"/>
              </w:rPr>
              <w:t xml:space="preserve">Danh sách tài sản theo nhóm và tình trạng; thống kê đang cấp phát, sẵn sàng hoặc thiếu biên bản; </w:t>
            </w:r>
            <w:r>
              <w:rPr>
                <w:rFonts w:ascii="Times New Roman" w:eastAsia="Times New Roman" w:hAnsi="Times New Roman"/>
                <w:color w:val="232323"/>
                <w:sz w:val="24"/>
              </w:rPr>
              <w:t>khai báo tài sản, lập bàn giao và thu hồi về kho.</w:t>
            </w:r>
          </w:p>
        </w:tc>
      </w:tr>
      <w:tr w:rsidR="00CA2977" w14:paraId="64E92A13" w14:textId="77777777">
        <w:trPr>
          <w:cantSplit/>
          <w:jc w:val="center"/>
        </w:trPr>
        <w:tc>
          <w:tcPr>
            <w:tcW w:w="2088" w:type="dxa"/>
            <w:vAlign w:val="center"/>
          </w:tcPr>
          <w:p w14:paraId="37B01896" w14:textId="77777777" w:rsidR="00CA2977" w:rsidRDefault="000C2009">
            <w:pPr>
              <w:ind w:firstLine="0"/>
            </w:pPr>
            <w:r>
              <w:rPr>
                <w:rFonts w:ascii="Times New Roman" w:eastAsia="Times New Roman" w:hAnsi="Times New Roman"/>
                <w:color w:val="232323"/>
                <w:sz w:val="24"/>
              </w:rPr>
              <w:t>Chấm công</w:t>
            </w:r>
          </w:p>
        </w:tc>
        <w:tc>
          <w:tcPr>
            <w:tcW w:w="2376" w:type="dxa"/>
            <w:vAlign w:val="center"/>
          </w:tcPr>
          <w:p w14:paraId="79AC0A01" w14:textId="77777777" w:rsidR="00CA2977" w:rsidRDefault="000C2009">
            <w:pPr>
              <w:ind w:firstLine="0"/>
            </w:pPr>
            <w:r>
              <w:rPr>
                <w:rFonts w:ascii="Times New Roman" w:eastAsia="Times New Roman" w:hAnsi="Times New Roman"/>
                <w:color w:val="232323"/>
                <w:sz w:val="24"/>
              </w:rPr>
              <w:t>/attendance</w:t>
            </w:r>
          </w:p>
        </w:tc>
        <w:tc>
          <w:tcPr>
            <w:tcW w:w="4594" w:type="dxa"/>
            <w:vAlign w:val="center"/>
          </w:tcPr>
          <w:p w14:paraId="5808CE8F" w14:textId="77777777" w:rsidR="00CA2977" w:rsidRDefault="000C2009">
            <w:pPr>
              <w:ind w:firstLine="0"/>
            </w:pPr>
            <w:r>
              <w:rPr>
                <w:rFonts w:ascii="Times New Roman" w:eastAsia="Times New Roman" w:hAnsi="Times New Roman"/>
                <w:color w:val="232323"/>
                <w:sz w:val="24"/>
              </w:rPr>
              <w:t>Lịch chấm công theo tháng của người dùng, trạng thái từng ngày và chi tiết giờ vào/ra; mở ngày để xem giải trình hoặc hồ sơ liên quan nếu có quyền.</w:t>
            </w:r>
          </w:p>
        </w:tc>
      </w:tr>
      <w:tr w:rsidR="00CA2977" w14:paraId="1AEBDF21" w14:textId="77777777">
        <w:trPr>
          <w:cantSplit/>
          <w:jc w:val="center"/>
        </w:trPr>
        <w:tc>
          <w:tcPr>
            <w:tcW w:w="2088" w:type="dxa"/>
            <w:vAlign w:val="center"/>
          </w:tcPr>
          <w:p w14:paraId="60000AD8" w14:textId="77777777" w:rsidR="00CA2977" w:rsidRDefault="000C2009">
            <w:pPr>
              <w:ind w:firstLine="0"/>
            </w:pPr>
            <w:r>
              <w:rPr>
                <w:rFonts w:ascii="Times New Roman" w:eastAsia="Times New Roman" w:hAnsi="Times New Roman"/>
                <w:color w:val="232323"/>
                <w:sz w:val="24"/>
              </w:rPr>
              <w:t>Chấm công</w:t>
            </w:r>
          </w:p>
        </w:tc>
        <w:tc>
          <w:tcPr>
            <w:tcW w:w="2376" w:type="dxa"/>
            <w:vAlign w:val="center"/>
          </w:tcPr>
          <w:p w14:paraId="7CACE88A" w14:textId="77777777" w:rsidR="00CA2977" w:rsidRDefault="000C2009">
            <w:pPr>
              <w:ind w:firstLine="0"/>
            </w:pPr>
            <w:r>
              <w:rPr>
                <w:rFonts w:ascii="Times New Roman" w:eastAsia="Times New Roman" w:hAnsi="Times New Roman"/>
                <w:color w:val="232323"/>
                <w:sz w:val="24"/>
              </w:rPr>
              <w:t>/admin/attendance</w:t>
            </w:r>
          </w:p>
        </w:tc>
        <w:tc>
          <w:tcPr>
            <w:tcW w:w="4594" w:type="dxa"/>
            <w:vAlign w:val="center"/>
          </w:tcPr>
          <w:p w14:paraId="106201CD" w14:textId="77777777" w:rsidR="00CA2977" w:rsidRDefault="000C2009">
            <w:pPr>
              <w:ind w:firstLine="0"/>
            </w:pPr>
            <w:r>
              <w:rPr>
                <w:rFonts w:ascii="Times New Roman" w:eastAsia="Times New Roman" w:hAnsi="Times New Roman"/>
                <w:sz w:val="24"/>
              </w:rPr>
              <w:t>Quản lý nguồn webhook, thiết bị và bảng công theo ngày; hiệu chỉnh giờ vào/ra hoặc trạng thái kèm lý do, rồi chốt kỳ công theo tháng. Nút “Chạy mô phỏng 14 ngày” tạo sự kiện kiểm tra riêng, phân biệt với dữ liệu nhận qua webhook. Dòng giới thiệu có nhắc CSV nhưng giao diện hiện chưa có nút tải CSV.</w:t>
            </w:r>
          </w:p>
        </w:tc>
      </w:tr>
      <w:tr w:rsidR="00CA2977" w14:paraId="02862750" w14:textId="77777777">
        <w:trPr>
          <w:cantSplit/>
          <w:jc w:val="center"/>
        </w:trPr>
        <w:tc>
          <w:tcPr>
            <w:tcW w:w="2088" w:type="dxa"/>
            <w:vAlign w:val="center"/>
          </w:tcPr>
          <w:p w14:paraId="65DBBDAB" w14:textId="77777777" w:rsidR="00CA2977" w:rsidRDefault="000C2009">
            <w:pPr>
              <w:ind w:firstLine="0"/>
            </w:pPr>
            <w:r>
              <w:rPr>
                <w:rFonts w:ascii="Times New Roman" w:eastAsia="Times New Roman" w:hAnsi="Times New Roman"/>
                <w:color w:val="232323"/>
                <w:sz w:val="24"/>
              </w:rPr>
              <w:t>Chấm công</w:t>
            </w:r>
          </w:p>
        </w:tc>
        <w:tc>
          <w:tcPr>
            <w:tcW w:w="2376" w:type="dxa"/>
            <w:vAlign w:val="center"/>
          </w:tcPr>
          <w:p w14:paraId="3A082A4E" w14:textId="77777777" w:rsidR="00CA2977" w:rsidRDefault="000C2009">
            <w:pPr>
              <w:ind w:firstLine="0"/>
            </w:pPr>
            <w:r>
              <w:rPr>
                <w:rFonts w:ascii="Times New Roman" w:eastAsia="Times New Roman" w:hAnsi="Times New Roman"/>
                <w:color w:val="232323"/>
                <w:sz w:val="24"/>
              </w:rPr>
              <w:t>/shifts</w:t>
            </w:r>
          </w:p>
        </w:tc>
        <w:tc>
          <w:tcPr>
            <w:tcW w:w="4594" w:type="dxa"/>
            <w:vAlign w:val="center"/>
          </w:tcPr>
          <w:p w14:paraId="664BBC5D" w14:textId="77777777" w:rsidR="00CA2977" w:rsidRDefault="000C2009">
            <w:pPr>
              <w:ind w:firstLine="0"/>
            </w:pPr>
            <w:r>
              <w:rPr>
                <w:rFonts w:ascii="Times New Roman" w:eastAsia="Times New Roman" w:hAnsi="Times New Roman"/>
                <w:color w:val="232323"/>
                <w:sz w:val="24"/>
              </w:rPr>
              <w:t>Ba tab danh sách ca, loại ca và phân ca; tạo/sửa khung giờ, quy tắc dung sai và gán ca cho nhân viên theo khoảng thời gian.</w:t>
            </w:r>
          </w:p>
        </w:tc>
      </w:tr>
      <w:tr w:rsidR="00CA2977" w14:paraId="463859B4" w14:textId="77777777">
        <w:trPr>
          <w:cantSplit/>
          <w:jc w:val="center"/>
        </w:trPr>
        <w:tc>
          <w:tcPr>
            <w:tcW w:w="2088" w:type="dxa"/>
            <w:vAlign w:val="center"/>
          </w:tcPr>
          <w:p w14:paraId="6F9ECE46" w14:textId="77777777" w:rsidR="00CA2977" w:rsidRDefault="000C2009">
            <w:pPr>
              <w:ind w:firstLine="0"/>
            </w:pPr>
            <w:r>
              <w:rPr>
                <w:rFonts w:ascii="Times New Roman" w:eastAsia="Times New Roman" w:hAnsi="Times New Roman"/>
                <w:color w:val="232323"/>
                <w:sz w:val="24"/>
              </w:rPr>
              <w:t>Chấm công</w:t>
            </w:r>
          </w:p>
        </w:tc>
        <w:tc>
          <w:tcPr>
            <w:tcW w:w="2376" w:type="dxa"/>
            <w:vAlign w:val="center"/>
          </w:tcPr>
          <w:p w14:paraId="3A5C45B3" w14:textId="77777777" w:rsidR="00CA2977" w:rsidRDefault="000C2009">
            <w:pPr>
              <w:ind w:firstLine="0"/>
            </w:pPr>
            <w:r>
              <w:rPr>
                <w:rFonts w:ascii="Times New Roman" w:eastAsia="Times New Roman" w:hAnsi="Times New Roman"/>
                <w:color w:val="232323"/>
                <w:sz w:val="24"/>
              </w:rPr>
              <w:t>/leave</w:t>
            </w:r>
          </w:p>
        </w:tc>
        <w:tc>
          <w:tcPr>
            <w:tcW w:w="4594" w:type="dxa"/>
            <w:vAlign w:val="center"/>
          </w:tcPr>
          <w:p w14:paraId="00EAAE96" w14:textId="77777777" w:rsidR="00CA2977" w:rsidRDefault="000C2009">
            <w:pPr>
              <w:ind w:firstLine="0"/>
            </w:pPr>
            <w:r>
              <w:rPr>
                <w:rFonts w:ascii="Times New Roman" w:eastAsia="Times New Roman" w:hAnsi="Times New Roman"/>
                <w:color w:val="232323"/>
                <w:sz w:val="24"/>
              </w:rPr>
              <w:t>Danh sách đơn nghỉ phép, trạng thái và chi tiết đơn; gửi đơn mới hoặc duyệt/từ chối theo quyền. Số dư phép và cách ghi nhận cần đối chiếu chính sách của đơn vị.</w:t>
            </w:r>
          </w:p>
        </w:tc>
      </w:tr>
      <w:tr w:rsidR="00CA2977" w14:paraId="3B9B9BC2" w14:textId="77777777">
        <w:trPr>
          <w:cantSplit/>
          <w:jc w:val="center"/>
        </w:trPr>
        <w:tc>
          <w:tcPr>
            <w:tcW w:w="2088" w:type="dxa"/>
            <w:vAlign w:val="center"/>
          </w:tcPr>
          <w:p w14:paraId="7AD6247B" w14:textId="77777777" w:rsidR="00CA2977" w:rsidRDefault="000C2009">
            <w:pPr>
              <w:ind w:firstLine="0"/>
            </w:pPr>
            <w:r>
              <w:rPr>
                <w:rFonts w:ascii="Times New Roman" w:eastAsia="Times New Roman" w:hAnsi="Times New Roman"/>
                <w:color w:val="232323"/>
                <w:sz w:val="24"/>
              </w:rPr>
              <w:t>Chấm công</w:t>
            </w:r>
          </w:p>
        </w:tc>
        <w:tc>
          <w:tcPr>
            <w:tcW w:w="2376" w:type="dxa"/>
            <w:vAlign w:val="center"/>
          </w:tcPr>
          <w:p w14:paraId="0442830A" w14:textId="77777777" w:rsidR="00CA2977" w:rsidRDefault="000C2009">
            <w:pPr>
              <w:ind w:firstLine="0"/>
            </w:pPr>
            <w:r>
              <w:rPr>
                <w:rFonts w:ascii="Times New Roman" w:eastAsia="Times New Roman" w:hAnsi="Times New Roman"/>
                <w:color w:val="232323"/>
                <w:sz w:val="24"/>
              </w:rPr>
              <w:t>/overtime</w:t>
            </w:r>
          </w:p>
        </w:tc>
        <w:tc>
          <w:tcPr>
            <w:tcW w:w="4594" w:type="dxa"/>
            <w:vAlign w:val="center"/>
          </w:tcPr>
          <w:p w14:paraId="06A9CFF5" w14:textId="77777777" w:rsidR="00CA2977" w:rsidRDefault="000C2009">
            <w:pPr>
              <w:ind w:firstLine="0"/>
            </w:pPr>
            <w:r>
              <w:rPr>
                <w:rFonts w:ascii="Times New Roman" w:eastAsia="Times New Roman" w:hAnsi="Times New Roman"/>
                <w:color w:val="232323"/>
                <w:sz w:val="24"/>
              </w:rPr>
              <w:t>Danh sách đăng ký làm thêm, ngày/giờ, loại ngày, lý do và trạng thái; gửi, xem chi tiết hoặc xử lý đề nghị theo quyền.</w:t>
            </w:r>
          </w:p>
        </w:tc>
      </w:tr>
      <w:tr w:rsidR="00CA2977" w14:paraId="432903A1" w14:textId="77777777">
        <w:trPr>
          <w:cantSplit/>
          <w:jc w:val="center"/>
        </w:trPr>
        <w:tc>
          <w:tcPr>
            <w:tcW w:w="2088" w:type="dxa"/>
            <w:vAlign w:val="center"/>
          </w:tcPr>
          <w:p w14:paraId="5BB32C54" w14:textId="77777777" w:rsidR="00CA2977" w:rsidRDefault="000C2009">
            <w:pPr>
              <w:ind w:firstLine="0"/>
            </w:pPr>
            <w:r>
              <w:rPr>
                <w:rFonts w:ascii="Times New Roman" w:eastAsia="Times New Roman" w:hAnsi="Times New Roman"/>
                <w:color w:val="232323"/>
                <w:sz w:val="24"/>
              </w:rPr>
              <w:lastRenderedPageBreak/>
              <w:t>Tiền lương</w:t>
            </w:r>
          </w:p>
        </w:tc>
        <w:tc>
          <w:tcPr>
            <w:tcW w:w="2376" w:type="dxa"/>
            <w:vAlign w:val="center"/>
          </w:tcPr>
          <w:p w14:paraId="03B87DF8" w14:textId="77777777" w:rsidR="00CA2977" w:rsidRDefault="000C2009">
            <w:pPr>
              <w:ind w:firstLine="0"/>
            </w:pPr>
            <w:r>
              <w:rPr>
                <w:rFonts w:ascii="Times New Roman" w:eastAsia="Times New Roman" w:hAnsi="Times New Roman"/>
                <w:color w:val="232323"/>
                <w:sz w:val="24"/>
              </w:rPr>
              <w:t>/payroll-engine</w:t>
            </w:r>
          </w:p>
        </w:tc>
        <w:tc>
          <w:tcPr>
            <w:tcW w:w="4594" w:type="dxa"/>
            <w:vAlign w:val="center"/>
          </w:tcPr>
          <w:p w14:paraId="57C53256" w14:textId="77777777" w:rsidR="00CA2977" w:rsidRDefault="000C2009">
            <w:pPr>
              <w:ind w:firstLine="0"/>
            </w:pPr>
            <w:r>
              <w:rPr>
                <w:rFonts w:ascii="Times New Roman" w:eastAsia="Times New Roman" w:hAnsi="Times New Roman"/>
                <w:sz w:val="24"/>
              </w:rPr>
              <w:t xml:space="preserve">Bốn tab: kỳ bảng lương, thành phần lương, cấu trúc lương và chính sách. Trong kỳ có danh sách nhân sự, bảng tính và chi tiết phiếu; người có quyền đối chiếu chấm công, xem trước/in, rà soát, duyệt, khóa và ghi </w:t>
            </w:r>
            <w:r>
              <w:rPr>
                <w:rFonts w:ascii="Times New Roman" w:eastAsia="Times New Roman" w:hAnsi="Times New Roman"/>
                <w:sz w:val="24"/>
              </w:rPr>
              <w:t>nhận chi trả theo trạng thái. Quy chế được quản lý trong tab Chính sách &amp; quy tắc; liên kết cũ `/payroll-engine?tab=regulations` chuyển về tab này, không có trang `/regulations` riêng.</w:t>
            </w:r>
          </w:p>
        </w:tc>
      </w:tr>
      <w:tr w:rsidR="00CA2977" w14:paraId="2C32F16E" w14:textId="77777777">
        <w:trPr>
          <w:cantSplit/>
          <w:jc w:val="center"/>
        </w:trPr>
        <w:tc>
          <w:tcPr>
            <w:tcW w:w="2088" w:type="dxa"/>
            <w:vAlign w:val="center"/>
          </w:tcPr>
          <w:p w14:paraId="177D1108" w14:textId="77777777" w:rsidR="00CA2977" w:rsidRDefault="000C2009">
            <w:pPr>
              <w:ind w:firstLine="0"/>
            </w:pPr>
            <w:r>
              <w:rPr>
                <w:rFonts w:ascii="Times New Roman" w:eastAsia="Times New Roman" w:hAnsi="Times New Roman"/>
                <w:color w:val="232323"/>
                <w:sz w:val="24"/>
              </w:rPr>
              <w:t>Tiền lương</w:t>
            </w:r>
          </w:p>
        </w:tc>
        <w:tc>
          <w:tcPr>
            <w:tcW w:w="2376" w:type="dxa"/>
            <w:vAlign w:val="center"/>
          </w:tcPr>
          <w:p w14:paraId="340315B5" w14:textId="77777777" w:rsidR="00CA2977" w:rsidRDefault="000C2009">
            <w:pPr>
              <w:ind w:firstLine="0"/>
            </w:pPr>
            <w:r>
              <w:rPr>
                <w:rFonts w:ascii="Times New Roman" w:eastAsia="Times New Roman" w:hAnsi="Times New Roman"/>
                <w:color w:val="232323"/>
                <w:sz w:val="24"/>
              </w:rPr>
              <w:t>/payroll-guide</w:t>
            </w:r>
          </w:p>
        </w:tc>
        <w:tc>
          <w:tcPr>
            <w:tcW w:w="4594" w:type="dxa"/>
            <w:vAlign w:val="center"/>
          </w:tcPr>
          <w:p w14:paraId="75648443" w14:textId="77777777" w:rsidR="00CA2977" w:rsidRDefault="000C2009">
            <w:pPr>
              <w:ind w:firstLine="0"/>
            </w:pPr>
            <w:r>
              <w:rPr>
                <w:rFonts w:ascii="Times New Roman" w:eastAsia="Times New Roman" w:hAnsi="Times New Roman"/>
                <w:color w:val="232323"/>
                <w:sz w:val="24"/>
              </w:rPr>
              <w:t>Hướng dẫn cách tính theo chế độ tổ chức, căn cứ và nguồn dữ liệu, các tình huống ảnh hưởng lương, công thức hệ thống đang dùng và ví dụ; liên kết đến chính sách, thành phần, cấu trúc và kỳ lương.</w:t>
            </w:r>
          </w:p>
        </w:tc>
      </w:tr>
      <w:tr w:rsidR="00CA2977" w14:paraId="514CD1AE" w14:textId="77777777">
        <w:trPr>
          <w:cantSplit/>
          <w:jc w:val="center"/>
        </w:trPr>
        <w:tc>
          <w:tcPr>
            <w:tcW w:w="2088" w:type="dxa"/>
            <w:vAlign w:val="center"/>
          </w:tcPr>
          <w:p w14:paraId="3964E2CD" w14:textId="77777777" w:rsidR="00CA2977" w:rsidRDefault="000C2009">
            <w:pPr>
              <w:ind w:firstLine="0"/>
            </w:pPr>
            <w:r>
              <w:rPr>
                <w:rFonts w:ascii="Times New Roman" w:eastAsia="Times New Roman" w:hAnsi="Times New Roman"/>
                <w:color w:val="232323"/>
                <w:sz w:val="24"/>
              </w:rPr>
              <w:t>Tiền lương</w:t>
            </w:r>
          </w:p>
        </w:tc>
        <w:tc>
          <w:tcPr>
            <w:tcW w:w="2376" w:type="dxa"/>
            <w:vAlign w:val="center"/>
          </w:tcPr>
          <w:p w14:paraId="6E5DA424" w14:textId="77777777" w:rsidR="00CA2977" w:rsidRDefault="000C2009">
            <w:pPr>
              <w:ind w:firstLine="0"/>
            </w:pPr>
            <w:r>
              <w:rPr>
                <w:rFonts w:ascii="Times New Roman" w:eastAsia="Times New Roman" w:hAnsi="Times New Roman"/>
                <w:color w:val="232323"/>
                <w:sz w:val="24"/>
              </w:rPr>
              <w:t>/my-payslips</w:t>
            </w:r>
          </w:p>
        </w:tc>
        <w:tc>
          <w:tcPr>
            <w:tcW w:w="4594" w:type="dxa"/>
            <w:vAlign w:val="center"/>
          </w:tcPr>
          <w:p w14:paraId="196EF8D5" w14:textId="77777777" w:rsidR="00CA2977" w:rsidRDefault="000C2009">
            <w:pPr>
              <w:ind w:firstLine="0"/>
            </w:pPr>
            <w:r>
              <w:rPr>
                <w:rFonts w:ascii="Times New Roman" w:eastAsia="Times New Roman" w:hAnsi="Times New Roman"/>
                <w:color w:val="232323"/>
                <w:sz w:val="24"/>
              </w:rPr>
              <w:t>Danh sách phiếu lương cá nhân theo kỳ; mở chi tiết thu nhập, khấu trừ và thực nhận. Người lao động chỉ xem phiếu thuộc tài khoản của mình.</w:t>
            </w:r>
          </w:p>
        </w:tc>
      </w:tr>
      <w:tr w:rsidR="00CA2977" w14:paraId="7354E297" w14:textId="77777777">
        <w:trPr>
          <w:cantSplit/>
          <w:jc w:val="center"/>
        </w:trPr>
        <w:tc>
          <w:tcPr>
            <w:tcW w:w="2088" w:type="dxa"/>
            <w:vAlign w:val="center"/>
          </w:tcPr>
          <w:p w14:paraId="0B14D2EF" w14:textId="77777777" w:rsidR="00CA2977" w:rsidRDefault="000C2009">
            <w:pPr>
              <w:ind w:firstLine="0"/>
            </w:pPr>
            <w:r>
              <w:rPr>
                <w:rFonts w:ascii="Times New Roman" w:eastAsia="Times New Roman" w:hAnsi="Times New Roman"/>
                <w:color w:val="232323"/>
                <w:sz w:val="24"/>
              </w:rPr>
              <w:t>Tiền lương &amp; phúc lợi</w:t>
            </w:r>
          </w:p>
        </w:tc>
        <w:tc>
          <w:tcPr>
            <w:tcW w:w="2376" w:type="dxa"/>
            <w:vAlign w:val="center"/>
          </w:tcPr>
          <w:p w14:paraId="38ECE2AE" w14:textId="77777777" w:rsidR="00CA2977" w:rsidRDefault="000C2009">
            <w:pPr>
              <w:ind w:firstLine="0"/>
            </w:pPr>
            <w:r>
              <w:rPr>
                <w:rFonts w:ascii="Times New Roman" w:eastAsia="Times New Roman" w:hAnsi="Times New Roman"/>
                <w:color w:val="232323"/>
                <w:sz w:val="24"/>
              </w:rPr>
              <w:t>/loans</w:t>
            </w:r>
          </w:p>
        </w:tc>
        <w:tc>
          <w:tcPr>
            <w:tcW w:w="4594" w:type="dxa"/>
            <w:vAlign w:val="center"/>
          </w:tcPr>
          <w:p w14:paraId="72C10E77" w14:textId="77777777" w:rsidR="00CA2977" w:rsidRDefault="000C2009">
            <w:pPr>
              <w:ind w:firstLine="0"/>
            </w:pPr>
            <w:r>
              <w:rPr>
                <w:rFonts w:ascii="Times New Roman" w:eastAsia="Times New Roman" w:hAnsi="Times New Roman"/>
                <w:color w:val="232323"/>
                <w:sz w:val="24"/>
              </w:rPr>
              <w:t>Bốn tab sổ khoản vay, hồ sơ chờ xử lý, mô phỏng lịch trả và gói phúc lợi; xem khoản vay, lịch khấu trừ, giải ngân, thu hồi hoặc tất toán theo quyền và trạng thái.</w:t>
            </w:r>
          </w:p>
        </w:tc>
      </w:tr>
      <w:tr w:rsidR="00CA2977" w14:paraId="6431A1DE" w14:textId="77777777">
        <w:trPr>
          <w:cantSplit/>
          <w:jc w:val="center"/>
        </w:trPr>
        <w:tc>
          <w:tcPr>
            <w:tcW w:w="2088" w:type="dxa"/>
            <w:vAlign w:val="center"/>
          </w:tcPr>
          <w:p w14:paraId="1A85A256" w14:textId="77777777" w:rsidR="00CA2977" w:rsidRDefault="000C2009">
            <w:pPr>
              <w:ind w:firstLine="0"/>
            </w:pPr>
            <w:r>
              <w:rPr>
                <w:rFonts w:ascii="Times New Roman" w:eastAsia="Times New Roman" w:hAnsi="Times New Roman"/>
                <w:color w:val="232323"/>
                <w:sz w:val="24"/>
              </w:rPr>
              <w:t>Tiền lương &amp; phúc lợi</w:t>
            </w:r>
          </w:p>
        </w:tc>
        <w:tc>
          <w:tcPr>
            <w:tcW w:w="2376" w:type="dxa"/>
            <w:vAlign w:val="center"/>
          </w:tcPr>
          <w:p w14:paraId="13B16AE0" w14:textId="77777777" w:rsidR="00CA2977" w:rsidRDefault="000C2009">
            <w:pPr>
              <w:ind w:firstLine="0"/>
            </w:pPr>
            <w:r>
              <w:rPr>
                <w:rFonts w:ascii="Times New Roman" w:eastAsia="Times New Roman" w:hAnsi="Times New Roman"/>
                <w:color w:val="232323"/>
                <w:sz w:val="24"/>
              </w:rPr>
              <w:t>/expense-claims</w:t>
            </w:r>
          </w:p>
        </w:tc>
        <w:tc>
          <w:tcPr>
            <w:tcW w:w="4594" w:type="dxa"/>
            <w:vAlign w:val="center"/>
          </w:tcPr>
          <w:p w14:paraId="185DDE9B" w14:textId="77777777" w:rsidR="00CA2977" w:rsidRDefault="000C2009">
            <w:pPr>
              <w:ind w:firstLine="0"/>
            </w:pPr>
            <w:r>
              <w:rPr>
                <w:rFonts w:ascii="Times New Roman" w:eastAsia="Times New Roman" w:hAnsi="Times New Roman"/>
                <w:color w:val="232323"/>
                <w:sz w:val="24"/>
              </w:rPr>
              <w:t>Ba tab công tác phí, chuyến công tác và tạm ứng; có dạng thẻ/bảng, xem hồ sơ, dự toán, chứng từ, quyết toán và trạng thái duyệt/chi.</w:t>
            </w:r>
          </w:p>
        </w:tc>
      </w:tr>
      <w:tr w:rsidR="00CA2977" w14:paraId="7301FE2A" w14:textId="77777777">
        <w:trPr>
          <w:cantSplit/>
          <w:jc w:val="center"/>
        </w:trPr>
        <w:tc>
          <w:tcPr>
            <w:tcW w:w="2088" w:type="dxa"/>
            <w:vAlign w:val="center"/>
          </w:tcPr>
          <w:p w14:paraId="5F1BBF60" w14:textId="77777777" w:rsidR="00CA2977" w:rsidRDefault="000C2009">
            <w:pPr>
              <w:ind w:firstLine="0"/>
            </w:pPr>
            <w:r>
              <w:rPr>
                <w:rFonts w:ascii="Times New Roman" w:eastAsia="Times New Roman" w:hAnsi="Times New Roman"/>
                <w:color w:val="232323"/>
                <w:sz w:val="24"/>
              </w:rPr>
              <w:t>Tuyển dụng &amp; phát triển</w:t>
            </w:r>
          </w:p>
        </w:tc>
        <w:tc>
          <w:tcPr>
            <w:tcW w:w="2376" w:type="dxa"/>
            <w:vAlign w:val="center"/>
          </w:tcPr>
          <w:p w14:paraId="4689BE23" w14:textId="77777777" w:rsidR="00CA2977" w:rsidRDefault="000C2009">
            <w:pPr>
              <w:ind w:firstLine="0"/>
            </w:pPr>
            <w:r>
              <w:rPr>
                <w:rFonts w:ascii="Times New Roman" w:eastAsia="Times New Roman" w:hAnsi="Times New Roman"/>
                <w:color w:val="232323"/>
                <w:sz w:val="24"/>
              </w:rPr>
              <w:t>/recruitment-ats</w:t>
            </w:r>
          </w:p>
        </w:tc>
        <w:tc>
          <w:tcPr>
            <w:tcW w:w="4594" w:type="dxa"/>
            <w:vAlign w:val="center"/>
          </w:tcPr>
          <w:p w14:paraId="2D500CA6" w14:textId="77777777" w:rsidR="00CA2977" w:rsidRDefault="000C2009">
            <w:pPr>
              <w:ind w:firstLine="0"/>
            </w:pPr>
            <w:r>
              <w:rPr>
                <w:rFonts w:ascii="Times New Roman" w:eastAsia="Times New Roman" w:hAnsi="Times New Roman"/>
                <w:color w:val="232323"/>
                <w:sz w:val="24"/>
              </w:rPr>
              <w:t xml:space="preserve">Hai tab pipeline ứng viên và vị trí </w:t>
            </w:r>
            <w:r>
              <w:rPr>
                <w:rFonts w:ascii="Times New Roman" w:eastAsia="Times New Roman" w:hAnsi="Times New Roman"/>
                <w:color w:val="232323"/>
                <w:sz w:val="24"/>
              </w:rPr>
              <w:t>tuyển dụng; mở hồ sơ ứng viên, cập nhật vòng tuyển, lập scorecard phỏng vấn và tạo thư mời nhận việc.</w:t>
            </w:r>
          </w:p>
        </w:tc>
      </w:tr>
      <w:tr w:rsidR="00CA2977" w14:paraId="3E90E39C" w14:textId="77777777">
        <w:trPr>
          <w:cantSplit/>
          <w:jc w:val="center"/>
        </w:trPr>
        <w:tc>
          <w:tcPr>
            <w:tcW w:w="2088" w:type="dxa"/>
            <w:vAlign w:val="center"/>
          </w:tcPr>
          <w:p w14:paraId="2E808480" w14:textId="77777777" w:rsidR="00CA2977" w:rsidRDefault="000C2009">
            <w:pPr>
              <w:ind w:firstLine="0"/>
            </w:pPr>
            <w:r>
              <w:rPr>
                <w:rFonts w:ascii="Times New Roman" w:eastAsia="Times New Roman" w:hAnsi="Times New Roman"/>
                <w:color w:val="232323"/>
                <w:sz w:val="24"/>
              </w:rPr>
              <w:t>Đánh giá KPI</w:t>
            </w:r>
          </w:p>
        </w:tc>
        <w:tc>
          <w:tcPr>
            <w:tcW w:w="2376" w:type="dxa"/>
            <w:vAlign w:val="center"/>
          </w:tcPr>
          <w:p w14:paraId="1367E411" w14:textId="77777777" w:rsidR="00CA2977" w:rsidRDefault="000C2009">
            <w:pPr>
              <w:ind w:firstLine="0"/>
            </w:pPr>
            <w:r>
              <w:rPr>
                <w:rFonts w:ascii="Times New Roman" w:eastAsia="Times New Roman" w:hAnsi="Times New Roman"/>
                <w:color w:val="232323"/>
                <w:sz w:val="24"/>
              </w:rPr>
              <w:t>/performance</w:t>
            </w:r>
          </w:p>
        </w:tc>
        <w:tc>
          <w:tcPr>
            <w:tcW w:w="4594" w:type="dxa"/>
            <w:vAlign w:val="center"/>
          </w:tcPr>
          <w:p w14:paraId="13A5112F" w14:textId="77777777" w:rsidR="00CA2977" w:rsidRDefault="000C2009">
            <w:pPr>
              <w:ind w:firstLine="0"/>
            </w:pPr>
            <w:r>
              <w:rPr>
                <w:rFonts w:ascii="Times New Roman" w:eastAsia="Times New Roman" w:hAnsi="Times New Roman"/>
                <w:color w:val="232323"/>
                <w:sz w:val="24"/>
              </w:rPr>
              <w:t>Quản lý kỳ, giao mục tiêu và trọng số KPI, cập nhật kết quả/minh chứng, chấm điểm theo KPI, xem tổng hợp. Nhánh đánh giá công vụ chỉ mở theo chế độ khu vực công và dùng quy trình riêng.</w:t>
            </w:r>
          </w:p>
        </w:tc>
      </w:tr>
      <w:tr w:rsidR="00CA2977" w14:paraId="34F12AB3" w14:textId="77777777">
        <w:trPr>
          <w:cantSplit/>
          <w:jc w:val="center"/>
        </w:trPr>
        <w:tc>
          <w:tcPr>
            <w:tcW w:w="2088" w:type="dxa"/>
            <w:vAlign w:val="center"/>
          </w:tcPr>
          <w:p w14:paraId="57789F9A" w14:textId="77777777" w:rsidR="00CA2977" w:rsidRDefault="000C2009">
            <w:pPr>
              <w:ind w:firstLine="0"/>
            </w:pPr>
            <w:r>
              <w:rPr>
                <w:rFonts w:ascii="Times New Roman" w:eastAsia="Times New Roman" w:hAnsi="Times New Roman"/>
                <w:color w:val="232323"/>
                <w:sz w:val="24"/>
              </w:rPr>
              <w:t>Tuyển dụng &amp; phát triển</w:t>
            </w:r>
          </w:p>
        </w:tc>
        <w:tc>
          <w:tcPr>
            <w:tcW w:w="2376" w:type="dxa"/>
            <w:vAlign w:val="center"/>
          </w:tcPr>
          <w:p w14:paraId="498FBF2C" w14:textId="77777777" w:rsidR="00CA2977" w:rsidRDefault="000C2009">
            <w:pPr>
              <w:ind w:firstLine="0"/>
            </w:pPr>
            <w:r>
              <w:rPr>
                <w:rFonts w:ascii="Times New Roman" w:eastAsia="Times New Roman" w:hAnsi="Times New Roman"/>
                <w:color w:val="232323"/>
                <w:sz w:val="24"/>
              </w:rPr>
              <w:t>/performance-guide</w:t>
            </w:r>
          </w:p>
        </w:tc>
        <w:tc>
          <w:tcPr>
            <w:tcW w:w="4594" w:type="dxa"/>
            <w:vAlign w:val="center"/>
          </w:tcPr>
          <w:p w14:paraId="2AA5C7DD" w14:textId="77777777" w:rsidR="00CA2977" w:rsidRDefault="000C2009">
            <w:pPr>
              <w:ind w:firstLine="0"/>
            </w:pPr>
            <w:r>
              <w:rPr>
                <w:rFonts w:ascii="Times New Roman" w:eastAsia="Times New Roman" w:hAnsi="Times New Roman"/>
                <w:color w:val="232323"/>
                <w:sz w:val="24"/>
              </w:rPr>
              <w:t>Hướng dẫn khung đánh giá, quy trình thao tác, nhập kết quả/minh chứng, cách đọc điểm và các bước tiếp theo; liên kết đến tab tương ứng trên trang đánh giá.</w:t>
            </w:r>
          </w:p>
        </w:tc>
      </w:tr>
      <w:tr w:rsidR="00CA2977" w14:paraId="6E7BB987" w14:textId="77777777">
        <w:trPr>
          <w:cantSplit/>
          <w:jc w:val="center"/>
        </w:trPr>
        <w:tc>
          <w:tcPr>
            <w:tcW w:w="2088" w:type="dxa"/>
            <w:vAlign w:val="center"/>
          </w:tcPr>
          <w:p w14:paraId="22FFDE76" w14:textId="77777777" w:rsidR="00CA2977" w:rsidRDefault="000C2009">
            <w:pPr>
              <w:ind w:firstLine="0"/>
            </w:pPr>
            <w:r>
              <w:rPr>
                <w:rFonts w:ascii="Times New Roman" w:eastAsia="Times New Roman" w:hAnsi="Times New Roman"/>
                <w:color w:val="232323"/>
                <w:sz w:val="24"/>
              </w:rPr>
              <w:t>Tuyển dụng &amp; phát triển</w:t>
            </w:r>
          </w:p>
        </w:tc>
        <w:tc>
          <w:tcPr>
            <w:tcW w:w="2376" w:type="dxa"/>
            <w:vAlign w:val="center"/>
          </w:tcPr>
          <w:p w14:paraId="4D0608A4" w14:textId="77777777" w:rsidR="00CA2977" w:rsidRDefault="000C2009">
            <w:pPr>
              <w:ind w:firstLine="0"/>
            </w:pPr>
            <w:r>
              <w:rPr>
                <w:rFonts w:ascii="Times New Roman" w:eastAsia="Times New Roman" w:hAnsi="Times New Roman"/>
                <w:color w:val="232323"/>
                <w:sz w:val="24"/>
              </w:rPr>
              <w:t>/training-grievance</w:t>
            </w:r>
          </w:p>
        </w:tc>
        <w:tc>
          <w:tcPr>
            <w:tcW w:w="4594" w:type="dxa"/>
            <w:vAlign w:val="center"/>
          </w:tcPr>
          <w:p w14:paraId="7B86691F" w14:textId="77777777" w:rsidR="00CA2977" w:rsidRDefault="000C2009">
            <w:pPr>
              <w:ind w:firstLine="0"/>
            </w:pPr>
            <w:r>
              <w:rPr>
                <w:rFonts w:ascii="Times New Roman" w:eastAsia="Times New Roman" w:hAnsi="Times New Roman"/>
                <w:color w:val="232323"/>
                <w:sz w:val="24"/>
              </w:rPr>
              <w:t>Hai tab đào tạo và kiến nghị/khiếu nại; đổi giữa dạng bảng/thẻ, xem khóa học, ghi danh, kết quả đào tạo hoặc mở hồ sơ cần xác minh và xử lý.</w:t>
            </w:r>
          </w:p>
        </w:tc>
      </w:tr>
      <w:tr w:rsidR="00CA2977" w14:paraId="6BCF138D" w14:textId="77777777">
        <w:trPr>
          <w:cantSplit/>
          <w:jc w:val="center"/>
        </w:trPr>
        <w:tc>
          <w:tcPr>
            <w:tcW w:w="2088" w:type="dxa"/>
            <w:vAlign w:val="center"/>
          </w:tcPr>
          <w:p w14:paraId="1B896635" w14:textId="77777777" w:rsidR="00CA2977" w:rsidRDefault="000C2009">
            <w:pPr>
              <w:ind w:firstLine="0"/>
            </w:pPr>
            <w:r>
              <w:rPr>
                <w:rFonts w:ascii="Times New Roman" w:eastAsia="Times New Roman" w:hAnsi="Times New Roman"/>
                <w:color w:val="232323"/>
                <w:sz w:val="24"/>
              </w:rPr>
              <w:t>Báo cáo &amp; tài liệu</w:t>
            </w:r>
          </w:p>
        </w:tc>
        <w:tc>
          <w:tcPr>
            <w:tcW w:w="2376" w:type="dxa"/>
            <w:vAlign w:val="center"/>
          </w:tcPr>
          <w:p w14:paraId="0122C3F8" w14:textId="77777777" w:rsidR="00CA2977" w:rsidRDefault="000C2009">
            <w:pPr>
              <w:ind w:firstLine="0"/>
            </w:pPr>
            <w:r>
              <w:rPr>
                <w:rFonts w:ascii="Times New Roman" w:eastAsia="Times New Roman" w:hAnsi="Times New Roman"/>
                <w:color w:val="232323"/>
                <w:sz w:val="24"/>
              </w:rPr>
              <w:t>/personnel-reports</w:t>
            </w:r>
          </w:p>
        </w:tc>
        <w:tc>
          <w:tcPr>
            <w:tcW w:w="4594" w:type="dxa"/>
            <w:vAlign w:val="center"/>
          </w:tcPr>
          <w:p w14:paraId="2DC4A3DD" w14:textId="77777777" w:rsidR="00CA2977" w:rsidRDefault="000C2009">
            <w:pPr>
              <w:ind w:firstLine="0"/>
            </w:pPr>
            <w:r>
              <w:rPr>
                <w:rFonts w:ascii="Times New Roman" w:eastAsia="Times New Roman" w:hAnsi="Times New Roman"/>
                <w:color w:val="232323"/>
                <w:sz w:val="24"/>
              </w:rPr>
              <w:t>Các báo cáo cơ cấu và hồ sơ nhân sự; phạm vi biểu mẫu thay đổi theo chế độ doanh nghiệp/khu vực công. Kiểm tra bộ lọc, quyền truy cập và căn cứ trước khi dùng làm báo cáo chính thức.</w:t>
            </w:r>
          </w:p>
        </w:tc>
      </w:tr>
      <w:tr w:rsidR="00CA2977" w14:paraId="5E9F731B" w14:textId="77777777">
        <w:trPr>
          <w:cantSplit/>
          <w:jc w:val="center"/>
        </w:trPr>
        <w:tc>
          <w:tcPr>
            <w:tcW w:w="2088" w:type="dxa"/>
            <w:vAlign w:val="center"/>
          </w:tcPr>
          <w:p w14:paraId="022DEB65" w14:textId="77777777" w:rsidR="00CA2977" w:rsidRDefault="000C2009">
            <w:pPr>
              <w:ind w:firstLine="0"/>
            </w:pPr>
            <w:r>
              <w:rPr>
                <w:rFonts w:ascii="Times New Roman" w:eastAsia="Times New Roman" w:hAnsi="Times New Roman"/>
                <w:color w:val="232323"/>
                <w:sz w:val="24"/>
              </w:rPr>
              <w:t>Báo cáo &amp; tài liệu</w:t>
            </w:r>
          </w:p>
        </w:tc>
        <w:tc>
          <w:tcPr>
            <w:tcW w:w="2376" w:type="dxa"/>
            <w:vAlign w:val="center"/>
          </w:tcPr>
          <w:p w14:paraId="36AC316C" w14:textId="77777777" w:rsidR="00CA2977" w:rsidRDefault="000C2009">
            <w:pPr>
              <w:ind w:firstLine="0"/>
            </w:pPr>
            <w:r>
              <w:rPr>
                <w:rFonts w:ascii="Times New Roman" w:eastAsia="Times New Roman" w:hAnsi="Times New Roman"/>
                <w:color w:val="232323"/>
                <w:sz w:val="24"/>
              </w:rPr>
              <w:t>/documents</w:t>
            </w:r>
          </w:p>
        </w:tc>
        <w:tc>
          <w:tcPr>
            <w:tcW w:w="4594" w:type="dxa"/>
            <w:vAlign w:val="center"/>
          </w:tcPr>
          <w:p w14:paraId="06F0CAC4" w14:textId="77777777" w:rsidR="00CA2977" w:rsidRDefault="000C2009">
            <w:pPr>
              <w:ind w:firstLine="0"/>
            </w:pPr>
            <w:r>
              <w:rPr>
                <w:rFonts w:ascii="Times New Roman" w:eastAsia="Times New Roman" w:hAnsi="Times New Roman"/>
                <w:color w:val="232323"/>
                <w:sz w:val="24"/>
              </w:rPr>
              <w:t xml:space="preserve">Danh mục chính sách, quy trình, biểu mẫu; tìm/xem tài liệu và, </w:t>
            </w:r>
            <w:r>
              <w:rPr>
                <w:rFonts w:ascii="Times New Roman" w:eastAsia="Times New Roman" w:hAnsi="Times New Roman"/>
                <w:color w:val="232323"/>
                <w:sz w:val="24"/>
              </w:rPr>
              <w:t>theo quyền, thêm hoặc cập nhật thông tin tài liệu.</w:t>
            </w:r>
          </w:p>
        </w:tc>
      </w:tr>
      <w:tr w:rsidR="00CA2977" w14:paraId="3A02E801" w14:textId="77777777">
        <w:trPr>
          <w:cantSplit/>
          <w:jc w:val="center"/>
        </w:trPr>
        <w:tc>
          <w:tcPr>
            <w:tcW w:w="2088" w:type="dxa"/>
            <w:vAlign w:val="center"/>
          </w:tcPr>
          <w:p w14:paraId="260FAB9A" w14:textId="77777777" w:rsidR="00CA2977" w:rsidRDefault="000C2009">
            <w:pPr>
              <w:ind w:firstLine="0"/>
            </w:pPr>
            <w:r>
              <w:rPr>
                <w:rFonts w:ascii="Times New Roman" w:eastAsia="Times New Roman" w:hAnsi="Times New Roman"/>
                <w:color w:val="232323"/>
                <w:sz w:val="24"/>
              </w:rPr>
              <w:lastRenderedPageBreak/>
              <w:t>Quản trị</w:t>
            </w:r>
          </w:p>
        </w:tc>
        <w:tc>
          <w:tcPr>
            <w:tcW w:w="2376" w:type="dxa"/>
            <w:vAlign w:val="center"/>
          </w:tcPr>
          <w:p w14:paraId="4236EFCA" w14:textId="77777777" w:rsidR="00CA2977" w:rsidRDefault="000C2009">
            <w:pPr>
              <w:ind w:firstLine="0"/>
            </w:pPr>
            <w:r>
              <w:rPr>
                <w:rFonts w:ascii="Times New Roman" w:eastAsia="Times New Roman" w:hAnsi="Times New Roman"/>
                <w:color w:val="232323"/>
                <w:sz w:val="24"/>
              </w:rPr>
              <w:t>/admin/users</w:t>
            </w:r>
          </w:p>
        </w:tc>
        <w:tc>
          <w:tcPr>
            <w:tcW w:w="4594" w:type="dxa"/>
            <w:vAlign w:val="center"/>
          </w:tcPr>
          <w:p w14:paraId="5099DEBD" w14:textId="77777777" w:rsidR="00CA2977" w:rsidRDefault="000C2009">
            <w:pPr>
              <w:ind w:firstLine="0"/>
            </w:pPr>
            <w:r>
              <w:rPr>
                <w:rFonts w:ascii="Times New Roman" w:eastAsia="Times New Roman" w:hAnsi="Times New Roman"/>
                <w:color w:val="232323"/>
                <w:sz w:val="24"/>
              </w:rPr>
              <w:t>Danh sách tài khoản, trạng thái và vai trò; thêm người dùng, cập nhật tài khoản hoặc gán quyền theo quy trình quản trị.</w:t>
            </w:r>
          </w:p>
        </w:tc>
      </w:tr>
      <w:tr w:rsidR="00CA2977" w14:paraId="1DA51C1A" w14:textId="77777777">
        <w:trPr>
          <w:cantSplit/>
          <w:jc w:val="center"/>
        </w:trPr>
        <w:tc>
          <w:tcPr>
            <w:tcW w:w="2088" w:type="dxa"/>
            <w:vAlign w:val="center"/>
          </w:tcPr>
          <w:p w14:paraId="1C8B450F" w14:textId="77777777" w:rsidR="00CA2977" w:rsidRDefault="000C2009">
            <w:pPr>
              <w:ind w:firstLine="0"/>
            </w:pPr>
            <w:r>
              <w:rPr>
                <w:rFonts w:ascii="Times New Roman" w:eastAsia="Times New Roman" w:hAnsi="Times New Roman"/>
                <w:color w:val="232323"/>
                <w:sz w:val="24"/>
              </w:rPr>
              <w:t>Quản trị</w:t>
            </w:r>
          </w:p>
        </w:tc>
        <w:tc>
          <w:tcPr>
            <w:tcW w:w="2376" w:type="dxa"/>
            <w:vAlign w:val="center"/>
          </w:tcPr>
          <w:p w14:paraId="25E509FF" w14:textId="77777777" w:rsidR="00CA2977" w:rsidRDefault="000C2009">
            <w:pPr>
              <w:ind w:firstLine="0"/>
            </w:pPr>
            <w:r>
              <w:rPr>
                <w:rFonts w:ascii="Times New Roman" w:eastAsia="Times New Roman" w:hAnsi="Times New Roman"/>
                <w:color w:val="232323"/>
                <w:sz w:val="24"/>
              </w:rPr>
              <w:t>/admin/roles</w:t>
            </w:r>
          </w:p>
        </w:tc>
        <w:tc>
          <w:tcPr>
            <w:tcW w:w="4594" w:type="dxa"/>
            <w:vAlign w:val="center"/>
          </w:tcPr>
          <w:p w14:paraId="5EBD424B" w14:textId="77777777" w:rsidR="00CA2977" w:rsidRDefault="000C2009">
            <w:pPr>
              <w:ind w:firstLine="0"/>
            </w:pPr>
            <w:r>
              <w:rPr>
                <w:rFonts w:ascii="Times New Roman" w:eastAsia="Times New Roman" w:hAnsi="Times New Roman"/>
                <w:color w:val="232323"/>
                <w:sz w:val="24"/>
              </w:rPr>
              <w:t>Ba tab tài khoản, vai trò và ma trận quyền; tạo/sửa vai trò, so sánh quyền và kiểm tra phạm vi truy cập.</w:t>
            </w:r>
          </w:p>
        </w:tc>
      </w:tr>
      <w:tr w:rsidR="00CA2977" w14:paraId="4A12C6FA" w14:textId="77777777">
        <w:trPr>
          <w:cantSplit/>
          <w:jc w:val="center"/>
        </w:trPr>
        <w:tc>
          <w:tcPr>
            <w:tcW w:w="2088" w:type="dxa"/>
            <w:vAlign w:val="center"/>
          </w:tcPr>
          <w:p w14:paraId="6233D7A7" w14:textId="77777777" w:rsidR="00CA2977" w:rsidRDefault="000C2009">
            <w:pPr>
              <w:ind w:firstLine="0"/>
            </w:pPr>
            <w:r>
              <w:rPr>
                <w:rFonts w:ascii="Times New Roman" w:eastAsia="Times New Roman" w:hAnsi="Times New Roman"/>
                <w:color w:val="232323"/>
                <w:sz w:val="24"/>
              </w:rPr>
              <w:t>Quản trị</w:t>
            </w:r>
          </w:p>
        </w:tc>
        <w:tc>
          <w:tcPr>
            <w:tcW w:w="2376" w:type="dxa"/>
            <w:vAlign w:val="center"/>
          </w:tcPr>
          <w:p w14:paraId="79E50312" w14:textId="77777777" w:rsidR="00CA2977" w:rsidRDefault="000C2009">
            <w:pPr>
              <w:ind w:firstLine="0"/>
            </w:pPr>
            <w:r>
              <w:rPr>
                <w:rFonts w:ascii="Times New Roman" w:eastAsia="Times New Roman" w:hAnsi="Times New Roman"/>
                <w:color w:val="232323"/>
                <w:sz w:val="24"/>
              </w:rPr>
              <w:t>/admin/org-units</w:t>
            </w:r>
          </w:p>
        </w:tc>
        <w:tc>
          <w:tcPr>
            <w:tcW w:w="4594" w:type="dxa"/>
            <w:vAlign w:val="center"/>
          </w:tcPr>
          <w:p w14:paraId="61B3CED6" w14:textId="77777777" w:rsidR="00CA2977" w:rsidRDefault="000C2009">
            <w:pPr>
              <w:ind w:firstLine="0"/>
            </w:pPr>
            <w:r>
              <w:rPr>
                <w:rFonts w:ascii="Times New Roman" w:eastAsia="Times New Roman" w:hAnsi="Times New Roman"/>
                <w:color w:val="232323"/>
                <w:sz w:val="24"/>
              </w:rPr>
              <w:t>Cây đơn vị và danh sách phòng ban; cấu hình tên tổ chức, tạo/sửa đơn vị, xem nhân sự trực thuộc và cập nhật quan hệ cấp trên.</w:t>
            </w:r>
          </w:p>
        </w:tc>
      </w:tr>
      <w:tr w:rsidR="00CA2977" w14:paraId="77E3DEE8" w14:textId="77777777">
        <w:trPr>
          <w:cantSplit/>
          <w:jc w:val="center"/>
        </w:trPr>
        <w:tc>
          <w:tcPr>
            <w:tcW w:w="2088" w:type="dxa"/>
            <w:vAlign w:val="center"/>
          </w:tcPr>
          <w:p w14:paraId="4D68397D" w14:textId="77777777" w:rsidR="00CA2977" w:rsidRDefault="000C2009">
            <w:pPr>
              <w:ind w:firstLine="0"/>
            </w:pPr>
            <w:r>
              <w:rPr>
                <w:rFonts w:ascii="Times New Roman" w:eastAsia="Times New Roman" w:hAnsi="Times New Roman"/>
                <w:color w:val="232323"/>
                <w:sz w:val="24"/>
              </w:rPr>
              <w:t>Quản trị</w:t>
            </w:r>
          </w:p>
        </w:tc>
        <w:tc>
          <w:tcPr>
            <w:tcW w:w="2376" w:type="dxa"/>
            <w:vAlign w:val="center"/>
          </w:tcPr>
          <w:p w14:paraId="327253FE" w14:textId="77777777" w:rsidR="00CA2977" w:rsidRDefault="000C2009">
            <w:pPr>
              <w:ind w:firstLine="0"/>
            </w:pPr>
            <w:r>
              <w:rPr>
                <w:rFonts w:ascii="Times New Roman" w:eastAsia="Times New Roman" w:hAnsi="Times New Roman"/>
                <w:color w:val="232323"/>
                <w:sz w:val="24"/>
              </w:rPr>
              <w:t>/admin/catalogs</w:t>
            </w:r>
          </w:p>
        </w:tc>
        <w:tc>
          <w:tcPr>
            <w:tcW w:w="4594" w:type="dxa"/>
            <w:vAlign w:val="center"/>
          </w:tcPr>
          <w:p w14:paraId="670CFA1B" w14:textId="77777777" w:rsidR="00CA2977" w:rsidRDefault="000C2009">
            <w:pPr>
              <w:ind w:firstLine="0"/>
            </w:pPr>
            <w:r>
              <w:rPr>
                <w:rFonts w:ascii="Times New Roman" w:eastAsia="Times New Roman" w:hAnsi="Times New Roman"/>
                <w:color w:val="232323"/>
                <w:sz w:val="24"/>
              </w:rPr>
              <w:t>Danh mục gốc dùng chung; lọc/xem bản ghi, xuất CSV, in danh mục, sửa dữ liệu hoặc khôi phục dữ liệu gốc theo quyền.</w:t>
            </w:r>
          </w:p>
        </w:tc>
      </w:tr>
      <w:tr w:rsidR="00CA2977" w14:paraId="65A9903A" w14:textId="77777777">
        <w:trPr>
          <w:cantSplit/>
          <w:jc w:val="center"/>
        </w:trPr>
        <w:tc>
          <w:tcPr>
            <w:tcW w:w="2088" w:type="dxa"/>
            <w:vAlign w:val="center"/>
          </w:tcPr>
          <w:p w14:paraId="7BEB6935" w14:textId="77777777" w:rsidR="00CA2977" w:rsidRDefault="000C2009">
            <w:pPr>
              <w:ind w:firstLine="0"/>
            </w:pPr>
            <w:r>
              <w:rPr>
                <w:rFonts w:ascii="Times New Roman" w:eastAsia="Times New Roman" w:hAnsi="Times New Roman"/>
                <w:color w:val="232323"/>
                <w:sz w:val="24"/>
              </w:rPr>
              <w:t>Quản trị</w:t>
            </w:r>
          </w:p>
        </w:tc>
        <w:tc>
          <w:tcPr>
            <w:tcW w:w="2376" w:type="dxa"/>
            <w:vAlign w:val="center"/>
          </w:tcPr>
          <w:p w14:paraId="11300B12" w14:textId="77777777" w:rsidR="00CA2977" w:rsidRDefault="000C2009">
            <w:pPr>
              <w:ind w:firstLine="0"/>
            </w:pPr>
            <w:r>
              <w:rPr>
                <w:rFonts w:ascii="Times New Roman" w:eastAsia="Times New Roman" w:hAnsi="Times New Roman"/>
                <w:color w:val="232323"/>
                <w:sz w:val="24"/>
              </w:rPr>
              <w:t>/admin/settings</w:t>
            </w:r>
          </w:p>
        </w:tc>
        <w:tc>
          <w:tcPr>
            <w:tcW w:w="4594" w:type="dxa"/>
            <w:vAlign w:val="center"/>
          </w:tcPr>
          <w:p w14:paraId="7B256BE8" w14:textId="77777777" w:rsidR="00CA2977" w:rsidRDefault="000C2009">
            <w:pPr>
              <w:ind w:firstLine="0"/>
            </w:pPr>
            <w:r>
              <w:rPr>
                <w:rFonts w:ascii="Times New Roman" w:eastAsia="Times New Roman" w:hAnsi="Times New Roman"/>
                <w:color w:val="232323"/>
                <w:sz w:val="24"/>
              </w:rPr>
              <w:t xml:space="preserve">Chỉnh các tham số giờ bắt đầu/kết thúc ca, ngưỡng khớp khuôn mặt và hạn xử lý duyệt bài; có lối tắt sang ma trận phân </w:t>
            </w:r>
            <w:r>
              <w:rPr>
                <w:rFonts w:ascii="Times New Roman" w:eastAsia="Times New Roman" w:hAnsi="Times New Roman"/>
                <w:color w:val="232323"/>
                <w:sz w:val="24"/>
              </w:rPr>
              <w:t>quyền và trang quản lý chính sách lương tại /payroll-engine?tab=policy.</w:t>
            </w:r>
          </w:p>
        </w:tc>
      </w:tr>
      <w:tr w:rsidR="00CA2977" w14:paraId="0D3A1582" w14:textId="77777777">
        <w:trPr>
          <w:cantSplit/>
          <w:jc w:val="center"/>
        </w:trPr>
        <w:tc>
          <w:tcPr>
            <w:tcW w:w="2088" w:type="dxa"/>
            <w:vAlign w:val="center"/>
          </w:tcPr>
          <w:p w14:paraId="350EDF1B" w14:textId="77777777" w:rsidR="00CA2977" w:rsidRDefault="000C2009">
            <w:pPr>
              <w:ind w:firstLine="0"/>
            </w:pPr>
            <w:r>
              <w:rPr>
                <w:rFonts w:ascii="Times New Roman" w:eastAsia="Times New Roman" w:hAnsi="Times New Roman"/>
                <w:color w:val="232323"/>
                <w:sz w:val="24"/>
              </w:rPr>
              <w:t>Quản trị</w:t>
            </w:r>
          </w:p>
        </w:tc>
        <w:tc>
          <w:tcPr>
            <w:tcW w:w="2376" w:type="dxa"/>
            <w:vAlign w:val="center"/>
          </w:tcPr>
          <w:p w14:paraId="1691E714" w14:textId="77777777" w:rsidR="00CA2977" w:rsidRDefault="000C2009">
            <w:pPr>
              <w:ind w:firstLine="0"/>
            </w:pPr>
            <w:r>
              <w:rPr>
                <w:rFonts w:ascii="Times New Roman" w:eastAsia="Times New Roman" w:hAnsi="Times New Roman"/>
                <w:color w:val="232323"/>
                <w:sz w:val="24"/>
              </w:rPr>
              <w:t>/admin/audit</w:t>
            </w:r>
          </w:p>
        </w:tc>
        <w:tc>
          <w:tcPr>
            <w:tcW w:w="4594" w:type="dxa"/>
            <w:vAlign w:val="center"/>
          </w:tcPr>
          <w:p w14:paraId="765A9CB0" w14:textId="77777777" w:rsidR="00CA2977" w:rsidRDefault="000C2009">
            <w:pPr>
              <w:ind w:firstLine="0"/>
            </w:pPr>
            <w:r>
              <w:rPr>
                <w:rFonts w:ascii="Times New Roman" w:eastAsia="Times New Roman" w:hAnsi="Times New Roman"/>
                <w:color w:val="232323"/>
                <w:sz w:val="24"/>
              </w:rPr>
              <w:t>Nhật ký thao tác có thời điểm, người thực hiện, hành động, loại đối tượng và địa chỉ truy cập; phục vụ tra cứu, không phải màn hình sửa dữ liệu nghiệp vụ.</w:t>
            </w:r>
          </w:p>
        </w:tc>
      </w:tr>
    </w:tbl>
    <w:p w14:paraId="0857E297" w14:textId="77777777" w:rsidR="00CA2977" w:rsidRDefault="000C2009">
      <w:pPr>
        <w:spacing w:before="100" w:after="160"/>
      </w:pPr>
      <w:r>
        <w:t>Ngoài 35 route trên, /login là màn hình xác th</w:t>
      </w:r>
      <w:r>
        <w:t>ự</w:t>
      </w:r>
      <w:r>
        <w:t>c, /check-in là màn hình đăng ký m</w:t>
      </w:r>
      <w:r>
        <w:t>ẫ</w:t>
      </w:r>
      <w:r>
        <w:t>u và ghi nh</w:t>
      </w:r>
      <w:r>
        <w:t>ậ</w:t>
      </w:r>
      <w:r>
        <w:t>n ch</w:t>
      </w:r>
      <w:r>
        <w:t>ấ</w:t>
      </w:r>
      <w:r>
        <w:t>m công khuôn m</w:t>
      </w:r>
      <w:r>
        <w:t>ặ</w:t>
      </w:r>
      <w:r>
        <w:t>t b</w:t>
      </w:r>
      <w:r>
        <w:t>ằ</w:t>
      </w:r>
      <w:r>
        <w:t>ng camera trình duy</w:t>
      </w:r>
      <w:r>
        <w:t>ệ</w:t>
      </w:r>
      <w:r>
        <w:t>t; route / chuy</w:t>
      </w:r>
      <w:r>
        <w:t>ể</w:t>
      </w:r>
      <w:r>
        <w:t>n hư</w:t>
      </w:r>
      <w:r>
        <w:t>ớ</w:t>
      </w:r>
      <w:r>
        <w:t>ng vào trang làm vi</w:t>
      </w:r>
      <w:r>
        <w:t>ệ</w:t>
      </w:r>
      <w:r>
        <w:t>c. Các bi</w:t>
      </w:r>
      <w:r>
        <w:t>ể</w:t>
      </w:r>
      <w:r>
        <w:t>u m</w:t>
      </w:r>
      <w:r>
        <w:t>ẫ</w:t>
      </w:r>
      <w:r>
        <w:t>u t</w:t>
      </w:r>
      <w:r>
        <w:t>ạ</w:t>
      </w:r>
      <w:r>
        <w:t>o/s</w:t>
      </w:r>
      <w:r>
        <w:t>ử</w:t>
      </w:r>
      <w:r>
        <w:t>a, xem chi ti</w:t>
      </w:r>
      <w:r>
        <w:t>ế</w:t>
      </w:r>
      <w:r>
        <w:t>t và xác nh</w:t>
      </w:r>
      <w:r>
        <w:t>ậ</w:t>
      </w:r>
      <w:r>
        <w:t>n thư</w:t>
      </w:r>
      <w:r>
        <w:t>ờ</w:t>
      </w:r>
      <w:r>
        <w:t>ng m</w:t>
      </w:r>
      <w:r>
        <w:t>ở</w:t>
      </w:r>
      <w:r>
        <w:t xml:space="preserve"> dư</w:t>
      </w:r>
      <w:r>
        <w:t>ớ</w:t>
      </w:r>
      <w:r>
        <w:t>i d</w:t>
      </w:r>
      <w:r>
        <w:t>ạ</w:t>
      </w:r>
      <w:r>
        <w:t>ng h</w:t>
      </w:r>
      <w:r>
        <w:t>ộ</w:t>
      </w:r>
      <w:r>
        <w:t>p tho</w:t>
      </w:r>
      <w:r>
        <w:t>ạ</w:t>
      </w:r>
      <w:r>
        <w:t>i ho</w:t>
      </w:r>
      <w:r>
        <w:t>ặ</w:t>
      </w:r>
      <w:r>
        <w:t>c vùng chi ti</w:t>
      </w:r>
      <w:r>
        <w:t>ế</w:t>
      </w:r>
      <w:r>
        <w:t xml:space="preserve">t </w:t>
      </w:r>
      <w:r>
        <w:t>ở</w:t>
      </w:r>
      <w:r>
        <w:t xml:space="preserve"> chính trang nêu trong b</w:t>
      </w:r>
      <w:r>
        <w:t>ả</w:t>
      </w:r>
      <w:r>
        <w:t>ng, vì v</w:t>
      </w:r>
      <w:r>
        <w:t>ậ</w:t>
      </w:r>
      <w:r>
        <w:t>y không tính thành route riêng. Tên tab và hành đ</w:t>
      </w:r>
      <w:r>
        <w:t>ộ</w:t>
      </w:r>
      <w:r>
        <w:t>ng có th</w:t>
      </w:r>
      <w:r>
        <w:t>ể</w:t>
      </w:r>
      <w:r>
        <w:t xml:space="preserve"> </w:t>
      </w:r>
      <w:r>
        <w:t>ẩ</w:t>
      </w:r>
      <w:r>
        <w:t>n/hi</w:t>
      </w:r>
      <w:r>
        <w:t>ệ</w:t>
      </w:r>
      <w:r>
        <w:t>n theo vai trò, ch</w:t>
      </w:r>
      <w:r>
        <w:t>ế</w:t>
      </w:r>
      <w:r>
        <w:t xml:space="preserve"> đ</w:t>
      </w:r>
      <w:r>
        <w:t>ộ</w:t>
      </w:r>
      <w:r>
        <w:t xml:space="preserve"> doanh nghi</w:t>
      </w:r>
      <w:r>
        <w:t>ệ</w:t>
      </w:r>
      <w:r>
        <w:t>p/khu v</w:t>
      </w:r>
      <w:r>
        <w:t>ự</w:t>
      </w:r>
      <w:r>
        <w:t>c công, tr</w:t>
      </w:r>
      <w:r>
        <w:t>ạ</w:t>
      </w:r>
      <w:r>
        <w:t>ng thái h</w:t>
      </w:r>
      <w:r>
        <w:t>ồ</w:t>
      </w:r>
      <w:r>
        <w:t xml:space="preserve"> sơ và d</w:t>
      </w:r>
      <w:r>
        <w:t>ữ</w:t>
      </w:r>
      <w:r>
        <w:t xml:space="preserve"> li</w:t>
      </w:r>
      <w:r>
        <w:t>ệ</w:t>
      </w:r>
      <w:r>
        <w:t>u đã có.</w:t>
      </w:r>
    </w:p>
    <w:p w14:paraId="2E9C5D79" w14:textId="77777777" w:rsidR="00CA2977" w:rsidRDefault="000C2009">
      <w:pPr>
        <w:keepNext/>
      </w:pPr>
      <w:r>
        <w:rPr>
          <w:b/>
        </w:rPr>
        <w:t>Giao di</w:t>
      </w:r>
      <w:r>
        <w:rPr>
          <w:b/>
        </w:rPr>
        <w:t>ệ</w:t>
      </w:r>
      <w:r>
        <w:rPr>
          <w:b/>
        </w:rPr>
        <w:t>n th</w:t>
      </w:r>
      <w:r>
        <w:rPr>
          <w:b/>
        </w:rPr>
        <w:t>ự</w:t>
      </w:r>
      <w:r>
        <w:rPr>
          <w:b/>
        </w:rPr>
        <w:t>c t</w:t>
      </w:r>
      <w:r>
        <w:rPr>
          <w:b/>
        </w:rPr>
        <w:t>ế</w:t>
      </w:r>
      <w:r>
        <w:rPr>
          <w:b/>
        </w:rPr>
        <w:t xml:space="preserve"> và cách thao tác</w:t>
      </w:r>
    </w:p>
    <w:p w14:paraId="3FBAC1A6" w14:textId="77777777" w:rsidR="00CA2977" w:rsidRDefault="000C2009">
      <w:pPr>
        <w:keepNext/>
        <w:ind w:firstLine="0"/>
        <w:jc w:val="left"/>
      </w:pPr>
      <w:r>
        <w:t>Ả</w:t>
      </w:r>
      <w:r>
        <w:t>nh ch</w:t>
      </w:r>
      <w:r>
        <w:t>ụ</w:t>
      </w:r>
      <w:r>
        <w:t>p tr</w:t>
      </w:r>
      <w:r>
        <w:t>ự</w:t>
      </w:r>
      <w:r>
        <w:t>c ti</w:t>
      </w:r>
      <w:r>
        <w:t>ế</w:t>
      </w:r>
      <w:r>
        <w:t>p t</w:t>
      </w:r>
      <w:r>
        <w:t>ừ</w:t>
      </w:r>
      <w:r>
        <w:t xml:space="preserve"> giao di</w:t>
      </w:r>
      <w:r>
        <w:t>ệ</w:t>
      </w:r>
      <w:r>
        <w:t>n HRMS ngày 11/10/2026. M</w:t>
      </w:r>
      <w:r>
        <w:t>ỗ</w:t>
      </w:r>
      <w:r>
        <w:t>i hình ghi rõ đư</w:t>
      </w:r>
      <w:r>
        <w:t>ờ</w:t>
      </w:r>
      <w:r>
        <w:t>ng d</w:t>
      </w:r>
      <w:r>
        <w:t>ẫ</w:t>
      </w:r>
      <w:r>
        <w:t>n và thao tác đ</w:t>
      </w:r>
      <w:r>
        <w:t>ể</w:t>
      </w:r>
      <w:r>
        <w:t xml:space="preserve"> ngư</w:t>
      </w:r>
      <w:r>
        <w:t>ờ</w:t>
      </w:r>
      <w:r>
        <w:t>i đ</w:t>
      </w:r>
      <w:r>
        <w:t>ọ</w:t>
      </w:r>
      <w:r>
        <w:t>c m</w:t>
      </w:r>
      <w:r>
        <w:t>ở</w:t>
      </w:r>
      <w:r>
        <w:t xml:space="preserve"> l</w:t>
      </w:r>
      <w:r>
        <w:t>ạ</w:t>
      </w:r>
      <w:r>
        <w:t>i đúng màn hình trong h</w:t>
      </w:r>
      <w:r>
        <w:t>ệ</w:t>
      </w:r>
      <w:r>
        <w:t xml:space="preserve"> th</w:t>
      </w:r>
      <w:r>
        <w:t>ố</w:t>
      </w:r>
      <w:r>
        <w:t>ng.</w:t>
      </w:r>
    </w:p>
    <w:p w14:paraId="7AA3DD36" w14:textId="77777777" w:rsidR="00CA2977" w:rsidRDefault="000C2009">
      <w:pPr>
        <w:keepNext/>
        <w:ind w:firstLine="0"/>
        <w:jc w:val="left"/>
      </w:pPr>
      <w:r>
        <w:t>Ả</w:t>
      </w:r>
      <w:r>
        <w:t>nh ch</w:t>
      </w:r>
      <w:r>
        <w:t>ụ</w:t>
      </w:r>
      <w:r>
        <w:t>p toàn trang, không có thanh cu</w:t>
      </w:r>
      <w:r>
        <w:t>ộ</w:t>
      </w:r>
      <w:r>
        <w:t>n che n</w:t>
      </w:r>
      <w:r>
        <w:t>ộ</w:t>
      </w:r>
      <w:r>
        <w:t>i dung. Phiên ch</w:t>
      </w:r>
      <w:r>
        <w:t>ụ</w:t>
      </w:r>
      <w:r>
        <w:t xml:space="preserve">p đang </w:t>
      </w:r>
      <w:r>
        <w:t>ở</w:t>
      </w:r>
      <w:r>
        <w:t xml:space="preserve"> ch</w:t>
      </w:r>
      <w:r>
        <w:t>ế</w:t>
      </w:r>
      <w:r>
        <w:t xml:space="preserve"> đ</w:t>
      </w:r>
      <w:r>
        <w:t>ộ</w:t>
      </w:r>
      <w:r>
        <w:t xml:space="preserve"> doanh nghi</w:t>
      </w:r>
      <w:r>
        <w:t>ệ</w:t>
      </w:r>
      <w:r>
        <w:t>p.</w:t>
      </w:r>
    </w:p>
    <w:p w14:paraId="7B6A4DA2" w14:textId="77777777" w:rsidR="00CA2977" w:rsidRDefault="000C2009">
      <w:pPr>
        <w:keepNext/>
      </w:pPr>
      <w:r>
        <w:t>Các thao tác thêm, s</w:t>
      </w:r>
      <w:r>
        <w:t>ử</w:t>
      </w:r>
      <w:r>
        <w:t>a, duy</w:t>
      </w:r>
      <w:r>
        <w:t>ệ</w:t>
      </w:r>
      <w:r>
        <w:t>t, khóa và ghi nh</w:t>
      </w:r>
      <w:r>
        <w:t>ậ</w:t>
      </w:r>
      <w:r>
        <w:t>n chi tr</w:t>
      </w:r>
      <w:r>
        <w:t>ả</w:t>
      </w:r>
      <w:r>
        <w:t xml:space="preserve"> ch</w:t>
      </w:r>
      <w:r>
        <w:t>ỉ</w:t>
      </w:r>
      <w:r>
        <w:t xml:space="preserve"> xu</w:t>
      </w:r>
      <w:r>
        <w:t>ấ</w:t>
      </w:r>
      <w:r>
        <w:t>t hi</w:t>
      </w:r>
      <w:r>
        <w:t>ệ</w:t>
      </w:r>
      <w:r>
        <w:t>n theo quy</w:t>
      </w:r>
      <w:r>
        <w:t>ề</w:t>
      </w:r>
      <w:r>
        <w:t>n. Trang T</w:t>
      </w:r>
      <w:r>
        <w:t>ổ</w:t>
      </w:r>
      <w:r>
        <w:t>ng quan d</w:t>
      </w:r>
      <w:r>
        <w:t>ẫ</w:t>
      </w:r>
      <w:r>
        <w:t>n t</w:t>
      </w:r>
      <w:r>
        <w:t>ớ</w:t>
      </w:r>
      <w:r>
        <w:t>i b</w:t>
      </w:r>
      <w:r>
        <w:t>ả</w:t>
      </w:r>
      <w:r>
        <w:t>ng lương t</w:t>
      </w:r>
      <w:r>
        <w:t>ạ</w:t>
      </w:r>
      <w:r>
        <w:t>i /payroll-engine?tab=runs, h</w:t>
      </w:r>
      <w:r>
        <w:t>ồ</w:t>
      </w:r>
      <w:r>
        <w:t xml:space="preserve"> sơ cán b</w:t>
      </w:r>
      <w:r>
        <w:t>ộ</w:t>
      </w:r>
      <w:r>
        <w:t xml:space="preserve"> t</w:t>
      </w:r>
      <w:r>
        <w:t>ạ</w:t>
      </w:r>
      <w:r>
        <w:t>i /employees?tab=civil-servant; nhân viên xem phi</w:t>
      </w:r>
      <w:r>
        <w:t>ế</w:t>
      </w:r>
      <w:r>
        <w:t>u lương c</w:t>
      </w:r>
      <w:r>
        <w:t>ủ</w:t>
      </w:r>
      <w:r>
        <w:t xml:space="preserve">a mình </w:t>
      </w:r>
      <w:r>
        <w:t>ở</w:t>
      </w:r>
      <w:r>
        <w:t xml:space="preserve"> /my-payslips.</w:t>
      </w:r>
    </w:p>
    <w:p w14:paraId="38314B25" w14:textId="77777777" w:rsidR="00CA2977" w:rsidRDefault="000C2009">
      <w:pPr>
        <w:keepNext/>
      </w:pPr>
      <w:r>
        <w:t>Ả</w:t>
      </w:r>
      <w:r>
        <w:t>nh hi</w:t>
      </w:r>
      <w:r>
        <w:t>ệ</w:t>
      </w:r>
      <w:r>
        <w:t>u chu</w:t>
      </w:r>
      <w:r>
        <w:t>ẩ</w:t>
      </w:r>
      <w:r>
        <w:t>n công v</w:t>
      </w:r>
      <w:r>
        <w:t>ụ</w:t>
      </w:r>
      <w:r>
        <w:t xml:space="preserve"> đư</w:t>
      </w:r>
      <w:r>
        <w:t>ợ</w:t>
      </w:r>
      <w:r>
        <w:t>c đ</w:t>
      </w:r>
      <w:r>
        <w:t>ặ</w:t>
      </w:r>
      <w:r>
        <w:t>t trong tài li</w:t>
      </w:r>
      <w:r>
        <w:t>ệ</w:t>
      </w:r>
      <w:r>
        <w:t>u KPI như m</w:t>
      </w:r>
      <w:r>
        <w:t>ộ</w:t>
      </w:r>
      <w:r>
        <w:t>t tr</w:t>
      </w:r>
      <w:r>
        <w:t>ạ</w:t>
      </w:r>
      <w:r>
        <w:t>ng thái có đi</w:t>
      </w:r>
      <w:r>
        <w:t>ề</w:t>
      </w:r>
      <w:r>
        <w:t>u ki</w:t>
      </w:r>
      <w:r>
        <w:t>ệ</w:t>
      </w:r>
      <w:r>
        <w:t>n. Giao di</w:t>
      </w:r>
      <w:r>
        <w:t>ệ</w:t>
      </w:r>
      <w:r>
        <w:t>n này ch</w:t>
      </w:r>
      <w:r>
        <w:t>ỉ</w:t>
      </w:r>
      <w:r>
        <w:t xml:space="preserve"> xu</w:t>
      </w:r>
      <w:r>
        <w:t>ấ</w:t>
      </w:r>
      <w:r>
        <w:t>t hi</w:t>
      </w:r>
      <w:r>
        <w:t>ệ</w:t>
      </w:r>
      <w:r>
        <w:t>n khi t</w:t>
      </w:r>
      <w:r>
        <w:t>ổ</w:t>
      </w:r>
      <w:r>
        <w:t xml:space="preserve"> ch</w:t>
      </w:r>
      <w:r>
        <w:t>ứ</w:t>
      </w:r>
      <w:r>
        <w:t>c dùng ch</w:t>
      </w:r>
      <w:r>
        <w:t>ế</w:t>
      </w:r>
      <w:r>
        <w:t xml:space="preserve"> đ</w:t>
      </w:r>
      <w:r>
        <w:t>ộ</w:t>
      </w:r>
      <w:r>
        <w:t xml:space="preserve"> khu v</w:t>
      </w:r>
      <w:r>
        <w:t>ự</w:t>
      </w:r>
      <w:r>
        <w:t>c công và tài kho</w:t>
      </w:r>
      <w:r>
        <w:t>ả</w:t>
      </w:r>
      <w:r>
        <w:t xml:space="preserve">n có </w:t>
      </w:r>
      <w:r>
        <w:lastRenderedPageBreak/>
        <w:t>quy</w:t>
      </w:r>
      <w:r>
        <w:t>ề</w:t>
      </w:r>
      <w:r>
        <w:t>n phù h</w:t>
      </w:r>
      <w:r>
        <w:t>ợ</w:t>
      </w:r>
      <w:r>
        <w:t>p; phiên ch</w:t>
      </w:r>
      <w:r>
        <w:t>ụ</w:t>
      </w:r>
      <w:r>
        <w:t>p hi</w:t>
      </w:r>
      <w:r>
        <w:t>ệ</w:t>
      </w:r>
      <w:r>
        <w:t>n t</w:t>
      </w:r>
      <w:r>
        <w:t>ạ</w:t>
      </w:r>
      <w:r>
        <w:t>i dùng ch</w:t>
      </w:r>
      <w:r>
        <w:t>ế</w:t>
      </w:r>
      <w:r>
        <w:t xml:space="preserve"> đ</w:t>
      </w:r>
      <w:r>
        <w:t>ộ</w:t>
      </w:r>
      <w:r>
        <w:t xml:space="preserve"> doanh nghi</w:t>
      </w:r>
      <w:r>
        <w:t>ệ</w:t>
      </w:r>
      <w:r>
        <w:t xml:space="preserve">p nên không có </w:t>
      </w:r>
      <w:r>
        <w:t>ả</w:t>
      </w:r>
      <w:r>
        <w:t>nh c</w:t>
      </w:r>
      <w:r>
        <w:t>ủ</w:t>
      </w:r>
      <w:r>
        <w:t>a tr</w:t>
      </w:r>
      <w:r>
        <w:t>ạ</w:t>
      </w:r>
      <w:r>
        <w:t>ng thái đó.</w:t>
      </w:r>
    </w:p>
    <w:p w14:paraId="561C97B1"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Nhập email và mật khẩu được cấp, sau đó chọn Đăng nhập. Quyền sử dụng sẽ quyết định những màn hình xuất hiện sau khi vào hệ thống.</w:t>
      </w:r>
    </w:p>
    <w:p w14:paraId="21F4458F" w14:textId="77777777" w:rsidR="00CA2977" w:rsidRDefault="000C2009">
      <w:pPr>
        <w:keepNext/>
        <w:keepLines/>
        <w:spacing w:before="0" w:after="100"/>
        <w:ind w:firstLine="0"/>
        <w:jc w:val="center"/>
      </w:pPr>
      <w:r>
        <w:rPr>
          <w:noProof/>
        </w:rPr>
        <w:drawing>
          <wp:inline distT="0" distB="0" distL="0" distR="0" wp14:anchorId="421D6115" wp14:editId="7C224C46">
            <wp:extent cx="5650992" cy="1907659"/>
            <wp:effectExtent l="0" t="0" r="0" b="0"/>
            <wp:docPr id="958090058" name="Giao diện Đăng nhập" descr="Giao diện HRMS thật, đường dẫn trong chú thích: Hình 2.128. Đăng nhập (/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139"/>
                    <a:stretch>
                      <a:fillRect/>
                    </a:stretch>
                  </pic:blipFill>
                  <pic:spPr>
                    <a:xfrm>
                      <a:off x="0" y="0"/>
                      <a:ext cx="5650992" cy="1907659"/>
                    </a:xfrm>
                    <a:prstGeom prst="rect">
                      <a:avLst/>
                    </a:prstGeom>
                  </pic:spPr>
                </pic:pic>
              </a:graphicData>
            </a:graphic>
          </wp:inline>
        </w:drawing>
      </w:r>
    </w:p>
    <w:p w14:paraId="331D33C6" w14:textId="77777777" w:rsidR="00CA2977" w:rsidRDefault="000C2009">
      <w:pPr>
        <w:spacing w:before="140" w:after="40"/>
        <w:ind w:firstLine="0"/>
        <w:jc w:val="center"/>
      </w:pPr>
      <w:r>
        <w:rPr>
          <w:rFonts w:ascii="Times New Roman" w:eastAsia="Times New Roman" w:hAnsi="Times New Roman"/>
          <w:i/>
          <w:sz w:val="22"/>
        </w:rPr>
        <w:t>Hình 2.128. Đăng nhập (/login)</w:t>
      </w:r>
    </w:p>
    <w:p w14:paraId="02580EF2"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Mở thẻ tổng hợp hoặc lối tắt để đến phân hệ cần xử lý; kiểm tra danh sách việc chờ theo đúng vai trò.</w:t>
      </w:r>
    </w:p>
    <w:p w14:paraId="07420F7E" w14:textId="77777777" w:rsidR="00CA2977" w:rsidRDefault="000C2009">
      <w:pPr>
        <w:keepNext/>
        <w:keepLines/>
        <w:spacing w:before="0" w:after="100"/>
        <w:ind w:firstLine="0"/>
        <w:jc w:val="center"/>
      </w:pPr>
      <w:r>
        <w:rPr>
          <w:noProof/>
        </w:rPr>
        <w:drawing>
          <wp:inline distT="0" distB="0" distL="0" distR="0" wp14:anchorId="4AD51DFA" wp14:editId="6CEBE618">
            <wp:extent cx="5650992" cy="5159601"/>
            <wp:effectExtent l="0" t="0" r="0" b="0"/>
            <wp:docPr id="958090059" name="Giao diện Tổng quan nhân sự" descr="Giao diện HRMS thật, đường dẫn trong chú thích: Hình 2.129. Tổng quan nhân sự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140"/>
                    <a:stretch>
                      <a:fillRect/>
                    </a:stretch>
                  </pic:blipFill>
                  <pic:spPr>
                    <a:xfrm>
                      <a:off x="0" y="0"/>
                      <a:ext cx="5650992" cy="5159601"/>
                    </a:xfrm>
                    <a:prstGeom prst="rect">
                      <a:avLst/>
                    </a:prstGeom>
                  </pic:spPr>
                </pic:pic>
              </a:graphicData>
            </a:graphic>
          </wp:inline>
        </w:drawing>
      </w:r>
    </w:p>
    <w:p w14:paraId="0C590362" w14:textId="77777777" w:rsidR="00CA2977" w:rsidRDefault="000C2009">
      <w:pPr>
        <w:spacing w:before="140" w:after="40"/>
        <w:ind w:firstLine="0"/>
        <w:jc w:val="center"/>
      </w:pPr>
      <w:r>
        <w:rPr>
          <w:rFonts w:ascii="Times New Roman" w:eastAsia="Times New Roman" w:hAnsi="Times New Roman"/>
          <w:i/>
          <w:sz w:val="22"/>
        </w:rPr>
        <w:t>Hình 2.129. Tổng quan nhân sự (/dashboard)</w:t>
      </w:r>
    </w:p>
    <w:p w14:paraId="4DE39052"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tác vụ cá nhân như chấm công, nghỉ phép, giải trình, vay phúc lợi hoặc mở phiếu lương của tài khoản đang đăng nhập.</w:t>
      </w:r>
    </w:p>
    <w:p w14:paraId="2E24808C" w14:textId="77777777" w:rsidR="00CA2977" w:rsidRDefault="000C2009">
      <w:pPr>
        <w:keepNext/>
        <w:keepLines/>
        <w:spacing w:before="0" w:after="100"/>
        <w:ind w:firstLine="0"/>
        <w:jc w:val="center"/>
      </w:pPr>
      <w:r>
        <w:rPr>
          <w:noProof/>
        </w:rPr>
        <w:drawing>
          <wp:inline distT="0" distB="0" distL="0" distR="0" wp14:anchorId="30E72499" wp14:editId="2E73E16B">
            <wp:extent cx="5650992" cy="3599357"/>
            <wp:effectExtent l="0" t="0" r="0" b="0"/>
            <wp:docPr id="958090060" name="Giao diện Tự phục vụ nhân viên" descr="Giao diện HRMS thật, đường dẫn trong chú thích: Hình 2.130. Tự phục vụ nhân viên (/ess)" title="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s.jpg"/>
                    <pic:cNvPicPr/>
                  </pic:nvPicPr>
                  <pic:blipFill>
                    <a:blip r:embed="rId141"/>
                    <a:stretch>
                      <a:fillRect/>
                    </a:stretch>
                  </pic:blipFill>
                  <pic:spPr>
                    <a:xfrm>
                      <a:off x="0" y="0"/>
                      <a:ext cx="5650992" cy="3599357"/>
                    </a:xfrm>
                    <a:prstGeom prst="rect">
                      <a:avLst/>
                    </a:prstGeom>
                  </pic:spPr>
                </pic:pic>
              </a:graphicData>
            </a:graphic>
          </wp:inline>
        </w:drawing>
      </w:r>
    </w:p>
    <w:p w14:paraId="496436E0" w14:textId="77777777" w:rsidR="00CA2977" w:rsidRDefault="000C2009">
      <w:pPr>
        <w:spacing w:before="140" w:after="40"/>
        <w:ind w:firstLine="0"/>
        <w:jc w:val="center"/>
      </w:pPr>
      <w:r>
        <w:rPr>
          <w:rFonts w:ascii="Times New Roman" w:eastAsia="Times New Roman" w:hAnsi="Times New Roman"/>
          <w:i/>
          <w:sz w:val="22"/>
        </w:rPr>
        <w:t>Hình 2.130. Tự phục vụ nhân viên (/ess)</w:t>
      </w:r>
    </w:p>
    <w:p w14:paraId="249A1C2C"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Lọc theo loại quy trình và trạng thái; mở từng hồ sơ để xem căn cứ, tài liệu kèm theo rồi xử lý theo quyền được giao.</w:t>
      </w:r>
    </w:p>
    <w:p w14:paraId="473793EF" w14:textId="77777777" w:rsidR="00CA2977" w:rsidRDefault="000C2009">
      <w:pPr>
        <w:keepNext/>
        <w:keepLines/>
        <w:spacing w:before="0" w:after="100"/>
        <w:ind w:firstLine="0"/>
        <w:jc w:val="center"/>
      </w:pPr>
      <w:r>
        <w:rPr>
          <w:noProof/>
        </w:rPr>
        <w:drawing>
          <wp:inline distT="0" distB="0" distL="0" distR="0" wp14:anchorId="2E9B8590" wp14:editId="1F5FA7ED">
            <wp:extent cx="5650992" cy="3599357"/>
            <wp:effectExtent l="0" t="0" r="0" b="0"/>
            <wp:docPr id="958090061" name="Giao diện Quy trình chờ xử lý" descr="Giao diện HRMS thật, đường dẫn trong chú thích: Hình 2.131. Quy trình chờ xử lý (/hr-workflows)" title="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s.jpg"/>
                    <pic:cNvPicPr/>
                  </pic:nvPicPr>
                  <pic:blipFill>
                    <a:blip r:embed="rId142"/>
                    <a:stretch>
                      <a:fillRect/>
                    </a:stretch>
                  </pic:blipFill>
                  <pic:spPr>
                    <a:xfrm>
                      <a:off x="0" y="0"/>
                      <a:ext cx="5650992" cy="3599357"/>
                    </a:xfrm>
                    <a:prstGeom prst="rect">
                      <a:avLst/>
                    </a:prstGeom>
                  </pic:spPr>
                </pic:pic>
              </a:graphicData>
            </a:graphic>
          </wp:inline>
        </w:drawing>
      </w:r>
    </w:p>
    <w:p w14:paraId="3A330A65" w14:textId="77777777" w:rsidR="00CA2977" w:rsidRDefault="000C2009">
      <w:pPr>
        <w:spacing w:before="140" w:after="40"/>
        <w:ind w:firstLine="0"/>
        <w:jc w:val="center"/>
      </w:pPr>
      <w:r>
        <w:rPr>
          <w:rFonts w:ascii="Times New Roman" w:eastAsia="Times New Roman" w:hAnsi="Times New Roman"/>
          <w:i/>
          <w:sz w:val="22"/>
        </w:rPr>
        <w:t xml:space="preserve">Hình 2.131. Quy trình chờ xử lý </w:t>
      </w:r>
      <w:r>
        <w:rPr>
          <w:rFonts w:ascii="Times New Roman" w:eastAsia="Times New Roman" w:hAnsi="Times New Roman"/>
          <w:i/>
          <w:sz w:val="22"/>
        </w:rPr>
        <w:t>(/hr-workflows)</w:t>
      </w:r>
    </w:p>
    <w:p w14:paraId="5322A4F9"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bài viết hoặc bản thảo; tạo nội dung, lưu chỉnh sửa rồi gửi duyệt trước khi xuất bản.</w:t>
      </w:r>
    </w:p>
    <w:p w14:paraId="731FCDF4" w14:textId="77777777" w:rsidR="00CA2977" w:rsidRDefault="000C2009">
      <w:pPr>
        <w:keepNext/>
        <w:keepLines/>
        <w:spacing w:before="0" w:after="100"/>
        <w:ind w:firstLine="0"/>
        <w:jc w:val="center"/>
      </w:pPr>
      <w:r>
        <w:rPr>
          <w:noProof/>
        </w:rPr>
        <w:drawing>
          <wp:inline distT="0" distB="0" distL="0" distR="0" wp14:anchorId="33B9F4EF" wp14:editId="7FF63363">
            <wp:extent cx="5650992" cy="3599357"/>
            <wp:effectExtent l="0" t="0" r="0" b="0"/>
            <wp:docPr id="958090062" name="Giao diện Tri thức và bài viết" descr="Giao diện HRMS thật, đường dẫn trong chú thích: Hình 2.132. Tri thức và bài viết (/knowledge)" title="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jpg"/>
                    <pic:cNvPicPr/>
                  </pic:nvPicPr>
                  <pic:blipFill>
                    <a:blip r:embed="rId143"/>
                    <a:stretch>
                      <a:fillRect/>
                    </a:stretch>
                  </pic:blipFill>
                  <pic:spPr>
                    <a:xfrm>
                      <a:off x="0" y="0"/>
                      <a:ext cx="5650992" cy="3599357"/>
                    </a:xfrm>
                    <a:prstGeom prst="rect">
                      <a:avLst/>
                    </a:prstGeom>
                  </pic:spPr>
                </pic:pic>
              </a:graphicData>
            </a:graphic>
          </wp:inline>
        </w:drawing>
      </w:r>
    </w:p>
    <w:p w14:paraId="262D0041" w14:textId="77777777" w:rsidR="00CA2977" w:rsidRDefault="000C2009">
      <w:pPr>
        <w:spacing w:before="140" w:after="40"/>
        <w:ind w:firstLine="0"/>
        <w:jc w:val="center"/>
      </w:pPr>
      <w:r>
        <w:rPr>
          <w:rFonts w:ascii="Times New Roman" w:eastAsia="Times New Roman" w:hAnsi="Times New Roman"/>
          <w:i/>
          <w:sz w:val="22"/>
        </w:rPr>
        <w:t>Hình 2.132. Tri thức và bài viết (/knowledge)</w:t>
      </w:r>
    </w:p>
    <w:p w14:paraId="276F85C5"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Mở thông báo hoặc chọn Xem hồ sơ để chuyển thẳng đến nghiệp vụ liên quan; kiểm tra trạng thái đã đọc.</w:t>
      </w:r>
    </w:p>
    <w:p w14:paraId="7C6BAD54" w14:textId="77777777" w:rsidR="00CA2977" w:rsidRDefault="000C2009">
      <w:pPr>
        <w:keepNext/>
        <w:keepLines/>
        <w:spacing w:before="0" w:after="100"/>
        <w:ind w:firstLine="0"/>
        <w:jc w:val="center"/>
      </w:pPr>
      <w:r>
        <w:rPr>
          <w:noProof/>
        </w:rPr>
        <w:drawing>
          <wp:inline distT="0" distB="0" distL="0" distR="0" wp14:anchorId="231E5082" wp14:editId="5D03424C">
            <wp:extent cx="5650992" cy="3599357"/>
            <wp:effectExtent l="0" t="0" r="0" b="0"/>
            <wp:docPr id="958090063" name="Giao diện Thông báo" descr="Giao diện HRMS thật, đường dẫn trong chú thích: Hình 2.133. Thông báo (/notifications)" title="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jpg"/>
                    <pic:cNvPicPr/>
                  </pic:nvPicPr>
                  <pic:blipFill>
                    <a:blip r:embed="rId144"/>
                    <a:stretch>
                      <a:fillRect/>
                    </a:stretch>
                  </pic:blipFill>
                  <pic:spPr>
                    <a:xfrm>
                      <a:off x="0" y="0"/>
                      <a:ext cx="5650992" cy="3599357"/>
                    </a:xfrm>
                    <a:prstGeom prst="rect">
                      <a:avLst/>
                    </a:prstGeom>
                  </pic:spPr>
                </pic:pic>
              </a:graphicData>
            </a:graphic>
          </wp:inline>
        </w:drawing>
      </w:r>
    </w:p>
    <w:p w14:paraId="49E57CC1" w14:textId="77777777" w:rsidR="00CA2977" w:rsidRDefault="000C2009">
      <w:pPr>
        <w:spacing w:before="140" w:after="40"/>
        <w:ind w:firstLine="0"/>
        <w:jc w:val="center"/>
      </w:pPr>
      <w:r>
        <w:rPr>
          <w:rFonts w:ascii="Times New Roman" w:eastAsia="Times New Roman" w:hAnsi="Times New Roman"/>
          <w:i/>
          <w:sz w:val="22"/>
        </w:rPr>
        <w:t>Hình 2.133. Thông báo (/notifications)</w:t>
      </w:r>
    </w:p>
    <w:p w14:paraId="03EFE118"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tab thông tin, lịch sử đề xuất hoặc bảo mật; gửi đề nghị thay đổi để người có thẩm quyền xem xét.</w:t>
      </w:r>
    </w:p>
    <w:p w14:paraId="249AF531" w14:textId="77777777" w:rsidR="00CA2977" w:rsidRDefault="000C2009">
      <w:pPr>
        <w:keepNext/>
        <w:keepLines/>
        <w:spacing w:before="0" w:after="100"/>
        <w:ind w:firstLine="0"/>
        <w:jc w:val="center"/>
      </w:pPr>
      <w:r>
        <w:rPr>
          <w:noProof/>
        </w:rPr>
        <w:drawing>
          <wp:inline distT="0" distB="0" distL="0" distR="0" wp14:anchorId="61134ADA" wp14:editId="3C2B86F4">
            <wp:extent cx="5650992" cy="3533206"/>
            <wp:effectExtent l="0" t="0" r="0" b="0"/>
            <wp:docPr id="958090064" name="Giao diện Hồ sơ cá nhân" descr="Giao diện HRMS thật, đường dẫn trong chú thích: Hình 2.134. Hồ sơ cá nhân (/profile)"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145"/>
                    <a:stretch>
                      <a:fillRect/>
                    </a:stretch>
                  </pic:blipFill>
                  <pic:spPr>
                    <a:xfrm>
                      <a:off x="0" y="0"/>
                      <a:ext cx="5650992" cy="3533206"/>
                    </a:xfrm>
                    <a:prstGeom prst="rect">
                      <a:avLst/>
                    </a:prstGeom>
                  </pic:spPr>
                </pic:pic>
              </a:graphicData>
            </a:graphic>
          </wp:inline>
        </w:drawing>
      </w:r>
    </w:p>
    <w:p w14:paraId="67BD175D" w14:textId="77777777" w:rsidR="00CA2977" w:rsidRDefault="000C2009">
      <w:pPr>
        <w:spacing w:before="140" w:after="40"/>
        <w:ind w:firstLine="0"/>
        <w:jc w:val="center"/>
      </w:pPr>
      <w:r>
        <w:rPr>
          <w:rFonts w:ascii="Times New Roman" w:eastAsia="Times New Roman" w:hAnsi="Times New Roman"/>
          <w:i/>
          <w:sz w:val="22"/>
        </w:rPr>
        <w:t>Hình 2.134. Hồ sơ cá nhân (/profile)</w:t>
      </w:r>
    </w:p>
    <w:p w14:paraId="5C363E53"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Dùng ô tìm kiếm và bộ lọc; mở tên nhân sự để xem hồ sơ. Nút tiếp nhận nhanh chỉ dành cho người có quyền.</w:t>
      </w:r>
    </w:p>
    <w:p w14:paraId="2801D371" w14:textId="77777777" w:rsidR="00CA2977" w:rsidRDefault="000C2009">
      <w:pPr>
        <w:keepNext/>
        <w:keepLines/>
        <w:spacing w:before="0" w:after="100"/>
        <w:ind w:firstLine="0"/>
        <w:jc w:val="center"/>
      </w:pPr>
      <w:r>
        <w:rPr>
          <w:noProof/>
        </w:rPr>
        <w:drawing>
          <wp:inline distT="0" distB="0" distL="0" distR="0" wp14:anchorId="6CE51ED9" wp14:editId="2CDD4D5D">
            <wp:extent cx="5650992" cy="3533206"/>
            <wp:effectExtent l="0" t="0" r="0" b="0"/>
            <wp:docPr id="958090065" name="Giao diện Danh sách nhân sự" descr="Giao diện HRMS thật, đường dẫn trong chú thích: Hình 2.135. Danh sách nhân sự (/employees)" title="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s.jpg"/>
                    <pic:cNvPicPr/>
                  </pic:nvPicPr>
                  <pic:blipFill>
                    <a:blip r:embed="rId146"/>
                    <a:stretch>
                      <a:fillRect/>
                    </a:stretch>
                  </pic:blipFill>
                  <pic:spPr>
                    <a:xfrm>
                      <a:off x="0" y="0"/>
                      <a:ext cx="5650992" cy="3533206"/>
                    </a:xfrm>
                    <a:prstGeom prst="rect">
                      <a:avLst/>
                    </a:prstGeom>
                  </pic:spPr>
                </pic:pic>
              </a:graphicData>
            </a:graphic>
          </wp:inline>
        </w:drawing>
      </w:r>
    </w:p>
    <w:p w14:paraId="69194EFE" w14:textId="77777777" w:rsidR="00CA2977" w:rsidRDefault="000C2009">
      <w:pPr>
        <w:spacing w:before="140" w:after="40"/>
        <w:ind w:firstLine="0"/>
        <w:jc w:val="center"/>
      </w:pPr>
      <w:r>
        <w:rPr>
          <w:rFonts w:ascii="Times New Roman" w:eastAsia="Times New Roman" w:hAnsi="Times New Roman"/>
          <w:i/>
          <w:sz w:val="22"/>
        </w:rPr>
        <w:t>Hình 2.135. Danh sách nhân sự (/employees)</w:t>
      </w:r>
    </w:p>
    <w:p w14:paraId="0AF86847" w14:textId="77777777" w:rsidR="00CA2977" w:rsidRDefault="000C2009">
      <w:pPr>
        <w:keepNext/>
        <w:keepLines/>
        <w:spacing w:before="0" w:after="0"/>
        <w:ind w:firstLine="0"/>
        <w:jc w:val="left"/>
      </w:pPr>
      <w:r>
        <w:lastRenderedPageBreak/>
        <w:t>Ả</w:t>
      </w:r>
      <w:r>
        <w:t>nh phiên hi</w:t>
      </w:r>
      <w:r>
        <w:t>ệ</w:t>
      </w:r>
      <w:r>
        <w:t>n t</w:t>
      </w:r>
      <w:r>
        <w:t>ạ</w:t>
      </w:r>
      <w:r>
        <w:t>i cho th</w:t>
      </w:r>
      <w:r>
        <w:t>ấ</w:t>
      </w:r>
      <w:r>
        <w:t>y tab h</w:t>
      </w:r>
      <w:r>
        <w:t>ồ</w:t>
      </w:r>
      <w:r>
        <w:t xml:space="preserve"> sơ 2C b</w:t>
      </w:r>
      <w:r>
        <w:t>ị</w:t>
      </w:r>
      <w:r>
        <w:t xml:space="preserve"> </w:t>
      </w:r>
      <w:r>
        <w:t>ẩ</w:t>
      </w:r>
      <w:r>
        <w:t>n trong ch</w:t>
      </w:r>
      <w:r>
        <w:t>ế</w:t>
      </w:r>
      <w:r>
        <w:t xml:space="preserve"> đ</w:t>
      </w:r>
      <w:r>
        <w:t>ộ</w:t>
      </w:r>
      <w:r>
        <w:t xml:space="preserve"> doanh nghi</w:t>
      </w:r>
      <w:r>
        <w:t>ệ</w:t>
      </w:r>
      <w:r>
        <w:t>p. Khi t</w:t>
      </w:r>
      <w:r>
        <w:t>ổ</w:t>
      </w:r>
      <w:r>
        <w:t xml:space="preserve"> ch</w:t>
      </w:r>
      <w:r>
        <w:t>ứ</w:t>
      </w:r>
      <w:r>
        <w:t>c dùng ch</w:t>
      </w:r>
      <w:r>
        <w:t>ế</w:t>
      </w:r>
      <w:r>
        <w:t xml:space="preserve"> đ</w:t>
      </w:r>
      <w:r>
        <w:t>ộ</w:t>
      </w:r>
      <w:r>
        <w:t xml:space="preserve"> khu v</w:t>
      </w:r>
      <w:r>
        <w:t>ự</w:t>
      </w:r>
      <w:r>
        <w:t>c công, m</w:t>
      </w:r>
      <w:r>
        <w:t>ở</w:t>
      </w:r>
      <w:r>
        <w:t xml:space="preserve"> tab H</w:t>
      </w:r>
      <w:r>
        <w:t>ồ</w:t>
      </w:r>
      <w:r>
        <w:t xml:space="preserve"> sơ công ch</w:t>
      </w:r>
      <w:r>
        <w:t>ứ</w:t>
      </w:r>
      <w:r>
        <w:t>c/viên ch</w:t>
      </w:r>
      <w:r>
        <w:t>ứ</w:t>
      </w:r>
      <w:r>
        <w:t>c 2C; ch</w:t>
      </w:r>
      <w:r>
        <w:t>ỉ</w:t>
      </w:r>
      <w:r>
        <w:t xml:space="preserve"> tài kho</w:t>
      </w:r>
      <w:r>
        <w:t>ả</w:t>
      </w:r>
      <w:r>
        <w:t>n đư</w:t>
      </w:r>
      <w:r>
        <w:t>ợ</w:t>
      </w:r>
      <w:r>
        <w:t>c phân quy</w:t>
      </w:r>
      <w:r>
        <w:t>ề</w:t>
      </w:r>
      <w:r>
        <w:t>n m</w:t>
      </w:r>
      <w:r>
        <w:t>ớ</w:t>
      </w:r>
      <w:r>
        <w:t>i xem ho</w:t>
      </w:r>
      <w:r>
        <w:t>ặ</w:t>
      </w:r>
      <w:r>
        <w:t>c c</w:t>
      </w:r>
      <w:r>
        <w:t>ậ</w:t>
      </w:r>
      <w:r>
        <w:t>p nh</w:t>
      </w:r>
      <w:r>
        <w:t>ậ</w:t>
      </w:r>
      <w:r>
        <w:t>t.</w:t>
      </w:r>
    </w:p>
    <w:p w14:paraId="76C524E3" w14:textId="77777777" w:rsidR="00CA2977" w:rsidRDefault="000C2009">
      <w:pPr>
        <w:keepNext/>
        <w:keepLines/>
        <w:spacing w:before="0" w:after="100"/>
        <w:ind w:firstLine="0"/>
        <w:jc w:val="center"/>
      </w:pPr>
      <w:r>
        <w:rPr>
          <w:noProof/>
        </w:rPr>
        <w:drawing>
          <wp:inline distT="0" distB="0" distL="0" distR="0" wp14:anchorId="40EDBD3B" wp14:editId="7B814F1B">
            <wp:extent cx="5650992" cy="2930475"/>
            <wp:effectExtent l="0" t="0" r="0" b="0"/>
            <wp:docPr id="958090066" name="Giao diện Hồ sơ cán bộ, công chức, viên chức" descr="Ảnh chụp đã che dữ liệu riêng tư. Đường dẫn /employees?tab=civil-serv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s-civil-servant.jpg"/>
                    <pic:cNvPicPr/>
                  </pic:nvPicPr>
                  <pic:blipFill>
                    <a:blip r:embed="rId146"/>
                    <a:stretch>
                      <a:fillRect/>
                    </a:stretch>
                  </pic:blipFill>
                  <pic:spPr>
                    <a:xfrm>
                      <a:off x="0" y="0"/>
                      <a:ext cx="5650992" cy="2930475"/>
                    </a:xfrm>
                    <a:prstGeom prst="rect">
                      <a:avLst/>
                    </a:prstGeom>
                  </pic:spPr>
                </pic:pic>
              </a:graphicData>
            </a:graphic>
          </wp:inline>
        </w:drawing>
      </w:r>
    </w:p>
    <w:p w14:paraId="0425020B" w14:textId="77777777" w:rsidR="00CA2977" w:rsidRDefault="000C2009">
      <w:pPr>
        <w:spacing w:before="140" w:after="40"/>
        <w:ind w:firstLine="0"/>
        <w:jc w:val="left"/>
      </w:pPr>
      <w:r>
        <w:t>Hình 2.136. H</w:t>
      </w:r>
      <w:r>
        <w:t>ồ</w:t>
      </w:r>
      <w:r>
        <w:t xml:space="preserve"> sơ cán b</w:t>
      </w:r>
      <w:r>
        <w:t>ộ</w:t>
      </w:r>
      <w:r>
        <w:t>, công ch</w:t>
      </w:r>
      <w:r>
        <w:t>ứ</w:t>
      </w:r>
      <w:r>
        <w:t>c, viên ch</w:t>
      </w:r>
      <w:r>
        <w:t>ứ</w:t>
      </w:r>
      <w:r>
        <w:t>c (/employees?tab=civil-servant; ch</w:t>
      </w:r>
      <w:r>
        <w:t>ỉ</w:t>
      </w:r>
      <w:r>
        <w:t xml:space="preserve"> </w:t>
      </w:r>
      <w:r>
        <w:t>ở</w:t>
      </w:r>
      <w:r>
        <w:t xml:space="preserve"> ch</w:t>
      </w:r>
      <w:r>
        <w:t>ế</w:t>
      </w:r>
      <w:r>
        <w:t xml:space="preserve"> đ</w:t>
      </w:r>
      <w:r>
        <w:t>ộ</w:t>
      </w:r>
      <w:r>
        <w:t xml:space="preserve"> khu v</w:t>
      </w:r>
      <w:r>
        <w:t>ự</w:t>
      </w:r>
      <w:r>
        <w:t>c công)</w:t>
      </w:r>
    </w:p>
    <w:p w14:paraId="1ACC10ED"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Mở tab xét duyệt hồ sơ, kiểm tra nội dung thay đổi và chứng từ rồi chấp thuận hoặc trả lại theo thẩm quyền.</w:t>
      </w:r>
    </w:p>
    <w:p w14:paraId="21B21F07" w14:textId="77777777" w:rsidR="00CA2977" w:rsidRDefault="000C2009">
      <w:pPr>
        <w:keepNext/>
        <w:keepLines/>
        <w:spacing w:before="0" w:after="100"/>
        <w:ind w:firstLine="0"/>
        <w:jc w:val="center"/>
      </w:pPr>
      <w:r>
        <w:rPr>
          <w:noProof/>
        </w:rPr>
        <w:drawing>
          <wp:inline distT="0" distB="0" distL="0" distR="0" wp14:anchorId="2AC4B45F" wp14:editId="57487A33">
            <wp:extent cx="5650992" cy="3599357"/>
            <wp:effectExtent l="0" t="0" r="0" b="0"/>
            <wp:docPr id="958090067" name="Giao diện Hồ sơ chờ duyệt" descr="Giao diện HRMS thật, đường dẫn trong chú thích: Hình 2.137. Hồ sơ chờ duyệt (/employees?tab=approvals)" title="employees-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s-approvals.jpg"/>
                    <pic:cNvPicPr/>
                  </pic:nvPicPr>
                  <pic:blipFill>
                    <a:blip r:embed="rId147"/>
                    <a:stretch>
                      <a:fillRect/>
                    </a:stretch>
                  </pic:blipFill>
                  <pic:spPr>
                    <a:xfrm>
                      <a:off x="0" y="0"/>
                      <a:ext cx="5650992" cy="3599357"/>
                    </a:xfrm>
                    <a:prstGeom prst="rect">
                      <a:avLst/>
                    </a:prstGeom>
                  </pic:spPr>
                </pic:pic>
              </a:graphicData>
            </a:graphic>
          </wp:inline>
        </w:drawing>
      </w:r>
    </w:p>
    <w:p w14:paraId="495D1B98" w14:textId="77777777" w:rsidR="00CA2977" w:rsidRDefault="000C2009">
      <w:pPr>
        <w:spacing w:before="140" w:after="40"/>
        <w:ind w:firstLine="0"/>
        <w:jc w:val="center"/>
      </w:pPr>
      <w:r>
        <w:rPr>
          <w:rFonts w:ascii="Times New Roman" w:eastAsia="Times New Roman" w:hAnsi="Times New Roman"/>
          <w:i/>
          <w:sz w:val="22"/>
        </w:rPr>
        <w:t>Hình 2.137. Hồ sơ chờ duyệt (/employees?tab=approvals)</w:t>
      </w:r>
    </w:p>
    <w:p w14:paraId="13F87E13"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Từ danh sách, mở tên một người; rà soát thông tin, hợp đồng, văn bằng và lịch sử. Dùng các nút sửa hoặc thêm hồ sơ khi được phân quyền.</w:t>
      </w:r>
    </w:p>
    <w:p w14:paraId="3F0948F0" w14:textId="77777777" w:rsidR="00CA2977" w:rsidRDefault="000C2009">
      <w:pPr>
        <w:keepNext/>
        <w:keepLines/>
        <w:spacing w:before="0" w:after="100"/>
        <w:ind w:firstLine="0"/>
        <w:jc w:val="center"/>
      </w:pPr>
      <w:r>
        <w:rPr>
          <w:noProof/>
        </w:rPr>
        <w:drawing>
          <wp:inline distT="0" distB="0" distL="0" distR="0" wp14:anchorId="1284E0A1" wp14:editId="0EAA3BC3">
            <wp:extent cx="5650992" cy="3599357"/>
            <wp:effectExtent l="0" t="0" r="0" b="0"/>
            <wp:docPr id="958090068" name="Giao diện Hồ sơ nhân sự chi tiết" descr="Giao diện HRMS thật, đường dẫn trong chú thích: Hình 2.138. Hồ sơ nhân sự chi tiết (/employees/{id})" title="employee-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detail.jpg"/>
                    <pic:cNvPicPr/>
                  </pic:nvPicPr>
                  <pic:blipFill>
                    <a:blip r:embed="rId148"/>
                    <a:stretch>
                      <a:fillRect/>
                    </a:stretch>
                  </pic:blipFill>
                  <pic:spPr>
                    <a:xfrm>
                      <a:off x="0" y="0"/>
                      <a:ext cx="5650992" cy="3599357"/>
                    </a:xfrm>
                    <a:prstGeom prst="rect">
                      <a:avLst/>
                    </a:prstGeom>
                  </pic:spPr>
                </pic:pic>
              </a:graphicData>
            </a:graphic>
          </wp:inline>
        </w:drawing>
      </w:r>
    </w:p>
    <w:p w14:paraId="623FF534" w14:textId="77777777" w:rsidR="00CA2977" w:rsidRDefault="000C2009">
      <w:pPr>
        <w:spacing w:before="140" w:after="40"/>
        <w:ind w:firstLine="0"/>
        <w:jc w:val="center"/>
      </w:pPr>
      <w:r>
        <w:rPr>
          <w:rFonts w:ascii="Times New Roman" w:eastAsia="Times New Roman" w:hAnsi="Times New Roman"/>
          <w:i/>
          <w:sz w:val="22"/>
        </w:rPr>
        <w:t>Hình 2.138. Hồ sơ nhân sự chi tiết (/employees/{id})</w:t>
      </w:r>
    </w:p>
    <w:p w14:paraId="4AAEB9CF"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dạng cây hoặc bảng; chọn đơn vị để xem cấp trên và danh sách nhân sự trực thuộc.</w:t>
      </w:r>
    </w:p>
    <w:p w14:paraId="2C1B25F3" w14:textId="77777777" w:rsidR="00CA2977" w:rsidRDefault="000C2009">
      <w:pPr>
        <w:keepNext/>
        <w:keepLines/>
        <w:spacing w:before="0" w:after="100"/>
        <w:ind w:firstLine="0"/>
        <w:jc w:val="center"/>
      </w:pPr>
      <w:r>
        <w:rPr>
          <w:noProof/>
        </w:rPr>
        <w:drawing>
          <wp:inline distT="0" distB="0" distL="0" distR="0" wp14:anchorId="33C34EF4" wp14:editId="66B8B96F">
            <wp:extent cx="5650992" cy="3533206"/>
            <wp:effectExtent l="0" t="0" r="0" b="0"/>
            <wp:docPr id="958090069" name="Giao diện Sơ đồ tổ chức" descr="Giao diện HRMS thật, đường dẫn trong chú thích: Hình 2.139. Sơ đồ tổ chức (/org-chart)" title="org-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chart.jpg"/>
                    <pic:cNvPicPr/>
                  </pic:nvPicPr>
                  <pic:blipFill>
                    <a:blip r:embed="rId149"/>
                    <a:stretch>
                      <a:fillRect/>
                    </a:stretch>
                  </pic:blipFill>
                  <pic:spPr>
                    <a:xfrm>
                      <a:off x="0" y="0"/>
                      <a:ext cx="5650992" cy="3533206"/>
                    </a:xfrm>
                    <a:prstGeom prst="rect">
                      <a:avLst/>
                    </a:prstGeom>
                  </pic:spPr>
                </pic:pic>
              </a:graphicData>
            </a:graphic>
          </wp:inline>
        </w:drawing>
      </w:r>
    </w:p>
    <w:p w14:paraId="288B9666" w14:textId="77777777" w:rsidR="00CA2977" w:rsidRDefault="000C2009">
      <w:pPr>
        <w:spacing w:before="140" w:after="40"/>
        <w:ind w:firstLine="0"/>
        <w:jc w:val="center"/>
      </w:pPr>
      <w:r>
        <w:rPr>
          <w:rFonts w:ascii="Times New Roman" w:eastAsia="Times New Roman" w:hAnsi="Times New Roman"/>
          <w:i/>
          <w:sz w:val="22"/>
        </w:rPr>
        <w:t>Hình 2.139. Sơ đồ tổ chức (/org-chart)</w:t>
      </w:r>
    </w:p>
    <w:p w14:paraId="0E158699"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phạm vi cá nhân hoặc toàn công ty, lọc loại quyết định và trạng thái; mở hồ sơ hoặc tạo quyết định kèm ngày hiệu lực và checklist bàn giao.</w:t>
      </w:r>
    </w:p>
    <w:p w14:paraId="6AD95041" w14:textId="77777777" w:rsidR="00CA2977" w:rsidRDefault="000C2009">
      <w:pPr>
        <w:keepNext/>
        <w:keepLines/>
        <w:spacing w:before="0" w:after="100"/>
        <w:ind w:firstLine="0"/>
        <w:jc w:val="center"/>
      </w:pPr>
      <w:r>
        <w:rPr>
          <w:noProof/>
        </w:rPr>
        <w:drawing>
          <wp:inline distT="0" distB="0" distL="0" distR="0" wp14:anchorId="57AECC83" wp14:editId="67E89AB9">
            <wp:extent cx="5650992" cy="3599357"/>
            <wp:effectExtent l="0" t="0" r="0" b="0"/>
            <wp:docPr id="958090070" name="Giao diện Biến động nhân sự" descr="Giao diện HRMS thật, đường dẫn trong chú thích: Hình 2.140. Biến động nhân sự (/personnel)" title="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nel.jpg"/>
                    <pic:cNvPicPr/>
                  </pic:nvPicPr>
                  <pic:blipFill>
                    <a:blip r:embed="rId150"/>
                    <a:stretch>
                      <a:fillRect/>
                    </a:stretch>
                  </pic:blipFill>
                  <pic:spPr>
                    <a:xfrm>
                      <a:off x="0" y="0"/>
                      <a:ext cx="5650992" cy="3599357"/>
                    </a:xfrm>
                    <a:prstGeom prst="rect">
                      <a:avLst/>
                    </a:prstGeom>
                  </pic:spPr>
                </pic:pic>
              </a:graphicData>
            </a:graphic>
          </wp:inline>
        </w:drawing>
      </w:r>
    </w:p>
    <w:p w14:paraId="2DE8C20E" w14:textId="77777777" w:rsidR="00CA2977" w:rsidRDefault="000C2009">
      <w:pPr>
        <w:spacing w:before="140" w:after="40"/>
        <w:ind w:firstLine="0"/>
        <w:jc w:val="center"/>
      </w:pPr>
      <w:r>
        <w:rPr>
          <w:rFonts w:ascii="Times New Roman" w:eastAsia="Times New Roman" w:hAnsi="Times New Roman"/>
          <w:i/>
          <w:sz w:val="22"/>
        </w:rPr>
        <w:t>Hình 2.140. Biến động nhân sự (/personnel)</w:t>
      </w:r>
    </w:p>
    <w:p w14:paraId="5569510D"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khung theo vị trí, xem dải sàn, tham chiếu và trần; lập bản nháp rồi gửi cấp có thẩm quyền phê duyệt.</w:t>
      </w:r>
    </w:p>
    <w:p w14:paraId="445741E1" w14:textId="77777777" w:rsidR="00CA2977" w:rsidRDefault="000C2009">
      <w:pPr>
        <w:keepNext/>
        <w:keepLines/>
        <w:spacing w:before="0" w:after="100"/>
        <w:ind w:firstLine="0"/>
        <w:jc w:val="center"/>
      </w:pPr>
      <w:r>
        <w:rPr>
          <w:noProof/>
        </w:rPr>
        <w:drawing>
          <wp:inline distT="0" distB="0" distL="0" distR="0" wp14:anchorId="6184A2F1" wp14:editId="386BDB6E">
            <wp:extent cx="5650992" cy="3533206"/>
            <wp:effectExtent l="0" t="0" r="0" b="0"/>
            <wp:docPr id="958090071" name="Giao diện Khung lương vị trí" descr="Giao diện HRMS thật, đường dẫn trong chú thích: Hình 2.141. Khung lương vị trí (/salary-bands)" title="salary-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bands.jpg"/>
                    <pic:cNvPicPr/>
                  </pic:nvPicPr>
                  <pic:blipFill>
                    <a:blip r:embed="rId151"/>
                    <a:stretch>
                      <a:fillRect/>
                    </a:stretch>
                  </pic:blipFill>
                  <pic:spPr>
                    <a:xfrm>
                      <a:off x="0" y="0"/>
                      <a:ext cx="5650992" cy="3533206"/>
                    </a:xfrm>
                    <a:prstGeom prst="rect">
                      <a:avLst/>
                    </a:prstGeom>
                  </pic:spPr>
                </pic:pic>
              </a:graphicData>
            </a:graphic>
          </wp:inline>
        </w:drawing>
      </w:r>
    </w:p>
    <w:p w14:paraId="62872CA1" w14:textId="77777777" w:rsidR="00CA2977" w:rsidRDefault="000C2009">
      <w:pPr>
        <w:spacing w:before="140" w:after="40"/>
        <w:ind w:firstLine="0"/>
        <w:jc w:val="center"/>
      </w:pPr>
      <w:r>
        <w:t>Hình 2.141. Khung lương theo v</w:t>
      </w:r>
      <w:r>
        <w:t>ị</w:t>
      </w:r>
      <w:r>
        <w:t xml:space="preserve"> trí (/salary-bands)</w:t>
      </w:r>
    </w:p>
    <w:p w14:paraId="76C7F8CC" w14:textId="77777777" w:rsidR="00CA2977" w:rsidRDefault="000C2009">
      <w:pPr>
        <w:keepNext/>
        <w:keepLines/>
        <w:spacing w:before="0" w:after="0"/>
        <w:ind w:firstLine="0"/>
        <w:jc w:val="left"/>
      </w:pPr>
      <w:r>
        <w:lastRenderedPageBreak/>
        <w:t>Ả</w:t>
      </w:r>
      <w:r>
        <w:t>nh phiên doanh nghi</w:t>
      </w:r>
      <w:r>
        <w:t>ệ</w:t>
      </w:r>
      <w:r>
        <w:t>p cho th</w:t>
      </w:r>
      <w:r>
        <w:t>ấ</w:t>
      </w:r>
      <w:r>
        <w:t>y đư</w:t>
      </w:r>
      <w:r>
        <w:t>ờ</w:t>
      </w:r>
      <w:r>
        <w:t>ng d</w:t>
      </w:r>
      <w:r>
        <w:t>ẫ</w:t>
      </w:r>
      <w:r>
        <w:t>n này chuy</w:t>
      </w:r>
      <w:r>
        <w:t>ể</w:t>
      </w:r>
      <w:r>
        <w:t>n v</w:t>
      </w:r>
      <w:r>
        <w:t>ề</w:t>
      </w:r>
      <w:r>
        <w:t xml:space="preserve"> Khung lương theo v</w:t>
      </w:r>
      <w:r>
        <w:t>ị</w:t>
      </w:r>
      <w:r>
        <w:t xml:space="preserve"> trí. Trong ch</w:t>
      </w:r>
      <w:r>
        <w:t>ế</w:t>
      </w:r>
      <w:r>
        <w:t xml:space="preserve"> đ</w:t>
      </w:r>
      <w:r>
        <w:t>ộ</w:t>
      </w:r>
      <w:r>
        <w:t xml:space="preserve"> khu v</w:t>
      </w:r>
      <w:r>
        <w:t>ự</w:t>
      </w:r>
      <w:r>
        <w:t>c công, m</w:t>
      </w:r>
      <w:r>
        <w:t>ở</w:t>
      </w:r>
      <w:r>
        <w:t xml:space="preserve"> danh m</w:t>
      </w:r>
      <w:r>
        <w:t>ụ</w:t>
      </w:r>
      <w:r>
        <w:t>c ng</w:t>
      </w:r>
      <w:r>
        <w:t>ạ</w:t>
      </w:r>
      <w:r>
        <w:t>ch b</w:t>
      </w:r>
      <w:r>
        <w:t>ậ</w:t>
      </w:r>
      <w:r>
        <w:t>c đ</w:t>
      </w:r>
      <w:r>
        <w:t>ể</w:t>
      </w:r>
      <w:r>
        <w:t xml:space="preserve"> tra c</w:t>
      </w:r>
      <w:r>
        <w:t>ứ</w:t>
      </w:r>
      <w:r>
        <w:t>u mã ng</w:t>
      </w:r>
      <w:r>
        <w:t>ạ</w:t>
      </w:r>
      <w:r>
        <w:t>ch, h</w:t>
      </w:r>
      <w:r>
        <w:t>ệ</w:t>
      </w:r>
      <w:r>
        <w:t xml:space="preserve"> s</w:t>
      </w:r>
      <w:r>
        <w:t>ố</w:t>
      </w:r>
      <w:r>
        <w:t xml:space="preserve"> và căn c</w:t>
      </w:r>
      <w:r>
        <w:t>ứ</w:t>
      </w:r>
      <w:r>
        <w:t xml:space="preserve"> áp d</w:t>
      </w:r>
      <w:r>
        <w:t>ụ</w:t>
      </w:r>
      <w:r>
        <w:t>ng.</w:t>
      </w:r>
    </w:p>
    <w:p w14:paraId="70A0A1EB" w14:textId="77777777" w:rsidR="00CA2977" w:rsidRDefault="000C2009">
      <w:pPr>
        <w:keepNext/>
        <w:keepLines/>
        <w:spacing w:before="0" w:after="100"/>
        <w:ind w:firstLine="0"/>
        <w:jc w:val="center"/>
      </w:pPr>
      <w:r>
        <w:rPr>
          <w:noProof/>
        </w:rPr>
        <w:drawing>
          <wp:inline distT="0" distB="0" distL="0" distR="0" wp14:anchorId="1CCDE9AC" wp14:editId="228A35BE">
            <wp:extent cx="5650992" cy="2930475"/>
            <wp:effectExtent l="0" t="0" r="0" b="0"/>
            <wp:docPr id="958090072" name="Giao diện Ngạch, bậc lương" descr="Ảnh chụp đã che dữ liệu riêng tư. Đường dẫn /salary-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bands.jpg"/>
                    <pic:cNvPicPr/>
                  </pic:nvPicPr>
                  <pic:blipFill>
                    <a:blip r:embed="rId151"/>
                    <a:stretch>
                      <a:fillRect/>
                    </a:stretch>
                  </pic:blipFill>
                  <pic:spPr>
                    <a:xfrm>
                      <a:off x="0" y="0"/>
                      <a:ext cx="5650992" cy="2930475"/>
                    </a:xfrm>
                    <a:prstGeom prst="rect">
                      <a:avLst/>
                    </a:prstGeom>
                  </pic:spPr>
                </pic:pic>
              </a:graphicData>
            </a:graphic>
          </wp:inline>
        </w:drawing>
      </w:r>
    </w:p>
    <w:p w14:paraId="5D709F4B" w14:textId="77777777" w:rsidR="00CA2977" w:rsidRDefault="000C2009">
      <w:pPr>
        <w:spacing w:before="140" w:after="40"/>
        <w:ind w:firstLine="0"/>
        <w:jc w:val="left"/>
      </w:pPr>
      <w:r>
        <w:t>Hình 2.142. Danh m</w:t>
      </w:r>
      <w:r>
        <w:t>ụ</w:t>
      </w:r>
      <w:r>
        <w:t>c ng</w:t>
      </w:r>
      <w:r>
        <w:t>ạ</w:t>
      </w:r>
      <w:r>
        <w:t>ch, b</w:t>
      </w:r>
      <w:r>
        <w:t>ậ</w:t>
      </w:r>
      <w:r>
        <w:t>c lương (/salary-ranks; ch</w:t>
      </w:r>
      <w:r>
        <w:t>ỉ</w:t>
      </w:r>
      <w:r>
        <w:t xml:space="preserve"> </w:t>
      </w:r>
      <w:r>
        <w:t>ở</w:t>
      </w:r>
      <w:r>
        <w:t xml:space="preserve"> ch</w:t>
      </w:r>
      <w:r>
        <w:t>ế</w:t>
      </w:r>
      <w:r>
        <w:t xml:space="preserve"> đ</w:t>
      </w:r>
      <w:r>
        <w:t>ộ</w:t>
      </w:r>
      <w:r>
        <w:t xml:space="preserve"> khu v</w:t>
      </w:r>
      <w:r>
        <w:t>ự</w:t>
      </w:r>
      <w:r>
        <w:t>c công)</w:t>
      </w:r>
    </w:p>
    <w:p w14:paraId="449BE1E1" w14:textId="77777777" w:rsidR="00CA2977" w:rsidRDefault="000C2009">
      <w:pPr>
        <w:keepNext/>
        <w:keepLines/>
        <w:spacing w:before="0" w:after="0"/>
        <w:ind w:firstLine="0"/>
        <w:jc w:val="left"/>
      </w:pPr>
      <w:r>
        <w:t>Ả</w:t>
      </w:r>
      <w:r>
        <w:t>nh phiên doanh nghi</w:t>
      </w:r>
      <w:r>
        <w:t>ệ</w:t>
      </w:r>
      <w:r>
        <w:t>p cho th</w:t>
      </w:r>
      <w:r>
        <w:t>ấ</w:t>
      </w:r>
      <w:r>
        <w:t>y đư</w:t>
      </w:r>
      <w:r>
        <w:t>ờ</w:t>
      </w:r>
      <w:r>
        <w:t>ng d</w:t>
      </w:r>
      <w:r>
        <w:t>ẫ</w:t>
      </w:r>
      <w:r>
        <w:t>n chuy</w:t>
      </w:r>
      <w:r>
        <w:t>ể</w:t>
      </w:r>
      <w:r>
        <w:t>n v</w:t>
      </w:r>
      <w:r>
        <w:t>ề</w:t>
      </w:r>
      <w:r>
        <w:t xml:space="preserve"> Khung lương theo v</w:t>
      </w:r>
      <w:r>
        <w:t>ị</w:t>
      </w:r>
      <w:r>
        <w:t xml:space="preserve"> trí. Trong ch</w:t>
      </w:r>
      <w:r>
        <w:t>ế</w:t>
      </w:r>
      <w:r>
        <w:t xml:space="preserve"> đ</w:t>
      </w:r>
      <w:r>
        <w:t>ộ</w:t>
      </w:r>
      <w:r>
        <w:t xml:space="preserve"> khu v</w:t>
      </w:r>
      <w:r>
        <w:t>ự</w:t>
      </w:r>
      <w:r>
        <w:t>c công, ch</w:t>
      </w:r>
      <w:r>
        <w:t>ọ</w:t>
      </w:r>
      <w:r>
        <w:t>n tab Xét nâng b</w:t>
      </w:r>
      <w:r>
        <w:t>ậ</w:t>
      </w:r>
      <w:r>
        <w:t>c, rà soát đi</w:t>
      </w:r>
      <w:r>
        <w:t>ề</w:t>
      </w:r>
      <w:r>
        <w:t>u ki</w:t>
      </w:r>
      <w:r>
        <w:t>ệ</w:t>
      </w:r>
      <w:r>
        <w:t>n và minh ch</w:t>
      </w:r>
      <w:r>
        <w:t>ứ</w:t>
      </w:r>
      <w:r>
        <w:t>ng; đ</w:t>
      </w:r>
      <w:r>
        <w:t>ề</w:t>
      </w:r>
      <w:r>
        <w:t xml:space="preserve"> xu</w:t>
      </w:r>
      <w:r>
        <w:t>ấ</w:t>
      </w:r>
      <w:r>
        <w:t>t đư</w:t>
      </w:r>
      <w:r>
        <w:t>ợ</w:t>
      </w:r>
      <w:r>
        <w:t>c chuy</w:t>
      </w:r>
      <w:r>
        <w:t>ể</w:t>
      </w:r>
      <w:r>
        <w:t>n sang quy trình phê duy</w:t>
      </w:r>
      <w:r>
        <w:t>ệ</w:t>
      </w:r>
      <w:r>
        <w:t>t nhân s</w:t>
      </w:r>
      <w:r>
        <w:t>ự</w:t>
      </w:r>
      <w:r>
        <w:t>.</w:t>
      </w:r>
    </w:p>
    <w:p w14:paraId="2B354237" w14:textId="77777777" w:rsidR="00CA2977" w:rsidRDefault="000C2009">
      <w:pPr>
        <w:keepNext/>
        <w:keepLines/>
        <w:spacing w:before="0" w:after="100"/>
        <w:ind w:firstLine="0"/>
        <w:jc w:val="center"/>
      </w:pPr>
      <w:r>
        <w:rPr>
          <w:noProof/>
        </w:rPr>
        <w:drawing>
          <wp:inline distT="0" distB="0" distL="0" distR="0" wp14:anchorId="2B3C6DBA" wp14:editId="484A38C9">
            <wp:extent cx="5650992" cy="2930475"/>
            <wp:effectExtent l="0" t="0" r="0" b="0"/>
            <wp:docPr id="958090073" name="Giao diện Lộ trình nâng bậc" descr="Ảnh chụp đã che dữ liệu riêng tư. Đường dẫn /salary-ranks?tab=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bands.jpg"/>
                    <pic:cNvPicPr/>
                  </pic:nvPicPr>
                  <pic:blipFill>
                    <a:blip r:embed="rId151"/>
                    <a:stretch>
                      <a:fillRect/>
                    </a:stretch>
                  </pic:blipFill>
                  <pic:spPr>
                    <a:xfrm>
                      <a:off x="0" y="0"/>
                      <a:ext cx="5650992" cy="2930475"/>
                    </a:xfrm>
                    <a:prstGeom prst="rect">
                      <a:avLst/>
                    </a:prstGeom>
                  </pic:spPr>
                </pic:pic>
              </a:graphicData>
            </a:graphic>
          </wp:inline>
        </w:drawing>
      </w:r>
    </w:p>
    <w:p w14:paraId="353A0AC7" w14:textId="77777777" w:rsidR="00CA2977" w:rsidRDefault="000C2009">
      <w:pPr>
        <w:spacing w:before="140" w:after="40"/>
        <w:ind w:firstLine="0"/>
        <w:jc w:val="left"/>
      </w:pPr>
      <w:r>
        <w:t>Hình 2.143. Xét l</w:t>
      </w:r>
      <w:r>
        <w:t>ộ</w:t>
      </w:r>
      <w:r>
        <w:t xml:space="preserve"> trình nâng b</w:t>
      </w:r>
      <w:r>
        <w:t>ậ</w:t>
      </w:r>
      <w:r>
        <w:t>c (/salary-ranks?tab=progression; khu v</w:t>
      </w:r>
      <w:r>
        <w:t>ự</w:t>
      </w:r>
      <w:r>
        <w:t>c công và quy</w:t>
      </w:r>
      <w:r>
        <w:t>ề</w:t>
      </w:r>
      <w:r>
        <w:t xml:space="preserve">n tương </w:t>
      </w:r>
      <w:r>
        <w:t>ứ</w:t>
      </w:r>
      <w:r>
        <w:t>ng)</w:t>
      </w:r>
    </w:p>
    <w:p w14:paraId="0EBC431F"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Lọc theo nhóm hoặc tình trạng; mở hồ sơ tài sản để lập bàn giao, thu hồi hoặc cập nhật biên bản.</w:t>
      </w:r>
    </w:p>
    <w:p w14:paraId="6767B308" w14:textId="77777777" w:rsidR="00CA2977" w:rsidRDefault="000C2009">
      <w:pPr>
        <w:keepNext/>
        <w:keepLines/>
        <w:spacing w:before="0" w:after="100"/>
        <w:ind w:firstLine="0"/>
        <w:jc w:val="center"/>
      </w:pPr>
      <w:r>
        <w:rPr>
          <w:noProof/>
        </w:rPr>
        <w:drawing>
          <wp:inline distT="0" distB="0" distL="0" distR="0" wp14:anchorId="6271440B" wp14:editId="2E4C4FB6">
            <wp:extent cx="5650992" cy="3533206"/>
            <wp:effectExtent l="0" t="0" r="0" b="0"/>
            <wp:docPr id="958090074" name="Giao diện Tài sản" descr="Giao diện HRMS thật, đường dẫn trong chú thích: Hình 2.144. Tài sản (/assets)" title="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jpg"/>
                    <pic:cNvPicPr/>
                  </pic:nvPicPr>
                  <pic:blipFill>
                    <a:blip r:embed="rId152"/>
                    <a:stretch>
                      <a:fillRect/>
                    </a:stretch>
                  </pic:blipFill>
                  <pic:spPr>
                    <a:xfrm>
                      <a:off x="0" y="0"/>
                      <a:ext cx="5650992" cy="3533206"/>
                    </a:xfrm>
                    <a:prstGeom prst="rect">
                      <a:avLst/>
                    </a:prstGeom>
                  </pic:spPr>
                </pic:pic>
              </a:graphicData>
            </a:graphic>
          </wp:inline>
        </w:drawing>
      </w:r>
    </w:p>
    <w:p w14:paraId="104C31A5" w14:textId="77777777" w:rsidR="00CA2977" w:rsidRDefault="000C2009">
      <w:pPr>
        <w:spacing w:before="140" w:after="40"/>
        <w:ind w:firstLine="0"/>
        <w:jc w:val="center"/>
      </w:pPr>
      <w:r>
        <w:rPr>
          <w:rFonts w:ascii="Times New Roman" w:eastAsia="Times New Roman" w:hAnsi="Times New Roman"/>
          <w:i/>
          <w:sz w:val="22"/>
        </w:rPr>
        <w:t>Hình 2.144. Tài sản (/assets)</w:t>
      </w:r>
    </w:p>
    <w:p w14:paraId="56194475"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ngày trên lịch hoặc bảng gần đây để xem giờ vào, giờ ra và trạng thái; gửi giải trình nếu dữ liệu cần đối chiếu.</w:t>
      </w:r>
    </w:p>
    <w:p w14:paraId="22641B37" w14:textId="77777777" w:rsidR="00CA2977" w:rsidRDefault="000C2009">
      <w:pPr>
        <w:keepNext/>
        <w:keepLines/>
        <w:spacing w:before="0" w:after="100"/>
        <w:ind w:firstLine="0"/>
        <w:jc w:val="center"/>
      </w:pPr>
      <w:r>
        <w:rPr>
          <w:noProof/>
        </w:rPr>
        <w:drawing>
          <wp:inline distT="0" distB="0" distL="0" distR="0" wp14:anchorId="409ABA4E" wp14:editId="0AEA1D3A">
            <wp:extent cx="5650992" cy="3599357"/>
            <wp:effectExtent l="0" t="0" r="0" b="0"/>
            <wp:docPr id="958090075" name="Giao diện Bảng chấm công cá nhân" descr="Giao diện HRMS thật, đường dẫn trong chú thích: Hình 2.145. Bảng chấm công cá nhân (/attendance)" title="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jpg"/>
                    <pic:cNvPicPr/>
                  </pic:nvPicPr>
                  <pic:blipFill>
                    <a:blip r:embed="rId153"/>
                    <a:stretch>
                      <a:fillRect/>
                    </a:stretch>
                  </pic:blipFill>
                  <pic:spPr>
                    <a:xfrm>
                      <a:off x="0" y="0"/>
                      <a:ext cx="5650992" cy="3599357"/>
                    </a:xfrm>
                    <a:prstGeom prst="rect">
                      <a:avLst/>
                    </a:prstGeom>
                  </pic:spPr>
                </pic:pic>
              </a:graphicData>
            </a:graphic>
          </wp:inline>
        </w:drawing>
      </w:r>
    </w:p>
    <w:p w14:paraId="7574D73B" w14:textId="77777777" w:rsidR="00CA2977" w:rsidRDefault="000C2009">
      <w:pPr>
        <w:spacing w:before="140" w:after="40"/>
        <w:ind w:firstLine="0"/>
        <w:jc w:val="center"/>
      </w:pPr>
      <w:r>
        <w:rPr>
          <w:rFonts w:ascii="Times New Roman" w:eastAsia="Times New Roman" w:hAnsi="Times New Roman"/>
          <w:i/>
          <w:sz w:val="22"/>
        </w:rPr>
        <w:t>Hình 2.145. Bảng chấm công cá nhân (/attendance)</w:t>
      </w:r>
    </w:p>
    <w:p w14:paraId="1E71F2DD"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tháng và ngày, rà soát sự kiện hoặc thiết bị; hiệu chỉnh kèm lý do, sau đó chốt tháng khi đã xử lý hết trường hợp cần xem lại.</w:t>
      </w:r>
    </w:p>
    <w:p w14:paraId="147EC8A7" w14:textId="77777777" w:rsidR="00CA2977" w:rsidRDefault="000C2009">
      <w:pPr>
        <w:keepNext/>
        <w:keepLines/>
        <w:spacing w:before="0" w:after="100"/>
        <w:ind w:firstLine="0"/>
        <w:jc w:val="center"/>
      </w:pPr>
      <w:r>
        <w:rPr>
          <w:noProof/>
        </w:rPr>
        <w:drawing>
          <wp:inline distT="0" distB="0" distL="0" distR="0" wp14:anchorId="526FFA35" wp14:editId="2CDEAFAD">
            <wp:extent cx="5650992" cy="3599357"/>
            <wp:effectExtent l="0" t="0" r="0" b="0"/>
            <wp:docPr id="958090076" name="Giao diện Quản lý chấm công" descr="Giao diện HRMS thật, đường dẫn trong chú thích: Hình 2.146. Quản lý chấm công (/admin/attendance)" title="admin-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ttendance.jpg"/>
                    <pic:cNvPicPr/>
                  </pic:nvPicPr>
                  <pic:blipFill>
                    <a:blip r:embed="rId154"/>
                    <a:stretch>
                      <a:fillRect/>
                    </a:stretch>
                  </pic:blipFill>
                  <pic:spPr>
                    <a:xfrm>
                      <a:off x="0" y="0"/>
                      <a:ext cx="5650992" cy="3599357"/>
                    </a:xfrm>
                    <a:prstGeom prst="rect">
                      <a:avLst/>
                    </a:prstGeom>
                  </pic:spPr>
                </pic:pic>
              </a:graphicData>
            </a:graphic>
          </wp:inline>
        </w:drawing>
      </w:r>
    </w:p>
    <w:p w14:paraId="5EE46344" w14:textId="77777777" w:rsidR="00CA2977" w:rsidRDefault="000C2009">
      <w:pPr>
        <w:spacing w:before="140" w:after="40"/>
        <w:ind w:firstLine="0"/>
        <w:jc w:val="center"/>
      </w:pPr>
      <w:r>
        <w:rPr>
          <w:rFonts w:ascii="Times New Roman" w:eastAsia="Times New Roman" w:hAnsi="Times New Roman"/>
          <w:i/>
          <w:sz w:val="22"/>
        </w:rPr>
        <w:t>Hình 2.146. Quản lý chấm công (/admin/attendance)</w:t>
      </w:r>
    </w:p>
    <w:p w14:paraId="7AC1152C"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Chuyển giữa các tab ca làm, loại ca và phân ca; tạo khung giờ rồi gán nhân viên trong khoảng hiệu lực.</w:t>
      </w:r>
    </w:p>
    <w:p w14:paraId="5C562148" w14:textId="77777777" w:rsidR="00CA2977" w:rsidRDefault="000C2009">
      <w:pPr>
        <w:keepNext/>
        <w:keepLines/>
        <w:spacing w:before="0" w:after="100"/>
        <w:ind w:firstLine="0"/>
        <w:jc w:val="center"/>
      </w:pPr>
      <w:r>
        <w:rPr>
          <w:noProof/>
        </w:rPr>
        <w:drawing>
          <wp:inline distT="0" distB="0" distL="0" distR="0" wp14:anchorId="76065351" wp14:editId="6BB7319A">
            <wp:extent cx="5650992" cy="3533206"/>
            <wp:effectExtent l="0" t="0" r="0" b="0"/>
            <wp:docPr id="958090077" name="Giao diện Ca làm việc và phân ca" descr="Giao diện HRMS thật, đường dẫn trong chú thích: Hình 2.147. Ca làm việc và phân ca (/shifts)" title="sh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s.jpg"/>
                    <pic:cNvPicPr/>
                  </pic:nvPicPr>
                  <pic:blipFill>
                    <a:blip r:embed="rId155"/>
                    <a:stretch>
                      <a:fillRect/>
                    </a:stretch>
                  </pic:blipFill>
                  <pic:spPr>
                    <a:xfrm>
                      <a:off x="0" y="0"/>
                      <a:ext cx="5650992" cy="3533206"/>
                    </a:xfrm>
                    <a:prstGeom prst="rect">
                      <a:avLst/>
                    </a:prstGeom>
                  </pic:spPr>
                </pic:pic>
              </a:graphicData>
            </a:graphic>
          </wp:inline>
        </w:drawing>
      </w:r>
    </w:p>
    <w:p w14:paraId="6F47C15D" w14:textId="77777777" w:rsidR="00CA2977" w:rsidRDefault="000C2009">
      <w:pPr>
        <w:spacing w:before="140" w:after="40"/>
        <w:ind w:firstLine="0"/>
        <w:jc w:val="center"/>
      </w:pPr>
      <w:r>
        <w:rPr>
          <w:rFonts w:ascii="Times New Roman" w:eastAsia="Times New Roman" w:hAnsi="Times New Roman"/>
          <w:i/>
          <w:sz w:val="22"/>
        </w:rPr>
        <w:t>Hình 2.147. Ca làm việc và phân ca (/shifts)</w:t>
      </w:r>
    </w:p>
    <w:p w14:paraId="2ED1F071"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Tạo đơn nghỉ, nhập thời gian và lý do, gửi duyệt; người duyệt mở hồ sơ để chấp thuận hoặc từ chối.</w:t>
      </w:r>
    </w:p>
    <w:p w14:paraId="4701E901" w14:textId="77777777" w:rsidR="00CA2977" w:rsidRDefault="000C2009">
      <w:pPr>
        <w:keepNext/>
        <w:keepLines/>
        <w:spacing w:before="0" w:after="100"/>
        <w:ind w:firstLine="0"/>
        <w:jc w:val="center"/>
      </w:pPr>
      <w:r>
        <w:rPr>
          <w:noProof/>
        </w:rPr>
        <w:drawing>
          <wp:inline distT="0" distB="0" distL="0" distR="0" wp14:anchorId="6DF6BF6D" wp14:editId="2E1ABAC0">
            <wp:extent cx="5650992" cy="3599357"/>
            <wp:effectExtent l="0" t="0" r="0" b="0"/>
            <wp:docPr id="958090078" name="Giao diện Nghỉ phép" descr="Giao diện HRMS thật, đường dẫn trong chú thích: Hình 2.148. Nghỉ phép (/leave)" title="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ve.jpg"/>
                    <pic:cNvPicPr/>
                  </pic:nvPicPr>
                  <pic:blipFill>
                    <a:blip r:embed="rId156"/>
                    <a:stretch>
                      <a:fillRect/>
                    </a:stretch>
                  </pic:blipFill>
                  <pic:spPr>
                    <a:xfrm>
                      <a:off x="0" y="0"/>
                      <a:ext cx="5650992" cy="3599357"/>
                    </a:xfrm>
                    <a:prstGeom prst="rect">
                      <a:avLst/>
                    </a:prstGeom>
                  </pic:spPr>
                </pic:pic>
              </a:graphicData>
            </a:graphic>
          </wp:inline>
        </w:drawing>
      </w:r>
    </w:p>
    <w:p w14:paraId="2F54AFEB" w14:textId="77777777" w:rsidR="00CA2977" w:rsidRDefault="000C2009">
      <w:pPr>
        <w:spacing w:before="140" w:after="40"/>
        <w:ind w:firstLine="0"/>
        <w:jc w:val="center"/>
      </w:pPr>
      <w:r>
        <w:rPr>
          <w:rFonts w:ascii="Times New Roman" w:eastAsia="Times New Roman" w:hAnsi="Times New Roman"/>
          <w:i/>
          <w:sz w:val="22"/>
        </w:rPr>
        <w:t>Hình 2.148. Nghỉ phép (/leave)</w:t>
      </w:r>
    </w:p>
    <w:p w14:paraId="5EED9B11"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đăng ký làm thêm, ghi ngày, thời lượng và lý do; mở đề nghị để xem xét theo lịch làm việc và quy chế.</w:t>
      </w:r>
    </w:p>
    <w:p w14:paraId="5C62CD11" w14:textId="77777777" w:rsidR="00CA2977" w:rsidRDefault="000C2009">
      <w:pPr>
        <w:keepNext/>
        <w:keepLines/>
        <w:spacing w:before="0" w:after="100"/>
        <w:ind w:firstLine="0"/>
        <w:jc w:val="center"/>
      </w:pPr>
      <w:r>
        <w:rPr>
          <w:noProof/>
        </w:rPr>
        <w:drawing>
          <wp:inline distT="0" distB="0" distL="0" distR="0" wp14:anchorId="527B1EDB" wp14:editId="585B9FDC">
            <wp:extent cx="5650992" cy="3599357"/>
            <wp:effectExtent l="0" t="0" r="0" b="0"/>
            <wp:docPr id="958090079" name="Giao diện Làm thêm giờ" descr="Giao diện HRMS thật, đường dẫn trong chú thích: Hình 2.149. Làm thêm giờ (/overtime)" title="over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time.jpg"/>
                    <pic:cNvPicPr/>
                  </pic:nvPicPr>
                  <pic:blipFill>
                    <a:blip r:embed="rId157"/>
                    <a:stretch>
                      <a:fillRect/>
                    </a:stretch>
                  </pic:blipFill>
                  <pic:spPr>
                    <a:xfrm>
                      <a:off x="0" y="0"/>
                      <a:ext cx="5650992" cy="3599357"/>
                    </a:xfrm>
                    <a:prstGeom prst="rect">
                      <a:avLst/>
                    </a:prstGeom>
                  </pic:spPr>
                </pic:pic>
              </a:graphicData>
            </a:graphic>
          </wp:inline>
        </w:drawing>
      </w:r>
    </w:p>
    <w:p w14:paraId="5561E29C" w14:textId="77777777" w:rsidR="00CA2977" w:rsidRDefault="000C2009">
      <w:pPr>
        <w:spacing w:before="140" w:after="40"/>
        <w:ind w:firstLine="0"/>
        <w:jc w:val="center"/>
      </w:pPr>
      <w:r>
        <w:rPr>
          <w:rFonts w:ascii="Times New Roman" w:eastAsia="Times New Roman" w:hAnsi="Times New Roman"/>
          <w:i/>
          <w:sz w:val="22"/>
        </w:rPr>
        <w:t>Hình 2.149. Làm thêm giờ (/overtime)</w:t>
      </w:r>
    </w:p>
    <w:p w14:paraId="273F67EB"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kỳ cần xem, lọc phòng ban hoặc nhân sự; mở phiếu để đối chiếu công, thành phần thu nhập và khấu trừ trước khi rà soát, duyệt hoặc khóa.</w:t>
      </w:r>
    </w:p>
    <w:p w14:paraId="468275C4" w14:textId="77777777" w:rsidR="00CA2977" w:rsidRDefault="000C2009">
      <w:pPr>
        <w:keepNext/>
        <w:keepLines/>
        <w:spacing w:before="0" w:after="100"/>
        <w:ind w:firstLine="0"/>
        <w:jc w:val="center"/>
      </w:pPr>
      <w:r>
        <w:rPr>
          <w:noProof/>
        </w:rPr>
        <w:drawing>
          <wp:inline distT="0" distB="0" distL="0" distR="0" wp14:anchorId="4E108EC4" wp14:editId="6C41D8DB">
            <wp:extent cx="5650992" cy="3533206"/>
            <wp:effectExtent l="0" t="0" r="0" b="0"/>
            <wp:docPr id="958090080" name="Giao diện Kỳ bảng lương" descr="Giao diện HRMS thật, đường dẫn trong chú thích: Hình 2.150. Kỳ bảng lương (/payroll-engine?tab=runs)" title="payroll-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runs.jpg"/>
                    <pic:cNvPicPr/>
                  </pic:nvPicPr>
                  <pic:blipFill>
                    <a:blip r:embed="rId158"/>
                    <a:stretch>
                      <a:fillRect/>
                    </a:stretch>
                  </pic:blipFill>
                  <pic:spPr>
                    <a:xfrm>
                      <a:off x="0" y="0"/>
                      <a:ext cx="5650992" cy="3533206"/>
                    </a:xfrm>
                    <a:prstGeom prst="rect">
                      <a:avLst/>
                    </a:prstGeom>
                  </pic:spPr>
                </pic:pic>
              </a:graphicData>
            </a:graphic>
          </wp:inline>
        </w:drawing>
      </w:r>
    </w:p>
    <w:p w14:paraId="15ECC06A" w14:textId="77777777" w:rsidR="00CA2977" w:rsidRDefault="000C2009">
      <w:pPr>
        <w:spacing w:before="140" w:after="40"/>
        <w:ind w:firstLine="0"/>
        <w:jc w:val="center"/>
      </w:pPr>
      <w:r>
        <w:rPr>
          <w:rFonts w:ascii="Times New Roman" w:eastAsia="Times New Roman" w:hAnsi="Times New Roman"/>
          <w:i/>
          <w:sz w:val="22"/>
        </w:rPr>
        <w:t>Hình 2.150. Kỳ bảng lương (/payroll-engine?tab=runs)</w:t>
      </w:r>
    </w:p>
    <w:p w14:paraId="369E5EAD"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Tính bảng lương, đặt tên kỳ và khoảng ngày; kiểm tra công, cấu trúc lương và chính sách trước khi bấm Tính toán.</w:t>
      </w:r>
    </w:p>
    <w:p w14:paraId="74A2E737" w14:textId="77777777" w:rsidR="00CA2977" w:rsidRDefault="000C2009">
      <w:pPr>
        <w:keepNext/>
        <w:keepLines/>
        <w:spacing w:before="0" w:after="100"/>
        <w:ind w:firstLine="0"/>
        <w:jc w:val="center"/>
      </w:pPr>
      <w:r>
        <w:rPr>
          <w:noProof/>
        </w:rPr>
        <w:drawing>
          <wp:inline distT="0" distB="0" distL="0" distR="0" wp14:anchorId="352939BA" wp14:editId="09986B44">
            <wp:extent cx="5650992" cy="3599357"/>
            <wp:effectExtent l="0" t="0" r="0" b="0"/>
            <wp:docPr id="958090081" name="Giao diện Biểu mẫu tính lương chu kỳ" descr="Giao diện HRMS thật, đường dẫn trong chú thích: Hình 2.151. Biểu mẫu tính lương chu kỳ (/payroll-engine)" title="payroll-modal-calcu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modal-calculate.jpg"/>
                    <pic:cNvPicPr/>
                  </pic:nvPicPr>
                  <pic:blipFill>
                    <a:blip r:embed="rId159"/>
                    <a:stretch>
                      <a:fillRect/>
                    </a:stretch>
                  </pic:blipFill>
                  <pic:spPr>
                    <a:xfrm>
                      <a:off x="0" y="0"/>
                      <a:ext cx="5650992" cy="3599357"/>
                    </a:xfrm>
                    <a:prstGeom prst="rect">
                      <a:avLst/>
                    </a:prstGeom>
                  </pic:spPr>
                </pic:pic>
              </a:graphicData>
            </a:graphic>
          </wp:inline>
        </w:drawing>
      </w:r>
    </w:p>
    <w:p w14:paraId="288D170D" w14:textId="77777777" w:rsidR="00CA2977" w:rsidRDefault="000C2009">
      <w:pPr>
        <w:spacing w:before="140" w:after="40"/>
        <w:ind w:firstLine="0"/>
        <w:jc w:val="center"/>
      </w:pPr>
      <w:r>
        <w:rPr>
          <w:rFonts w:ascii="Times New Roman" w:eastAsia="Times New Roman" w:hAnsi="Times New Roman"/>
          <w:i/>
          <w:sz w:val="22"/>
        </w:rPr>
        <w:t>Hình 2.151. Biểu mẫu tính lương chu kỳ (/payroll-engine)</w:t>
      </w:r>
    </w:p>
    <w:p w14:paraId="47BA211E"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thành phần thu nhập hoặc khấu trừ; kiểm tra cách tính, thuế, bảo hiểm, OT và căn cứ áp dụng trước khi lưu.</w:t>
      </w:r>
    </w:p>
    <w:p w14:paraId="4A955C1B" w14:textId="77777777" w:rsidR="00CA2977" w:rsidRDefault="000C2009">
      <w:pPr>
        <w:keepNext/>
        <w:keepLines/>
        <w:spacing w:before="0" w:after="100"/>
        <w:ind w:firstLine="0"/>
        <w:jc w:val="center"/>
      </w:pPr>
      <w:r>
        <w:rPr>
          <w:noProof/>
        </w:rPr>
        <w:drawing>
          <wp:inline distT="0" distB="0" distL="0" distR="0" wp14:anchorId="3757C940" wp14:editId="3DD062E8">
            <wp:extent cx="5650992" cy="3533206"/>
            <wp:effectExtent l="0" t="0" r="0" b="0"/>
            <wp:docPr id="958090082" name="Giao diện Thành phần lương" descr="Giao diện HRMS thật, đường dẫn trong chú thích: Hình 2.152. Thành phần lương (/payroll-engine?tab=components)" title="payroll-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components.jpg"/>
                    <pic:cNvPicPr/>
                  </pic:nvPicPr>
                  <pic:blipFill>
                    <a:blip r:embed="rId160"/>
                    <a:stretch>
                      <a:fillRect/>
                    </a:stretch>
                  </pic:blipFill>
                  <pic:spPr>
                    <a:xfrm>
                      <a:off x="0" y="0"/>
                      <a:ext cx="5650992" cy="3533206"/>
                    </a:xfrm>
                    <a:prstGeom prst="rect">
                      <a:avLst/>
                    </a:prstGeom>
                  </pic:spPr>
                </pic:pic>
              </a:graphicData>
            </a:graphic>
          </wp:inline>
        </w:drawing>
      </w:r>
    </w:p>
    <w:p w14:paraId="5EFB5A56" w14:textId="77777777" w:rsidR="00CA2977" w:rsidRDefault="000C2009">
      <w:pPr>
        <w:spacing w:before="140" w:after="40"/>
        <w:ind w:firstLine="0"/>
        <w:jc w:val="center"/>
      </w:pPr>
      <w:r>
        <w:rPr>
          <w:rFonts w:ascii="Times New Roman" w:eastAsia="Times New Roman" w:hAnsi="Times New Roman"/>
          <w:i/>
          <w:sz w:val="22"/>
        </w:rPr>
        <w:t xml:space="preserve">Hình </w:t>
      </w:r>
      <w:r>
        <w:rPr>
          <w:rFonts w:ascii="Times New Roman" w:eastAsia="Times New Roman" w:hAnsi="Times New Roman"/>
          <w:i/>
          <w:sz w:val="22"/>
        </w:rPr>
        <w:t>2.152. Thành phần lương (/payroll-engine?tab=components)</w:t>
      </w:r>
    </w:p>
    <w:p w14:paraId="6BC58FF9"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Thêm thành phần lương, khai báo mã, phân loại, cách tính và văn bản nội bộ; chỉ lưu mức đã được doanh nghiệp phê duyệt.</w:t>
      </w:r>
    </w:p>
    <w:p w14:paraId="15313188" w14:textId="77777777" w:rsidR="00CA2977" w:rsidRDefault="000C2009">
      <w:pPr>
        <w:keepNext/>
        <w:keepLines/>
        <w:spacing w:before="0" w:after="100"/>
        <w:ind w:firstLine="0"/>
        <w:jc w:val="center"/>
      </w:pPr>
      <w:r>
        <w:rPr>
          <w:noProof/>
        </w:rPr>
        <w:drawing>
          <wp:inline distT="0" distB="0" distL="0" distR="0" wp14:anchorId="7E6F4322" wp14:editId="0D6F5BED">
            <wp:extent cx="5650992" cy="3599357"/>
            <wp:effectExtent l="0" t="0" r="0" b="0"/>
            <wp:docPr id="958090083" name="Giao diện Biểu mẫu thành phần lương" descr="Giao diện HRMS thật, đường dẫn trong chú thích: Hình 2.153. Biểu mẫu thành phần lương (/payroll-engine?tab=components)" title="payroll-modal-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modal-component.jpg"/>
                    <pic:cNvPicPr/>
                  </pic:nvPicPr>
                  <pic:blipFill>
                    <a:blip r:embed="rId161"/>
                    <a:stretch>
                      <a:fillRect/>
                    </a:stretch>
                  </pic:blipFill>
                  <pic:spPr>
                    <a:xfrm>
                      <a:off x="0" y="0"/>
                      <a:ext cx="5650992" cy="3599357"/>
                    </a:xfrm>
                    <a:prstGeom prst="rect">
                      <a:avLst/>
                    </a:prstGeom>
                  </pic:spPr>
                </pic:pic>
              </a:graphicData>
            </a:graphic>
          </wp:inline>
        </w:drawing>
      </w:r>
    </w:p>
    <w:p w14:paraId="1B45DB71" w14:textId="77777777" w:rsidR="00CA2977" w:rsidRDefault="000C2009">
      <w:pPr>
        <w:spacing w:before="140" w:after="40"/>
        <w:ind w:firstLine="0"/>
        <w:jc w:val="center"/>
      </w:pPr>
      <w:r>
        <w:rPr>
          <w:rFonts w:ascii="Times New Roman" w:eastAsia="Times New Roman" w:hAnsi="Times New Roman"/>
          <w:i/>
          <w:sz w:val="22"/>
        </w:rPr>
        <w:t>Hình 2.153. Biểu mẫu thành phần lương (/payroll-engine?tab=components)</w:t>
      </w:r>
    </w:p>
    <w:p w14:paraId="620037E5"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Mở cấu trúc cần dùng, kiểm tra thành phần và phạm vi áp dụng theo chức danh, đơn vị hoặc cá nhân trước khi gán.</w:t>
      </w:r>
    </w:p>
    <w:p w14:paraId="3D6D2EB9" w14:textId="77777777" w:rsidR="00CA2977" w:rsidRDefault="000C2009">
      <w:pPr>
        <w:keepNext/>
        <w:keepLines/>
        <w:spacing w:before="0" w:after="100"/>
        <w:ind w:firstLine="0"/>
        <w:jc w:val="center"/>
      </w:pPr>
      <w:r>
        <w:rPr>
          <w:noProof/>
        </w:rPr>
        <w:drawing>
          <wp:inline distT="0" distB="0" distL="0" distR="0" wp14:anchorId="04264E38" wp14:editId="4C9379E2">
            <wp:extent cx="5650992" cy="3533206"/>
            <wp:effectExtent l="0" t="0" r="0" b="0"/>
            <wp:docPr id="958090084" name="Giao diện Cấu trúc lương" descr="Giao diện HRMS thật, đường dẫn trong chú thích: Hình 2.154. Cấu trúc lương (/payroll-engine?tab=structures)" title="payroll-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structures.jpg"/>
                    <pic:cNvPicPr/>
                  </pic:nvPicPr>
                  <pic:blipFill>
                    <a:blip r:embed="rId162"/>
                    <a:stretch>
                      <a:fillRect/>
                    </a:stretch>
                  </pic:blipFill>
                  <pic:spPr>
                    <a:xfrm>
                      <a:off x="0" y="0"/>
                      <a:ext cx="5650992" cy="3533206"/>
                    </a:xfrm>
                    <a:prstGeom prst="rect">
                      <a:avLst/>
                    </a:prstGeom>
                  </pic:spPr>
                </pic:pic>
              </a:graphicData>
            </a:graphic>
          </wp:inline>
        </w:drawing>
      </w:r>
    </w:p>
    <w:p w14:paraId="20A64394" w14:textId="77777777" w:rsidR="00CA2977" w:rsidRDefault="000C2009">
      <w:pPr>
        <w:spacing w:before="140" w:after="40"/>
        <w:ind w:firstLine="0"/>
        <w:jc w:val="center"/>
      </w:pPr>
      <w:r>
        <w:rPr>
          <w:rFonts w:ascii="Times New Roman" w:eastAsia="Times New Roman" w:hAnsi="Times New Roman"/>
          <w:i/>
          <w:sz w:val="22"/>
        </w:rPr>
        <w:t>Hình 2.154. Cấu trúc lương (/payroll-engine?tab=structures)</w:t>
      </w:r>
    </w:p>
    <w:p w14:paraId="257B4C79"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Mở chính sách có ngày hiệu lực, đối chiếu căn cứ thuế, bảo hiểm và OT; lưu phiên bản mới để kỳ sau dùng đúng mốc hiệu lực.</w:t>
      </w:r>
    </w:p>
    <w:p w14:paraId="06319148" w14:textId="77777777" w:rsidR="00CA2977" w:rsidRDefault="000C2009">
      <w:pPr>
        <w:keepNext/>
        <w:keepLines/>
        <w:spacing w:before="0" w:after="100"/>
        <w:ind w:firstLine="0"/>
        <w:jc w:val="center"/>
      </w:pPr>
      <w:r>
        <w:rPr>
          <w:noProof/>
        </w:rPr>
        <w:drawing>
          <wp:inline distT="0" distB="0" distL="0" distR="0" wp14:anchorId="50B7AE24" wp14:editId="31A06928">
            <wp:extent cx="5650992" cy="3533206"/>
            <wp:effectExtent l="0" t="0" r="0" b="0"/>
            <wp:docPr id="958090085" name="Giao diện Chính sách và quy tắc lương" descr="Giao diện HRMS thật, đường dẫn trong chú thích: Hình 2.155. Chính sách và quy tắc lương (/payroll-engine?tab=policy)" title="payroll-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policy.jpg"/>
                    <pic:cNvPicPr/>
                  </pic:nvPicPr>
                  <pic:blipFill>
                    <a:blip r:embed="rId163"/>
                    <a:stretch>
                      <a:fillRect/>
                    </a:stretch>
                  </pic:blipFill>
                  <pic:spPr>
                    <a:xfrm>
                      <a:off x="0" y="0"/>
                      <a:ext cx="5650992" cy="3533206"/>
                    </a:xfrm>
                    <a:prstGeom prst="rect">
                      <a:avLst/>
                    </a:prstGeom>
                  </pic:spPr>
                </pic:pic>
              </a:graphicData>
            </a:graphic>
          </wp:inline>
        </w:drawing>
      </w:r>
    </w:p>
    <w:p w14:paraId="369F2A09" w14:textId="77777777" w:rsidR="00CA2977" w:rsidRDefault="000C2009">
      <w:pPr>
        <w:spacing w:before="140" w:after="40"/>
        <w:ind w:firstLine="0"/>
        <w:jc w:val="center"/>
      </w:pPr>
      <w:r>
        <w:rPr>
          <w:rFonts w:ascii="Times New Roman" w:eastAsia="Times New Roman" w:hAnsi="Times New Roman"/>
          <w:i/>
          <w:sz w:val="22"/>
        </w:rPr>
        <w:t>Hình 2.155. Chính sách và quy tắc lương (/payroll-engine?tab=policy)</w:t>
      </w:r>
    </w:p>
    <w:p w14:paraId="131C5B90"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tình huống phù hợp, lần theo nguồn dữ liệu và công thức; dùng ví dụ để đối chiếu từng khoản trước khi tính kỳ.</w:t>
      </w:r>
    </w:p>
    <w:p w14:paraId="41F150F2" w14:textId="77777777" w:rsidR="00CA2977" w:rsidRDefault="000C2009">
      <w:pPr>
        <w:keepNext/>
        <w:keepLines/>
        <w:spacing w:before="0" w:after="100"/>
        <w:ind w:firstLine="0"/>
        <w:jc w:val="center"/>
      </w:pPr>
      <w:r>
        <w:rPr>
          <w:noProof/>
        </w:rPr>
        <w:drawing>
          <wp:inline distT="0" distB="0" distL="0" distR="0" wp14:anchorId="71EEE158" wp14:editId="7447E78C">
            <wp:extent cx="5650992" cy="3533206"/>
            <wp:effectExtent l="0" t="0" r="0" b="0"/>
            <wp:docPr id="958090086" name="Giao diện Cách tính lương" descr="Giao diện HRMS thật, đường dẫn trong chú thích: Hình 2.156. Cách tính lương (/payroll-guide)" title="payroll-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guide.jpg"/>
                    <pic:cNvPicPr/>
                  </pic:nvPicPr>
                  <pic:blipFill>
                    <a:blip r:embed="rId164"/>
                    <a:stretch>
                      <a:fillRect/>
                    </a:stretch>
                  </pic:blipFill>
                  <pic:spPr>
                    <a:xfrm>
                      <a:off x="0" y="0"/>
                      <a:ext cx="5650992" cy="3533206"/>
                    </a:xfrm>
                    <a:prstGeom prst="rect">
                      <a:avLst/>
                    </a:prstGeom>
                  </pic:spPr>
                </pic:pic>
              </a:graphicData>
            </a:graphic>
          </wp:inline>
        </w:drawing>
      </w:r>
    </w:p>
    <w:p w14:paraId="61BB1F24" w14:textId="77777777" w:rsidR="00CA2977" w:rsidRDefault="000C2009">
      <w:pPr>
        <w:spacing w:before="140" w:after="40"/>
        <w:ind w:firstLine="0"/>
        <w:jc w:val="center"/>
      </w:pPr>
      <w:r>
        <w:rPr>
          <w:rFonts w:ascii="Times New Roman" w:eastAsia="Times New Roman" w:hAnsi="Times New Roman"/>
          <w:i/>
          <w:sz w:val="22"/>
        </w:rPr>
        <w:t>Hình 2.156. Cách tính lương (/payroll-guide)</w:t>
      </w:r>
    </w:p>
    <w:p w14:paraId="62A69000"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kỳ, mở phiếu để xem thu nhập, khấu trừ và thực nhận; tải hoặc in phiếu của chính tài khoản.</w:t>
      </w:r>
    </w:p>
    <w:p w14:paraId="2AEF4DBB" w14:textId="77777777" w:rsidR="00CA2977" w:rsidRDefault="000C2009">
      <w:pPr>
        <w:keepNext/>
        <w:keepLines/>
        <w:spacing w:before="0" w:after="100"/>
        <w:ind w:firstLine="0"/>
        <w:jc w:val="center"/>
      </w:pPr>
      <w:r>
        <w:rPr>
          <w:noProof/>
        </w:rPr>
        <w:drawing>
          <wp:inline distT="0" distB="0" distL="0" distR="0" wp14:anchorId="058AEC5C" wp14:editId="3D9A3AB2">
            <wp:extent cx="5650992" cy="3599357"/>
            <wp:effectExtent l="0" t="0" r="0" b="0"/>
            <wp:docPr id="958090087" name="Giao diện Phiếu lương cá nhân" descr="Giao diện HRMS thật, đường dẫn trong chú thích: Hình 2.157. Phiếu lương cá nhân (/my-payslips)" title="my-pays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ayslips.jpg"/>
                    <pic:cNvPicPr/>
                  </pic:nvPicPr>
                  <pic:blipFill>
                    <a:blip r:embed="rId165"/>
                    <a:stretch>
                      <a:fillRect/>
                    </a:stretch>
                  </pic:blipFill>
                  <pic:spPr>
                    <a:xfrm>
                      <a:off x="0" y="0"/>
                      <a:ext cx="5650992" cy="3599357"/>
                    </a:xfrm>
                    <a:prstGeom prst="rect">
                      <a:avLst/>
                    </a:prstGeom>
                  </pic:spPr>
                </pic:pic>
              </a:graphicData>
            </a:graphic>
          </wp:inline>
        </w:drawing>
      </w:r>
    </w:p>
    <w:p w14:paraId="3985D0D5" w14:textId="77777777" w:rsidR="00CA2977" w:rsidRDefault="000C2009">
      <w:pPr>
        <w:spacing w:before="140" w:after="40"/>
        <w:ind w:firstLine="0"/>
        <w:jc w:val="center"/>
      </w:pPr>
      <w:r>
        <w:rPr>
          <w:rFonts w:ascii="Times New Roman" w:eastAsia="Times New Roman" w:hAnsi="Times New Roman"/>
          <w:i/>
          <w:sz w:val="22"/>
        </w:rPr>
        <w:t>Hình 2.157. Phiếu lương cá nhân (/my-payslips)</w:t>
      </w:r>
    </w:p>
    <w:p w14:paraId="5DA9434F"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tab khoản vay hoặc hồ sơ chờ xử lý; xem thỏa thuận, lịch trả và chứng từ trước khi ghi nhận giải ngân hay khấu trừ.</w:t>
      </w:r>
    </w:p>
    <w:p w14:paraId="418815ED" w14:textId="77777777" w:rsidR="00CA2977" w:rsidRDefault="000C2009">
      <w:pPr>
        <w:keepNext/>
        <w:keepLines/>
        <w:spacing w:before="0" w:after="100"/>
        <w:ind w:firstLine="0"/>
        <w:jc w:val="center"/>
      </w:pPr>
      <w:r>
        <w:rPr>
          <w:noProof/>
        </w:rPr>
        <w:drawing>
          <wp:inline distT="0" distB="0" distL="0" distR="0" wp14:anchorId="60CA9E1F" wp14:editId="5820F4D6">
            <wp:extent cx="5650992" cy="3533206"/>
            <wp:effectExtent l="0" t="0" r="0" b="0"/>
            <wp:docPr id="958090088" name="Giao diện Tạm ứng và vay phúc lợi" descr="Giao diện HRMS thật, đường dẫn trong chú thích: Hình 2.158. Tạm ứng và vay phúc lợi (/loans)" title="lo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s.jpg"/>
                    <pic:cNvPicPr/>
                  </pic:nvPicPr>
                  <pic:blipFill>
                    <a:blip r:embed="rId166"/>
                    <a:stretch>
                      <a:fillRect/>
                    </a:stretch>
                  </pic:blipFill>
                  <pic:spPr>
                    <a:xfrm>
                      <a:off x="0" y="0"/>
                      <a:ext cx="5650992" cy="3533206"/>
                    </a:xfrm>
                    <a:prstGeom prst="rect">
                      <a:avLst/>
                    </a:prstGeom>
                  </pic:spPr>
                </pic:pic>
              </a:graphicData>
            </a:graphic>
          </wp:inline>
        </w:drawing>
      </w:r>
    </w:p>
    <w:p w14:paraId="1CBDF1FA" w14:textId="77777777" w:rsidR="00CA2977" w:rsidRDefault="000C2009">
      <w:pPr>
        <w:spacing w:before="140" w:after="40"/>
        <w:ind w:firstLine="0"/>
        <w:jc w:val="center"/>
      </w:pPr>
      <w:r>
        <w:rPr>
          <w:rFonts w:ascii="Times New Roman" w:eastAsia="Times New Roman" w:hAnsi="Times New Roman"/>
          <w:i/>
          <w:sz w:val="22"/>
        </w:rPr>
        <w:t>Hình 2.158. Tạm ứng và vay phúc lợi (/loans)</w:t>
      </w:r>
    </w:p>
    <w:p w14:paraId="3DF8C53C"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công tác phí, chuyến đi hoặc tạm ứng; mở hồ sơ để kiểm tra dự toán, hóa đơn và quyết toán trước khi duyệt chi.</w:t>
      </w:r>
    </w:p>
    <w:p w14:paraId="0BB3583B" w14:textId="77777777" w:rsidR="00CA2977" w:rsidRDefault="000C2009">
      <w:pPr>
        <w:keepNext/>
        <w:keepLines/>
        <w:spacing w:before="0" w:after="100"/>
        <w:ind w:firstLine="0"/>
        <w:jc w:val="center"/>
      </w:pPr>
      <w:r>
        <w:rPr>
          <w:noProof/>
        </w:rPr>
        <w:drawing>
          <wp:inline distT="0" distB="0" distL="0" distR="0" wp14:anchorId="035D8CF6" wp14:editId="36F57D54">
            <wp:extent cx="5650992" cy="3599357"/>
            <wp:effectExtent l="0" t="0" r="0" b="0"/>
            <wp:docPr id="958090089" name="Giao diện Công tác phí và tạm ứng" descr="Giao diện HRMS thật, đường dẫn trong chú thích: Hình 2.159. Công tác phí và tạm ứng (/expense-claims)" title="expense-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nse-claims.jpg"/>
                    <pic:cNvPicPr/>
                  </pic:nvPicPr>
                  <pic:blipFill>
                    <a:blip r:embed="rId167"/>
                    <a:stretch>
                      <a:fillRect/>
                    </a:stretch>
                  </pic:blipFill>
                  <pic:spPr>
                    <a:xfrm>
                      <a:off x="0" y="0"/>
                      <a:ext cx="5650992" cy="3599357"/>
                    </a:xfrm>
                    <a:prstGeom prst="rect">
                      <a:avLst/>
                    </a:prstGeom>
                  </pic:spPr>
                </pic:pic>
              </a:graphicData>
            </a:graphic>
          </wp:inline>
        </w:drawing>
      </w:r>
    </w:p>
    <w:p w14:paraId="7A4C8335" w14:textId="77777777" w:rsidR="00CA2977" w:rsidRDefault="000C2009">
      <w:pPr>
        <w:spacing w:before="140" w:after="40"/>
        <w:ind w:firstLine="0"/>
        <w:jc w:val="center"/>
      </w:pPr>
      <w:r>
        <w:rPr>
          <w:rFonts w:ascii="Times New Roman" w:eastAsia="Times New Roman" w:hAnsi="Times New Roman"/>
          <w:i/>
          <w:sz w:val="22"/>
        </w:rPr>
        <w:t>Hình 2.159. Công tác phí và tạm ứng (/expense-claims)</w:t>
      </w:r>
    </w:p>
    <w:p w14:paraId="645275CC"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pipeline hoặc vị trí tuyển; mở hồ sơ ứng viên để cập nhật vòng tuyển, scorecard phỏng vấn và trạng thái thư mời.</w:t>
      </w:r>
    </w:p>
    <w:p w14:paraId="4A7E0287" w14:textId="77777777" w:rsidR="00CA2977" w:rsidRDefault="000C2009">
      <w:pPr>
        <w:keepNext/>
        <w:keepLines/>
        <w:spacing w:before="0" w:after="100"/>
        <w:ind w:firstLine="0"/>
        <w:jc w:val="center"/>
      </w:pPr>
      <w:r>
        <w:rPr>
          <w:noProof/>
        </w:rPr>
        <w:drawing>
          <wp:inline distT="0" distB="0" distL="0" distR="0" wp14:anchorId="02D5CFB1" wp14:editId="5F8D7A69">
            <wp:extent cx="5650992" cy="3599357"/>
            <wp:effectExtent l="0" t="0" r="0" b="0"/>
            <wp:docPr id="958090090" name="Giao diện Tuyển dụng" descr="Giao diện HRMS thật, đường dẫn trong chú thích: Hình 2.160. Tuyển dụng (/recruitment-ats)" title="recruitmen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ment-ats.jpg"/>
                    <pic:cNvPicPr/>
                  </pic:nvPicPr>
                  <pic:blipFill>
                    <a:blip r:embed="rId168"/>
                    <a:stretch>
                      <a:fillRect/>
                    </a:stretch>
                  </pic:blipFill>
                  <pic:spPr>
                    <a:xfrm>
                      <a:off x="0" y="0"/>
                      <a:ext cx="5650992" cy="3599357"/>
                    </a:xfrm>
                    <a:prstGeom prst="rect">
                      <a:avLst/>
                    </a:prstGeom>
                  </pic:spPr>
                </pic:pic>
              </a:graphicData>
            </a:graphic>
          </wp:inline>
        </w:drawing>
      </w:r>
    </w:p>
    <w:p w14:paraId="5F33D2B4" w14:textId="77777777" w:rsidR="00CA2977" w:rsidRDefault="000C2009">
      <w:pPr>
        <w:spacing w:before="140" w:after="40"/>
        <w:ind w:firstLine="0"/>
        <w:jc w:val="center"/>
      </w:pPr>
      <w:r>
        <w:rPr>
          <w:rFonts w:ascii="Times New Roman" w:eastAsia="Times New Roman" w:hAnsi="Times New Roman"/>
          <w:i/>
          <w:sz w:val="22"/>
        </w:rPr>
        <w:t>Hình 2.160. Tuyển dụng (/recruitment-ats)</w:t>
      </w:r>
    </w:p>
    <w:p w14:paraId="62271F2D"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tab đào tạo hoặc kiến nghị; xem hồ sơ theo quyền, ghi nhận kết quả hoặc chuyển vụ việc tới người xử lý.</w:t>
      </w:r>
    </w:p>
    <w:p w14:paraId="11E3EEBF" w14:textId="77777777" w:rsidR="00CA2977" w:rsidRDefault="000C2009">
      <w:pPr>
        <w:keepNext/>
        <w:keepLines/>
        <w:spacing w:before="0" w:after="100"/>
        <w:ind w:firstLine="0"/>
        <w:jc w:val="center"/>
      </w:pPr>
      <w:r>
        <w:rPr>
          <w:noProof/>
        </w:rPr>
        <w:drawing>
          <wp:inline distT="0" distB="0" distL="0" distR="0" wp14:anchorId="519E086E" wp14:editId="36B63F39">
            <wp:extent cx="5650992" cy="3599357"/>
            <wp:effectExtent l="0" t="0" r="0" b="0"/>
            <wp:docPr id="958090091" name="Giao diện Đào tạo và kiến nghị" descr="Giao diện HRMS thật, đường dẫn trong chú thích: Hình 2.161. Đào tạo và kiến nghị (/training-grievance)" title="training-grie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grievance.jpg"/>
                    <pic:cNvPicPr/>
                  </pic:nvPicPr>
                  <pic:blipFill>
                    <a:blip r:embed="rId169"/>
                    <a:stretch>
                      <a:fillRect/>
                    </a:stretch>
                  </pic:blipFill>
                  <pic:spPr>
                    <a:xfrm>
                      <a:off x="0" y="0"/>
                      <a:ext cx="5650992" cy="3599357"/>
                    </a:xfrm>
                    <a:prstGeom prst="rect">
                      <a:avLst/>
                    </a:prstGeom>
                  </pic:spPr>
                </pic:pic>
              </a:graphicData>
            </a:graphic>
          </wp:inline>
        </w:drawing>
      </w:r>
    </w:p>
    <w:p w14:paraId="704AD05A" w14:textId="77777777" w:rsidR="00CA2977" w:rsidRDefault="000C2009">
      <w:pPr>
        <w:spacing w:before="140" w:after="40"/>
        <w:ind w:firstLine="0"/>
        <w:jc w:val="center"/>
      </w:pPr>
      <w:r>
        <w:rPr>
          <w:rFonts w:ascii="Times New Roman" w:eastAsia="Times New Roman" w:hAnsi="Times New Roman"/>
          <w:i/>
          <w:sz w:val="22"/>
        </w:rPr>
        <w:t>Hình 2.161. Đào tạo và kiến nghị (/training-grievance)</w:t>
      </w:r>
    </w:p>
    <w:p w14:paraId="01280B07"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mẫu báo cáo và phạm vi, kiểm tra bộ lọc cùng kỳ dữ liệu; xem trước rồi mới in hoặc xuất.</w:t>
      </w:r>
    </w:p>
    <w:p w14:paraId="783BC89B" w14:textId="77777777" w:rsidR="00CA2977" w:rsidRDefault="000C2009">
      <w:pPr>
        <w:keepNext/>
        <w:keepLines/>
        <w:spacing w:before="0" w:after="100"/>
        <w:ind w:firstLine="0"/>
        <w:jc w:val="center"/>
      </w:pPr>
      <w:r>
        <w:rPr>
          <w:noProof/>
        </w:rPr>
        <w:drawing>
          <wp:inline distT="0" distB="0" distL="0" distR="0" wp14:anchorId="08A450B1" wp14:editId="22B847C1">
            <wp:extent cx="5650992" cy="3533206"/>
            <wp:effectExtent l="0" t="0" r="0" b="0"/>
            <wp:docPr id="958090092" name="Giao diện Báo cáo nhân sự" descr="Giao diện HRMS thật, đường dẫn trong chú thích: Hình 2.162. Báo cáo nhân sự (/personnel-reports)" title="personnel-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nel-reports.jpg"/>
                    <pic:cNvPicPr/>
                  </pic:nvPicPr>
                  <pic:blipFill>
                    <a:blip r:embed="rId170"/>
                    <a:stretch>
                      <a:fillRect/>
                    </a:stretch>
                  </pic:blipFill>
                  <pic:spPr>
                    <a:xfrm>
                      <a:off x="0" y="0"/>
                      <a:ext cx="5650992" cy="3533206"/>
                    </a:xfrm>
                    <a:prstGeom prst="rect">
                      <a:avLst/>
                    </a:prstGeom>
                  </pic:spPr>
                </pic:pic>
              </a:graphicData>
            </a:graphic>
          </wp:inline>
        </w:drawing>
      </w:r>
    </w:p>
    <w:p w14:paraId="288BE3F0" w14:textId="77777777" w:rsidR="00CA2977" w:rsidRDefault="000C2009">
      <w:pPr>
        <w:spacing w:before="140" w:after="40"/>
        <w:ind w:firstLine="0"/>
        <w:jc w:val="center"/>
      </w:pPr>
      <w:r>
        <w:rPr>
          <w:rFonts w:ascii="Times New Roman" w:eastAsia="Times New Roman" w:hAnsi="Times New Roman"/>
          <w:i/>
          <w:sz w:val="22"/>
        </w:rPr>
        <w:t>Hình 2.162. Báo cáo nhân sự (/personnel-reports)</w:t>
      </w:r>
    </w:p>
    <w:p w14:paraId="19B43659"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Tìm chính sách, quy trình hoặc biểu mẫu; mở tài liệu để đọc và cập nhật thông tin mô tả theo quyền.</w:t>
      </w:r>
    </w:p>
    <w:p w14:paraId="3195A4BD" w14:textId="77777777" w:rsidR="00CA2977" w:rsidRDefault="000C2009">
      <w:pPr>
        <w:keepNext/>
        <w:keepLines/>
        <w:spacing w:before="0" w:after="100"/>
        <w:ind w:firstLine="0"/>
        <w:jc w:val="center"/>
      </w:pPr>
      <w:r>
        <w:rPr>
          <w:noProof/>
        </w:rPr>
        <w:drawing>
          <wp:inline distT="0" distB="0" distL="0" distR="0" wp14:anchorId="12A58C76" wp14:editId="740A3A12">
            <wp:extent cx="5650992" cy="3599357"/>
            <wp:effectExtent l="0" t="0" r="0" b="0"/>
            <wp:docPr id="958090093" name="Giao diện Kho tài liệu" descr="Giao diện HRMS thật, đường dẫn trong chú thích: Hình 2.163. Kho tài liệu (/documents)" title="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jpg"/>
                    <pic:cNvPicPr/>
                  </pic:nvPicPr>
                  <pic:blipFill>
                    <a:blip r:embed="rId171"/>
                    <a:stretch>
                      <a:fillRect/>
                    </a:stretch>
                  </pic:blipFill>
                  <pic:spPr>
                    <a:xfrm>
                      <a:off x="0" y="0"/>
                      <a:ext cx="5650992" cy="3599357"/>
                    </a:xfrm>
                    <a:prstGeom prst="rect">
                      <a:avLst/>
                    </a:prstGeom>
                  </pic:spPr>
                </pic:pic>
              </a:graphicData>
            </a:graphic>
          </wp:inline>
        </w:drawing>
      </w:r>
    </w:p>
    <w:p w14:paraId="54DDA72C" w14:textId="77777777" w:rsidR="00CA2977" w:rsidRDefault="000C2009">
      <w:pPr>
        <w:spacing w:before="140" w:after="40"/>
        <w:ind w:firstLine="0"/>
        <w:jc w:val="center"/>
      </w:pPr>
      <w:r>
        <w:rPr>
          <w:rFonts w:ascii="Times New Roman" w:eastAsia="Times New Roman" w:hAnsi="Times New Roman"/>
          <w:i/>
          <w:sz w:val="22"/>
        </w:rPr>
        <w:t>Hình 2.163. Kho tài liệu (/documents)</w:t>
      </w:r>
    </w:p>
    <w:p w14:paraId="56632BE2"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Tìm tài khoản theo tên hoặc trạng thái; thêm người dùng hoặc mở menu hành động để cập nhật theo quy trình cấp quyền.</w:t>
      </w:r>
    </w:p>
    <w:p w14:paraId="35976255" w14:textId="77777777" w:rsidR="00CA2977" w:rsidRDefault="000C2009">
      <w:pPr>
        <w:keepNext/>
        <w:keepLines/>
        <w:spacing w:before="0" w:after="100"/>
        <w:ind w:firstLine="0"/>
        <w:jc w:val="center"/>
      </w:pPr>
      <w:r>
        <w:rPr>
          <w:noProof/>
        </w:rPr>
        <w:drawing>
          <wp:inline distT="0" distB="0" distL="0" distR="0" wp14:anchorId="4762AF03" wp14:editId="2FE0E447">
            <wp:extent cx="5650992" cy="3599357"/>
            <wp:effectExtent l="0" t="0" r="0" b="0"/>
            <wp:docPr id="958090094" name="Giao diện Tài khoản" descr="Giao diện HRMS thật, đường dẫn trong chú thích: Hình 2.164. Tài khoản (/admin/users)" title="admin-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users.jpg"/>
                    <pic:cNvPicPr/>
                  </pic:nvPicPr>
                  <pic:blipFill>
                    <a:blip r:embed="rId172"/>
                    <a:stretch>
                      <a:fillRect/>
                    </a:stretch>
                  </pic:blipFill>
                  <pic:spPr>
                    <a:xfrm>
                      <a:off x="0" y="0"/>
                      <a:ext cx="5650992" cy="3599357"/>
                    </a:xfrm>
                    <a:prstGeom prst="rect">
                      <a:avLst/>
                    </a:prstGeom>
                  </pic:spPr>
                </pic:pic>
              </a:graphicData>
            </a:graphic>
          </wp:inline>
        </w:drawing>
      </w:r>
    </w:p>
    <w:p w14:paraId="0BA41992" w14:textId="77777777" w:rsidR="00CA2977" w:rsidRDefault="000C2009">
      <w:pPr>
        <w:spacing w:before="140" w:after="40"/>
        <w:ind w:firstLine="0"/>
        <w:jc w:val="center"/>
      </w:pPr>
      <w:r>
        <w:rPr>
          <w:rFonts w:ascii="Times New Roman" w:eastAsia="Times New Roman" w:hAnsi="Times New Roman"/>
          <w:i/>
          <w:sz w:val="22"/>
        </w:rPr>
        <w:t>Hình 2.164. Tài khoản (/admin/users)</w:t>
      </w:r>
    </w:p>
    <w:p w14:paraId="31759C7A"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Chuyển giữa tài khoản, vai trò và ma trận quyền; đối chiếu phạm vi trước khi lưu thay đổi.</w:t>
      </w:r>
    </w:p>
    <w:p w14:paraId="0800D522" w14:textId="77777777" w:rsidR="00CA2977" w:rsidRDefault="000C2009">
      <w:pPr>
        <w:keepNext/>
        <w:keepLines/>
        <w:spacing w:before="0" w:after="100"/>
        <w:ind w:firstLine="0"/>
        <w:jc w:val="center"/>
      </w:pPr>
      <w:r>
        <w:rPr>
          <w:noProof/>
        </w:rPr>
        <w:drawing>
          <wp:inline distT="0" distB="0" distL="0" distR="0" wp14:anchorId="61A237A1" wp14:editId="273D1267">
            <wp:extent cx="5650992" cy="3533206"/>
            <wp:effectExtent l="0" t="0" r="0" b="0"/>
            <wp:docPr id="958090095" name="Giao diện Vai trò và phân quyền" descr="Giao diện HRMS thật, đường dẫn trong chú thích: Hình 2.165. Vai trò và phân quyền (/admin/roles)" title="admin-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oles.jpg"/>
                    <pic:cNvPicPr/>
                  </pic:nvPicPr>
                  <pic:blipFill>
                    <a:blip r:embed="rId173"/>
                    <a:stretch>
                      <a:fillRect/>
                    </a:stretch>
                  </pic:blipFill>
                  <pic:spPr>
                    <a:xfrm>
                      <a:off x="0" y="0"/>
                      <a:ext cx="5650992" cy="3533206"/>
                    </a:xfrm>
                    <a:prstGeom prst="rect">
                      <a:avLst/>
                    </a:prstGeom>
                  </pic:spPr>
                </pic:pic>
              </a:graphicData>
            </a:graphic>
          </wp:inline>
        </w:drawing>
      </w:r>
    </w:p>
    <w:p w14:paraId="22FD208B" w14:textId="77777777" w:rsidR="00CA2977" w:rsidRDefault="000C2009">
      <w:pPr>
        <w:spacing w:before="140" w:after="40"/>
        <w:ind w:firstLine="0"/>
        <w:jc w:val="center"/>
      </w:pPr>
      <w:r>
        <w:rPr>
          <w:rFonts w:ascii="Times New Roman" w:eastAsia="Times New Roman" w:hAnsi="Times New Roman"/>
          <w:i/>
          <w:sz w:val="22"/>
        </w:rPr>
        <w:t>Hình 2.165. Vai trò và phân quyền (/admin/roles)</w:t>
      </w:r>
    </w:p>
    <w:p w14:paraId="63D627E5" w14:textId="77777777" w:rsidR="00CA2977" w:rsidRDefault="000C2009">
      <w:pPr>
        <w:keepNext/>
        <w:keepLines/>
        <w:spacing w:after="60"/>
      </w:pPr>
      <w:r>
        <w:rPr>
          <w:rFonts w:ascii="Times New Roman" w:eastAsia="Times New Roman" w:hAnsi="Times New Roman"/>
          <w:b/>
          <w:sz w:val="21"/>
        </w:rPr>
        <w:lastRenderedPageBreak/>
        <w:t>Cách thao tác:</w:t>
      </w:r>
      <w:r>
        <w:rPr>
          <w:rFonts w:ascii="Times New Roman" w:eastAsia="Times New Roman" w:hAnsi="Times New Roman"/>
          <w:sz w:val="21"/>
        </w:rPr>
        <w:t xml:space="preserve"> Chọn đơn vị trong cây, tạo hoặc sửa thông tin và quan hệ cấp trên; kiểm tra nhân sự trực thuộc trước khi lưu.</w:t>
      </w:r>
    </w:p>
    <w:p w14:paraId="29C56D43" w14:textId="77777777" w:rsidR="00CA2977" w:rsidRDefault="000C2009">
      <w:pPr>
        <w:keepNext/>
        <w:keepLines/>
        <w:spacing w:before="0" w:after="100"/>
        <w:ind w:firstLine="0"/>
        <w:jc w:val="center"/>
      </w:pPr>
      <w:r>
        <w:rPr>
          <w:noProof/>
        </w:rPr>
        <w:drawing>
          <wp:inline distT="0" distB="0" distL="0" distR="0" wp14:anchorId="6CF7B702" wp14:editId="7634AD67">
            <wp:extent cx="5650992" cy="3599357"/>
            <wp:effectExtent l="0" t="0" r="0" b="0"/>
            <wp:docPr id="958090096" name="Giao diện Đơn vị phòng ban" descr="Giao diện HRMS thật, đường dẫn trong chú thích: Hình 2.166. Đơn vị phòng ban (/admin/org-units)" title="admin-org-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org-units.jpg"/>
                    <pic:cNvPicPr/>
                  </pic:nvPicPr>
                  <pic:blipFill>
                    <a:blip r:embed="rId174"/>
                    <a:stretch>
                      <a:fillRect/>
                    </a:stretch>
                  </pic:blipFill>
                  <pic:spPr>
                    <a:xfrm>
                      <a:off x="0" y="0"/>
                      <a:ext cx="5650992" cy="3599357"/>
                    </a:xfrm>
                    <a:prstGeom prst="rect">
                      <a:avLst/>
                    </a:prstGeom>
                  </pic:spPr>
                </pic:pic>
              </a:graphicData>
            </a:graphic>
          </wp:inline>
        </w:drawing>
      </w:r>
    </w:p>
    <w:p w14:paraId="15FD5A7D" w14:textId="77777777" w:rsidR="00CA2977" w:rsidRDefault="000C2009">
      <w:pPr>
        <w:spacing w:before="140" w:after="40"/>
        <w:ind w:firstLine="0"/>
        <w:jc w:val="center"/>
      </w:pPr>
      <w:r>
        <w:rPr>
          <w:rFonts w:ascii="Times New Roman" w:eastAsia="Times New Roman" w:hAnsi="Times New Roman"/>
          <w:i/>
          <w:sz w:val="22"/>
        </w:rPr>
        <w:t>Hình 2.166. Đơn vị phòng ban (/admin/org-units)</w:t>
      </w:r>
    </w:p>
    <w:p w14:paraId="33853B43"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Chọn danh mục, tìm bản ghi rồi sửa hoặc khôi phục dữ liệu theo quyền; xuất CSV khi cần đối chiếu.</w:t>
      </w:r>
    </w:p>
    <w:p w14:paraId="193F489E" w14:textId="77777777" w:rsidR="00CA2977" w:rsidRDefault="000C2009">
      <w:pPr>
        <w:keepNext/>
        <w:keepLines/>
        <w:spacing w:before="0" w:after="100"/>
        <w:ind w:firstLine="0"/>
        <w:jc w:val="center"/>
      </w:pPr>
      <w:r>
        <w:rPr>
          <w:noProof/>
        </w:rPr>
        <w:drawing>
          <wp:inline distT="0" distB="0" distL="0" distR="0" wp14:anchorId="5DED34FD" wp14:editId="7016AF64">
            <wp:extent cx="5650992" cy="3533206"/>
            <wp:effectExtent l="0" t="0" r="0" b="0"/>
            <wp:docPr id="958090097" name="Giao diện Danh mục gốc" descr="Giao diện HRMS thật, đường dẫn trong chú thích: Hình 2.167. Danh mục gốc (/admin/catalogs)" title="admin-cata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atalogs.jpg"/>
                    <pic:cNvPicPr/>
                  </pic:nvPicPr>
                  <pic:blipFill>
                    <a:blip r:embed="rId175"/>
                    <a:stretch>
                      <a:fillRect/>
                    </a:stretch>
                  </pic:blipFill>
                  <pic:spPr>
                    <a:xfrm>
                      <a:off x="0" y="0"/>
                      <a:ext cx="5650992" cy="3533206"/>
                    </a:xfrm>
                    <a:prstGeom prst="rect">
                      <a:avLst/>
                    </a:prstGeom>
                  </pic:spPr>
                </pic:pic>
              </a:graphicData>
            </a:graphic>
          </wp:inline>
        </w:drawing>
      </w:r>
    </w:p>
    <w:p w14:paraId="2BD18F9F" w14:textId="77777777" w:rsidR="00CA2977" w:rsidRDefault="000C2009">
      <w:pPr>
        <w:spacing w:before="140" w:after="40"/>
        <w:ind w:firstLine="0"/>
        <w:jc w:val="center"/>
      </w:pPr>
      <w:r>
        <w:rPr>
          <w:rFonts w:ascii="Times New Roman" w:eastAsia="Times New Roman" w:hAnsi="Times New Roman"/>
          <w:i/>
          <w:sz w:val="22"/>
        </w:rPr>
        <w:t>Hình 2.167. Danh mục gốc (/admin/catalogs)</w:t>
      </w:r>
    </w:p>
    <w:p w14:paraId="217F7F69" w14:textId="77777777" w:rsidR="00CA2977" w:rsidRDefault="000C2009">
      <w:pPr>
        <w:keepNext/>
        <w:pageBreakBefore/>
        <w:spacing w:before="140" w:after="40"/>
        <w:ind w:firstLine="0"/>
        <w:jc w:val="center"/>
      </w:pPr>
      <w:r>
        <w:rPr>
          <w:rFonts w:ascii="Times New Roman" w:eastAsia="Times New Roman" w:hAnsi="Times New Roman"/>
          <w:i/>
          <w:sz w:val="22"/>
        </w:rPr>
        <w:lastRenderedPageBreak/>
        <w:t>Hình 2.168. Cấu hình hệ thống (/admin/settings)</w:t>
      </w:r>
    </w:p>
    <w:p w14:paraId="33479EE9"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Rà soát từng tham số và giá trị hiện hành; thay đổi có căn cứ, sau đó lưu và kiểm tra lại trên màn hình nghiệp vụ.</w:t>
      </w:r>
    </w:p>
    <w:p w14:paraId="5DA81A39" w14:textId="77777777" w:rsidR="00CA2977" w:rsidRDefault="000C2009">
      <w:pPr>
        <w:keepNext/>
        <w:spacing w:before="140" w:after="40"/>
        <w:ind w:firstLine="0"/>
        <w:jc w:val="center"/>
      </w:pPr>
      <w:r>
        <w:rPr>
          <w:rFonts w:ascii="Times New Roman" w:eastAsia="Times New Roman" w:hAnsi="Times New Roman"/>
          <w:i/>
          <w:sz w:val="22"/>
        </w:rPr>
        <w:t>Hình 2.169. Nhật ký hệ thống (/admin/audit)</w:t>
      </w:r>
    </w:p>
    <w:p w14:paraId="1502E4C9"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Lọc theo thời gian, người thực hiện hoặc loại hành động; mở bản ghi để tra cứu. Màn hình này chỉ phục vụ kiểm tra, không sửa nghiệp vụ.</w:t>
      </w:r>
    </w:p>
    <w:p w14:paraId="2B0FB1F6" w14:textId="77777777" w:rsidR="00CA2977" w:rsidRDefault="000C2009">
      <w:pPr>
        <w:keepNext/>
        <w:pageBreakBefore/>
        <w:spacing w:before="140" w:after="40"/>
        <w:ind w:firstLine="0"/>
        <w:jc w:val="center"/>
      </w:pPr>
      <w:r>
        <w:rPr>
          <w:rFonts w:ascii="Times New Roman" w:eastAsia="Times New Roman" w:hAnsi="Times New Roman"/>
          <w:i/>
          <w:sz w:val="22"/>
        </w:rPr>
        <w:lastRenderedPageBreak/>
        <w:t>Hình 2.170. Điểm danh bằng khuôn mặt (/check-in)</w:t>
      </w:r>
    </w:p>
    <w:p w14:paraId="142AF406" w14:textId="77777777" w:rsidR="00CA2977" w:rsidRDefault="000C2009">
      <w:pPr>
        <w:keepNext/>
        <w:keepLines/>
        <w:spacing w:after="60"/>
      </w:pPr>
      <w:r>
        <w:rPr>
          <w:rFonts w:ascii="Times New Roman" w:eastAsia="Times New Roman" w:hAnsi="Times New Roman"/>
          <w:b/>
          <w:sz w:val="21"/>
        </w:rPr>
        <w:t>Cách thao tác:</w:t>
      </w:r>
      <w:r>
        <w:rPr>
          <w:rFonts w:ascii="Times New Roman" w:eastAsia="Times New Roman" w:hAnsi="Times New Roman"/>
          <w:sz w:val="21"/>
        </w:rPr>
        <w:t xml:space="preserve"> Đăng ký mẫu khuôn mặt theo hướng dẫn, cho phép trình duyệt dùng camera rồi thực hiện điểm danh vào hoặc ra; kiểm tra lại kết quả trong bảng công.</w:t>
      </w:r>
    </w:p>
    <w:p w14:paraId="4EE052DC" w14:textId="77777777" w:rsidR="00705A97" w:rsidRPr="00E437F6" w:rsidRDefault="006D0969">
      <w:pPr>
        <w:pStyle w:val="mc2"/>
        <w:spacing w:before="120"/>
        <w:ind w:firstLine="0"/>
        <w:jc w:val="left"/>
      </w:pPr>
      <w:r w:rsidRPr="00E437F6">
        <w:rPr>
          <w:rFonts w:ascii="Times New Roman" w:hAnsi="Times New Roman"/>
          <w:b/>
          <w:bCs/>
          <w:iCs/>
          <w:szCs w:val="26"/>
        </w:rPr>
        <w:t>2.4.4. Thiết kế mô hình thành phần</w:t>
      </w:r>
    </w:p>
    <w:p w14:paraId="0ED7A31B" w14:textId="77777777" w:rsidR="00705A97" w:rsidRPr="00E437F6" w:rsidRDefault="006D0969">
      <w:r>
        <w:rPr>
          <w:rFonts w:ascii="Times New Roman" w:hAnsi="Times New Roman"/>
          <w:szCs w:val="26"/>
        </w:rPr>
        <w:t>Mã nguồn được tổ chức theo ba tầng giao diện, xử lý nghiệp vụ và lưu trữ dữ liệu. Cách chia này giúp nhận diện trách nhiệm của từng phần; mức độ độc lập và khả năng mở rộng cần được đánh giá thêm khi tải và phạm vi sử dụng tăng:</w:t>
      </w:r>
    </w:p>
    <w:p w14:paraId="01990CD8" w14:textId="77777777" w:rsidR="00705A97" w:rsidRPr="00E437F6" w:rsidRDefault="006D0969">
      <w:r>
        <w:t>Tầng Giao diện người dùng: Xây dựng bằng Next.js 14 Standalone phục vụ giao diện người dùng cho toàn bộ 39 tệp trang frontend (snapshot production build ngày 07/10/2026), đồng thời đóng vai trò là Reverse Proxy chuyển tiếp các yêu cầu API (/api/) trực tiếp tới máy chủ backend mà không cần cấu hình thêm máy chủ web trung gian.</w:t>
      </w:r>
    </w:p>
    <w:p w14:paraId="678E5943" w14:textId="77777777" w:rsidR="00705A97" w:rsidRPr="00E437F6" w:rsidRDefault="006D0969">
      <w:r w:rsidRPr="00E437F6">
        <w:rPr>
          <w:rFonts w:ascii="Times New Roman" w:hAnsi="Times New Roman"/>
          <w:szCs w:val="26"/>
        </w:rPr>
        <w:t>Tầng Xử lý nghiệp vụ: Xây dựng trên NestJS và TypeScript. Theo kết quả kiểm kê mã nguồn ngày 07/10/2026, mã nguồn có 42 tệp module; các module dùng chung dịch vụ xác thực, phân quyền, lưu vết và xử lý nghiệp vụ.</w:t>
      </w:r>
    </w:p>
    <w:p w14:paraId="5B035248" w14:textId="77777777" w:rsidR="00705A97" w:rsidRPr="00E437F6" w:rsidRDefault="006D0969">
      <w:r>
        <w:t>Tầng Lưu trữ dữ liệu: Sử dụng PostgreSQL 16 và Prisma. Schema hiện tại có 102 model; mã nguồn có 23 thư mục migration. Số migration đã áp dụng phụ thuộc từng môi trường và cần kiểm tra trực tiếp trên cơ sở dữ liệu trước khi triển khai.</w:t>
      </w:r>
    </w:p>
    <w:p w14:paraId="29786B86" w14:textId="77777777" w:rsidR="00B62FA2" w:rsidRDefault="00713928">
      <w:pPr>
        <w:pStyle w:val="Bngbiu"/>
        <w:spacing w:before="60" w:after="140"/>
      </w:pPr>
      <w:bookmarkStart w:id="150" w:name="_Toc_fig_2_127"/>
      <w:r>
        <w:rPr>
          <w:rFonts w:ascii="Times New Roman" w:hAnsi="Times New Roman"/>
          <w:i/>
          <w:sz w:val="24"/>
        </w:rPr>
        <w:t>Hình 2.127. Sơ đồ kiến trúc phần mềm 3 tầng của hệ thống</w:t>
      </w:r>
      <w:bookmarkEnd w:id="150"/>
    </w:p>
    <w:p w14:paraId="0BC1C594" w14:textId="77777777" w:rsidR="00705A97" w:rsidRPr="00E437F6" w:rsidRDefault="006D0969">
      <w:r>
        <w:rPr>
          <w:rFonts w:ascii="Times New Roman" w:hAnsi="Times New Roman"/>
          <w:szCs w:val="26"/>
        </w:rPr>
        <w:t>Cách tổ chức ba tầng tạo ranh giới để phát triển giao diện, nghiệp vụ và lưu trữ riêng. Khả năng nâng cấp, tích hợp và vận hành ổn định cần được kiểm chứng thêm trong môi trường sử dụng thực tế.</w:t>
      </w:r>
    </w:p>
    <w:p w14:paraId="23C586B3" w14:textId="77777777" w:rsidR="00705A97" w:rsidRPr="00E437F6" w:rsidRDefault="006D0969">
      <w:pPr>
        <w:pStyle w:val="mc1"/>
        <w:spacing w:before="160" w:after="120"/>
        <w:ind w:firstLine="567"/>
      </w:pPr>
      <w:bookmarkStart w:id="151" w:name="_Toc_c2_sum"/>
      <w:r w:rsidRPr="00E437F6">
        <w:rPr>
          <w:rFonts w:ascii="Times New Roman" w:hAnsi="Times New Roman"/>
          <w:bCs/>
          <w:szCs w:val="26"/>
        </w:rPr>
        <w:t>Tóm tắt chương 2</w:t>
      </w:r>
      <w:bookmarkEnd w:id="151"/>
    </w:p>
    <w:p w14:paraId="6BCD42E3" w14:textId="77777777" w:rsidR="00705A97" w:rsidRPr="00E437F6" w:rsidRDefault="006D0969">
      <w:r>
        <w:t>Chương 2 chuyển các yêu cầu nghiệp vụ thành mô hình tác nhân, use case, quy trình và cấu trúc dữ liệu. Thiết kế gồm 47 use case cùng các sơ đồ UML; một số nội dung đã được đối chiếu với mã HRMS hiện tại, còn phần giả định hoặc chưa kiểm chứng được nêu rõ. Các mô hình cho thấy mối liên hệ giữa hồ sơ nhân sự, chấm công, tiền lương và các nghiệp vụ hỗ trợ.</w:t>
      </w:r>
    </w:p>
    <w:p w14:paraId="3C8BF1B5" w14:textId="77777777" w:rsidR="00705A97" w:rsidRPr="00E437F6" w:rsidRDefault="006D0969">
      <w:pPr>
        <w:pStyle w:val="CHNG"/>
        <w:pageBreakBefore/>
        <w:spacing w:before="240" w:after="120"/>
      </w:pPr>
      <w:bookmarkStart w:id="152" w:name="_Toc_c3"/>
      <w:r w:rsidRPr="00E437F6">
        <w:rPr>
          <w:rFonts w:ascii="Times New Roman" w:hAnsi="Times New Roman"/>
          <w:bCs/>
          <w:szCs w:val="28"/>
        </w:rPr>
        <w:lastRenderedPageBreak/>
        <w:t>CHƯƠNG 3: KẾT QUẢ ĐẠT ĐƯỢC VÀ ĐỀ XUẤT, KHUYẾN NGHỊ HOẶC HƯỚNG NGHIÊN CỨU PHÁT TRIỂN</w:t>
      </w:r>
      <w:bookmarkEnd w:id="152"/>
    </w:p>
    <w:p w14:paraId="5FC46E51" w14:textId="77777777" w:rsidR="00705A97" w:rsidRPr="00E437F6" w:rsidRDefault="006D0969">
      <w:pPr>
        <w:pStyle w:val="mc1"/>
        <w:spacing w:before="160" w:after="120"/>
        <w:ind w:firstLine="0"/>
        <w:jc w:val="left"/>
      </w:pPr>
      <w:bookmarkStart w:id="153" w:name="_Toc_c3_1"/>
      <w:r w:rsidRPr="00E437F6">
        <w:rPr>
          <w:rFonts w:ascii="Times New Roman" w:hAnsi="Times New Roman"/>
          <w:bCs/>
          <w:szCs w:val="26"/>
        </w:rPr>
        <w:t>3.1. Những kết quả đạt được</w:t>
      </w:r>
      <w:bookmarkEnd w:id="153"/>
    </w:p>
    <w:p w14:paraId="0DC8F0CC" w14:textId="77777777" w:rsidR="00705A97" w:rsidRPr="00E437F6" w:rsidRDefault="006D0969">
      <w:r>
        <w:t>Sau quá trình phân tích yêu cầu HRMS trong bối cảnh tham chiếu Saigon Technology và vận dụng phương pháp phân tích, thiết kế hướng đối tượng (OOAD), hệ thống đã đạt được các kết quả sau:</w:t>
      </w:r>
    </w:p>
    <w:p w14:paraId="70CA6DA4" w14:textId="77777777" w:rsidR="00705A97" w:rsidRPr="00E437F6" w:rsidRDefault="006D0969">
      <w:r>
        <w:rPr>
          <w:b/>
        </w:rPr>
        <w:t>Về nghiệp vụ và chức năng: Đặc tả mô tả 47 use case; mã hiện có 39 tệp trang Next.js (snapshot production build ngày 07/10/2026), trong đó có trang chuyển hướng và trang động. Một số luồng đã kết nối gồm chấm công–chốt công–lương, tuyển dụng–tiếp nhận, quyết định nhân sự theo ngày hiệu lực, chi phí/tài sản, KPI/đào tạo và kho tri thức. Các chức năng còn hạn chế hoặc chưa hoàn tất được nêu ở mục 3.2; chưa khẳng định toàn bộ 47 use case đã vận hành xuyên suốt.</w:t>
      </w:r>
    </w:p>
    <w:p w14:paraId="20DD1AE0" w14:textId="77777777" w:rsidR="00705A97" w:rsidRPr="00E437F6" w:rsidRDefault="006D0969">
      <w:r>
        <w:t>Cơ sở dữ liệu: Theo kết quả kiểm kê mã nguồn ngày 07/10/2026, schema Prisma có 102 model và mã nguồn có 23 thư mục migration. Báo cáo kiểm chứng ngày 04/10/2026 ghi nhận 10 migration đã áp dụng khi đó; kiểm thử chạy trên PostgreSQL cô lập. Kết quả cũ này không xác nhận trạng thái migration của mọi môi trường hiện nay.</w:t>
      </w:r>
    </w:p>
    <w:p w14:paraId="5D5CC53C" w14:textId="77777777" w:rsidR="00705A97" w:rsidRPr="00E437F6" w:rsidRDefault="006D0969">
      <w:r>
        <w:t>Chất lượng phần mềm: Backend/frontend đã qua typecheck và production build; bộ kiểm thử backend đạt 45/45. E2E trên PostgreSQL cô lập đạt 1/1 cho các luồng công–giải trình–chốt công–lương–duyệt–chi, xác nhận tài sản, hoàn ứng, khoản vay và phát triển năng lực. Chưa đo hiệu năng hoặc xác nhận mọi luồng qua giao diện.</w:t>
      </w:r>
    </w:p>
    <w:p w14:paraId="4B078209" w14:textId="77777777" w:rsidR="00705A97" w:rsidRPr="00E437F6" w:rsidRDefault="006D0969">
      <w:r>
        <w:t>Khả năng triển khai: API, web và PostgreSQL hiện chạy khỏe trong Docker Compose. Migration đã chạy trên DB đang có dữ liệu sau khi sao lưu và kiểm tra khóa trùng. Chưa xác nhận quy trình cài mới trên một máy/DB sạch.</w:t>
      </w:r>
    </w:p>
    <w:p w14:paraId="7A147B0B" w14:textId="77777777" w:rsidR="00705A97" w:rsidRPr="00E437F6" w:rsidRDefault="006D0969">
      <w:pPr>
        <w:pStyle w:val="mc1"/>
        <w:spacing w:before="160" w:after="120"/>
        <w:ind w:firstLine="0"/>
        <w:jc w:val="left"/>
      </w:pPr>
      <w:bookmarkStart w:id="154" w:name="_Toc_c3_2"/>
      <w:r w:rsidRPr="00E437F6">
        <w:rPr>
          <w:rFonts w:ascii="Times New Roman" w:hAnsi="Times New Roman"/>
          <w:bCs/>
          <w:szCs w:val="26"/>
        </w:rPr>
        <w:t>3.2. Đánh giá ưu, nhược điểm</w:t>
      </w:r>
      <w:bookmarkEnd w:id="154"/>
    </w:p>
    <w:p w14:paraId="7EC144C9" w14:textId="77777777" w:rsidR="00705A97" w:rsidRPr="00E437F6" w:rsidRDefault="006D0969">
      <w:r>
        <w:t>Điểm đã triển khai:</w:t>
      </w:r>
    </w:p>
    <w:p w14:paraId="5778D385" w14:textId="77777777" w:rsidR="00705A97" w:rsidRPr="00E437F6" w:rsidRDefault="006D0969">
      <w:r>
        <w:t>Mã nguồn chia giao diện, nghiệp vụ và lưu trữ thành các phần riêng; một số chức năng được tổ chức theo mô hình BCE. Cách chia này giúp phân định trách nhiệm trong mã nguồn, còn khả năng mở rộng cần được đánh giá khi tải và phạm vi sử dụng tăng.</w:t>
      </w:r>
    </w:p>
    <w:p w14:paraId="515782F0" w14:textId="77777777" w:rsidR="00705A97" w:rsidRPr="00E437F6" w:rsidRDefault="006D0969">
      <w:r>
        <w:lastRenderedPageBreak/>
        <w:t>Cơ cấu tổ chức trong HRMS được lưu theo quan hệ phân cấp và có thể điều chỉnh từ dữ liệu quản trị. Việc thay đổi vẫn phụ thuộc vào quyền và quy tắc nghiệp vụ đã cấu hình.</w:t>
      </w:r>
    </w:p>
    <w:p w14:paraId="25470110" w14:textId="77777777" w:rsidR="00705A97" w:rsidRPr="00E437F6" w:rsidRDefault="006D0969">
      <w:r>
        <w:t>Dữ liệu nhân sự được chia theo quyền cập nhật, thẩm định và quản trị: nhân viên tự cập nhật một số thông tin liên lạc; dữ liệu định danh, pháp lý và tài chính cần thẩm định; vị trí và lương do người có thẩm quyền quản lý theo quy trình.</w:t>
      </w:r>
    </w:p>
    <w:p w14:paraId="30008E6B" w14:textId="77777777" w:rsidR="00705A97" w:rsidRPr="00E437F6" w:rsidRDefault="006D0969">
      <w:r>
        <w:t>Với kỳ lương, trạng thái LOCKED chặn sửa trực tiếp. Người được phân quyền có thể hủy kỳ để lập lại; kỳ cũ vẫn được lưu và thao tác hủy không đảo giao dịch ngân hàng đã thực hiện. Checklist thôi việc hỗ trợ theo dõi bàn giao, còn quyết định và ngày hiệu lực theo quy trình nhân sự.</w:t>
      </w:r>
    </w:p>
    <w:p w14:paraId="20645CEA" w14:textId="77777777" w:rsidR="00705A97" w:rsidRPr="00E437F6" w:rsidRDefault="006D0969">
      <w:r>
        <w:t>Điểm danh khuôn mặt hiện đã nối từ đăng ký mẫu đến so khớp và ghi sự kiện bằng camera thường trên trình duyệt. Luồng chưa có bộ phát hiện khuôn mặt chuyên dụng hoặc bước xác minh người thật, nên ảnh/video có thể bị dùng để giả mạo; việc mã hóa vector không tự chứng minh hệ thống đã đáp ứng mọi yêu cầu pháp lý về dữ liệu sinh trắc học.</w:t>
      </w:r>
    </w:p>
    <w:p w14:paraId="454D3FC5" w14:textId="77777777" w:rsidR="00705A97" w:rsidRPr="00E437F6" w:rsidRDefault="006D0969">
      <w:r>
        <w:t>Giới hạn hiện tại:</w:t>
      </w:r>
    </w:p>
    <w:p w14:paraId="3F943C56" w14:textId="77777777" w:rsidR="00705A97" w:rsidRPr="00E437F6" w:rsidRDefault="006D0969">
      <w:r w:rsidRPr="00E437F6">
        <w:rPr>
          <w:rFonts w:ascii="Times New Roman" w:hAnsi="Times New Roman"/>
          <w:szCs w:val="26"/>
        </w:rPr>
        <w:t>Quy tắc lương, thuế và bảo hiểm đã được tổ chức theo ngày hiệu lực, kèm tài liệu tham chiếu năm 2026. Khi áp dụng tại từng đơn vị, cần cấu hình theo loại hợp đồng, hồ sơ nhân sự và quy chế đang có hiệu lực.</w:t>
      </w:r>
    </w:p>
    <w:p w14:paraId="34DB8BEE" w14:textId="77777777" w:rsidR="00705A97" w:rsidRPr="00E437F6" w:rsidRDefault="006D0969">
      <w:r w:rsidRPr="00E437F6">
        <w:rPr>
          <w:rFonts w:ascii="Times New Roman" w:hAnsi="Times New Roman"/>
          <w:szCs w:val="26"/>
        </w:rPr>
        <w:t>Kênh kết nối máy chấm công phần cứng hiện đang kiểm thử thông qua bộ mô phỏng thiết bị (Simulator) và webhook giả lập, cần tiếp tục phát triển adapter tích hợp trực tiếp SDK chuyên dụng của các hãng phần cứng (như ZKTeco, Ronald Jack).</w:t>
      </w:r>
    </w:p>
    <w:p w14:paraId="6593F762" w14:textId="77777777" w:rsidR="00705A97" w:rsidRPr="00E437F6" w:rsidRDefault="006D0969">
      <w:r w:rsidRPr="00E437F6">
        <w:rPr>
          <w:rFonts w:ascii="Times New Roman" w:hAnsi="Times New Roman"/>
          <w:szCs w:val="26"/>
        </w:rPr>
        <w:t>Hệ thống chưa tích hợp chữ ký số công cộng (CA/PKI) để phục vụ việc ký số pháp lý đối với các quyết định hành chính và việc truyền nhận dữ liệu trực tiếp với cơ quan Bảo hiểm xã hội và Cơ quan Thuế.</w:t>
      </w:r>
    </w:p>
    <w:p w14:paraId="78866734" w14:textId="77777777" w:rsidR="00705A97" w:rsidRPr="00E437F6" w:rsidRDefault="006D0969">
      <w:pPr>
        <w:pStyle w:val="mc1"/>
        <w:spacing w:before="160" w:after="120"/>
        <w:ind w:firstLine="0"/>
        <w:jc w:val="left"/>
      </w:pPr>
      <w:bookmarkStart w:id="155" w:name="_Toc_c3_3"/>
      <w:r w:rsidRPr="00E437F6">
        <w:rPr>
          <w:rFonts w:ascii="Times New Roman" w:hAnsi="Times New Roman"/>
          <w:bCs/>
          <w:szCs w:val="26"/>
        </w:rPr>
        <w:t>3.3. Hướng nghiên cứu, phát triển</w:t>
      </w:r>
      <w:bookmarkEnd w:id="155"/>
    </w:p>
    <w:p w14:paraId="573238B7" w14:textId="77777777" w:rsidR="00705A97" w:rsidRPr="00E437F6" w:rsidRDefault="006D0969">
      <w:r>
        <w:t>Các hướng phát triển tiếp theo tập trung vào tích hợp, dữ liệu và quy trình vận hành:</w:t>
      </w:r>
    </w:p>
    <w:p w14:paraId="3CB6A404" w14:textId="77777777" w:rsidR="00705A97" w:rsidRPr="00E437F6" w:rsidRDefault="006D0969">
      <w:r>
        <w:lastRenderedPageBreak/>
        <w:t>Tích hợp thiết bị và ký số: Bổ sung adapter cho máy chấm công sẽ triển khai; cân nhắc bước xác minh người thật cho luồng camera thường; đánh giá giải pháp ký số phù hợp với yêu cầu pháp lý và kỹ thuật của đơn vị sử dụng.</w:t>
      </w:r>
    </w:p>
    <w:p w14:paraId="45BEF7A2" w14:textId="77777777" w:rsidR="00705A97" w:rsidRPr="00E437F6" w:rsidRDefault="006D0969">
      <w:r>
        <w:t>Phân tích dữ liệu: Khi có đủ dữ liệu phù hợp và căn cứ xử lý, có thể nghiên cứu công cụ hỗ trợ nhận diện xu hướng nghỉ việc, khoảng trống kỹ năng và nhu cầu đào tạo. Kết quả chỉ nên hỗ trợ người quản lý xem xét, không thay thế quyết định nhân sự.</w:t>
      </w:r>
    </w:p>
    <w:p w14:paraId="4A2ED4F2" w14:textId="77777777" w:rsidR="00705A97" w:rsidRPr="00E437F6" w:rsidRDefault="006D0969">
      <w:r>
        <w:t>Vận hành: Hoàn thiện hướng dẫn theo vai trò và tập huấn người dùng. Trước khi chuyển giao, chạy song song HRMS với quy trình hiện tại qua hai kỳ lương, đối chiếu sai lệch và đánh giá độ chính xác.</w:t>
      </w:r>
    </w:p>
    <w:p w14:paraId="01AC329E" w14:textId="77777777" w:rsidR="00705A97" w:rsidRPr="00E437F6" w:rsidRDefault="006D0969">
      <w:pPr>
        <w:pStyle w:val="mc1"/>
        <w:spacing w:before="160" w:after="120"/>
        <w:ind w:firstLine="567"/>
      </w:pPr>
      <w:bookmarkStart w:id="156" w:name="_Toc_c3_sum"/>
      <w:r w:rsidRPr="00E437F6">
        <w:rPr>
          <w:rFonts w:ascii="Times New Roman" w:hAnsi="Times New Roman"/>
          <w:bCs/>
          <w:szCs w:val="26"/>
        </w:rPr>
        <w:t>Tóm tắt chương 3</w:t>
      </w:r>
      <w:bookmarkEnd w:id="156"/>
    </w:p>
    <w:p w14:paraId="461E7DB0" w14:textId="77777777" w:rsidR="00705A97" w:rsidRPr="00E437F6" w:rsidRDefault="006D0969">
      <w:r>
        <w:t>Chương 3 tổng kết các luồng đã triển khai, giới hạn còn lại và hướng phát triển. HRMS hiện hỗ trợ một số nghiệp vụ chấm công, lương, tuyển dụng, quyết định nhân sự, chi phí và tài sản; chưa kiểm chứng mọi use case qua giao diện, chưa đo hiệu năng và chưa hoàn thiện biểu mẫu, quy trình pháp quy khu vực công. Kết quả được trình bày trong phạm vi đồ án và các kiểm tra đã thực hiện.</w:t>
      </w:r>
    </w:p>
    <w:p w14:paraId="1AC89BD0" w14:textId="77777777" w:rsidR="00705A97" w:rsidRPr="00E437F6" w:rsidRDefault="006D0969">
      <w:pPr>
        <w:pStyle w:val="PHN"/>
        <w:pageBreakBefore/>
        <w:spacing w:before="240"/>
        <w:rPr>
          <w:color w:val="auto"/>
        </w:rPr>
      </w:pPr>
      <w:bookmarkStart w:id="157" w:name="_Toc_refs"/>
      <w:r w:rsidRPr="00E437F6">
        <w:rPr>
          <w:rFonts w:ascii="Times New Roman" w:hAnsi="Times New Roman"/>
          <w:bCs/>
          <w:color w:val="auto"/>
          <w:szCs w:val="28"/>
        </w:rPr>
        <w:lastRenderedPageBreak/>
        <w:t>TÀI LIỆU THAM KHẢO</w:t>
      </w:r>
      <w:bookmarkEnd w:id="157"/>
    </w:p>
    <w:p w14:paraId="1D0E40FF" w14:textId="77777777" w:rsidR="00705A97" w:rsidRPr="00E437F6" w:rsidRDefault="006D0969">
      <w:r w:rsidRPr="00E437F6">
        <w:rPr>
          <w:rFonts w:ascii="Times New Roman" w:hAnsi="Times New Roman"/>
          <w:szCs w:val="26"/>
        </w:rPr>
        <w:t xml:space="preserve">1. TS. Trần Kim Dung. </w:t>
      </w:r>
      <w:r w:rsidRPr="00E437F6">
        <w:rPr>
          <w:rFonts w:ascii="Times New Roman" w:hAnsi="Times New Roman"/>
          <w:i/>
          <w:iCs/>
          <w:szCs w:val="26"/>
        </w:rPr>
        <w:t>Quản trị nguồn nhân lực</w:t>
      </w:r>
      <w:r w:rsidRPr="00E437F6">
        <w:rPr>
          <w:rFonts w:ascii="Times New Roman" w:hAnsi="Times New Roman"/>
          <w:szCs w:val="26"/>
        </w:rPr>
        <w:t>. Hà Nội: Nhà xuất bản Lao động - Xã hội, 2018.</w:t>
      </w:r>
    </w:p>
    <w:p w14:paraId="46E04696" w14:textId="77777777" w:rsidR="00705A97" w:rsidRPr="00E437F6" w:rsidRDefault="006D0969">
      <w:r w:rsidRPr="00E437F6">
        <w:rPr>
          <w:rFonts w:ascii="Times New Roman" w:hAnsi="Times New Roman"/>
          <w:szCs w:val="26"/>
        </w:rPr>
        <w:t xml:space="preserve">2. PGS.TS. Nguyễn Ngọc Quân, ThS. Nguyễn Vân Điềm. </w:t>
      </w:r>
      <w:r w:rsidRPr="00E437F6">
        <w:rPr>
          <w:rFonts w:ascii="Times New Roman" w:hAnsi="Times New Roman"/>
          <w:i/>
          <w:iCs/>
          <w:szCs w:val="26"/>
        </w:rPr>
        <w:t>Giáo trình Quản trị nhân lực</w:t>
      </w:r>
      <w:r w:rsidRPr="00E437F6">
        <w:rPr>
          <w:rFonts w:ascii="Times New Roman" w:hAnsi="Times New Roman"/>
          <w:szCs w:val="26"/>
        </w:rPr>
        <w:t>. Hà Nội: Nhà xuất bản Đại học Kinh tế Quốc dân, 2017.</w:t>
      </w:r>
    </w:p>
    <w:p w14:paraId="2500BB11" w14:textId="77777777" w:rsidR="00705A97" w:rsidRPr="00E437F6" w:rsidRDefault="006D0969">
      <w:r w:rsidRPr="00E437F6">
        <w:rPr>
          <w:rFonts w:ascii="Times New Roman" w:hAnsi="Times New Roman"/>
          <w:szCs w:val="26"/>
        </w:rPr>
        <w:t xml:space="preserve">3. PGS.TS. Đặng Văn Đức. </w:t>
      </w:r>
      <w:r w:rsidRPr="00E437F6">
        <w:rPr>
          <w:rFonts w:ascii="Times New Roman" w:hAnsi="Times New Roman"/>
          <w:i/>
          <w:iCs/>
          <w:szCs w:val="26"/>
        </w:rPr>
        <w:t>Phân tích và thiết kế hướng đối tượng bằng UML</w:t>
      </w:r>
      <w:r w:rsidRPr="00E437F6">
        <w:rPr>
          <w:rFonts w:ascii="Times New Roman" w:hAnsi="Times New Roman"/>
          <w:szCs w:val="26"/>
        </w:rPr>
        <w:t>. Hà Nội: Nhà xuất bản Giáo dục, 2002.</w:t>
      </w:r>
    </w:p>
    <w:p w14:paraId="28153519" w14:textId="77777777" w:rsidR="00705A97" w:rsidRPr="00E437F6" w:rsidRDefault="006D0969">
      <w:r w:rsidRPr="00E437F6">
        <w:rPr>
          <w:rFonts w:ascii="Times New Roman" w:hAnsi="Times New Roman"/>
          <w:szCs w:val="26"/>
        </w:rPr>
        <w:t xml:space="preserve">4. Quốc hội nước Cộng hòa Xã hội Chủ nghĩa Việt Nam. </w:t>
      </w:r>
      <w:r w:rsidRPr="00E437F6">
        <w:rPr>
          <w:rFonts w:ascii="Times New Roman" w:hAnsi="Times New Roman"/>
          <w:i/>
          <w:iCs/>
          <w:szCs w:val="26"/>
        </w:rPr>
        <w:t>Bộ luật Lao động số 45/2019/QH14</w:t>
      </w:r>
      <w:r w:rsidRPr="00E437F6">
        <w:rPr>
          <w:rFonts w:ascii="Times New Roman" w:hAnsi="Times New Roman"/>
          <w:szCs w:val="26"/>
        </w:rPr>
        <w:t>, ngày 20 tháng 11 năm 2019.</w:t>
      </w:r>
    </w:p>
    <w:p w14:paraId="50A2C338" w14:textId="77777777" w:rsidR="00705A97" w:rsidRPr="00E437F6" w:rsidRDefault="006D0969">
      <w:r w:rsidRPr="00E437F6">
        <w:rPr>
          <w:rFonts w:ascii="Times New Roman" w:hAnsi="Times New Roman"/>
          <w:szCs w:val="26"/>
        </w:rPr>
        <w:t>5. Quốc hội nước Cộng hòa Xã hội Chủ nghĩa Việt Nam. Luật Bảo hiểm xã hội số 41/2024/QH15; Luật Việc làm số 74/2025/QH15 và các văn bản hướng dẫn thi hành.</w:t>
      </w:r>
    </w:p>
    <w:p w14:paraId="0F280B98" w14:textId="77777777" w:rsidR="00705A97" w:rsidRPr="00E437F6" w:rsidRDefault="006D0969">
      <w:r>
        <w:t>6. Quốc hội nước Cộng hòa Xã hội Chủ nghĩa Việt Nam. Luật Thuế thu nhập cá nhân số 109/2025/QH15, Luật số 09/2026/QH16 sửa đổi các luật thuế, Nghị định số 253/2026/NĐ-CP và Văn bản hợp nhất 112/VBHN-VPQH.</w:t>
      </w:r>
    </w:p>
    <w:p w14:paraId="0E518E4E" w14:textId="77777777" w:rsidR="00705A97" w:rsidRPr="00E437F6" w:rsidRDefault="006D0969">
      <w:r>
        <w:t>7. Chính phủ nước Cộng hòa Xã hội Chủ nghĩa Việt Nam. Nghị định số 13/2023/NĐ-CP về bảo vệ dữ liệu cá nhân; Bộ Tài chính. Thông tư số 99/2025/TT-BTC về chế độ kế toán doanh nghiệp và chứng từ Phiếu chi 02-TT.</w:t>
      </w:r>
    </w:p>
    <w:p w14:paraId="69CCEFC5" w14:textId="77777777" w:rsidR="00705A97" w:rsidRPr="00E437F6" w:rsidRDefault="006D0969">
      <w:r w:rsidRPr="00E437F6">
        <w:rPr>
          <w:rFonts w:ascii="Times New Roman" w:hAnsi="Times New Roman"/>
          <w:szCs w:val="26"/>
        </w:rPr>
        <w:t>8. Chính phủ nước Cộng hòa Xã hội Chủ nghĩa Việt Nam. Nghị định số 293/2025/NĐ-CP về mức lương tối thiểu vùng năm 2026; Quốc hội. Luật Công đoàn số 50/2024/QH15.</w:t>
      </w:r>
    </w:p>
    <w:p w14:paraId="76174390" w14:textId="77777777" w:rsidR="00705A97" w:rsidRPr="00E437F6" w:rsidRDefault="006D0969">
      <w:r w:rsidRPr="00E437F6">
        <w:rPr>
          <w:rFonts w:ascii="Times New Roman" w:hAnsi="Times New Roman"/>
          <w:szCs w:val="26"/>
        </w:rPr>
        <w:t>9. Chính phủ. Nghị định số 335/2025/NĐ-CP về đánh giá, xếp loại chất lượng đối với cơ quan hành chính nhà nước và công chức (hiệu lực 01/01/2026); Nghị định số 233/2026/NĐ-CP về đánh giá, xếp loại chất lượng đối với đơn vị sự nghiệp công lập và viên chức (hiệu lực 01/07/2026). Nghị định 204/2004/NĐ-CP chỉ được nêu làm căn cứ tham chiếu lương khu vực công khi còn phù hợp; danh mục và hiệu lực phải rà soát theo văn bản hiện hành. Mẫu 2C-BNV/2008 là tài liệu lịch sử/tham chiếu, chưa khẳng định là biểu mẫu đang áp dụng.</w:t>
      </w:r>
    </w:p>
    <w:p w14:paraId="7587D3D6" w14:textId="77777777" w:rsidR="00E37342" w:rsidRDefault="00C04D69">
      <w:r>
        <w:t>10. Saigon Technology. About Us. https://saigontechnology.com/about-us/ (truy cập ngày 08/10/2026).</w:t>
      </w:r>
    </w:p>
    <w:p w14:paraId="76D6A190" w14:textId="77777777" w:rsidR="00705A97" w:rsidRPr="00E437F6" w:rsidRDefault="006D0969">
      <w:r>
        <w:lastRenderedPageBreak/>
        <w:t>11. Saigon Technology. Awards &amp; Recognitions. https://saigontechnology.com/awards/ (truy cập ngày 08/10/2026).</w:t>
      </w:r>
    </w:p>
    <w:p w14:paraId="23011603" w14:textId="77777777" w:rsidR="00705A97" w:rsidRPr="00E437F6" w:rsidRDefault="006D0969">
      <w:r>
        <w:t>12. Martin Fowler. UML Distilled: A Brief Guide to the Standard Object Modeling Language. 3rd Edition, Addison-Wesley Professional, 2003.</w:t>
      </w:r>
    </w:p>
    <w:p w14:paraId="7BB63EF0" w14:textId="77777777" w:rsidR="00705A97" w:rsidRPr="00E437F6" w:rsidRDefault="006D0969">
      <w:r>
        <w:t>13. Robert C. Martin. Clean Architecture: A Craftsman's Guide to Software Structure and Design. Prentice Hall, 2017.</w:t>
      </w:r>
    </w:p>
    <w:p w14:paraId="199972D4" w14:textId="77777777" w:rsidR="00556A61" w:rsidRDefault="00556A61"/>
    <w:sectPr w:rsidR="00556A61">
      <w:footerReference w:type="default" r:id="rId176"/>
      <w:pgSz w:w="11906" w:h="16838" w:code="9"/>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9F9C0" w14:textId="77777777" w:rsidR="00FE2D3B" w:rsidRDefault="00FE2D3B" w:rsidP="00B00147">
      <w:r>
        <w:separator/>
      </w:r>
    </w:p>
  </w:endnote>
  <w:endnote w:type="continuationSeparator" w:id="0">
    <w:p w14:paraId="5097D38D" w14:textId="77777777" w:rsidR="00FE2D3B" w:rsidRDefault="00FE2D3B" w:rsidP="00B00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0121474"/>
      <w:docPartObj>
        <w:docPartGallery w:val="Page Numbers (Bottom of Page)"/>
        <w:docPartUnique/>
      </w:docPartObj>
    </w:sdtPr>
    <w:sdtEndPr>
      <w:rPr>
        <w:noProof/>
      </w:rPr>
    </w:sdtEndPr>
    <w:sdtContent>
      <w:p w14:paraId="4F9ECF36" w14:textId="77777777" w:rsidR="00371CDC" w:rsidRDefault="00371CDC" w:rsidP="006846E9">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A80388A" w14:textId="77777777" w:rsidR="00371CDC" w:rsidRDefault="00371CDC" w:rsidP="00B00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53378" w14:textId="77777777" w:rsidR="00FE2D3B" w:rsidRDefault="00FE2D3B" w:rsidP="00B00147">
      <w:r>
        <w:separator/>
      </w:r>
    </w:p>
  </w:footnote>
  <w:footnote w:type="continuationSeparator" w:id="0">
    <w:p w14:paraId="3C675216" w14:textId="77777777" w:rsidR="00FE2D3B" w:rsidRDefault="00FE2D3B" w:rsidP="00B00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D6"/>
    <w:multiLevelType w:val="multilevel"/>
    <w:tmpl w:val="C54EE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76C22"/>
    <w:multiLevelType w:val="hybridMultilevel"/>
    <w:tmpl w:val="5770E9AE"/>
    <w:lvl w:ilvl="0" w:tplc="4664FEA8">
      <w:start w:val="1"/>
      <w:numFmt w:val="decimal"/>
      <w:lvlText w:val="%1."/>
      <w:lvlJc w:val="left"/>
      <w:pPr>
        <w:ind w:left="720" w:hanging="360"/>
      </w:pPr>
      <w:rPr>
        <w:rFonts w:hint="default"/>
        <w:i w:val="0"/>
        <w:i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92C15C4"/>
    <w:multiLevelType w:val="multilevel"/>
    <w:tmpl w:val="8334C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8226A"/>
    <w:multiLevelType w:val="multilevel"/>
    <w:tmpl w:val="DE3653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3C2C95"/>
    <w:multiLevelType w:val="multilevel"/>
    <w:tmpl w:val="214C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FB42BD"/>
    <w:multiLevelType w:val="multilevel"/>
    <w:tmpl w:val="1506C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AE2A23"/>
    <w:multiLevelType w:val="hybridMultilevel"/>
    <w:tmpl w:val="6214283E"/>
    <w:lvl w:ilvl="0" w:tplc="22E04F7A">
      <w:start w:val="1"/>
      <w:numFmt w:val="decimal"/>
      <w:pStyle w:val="111"/>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7000955"/>
    <w:multiLevelType w:val="multilevel"/>
    <w:tmpl w:val="54743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0B3D60"/>
    <w:multiLevelType w:val="multilevel"/>
    <w:tmpl w:val="AD3A2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260FE7"/>
    <w:multiLevelType w:val="multilevel"/>
    <w:tmpl w:val="6D942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AA5E19"/>
    <w:multiLevelType w:val="multilevel"/>
    <w:tmpl w:val="6428E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762394"/>
    <w:multiLevelType w:val="multilevel"/>
    <w:tmpl w:val="37F41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47658A"/>
    <w:multiLevelType w:val="multilevel"/>
    <w:tmpl w:val="63288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537B40"/>
    <w:multiLevelType w:val="multilevel"/>
    <w:tmpl w:val="41F01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AB6FC2"/>
    <w:multiLevelType w:val="multilevel"/>
    <w:tmpl w:val="83C23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9D00BA"/>
    <w:multiLevelType w:val="multilevel"/>
    <w:tmpl w:val="3F54D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8E34B2B"/>
    <w:multiLevelType w:val="multilevel"/>
    <w:tmpl w:val="C80C2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3296AEF"/>
    <w:multiLevelType w:val="multilevel"/>
    <w:tmpl w:val="56B28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A87BBD"/>
    <w:multiLevelType w:val="multilevel"/>
    <w:tmpl w:val="B9349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C4CC7"/>
    <w:multiLevelType w:val="hybridMultilevel"/>
    <w:tmpl w:val="16B0A666"/>
    <w:lvl w:ilvl="0" w:tplc="54244756">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C52429"/>
    <w:multiLevelType w:val="multilevel"/>
    <w:tmpl w:val="E0FA5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5D4192"/>
    <w:multiLevelType w:val="multilevel"/>
    <w:tmpl w:val="705A98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38E69DF"/>
    <w:multiLevelType w:val="multilevel"/>
    <w:tmpl w:val="E236E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BD7E83"/>
    <w:multiLevelType w:val="multilevel"/>
    <w:tmpl w:val="77B4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FF4B43"/>
    <w:multiLevelType w:val="multilevel"/>
    <w:tmpl w:val="3DB84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150355F"/>
    <w:multiLevelType w:val="multilevel"/>
    <w:tmpl w:val="6B889B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3F3545D"/>
    <w:multiLevelType w:val="multilevel"/>
    <w:tmpl w:val="55B6A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98107C"/>
    <w:multiLevelType w:val="multilevel"/>
    <w:tmpl w:val="2D14A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571C1B"/>
    <w:multiLevelType w:val="multilevel"/>
    <w:tmpl w:val="F03A6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2611A2"/>
    <w:multiLevelType w:val="multilevel"/>
    <w:tmpl w:val="635C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004859"/>
    <w:multiLevelType w:val="multilevel"/>
    <w:tmpl w:val="8B7A4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3E5FB2"/>
    <w:multiLevelType w:val="multilevel"/>
    <w:tmpl w:val="D60AF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95D5AEA"/>
    <w:multiLevelType w:val="multilevel"/>
    <w:tmpl w:val="0E0AD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F0C5EE9"/>
    <w:multiLevelType w:val="multilevel"/>
    <w:tmpl w:val="CD8C2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011C05"/>
    <w:multiLevelType w:val="hybridMultilevel"/>
    <w:tmpl w:val="4512427C"/>
    <w:lvl w:ilvl="0" w:tplc="A280928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740953A1"/>
    <w:multiLevelType w:val="multilevel"/>
    <w:tmpl w:val="14068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631814"/>
    <w:multiLevelType w:val="multilevel"/>
    <w:tmpl w:val="D206D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652772"/>
    <w:multiLevelType w:val="multilevel"/>
    <w:tmpl w:val="DB527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B780F8B"/>
    <w:multiLevelType w:val="multilevel"/>
    <w:tmpl w:val="F08CAE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87645697">
    <w:abstractNumId w:val="6"/>
  </w:num>
  <w:num w:numId="2" w16cid:durableId="1805148960">
    <w:abstractNumId w:val="20"/>
  </w:num>
  <w:num w:numId="3" w16cid:durableId="535316189">
    <w:abstractNumId w:val="34"/>
  </w:num>
  <w:num w:numId="4" w16cid:durableId="477112922">
    <w:abstractNumId w:val="26"/>
  </w:num>
  <w:num w:numId="5" w16cid:durableId="1077245301">
    <w:abstractNumId w:val="18"/>
  </w:num>
  <w:num w:numId="6" w16cid:durableId="1856797098">
    <w:abstractNumId w:val="14"/>
  </w:num>
  <w:num w:numId="7" w16cid:durableId="416050326">
    <w:abstractNumId w:val="23"/>
  </w:num>
  <w:num w:numId="8" w16cid:durableId="1454976584">
    <w:abstractNumId w:val="11"/>
  </w:num>
  <w:num w:numId="9" w16cid:durableId="557665851">
    <w:abstractNumId w:val="35"/>
  </w:num>
  <w:num w:numId="10" w16cid:durableId="1997034166">
    <w:abstractNumId w:val="36"/>
  </w:num>
  <w:num w:numId="11" w16cid:durableId="2000305686">
    <w:abstractNumId w:val="10"/>
  </w:num>
  <w:num w:numId="12" w16cid:durableId="329529475">
    <w:abstractNumId w:val="12"/>
  </w:num>
  <w:num w:numId="13" w16cid:durableId="1889369341">
    <w:abstractNumId w:val="0"/>
  </w:num>
  <w:num w:numId="14" w16cid:durableId="914050767">
    <w:abstractNumId w:val="2"/>
  </w:num>
  <w:num w:numId="15" w16cid:durableId="937635384">
    <w:abstractNumId w:val="8"/>
  </w:num>
  <w:num w:numId="16" w16cid:durableId="836771181">
    <w:abstractNumId w:val="13"/>
  </w:num>
  <w:num w:numId="17" w16cid:durableId="2047287709">
    <w:abstractNumId w:val="4"/>
  </w:num>
  <w:num w:numId="18" w16cid:durableId="1666322748">
    <w:abstractNumId w:val="37"/>
  </w:num>
  <w:num w:numId="19" w16cid:durableId="215548376">
    <w:abstractNumId w:val="27"/>
  </w:num>
  <w:num w:numId="20" w16cid:durableId="1033070137">
    <w:abstractNumId w:val="29"/>
  </w:num>
  <w:num w:numId="21" w16cid:durableId="473530055">
    <w:abstractNumId w:val="33"/>
  </w:num>
  <w:num w:numId="22" w16cid:durableId="1440638789">
    <w:abstractNumId w:val="22"/>
  </w:num>
  <w:num w:numId="23" w16cid:durableId="1691644639">
    <w:abstractNumId w:val="28"/>
  </w:num>
  <w:num w:numId="24" w16cid:durableId="844707678">
    <w:abstractNumId w:val="17"/>
  </w:num>
  <w:num w:numId="25" w16cid:durableId="2013484090">
    <w:abstractNumId w:val="7"/>
  </w:num>
  <w:num w:numId="26" w16cid:durableId="740755980">
    <w:abstractNumId w:val="5"/>
  </w:num>
  <w:num w:numId="27" w16cid:durableId="331884029">
    <w:abstractNumId w:val="30"/>
  </w:num>
  <w:num w:numId="28" w16cid:durableId="1189181726">
    <w:abstractNumId w:val="9"/>
  </w:num>
  <w:num w:numId="29" w16cid:durableId="371075278">
    <w:abstractNumId w:val="15"/>
  </w:num>
  <w:num w:numId="30" w16cid:durableId="1596863867">
    <w:abstractNumId w:val="16"/>
  </w:num>
  <w:num w:numId="31" w16cid:durableId="2140875306">
    <w:abstractNumId w:val="24"/>
  </w:num>
  <w:num w:numId="32" w16cid:durableId="61950411">
    <w:abstractNumId w:val="25"/>
  </w:num>
  <w:num w:numId="33" w16cid:durableId="1322082280">
    <w:abstractNumId w:val="32"/>
  </w:num>
  <w:num w:numId="34" w16cid:durableId="1751388238">
    <w:abstractNumId w:val="21"/>
  </w:num>
  <w:num w:numId="35" w16cid:durableId="854152330">
    <w:abstractNumId w:val="38"/>
  </w:num>
  <w:num w:numId="36" w16cid:durableId="581572035">
    <w:abstractNumId w:val="31"/>
  </w:num>
  <w:num w:numId="37" w16cid:durableId="1672678534">
    <w:abstractNumId w:val="3"/>
  </w:num>
  <w:num w:numId="38" w16cid:durableId="392891926">
    <w:abstractNumId w:val="1"/>
  </w:num>
  <w:num w:numId="39" w16cid:durableId="1129203513">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31"/>
    <w:rsid w:val="00000A0A"/>
    <w:rsid w:val="00002154"/>
    <w:rsid w:val="000030A3"/>
    <w:rsid w:val="00003A9D"/>
    <w:rsid w:val="000050DD"/>
    <w:rsid w:val="000111BA"/>
    <w:rsid w:val="000112B0"/>
    <w:rsid w:val="00016B18"/>
    <w:rsid w:val="00020B25"/>
    <w:rsid w:val="000229A6"/>
    <w:rsid w:val="000261D7"/>
    <w:rsid w:val="00026B31"/>
    <w:rsid w:val="00027122"/>
    <w:rsid w:val="00030524"/>
    <w:rsid w:val="00031ED2"/>
    <w:rsid w:val="00034648"/>
    <w:rsid w:val="00034FFA"/>
    <w:rsid w:val="000373CC"/>
    <w:rsid w:val="00044601"/>
    <w:rsid w:val="00044A2B"/>
    <w:rsid w:val="00045369"/>
    <w:rsid w:val="00045B58"/>
    <w:rsid w:val="00051AF2"/>
    <w:rsid w:val="00051D52"/>
    <w:rsid w:val="000568BF"/>
    <w:rsid w:val="00066A4E"/>
    <w:rsid w:val="00072C67"/>
    <w:rsid w:val="00074D09"/>
    <w:rsid w:val="00076507"/>
    <w:rsid w:val="00076D54"/>
    <w:rsid w:val="00080748"/>
    <w:rsid w:val="00080959"/>
    <w:rsid w:val="00082F8B"/>
    <w:rsid w:val="00083338"/>
    <w:rsid w:val="00083468"/>
    <w:rsid w:val="00084C57"/>
    <w:rsid w:val="00087420"/>
    <w:rsid w:val="0009055C"/>
    <w:rsid w:val="00090879"/>
    <w:rsid w:val="00094407"/>
    <w:rsid w:val="00095116"/>
    <w:rsid w:val="00095C8B"/>
    <w:rsid w:val="00097434"/>
    <w:rsid w:val="000A1DE8"/>
    <w:rsid w:val="000A2116"/>
    <w:rsid w:val="000A2BB0"/>
    <w:rsid w:val="000A3FF7"/>
    <w:rsid w:val="000A6F89"/>
    <w:rsid w:val="000A7007"/>
    <w:rsid w:val="000B6908"/>
    <w:rsid w:val="000B6B84"/>
    <w:rsid w:val="000B7CF9"/>
    <w:rsid w:val="000C2009"/>
    <w:rsid w:val="000C3B70"/>
    <w:rsid w:val="000C5A66"/>
    <w:rsid w:val="000D058A"/>
    <w:rsid w:val="000D411D"/>
    <w:rsid w:val="000E21E1"/>
    <w:rsid w:val="000E276C"/>
    <w:rsid w:val="000F3353"/>
    <w:rsid w:val="000F3C7F"/>
    <w:rsid w:val="000F5642"/>
    <w:rsid w:val="000F720E"/>
    <w:rsid w:val="00103304"/>
    <w:rsid w:val="0010737E"/>
    <w:rsid w:val="001152C8"/>
    <w:rsid w:val="00116C3C"/>
    <w:rsid w:val="00125F0E"/>
    <w:rsid w:val="001264A2"/>
    <w:rsid w:val="00127249"/>
    <w:rsid w:val="001272EA"/>
    <w:rsid w:val="0013253E"/>
    <w:rsid w:val="00132B4E"/>
    <w:rsid w:val="00136AFF"/>
    <w:rsid w:val="00136DBB"/>
    <w:rsid w:val="0014234B"/>
    <w:rsid w:val="00142D96"/>
    <w:rsid w:val="00143D37"/>
    <w:rsid w:val="00151D0C"/>
    <w:rsid w:val="00152A23"/>
    <w:rsid w:val="00157988"/>
    <w:rsid w:val="0016203B"/>
    <w:rsid w:val="00163D3D"/>
    <w:rsid w:val="0016586F"/>
    <w:rsid w:val="00176169"/>
    <w:rsid w:val="00176E89"/>
    <w:rsid w:val="001775C5"/>
    <w:rsid w:val="001775FF"/>
    <w:rsid w:val="00193C06"/>
    <w:rsid w:val="001944ED"/>
    <w:rsid w:val="0019629E"/>
    <w:rsid w:val="00196E05"/>
    <w:rsid w:val="001A00A9"/>
    <w:rsid w:val="001A0D16"/>
    <w:rsid w:val="001A37B7"/>
    <w:rsid w:val="001A511A"/>
    <w:rsid w:val="001A6E3D"/>
    <w:rsid w:val="001B06D0"/>
    <w:rsid w:val="001B2216"/>
    <w:rsid w:val="001B25B2"/>
    <w:rsid w:val="001B327E"/>
    <w:rsid w:val="001B466C"/>
    <w:rsid w:val="001B5845"/>
    <w:rsid w:val="001C2628"/>
    <w:rsid w:val="001C2EA2"/>
    <w:rsid w:val="001C36B8"/>
    <w:rsid w:val="001C42DF"/>
    <w:rsid w:val="001C466A"/>
    <w:rsid w:val="001C4BE5"/>
    <w:rsid w:val="001C5998"/>
    <w:rsid w:val="001D553B"/>
    <w:rsid w:val="001E0952"/>
    <w:rsid w:val="001E469A"/>
    <w:rsid w:val="001F4AEE"/>
    <w:rsid w:val="001F68DD"/>
    <w:rsid w:val="001F6981"/>
    <w:rsid w:val="001F6CB3"/>
    <w:rsid w:val="00202424"/>
    <w:rsid w:val="00202C4A"/>
    <w:rsid w:val="0020468C"/>
    <w:rsid w:val="002058FD"/>
    <w:rsid w:val="00212BD1"/>
    <w:rsid w:val="00217D65"/>
    <w:rsid w:val="002218EE"/>
    <w:rsid w:val="0022350A"/>
    <w:rsid w:val="0022486D"/>
    <w:rsid w:val="002262FE"/>
    <w:rsid w:val="00226F31"/>
    <w:rsid w:val="002317A2"/>
    <w:rsid w:val="00233278"/>
    <w:rsid w:val="00234A87"/>
    <w:rsid w:val="00237D9A"/>
    <w:rsid w:val="00240AB0"/>
    <w:rsid w:val="00242033"/>
    <w:rsid w:val="00243849"/>
    <w:rsid w:val="002521DB"/>
    <w:rsid w:val="00253ED8"/>
    <w:rsid w:val="0025636A"/>
    <w:rsid w:val="002632FC"/>
    <w:rsid w:val="00267245"/>
    <w:rsid w:val="0026779C"/>
    <w:rsid w:val="00280905"/>
    <w:rsid w:val="0028105C"/>
    <w:rsid w:val="002819AC"/>
    <w:rsid w:val="002839DA"/>
    <w:rsid w:val="00283C84"/>
    <w:rsid w:val="00285EA9"/>
    <w:rsid w:val="00286CB6"/>
    <w:rsid w:val="0028772A"/>
    <w:rsid w:val="00290AD6"/>
    <w:rsid w:val="00296DFF"/>
    <w:rsid w:val="002A510D"/>
    <w:rsid w:val="002A5EE4"/>
    <w:rsid w:val="002B402F"/>
    <w:rsid w:val="002B633F"/>
    <w:rsid w:val="002C525B"/>
    <w:rsid w:val="002C79B9"/>
    <w:rsid w:val="002D338E"/>
    <w:rsid w:val="002D3429"/>
    <w:rsid w:val="002D3D6C"/>
    <w:rsid w:val="002D6AEB"/>
    <w:rsid w:val="002E1521"/>
    <w:rsid w:val="002E603B"/>
    <w:rsid w:val="002E6F5D"/>
    <w:rsid w:val="002F2009"/>
    <w:rsid w:val="002F424F"/>
    <w:rsid w:val="002F5587"/>
    <w:rsid w:val="002F7B69"/>
    <w:rsid w:val="00301184"/>
    <w:rsid w:val="0030292A"/>
    <w:rsid w:val="0030350D"/>
    <w:rsid w:val="00310409"/>
    <w:rsid w:val="00310CBF"/>
    <w:rsid w:val="00314E6B"/>
    <w:rsid w:val="0031609E"/>
    <w:rsid w:val="003163ED"/>
    <w:rsid w:val="00320A65"/>
    <w:rsid w:val="00324C5B"/>
    <w:rsid w:val="0033031F"/>
    <w:rsid w:val="00330753"/>
    <w:rsid w:val="00330D0E"/>
    <w:rsid w:val="00333C87"/>
    <w:rsid w:val="00336734"/>
    <w:rsid w:val="00340CE7"/>
    <w:rsid w:val="0034441C"/>
    <w:rsid w:val="00347338"/>
    <w:rsid w:val="00350620"/>
    <w:rsid w:val="003517DA"/>
    <w:rsid w:val="00352364"/>
    <w:rsid w:val="00352C92"/>
    <w:rsid w:val="00354197"/>
    <w:rsid w:val="00356B7F"/>
    <w:rsid w:val="0036077A"/>
    <w:rsid w:val="003622EF"/>
    <w:rsid w:val="003630F3"/>
    <w:rsid w:val="00364C26"/>
    <w:rsid w:val="003669BE"/>
    <w:rsid w:val="003709D6"/>
    <w:rsid w:val="00371C33"/>
    <w:rsid w:val="00371CDC"/>
    <w:rsid w:val="00372099"/>
    <w:rsid w:val="00373C7C"/>
    <w:rsid w:val="00374631"/>
    <w:rsid w:val="003808E5"/>
    <w:rsid w:val="00383D15"/>
    <w:rsid w:val="00391DC9"/>
    <w:rsid w:val="00393651"/>
    <w:rsid w:val="00394FEB"/>
    <w:rsid w:val="003A0864"/>
    <w:rsid w:val="003A1CD2"/>
    <w:rsid w:val="003A250C"/>
    <w:rsid w:val="003A2AFC"/>
    <w:rsid w:val="003A46F1"/>
    <w:rsid w:val="003A47BB"/>
    <w:rsid w:val="003B250C"/>
    <w:rsid w:val="003B2D1C"/>
    <w:rsid w:val="003B4FD3"/>
    <w:rsid w:val="003C25E8"/>
    <w:rsid w:val="003C2DDC"/>
    <w:rsid w:val="003C30CD"/>
    <w:rsid w:val="003C54BA"/>
    <w:rsid w:val="003C6121"/>
    <w:rsid w:val="003C6B02"/>
    <w:rsid w:val="003D11E8"/>
    <w:rsid w:val="003D2D72"/>
    <w:rsid w:val="003E0ECF"/>
    <w:rsid w:val="003E16C2"/>
    <w:rsid w:val="003E1DF8"/>
    <w:rsid w:val="003E408C"/>
    <w:rsid w:val="003E4B63"/>
    <w:rsid w:val="003F016A"/>
    <w:rsid w:val="003F1480"/>
    <w:rsid w:val="003F53A4"/>
    <w:rsid w:val="003F58B9"/>
    <w:rsid w:val="00401F10"/>
    <w:rsid w:val="004039AC"/>
    <w:rsid w:val="00407540"/>
    <w:rsid w:val="00411B0B"/>
    <w:rsid w:val="0041335E"/>
    <w:rsid w:val="00416170"/>
    <w:rsid w:val="00417355"/>
    <w:rsid w:val="0042206F"/>
    <w:rsid w:val="00422288"/>
    <w:rsid w:val="00422AF3"/>
    <w:rsid w:val="00423184"/>
    <w:rsid w:val="00423780"/>
    <w:rsid w:val="00424974"/>
    <w:rsid w:val="00425B79"/>
    <w:rsid w:val="004324AB"/>
    <w:rsid w:val="004329DC"/>
    <w:rsid w:val="00433776"/>
    <w:rsid w:val="0043487E"/>
    <w:rsid w:val="004353D1"/>
    <w:rsid w:val="00435459"/>
    <w:rsid w:val="00435D02"/>
    <w:rsid w:val="00436ECF"/>
    <w:rsid w:val="00440BC1"/>
    <w:rsid w:val="004420CE"/>
    <w:rsid w:val="0044683E"/>
    <w:rsid w:val="00450027"/>
    <w:rsid w:val="00453153"/>
    <w:rsid w:val="00456021"/>
    <w:rsid w:val="0045674F"/>
    <w:rsid w:val="00460D4C"/>
    <w:rsid w:val="00470E1C"/>
    <w:rsid w:val="00471104"/>
    <w:rsid w:val="00471A8D"/>
    <w:rsid w:val="0048332A"/>
    <w:rsid w:val="00485A9F"/>
    <w:rsid w:val="00490D56"/>
    <w:rsid w:val="004922F4"/>
    <w:rsid w:val="00493081"/>
    <w:rsid w:val="00495609"/>
    <w:rsid w:val="004A0619"/>
    <w:rsid w:val="004A23A6"/>
    <w:rsid w:val="004A444D"/>
    <w:rsid w:val="004A7EAE"/>
    <w:rsid w:val="004B0C8D"/>
    <w:rsid w:val="004B4D15"/>
    <w:rsid w:val="004B53EC"/>
    <w:rsid w:val="004B5924"/>
    <w:rsid w:val="004B6D89"/>
    <w:rsid w:val="004C1BD5"/>
    <w:rsid w:val="004C6F84"/>
    <w:rsid w:val="004D03CC"/>
    <w:rsid w:val="004D205D"/>
    <w:rsid w:val="004D365A"/>
    <w:rsid w:val="004D4580"/>
    <w:rsid w:val="004E091E"/>
    <w:rsid w:val="004E105C"/>
    <w:rsid w:val="004E14BD"/>
    <w:rsid w:val="004E45C1"/>
    <w:rsid w:val="004E535D"/>
    <w:rsid w:val="004E6BD5"/>
    <w:rsid w:val="004F0B94"/>
    <w:rsid w:val="004F1B91"/>
    <w:rsid w:val="004F1D18"/>
    <w:rsid w:val="004F1F12"/>
    <w:rsid w:val="004F2DAA"/>
    <w:rsid w:val="00500588"/>
    <w:rsid w:val="00507ED4"/>
    <w:rsid w:val="0051580C"/>
    <w:rsid w:val="00516325"/>
    <w:rsid w:val="00521B49"/>
    <w:rsid w:val="005224A9"/>
    <w:rsid w:val="005272EE"/>
    <w:rsid w:val="0053459A"/>
    <w:rsid w:val="005366EE"/>
    <w:rsid w:val="00553249"/>
    <w:rsid w:val="00554E75"/>
    <w:rsid w:val="00556A61"/>
    <w:rsid w:val="00561CC5"/>
    <w:rsid w:val="00562A4E"/>
    <w:rsid w:val="00564BEE"/>
    <w:rsid w:val="00565F2B"/>
    <w:rsid w:val="00572E72"/>
    <w:rsid w:val="00575DE9"/>
    <w:rsid w:val="00580BA6"/>
    <w:rsid w:val="00583072"/>
    <w:rsid w:val="00593E79"/>
    <w:rsid w:val="00594B94"/>
    <w:rsid w:val="00595AA9"/>
    <w:rsid w:val="005A0AAB"/>
    <w:rsid w:val="005A57D6"/>
    <w:rsid w:val="005A6043"/>
    <w:rsid w:val="005A7316"/>
    <w:rsid w:val="005B42E7"/>
    <w:rsid w:val="005B4C66"/>
    <w:rsid w:val="005B57B9"/>
    <w:rsid w:val="005C087E"/>
    <w:rsid w:val="005C1D96"/>
    <w:rsid w:val="005C35D2"/>
    <w:rsid w:val="005C4B32"/>
    <w:rsid w:val="005C5B95"/>
    <w:rsid w:val="005D042C"/>
    <w:rsid w:val="005D04FC"/>
    <w:rsid w:val="005D1AD8"/>
    <w:rsid w:val="005D6805"/>
    <w:rsid w:val="005E4730"/>
    <w:rsid w:val="005E7809"/>
    <w:rsid w:val="005F36A0"/>
    <w:rsid w:val="005F5FA0"/>
    <w:rsid w:val="005F6EC6"/>
    <w:rsid w:val="006004F5"/>
    <w:rsid w:val="006007DB"/>
    <w:rsid w:val="00601E0D"/>
    <w:rsid w:val="0061546C"/>
    <w:rsid w:val="006170F7"/>
    <w:rsid w:val="0062053B"/>
    <w:rsid w:val="00621069"/>
    <w:rsid w:val="00623901"/>
    <w:rsid w:val="00625AA9"/>
    <w:rsid w:val="00631258"/>
    <w:rsid w:val="006327B6"/>
    <w:rsid w:val="00633C90"/>
    <w:rsid w:val="006351E3"/>
    <w:rsid w:val="00635F16"/>
    <w:rsid w:val="00636F4B"/>
    <w:rsid w:val="00641C4F"/>
    <w:rsid w:val="00642510"/>
    <w:rsid w:val="00642CE9"/>
    <w:rsid w:val="00644B90"/>
    <w:rsid w:val="00646820"/>
    <w:rsid w:val="00650D50"/>
    <w:rsid w:val="006532C8"/>
    <w:rsid w:val="006555D9"/>
    <w:rsid w:val="0066723A"/>
    <w:rsid w:val="006720F7"/>
    <w:rsid w:val="00672570"/>
    <w:rsid w:val="0067574E"/>
    <w:rsid w:val="006775E2"/>
    <w:rsid w:val="006779C9"/>
    <w:rsid w:val="006779E5"/>
    <w:rsid w:val="00680784"/>
    <w:rsid w:val="00680B1D"/>
    <w:rsid w:val="00680B9F"/>
    <w:rsid w:val="00684239"/>
    <w:rsid w:val="006846E9"/>
    <w:rsid w:val="006922A3"/>
    <w:rsid w:val="00693797"/>
    <w:rsid w:val="00693E36"/>
    <w:rsid w:val="00696237"/>
    <w:rsid w:val="00697C08"/>
    <w:rsid w:val="006A50A8"/>
    <w:rsid w:val="006A53E2"/>
    <w:rsid w:val="006B54B6"/>
    <w:rsid w:val="006B60F6"/>
    <w:rsid w:val="006B77E7"/>
    <w:rsid w:val="006C46CA"/>
    <w:rsid w:val="006C57D9"/>
    <w:rsid w:val="006D0969"/>
    <w:rsid w:val="006D4636"/>
    <w:rsid w:val="006D46D1"/>
    <w:rsid w:val="006F0103"/>
    <w:rsid w:val="006F0F5E"/>
    <w:rsid w:val="006F1B9E"/>
    <w:rsid w:val="006F71F2"/>
    <w:rsid w:val="00702370"/>
    <w:rsid w:val="007036B4"/>
    <w:rsid w:val="00705A97"/>
    <w:rsid w:val="00706A58"/>
    <w:rsid w:val="007070A3"/>
    <w:rsid w:val="00707688"/>
    <w:rsid w:val="00707E02"/>
    <w:rsid w:val="007108BB"/>
    <w:rsid w:val="007128DD"/>
    <w:rsid w:val="00713928"/>
    <w:rsid w:val="007150D6"/>
    <w:rsid w:val="00720A27"/>
    <w:rsid w:val="00732FAE"/>
    <w:rsid w:val="00733EA4"/>
    <w:rsid w:val="00736110"/>
    <w:rsid w:val="0074037F"/>
    <w:rsid w:val="00741007"/>
    <w:rsid w:val="00741EDE"/>
    <w:rsid w:val="00744623"/>
    <w:rsid w:val="00744971"/>
    <w:rsid w:val="00744E19"/>
    <w:rsid w:val="0075342C"/>
    <w:rsid w:val="007633D7"/>
    <w:rsid w:val="00764F21"/>
    <w:rsid w:val="00765876"/>
    <w:rsid w:val="00766A71"/>
    <w:rsid w:val="007676D3"/>
    <w:rsid w:val="00773C16"/>
    <w:rsid w:val="0078350B"/>
    <w:rsid w:val="00784C3F"/>
    <w:rsid w:val="00784E13"/>
    <w:rsid w:val="0078677C"/>
    <w:rsid w:val="00787627"/>
    <w:rsid w:val="00791D11"/>
    <w:rsid w:val="00792784"/>
    <w:rsid w:val="00792C46"/>
    <w:rsid w:val="0079573D"/>
    <w:rsid w:val="007966F7"/>
    <w:rsid w:val="007A06EC"/>
    <w:rsid w:val="007A1261"/>
    <w:rsid w:val="007A6679"/>
    <w:rsid w:val="007B1D8B"/>
    <w:rsid w:val="007B330F"/>
    <w:rsid w:val="007B51B4"/>
    <w:rsid w:val="007C2650"/>
    <w:rsid w:val="007C4B5D"/>
    <w:rsid w:val="007C5090"/>
    <w:rsid w:val="007C704D"/>
    <w:rsid w:val="007D0C70"/>
    <w:rsid w:val="007D307A"/>
    <w:rsid w:val="007D3C07"/>
    <w:rsid w:val="007D3E1B"/>
    <w:rsid w:val="007D49DA"/>
    <w:rsid w:val="007D4B50"/>
    <w:rsid w:val="007D4E31"/>
    <w:rsid w:val="007D794C"/>
    <w:rsid w:val="007E0805"/>
    <w:rsid w:val="007E3702"/>
    <w:rsid w:val="007F27FF"/>
    <w:rsid w:val="007F3F91"/>
    <w:rsid w:val="008012F7"/>
    <w:rsid w:val="00802B7B"/>
    <w:rsid w:val="00803870"/>
    <w:rsid w:val="008075BC"/>
    <w:rsid w:val="00812553"/>
    <w:rsid w:val="00814531"/>
    <w:rsid w:val="00816358"/>
    <w:rsid w:val="00816557"/>
    <w:rsid w:val="00817045"/>
    <w:rsid w:val="00827563"/>
    <w:rsid w:val="008275F4"/>
    <w:rsid w:val="008335D4"/>
    <w:rsid w:val="008358E8"/>
    <w:rsid w:val="008408E0"/>
    <w:rsid w:val="00842799"/>
    <w:rsid w:val="00842B83"/>
    <w:rsid w:val="00843DDF"/>
    <w:rsid w:val="00856B52"/>
    <w:rsid w:val="00862194"/>
    <w:rsid w:val="00863306"/>
    <w:rsid w:val="0086439B"/>
    <w:rsid w:val="008662C0"/>
    <w:rsid w:val="00875B86"/>
    <w:rsid w:val="0087792C"/>
    <w:rsid w:val="00881CA2"/>
    <w:rsid w:val="00881D2D"/>
    <w:rsid w:val="00884B0A"/>
    <w:rsid w:val="00894448"/>
    <w:rsid w:val="00896275"/>
    <w:rsid w:val="00896A38"/>
    <w:rsid w:val="008972FF"/>
    <w:rsid w:val="008A2417"/>
    <w:rsid w:val="008A31C8"/>
    <w:rsid w:val="008A3B1B"/>
    <w:rsid w:val="008B49CA"/>
    <w:rsid w:val="008C0509"/>
    <w:rsid w:val="008C072F"/>
    <w:rsid w:val="008C1636"/>
    <w:rsid w:val="008C2546"/>
    <w:rsid w:val="008C4E03"/>
    <w:rsid w:val="008C5433"/>
    <w:rsid w:val="008C5B3A"/>
    <w:rsid w:val="008D2762"/>
    <w:rsid w:val="008D4688"/>
    <w:rsid w:val="008D4BAA"/>
    <w:rsid w:val="008D5235"/>
    <w:rsid w:val="008D54D4"/>
    <w:rsid w:val="008D6676"/>
    <w:rsid w:val="008E218A"/>
    <w:rsid w:val="008E2BE6"/>
    <w:rsid w:val="008E3217"/>
    <w:rsid w:val="008E4F9E"/>
    <w:rsid w:val="008F14AC"/>
    <w:rsid w:val="008F2203"/>
    <w:rsid w:val="008F4270"/>
    <w:rsid w:val="008F507A"/>
    <w:rsid w:val="008F5EB9"/>
    <w:rsid w:val="00900F03"/>
    <w:rsid w:val="00901E15"/>
    <w:rsid w:val="00903726"/>
    <w:rsid w:val="0090411D"/>
    <w:rsid w:val="00904ED5"/>
    <w:rsid w:val="00915A4B"/>
    <w:rsid w:val="00920E55"/>
    <w:rsid w:val="00923C80"/>
    <w:rsid w:val="00924383"/>
    <w:rsid w:val="00924F19"/>
    <w:rsid w:val="00927E6A"/>
    <w:rsid w:val="009341A2"/>
    <w:rsid w:val="00935816"/>
    <w:rsid w:val="0093683F"/>
    <w:rsid w:val="00936F8D"/>
    <w:rsid w:val="00941248"/>
    <w:rsid w:val="00941D66"/>
    <w:rsid w:val="00942B51"/>
    <w:rsid w:val="00942ED1"/>
    <w:rsid w:val="00942FD7"/>
    <w:rsid w:val="0094559A"/>
    <w:rsid w:val="00955B75"/>
    <w:rsid w:val="00956D5F"/>
    <w:rsid w:val="00957AA0"/>
    <w:rsid w:val="00966145"/>
    <w:rsid w:val="00972308"/>
    <w:rsid w:val="0097543D"/>
    <w:rsid w:val="00976735"/>
    <w:rsid w:val="00980A3C"/>
    <w:rsid w:val="00984D40"/>
    <w:rsid w:val="00985A84"/>
    <w:rsid w:val="00985CF7"/>
    <w:rsid w:val="00990F14"/>
    <w:rsid w:val="00992F9C"/>
    <w:rsid w:val="00995051"/>
    <w:rsid w:val="00995A95"/>
    <w:rsid w:val="00996EC2"/>
    <w:rsid w:val="00997643"/>
    <w:rsid w:val="009A04AF"/>
    <w:rsid w:val="009A359B"/>
    <w:rsid w:val="009A4DBD"/>
    <w:rsid w:val="009A5EB8"/>
    <w:rsid w:val="009B0F14"/>
    <w:rsid w:val="009B1028"/>
    <w:rsid w:val="009B37B3"/>
    <w:rsid w:val="009B77BF"/>
    <w:rsid w:val="009C4D52"/>
    <w:rsid w:val="009C72EC"/>
    <w:rsid w:val="009D0AF3"/>
    <w:rsid w:val="009D3BBF"/>
    <w:rsid w:val="009D4137"/>
    <w:rsid w:val="009E1601"/>
    <w:rsid w:val="009E39AE"/>
    <w:rsid w:val="009E4D14"/>
    <w:rsid w:val="009F0971"/>
    <w:rsid w:val="00A0170D"/>
    <w:rsid w:val="00A02789"/>
    <w:rsid w:val="00A035F4"/>
    <w:rsid w:val="00A07486"/>
    <w:rsid w:val="00A1174D"/>
    <w:rsid w:val="00A11FBD"/>
    <w:rsid w:val="00A12E46"/>
    <w:rsid w:val="00A14E7E"/>
    <w:rsid w:val="00A15B16"/>
    <w:rsid w:val="00A16576"/>
    <w:rsid w:val="00A223C2"/>
    <w:rsid w:val="00A22A54"/>
    <w:rsid w:val="00A258C9"/>
    <w:rsid w:val="00A25A21"/>
    <w:rsid w:val="00A260BD"/>
    <w:rsid w:val="00A27A1C"/>
    <w:rsid w:val="00A31970"/>
    <w:rsid w:val="00A329E1"/>
    <w:rsid w:val="00A33A9C"/>
    <w:rsid w:val="00A34547"/>
    <w:rsid w:val="00A358FC"/>
    <w:rsid w:val="00A37C0E"/>
    <w:rsid w:val="00A42CFF"/>
    <w:rsid w:val="00A45EE9"/>
    <w:rsid w:val="00A47C8A"/>
    <w:rsid w:val="00A506E2"/>
    <w:rsid w:val="00A51167"/>
    <w:rsid w:val="00A51C90"/>
    <w:rsid w:val="00A53C1D"/>
    <w:rsid w:val="00A54A80"/>
    <w:rsid w:val="00A56C19"/>
    <w:rsid w:val="00A62D3E"/>
    <w:rsid w:val="00A63702"/>
    <w:rsid w:val="00A65AAB"/>
    <w:rsid w:val="00A71705"/>
    <w:rsid w:val="00A71FFE"/>
    <w:rsid w:val="00A7576A"/>
    <w:rsid w:val="00A75D80"/>
    <w:rsid w:val="00A801AB"/>
    <w:rsid w:val="00A8062E"/>
    <w:rsid w:val="00A861CF"/>
    <w:rsid w:val="00A97C81"/>
    <w:rsid w:val="00AA0A72"/>
    <w:rsid w:val="00AA0D9D"/>
    <w:rsid w:val="00AA6FDF"/>
    <w:rsid w:val="00AB12C0"/>
    <w:rsid w:val="00AB14EF"/>
    <w:rsid w:val="00AB18FD"/>
    <w:rsid w:val="00AB3606"/>
    <w:rsid w:val="00AB46EA"/>
    <w:rsid w:val="00AB5CDB"/>
    <w:rsid w:val="00AB61B0"/>
    <w:rsid w:val="00AC118A"/>
    <w:rsid w:val="00AC147B"/>
    <w:rsid w:val="00AD28CA"/>
    <w:rsid w:val="00AD3169"/>
    <w:rsid w:val="00AD3975"/>
    <w:rsid w:val="00AD727D"/>
    <w:rsid w:val="00AE2F4E"/>
    <w:rsid w:val="00AE5007"/>
    <w:rsid w:val="00AE719D"/>
    <w:rsid w:val="00AE71F4"/>
    <w:rsid w:val="00AF1A8E"/>
    <w:rsid w:val="00B00147"/>
    <w:rsid w:val="00B01F4B"/>
    <w:rsid w:val="00B05283"/>
    <w:rsid w:val="00B0566B"/>
    <w:rsid w:val="00B1157F"/>
    <w:rsid w:val="00B144C5"/>
    <w:rsid w:val="00B14904"/>
    <w:rsid w:val="00B14D9C"/>
    <w:rsid w:val="00B15E81"/>
    <w:rsid w:val="00B16E23"/>
    <w:rsid w:val="00B24172"/>
    <w:rsid w:val="00B35669"/>
    <w:rsid w:val="00B35D40"/>
    <w:rsid w:val="00B36171"/>
    <w:rsid w:val="00B42AE0"/>
    <w:rsid w:val="00B46126"/>
    <w:rsid w:val="00B52DE5"/>
    <w:rsid w:val="00B53309"/>
    <w:rsid w:val="00B53F2E"/>
    <w:rsid w:val="00B54259"/>
    <w:rsid w:val="00B62594"/>
    <w:rsid w:val="00B62A95"/>
    <w:rsid w:val="00B62F9E"/>
    <w:rsid w:val="00B62FA2"/>
    <w:rsid w:val="00B65792"/>
    <w:rsid w:val="00B65AF1"/>
    <w:rsid w:val="00B6744A"/>
    <w:rsid w:val="00B71B62"/>
    <w:rsid w:val="00B73705"/>
    <w:rsid w:val="00B761B9"/>
    <w:rsid w:val="00B76204"/>
    <w:rsid w:val="00B76906"/>
    <w:rsid w:val="00B76E21"/>
    <w:rsid w:val="00B77B5A"/>
    <w:rsid w:val="00B81402"/>
    <w:rsid w:val="00B871C4"/>
    <w:rsid w:val="00B87758"/>
    <w:rsid w:val="00B9460C"/>
    <w:rsid w:val="00B95F6D"/>
    <w:rsid w:val="00BA4864"/>
    <w:rsid w:val="00BB1A6D"/>
    <w:rsid w:val="00BB3C53"/>
    <w:rsid w:val="00BB427C"/>
    <w:rsid w:val="00BB513D"/>
    <w:rsid w:val="00BB5D45"/>
    <w:rsid w:val="00BB715D"/>
    <w:rsid w:val="00BB7399"/>
    <w:rsid w:val="00BC3493"/>
    <w:rsid w:val="00BC35B3"/>
    <w:rsid w:val="00BD0372"/>
    <w:rsid w:val="00BD7C2B"/>
    <w:rsid w:val="00BE0098"/>
    <w:rsid w:val="00BE11E8"/>
    <w:rsid w:val="00BE1D37"/>
    <w:rsid w:val="00BE264B"/>
    <w:rsid w:val="00BE2822"/>
    <w:rsid w:val="00BF37ED"/>
    <w:rsid w:val="00BF3FD9"/>
    <w:rsid w:val="00BF43E1"/>
    <w:rsid w:val="00C01E82"/>
    <w:rsid w:val="00C021DC"/>
    <w:rsid w:val="00C027F1"/>
    <w:rsid w:val="00C03038"/>
    <w:rsid w:val="00C0457B"/>
    <w:rsid w:val="00C04D69"/>
    <w:rsid w:val="00C11EE0"/>
    <w:rsid w:val="00C15244"/>
    <w:rsid w:val="00C1556F"/>
    <w:rsid w:val="00C27523"/>
    <w:rsid w:val="00C30A52"/>
    <w:rsid w:val="00C33D06"/>
    <w:rsid w:val="00C374AC"/>
    <w:rsid w:val="00C42D1B"/>
    <w:rsid w:val="00C45DCB"/>
    <w:rsid w:val="00C47F26"/>
    <w:rsid w:val="00C51826"/>
    <w:rsid w:val="00C52ECA"/>
    <w:rsid w:val="00C549B6"/>
    <w:rsid w:val="00C556F1"/>
    <w:rsid w:val="00C57229"/>
    <w:rsid w:val="00C61B04"/>
    <w:rsid w:val="00C63B09"/>
    <w:rsid w:val="00C72637"/>
    <w:rsid w:val="00C74270"/>
    <w:rsid w:val="00C74812"/>
    <w:rsid w:val="00C82AD6"/>
    <w:rsid w:val="00C86834"/>
    <w:rsid w:val="00C935B9"/>
    <w:rsid w:val="00C9448E"/>
    <w:rsid w:val="00C97AA5"/>
    <w:rsid w:val="00CA2977"/>
    <w:rsid w:val="00CA5070"/>
    <w:rsid w:val="00CB08E9"/>
    <w:rsid w:val="00CB33A2"/>
    <w:rsid w:val="00CB64BC"/>
    <w:rsid w:val="00CC0033"/>
    <w:rsid w:val="00CC0F15"/>
    <w:rsid w:val="00CC1A07"/>
    <w:rsid w:val="00CC455B"/>
    <w:rsid w:val="00CC5913"/>
    <w:rsid w:val="00CC63F0"/>
    <w:rsid w:val="00CD03A1"/>
    <w:rsid w:val="00CD1B73"/>
    <w:rsid w:val="00CD24C3"/>
    <w:rsid w:val="00CD25E0"/>
    <w:rsid w:val="00CD2CAB"/>
    <w:rsid w:val="00CD671B"/>
    <w:rsid w:val="00CE090B"/>
    <w:rsid w:val="00CE3533"/>
    <w:rsid w:val="00CE4D5C"/>
    <w:rsid w:val="00CE5AD5"/>
    <w:rsid w:val="00CE78F6"/>
    <w:rsid w:val="00CF1C81"/>
    <w:rsid w:val="00CF244A"/>
    <w:rsid w:val="00CF3A17"/>
    <w:rsid w:val="00CF5579"/>
    <w:rsid w:val="00CF655E"/>
    <w:rsid w:val="00D01A7F"/>
    <w:rsid w:val="00D02BA6"/>
    <w:rsid w:val="00D07E2A"/>
    <w:rsid w:val="00D15071"/>
    <w:rsid w:val="00D17B1F"/>
    <w:rsid w:val="00D271B8"/>
    <w:rsid w:val="00D31213"/>
    <w:rsid w:val="00D3650D"/>
    <w:rsid w:val="00D47EA1"/>
    <w:rsid w:val="00D52763"/>
    <w:rsid w:val="00D55585"/>
    <w:rsid w:val="00D63418"/>
    <w:rsid w:val="00D6454B"/>
    <w:rsid w:val="00D72586"/>
    <w:rsid w:val="00D72D15"/>
    <w:rsid w:val="00D76B6A"/>
    <w:rsid w:val="00D76DCF"/>
    <w:rsid w:val="00D779FE"/>
    <w:rsid w:val="00D81590"/>
    <w:rsid w:val="00D8428B"/>
    <w:rsid w:val="00D87E45"/>
    <w:rsid w:val="00D90B9E"/>
    <w:rsid w:val="00D93793"/>
    <w:rsid w:val="00DA17C7"/>
    <w:rsid w:val="00DA312D"/>
    <w:rsid w:val="00DA3667"/>
    <w:rsid w:val="00DA5542"/>
    <w:rsid w:val="00DA7316"/>
    <w:rsid w:val="00DB18BB"/>
    <w:rsid w:val="00DB2A07"/>
    <w:rsid w:val="00DB7291"/>
    <w:rsid w:val="00DC012B"/>
    <w:rsid w:val="00DC0C10"/>
    <w:rsid w:val="00DC10F3"/>
    <w:rsid w:val="00DC117D"/>
    <w:rsid w:val="00DC3AC8"/>
    <w:rsid w:val="00DC6A2D"/>
    <w:rsid w:val="00DC6BA2"/>
    <w:rsid w:val="00DD088C"/>
    <w:rsid w:val="00DD1957"/>
    <w:rsid w:val="00DD38EE"/>
    <w:rsid w:val="00DD6CFC"/>
    <w:rsid w:val="00DE7A85"/>
    <w:rsid w:val="00DF0D5E"/>
    <w:rsid w:val="00DF1939"/>
    <w:rsid w:val="00DF1E42"/>
    <w:rsid w:val="00DF263D"/>
    <w:rsid w:val="00DF5582"/>
    <w:rsid w:val="00E02A93"/>
    <w:rsid w:val="00E048FD"/>
    <w:rsid w:val="00E04A0B"/>
    <w:rsid w:val="00E064D3"/>
    <w:rsid w:val="00E073BA"/>
    <w:rsid w:val="00E159E2"/>
    <w:rsid w:val="00E17922"/>
    <w:rsid w:val="00E20532"/>
    <w:rsid w:val="00E20B2B"/>
    <w:rsid w:val="00E216DB"/>
    <w:rsid w:val="00E313C9"/>
    <w:rsid w:val="00E366DD"/>
    <w:rsid w:val="00E36A5A"/>
    <w:rsid w:val="00E37342"/>
    <w:rsid w:val="00E41AE5"/>
    <w:rsid w:val="00E4256C"/>
    <w:rsid w:val="00E437F6"/>
    <w:rsid w:val="00E439C7"/>
    <w:rsid w:val="00E44EA1"/>
    <w:rsid w:val="00E462D0"/>
    <w:rsid w:val="00E50E57"/>
    <w:rsid w:val="00E510F4"/>
    <w:rsid w:val="00E5396C"/>
    <w:rsid w:val="00E55669"/>
    <w:rsid w:val="00E579DE"/>
    <w:rsid w:val="00E61FCB"/>
    <w:rsid w:val="00E65531"/>
    <w:rsid w:val="00E66B2F"/>
    <w:rsid w:val="00E67125"/>
    <w:rsid w:val="00E70D30"/>
    <w:rsid w:val="00E71A6D"/>
    <w:rsid w:val="00E734F5"/>
    <w:rsid w:val="00E74C4B"/>
    <w:rsid w:val="00E80CC3"/>
    <w:rsid w:val="00E816CD"/>
    <w:rsid w:val="00E8170D"/>
    <w:rsid w:val="00E81E48"/>
    <w:rsid w:val="00E82FC0"/>
    <w:rsid w:val="00E830EE"/>
    <w:rsid w:val="00E86E75"/>
    <w:rsid w:val="00E92745"/>
    <w:rsid w:val="00E92F6F"/>
    <w:rsid w:val="00E93D15"/>
    <w:rsid w:val="00E948FB"/>
    <w:rsid w:val="00E94D55"/>
    <w:rsid w:val="00E95C4C"/>
    <w:rsid w:val="00EA16B8"/>
    <w:rsid w:val="00EB2719"/>
    <w:rsid w:val="00EB4B67"/>
    <w:rsid w:val="00EC11ED"/>
    <w:rsid w:val="00EC6C2B"/>
    <w:rsid w:val="00ED0969"/>
    <w:rsid w:val="00ED3421"/>
    <w:rsid w:val="00ED374A"/>
    <w:rsid w:val="00ED63FA"/>
    <w:rsid w:val="00EE008D"/>
    <w:rsid w:val="00EE1CF3"/>
    <w:rsid w:val="00EE6153"/>
    <w:rsid w:val="00EF01DD"/>
    <w:rsid w:val="00EF040B"/>
    <w:rsid w:val="00EF0926"/>
    <w:rsid w:val="00EF0FCA"/>
    <w:rsid w:val="00EF3EBA"/>
    <w:rsid w:val="00EF415D"/>
    <w:rsid w:val="00F01574"/>
    <w:rsid w:val="00F0456C"/>
    <w:rsid w:val="00F05930"/>
    <w:rsid w:val="00F11E13"/>
    <w:rsid w:val="00F13F89"/>
    <w:rsid w:val="00F17465"/>
    <w:rsid w:val="00F22E74"/>
    <w:rsid w:val="00F22E7E"/>
    <w:rsid w:val="00F275F6"/>
    <w:rsid w:val="00F27C6F"/>
    <w:rsid w:val="00F30843"/>
    <w:rsid w:val="00F44B47"/>
    <w:rsid w:val="00F4509B"/>
    <w:rsid w:val="00F51B12"/>
    <w:rsid w:val="00F53CBB"/>
    <w:rsid w:val="00F6016D"/>
    <w:rsid w:val="00F605A3"/>
    <w:rsid w:val="00F6336D"/>
    <w:rsid w:val="00F650D9"/>
    <w:rsid w:val="00F65E71"/>
    <w:rsid w:val="00F66E9E"/>
    <w:rsid w:val="00F71F69"/>
    <w:rsid w:val="00F75D26"/>
    <w:rsid w:val="00F76A18"/>
    <w:rsid w:val="00F7723F"/>
    <w:rsid w:val="00F83A6F"/>
    <w:rsid w:val="00F8477F"/>
    <w:rsid w:val="00F9277E"/>
    <w:rsid w:val="00F959B5"/>
    <w:rsid w:val="00F97942"/>
    <w:rsid w:val="00F97C84"/>
    <w:rsid w:val="00FA3053"/>
    <w:rsid w:val="00FB028F"/>
    <w:rsid w:val="00FC1C4C"/>
    <w:rsid w:val="00FC5A9F"/>
    <w:rsid w:val="00FC6B7C"/>
    <w:rsid w:val="00FD107F"/>
    <w:rsid w:val="00FD1B21"/>
    <w:rsid w:val="00FD1B46"/>
    <w:rsid w:val="00FD5F0A"/>
    <w:rsid w:val="00FD61E2"/>
    <w:rsid w:val="00FE2D3B"/>
    <w:rsid w:val="00FE3BFE"/>
    <w:rsid w:val="00FE4893"/>
    <w:rsid w:val="00FE4EB1"/>
    <w:rsid w:val="00FE7024"/>
    <w:rsid w:val="00FF3C10"/>
    <w:rsid w:val="00FF65EE"/>
    <w:rsid w:val="00FF695A"/>
    <w:rsid w:val="00FF6D8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E9C1D"/>
  <w15:chartTrackingRefBased/>
  <w15:docId w15:val="{624FD3F1-BE6B-449F-8901-C8C4A3B0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D37"/>
    <w:pPr>
      <w:ind w:firstLine="720"/>
      <w:jc w:val="both"/>
    </w:pPr>
    <w:rPr>
      <w:rFonts w:asciiTheme="majorHAnsi" w:hAnsiTheme="majorHAnsi"/>
      <w:sz w:val="26"/>
    </w:rPr>
  </w:style>
  <w:style w:type="paragraph" w:styleId="Heading1">
    <w:name w:val="heading 1"/>
    <w:basedOn w:val="Normal"/>
    <w:next w:val="Normal"/>
    <w:link w:val="Heading1Char"/>
    <w:uiPriority w:val="9"/>
    <w:qFormat/>
    <w:rsid w:val="00226F31"/>
    <w:pPr>
      <w:keepNext/>
      <w:keepLines/>
      <w:spacing w:before="360" w:after="80"/>
      <w:outlineLvl w:val="0"/>
    </w:pPr>
    <w:rPr>
      <w:rFonts w:eastAsiaTheme="majorEastAsia" w:cstheme="majorBidi"/>
      <w:color w:val="000000"/>
      <w:sz w:val="40"/>
      <w:szCs w:val="40"/>
    </w:rPr>
  </w:style>
  <w:style w:type="paragraph" w:styleId="Heading2">
    <w:name w:val="heading 2"/>
    <w:basedOn w:val="Normal"/>
    <w:next w:val="Normal"/>
    <w:link w:val="Heading2Char"/>
    <w:uiPriority w:val="9"/>
    <w:unhideWhenUsed/>
    <w:qFormat/>
    <w:rsid w:val="00226F31"/>
    <w:pPr>
      <w:keepNext/>
      <w:keepLines/>
      <w:spacing w:before="160" w:after="80"/>
      <w:outlineLvl w:val="1"/>
    </w:pPr>
    <w:rPr>
      <w:rFonts w:eastAsiaTheme="majorEastAsia" w:cstheme="majorBidi"/>
      <w:color w:val="000000"/>
      <w:sz w:val="32"/>
      <w:szCs w:val="32"/>
    </w:rPr>
  </w:style>
  <w:style w:type="paragraph" w:styleId="Heading3">
    <w:name w:val="heading 3"/>
    <w:basedOn w:val="Normal"/>
    <w:next w:val="Normal"/>
    <w:link w:val="Heading3Char"/>
    <w:uiPriority w:val="9"/>
    <w:unhideWhenUsed/>
    <w:qFormat/>
    <w:rsid w:val="00226F31"/>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unhideWhenUsed/>
    <w:qFormat/>
    <w:rsid w:val="00226F31"/>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26F31"/>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26F31"/>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26F31"/>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26F31"/>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26F31"/>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31"/>
    <w:rPr>
      <w:rFonts w:eastAsiaTheme="majorEastAsia" w:cstheme="majorBidi"/>
      <w:color w:val="272727" w:themeColor="text1" w:themeTint="D8"/>
    </w:rPr>
  </w:style>
  <w:style w:type="paragraph" w:styleId="Title">
    <w:name w:val="Title"/>
    <w:basedOn w:val="Normal"/>
    <w:next w:val="Normal"/>
    <w:link w:val="TitleChar"/>
    <w:uiPriority w:val="10"/>
    <w:qFormat/>
    <w:rsid w:val="00226F31"/>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26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31"/>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31"/>
    <w:pPr>
      <w:spacing w:before="160"/>
      <w:jc w:val="center"/>
    </w:pPr>
    <w:rPr>
      <w:i/>
      <w:iCs/>
      <w:color w:val="404040" w:themeColor="text1" w:themeTint="BF"/>
    </w:rPr>
  </w:style>
  <w:style w:type="character" w:customStyle="1" w:styleId="QuoteChar">
    <w:name w:val="Quote Char"/>
    <w:basedOn w:val="DefaultParagraphFont"/>
    <w:link w:val="Quote"/>
    <w:uiPriority w:val="29"/>
    <w:rsid w:val="00226F31"/>
    <w:rPr>
      <w:i/>
      <w:iCs/>
      <w:color w:val="404040" w:themeColor="text1" w:themeTint="BF"/>
    </w:rPr>
  </w:style>
  <w:style w:type="paragraph" w:styleId="ListParagraph">
    <w:name w:val="List Paragraph"/>
    <w:basedOn w:val="Normal"/>
    <w:uiPriority w:val="34"/>
    <w:qFormat/>
    <w:rsid w:val="00226F31"/>
    <w:pPr>
      <w:ind w:left="720"/>
      <w:contextualSpacing/>
    </w:pPr>
  </w:style>
  <w:style w:type="character" w:styleId="IntenseEmphasis">
    <w:name w:val="Intense Emphasis"/>
    <w:basedOn w:val="DefaultParagraphFont"/>
    <w:uiPriority w:val="21"/>
    <w:qFormat/>
    <w:rsid w:val="00226F31"/>
    <w:rPr>
      <w:i/>
      <w:iCs/>
      <w:color w:val="0F4761" w:themeColor="accent1" w:themeShade="BF"/>
    </w:rPr>
  </w:style>
  <w:style w:type="paragraph" w:styleId="IntenseQuote">
    <w:name w:val="Intense Quote"/>
    <w:basedOn w:val="Normal"/>
    <w:next w:val="Normal"/>
    <w:link w:val="IntenseQuoteChar"/>
    <w:uiPriority w:val="30"/>
    <w:qFormat/>
    <w:rsid w:val="00226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31"/>
    <w:rPr>
      <w:i/>
      <w:iCs/>
      <w:color w:val="0F4761" w:themeColor="accent1" w:themeShade="BF"/>
    </w:rPr>
  </w:style>
  <w:style w:type="character" w:styleId="IntenseReference">
    <w:name w:val="Intense Reference"/>
    <w:basedOn w:val="DefaultParagraphFont"/>
    <w:uiPriority w:val="32"/>
    <w:qFormat/>
    <w:rsid w:val="00226F31"/>
    <w:rPr>
      <w:b/>
      <w:bCs/>
      <w:smallCaps/>
      <w:color w:val="0F4761" w:themeColor="accent1" w:themeShade="BF"/>
      <w:spacing w:val="5"/>
    </w:rPr>
  </w:style>
  <w:style w:type="paragraph" w:customStyle="1" w:styleId="PHN">
    <w:name w:val="PHẦN"/>
    <w:basedOn w:val="Heading1"/>
    <w:link w:val="PHNChar"/>
    <w:qFormat/>
    <w:rsid w:val="00DC6BA2"/>
    <w:pPr>
      <w:spacing w:before="120" w:after="120"/>
      <w:ind w:firstLine="0"/>
      <w:jc w:val="center"/>
    </w:pPr>
    <w:rPr>
      <w:rFonts w:cstheme="majorHAnsi"/>
      <w:b/>
      <w:color w:val="000000" w:themeColor="text1"/>
      <w:sz w:val="28"/>
    </w:rPr>
  </w:style>
  <w:style w:type="character" w:customStyle="1" w:styleId="PHNChar">
    <w:name w:val="PHẦN Char"/>
    <w:basedOn w:val="DefaultParagraphFont"/>
    <w:link w:val="PHN"/>
    <w:rsid w:val="00DC6BA2"/>
    <w:rPr>
      <w:rFonts w:asciiTheme="majorHAnsi" w:eastAsiaTheme="majorEastAsia" w:hAnsiTheme="majorHAnsi" w:cstheme="majorHAnsi"/>
      <w:b/>
      <w:color w:val="000000" w:themeColor="text1"/>
      <w:sz w:val="28"/>
      <w:szCs w:val="40"/>
    </w:rPr>
  </w:style>
  <w:style w:type="paragraph" w:customStyle="1" w:styleId="CHNG">
    <w:name w:val="CHƯƠNG"/>
    <w:basedOn w:val="Heading2"/>
    <w:link w:val="CHNGChar"/>
    <w:qFormat/>
    <w:rsid w:val="0078677C"/>
    <w:pPr>
      <w:ind w:firstLine="0"/>
      <w:jc w:val="center"/>
    </w:pPr>
    <w:rPr>
      <w:b/>
      <w:color w:val="auto"/>
      <w:sz w:val="28"/>
    </w:rPr>
  </w:style>
  <w:style w:type="character" w:customStyle="1" w:styleId="CHNGChar">
    <w:name w:val="CHƯƠNG Char"/>
    <w:basedOn w:val="PHNChar"/>
    <w:link w:val="CHNG"/>
    <w:rsid w:val="0078677C"/>
    <w:rPr>
      <w:rFonts w:asciiTheme="majorHAnsi" w:eastAsiaTheme="majorEastAsia" w:hAnsiTheme="majorHAnsi" w:cstheme="majorBidi"/>
      <w:b/>
      <w:color w:val="000000" w:themeColor="text1"/>
      <w:sz w:val="28"/>
      <w:szCs w:val="32"/>
    </w:rPr>
  </w:style>
  <w:style w:type="paragraph" w:customStyle="1" w:styleId="mc1">
    <w:name w:val="Đề mục 1"/>
    <w:basedOn w:val="Heading1"/>
    <w:link w:val="mc1Char"/>
    <w:qFormat/>
    <w:rsid w:val="00A37C0E"/>
    <w:rPr>
      <w:b/>
      <w:color w:val="auto"/>
      <w:sz w:val="26"/>
    </w:rPr>
  </w:style>
  <w:style w:type="character" w:customStyle="1" w:styleId="mc1Char">
    <w:name w:val="Đề mục 1 Char"/>
    <w:basedOn w:val="CHNGChar"/>
    <w:link w:val="mc1"/>
    <w:rsid w:val="00D17B1F"/>
    <w:rPr>
      <w:rFonts w:asciiTheme="majorHAnsi" w:eastAsiaTheme="majorEastAsia" w:hAnsiTheme="majorHAnsi" w:cstheme="majorBidi"/>
      <w:b/>
      <w:color w:val="000000" w:themeColor="text1"/>
      <w:sz w:val="26"/>
      <w:szCs w:val="40"/>
      <w:lang w:val="en-US"/>
    </w:rPr>
  </w:style>
  <w:style w:type="paragraph" w:customStyle="1" w:styleId="mc2">
    <w:name w:val="Đề mục 2"/>
    <w:basedOn w:val="Heading2"/>
    <w:next w:val="Heading2"/>
    <w:link w:val="mc2Char"/>
    <w:qFormat/>
    <w:rsid w:val="00D17B1F"/>
    <w:rPr>
      <w:i/>
      <w:color w:val="auto"/>
      <w:sz w:val="26"/>
    </w:rPr>
  </w:style>
  <w:style w:type="character" w:customStyle="1" w:styleId="mc2Char">
    <w:name w:val="Đề mục 2 Char"/>
    <w:basedOn w:val="mc1Char"/>
    <w:link w:val="mc2"/>
    <w:rsid w:val="00D17B1F"/>
    <w:rPr>
      <w:rFonts w:asciiTheme="majorHAnsi" w:eastAsiaTheme="majorEastAsia" w:hAnsiTheme="majorHAnsi" w:cstheme="majorBidi"/>
      <w:b/>
      <w:i/>
      <w:color w:val="000000" w:themeColor="text1"/>
      <w:sz w:val="26"/>
      <w:szCs w:val="40"/>
      <w:lang w:val="en-US"/>
    </w:rPr>
  </w:style>
  <w:style w:type="paragraph" w:customStyle="1" w:styleId="111">
    <w:name w:val="1.1.1"/>
    <w:basedOn w:val="Heading3"/>
    <w:next w:val="Normal"/>
    <w:autoRedefine/>
    <w:qFormat/>
    <w:rsid w:val="00394FEB"/>
    <w:pPr>
      <w:numPr>
        <w:numId w:val="1"/>
      </w:numPr>
      <w:tabs>
        <w:tab w:val="num" w:pos="360"/>
      </w:tabs>
      <w:spacing w:before="120" w:after="120"/>
      <w:ind w:left="284" w:hanging="284"/>
    </w:pPr>
    <w:rPr>
      <w:rFonts w:ascii="Times New Roman" w:hAnsi="Times New Roman"/>
      <w:b/>
      <w:bCs/>
      <w:iCs/>
      <w:color w:val="auto"/>
      <w:sz w:val="26"/>
      <w:lang w:val="en-US"/>
    </w:rPr>
  </w:style>
  <w:style w:type="paragraph" w:styleId="NormalWeb">
    <w:name w:val="Normal (Web)"/>
    <w:basedOn w:val="Normal"/>
    <w:uiPriority w:val="99"/>
    <w:semiHidden/>
    <w:unhideWhenUsed/>
    <w:rsid w:val="00CE5AD5"/>
    <w:rPr>
      <w:rFonts w:ascii="Times New Roman" w:hAnsi="Times New Roman" w:cs="Times New Roman"/>
      <w:sz w:val="24"/>
    </w:rPr>
  </w:style>
  <w:style w:type="paragraph" w:styleId="TOCHeading">
    <w:name w:val="TOC Heading"/>
    <w:basedOn w:val="Heading1"/>
    <w:next w:val="Normal"/>
    <w:uiPriority w:val="39"/>
    <w:unhideWhenUsed/>
    <w:qFormat/>
    <w:rsid w:val="00A42CF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63702"/>
    <w:pPr>
      <w:tabs>
        <w:tab w:val="left" w:pos="426"/>
        <w:tab w:val="right" w:leader="dot" w:pos="8777"/>
      </w:tabs>
      <w:spacing w:after="100"/>
      <w:ind w:firstLine="0"/>
    </w:pPr>
    <w:rPr>
      <w:noProof/>
      <w:lang w:val="en-US"/>
    </w:rPr>
  </w:style>
  <w:style w:type="paragraph" w:styleId="TOC2">
    <w:name w:val="toc 2"/>
    <w:basedOn w:val="Normal"/>
    <w:next w:val="Normal"/>
    <w:autoRedefine/>
    <w:uiPriority w:val="39"/>
    <w:unhideWhenUsed/>
    <w:rsid w:val="003669BE"/>
    <w:pPr>
      <w:tabs>
        <w:tab w:val="left" w:pos="0"/>
        <w:tab w:val="right" w:leader="dot" w:pos="8777"/>
        <w:tab w:val="right" w:leader="dot" w:pos="9061"/>
      </w:tabs>
      <w:spacing w:after="60" w:line="240" w:lineRule="auto"/>
      <w:ind w:firstLine="0"/>
    </w:pPr>
    <w:rPr>
      <w:noProof/>
    </w:rPr>
  </w:style>
  <w:style w:type="paragraph" w:styleId="TOC3">
    <w:name w:val="toc 3"/>
    <w:basedOn w:val="Normal"/>
    <w:next w:val="Normal"/>
    <w:autoRedefine/>
    <w:uiPriority w:val="39"/>
    <w:unhideWhenUsed/>
    <w:rsid w:val="00A42CFF"/>
    <w:pPr>
      <w:spacing w:after="100"/>
      <w:ind w:left="520"/>
    </w:pPr>
  </w:style>
  <w:style w:type="character" w:styleId="Hyperlink">
    <w:name w:val="Hyperlink"/>
    <w:basedOn w:val="DefaultParagraphFont"/>
    <w:rsid w:val="00A42CFF"/>
    <w:rPr>
      <w:color w:val="000000"/>
      <w:u w:val="none"/>
    </w:rPr>
  </w:style>
  <w:style w:type="paragraph" w:styleId="TOC4">
    <w:name w:val="toc 4"/>
    <w:basedOn w:val="Normal"/>
    <w:next w:val="Normal"/>
    <w:autoRedefine/>
    <w:uiPriority w:val="39"/>
    <w:unhideWhenUsed/>
    <w:rsid w:val="00D17B1F"/>
    <w:pPr>
      <w:spacing w:before="0" w:after="100" w:line="278" w:lineRule="auto"/>
      <w:ind w:left="720"/>
    </w:pPr>
    <w:rPr>
      <w:rFonts w:asciiTheme="minorHAnsi" w:eastAsiaTheme="minorEastAsia" w:hAnsiTheme="minorHAnsi"/>
      <w:sz w:val="24"/>
      <w:lang w:eastAsia="vi-VN"/>
    </w:rPr>
  </w:style>
  <w:style w:type="paragraph" w:styleId="TOC5">
    <w:name w:val="toc 5"/>
    <w:basedOn w:val="Normal"/>
    <w:next w:val="Normal"/>
    <w:autoRedefine/>
    <w:uiPriority w:val="39"/>
    <w:unhideWhenUsed/>
    <w:rsid w:val="00D17B1F"/>
    <w:pPr>
      <w:spacing w:before="0" w:after="100" w:line="278" w:lineRule="auto"/>
      <w:ind w:left="960"/>
    </w:pPr>
    <w:rPr>
      <w:rFonts w:asciiTheme="minorHAnsi" w:eastAsiaTheme="minorEastAsia" w:hAnsiTheme="minorHAnsi"/>
      <w:sz w:val="24"/>
      <w:lang w:eastAsia="vi-VN"/>
    </w:rPr>
  </w:style>
  <w:style w:type="paragraph" w:styleId="TOC6">
    <w:name w:val="toc 6"/>
    <w:basedOn w:val="Normal"/>
    <w:next w:val="Normal"/>
    <w:autoRedefine/>
    <w:uiPriority w:val="39"/>
    <w:unhideWhenUsed/>
    <w:rsid w:val="00D17B1F"/>
    <w:pPr>
      <w:spacing w:before="0" w:after="100" w:line="278" w:lineRule="auto"/>
      <w:ind w:left="1200"/>
    </w:pPr>
    <w:rPr>
      <w:rFonts w:asciiTheme="minorHAnsi" w:eastAsiaTheme="minorEastAsia" w:hAnsiTheme="minorHAnsi"/>
      <w:sz w:val="24"/>
      <w:lang w:eastAsia="vi-VN"/>
    </w:rPr>
  </w:style>
  <w:style w:type="paragraph" w:styleId="TOC7">
    <w:name w:val="toc 7"/>
    <w:basedOn w:val="Normal"/>
    <w:next w:val="Normal"/>
    <w:autoRedefine/>
    <w:uiPriority w:val="39"/>
    <w:unhideWhenUsed/>
    <w:rsid w:val="00D17B1F"/>
    <w:pPr>
      <w:spacing w:before="0" w:after="100" w:line="278" w:lineRule="auto"/>
      <w:ind w:left="1440"/>
    </w:pPr>
    <w:rPr>
      <w:rFonts w:asciiTheme="minorHAnsi" w:eastAsiaTheme="minorEastAsia" w:hAnsiTheme="minorHAnsi"/>
      <w:sz w:val="24"/>
      <w:lang w:eastAsia="vi-VN"/>
    </w:rPr>
  </w:style>
  <w:style w:type="paragraph" w:styleId="TOC8">
    <w:name w:val="toc 8"/>
    <w:basedOn w:val="Normal"/>
    <w:next w:val="Normal"/>
    <w:autoRedefine/>
    <w:uiPriority w:val="39"/>
    <w:unhideWhenUsed/>
    <w:rsid w:val="00D17B1F"/>
    <w:pPr>
      <w:spacing w:before="0" w:after="100" w:line="278" w:lineRule="auto"/>
      <w:ind w:left="1680"/>
    </w:pPr>
    <w:rPr>
      <w:rFonts w:asciiTheme="minorHAnsi" w:eastAsiaTheme="minorEastAsia" w:hAnsiTheme="minorHAnsi"/>
      <w:sz w:val="24"/>
      <w:lang w:eastAsia="vi-VN"/>
    </w:rPr>
  </w:style>
  <w:style w:type="paragraph" w:styleId="TOC9">
    <w:name w:val="toc 9"/>
    <w:basedOn w:val="Normal"/>
    <w:next w:val="Normal"/>
    <w:autoRedefine/>
    <w:uiPriority w:val="39"/>
    <w:unhideWhenUsed/>
    <w:rsid w:val="00D17B1F"/>
    <w:pPr>
      <w:spacing w:before="0" w:after="100" w:line="278" w:lineRule="auto"/>
      <w:ind w:left="1920"/>
    </w:pPr>
    <w:rPr>
      <w:rFonts w:asciiTheme="minorHAnsi" w:eastAsiaTheme="minorEastAsia" w:hAnsiTheme="minorHAnsi"/>
      <w:sz w:val="24"/>
      <w:lang w:eastAsia="vi-VN"/>
    </w:rPr>
  </w:style>
  <w:style w:type="character" w:styleId="UnresolvedMention">
    <w:name w:val="Unresolved Mention"/>
    <w:basedOn w:val="DefaultParagraphFont"/>
    <w:uiPriority w:val="99"/>
    <w:semiHidden/>
    <w:unhideWhenUsed/>
    <w:rsid w:val="00D17B1F"/>
    <w:rPr>
      <w:color w:val="605E5C"/>
      <w:shd w:val="clear" w:color="auto" w:fill="E1DFDD"/>
    </w:rPr>
  </w:style>
  <w:style w:type="paragraph" w:styleId="Header">
    <w:name w:val="header"/>
    <w:basedOn w:val="Normal"/>
    <w:link w:val="HeaderChar"/>
    <w:uiPriority w:val="99"/>
    <w:unhideWhenUsed/>
    <w:rsid w:val="0084279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42799"/>
    <w:rPr>
      <w:rFonts w:asciiTheme="majorHAnsi" w:hAnsiTheme="majorHAnsi"/>
      <w:sz w:val="26"/>
    </w:rPr>
  </w:style>
  <w:style w:type="paragraph" w:styleId="Footer">
    <w:name w:val="footer"/>
    <w:basedOn w:val="Normal"/>
    <w:link w:val="FooterChar"/>
    <w:uiPriority w:val="99"/>
    <w:unhideWhenUsed/>
    <w:rsid w:val="0084279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42799"/>
    <w:rPr>
      <w:rFonts w:asciiTheme="majorHAnsi" w:hAnsiTheme="majorHAnsi"/>
      <w:sz w:val="26"/>
    </w:rPr>
  </w:style>
  <w:style w:type="paragraph" w:customStyle="1" w:styleId="Bngbiu">
    <w:name w:val="Bảng biểu"/>
    <w:aliases w:val="sơ đồ"/>
    <w:basedOn w:val="Normal"/>
    <w:link w:val="BngbiuChar"/>
    <w:qFormat/>
    <w:rsid w:val="00516325"/>
    <w:pPr>
      <w:ind w:firstLine="0"/>
      <w:jc w:val="center"/>
    </w:pPr>
    <w:rPr>
      <w:bCs/>
      <w:lang w:val="en-US"/>
    </w:rPr>
  </w:style>
  <w:style w:type="character" w:customStyle="1" w:styleId="BngbiuChar">
    <w:name w:val="Bảng biểu Char"/>
    <w:aliases w:val="sơ đồ Char"/>
    <w:basedOn w:val="DefaultParagraphFont"/>
    <w:link w:val="Bngbiu"/>
    <w:rsid w:val="00516325"/>
    <w:rPr>
      <w:rFonts w:asciiTheme="majorHAnsi" w:hAnsiTheme="majorHAnsi"/>
      <w:bCs/>
      <w:sz w:val="26"/>
      <w:lang w:val="en-US"/>
    </w:rPr>
  </w:style>
  <w:style w:type="table" w:styleId="TableGrid">
    <w:name w:val="Table Grid"/>
    <w:basedOn w:val="TableNormal"/>
    <w:uiPriority w:val="39"/>
    <w:rsid w:val="00843DD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96DFF"/>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51C90"/>
    <w:pPr>
      <w:spacing w:after="0"/>
    </w:pPr>
  </w:style>
  <w:style w:type="paragraph" w:styleId="Index1">
    <w:name w:val="index 1"/>
    <w:basedOn w:val="Normal"/>
    <w:next w:val="Normal"/>
    <w:autoRedefine/>
    <w:uiPriority w:val="99"/>
    <w:semiHidden/>
    <w:unhideWhenUsed/>
    <w:rsid w:val="00AD3169"/>
    <w:pPr>
      <w:spacing w:before="0" w:after="0" w:line="240" w:lineRule="auto"/>
      <w:ind w:left="260" w:hanging="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jpg"/><Relationship Id="rId170" Type="http://schemas.openxmlformats.org/officeDocument/2006/relationships/image" Target="media/image163.jp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jp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jp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jpg"/><Relationship Id="rId85" Type="http://schemas.openxmlformats.org/officeDocument/2006/relationships/image" Target="media/image78.png"/><Relationship Id="rId150" Type="http://schemas.openxmlformats.org/officeDocument/2006/relationships/image" Target="media/image143.jpg"/><Relationship Id="rId171" Type="http://schemas.openxmlformats.org/officeDocument/2006/relationships/image" Target="media/image164.jp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jpg"/><Relationship Id="rId161" Type="http://schemas.openxmlformats.org/officeDocument/2006/relationships/image" Target="media/image154.jpg"/><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jpg"/><Relationship Id="rId156" Type="http://schemas.openxmlformats.org/officeDocument/2006/relationships/image" Target="media/image149.jpg"/><Relationship Id="rId177" Type="http://schemas.openxmlformats.org/officeDocument/2006/relationships/fontTable" Target="fontTable.xml"/><Relationship Id="rId172" Type="http://schemas.openxmlformats.org/officeDocument/2006/relationships/image" Target="media/image165.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jpg"/><Relationship Id="rId146" Type="http://schemas.openxmlformats.org/officeDocument/2006/relationships/image" Target="media/image139.jpg"/><Relationship Id="rId167" Type="http://schemas.openxmlformats.org/officeDocument/2006/relationships/image" Target="media/image160.jp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jpg"/><Relationship Id="rId178"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jpg"/><Relationship Id="rId173" Type="http://schemas.openxmlformats.org/officeDocument/2006/relationships/image" Target="media/image166.jp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jpg"/><Relationship Id="rId168" Type="http://schemas.openxmlformats.org/officeDocument/2006/relationships/image" Target="media/image161.jp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jpg"/><Relationship Id="rId163" Type="http://schemas.openxmlformats.org/officeDocument/2006/relationships/image" Target="media/image156.jp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jp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jpg"/><Relationship Id="rId174" Type="http://schemas.openxmlformats.org/officeDocument/2006/relationships/image" Target="media/image167.jp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jpg"/><Relationship Id="rId148" Type="http://schemas.openxmlformats.org/officeDocument/2006/relationships/image" Target="media/image141.jpg"/><Relationship Id="rId164" Type="http://schemas.openxmlformats.org/officeDocument/2006/relationships/image" Target="media/image157.jpg"/><Relationship Id="rId169" Type="http://schemas.openxmlformats.org/officeDocument/2006/relationships/image" Target="media/image162.jp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jpg"/><Relationship Id="rId175" Type="http://schemas.openxmlformats.org/officeDocument/2006/relationships/image" Target="media/image168.jp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jpg"/><Relationship Id="rId90" Type="http://schemas.openxmlformats.org/officeDocument/2006/relationships/image" Target="media/image83.png"/><Relationship Id="rId165" Type="http://schemas.openxmlformats.org/officeDocument/2006/relationships/image" Target="media/image158.jp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jpg"/><Relationship Id="rId176" Type="http://schemas.openxmlformats.org/officeDocument/2006/relationships/footer" Target="footer1.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jpg"/><Relationship Id="rId166" Type="http://schemas.openxmlformats.org/officeDocument/2006/relationships/image" Target="media/image159.jp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7CE57-A77B-4F53-9573-E74E8EAC8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215</Pages>
  <Words>34330</Words>
  <Characters>195684</Characters>
  <Application>Microsoft Office Word</Application>
  <DocSecurity>0</DocSecurity>
  <Lines>1630</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Quốc Huy</dc:creator>
  <cp:keywords/>
  <dc:description/>
  <cp:lastModifiedBy>Lê Quốc Huy</cp:lastModifiedBy>
  <cp:revision>846</cp:revision>
  <cp:lastPrinted>2026-07-07T20:54:00Z</cp:lastPrinted>
  <dcterms:created xsi:type="dcterms:W3CDTF">2026-04-13T10:09:00Z</dcterms:created>
  <dcterms:modified xsi:type="dcterms:W3CDTF">2026-10-11T15:52:00Z</dcterms:modified>
</cp:coreProperties>
</file>