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D8B" w:rsidRDefault="00833E0C" w:rsidP="00C7105B">
      <w:pPr>
        <w:jc w:val="center"/>
        <w:rPr>
          <w:b/>
        </w:rPr>
      </w:pPr>
      <w:r w:rsidRPr="00E33618">
        <w:rPr>
          <w:b/>
        </w:rPr>
        <w:t>Задачи курса «</w:t>
      </w:r>
      <w:r w:rsidR="00581D8B" w:rsidRPr="00581D8B">
        <w:rPr>
          <w:b/>
          <w:i/>
          <w:lang w:val="en-US"/>
        </w:rPr>
        <w:t>Web</w:t>
      </w:r>
      <w:r w:rsidR="00581D8B" w:rsidRPr="005C5F0E">
        <w:rPr>
          <w:b/>
        </w:rPr>
        <w:t>-</w:t>
      </w:r>
      <w:r w:rsidR="00581D8B">
        <w:rPr>
          <w:b/>
        </w:rPr>
        <w:t>программирование</w:t>
      </w:r>
      <w:r w:rsidRPr="00E33618">
        <w:rPr>
          <w:b/>
        </w:rPr>
        <w:t>»</w:t>
      </w:r>
      <w:r w:rsidR="00383A69">
        <w:rPr>
          <w:b/>
        </w:rPr>
        <w:t xml:space="preserve"> </w:t>
      </w:r>
    </w:p>
    <w:p w:rsidR="003A370F" w:rsidRPr="00E33618" w:rsidRDefault="00383A69" w:rsidP="00C7105B">
      <w:pPr>
        <w:jc w:val="center"/>
        <w:rPr>
          <w:b/>
        </w:rPr>
      </w:pPr>
      <w:r>
        <w:rPr>
          <w:b/>
        </w:rPr>
        <w:t>(фиксированн</w:t>
      </w:r>
      <w:r w:rsidR="00D00B1D">
        <w:rPr>
          <w:b/>
        </w:rPr>
        <w:t>ая</w:t>
      </w:r>
      <w:r>
        <w:rPr>
          <w:b/>
        </w:rPr>
        <w:t xml:space="preserve"> </w:t>
      </w:r>
      <w:r w:rsidR="00D00B1D">
        <w:rPr>
          <w:b/>
        </w:rPr>
        <w:t>формулировка</w:t>
      </w:r>
      <w:r>
        <w:rPr>
          <w:b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833E0C" w:rsidTr="003A370F">
        <w:tc>
          <w:tcPr>
            <w:tcW w:w="1696" w:type="dxa"/>
          </w:tcPr>
          <w:p w:rsidR="00833E0C" w:rsidRPr="00833E0C" w:rsidRDefault="00833E0C">
            <w:pPr>
              <w:rPr>
                <w:b/>
              </w:rPr>
            </w:pPr>
            <w:r w:rsidRPr="00833E0C">
              <w:rPr>
                <w:b/>
              </w:rPr>
              <w:t>Задание 1</w:t>
            </w:r>
          </w:p>
        </w:tc>
        <w:tc>
          <w:tcPr>
            <w:tcW w:w="7649" w:type="dxa"/>
          </w:tcPr>
          <w:p w:rsidR="00D00B1D" w:rsidRDefault="00D00B1D" w:rsidP="00D00B1D">
            <w:pPr>
              <w:jc w:val="both"/>
            </w:pPr>
            <w:r>
              <w:t>Создать сайт-визитку, используя только гипертекстовую разметку (</w:t>
            </w:r>
            <w:r w:rsidRPr="00A20BC6">
              <w:rPr>
                <w:i/>
                <w:lang w:val="en-US"/>
              </w:rPr>
              <w:t>HTML</w:t>
            </w:r>
            <w:r>
              <w:t>).</w:t>
            </w:r>
          </w:p>
          <w:p w:rsidR="00D00B1D" w:rsidRDefault="00D00B1D" w:rsidP="00D00B1D">
            <w:pPr>
              <w:jc w:val="both"/>
            </w:pPr>
          </w:p>
          <w:p w:rsidR="00D00B1D" w:rsidRDefault="00D00B1D" w:rsidP="00D00B1D">
            <w:pPr>
              <w:jc w:val="both"/>
            </w:pPr>
            <w:r>
              <w:t>Применение каскадной таблицы стилей (</w:t>
            </w:r>
            <w:r w:rsidRPr="00A20BC6">
              <w:rPr>
                <w:i/>
                <w:lang w:val="en-US"/>
              </w:rPr>
              <w:t>CSS</w:t>
            </w:r>
            <w:r>
              <w:t>) в работе – не требуется.</w:t>
            </w:r>
          </w:p>
          <w:p w:rsidR="00D00B1D" w:rsidRDefault="00D00B1D" w:rsidP="00D00B1D">
            <w:pPr>
              <w:jc w:val="both"/>
            </w:pPr>
          </w:p>
          <w:p w:rsidR="00D00B1D" w:rsidRDefault="00D00B1D" w:rsidP="00D00B1D">
            <w:pPr>
              <w:jc w:val="both"/>
            </w:pPr>
            <w:r>
              <w:t>Применение сценариев</w:t>
            </w:r>
            <w:r w:rsidRPr="00A20BC6">
              <w:t xml:space="preserve"> (</w:t>
            </w:r>
            <w:r w:rsidRPr="00A20BC6">
              <w:rPr>
                <w:i/>
                <w:lang w:val="en-US"/>
              </w:rPr>
              <w:t>JS</w:t>
            </w:r>
            <w:r w:rsidRPr="00A20BC6">
              <w:t>)</w:t>
            </w:r>
            <w:r>
              <w:t xml:space="preserve"> в работе – принципиально не требуется.</w:t>
            </w:r>
          </w:p>
          <w:p w:rsidR="00D00B1D" w:rsidRDefault="00D00B1D" w:rsidP="00D00B1D">
            <w:pPr>
              <w:jc w:val="both"/>
            </w:pPr>
          </w:p>
          <w:p w:rsidR="00D00B1D" w:rsidRPr="00A20BC6" w:rsidRDefault="00D00B1D" w:rsidP="00D00B1D">
            <w:pPr>
              <w:jc w:val="both"/>
            </w:pPr>
            <w:r>
              <w:t xml:space="preserve">Проиллюстрировать схему работы сайта-визитки, рассматривая функционирование </w:t>
            </w:r>
            <w:proofErr w:type="spellStart"/>
            <w:r>
              <w:t>браузерной</w:t>
            </w:r>
            <w:proofErr w:type="spellEnd"/>
            <w:r>
              <w:t xml:space="preserve"> страницы как простой технологический процесс (ТП) по протоколу передачи гипертекста (</w:t>
            </w:r>
            <w:r w:rsidRPr="00833E0C">
              <w:rPr>
                <w:i/>
                <w:lang w:val="en-US"/>
              </w:rPr>
              <w:t>http</w:t>
            </w:r>
            <w:r>
              <w:rPr>
                <w:i/>
              </w:rPr>
              <w:t>://</w:t>
            </w:r>
            <w:r>
              <w:t xml:space="preserve">). В качестве нотации для описания ТП принять </w:t>
            </w:r>
            <w:r w:rsidR="00581D8B">
              <w:t xml:space="preserve">любую, но единую для рабочего коллектива (либо Сети Петри, либо </w:t>
            </w:r>
            <w:r w:rsidR="00581D8B" w:rsidRPr="00581D8B">
              <w:rPr>
                <w:i/>
                <w:lang w:val="en-US"/>
              </w:rPr>
              <w:t>BPMN</w:t>
            </w:r>
            <w:r w:rsidR="00581D8B" w:rsidRPr="00581D8B">
              <w:t xml:space="preserve">, </w:t>
            </w:r>
            <w:r w:rsidR="00581D8B">
              <w:t xml:space="preserve">либо </w:t>
            </w:r>
            <w:r w:rsidR="00581D8B" w:rsidRPr="00581D8B">
              <w:rPr>
                <w:i/>
                <w:lang w:val="en-US"/>
              </w:rPr>
              <w:t>DFD</w:t>
            </w:r>
            <w:r w:rsidR="00581D8B" w:rsidRPr="00581D8B">
              <w:t xml:space="preserve">, </w:t>
            </w:r>
            <w:r w:rsidR="00581D8B">
              <w:t xml:space="preserve">либо </w:t>
            </w:r>
            <w:r w:rsidR="00581D8B" w:rsidRPr="00581D8B">
              <w:rPr>
                <w:i/>
                <w:lang w:val="en-US"/>
              </w:rPr>
              <w:t>EPC</w:t>
            </w:r>
            <w:r w:rsidR="00581D8B">
              <w:t xml:space="preserve">, либо </w:t>
            </w:r>
            <w:r w:rsidR="00581D8B" w:rsidRPr="00581D8B">
              <w:rPr>
                <w:i/>
                <w:lang w:val="en-US"/>
              </w:rPr>
              <w:t>UML</w:t>
            </w:r>
            <w:r w:rsidR="00581D8B" w:rsidRPr="00581D8B">
              <w:t xml:space="preserve"> </w:t>
            </w:r>
            <w:r w:rsidR="00581D8B">
              <w:t>и т.п.)</w:t>
            </w:r>
            <w:r w:rsidRPr="00A20BC6">
              <w:t>.</w:t>
            </w:r>
          </w:p>
          <w:p w:rsidR="00D00B1D" w:rsidRDefault="00D00B1D" w:rsidP="00D00B1D">
            <w:pPr>
              <w:jc w:val="both"/>
            </w:pPr>
          </w:p>
          <w:p w:rsidR="00D00B1D" w:rsidRDefault="00D00B1D" w:rsidP="00D00B1D">
            <w:pPr>
              <w:jc w:val="both"/>
            </w:pPr>
            <w:r>
              <w:t>Связка с протоколом передачи файлов (</w:t>
            </w:r>
            <w:r w:rsidRPr="00F7525D">
              <w:rPr>
                <w:i/>
                <w:lang w:val="en-US"/>
              </w:rPr>
              <w:t>ftp</w:t>
            </w:r>
            <w:r w:rsidRPr="00C7105B">
              <w:rPr>
                <w:i/>
              </w:rPr>
              <w:t>://</w:t>
            </w:r>
            <w:r>
              <w:t>)</w:t>
            </w:r>
            <w:r w:rsidRPr="00C7105B">
              <w:t xml:space="preserve"> </w:t>
            </w:r>
            <w:r>
              <w:t>в работе – принципиально не требуется.</w:t>
            </w:r>
          </w:p>
          <w:p w:rsidR="00D00B1D" w:rsidRDefault="00D00B1D" w:rsidP="00D00B1D">
            <w:pPr>
              <w:jc w:val="both"/>
            </w:pPr>
          </w:p>
          <w:p w:rsidR="00D00B1D" w:rsidRDefault="00D00B1D" w:rsidP="00D00B1D">
            <w:pPr>
              <w:jc w:val="both"/>
            </w:pPr>
            <w:r>
              <w:t>Связка с почтовой директивой (</w:t>
            </w:r>
            <w:r>
              <w:rPr>
                <w:i/>
                <w:lang w:val="en-US"/>
              </w:rPr>
              <w:t>mailto</w:t>
            </w:r>
            <w:r w:rsidRPr="00C7105B">
              <w:rPr>
                <w:i/>
              </w:rPr>
              <w:t>:</w:t>
            </w:r>
            <w:r>
              <w:t>)</w:t>
            </w:r>
            <w:r w:rsidRPr="00C7105B">
              <w:t xml:space="preserve"> </w:t>
            </w:r>
            <w:r>
              <w:t>в работе – обязательна.</w:t>
            </w:r>
          </w:p>
          <w:p w:rsidR="00D00B1D" w:rsidRDefault="00D00B1D" w:rsidP="00D00B1D">
            <w:pPr>
              <w:jc w:val="both"/>
            </w:pPr>
          </w:p>
          <w:p w:rsidR="001B0223" w:rsidRDefault="00D00B1D" w:rsidP="00D00B1D">
            <w:pPr>
              <w:jc w:val="both"/>
            </w:pPr>
            <w:r w:rsidRPr="001B0223">
              <w:rPr>
                <w:i/>
              </w:rPr>
              <w:t>Базовая структура отчёта по работе:</w:t>
            </w:r>
            <w:r>
              <w:t xml:space="preserve"> 1. Цель работы. 2. Формулировка задачи. 3. Содержательная часть (Модель </w:t>
            </w:r>
            <w:r w:rsidR="00581D8B">
              <w:t>ТП</w:t>
            </w:r>
            <w:r>
              <w:t xml:space="preserve"> + разметка</w:t>
            </w:r>
            <w:r w:rsidRPr="00A20BC6">
              <w:t xml:space="preserve"> [</w:t>
            </w:r>
            <w:r w:rsidRPr="00A20BC6">
              <w:rPr>
                <w:i/>
                <w:lang w:val="en-US"/>
              </w:rPr>
              <w:t>HTML</w:t>
            </w:r>
            <w:r w:rsidRPr="00A20BC6">
              <w:t>]</w:t>
            </w:r>
            <w:r>
              <w:t xml:space="preserve"> + результат отображения в браузере</w:t>
            </w:r>
            <w:r w:rsidRPr="00A20BC6">
              <w:t xml:space="preserve"> [</w:t>
            </w:r>
            <w:r>
              <w:t>скриншоты</w:t>
            </w:r>
            <w:r w:rsidRPr="00A20BC6">
              <w:t>]</w:t>
            </w:r>
            <w:r w:rsidR="005C5F0E">
              <w:t xml:space="preserve"> соответствующими подпунктами</w:t>
            </w:r>
            <w:r>
              <w:t>). 4. Вывод.</w:t>
            </w:r>
          </w:p>
          <w:p w:rsidR="00F0710D" w:rsidRDefault="00F0710D" w:rsidP="00833E0C">
            <w:pPr>
              <w:jc w:val="both"/>
            </w:pPr>
          </w:p>
          <w:p w:rsidR="009A44A3" w:rsidRDefault="009A44A3" w:rsidP="00F0710D">
            <w:pPr>
              <w:jc w:val="both"/>
            </w:pPr>
            <w:r>
              <w:rPr>
                <w:i/>
              </w:rPr>
              <w:t>Техническое задание</w:t>
            </w:r>
            <w:r w:rsidR="00F0710D" w:rsidRPr="00F0710D">
              <w:rPr>
                <w:i/>
              </w:rPr>
              <w:t>:</w:t>
            </w:r>
            <w:r w:rsidR="00F0710D">
              <w:t xml:space="preserve"> </w:t>
            </w:r>
          </w:p>
          <w:p w:rsidR="009A44A3" w:rsidRPr="009A44A3" w:rsidRDefault="00044C48" w:rsidP="00F0710D">
            <w:pPr>
              <w:jc w:val="both"/>
            </w:pPr>
            <w:r>
              <w:t>– </w:t>
            </w:r>
            <w:r w:rsidR="009A44A3">
              <w:t>назвать</w:t>
            </w:r>
            <w:r w:rsidR="009A44A3" w:rsidRPr="009A44A3">
              <w:t xml:space="preserve"> </w:t>
            </w:r>
            <w:r w:rsidR="009A44A3">
              <w:t>рабочий</w:t>
            </w:r>
            <w:r w:rsidR="009A44A3" w:rsidRPr="009A44A3">
              <w:t xml:space="preserve"> </w:t>
            </w:r>
            <w:r w:rsidR="009A44A3">
              <w:t>файл</w:t>
            </w:r>
            <w:r w:rsidR="009A44A3" w:rsidRPr="009A44A3">
              <w:t xml:space="preserve"> </w:t>
            </w:r>
            <w:r w:rsidR="009A44A3" w:rsidRPr="00970B35">
              <w:rPr>
                <w:i/>
                <w:lang w:val="en-US"/>
              </w:rPr>
              <w:t>index</w:t>
            </w:r>
            <w:r w:rsidR="009A44A3" w:rsidRPr="00970B35">
              <w:rPr>
                <w:i/>
              </w:rPr>
              <w:t>_[</w:t>
            </w:r>
            <w:r w:rsidR="009A44A3" w:rsidRPr="00970B35">
              <w:rPr>
                <w:i/>
                <w:lang w:val="en-US"/>
              </w:rPr>
              <w:t>Familia</w:t>
            </w:r>
            <w:r w:rsidR="009A44A3" w:rsidRPr="00970B35">
              <w:rPr>
                <w:i/>
              </w:rPr>
              <w:t>_</w:t>
            </w:r>
            <w:r w:rsidR="009A44A3" w:rsidRPr="00970B35">
              <w:rPr>
                <w:i/>
                <w:lang w:val="en-US"/>
              </w:rPr>
              <w:t>I</w:t>
            </w:r>
            <w:r w:rsidR="009A44A3" w:rsidRPr="00970B35">
              <w:rPr>
                <w:i/>
              </w:rPr>
              <w:t>_</w:t>
            </w:r>
            <w:r w:rsidR="009A44A3" w:rsidRPr="00970B35">
              <w:rPr>
                <w:i/>
                <w:lang w:val="en-US"/>
              </w:rPr>
              <w:t>O</w:t>
            </w:r>
            <w:r w:rsidR="009A44A3" w:rsidRPr="00970B35">
              <w:rPr>
                <w:i/>
              </w:rPr>
              <w:t>].</w:t>
            </w:r>
            <w:r w:rsidR="009A44A3" w:rsidRPr="00970B35">
              <w:rPr>
                <w:i/>
                <w:lang w:val="en-US"/>
              </w:rPr>
              <w:t>html</w:t>
            </w:r>
            <w:r w:rsidR="009A44A3" w:rsidRPr="009A44A3">
              <w:t xml:space="preserve">, </w:t>
            </w:r>
            <w:r w:rsidR="009A44A3">
              <w:t>где</w:t>
            </w:r>
            <w:r w:rsidR="009A44A3" w:rsidRPr="009A44A3">
              <w:t xml:space="preserve"> </w:t>
            </w:r>
            <w:r w:rsidR="009A44A3" w:rsidRPr="00CF7345">
              <w:rPr>
                <w:i/>
              </w:rPr>
              <w:t>[</w:t>
            </w:r>
            <w:r w:rsidR="009A44A3" w:rsidRPr="00CF7345">
              <w:rPr>
                <w:i/>
                <w:lang w:val="en-US"/>
              </w:rPr>
              <w:t>Familia</w:t>
            </w:r>
            <w:r w:rsidR="009A44A3" w:rsidRPr="00CF7345">
              <w:rPr>
                <w:i/>
              </w:rPr>
              <w:t>_</w:t>
            </w:r>
            <w:r w:rsidR="009A44A3" w:rsidRPr="00CF7345">
              <w:rPr>
                <w:i/>
                <w:lang w:val="en-US"/>
              </w:rPr>
              <w:t>I</w:t>
            </w:r>
            <w:r w:rsidR="009A44A3" w:rsidRPr="00CF7345">
              <w:rPr>
                <w:i/>
              </w:rPr>
              <w:t>_</w:t>
            </w:r>
            <w:r w:rsidR="009A44A3" w:rsidRPr="00CF7345">
              <w:rPr>
                <w:i/>
                <w:lang w:val="en-US"/>
              </w:rPr>
              <w:t>O</w:t>
            </w:r>
            <w:r w:rsidR="009A44A3" w:rsidRPr="00CF7345">
              <w:rPr>
                <w:i/>
              </w:rPr>
              <w:t>]</w:t>
            </w:r>
            <w:r w:rsidR="009A44A3" w:rsidRPr="009A44A3">
              <w:t xml:space="preserve"> – </w:t>
            </w:r>
            <w:r w:rsidR="009A44A3">
              <w:t>авторские фамилия и инициалы, записанные латиницей;</w:t>
            </w:r>
          </w:p>
          <w:p w:rsidR="00F0710D" w:rsidRDefault="00044C48" w:rsidP="00581D8B">
            <w:pPr>
              <w:jc w:val="both"/>
            </w:pPr>
            <w:r>
              <w:t>– </w:t>
            </w:r>
            <w:r w:rsidR="00581D8B">
              <w:t>разметить страницу согласно макету, заданному по варианту индивидуального задания.</w:t>
            </w:r>
          </w:p>
          <w:p w:rsidR="005C5F0E" w:rsidRDefault="005C5F0E" w:rsidP="00581D8B">
            <w:pPr>
              <w:jc w:val="both"/>
            </w:pPr>
          </w:p>
          <w:p w:rsidR="005C5F0E" w:rsidRPr="005C5F0E" w:rsidRDefault="005C5F0E" w:rsidP="00581D8B">
            <w:pPr>
              <w:jc w:val="both"/>
              <w:rPr>
                <w:i/>
              </w:rPr>
            </w:pPr>
            <w:r w:rsidRPr="005C5F0E">
              <w:rPr>
                <w:i/>
              </w:rPr>
              <w:t xml:space="preserve">Комплектность сдачи </w:t>
            </w:r>
            <w:r>
              <w:rPr>
                <w:i/>
              </w:rPr>
              <w:t>работы</w:t>
            </w:r>
            <w:r w:rsidRPr="005C5F0E">
              <w:rPr>
                <w:i/>
              </w:rPr>
              <w:t xml:space="preserve"> на проверку:</w:t>
            </w:r>
          </w:p>
          <w:p w:rsidR="005C5F0E" w:rsidRPr="005C5F0E" w:rsidRDefault="005C5F0E" w:rsidP="00581D8B">
            <w:pPr>
              <w:jc w:val="both"/>
            </w:pPr>
            <w:r>
              <w:t xml:space="preserve">– отчёт в файле </w:t>
            </w:r>
            <w:r w:rsidRPr="005C5F0E">
              <w:rPr>
                <w:i/>
              </w:rPr>
              <w:t>*.</w:t>
            </w:r>
            <w:proofErr w:type="spellStart"/>
            <w:r w:rsidRPr="005C5F0E">
              <w:rPr>
                <w:i/>
                <w:lang w:val="en-US"/>
              </w:rPr>
              <w:t>docx</w:t>
            </w:r>
            <w:proofErr w:type="spellEnd"/>
            <w:r w:rsidRPr="005C5F0E">
              <w:t>;</w:t>
            </w:r>
          </w:p>
          <w:p w:rsidR="005C5F0E" w:rsidRPr="005C5F0E" w:rsidRDefault="005C5F0E" w:rsidP="00581D8B">
            <w:pPr>
              <w:jc w:val="both"/>
            </w:pPr>
            <w:r w:rsidRPr="005C5F0E">
              <w:t xml:space="preserve">– </w:t>
            </w:r>
            <w:r>
              <w:t xml:space="preserve">результат разметки </w:t>
            </w:r>
            <w:r w:rsidRPr="005C5F0E">
              <w:rPr>
                <w:i/>
              </w:rPr>
              <w:t>*.</w:t>
            </w:r>
            <w:proofErr w:type="spellStart"/>
            <w:r w:rsidRPr="005C5F0E">
              <w:rPr>
                <w:i/>
                <w:lang w:val="en-US"/>
              </w:rPr>
              <w:t>htm</w:t>
            </w:r>
            <w:proofErr w:type="spellEnd"/>
            <w:r w:rsidRPr="005C5F0E">
              <w:t xml:space="preserve"> </w:t>
            </w:r>
            <w:r>
              <w:t xml:space="preserve">или </w:t>
            </w:r>
            <w:r w:rsidRPr="005C5F0E">
              <w:rPr>
                <w:i/>
              </w:rPr>
              <w:t>*.</w:t>
            </w:r>
            <w:r w:rsidRPr="005C5F0E">
              <w:rPr>
                <w:i/>
                <w:lang w:val="en-US"/>
              </w:rPr>
              <w:t>html</w:t>
            </w:r>
            <w:r w:rsidRPr="005C5F0E">
              <w:t>;</w:t>
            </w:r>
          </w:p>
          <w:p w:rsidR="005C5F0E" w:rsidRPr="005C5F0E" w:rsidRDefault="005C5F0E" w:rsidP="00581D8B">
            <w:pPr>
              <w:jc w:val="both"/>
            </w:pPr>
            <w:r w:rsidRPr="005C5F0E">
              <w:t xml:space="preserve">– </w:t>
            </w:r>
            <w:r>
              <w:t>использованные иллюстрации (</w:t>
            </w:r>
            <w:r w:rsidRPr="005C5F0E">
              <w:rPr>
                <w:i/>
              </w:rPr>
              <w:t>*.</w:t>
            </w:r>
            <w:r w:rsidRPr="005C5F0E">
              <w:rPr>
                <w:i/>
                <w:lang w:val="en-US"/>
              </w:rPr>
              <w:t>jpg</w:t>
            </w:r>
            <w:r w:rsidRPr="005C5F0E">
              <w:t xml:space="preserve">, </w:t>
            </w:r>
            <w:r w:rsidRPr="005C5F0E">
              <w:rPr>
                <w:i/>
              </w:rPr>
              <w:t>*.</w:t>
            </w:r>
            <w:proofErr w:type="spellStart"/>
            <w:r w:rsidRPr="005C5F0E">
              <w:rPr>
                <w:i/>
                <w:lang w:val="en-US"/>
              </w:rPr>
              <w:t>png</w:t>
            </w:r>
            <w:proofErr w:type="spellEnd"/>
            <w:r w:rsidRPr="005C5F0E">
              <w:t xml:space="preserve">, </w:t>
            </w:r>
            <w:r w:rsidRPr="005C5F0E">
              <w:rPr>
                <w:i/>
              </w:rPr>
              <w:t>*.</w:t>
            </w:r>
            <w:r w:rsidRPr="005C5F0E">
              <w:rPr>
                <w:i/>
                <w:lang w:val="en-US"/>
              </w:rPr>
              <w:t>gif</w:t>
            </w:r>
            <w:r w:rsidRPr="005C5F0E">
              <w:t xml:space="preserve">, </w:t>
            </w:r>
            <w:r w:rsidRPr="005C5F0E">
              <w:rPr>
                <w:i/>
              </w:rPr>
              <w:t>*.</w:t>
            </w:r>
            <w:proofErr w:type="spellStart"/>
            <w:r w:rsidRPr="005C5F0E">
              <w:rPr>
                <w:i/>
                <w:lang w:val="en-US"/>
              </w:rPr>
              <w:t>svg</w:t>
            </w:r>
            <w:proofErr w:type="spellEnd"/>
            <w:r w:rsidRPr="005C5F0E">
              <w:t xml:space="preserve"> </w:t>
            </w:r>
            <w:r>
              <w:t>и т.п.).</w:t>
            </w:r>
            <w:bookmarkStart w:id="0" w:name="_GoBack"/>
            <w:bookmarkEnd w:id="0"/>
          </w:p>
        </w:tc>
      </w:tr>
    </w:tbl>
    <w:p w:rsidR="00F0710D" w:rsidRDefault="00F0710D" w:rsidP="00C7105B"/>
    <w:sectPr w:rsidR="00F07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E0C"/>
    <w:rsid w:val="000423FD"/>
    <w:rsid w:val="00044C48"/>
    <w:rsid w:val="00127956"/>
    <w:rsid w:val="001B0223"/>
    <w:rsid w:val="00332F85"/>
    <w:rsid w:val="0035112C"/>
    <w:rsid w:val="00383A69"/>
    <w:rsid w:val="003A370F"/>
    <w:rsid w:val="003E7C1A"/>
    <w:rsid w:val="00555CBD"/>
    <w:rsid w:val="00581D8B"/>
    <w:rsid w:val="005C5F0E"/>
    <w:rsid w:val="00655443"/>
    <w:rsid w:val="00682FCF"/>
    <w:rsid w:val="007C0F67"/>
    <w:rsid w:val="00833E0C"/>
    <w:rsid w:val="008F3D50"/>
    <w:rsid w:val="00970B35"/>
    <w:rsid w:val="0099752F"/>
    <w:rsid w:val="009A44A3"/>
    <w:rsid w:val="009B07D4"/>
    <w:rsid w:val="009C79E5"/>
    <w:rsid w:val="00BB32F3"/>
    <w:rsid w:val="00BB3A82"/>
    <w:rsid w:val="00C7105B"/>
    <w:rsid w:val="00CF7345"/>
    <w:rsid w:val="00D00B1D"/>
    <w:rsid w:val="00DC4984"/>
    <w:rsid w:val="00E33618"/>
    <w:rsid w:val="00E46334"/>
    <w:rsid w:val="00F0710D"/>
    <w:rsid w:val="00F7525D"/>
    <w:rsid w:val="00FA3CCB"/>
    <w:rsid w:val="00FC09A7"/>
    <w:rsid w:val="00FF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FD926"/>
  <w15:chartTrackingRefBased/>
  <w15:docId w15:val="{8A685CEC-3ED1-4BBC-93BD-336D645D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3E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3CC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71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Сафронов Антон Игоревич</cp:lastModifiedBy>
  <cp:revision>25</cp:revision>
  <dcterms:created xsi:type="dcterms:W3CDTF">2022-09-16T20:37:00Z</dcterms:created>
  <dcterms:modified xsi:type="dcterms:W3CDTF">2025-09-03T11:41:00Z</dcterms:modified>
</cp:coreProperties>
</file>