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4ECE" w14:textId="03B410E4" w:rsidR="00E06E6A" w:rsidRDefault="00E06E6A" w:rsidP="00E06E6A">
      <w:pPr>
        <w:jc w:val="center"/>
        <w:rPr>
          <w:rFonts w:ascii="Times New Roman" w:eastAsia="Times New Roman" w:hAnsi="Times New Roman" w:cs="Times New Roman"/>
          <w:lang w:eastAsia="en-GB"/>
        </w:rPr>
      </w:pPr>
      <w:r w:rsidRPr="00E06E6A">
        <w:rPr>
          <w:rFonts w:ascii="Times New Roman" w:eastAsia="Times New Roman" w:hAnsi="Times New Roman" w:cs="Times New Roman"/>
          <w:lang w:eastAsia="en-GB"/>
        </w:rPr>
        <w:fldChar w:fldCharType="begin"/>
      </w:r>
      <w:r w:rsidRPr="00E06E6A">
        <w:rPr>
          <w:rFonts w:ascii="Times New Roman" w:eastAsia="Times New Roman" w:hAnsi="Times New Roman" w:cs="Times New Roman"/>
          <w:lang w:eastAsia="en-GB"/>
        </w:rPr>
        <w:instrText xml:space="preserve"> INCLUDEPICTURE "/var/folders/nt/hjq1nqgj0qd1917jlp15sc5h0000gn/T/com.microsoft.Word/WebArchiveCopyPasteTempFiles/page1image17777888" \* MERGEFORMATINET </w:instrText>
      </w:r>
      <w:r w:rsidRPr="00E06E6A">
        <w:rPr>
          <w:rFonts w:ascii="Times New Roman" w:eastAsia="Times New Roman" w:hAnsi="Times New Roman" w:cs="Times New Roman"/>
          <w:lang w:eastAsia="en-GB"/>
        </w:rPr>
        <w:fldChar w:fldCharType="separate"/>
      </w:r>
      <w:r w:rsidRPr="00E06E6A">
        <w:rPr>
          <w:rFonts w:ascii="Times New Roman" w:eastAsia="Times New Roman" w:hAnsi="Times New Roman" w:cs="Times New Roman"/>
          <w:noProof/>
          <w:lang w:eastAsia="en-GB"/>
        </w:rPr>
        <w:drawing>
          <wp:inline distT="0" distB="0" distL="0" distR="0" wp14:anchorId="760292A2" wp14:editId="1E263043">
            <wp:extent cx="3205480" cy="2075180"/>
            <wp:effectExtent l="0" t="0" r="0" b="0"/>
            <wp:docPr id="1" name="Picture 1" descr="page1image1777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7778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5480" cy="2075180"/>
                    </a:xfrm>
                    <a:prstGeom prst="rect">
                      <a:avLst/>
                    </a:prstGeom>
                    <a:noFill/>
                    <a:ln>
                      <a:noFill/>
                    </a:ln>
                  </pic:spPr>
                </pic:pic>
              </a:graphicData>
            </a:graphic>
          </wp:inline>
        </w:drawing>
      </w:r>
      <w:r w:rsidRPr="00E06E6A">
        <w:rPr>
          <w:rFonts w:ascii="Times New Roman" w:eastAsia="Times New Roman" w:hAnsi="Times New Roman" w:cs="Times New Roman"/>
          <w:lang w:eastAsia="en-GB"/>
        </w:rPr>
        <w:fldChar w:fldCharType="end"/>
      </w:r>
    </w:p>
    <w:p w14:paraId="2DF8A204" w14:textId="366C4D38" w:rsidR="00E06E6A" w:rsidRDefault="00E06E6A" w:rsidP="00E06E6A">
      <w:pPr>
        <w:jc w:val="center"/>
        <w:rPr>
          <w:rFonts w:ascii="Times New Roman" w:eastAsia="Times New Roman" w:hAnsi="Times New Roman" w:cs="Times New Roman"/>
          <w:lang w:eastAsia="en-GB"/>
        </w:rPr>
      </w:pPr>
    </w:p>
    <w:p w14:paraId="73DB280B" w14:textId="399C31DF" w:rsidR="00E06E6A" w:rsidRDefault="00E06E6A" w:rsidP="00E06E6A">
      <w:pPr>
        <w:jc w:val="center"/>
        <w:rPr>
          <w:rFonts w:ascii="Times New Roman" w:eastAsia="Times New Roman" w:hAnsi="Times New Roman" w:cs="Times New Roman"/>
          <w:lang w:eastAsia="en-GB"/>
        </w:rPr>
      </w:pPr>
    </w:p>
    <w:p w14:paraId="295D9E5D" w14:textId="1DA005B2" w:rsidR="00E06E6A" w:rsidRPr="00E06E6A" w:rsidRDefault="00E06E6A" w:rsidP="00E06E6A">
      <w:pPr>
        <w:jc w:val="center"/>
        <w:rPr>
          <w:rFonts w:ascii="Times New Roman" w:eastAsia="Times New Roman" w:hAnsi="Times New Roman" w:cs="Times New Roman"/>
          <w:sz w:val="56"/>
          <w:szCs w:val="56"/>
          <w:lang w:val="sl-SI" w:eastAsia="en-GB"/>
        </w:rPr>
      </w:pPr>
      <w:r w:rsidRPr="00E06E6A">
        <w:rPr>
          <w:rFonts w:ascii="Segoe UI" w:eastAsia="Times New Roman" w:hAnsi="Segoe UI" w:cs="Segoe UI"/>
          <w:color w:val="212529"/>
          <w:sz w:val="56"/>
          <w:szCs w:val="56"/>
          <w:shd w:val="clear" w:color="auto" w:fill="FFFFFF"/>
          <w:lang w:eastAsia="en-GB"/>
        </w:rPr>
        <w:t>Matching with low crossing number</w:t>
      </w:r>
      <w:r>
        <w:rPr>
          <w:rFonts w:ascii="Segoe UI" w:eastAsia="Times New Roman" w:hAnsi="Segoe UI" w:cs="Segoe UI"/>
          <w:color w:val="212529"/>
          <w:sz w:val="56"/>
          <w:szCs w:val="56"/>
          <w:shd w:val="clear" w:color="auto" w:fill="FFFFFF"/>
          <w:lang w:val="sl-SI" w:eastAsia="en-GB"/>
        </w:rPr>
        <w:t>s</w:t>
      </w:r>
    </w:p>
    <w:p w14:paraId="383205DD" w14:textId="77777777" w:rsidR="00E06E6A" w:rsidRPr="00E06E6A" w:rsidRDefault="00E06E6A" w:rsidP="00E06E6A">
      <w:pPr>
        <w:jc w:val="center"/>
        <w:rPr>
          <w:rFonts w:ascii="Times New Roman" w:eastAsia="Times New Roman" w:hAnsi="Times New Roman" w:cs="Times New Roman"/>
          <w:lang w:eastAsia="en-GB"/>
        </w:rPr>
      </w:pPr>
    </w:p>
    <w:p w14:paraId="1653316D" w14:textId="5175BA57" w:rsidR="00E42F2A" w:rsidRDefault="00E42F2A"/>
    <w:p w14:paraId="2C7A7B71" w14:textId="71DE5DBD" w:rsidR="00E06E6A" w:rsidRDefault="00E06E6A"/>
    <w:p w14:paraId="7ABF04A2" w14:textId="0D21A720" w:rsidR="00E06E6A" w:rsidRDefault="00E06E6A"/>
    <w:p w14:paraId="5F153C3B" w14:textId="4CB499D2" w:rsidR="00E06E6A" w:rsidRDefault="00E06E6A"/>
    <w:p w14:paraId="477DE6D4" w14:textId="440D2F2D" w:rsidR="00E06E6A" w:rsidRDefault="00E06E6A"/>
    <w:p w14:paraId="48D7BB39" w14:textId="17364670" w:rsidR="00E06E6A" w:rsidRDefault="00E06E6A"/>
    <w:p w14:paraId="1838EA2A" w14:textId="5A7C1EEE" w:rsidR="00E06E6A" w:rsidRDefault="00E06E6A"/>
    <w:p w14:paraId="66BB69D9" w14:textId="3ED89E6C" w:rsidR="00E06E6A" w:rsidRDefault="00E06E6A"/>
    <w:p w14:paraId="174260FD" w14:textId="688F95E3" w:rsidR="00E06E6A" w:rsidRDefault="00E06E6A"/>
    <w:p w14:paraId="67760658" w14:textId="35DE58DA" w:rsidR="00E06E6A" w:rsidRDefault="00E06E6A"/>
    <w:p w14:paraId="2E0378D7" w14:textId="563F9B2F" w:rsidR="00E06E6A" w:rsidRDefault="00E06E6A"/>
    <w:p w14:paraId="61313410" w14:textId="37A7296C" w:rsidR="00E06E6A" w:rsidRDefault="00E06E6A"/>
    <w:p w14:paraId="22ECE562" w14:textId="599BB12A" w:rsidR="00E06E6A" w:rsidRDefault="00E06E6A"/>
    <w:p w14:paraId="44E87C36" w14:textId="25F2094C" w:rsidR="00E06E6A" w:rsidRDefault="00E06E6A"/>
    <w:p w14:paraId="515B6EBE" w14:textId="3BB44976" w:rsidR="00E06E6A" w:rsidRDefault="00E06E6A"/>
    <w:p w14:paraId="0E7316ED" w14:textId="70433A84" w:rsidR="00E06E6A" w:rsidRDefault="00E06E6A"/>
    <w:p w14:paraId="629E3411" w14:textId="1F074932" w:rsidR="00E06E6A" w:rsidRDefault="00E06E6A"/>
    <w:p w14:paraId="758FBA3C" w14:textId="77777777" w:rsidR="00E06E6A" w:rsidRDefault="00E06E6A"/>
    <w:p w14:paraId="448E91A3" w14:textId="2C75E3B9" w:rsidR="00E06E6A" w:rsidRDefault="00E06E6A"/>
    <w:p w14:paraId="41ADEAF3" w14:textId="481B55B4" w:rsidR="00E06E6A" w:rsidRDefault="00E06E6A"/>
    <w:p w14:paraId="5BB3A3AB" w14:textId="159AC9B0" w:rsidR="00E06E6A" w:rsidRDefault="00E06E6A"/>
    <w:p w14:paraId="09D69D56" w14:textId="4CC0DB0B" w:rsidR="00E06E6A" w:rsidRPr="00E06E6A" w:rsidRDefault="00E06E6A">
      <w:pPr>
        <w:rPr>
          <w:lang w:val="sl-SI"/>
        </w:rPr>
      </w:pPr>
    </w:p>
    <w:p w14:paraId="34E4857A" w14:textId="3DE16287" w:rsidR="00E06E6A" w:rsidRDefault="00E06E6A"/>
    <w:p w14:paraId="0A8D9A48" w14:textId="75646956" w:rsidR="00E06E6A" w:rsidRDefault="00E06E6A"/>
    <w:p w14:paraId="2829F663" w14:textId="5F174CF4" w:rsidR="00E06E6A" w:rsidRDefault="00E06E6A">
      <w:pPr>
        <w:rPr>
          <w:lang w:val="sl-SI"/>
        </w:rPr>
      </w:pPr>
      <w:r>
        <w:rPr>
          <w:lang w:val="sl-SI"/>
        </w:rPr>
        <w:t>Avtor:</w:t>
      </w:r>
    </w:p>
    <w:p w14:paraId="1BF02581" w14:textId="38E035BD" w:rsidR="00E06E6A" w:rsidRDefault="00E06E6A" w:rsidP="00E06E6A">
      <w:pPr>
        <w:pStyle w:val="ListParagraph"/>
        <w:numPr>
          <w:ilvl w:val="0"/>
          <w:numId w:val="1"/>
        </w:numPr>
        <w:rPr>
          <w:lang w:val="sl-SI"/>
        </w:rPr>
      </w:pPr>
      <w:r>
        <w:rPr>
          <w:lang w:val="sl-SI"/>
        </w:rPr>
        <w:t>Jaka Basej</w:t>
      </w:r>
    </w:p>
    <w:p w14:paraId="0C7A7106" w14:textId="47556AE5" w:rsidR="00E06E6A" w:rsidRDefault="00E06E6A" w:rsidP="00E06E6A">
      <w:pPr>
        <w:rPr>
          <w:lang w:val="sl-SI"/>
        </w:rPr>
      </w:pPr>
    </w:p>
    <w:p w14:paraId="32F2B87F" w14:textId="2695AA75" w:rsidR="00E06E6A" w:rsidRDefault="00E06E6A" w:rsidP="00E06E6A">
      <w:pPr>
        <w:ind w:left="7200"/>
        <w:rPr>
          <w:lang w:val="sl-SI"/>
        </w:rPr>
      </w:pPr>
      <w:r>
        <w:rPr>
          <w:lang w:val="sl-SI"/>
        </w:rPr>
        <w:t>Ljubljana, 2021</w:t>
      </w:r>
    </w:p>
    <w:p w14:paraId="56B91AE7" w14:textId="38E6FCDA" w:rsidR="00E06E6A" w:rsidRDefault="00E06E6A" w:rsidP="00E06E6A">
      <w:pPr>
        <w:pStyle w:val="Heading1"/>
        <w:rPr>
          <w:lang w:val="sl-SI"/>
        </w:rPr>
      </w:pPr>
      <w:r>
        <w:rPr>
          <w:lang w:val="sl-SI"/>
        </w:rPr>
        <w:br w:type="page"/>
      </w:r>
      <w:r>
        <w:rPr>
          <w:lang w:val="sl-SI"/>
        </w:rPr>
        <w:lastRenderedPageBreak/>
        <w:t xml:space="preserve"> </w:t>
      </w:r>
    </w:p>
    <w:p w14:paraId="76DD01A3" w14:textId="77777777" w:rsidR="00E06E6A" w:rsidRDefault="00E06E6A">
      <w:pPr>
        <w:rPr>
          <w:lang w:val="sl-SI"/>
        </w:rPr>
      </w:pPr>
    </w:p>
    <w:p w14:paraId="651D0D57" w14:textId="77777777" w:rsidR="00E06E6A" w:rsidRDefault="00E06E6A" w:rsidP="00E06E6A">
      <w:pPr>
        <w:ind w:left="7200"/>
        <w:rPr>
          <w:lang w:val="sl-SI"/>
        </w:rPr>
      </w:pPr>
    </w:p>
    <w:sdt>
      <w:sdtPr>
        <w:id w:val="747227314"/>
        <w:docPartObj>
          <w:docPartGallery w:val="Table of Contents"/>
          <w:docPartUnique/>
        </w:docPartObj>
      </w:sdtPr>
      <w:sdtEndPr>
        <w:rPr>
          <w:rFonts w:asciiTheme="minorHAnsi" w:eastAsiaTheme="minorHAnsi" w:hAnsiTheme="minorHAnsi" w:cstheme="minorBidi"/>
          <w:noProof/>
          <w:color w:val="auto"/>
          <w:sz w:val="24"/>
          <w:szCs w:val="24"/>
          <w:lang w:val="en-SI"/>
        </w:rPr>
      </w:sdtEndPr>
      <w:sdtContent>
        <w:p w14:paraId="5CF9F4C6" w14:textId="1F5F128F" w:rsidR="00E13B56" w:rsidRDefault="00E13B56">
          <w:pPr>
            <w:pStyle w:val="TOCHeading"/>
          </w:pPr>
          <w:proofErr w:type="spellStart"/>
          <w:r>
            <w:t>Kazalo</w:t>
          </w:r>
          <w:proofErr w:type="spellEnd"/>
          <w:r>
            <w:t>:</w:t>
          </w:r>
        </w:p>
        <w:p w14:paraId="111A8F2F" w14:textId="29A4125F" w:rsidR="008A128A" w:rsidRDefault="00E13B56">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2213324" w:history="1">
            <w:r w:rsidR="008A128A" w:rsidRPr="00760342">
              <w:rPr>
                <w:rStyle w:val="Hyperlink"/>
                <w:noProof/>
                <w:lang w:val="sl-SI"/>
              </w:rPr>
              <w:t>Uvod</w:t>
            </w:r>
            <w:r w:rsidR="008A128A">
              <w:rPr>
                <w:noProof/>
                <w:webHidden/>
              </w:rPr>
              <w:tab/>
            </w:r>
            <w:r w:rsidR="008A128A">
              <w:rPr>
                <w:noProof/>
                <w:webHidden/>
              </w:rPr>
              <w:fldChar w:fldCharType="begin"/>
            </w:r>
            <w:r w:rsidR="008A128A">
              <w:rPr>
                <w:noProof/>
                <w:webHidden/>
              </w:rPr>
              <w:instrText xml:space="preserve"> PAGEREF _Toc92213324 \h </w:instrText>
            </w:r>
            <w:r w:rsidR="008A128A">
              <w:rPr>
                <w:noProof/>
                <w:webHidden/>
              </w:rPr>
            </w:r>
            <w:r w:rsidR="008A128A">
              <w:rPr>
                <w:noProof/>
                <w:webHidden/>
              </w:rPr>
              <w:fldChar w:fldCharType="separate"/>
            </w:r>
            <w:r w:rsidR="008A128A">
              <w:rPr>
                <w:noProof/>
                <w:webHidden/>
              </w:rPr>
              <w:t>3</w:t>
            </w:r>
            <w:r w:rsidR="008A128A">
              <w:rPr>
                <w:noProof/>
                <w:webHidden/>
              </w:rPr>
              <w:fldChar w:fldCharType="end"/>
            </w:r>
          </w:hyperlink>
        </w:p>
        <w:p w14:paraId="42F3C003" w14:textId="21D02B64" w:rsidR="008A128A" w:rsidRDefault="008A128A">
          <w:pPr>
            <w:pStyle w:val="TOC1"/>
            <w:tabs>
              <w:tab w:val="right" w:leader="dot" w:pos="9016"/>
            </w:tabs>
            <w:rPr>
              <w:rFonts w:eastAsiaTheme="minorEastAsia" w:cstheme="minorBidi"/>
              <w:b w:val="0"/>
              <w:bCs w:val="0"/>
              <w:i w:val="0"/>
              <w:iCs w:val="0"/>
              <w:noProof/>
              <w:lang w:eastAsia="en-GB"/>
            </w:rPr>
          </w:pPr>
          <w:hyperlink w:anchor="_Toc92213325" w:history="1">
            <w:r w:rsidRPr="00760342">
              <w:rPr>
                <w:rStyle w:val="Hyperlink"/>
                <w:noProof/>
                <w:lang w:val="sl-SI"/>
              </w:rPr>
              <w:t>Celoštevilski linearni program</w:t>
            </w:r>
            <w:r>
              <w:rPr>
                <w:noProof/>
                <w:webHidden/>
              </w:rPr>
              <w:tab/>
            </w:r>
            <w:r>
              <w:rPr>
                <w:noProof/>
                <w:webHidden/>
              </w:rPr>
              <w:fldChar w:fldCharType="begin"/>
            </w:r>
            <w:r>
              <w:rPr>
                <w:noProof/>
                <w:webHidden/>
              </w:rPr>
              <w:instrText xml:space="preserve"> PAGEREF _Toc92213325 \h </w:instrText>
            </w:r>
            <w:r>
              <w:rPr>
                <w:noProof/>
                <w:webHidden/>
              </w:rPr>
            </w:r>
            <w:r>
              <w:rPr>
                <w:noProof/>
                <w:webHidden/>
              </w:rPr>
              <w:fldChar w:fldCharType="separate"/>
            </w:r>
            <w:r>
              <w:rPr>
                <w:noProof/>
                <w:webHidden/>
              </w:rPr>
              <w:t>4</w:t>
            </w:r>
            <w:r>
              <w:rPr>
                <w:noProof/>
                <w:webHidden/>
              </w:rPr>
              <w:fldChar w:fldCharType="end"/>
            </w:r>
          </w:hyperlink>
        </w:p>
        <w:p w14:paraId="1C1A06F0" w14:textId="744809BC" w:rsidR="008A128A" w:rsidRDefault="008A128A">
          <w:pPr>
            <w:pStyle w:val="TOC1"/>
            <w:tabs>
              <w:tab w:val="right" w:leader="dot" w:pos="9016"/>
            </w:tabs>
            <w:rPr>
              <w:rFonts w:eastAsiaTheme="minorEastAsia" w:cstheme="minorBidi"/>
              <w:b w:val="0"/>
              <w:bCs w:val="0"/>
              <w:i w:val="0"/>
              <w:iCs w:val="0"/>
              <w:noProof/>
              <w:lang w:eastAsia="en-GB"/>
            </w:rPr>
          </w:pPr>
          <w:hyperlink w:anchor="_Toc92213326" w:history="1">
            <w:r w:rsidRPr="00760342">
              <w:rPr>
                <w:rStyle w:val="Hyperlink"/>
                <w:noProof/>
                <w:lang w:val="sl-SI"/>
              </w:rPr>
              <w:t>Poimenovanje spremenjivk in zapis CLP</w:t>
            </w:r>
            <w:r>
              <w:rPr>
                <w:noProof/>
                <w:webHidden/>
              </w:rPr>
              <w:tab/>
            </w:r>
            <w:r>
              <w:rPr>
                <w:noProof/>
                <w:webHidden/>
              </w:rPr>
              <w:fldChar w:fldCharType="begin"/>
            </w:r>
            <w:r>
              <w:rPr>
                <w:noProof/>
                <w:webHidden/>
              </w:rPr>
              <w:instrText xml:space="preserve"> PAGEREF _Toc92213326 \h </w:instrText>
            </w:r>
            <w:r>
              <w:rPr>
                <w:noProof/>
                <w:webHidden/>
              </w:rPr>
            </w:r>
            <w:r>
              <w:rPr>
                <w:noProof/>
                <w:webHidden/>
              </w:rPr>
              <w:fldChar w:fldCharType="separate"/>
            </w:r>
            <w:r>
              <w:rPr>
                <w:noProof/>
                <w:webHidden/>
              </w:rPr>
              <w:t>5</w:t>
            </w:r>
            <w:r>
              <w:rPr>
                <w:noProof/>
                <w:webHidden/>
              </w:rPr>
              <w:fldChar w:fldCharType="end"/>
            </w:r>
          </w:hyperlink>
        </w:p>
        <w:p w14:paraId="2D88E27B" w14:textId="233FD5D3" w:rsidR="008A128A" w:rsidRDefault="008A128A">
          <w:pPr>
            <w:pStyle w:val="TOC2"/>
            <w:tabs>
              <w:tab w:val="right" w:leader="dot" w:pos="9016"/>
            </w:tabs>
            <w:rPr>
              <w:rFonts w:eastAsiaTheme="minorEastAsia" w:cstheme="minorBidi"/>
              <w:b w:val="0"/>
              <w:bCs w:val="0"/>
              <w:noProof/>
              <w:sz w:val="24"/>
              <w:szCs w:val="24"/>
              <w:lang w:eastAsia="en-GB"/>
            </w:rPr>
          </w:pPr>
          <w:hyperlink w:anchor="_Toc92213327" w:history="1">
            <w:r w:rsidRPr="00760342">
              <w:rPr>
                <w:rStyle w:val="Hyperlink"/>
                <w:noProof/>
                <w:lang w:val="sl-SI"/>
              </w:rPr>
              <w:t>Želimo:</w:t>
            </w:r>
            <w:r>
              <w:rPr>
                <w:noProof/>
                <w:webHidden/>
              </w:rPr>
              <w:tab/>
            </w:r>
            <w:r>
              <w:rPr>
                <w:noProof/>
                <w:webHidden/>
              </w:rPr>
              <w:fldChar w:fldCharType="begin"/>
            </w:r>
            <w:r>
              <w:rPr>
                <w:noProof/>
                <w:webHidden/>
              </w:rPr>
              <w:instrText xml:space="preserve"> PAGEREF _Toc92213327 \h </w:instrText>
            </w:r>
            <w:r>
              <w:rPr>
                <w:noProof/>
                <w:webHidden/>
              </w:rPr>
            </w:r>
            <w:r>
              <w:rPr>
                <w:noProof/>
                <w:webHidden/>
              </w:rPr>
              <w:fldChar w:fldCharType="separate"/>
            </w:r>
            <w:r>
              <w:rPr>
                <w:noProof/>
                <w:webHidden/>
              </w:rPr>
              <w:t>5</w:t>
            </w:r>
            <w:r>
              <w:rPr>
                <w:noProof/>
                <w:webHidden/>
              </w:rPr>
              <w:fldChar w:fldCharType="end"/>
            </w:r>
          </w:hyperlink>
        </w:p>
        <w:p w14:paraId="7765527C" w14:textId="38B293D1" w:rsidR="008A128A" w:rsidRDefault="008A128A">
          <w:pPr>
            <w:pStyle w:val="TOC2"/>
            <w:tabs>
              <w:tab w:val="right" w:leader="dot" w:pos="9016"/>
            </w:tabs>
            <w:rPr>
              <w:rFonts w:eastAsiaTheme="minorEastAsia" w:cstheme="minorBidi"/>
              <w:b w:val="0"/>
              <w:bCs w:val="0"/>
              <w:noProof/>
              <w:sz w:val="24"/>
              <w:szCs w:val="24"/>
              <w:lang w:eastAsia="en-GB"/>
            </w:rPr>
          </w:pPr>
          <w:hyperlink w:anchor="_Toc92213328" w:history="1">
            <w:r w:rsidRPr="00760342">
              <w:rPr>
                <w:rStyle w:val="Hyperlink"/>
                <w:noProof/>
                <w:lang w:val="sl-SI"/>
              </w:rPr>
              <w:t>Pogoji:</w:t>
            </w:r>
            <w:r>
              <w:rPr>
                <w:noProof/>
                <w:webHidden/>
              </w:rPr>
              <w:tab/>
            </w:r>
            <w:r>
              <w:rPr>
                <w:noProof/>
                <w:webHidden/>
              </w:rPr>
              <w:fldChar w:fldCharType="begin"/>
            </w:r>
            <w:r>
              <w:rPr>
                <w:noProof/>
                <w:webHidden/>
              </w:rPr>
              <w:instrText xml:space="preserve"> PAGEREF _Toc92213328 \h </w:instrText>
            </w:r>
            <w:r>
              <w:rPr>
                <w:noProof/>
                <w:webHidden/>
              </w:rPr>
            </w:r>
            <w:r>
              <w:rPr>
                <w:noProof/>
                <w:webHidden/>
              </w:rPr>
              <w:fldChar w:fldCharType="separate"/>
            </w:r>
            <w:r>
              <w:rPr>
                <w:noProof/>
                <w:webHidden/>
              </w:rPr>
              <w:t>5</w:t>
            </w:r>
            <w:r>
              <w:rPr>
                <w:noProof/>
                <w:webHidden/>
              </w:rPr>
              <w:fldChar w:fldCharType="end"/>
            </w:r>
          </w:hyperlink>
        </w:p>
        <w:p w14:paraId="051A5C08" w14:textId="56113450" w:rsidR="008A128A" w:rsidRDefault="008A128A">
          <w:pPr>
            <w:pStyle w:val="TOC2"/>
            <w:tabs>
              <w:tab w:val="right" w:leader="dot" w:pos="9016"/>
            </w:tabs>
            <w:rPr>
              <w:rFonts w:eastAsiaTheme="minorEastAsia" w:cstheme="minorBidi"/>
              <w:b w:val="0"/>
              <w:bCs w:val="0"/>
              <w:noProof/>
              <w:sz w:val="24"/>
              <w:szCs w:val="24"/>
              <w:lang w:eastAsia="en-GB"/>
            </w:rPr>
          </w:pPr>
          <w:hyperlink w:anchor="_Toc92213329" w:history="1">
            <w:r w:rsidRPr="00760342">
              <w:rPr>
                <w:rStyle w:val="Hyperlink"/>
                <w:noProof/>
                <w:lang w:val="sl-SI"/>
              </w:rPr>
              <w:t>Celotni CLP:</w:t>
            </w:r>
            <w:r>
              <w:rPr>
                <w:noProof/>
                <w:webHidden/>
              </w:rPr>
              <w:tab/>
            </w:r>
            <w:r>
              <w:rPr>
                <w:noProof/>
                <w:webHidden/>
              </w:rPr>
              <w:fldChar w:fldCharType="begin"/>
            </w:r>
            <w:r>
              <w:rPr>
                <w:noProof/>
                <w:webHidden/>
              </w:rPr>
              <w:instrText xml:space="preserve"> PAGEREF _Toc92213329 \h </w:instrText>
            </w:r>
            <w:r>
              <w:rPr>
                <w:noProof/>
                <w:webHidden/>
              </w:rPr>
            </w:r>
            <w:r>
              <w:rPr>
                <w:noProof/>
                <w:webHidden/>
              </w:rPr>
              <w:fldChar w:fldCharType="separate"/>
            </w:r>
            <w:r>
              <w:rPr>
                <w:noProof/>
                <w:webHidden/>
              </w:rPr>
              <w:t>6</w:t>
            </w:r>
            <w:r>
              <w:rPr>
                <w:noProof/>
                <w:webHidden/>
              </w:rPr>
              <w:fldChar w:fldCharType="end"/>
            </w:r>
          </w:hyperlink>
        </w:p>
        <w:p w14:paraId="5F49517B" w14:textId="7A65961E" w:rsidR="008A128A" w:rsidRDefault="008A128A">
          <w:pPr>
            <w:pStyle w:val="TOC1"/>
            <w:tabs>
              <w:tab w:val="right" w:leader="dot" w:pos="9016"/>
            </w:tabs>
            <w:rPr>
              <w:rFonts w:eastAsiaTheme="minorEastAsia" w:cstheme="minorBidi"/>
              <w:b w:val="0"/>
              <w:bCs w:val="0"/>
              <w:i w:val="0"/>
              <w:iCs w:val="0"/>
              <w:noProof/>
              <w:lang w:eastAsia="en-GB"/>
            </w:rPr>
          </w:pPr>
          <w:hyperlink w:anchor="_Toc92213330" w:history="1">
            <w:r w:rsidRPr="00760342">
              <w:rPr>
                <w:rStyle w:val="Hyperlink"/>
                <w:noProof/>
                <w:lang w:val="sl-SI"/>
              </w:rPr>
              <w:t>Komplikacije:</w:t>
            </w:r>
            <w:r>
              <w:rPr>
                <w:noProof/>
                <w:webHidden/>
              </w:rPr>
              <w:tab/>
            </w:r>
            <w:r>
              <w:rPr>
                <w:noProof/>
                <w:webHidden/>
              </w:rPr>
              <w:fldChar w:fldCharType="begin"/>
            </w:r>
            <w:r>
              <w:rPr>
                <w:noProof/>
                <w:webHidden/>
              </w:rPr>
              <w:instrText xml:space="preserve"> PAGEREF _Toc92213330 \h </w:instrText>
            </w:r>
            <w:r>
              <w:rPr>
                <w:noProof/>
                <w:webHidden/>
              </w:rPr>
            </w:r>
            <w:r>
              <w:rPr>
                <w:noProof/>
                <w:webHidden/>
              </w:rPr>
              <w:fldChar w:fldCharType="separate"/>
            </w:r>
            <w:r>
              <w:rPr>
                <w:noProof/>
                <w:webHidden/>
              </w:rPr>
              <w:t>6</w:t>
            </w:r>
            <w:r>
              <w:rPr>
                <w:noProof/>
                <w:webHidden/>
              </w:rPr>
              <w:fldChar w:fldCharType="end"/>
            </w:r>
          </w:hyperlink>
        </w:p>
        <w:p w14:paraId="1AC7CCD4" w14:textId="08A91250" w:rsidR="008A128A" w:rsidRDefault="008A128A">
          <w:pPr>
            <w:pStyle w:val="TOC1"/>
            <w:tabs>
              <w:tab w:val="right" w:leader="dot" w:pos="9016"/>
            </w:tabs>
            <w:rPr>
              <w:rFonts w:eastAsiaTheme="minorEastAsia" w:cstheme="minorBidi"/>
              <w:b w:val="0"/>
              <w:bCs w:val="0"/>
              <w:i w:val="0"/>
              <w:iCs w:val="0"/>
              <w:noProof/>
              <w:lang w:eastAsia="en-GB"/>
            </w:rPr>
          </w:pPr>
          <w:hyperlink w:anchor="_Toc92213331" w:history="1">
            <w:r w:rsidRPr="00760342">
              <w:rPr>
                <w:rStyle w:val="Hyperlink"/>
                <w:noProof/>
                <w:lang w:val="sl-SI"/>
              </w:rPr>
              <w:t>Časovna zahtevnost:</w:t>
            </w:r>
            <w:r>
              <w:rPr>
                <w:noProof/>
                <w:webHidden/>
              </w:rPr>
              <w:tab/>
            </w:r>
            <w:r>
              <w:rPr>
                <w:noProof/>
                <w:webHidden/>
              </w:rPr>
              <w:fldChar w:fldCharType="begin"/>
            </w:r>
            <w:r>
              <w:rPr>
                <w:noProof/>
                <w:webHidden/>
              </w:rPr>
              <w:instrText xml:space="preserve"> PAGEREF _Toc92213331 \h </w:instrText>
            </w:r>
            <w:r>
              <w:rPr>
                <w:noProof/>
                <w:webHidden/>
              </w:rPr>
            </w:r>
            <w:r>
              <w:rPr>
                <w:noProof/>
                <w:webHidden/>
              </w:rPr>
              <w:fldChar w:fldCharType="separate"/>
            </w:r>
            <w:r>
              <w:rPr>
                <w:noProof/>
                <w:webHidden/>
              </w:rPr>
              <w:t>7</w:t>
            </w:r>
            <w:r>
              <w:rPr>
                <w:noProof/>
                <w:webHidden/>
              </w:rPr>
              <w:fldChar w:fldCharType="end"/>
            </w:r>
          </w:hyperlink>
        </w:p>
        <w:p w14:paraId="7C302F9C" w14:textId="7E099F21" w:rsidR="00E13B56" w:rsidRDefault="00E13B56">
          <w:r>
            <w:rPr>
              <w:b/>
              <w:bCs/>
              <w:noProof/>
            </w:rPr>
            <w:fldChar w:fldCharType="end"/>
          </w:r>
        </w:p>
      </w:sdtContent>
    </w:sdt>
    <w:p w14:paraId="6B738655" w14:textId="77777777" w:rsidR="00E06E6A" w:rsidRDefault="00E06E6A">
      <w:pPr>
        <w:rPr>
          <w:lang w:val="sl-SI"/>
        </w:rPr>
      </w:pPr>
      <w:r>
        <w:rPr>
          <w:lang w:val="sl-SI"/>
        </w:rPr>
        <w:br w:type="page"/>
      </w:r>
    </w:p>
    <w:p w14:paraId="7736A6BE" w14:textId="1B6E244B" w:rsidR="00E06E6A" w:rsidRDefault="00E06E6A" w:rsidP="00E06E6A">
      <w:pPr>
        <w:pStyle w:val="Heading1"/>
        <w:rPr>
          <w:lang w:val="sl-SI"/>
        </w:rPr>
      </w:pPr>
      <w:bookmarkStart w:id="0" w:name="_Toc92213324"/>
      <w:r>
        <w:rPr>
          <w:lang w:val="sl-SI"/>
        </w:rPr>
        <w:lastRenderedPageBreak/>
        <w:t>Uvod</w:t>
      </w:r>
      <w:bookmarkEnd w:id="0"/>
    </w:p>
    <w:p w14:paraId="6B73149B" w14:textId="38EA6376" w:rsidR="00E06E6A" w:rsidRDefault="00E06E6A" w:rsidP="00E06E6A">
      <w:pPr>
        <w:rPr>
          <w:lang w:val="sl-SI"/>
        </w:rPr>
      </w:pPr>
    </w:p>
    <w:p w14:paraId="12F6881A" w14:textId="4C736427" w:rsidR="00E06E6A" w:rsidRDefault="00E06E6A" w:rsidP="00E06E6A">
      <w:pPr>
        <w:rPr>
          <w:lang w:val="sl-SI"/>
        </w:rPr>
      </w:pPr>
      <w:r>
        <w:rPr>
          <w:lang w:val="sl-SI"/>
        </w:rPr>
        <w:t>Pri tej seminarski nalogi sem se lotil reševanja zahtevnega problema maksimalnega števila presekov premice z daljicami med pari</w:t>
      </w:r>
      <w:r w:rsidR="007D60FD">
        <w:rPr>
          <w:lang w:val="sl-SI"/>
        </w:rPr>
        <w:t xml:space="preserve"> točk</w:t>
      </w:r>
      <w:r>
        <w:rPr>
          <w:lang w:val="sl-SI"/>
        </w:rPr>
        <w:t xml:space="preserve">. </w:t>
      </w:r>
      <w:r w:rsidR="007D60FD">
        <w:rPr>
          <w:lang w:val="sl-SI"/>
        </w:rPr>
        <w:t xml:space="preserve">Program sem najprej napisal v pythonu z uporabo random kosa možnih razporeditev daljic. Nato sem nalogo resno izvedel in zapisal celoštevilski linearni program. Za konec pa dopisal program, ki dejansko zračuna število daljic za vse možne razporeditve daljic. </w:t>
      </w:r>
    </w:p>
    <w:p w14:paraId="01D61286" w14:textId="0C9156CE" w:rsidR="007D60FD" w:rsidRDefault="007D60FD" w:rsidP="00E06E6A">
      <w:pPr>
        <w:rPr>
          <w:lang w:val="sl-SI"/>
        </w:rPr>
      </w:pPr>
    </w:p>
    <w:p w14:paraId="3EBBD230" w14:textId="4CAAB316" w:rsidR="007D60FD" w:rsidRDefault="007D60FD" w:rsidP="00E06E6A">
      <w:pPr>
        <w:rPr>
          <w:lang w:val="sl-SI"/>
        </w:rPr>
      </w:pPr>
      <w:r>
        <w:rPr>
          <w:lang w:val="sl-SI"/>
        </w:rPr>
        <w:t xml:space="preserve">Problem v osnovi zgleda težak, ko se malo poglobiš vidiš, da je vprašanje zelo enostavno, ko pa začneš programirati rešitev se začnejo pa prikazovati težave. Pri linearnem programu rabim vpisat 2 vrst neznank z 4 integerji. Pri brout-force metodi pa zapisati vse možne razporeditve daljic v array. Obadva postopka sta </w:t>
      </w:r>
      <w:r w:rsidR="00653953">
        <w:rPr>
          <w:lang w:val="sl-SI"/>
        </w:rPr>
        <w:t>zelo potratna s strani procesorske moči.</w:t>
      </w:r>
    </w:p>
    <w:p w14:paraId="4BA52FFA" w14:textId="1B2E739F" w:rsidR="00CF2BB3" w:rsidRDefault="00CF2BB3" w:rsidP="00E06E6A">
      <w:pPr>
        <w:rPr>
          <w:lang w:val="sl-SI"/>
        </w:rPr>
      </w:pPr>
    </w:p>
    <w:p w14:paraId="5581AC47" w14:textId="77777777" w:rsidR="00CF2BB3" w:rsidRPr="00E3131E" w:rsidRDefault="00CF2BB3" w:rsidP="00CF2BB3">
      <w:pPr>
        <w:rPr>
          <w:rFonts w:eastAsiaTheme="minorEastAsia"/>
          <w:lang w:val="sl-SI"/>
        </w:rPr>
      </w:pPr>
    </w:p>
    <w:p w14:paraId="6ABAF116" w14:textId="77777777" w:rsidR="00CF2BB3" w:rsidRDefault="00CF2BB3" w:rsidP="00CF2BB3">
      <w:pPr>
        <w:ind w:left="360"/>
        <w:rPr>
          <w:rFonts w:eastAsiaTheme="minorEastAsia"/>
          <w:lang w:val="sl-SI"/>
        </w:rPr>
      </w:pPr>
      <w:r>
        <w:rPr>
          <w:rFonts w:eastAsiaTheme="minorEastAsia"/>
          <w:noProof/>
          <w:lang w:val="sl-SI"/>
        </w:rPr>
        <w:drawing>
          <wp:inline distT="0" distB="0" distL="0" distR="0" wp14:anchorId="7B71FF88" wp14:editId="5F64F4A6">
            <wp:extent cx="5731510" cy="1220470"/>
            <wp:effectExtent l="0" t="0" r="0" b="0"/>
            <wp:docPr id="2" name="Picture 2"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wa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220470"/>
                    </a:xfrm>
                    <a:prstGeom prst="rect">
                      <a:avLst/>
                    </a:prstGeom>
                  </pic:spPr>
                </pic:pic>
              </a:graphicData>
            </a:graphic>
          </wp:inline>
        </w:drawing>
      </w:r>
    </w:p>
    <w:p w14:paraId="20BFDC45" w14:textId="77777777" w:rsidR="00CF2BB3" w:rsidRDefault="00CF2BB3" w:rsidP="00CF2BB3">
      <w:pPr>
        <w:ind w:left="360"/>
        <w:rPr>
          <w:rFonts w:eastAsiaTheme="minorEastAsia"/>
          <w:lang w:val="sl-SI"/>
        </w:rPr>
      </w:pPr>
      <w:r>
        <w:rPr>
          <w:rFonts w:eastAsiaTheme="minorEastAsia"/>
          <w:lang w:val="sl-SI"/>
        </w:rPr>
        <w:t>Slika 1: Prikaz povezav in premice na točkah</w:t>
      </w:r>
    </w:p>
    <w:p w14:paraId="60166085" w14:textId="3F0A620A" w:rsidR="00CF2BB3" w:rsidRDefault="00CF2BB3" w:rsidP="00E06E6A">
      <w:pPr>
        <w:rPr>
          <w:lang w:val="sl-SI"/>
        </w:rPr>
      </w:pPr>
    </w:p>
    <w:p w14:paraId="0C5FFC64" w14:textId="59624B3D" w:rsidR="00CF2BB3" w:rsidRDefault="00CF2BB3" w:rsidP="00E06E6A">
      <w:pPr>
        <w:rPr>
          <w:lang w:val="sl-SI"/>
        </w:rPr>
      </w:pPr>
    </w:p>
    <w:p w14:paraId="2AED44DE" w14:textId="3FCA9329" w:rsidR="00CF2BB3" w:rsidRDefault="00CF2BB3">
      <w:pPr>
        <w:rPr>
          <w:lang w:val="sl-SI"/>
        </w:rPr>
      </w:pPr>
      <w:r>
        <w:rPr>
          <w:lang w:val="sl-SI"/>
        </w:rPr>
        <w:br w:type="page"/>
      </w:r>
    </w:p>
    <w:p w14:paraId="597C5F4A" w14:textId="0B68C035" w:rsidR="00CF2BB3" w:rsidRDefault="00CF2BB3" w:rsidP="00CF2BB3">
      <w:pPr>
        <w:pStyle w:val="Heading1"/>
        <w:rPr>
          <w:lang w:val="sl-SI"/>
        </w:rPr>
      </w:pPr>
      <w:bookmarkStart w:id="1" w:name="_Toc92213325"/>
      <w:r>
        <w:rPr>
          <w:lang w:val="sl-SI"/>
        </w:rPr>
        <w:lastRenderedPageBreak/>
        <w:t>Celoštevilski linearni program</w:t>
      </w:r>
      <w:bookmarkEnd w:id="1"/>
    </w:p>
    <w:p w14:paraId="4CA271FE" w14:textId="0EFBF4B8" w:rsidR="00CF2BB3" w:rsidRDefault="00CF2BB3" w:rsidP="00CF2BB3">
      <w:pPr>
        <w:rPr>
          <w:lang w:val="sl-SI"/>
        </w:rPr>
      </w:pPr>
    </w:p>
    <w:p w14:paraId="5A3AD4A8" w14:textId="2FC1E302" w:rsidR="00CF2BB3" w:rsidRPr="0056159D" w:rsidRDefault="00CF2BB3" w:rsidP="00CF2BB3">
      <w:pPr>
        <w:pStyle w:val="NormalWeb"/>
        <w:rPr>
          <w:lang w:val="sl-SI"/>
        </w:rPr>
      </w:pPr>
      <w:r>
        <w:rPr>
          <w:rFonts w:ascii="CIDFont+F3" w:hAnsi="CIDFont+F3"/>
        </w:rPr>
        <w:t>Problem bo</w:t>
      </w:r>
      <w:r>
        <w:rPr>
          <w:rFonts w:ascii="CIDFont+F3" w:hAnsi="CIDFont+F3"/>
          <w:lang w:val="sl-SI"/>
        </w:rPr>
        <w:t>m</w:t>
      </w:r>
      <w:r>
        <w:rPr>
          <w:rFonts w:ascii="CIDFont+F3" w:hAnsi="CIDFont+F3"/>
        </w:rPr>
        <w:t xml:space="preserve"> </w:t>
      </w:r>
      <w:r>
        <w:rPr>
          <w:rFonts w:ascii="CIDFont+F3" w:hAnsi="CIDFont+F3"/>
          <w:lang w:val="sl-SI"/>
        </w:rPr>
        <w:t>zastavil</w:t>
      </w:r>
      <w:r>
        <w:rPr>
          <w:rFonts w:ascii="CIDFont+F3" w:hAnsi="CIDFont+F3"/>
        </w:rPr>
        <w:t xml:space="preserve"> s pomočjo celoštevilskega linearnega programiranja (CLP). Logika za reševanj</w:t>
      </w:r>
      <w:r>
        <w:rPr>
          <w:rFonts w:ascii="CIDFont+F3" w:hAnsi="CIDFont+F3"/>
          <w:lang w:val="sl-SI"/>
        </w:rPr>
        <w:t>e</w:t>
      </w:r>
      <w:r>
        <w:rPr>
          <w:rFonts w:ascii="CIDFont+F3" w:hAnsi="CIDFont+F3"/>
        </w:rPr>
        <w:t xml:space="preserve"> problemov s CLP je zelo naravna, a v praksi računsko izjemno zahtevna, saj je CLP NP-težek proble</w:t>
      </w:r>
      <w:r>
        <w:rPr>
          <w:rFonts w:ascii="CIDFont+F3" w:hAnsi="CIDFont+F3"/>
          <w:lang w:val="sl-SI"/>
        </w:rPr>
        <w:t xml:space="preserve"> in ni možnosti za izboljšanje </w:t>
      </w:r>
      <w:r w:rsidR="0056159D">
        <w:rPr>
          <w:rFonts w:ascii="CIDFont+F3" w:hAnsi="CIDFont+F3"/>
          <w:lang w:val="sl-SI"/>
        </w:rPr>
        <w:t>unčikovitosti metode</w:t>
      </w:r>
      <w:r>
        <w:rPr>
          <w:rFonts w:ascii="CIDFont+F3" w:hAnsi="CIDFont+F3"/>
        </w:rPr>
        <w:t xml:space="preserve">. Za probleme potrebujemo </w:t>
      </w:r>
      <w:r w:rsidR="0056159D">
        <w:rPr>
          <w:rFonts w:ascii="CIDFont+F3" w:hAnsi="CIDFont+F3"/>
          <w:lang w:val="sl-SI"/>
        </w:rPr>
        <w:t xml:space="preserve">procesorsko </w:t>
      </w:r>
      <w:r>
        <w:rPr>
          <w:rFonts w:ascii="CIDFont+F3" w:hAnsi="CIDFont+F3"/>
        </w:rPr>
        <w:t xml:space="preserve">moč, </w:t>
      </w:r>
      <w:r w:rsidR="0056159D">
        <w:rPr>
          <w:rFonts w:ascii="CIDFont+F3" w:hAnsi="CIDFont+F3"/>
          <w:lang w:val="sl-SI"/>
        </w:rPr>
        <w:t>časovno zahtevnost bom prikazal v končnem poglavju.</w:t>
      </w:r>
    </w:p>
    <w:p w14:paraId="1DFD0734" w14:textId="6FED1D8D" w:rsidR="00CF2BB3" w:rsidRDefault="00CF2BB3" w:rsidP="00CF2BB3">
      <w:pPr>
        <w:pStyle w:val="NormalWeb"/>
        <w:rPr>
          <w:rFonts w:ascii="CIDFont+F3" w:hAnsi="CIDFont+F3"/>
        </w:rPr>
      </w:pPr>
      <w:r>
        <w:rPr>
          <w:rFonts w:ascii="CIDFont+F3" w:hAnsi="CIDFont+F3"/>
        </w:rPr>
        <w:t>Celoštevilski linearni program je definiran na naslednji način</w:t>
      </w:r>
      <w:r w:rsidR="0056159D">
        <w:rPr>
          <w:rFonts w:ascii="CIDFont+F3" w:hAnsi="CIDFont+F3"/>
          <w:lang w:val="sl-SI"/>
        </w:rPr>
        <w:t xml:space="preserve"> z </w:t>
      </w:r>
      <w:r>
        <w:rPr>
          <w:rFonts w:ascii="CIDFont+F3" w:hAnsi="CIDFont+F3"/>
        </w:rPr>
        <w:t>podatk</w:t>
      </w:r>
      <w:r w:rsidR="0056159D">
        <w:rPr>
          <w:rFonts w:ascii="CIDFont+F3" w:hAnsi="CIDFont+F3"/>
          <w:lang w:val="sl-SI"/>
        </w:rPr>
        <w:t>i</w:t>
      </w:r>
      <w:r>
        <w:rPr>
          <w:rFonts w:ascii="CIDFont+F3" w:hAnsi="CIDFont+F3"/>
        </w:rPr>
        <w:t xml:space="preserve">: </w:t>
      </w:r>
    </w:p>
    <w:p w14:paraId="5EB0EB46" w14:textId="7693A6FA" w:rsidR="0056159D" w:rsidRDefault="0056159D" w:rsidP="0056159D">
      <w:pPr>
        <w:pStyle w:val="NormalWeb"/>
        <w:jc w:val="center"/>
      </w:pPr>
      <w:r>
        <w:rPr>
          <w:rFonts w:ascii="Cambria Math" w:hAnsi="Cambria Math" w:cs="Cambria Math"/>
        </w:rPr>
        <w:t>𝐴</w:t>
      </w:r>
      <w:r>
        <w:rPr>
          <w:rFonts w:ascii="CIDFont+F7" w:hAnsi="CIDFont+F7"/>
        </w:rPr>
        <w:t xml:space="preserve"> </w:t>
      </w:r>
      <w:r>
        <w:rPr>
          <w:rFonts w:ascii="CIDFont+F8" w:hAnsi="CIDFont+F8"/>
        </w:rPr>
        <w:sym w:font="Symbol" w:char="F0CE"/>
      </w:r>
      <w:r>
        <w:rPr>
          <w:rFonts w:ascii="CIDFont+F8" w:hAnsi="CIDFont+F8"/>
        </w:rPr>
        <w:t xml:space="preserve"> </w:t>
      </w:r>
      <w:r>
        <w:rPr>
          <w:rFonts w:ascii="CIDFont+F7" w:hAnsi="CIDFont+F7"/>
        </w:rPr>
        <w:t>R</w:t>
      </w:r>
      <w:r>
        <w:rPr>
          <w:rFonts w:ascii="CIDFont+F7" w:hAnsi="CIDFont+F7"/>
          <w:position w:val="8"/>
          <w:sz w:val="18"/>
          <w:szCs w:val="18"/>
          <w:lang w:val="sl-SI"/>
        </w:rPr>
        <w:t>m</w:t>
      </w:r>
      <w:r>
        <w:rPr>
          <w:rFonts w:ascii="CIDFont+F7" w:hAnsi="CIDFont+F7"/>
          <w:position w:val="8"/>
          <w:sz w:val="18"/>
          <w:szCs w:val="18"/>
        </w:rPr>
        <w:t>×</w:t>
      </w:r>
      <w:r>
        <w:rPr>
          <w:rFonts w:ascii="CIDFont+F7" w:hAnsi="CIDFont+F7"/>
          <w:position w:val="8"/>
          <w:sz w:val="18"/>
          <w:szCs w:val="18"/>
          <w:lang w:val="sl-SI"/>
        </w:rPr>
        <w:t>n</w:t>
      </w:r>
      <w:r>
        <w:rPr>
          <w:rFonts w:ascii="CIDFont+F7" w:hAnsi="CIDFont+F7"/>
        </w:rPr>
        <w:t xml:space="preserve">, </w:t>
      </w:r>
      <w:r>
        <w:rPr>
          <w:rFonts w:ascii="Cambria Math" w:hAnsi="Cambria Math" w:cs="Cambria Math"/>
        </w:rPr>
        <w:t>𝑐</w:t>
      </w:r>
      <w:r>
        <w:rPr>
          <w:rFonts w:ascii="CIDFont+F7" w:hAnsi="CIDFont+F7"/>
        </w:rPr>
        <w:t xml:space="preserve"> </w:t>
      </w:r>
      <w:r>
        <w:rPr>
          <w:rFonts w:ascii="CIDFont+F8" w:hAnsi="CIDFont+F8"/>
        </w:rPr>
        <w:sym w:font="Symbol" w:char="F0CE"/>
      </w:r>
      <w:r>
        <w:rPr>
          <w:rFonts w:ascii="CIDFont+F8" w:hAnsi="CIDFont+F8"/>
        </w:rPr>
        <w:t xml:space="preserve"> </w:t>
      </w:r>
      <w:r>
        <w:rPr>
          <w:rFonts w:ascii="CIDFont+F7" w:hAnsi="CIDFont+F7"/>
        </w:rPr>
        <w:t>R</w:t>
      </w:r>
      <w:r>
        <w:rPr>
          <w:rFonts w:ascii="CIDFont+F7" w:hAnsi="CIDFont+F7"/>
          <w:position w:val="8"/>
          <w:sz w:val="18"/>
          <w:szCs w:val="18"/>
          <w:lang w:val="sl-SI"/>
        </w:rPr>
        <w:t>n</w:t>
      </w:r>
      <w:r>
        <w:rPr>
          <w:rFonts w:ascii="CIDFont+F7" w:hAnsi="CIDFont+F7"/>
        </w:rPr>
        <w:t xml:space="preserve">, </w:t>
      </w:r>
      <w:r>
        <w:rPr>
          <w:rFonts w:ascii="Cambria Math" w:hAnsi="Cambria Math" w:cs="Cambria Math"/>
        </w:rPr>
        <w:t>𝑏</w:t>
      </w:r>
      <w:r>
        <w:rPr>
          <w:rFonts w:ascii="CIDFont+F7" w:hAnsi="CIDFont+F7"/>
        </w:rPr>
        <w:t xml:space="preserve"> </w:t>
      </w:r>
      <w:r>
        <w:rPr>
          <w:rFonts w:ascii="CIDFont+F8" w:hAnsi="CIDFont+F8"/>
        </w:rPr>
        <w:sym w:font="Symbol" w:char="F0CE"/>
      </w:r>
      <w:r>
        <w:rPr>
          <w:rFonts w:ascii="CIDFont+F8" w:hAnsi="CIDFont+F8"/>
        </w:rPr>
        <w:t xml:space="preserve"> </w:t>
      </w:r>
      <w:r>
        <w:rPr>
          <w:rFonts w:ascii="CIDFont+F7" w:hAnsi="CIDFont+F7"/>
        </w:rPr>
        <w:t>R</w:t>
      </w:r>
      <w:r>
        <w:rPr>
          <w:rFonts w:ascii="CIDFont+F7" w:hAnsi="CIDFont+F7"/>
          <w:position w:val="8"/>
          <w:sz w:val="18"/>
          <w:szCs w:val="18"/>
          <w:lang w:val="sl-SI"/>
        </w:rPr>
        <w:t>m</w:t>
      </w:r>
    </w:p>
    <w:p w14:paraId="6C46AE6E" w14:textId="77777777" w:rsidR="0056159D" w:rsidRDefault="00CF2BB3" w:rsidP="00CF2BB3">
      <w:pPr>
        <w:pStyle w:val="NormalWeb"/>
        <w:rPr>
          <w:rFonts w:ascii="CIDFont+F3" w:hAnsi="CIDFont+F3"/>
        </w:rPr>
      </w:pPr>
      <w:r>
        <w:rPr>
          <w:rFonts w:ascii="CIDFont+F3" w:hAnsi="CIDFont+F3"/>
        </w:rPr>
        <w:t>in iščemo</w:t>
      </w:r>
    </w:p>
    <w:p w14:paraId="5E0ECAD5" w14:textId="77777777" w:rsidR="0056159D" w:rsidRDefault="0056159D" w:rsidP="0056159D">
      <w:pPr>
        <w:pStyle w:val="NormalWeb"/>
        <w:jc w:val="center"/>
        <w:rPr>
          <w:rFonts w:ascii="CIDFont+F7" w:hAnsi="CIDFont+F7"/>
          <w:position w:val="-4"/>
        </w:rPr>
      </w:pPr>
      <w:r>
        <w:rPr>
          <w:rFonts w:ascii="Cambria Math" w:hAnsi="Cambria Math" w:cs="Cambria Math"/>
          <w:position w:val="-4"/>
        </w:rPr>
        <w:t>𝑥</w:t>
      </w:r>
      <w:r>
        <w:rPr>
          <w:rFonts w:ascii="CIDFont+F7" w:hAnsi="CIDFont+F7"/>
          <w:position w:val="-4"/>
        </w:rPr>
        <w:t xml:space="preserve"> </w:t>
      </w:r>
      <w:r>
        <w:rPr>
          <w:rFonts w:ascii="CIDFont+F8" w:hAnsi="CIDFont+F8"/>
          <w:position w:val="-4"/>
        </w:rPr>
        <w:sym w:font="Symbol" w:char="F0CE"/>
      </w:r>
      <w:r>
        <w:rPr>
          <w:rFonts w:ascii="CIDFont+F8" w:hAnsi="CIDFont+F8"/>
          <w:position w:val="-4"/>
        </w:rPr>
        <w:t xml:space="preserve"> </w:t>
      </w:r>
      <w:r>
        <w:rPr>
          <w:rFonts w:ascii="CIDFont+F7" w:hAnsi="CIDFont+F7"/>
          <w:position w:val="-4"/>
        </w:rPr>
        <w:t>Z</w:t>
      </w:r>
      <w:r>
        <w:rPr>
          <w:rFonts w:ascii="CIDFont+F7" w:hAnsi="CIDFont+F7"/>
          <w:position w:val="4"/>
          <w:sz w:val="18"/>
          <w:szCs w:val="18"/>
          <w:lang w:val="sl-SI"/>
        </w:rPr>
        <w:t>n</w:t>
      </w:r>
      <w:r>
        <w:rPr>
          <w:rFonts w:ascii="CIDFont+F7" w:hAnsi="CIDFont+F7"/>
          <w:position w:val="-4"/>
        </w:rPr>
        <w:t xml:space="preserve">, </w:t>
      </w:r>
      <w:r>
        <w:rPr>
          <w:rFonts w:ascii="CIDFont+F7" w:hAnsi="CIDFont+F7"/>
          <w:position w:val="-4"/>
        </w:rPr>
        <w:t xml:space="preserve"> </w:t>
      </w:r>
    </w:p>
    <w:p w14:paraId="0F0A0506" w14:textId="78882BC9" w:rsidR="00CF2BB3" w:rsidRDefault="00CF2BB3" w:rsidP="0056159D">
      <w:pPr>
        <w:pStyle w:val="NormalWeb"/>
      </w:pPr>
      <w:r>
        <w:rPr>
          <w:rFonts w:ascii="CIDFont+F3" w:hAnsi="CIDFont+F3"/>
        </w:rPr>
        <w:t>kjer je dosežen</w:t>
      </w:r>
    </w:p>
    <w:p w14:paraId="243B1783" w14:textId="78F0C56B" w:rsidR="0056159D" w:rsidRDefault="0056159D" w:rsidP="0056159D">
      <w:pPr>
        <w:pStyle w:val="NormalWeb"/>
        <w:rPr>
          <w:rFonts w:ascii="CIDFont+F7" w:hAnsi="CIDFont+F7"/>
        </w:rPr>
      </w:pPr>
      <m:oMathPara>
        <m:oMath>
          <m:r>
            <w:rPr>
              <w:rFonts w:ascii="Cambria Math" w:hAnsi="Cambria Math"/>
            </w:rPr>
            <m:t>max</m:t>
          </m:r>
          <m:r>
            <w:rPr>
              <w:rFonts w:ascii="Cambria Math" w:hAnsi="Cambria Math"/>
              <w:lang w:val="sl-SI"/>
            </w:rPr>
            <m:t xml:space="preserve"> </m:t>
          </m:r>
          <m:r>
            <w:rPr>
              <w:rFonts w:ascii="Cambria Math" w:hAnsi="Cambria Math" w:cs="Cambria Math"/>
            </w:rPr>
            <m:t>c</m:t>
          </m:r>
          <m:r>
            <w:rPr>
              <w:rFonts w:ascii="Cambria Math" w:hAnsi="Cambria Math"/>
              <w:position w:val="8"/>
              <w:sz w:val="18"/>
              <w:szCs w:val="18"/>
              <w:lang w:val="sl-SI"/>
            </w:rPr>
            <m:t>T</m:t>
          </m:r>
          <m:r>
            <w:rPr>
              <w:rFonts w:ascii="Cambria Math" w:hAnsi="Cambria Math" w:cs="Cambria Math"/>
            </w:rPr>
            <m:t>x</m:t>
          </m:r>
        </m:oMath>
      </m:oMathPara>
    </w:p>
    <w:p w14:paraId="64CE5005" w14:textId="40CEA497" w:rsidR="00CF2BB3" w:rsidRPr="0056159D" w:rsidRDefault="00CF2BB3" w:rsidP="0056159D">
      <w:pPr>
        <w:pStyle w:val="NormalWeb"/>
        <w:ind w:left="2160" w:firstLine="720"/>
        <w:rPr>
          <w:rFonts w:ascii="Cambria Math" w:hAnsi="Cambria Math"/>
          <w:oMath/>
        </w:rPr>
      </w:pPr>
      <w:r>
        <w:rPr>
          <w:rFonts w:ascii="CIDFont+F7" w:hAnsi="CIDFont+F7"/>
        </w:rPr>
        <w:t>pri pogojih</w:t>
      </w:r>
      <w:r w:rsidR="0056159D">
        <w:rPr>
          <w:rFonts w:ascii="CIDFont+F7" w:hAnsi="CIDFont+F7"/>
          <w:lang w:val="sl-SI"/>
        </w:rPr>
        <w:t>:</w:t>
      </w:r>
      <w:r>
        <w:rPr>
          <w:rFonts w:ascii="CIDFont+F7" w:hAnsi="CIDFont+F7"/>
        </w:rPr>
        <w:t xml:space="preserve"> </w:t>
      </w:r>
      <w:r w:rsidR="0056159D">
        <w:rPr>
          <w:rFonts w:ascii="CIDFont+F7" w:hAnsi="CIDFont+F7"/>
          <w:lang w:val="sl-SI"/>
        </w:rPr>
        <w:t xml:space="preserve"> </w:t>
      </w:r>
      <m:oMath>
        <m:r>
          <w:rPr>
            <w:rFonts w:ascii="Cambria Math" w:hAnsi="Cambria Math" w:cs="Cambria Math"/>
          </w:rPr>
          <m:t>Ax</m:t>
        </m:r>
        <m:r>
          <w:rPr>
            <w:rFonts w:ascii="Cambria Math" w:hAnsi="Cambria Math"/>
          </w:rPr>
          <m:t xml:space="preserve"> ≤ </m:t>
        </m:r>
        <m:r>
          <w:rPr>
            <w:rFonts w:ascii="Cambria Math" w:hAnsi="Cambria Math" w:cs="Cambria Math"/>
          </w:rPr>
          <m:t>b</m:t>
        </m:r>
        <m:r>
          <w:rPr>
            <w:rFonts w:ascii="Cambria Math" w:hAnsi="Cambria Math"/>
          </w:rPr>
          <m:t xml:space="preserve"> </m:t>
        </m:r>
      </m:oMath>
    </w:p>
    <w:p w14:paraId="59E0AEAD" w14:textId="2B7F0923" w:rsidR="00CF2BB3" w:rsidRPr="0056159D" w:rsidRDefault="0056159D" w:rsidP="0056159D">
      <w:pPr>
        <w:pStyle w:val="NormalWeb"/>
        <w:rPr>
          <w:rFonts w:ascii="Cambria Math" w:hAnsi="Cambria Math"/>
          <w:oMath/>
        </w:rPr>
      </w:pPr>
      <m:oMathPara>
        <m:oMath>
          <m:r>
            <w:rPr>
              <w:rFonts w:ascii="Cambria Math" w:hAnsi="Cambria Math" w:cs="Cambria Math"/>
            </w:rPr>
            <m:t>x</m:t>
          </m:r>
          <m:r>
            <w:rPr>
              <w:rFonts w:ascii="Cambria Math" w:hAnsi="Cambria Math"/>
            </w:rPr>
            <m:t xml:space="preserve">≥0 </m:t>
          </m:r>
        </m:oMath>
      </m:oMathPara>
    </w:p>
    <w:p w14:paraId="72E7E958" w14:textId="753E7A6F" w:rsidR="00CF2BB3" w:rsidRDefault="00CF2BB3" w:rsidP="0056159D">
      <w:pPr>
        <w:pStyle w:val="NormalWeb"/>
        <w:rPr>
          <w:rFonts w:ascii="CIDFont+F3" w:hAnsi="CIDFont+F3"/>
          <w:lang w:val="sl-SI"/>
        </w:rPr>
      </w:pPr>
      <w:r>
        <w:rPr>
          <w:rFonts w:ascii="CIDFont+F3" w:hAnsi="CIDFont+F3"/>
        </w:rPr>
        <w:t>Pri reševanju problema bo</w:t>
      </w:r>
      <w:r w:rsidR="0056159D">
        <w:rPr>
          <w:rFonts w:ascii="CIDFont+F3" w:hAnsi="CIDFont+F3"/>
          <w:lang w:val="sl-SI"/>
        </w:rPr>
        <w:t>m</w:t>
      </w:r>
      <w:r>
        <w:rPr>
          <w:rFonts w:ascii="CIDFont+F3" w:hAnsi="CIDFont+F3"/>
        </w:rPr>
        <w:t xml:space="preserve"> pri pogojih privzel </w:t>
      </w:r>
      <w:r>
        <w:rPr>
          <w:rFonts w:ascii="Cambria Math" w:hAnsi="Cambria Math" w:cs="Cambria Math"/>
        </w:rPr>
        <w:t>𝐴𝑥</w:t>
      </w:r>
      <w:r>
        <w:rPr>
          <w:rFonts w:ascii="CIDFont+F7" w:hAnsi="CIDFont+F7"/>
        </w:rPr>
        <w:t xml:space="preserve"> = </w:t>
      </w:r>
      <w:r>
        <w:rPr>
          <w:rFonts w:ascii="Cambria Math" w:hAnsi="Cambria Math" w:cs="Cambria Math"/>
        </w:rPr>
        <w:t>𝑏</w:t>
      </w:r>
      <w:r>
        <w:rPr>
          <w:rFonts w:ascii="CIDFont+F7" w:hAnsi="CIDFont+F7"/>
        </w:rPr>
        <w:t xml:space="preserve"> </w:t>
      </w:r>
      <w:r>
        <w:rPr>
          <w:rFonts w:ascii="CIDFont+F3" w:hAnsi="CIDFont+F3"/>
        </w:rPr>
        <w:t xml:space="preserve">in </w:t>
      </w:r>
      <w:r>
        <w:rPr>
          <w:rFonts w:ascii="CIDFont+F7" w:hAnsi="CIDFont+F7"/>
        </w:rPr>
        <w:t xml:space="preserve">1 ≥ </w:t>
      </w:r>
      <w:r>
        <w:rPr>
          <w:rFonts w:ascii="Cambria Math" w:hAnsi="Cambria Math" w:cs="Cambria Math"/>
        </w:rPr>
        <w:t>𝑥</w:t>
      </w:r>
      <w:r>
        <w:rPr>
          <w:rFonts w:ascii="CIDFont+F7" w:hAnsi="CIDFont+F7"/>
        </w:rPr>
        <w:t xml:space="preserve"> ≥ 0</w:t>
      </w:r>
      <w:r>
        <w:rPr>
          <w:rFonts w:ascii="CIDFont+F3" w:hAnsi="CIDFont+F3"/>
        </w:rPr>
        <w:t xml:space="preserve">, </w:t>
      </w:r>
      <w:r w:rsidR="0056159D">
        <w:rPr>
          <w:rFonts w:ascii="CIDFont+F3" w:hAnsi="CIDFont+F3"/>
          <w:lang w:val="sl-SI"/>
        </w:rPr>
        <w:t>ker to zahteva moj problem.</w:t>
      </w:r>
    </w:p>
    <w:p w14:paraId="78EBE9BC" w14:textId="0A489882" w:rsidR="0056159D" w:rsidRDefault="0056159D">
      <w:pPr>
        <w:rPr>
          <w:rFonts w:ascii="Times New Roman" w:eastAsia="Times New Roman" w:hAnsi="Times New Roman" w:cs="Times New Roman"/>
          <w:lang w:val="sl-SI" w:eastAsia="en-GB"/>
        </w:rPr>
      </w:pPr>
      <w:r>
        <w:rPr>
          <w:lang w:val="sl-SI"/>
        </w:rPr>
        <w:br w:type="page"/>
      </w:r>
    </w:p>
    <w:p w14:paraId="1E0F56D2" w14:textId="7643DA28" w:rsidR="0056159D" w:rsidRDefault="0056159D" w:rsidP="0056159D">
      <w:pPr>
        <w:pStyle w:val="Heading1"/>
        <w:rPr>
          <w:lang w:val="sl-SI"/>
        </w:rPr>
      </w:pPr>
      <w:bookmarkStart w:id="2" w:name="_Toc92213326"/>
      <w:r>
        <w:rPr>
          <w:lang w:val="sl-SI"/>
        </w:rPr>
        <w:lastRenderedPageBreak/>
        <w:t>Poimenovanje spremenjivk in zapis CLP</w:t>
      </w:r>
      <w:bookmarkEnd w:id="2"/>
    </w:p>
    <w:p w14:paraId="24151E9A" w14:textId="5943CD57" w:rsidR="0056159D" w:rsidRDefault="0056159D" w:rsidP="0056159D">
      <w:pPr>
        <w:rPr>
          <w:lang w:val="sl-SI"/>
        </w:rPr>
      </w:pPr>
    </w:p>
    <w:p w14:paraId="1EC2DD9C" w14:textId="77777777" w:rsidR="00FC1A14" w:rsidRDefault="0056159D" w:rsidP="0056159D">
      <w:pPr>
        <w:pStyle w:val="NormalWeb"/>
        <w:rPr>
          <w:rFonts w:ascii="CIDFont+F3" w:hAnsi="CIDFont+F3"/>
        </w:rPr>
      </w:pPr>
      <w:r>
        <w:rPr>
          <w:rFonts w:ascii="CIDFont+F3" w:hAnsi="CIDFont+F3"/>
        </w:rPr>
        <w:t>V seminarski nalogi bo</w:t>
      </w:r>
      <w:r>
        <w:rPr>
          <w:rFonts w:ascii="CIDFont+F3" w:hAnsi="CIDFont+F3"/>
          <w:lang w:val="sl-SI"/>
        </w:rPr>
        <w:t>m</w:t>
      </w:r>
      <w:r>
        <w:rPr>
          <w:rFonts w:ascii="CIDFont+F3" w:hAnsi="CIDFont+F3"/>
        </w:rPr>
        <w:t xml:space="preserve"> s </w:t>
      </w:r>
      <w:r>
        <w:rPr>
          <w:rFonts w:ascii="Cambria Math" w:hAnsi="Cambria Math" w:cs="Cambria Math"/>
          <w:lang w:val="sl-SI"/>
        </w:rPr>
        <w:t>A</w:t>
      </w:r>
      <w:r>
        <w:rPr>
          <w:rFonts w:ascii="CIDFont+F7" w:hAnsi="CIDFont+F7"/>
        </w:rPr>
        <w:t xml:space="preserve"> </w:t>
      </w:r>
      <w:r>
        <w:rPr>
          <w:rFonts w:ascii="CIDFont+F3" w:hAnsi="CIDFont+F3"/>
        </w:rPr>
        <w:t xml:space="preserve">označil množico, ki vsebuje </w:t>
      </w:r>
      <w:r>
        <w:rPr>
          <w:rFonts w:ascii="CIDFont+F7" w:hAnsi="CIDFont+F7"/>
        </w:rPr>
        <w:t>2</w:t>
      </w:r>
      <w:r>
        <w:rPr>
          <w:rFonts w:ascii="Cambria Math" w:hAnsi="Cambria Math" w:cs="Cambria Math"/>
        </w:rPr>
        <w:t>𝑛</w:t>
      </w:r>
      <w:r>
        <w:rPr>
          <w:rFonts w:ascii="CIDFont+F7" w:hAnsi="CIDFont+F7"/>
        </w:rPr>
        <w:t xml:space="preserve"> </w:t>
      </w:r>
      <w:r>
        <w:rPr>
          <w:rFonts w:ascii="CIDFont+F3" w:hAnsi="CIDFont+F3"/>
        </w:rPr>
        <w:t>točk</w:t>
      </w:r>
    </w:p>
    <w:p w14:paraId="289EADFE" w14:textId="09CA8423" w:rsidR="0056159D" w:rsidRPr="00FC1A14" w:rsidRDefault="0056159D" w:rsidP="0056159D">
      <w:pPr>
        <w:pStyle w:val="NormalWeb"/>
        <w:rPr>
          <w:rFonts w:ascii="CIDFont+F3" w:hAnsi="CIDFont+F3"/>
          <w:position w:val="-4"/>
          <w:sz w:val="18"/>
          <w:szCs w:val="18"/>
        </w:rPr>
      </w:pPr>
      <w:r>
        <w:rPr>
          <w:rFonts w:ascii="CIDFont+F3" w:hAnsi="CIDFont+F3"/>
        </w:rPr>
        <w:t xml:space="preserve"> </w:t>
      </w:r>
      <w:bookmarkStart w:id="3" w:name="_Hlk92188194"/>
      <m:oMath>
        <m:r>
          <w:rPr>
            <w:rFonts w:ascii="Cambria Math" w:hAnsi="Cambria Math" w:cs="Cambria Math"/>
          </w:rPr>
          <m:t>α</m:t>
        </m:r>
        <w:bookmarkEnd w:id="3"/>
        <m:r>
          <w:rPr>
            <w:rFonts w:ascii="Cambria Math" w:hAnsi="Cambria Math"/>
            <w:position w:val="-4"/>
            <w:sz w:val="18"/>
            <w:szCs w:val="18"/>
            <w:lang w:val="sl-SI"/>
          </w:rPr>
          <m:t>i</m:t>
        </m:r>
        <m:r>
          <w:rPr>
            <w:rFonts w:ascii="Cambria Math" w:hAnsi="Cambria Math"/>
            <w:position w:val="-4"/>
            <w:sz w:val="18"/>
            <w:szCs w:val="18"/>
          </w:rPr>
          <m:t xml:space="preserve"> </m:t>
        </m:r>
        <m:r>
          <w:rPr>
            <w:rFonts w:ascii="Cambria Math" w:hAnsi="Cambria Math"/>
          </w:rPr>
          <m:t>=</m:t>
        </m:r>
        <m:d>
          <m:dPr>
            <m:ctrlPr>
              <w:rPr>
                <w:rFonts w:ascii="Cambria Math" w:hAnsi="Cambria Math"/>
                <w:i/>
              </w:rPr>
            </m:ctrlPr>
          </m:dPr>
          <m:e>
            <m:r>
              <w:rPr>
                <w:rFonts w:ascii="Cambria Math" w:hAnsi="Cambria Math" w:cs="Cambria Math"/>
              </w:rPr>
              <m:t>α</m:t>
            </m:r>
            <m:r>
              <w:rPr>
                <w:rFonts w:ascii="Cambria Math" w:hAnsi="Cambria Math"/>
                <w:position w:val="-4"/>
                <w:sz w:val="18"/>
                <w:szCs w:val="18"/>
              </w:rPr>
              <m:t>i</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cs="Cambria Math"/>
              </w:rPr>
              <m:t>α</m:t>
            </m:r>
            <m:r>
              <w:rPr>
                <w:rFonts w:ascii="Cambria Math" w:hAnsi="Cambria Math"/>
                <w:position w:val="-4"/>
                <w:sz w:val="18"/>
                <w:szCs w:val="18"/>
              </w:rPr>
              <m:t>i</m:t>
            </m:r>
            <m:d>
              <m:dPr>
                <m:ctrlPr>
                  <w:rPr>
                    <w:rFonts w:ascii="Cambria Math" w:hAnsi="Cambria Math"/>
                    <w:i/>
                  </w:rPr>
                </m:ctrlPr>
              </m:dPr>
              <m:e>
                <m:r>
                  <w:rPr>
                    <w:rFonts w:ascii="Cambria Math" w:hAnsi="Cambria Math"/>
                  </w:rPr>
                  <m:t>2</m:t>
                </m:r>
              </m:e>
            </m:d>
          </m:e>
        </m:d>
        <m:r>
          <w:rPr>
            <w:rFonts w:ascii="Cambria Math" w:hAnsi="Cambria Math"/>
            <w:i/>
          </w:rPr>
          <w:sym w:font="Symbol" w:char="F0CE"/>
        </m:r>
        <m:r>
          <w:rPr>
            <w:rFonts w:ascii="Cambria Math" w:hAnsi="Cambria Math"/>
          </w:rPr>
          <m:t>R</m:t>
        </m:r>
        <m:r>
          <w:rPr>
            <w:rFonts w:ascii="Cambria Math" w:hAnsi="Cambria Math"/>
            <w:position w:val="8"/>
            <w:sz w:val="18"/>
            <w:szCs w:val="18"/>
          </w:rPr>
          <m:t>2</m:t>
        </m:r>
        <m:r>
          <w:rPr>
            <w:rFonts w:ascii="Cambria Math" w:hAnsi="Cambria Math"/>
          </w:rPr>
          <m:t>,</m:t>
        </m:r>
        <m:r>
          <w:rPr>
            <w:rFonts w:ascii="Cambria Math" w:hAnsi="Cambria Math" w:cs="Cambria Math"/>
          </w:rPr>
          <m:t>i</m:t>
        </m:r>
        <m:r>
          <w:rPr>
            <w:rFonts w:ascii="Cambria Math" w:hAnsi="Cambria Math"/>
          </w:rPr>
          <m:t>=1,2,3,</m:t>
        </m:r>
        <m:r>
          <w:rPr>
            <w:rFonts w:ascii="Cambria Math" w:hAnsi="Cambria Math"/>
          </w:rPr>
          <m:t>…</m:t>
        </m:r>
        <m:r>
          <w:rPr>
            <w:rFonts w:ascii="Cambria Math" w:hAnsi="Cambria Math"/>
          </w:rPr>
          <m:t>,2</m:t>
        </m:r>
        <m:r>
          <w:rPr>
            <w:rFonts w:ascii="Cambria Math" w:hAnsi="Cambria Math" w:cs="Cambria Math"/>
          </w:rPr>
          <m:t>n</m:t>
        </m:r>
      </m:oMath>
      <w:r>
        <w:rPr>
          <w:rFonts w:ascii="CIDFont+F7" w:hAnsi="CIDFont+F7"/>
        </w:rPr>
        <w:t xml:space="preserve"> </w:t>
      </w:r>
      <w:r>
        <w:rPr>
          <w:rFonts w:ascii="CIDFont+F3" w:hAnsi="CIDFont+F3"/>
        </w:rPr>
        <w:t xml:space="preserve">in </w:t>
      </w:r>
      <m:oMath>
        <m:r>
          <w:rPr>
            <w:rFonts w:ascii="Cambria Math" w:hAnsi="Cambria Math" w:cs="Cambria Math"/>
          </w:rPr>
          <m:t>n</m:t>
        </m:r>
        <m:r>
          <w:rPr>
            <w:rFonts w:ascii="Cambria Math" w:hAnsi="Cambria Math"/>
            <w:i/>
          </w:rPr>
          <w:sym w:font="Symbol" w:char="F0CE"/>
        </m:r>
        <m:r>
          <w:rPr>
            <w:rFonts w:ascii="Cambria Math" w:hAnsi="Cambria Math"/>
          </w:rPr>
          <m:t>N</m:t>
        </m:r>
      </m:oMath>
      <w:r>
        <w:rPr>
          <w:rFonts w:ascii="CIDFont+F3" w:hAnsi="CIDFont+F3"/>
        </w:rPr>
        <w:t xml:space="preserve">. Povezava </w:t>
      </w:r>
      <m:oMath>
        <m:r>
          <w:rPr>
            <w:rFonts w:ascii="Cambria Math" w:hAnsi="Cambria Math" w:cs="Cambria Math"/>
          </w:rPr>
          <m:t>uv</m:t>
        </m:r>
      </m:oMath>
      <w:r>
        <w:rPr>
          <w:rFonts w:ascii="CIDFont+F7" w:hAnsi="CIDFont+F7"/>
        </w:rPr>
        <w:t xml:space="preserve"> </w:t>
      </w:r>
      <w:r>
        <w:rPr>
          <w:rFonts w:ascii="CIDFont+F3" w:hAnsi="CIDFont+F3"/>
        </w:rPr>
        <w:t xml:space="preserve">predstavlja usmerjeno povezavo iz točke </w:t>
      </w:r>
      <m:oMath>
        <m:r>
          <w:rPr>
            <w:rFonts w:ascii="Cambria Math" w:hAnsi="Cambria Math" w:cs="Cambria Math"/>
          </w:rPr>
          <m:t>α</m:t>
        </m:r>
        <m:r>
          <w:rPr>
            <w:rFonts w:ascii="Cambria Math" w:hAnsi="Cambria Math"/>
            <w:position w:val="-4"/>
            <w:sz w:val="18"/>
            <w:szCs w:val="18"/>
          </w:rPr>
          <m:t>i</m:t>
        </m:r>
        <m:r>
          <w:rPr>
            <w:rFonts w:ascii="Cambria Math" w:hAnsi="Cambria Math"/>
            <w:i/>
          </w:rPr>
          <w:sym w:font="Symbol" w:char="F0CE"/>
        </m:r>
        <m:r>
          <w:rPr>
            <w:rFonts w:ascii="Cambria Math" w:hAnsi="Cambria Math"/>
          </w:rPr>
          <m:t xml:space="preserve"> </m:t>
        </m:r>
        <m:r>
          <w:rPr>
            <w:rFonts w:ascii="Cambria Math" w:hAnsi="Cambria Math" w:cs="Cambria Math"/>
          </w:rPr>
          <m:t>P</m:t>
        </m:r>
      </m:oMath>
      <w:r>
        <w:rPr>
          <w:rFonts w:ascii="CIDFont+F7" w:hAnsi="CIDFont+F7"/>
        </w:rPr>
        <w:t xml:space="preserve"> </w:t>
      </w:r>
      <w:r>
        <w:rPr>
          <w:rFonts w:ascii="CIDFont+F3" w:hAnsi="CIDFont+F3"/>
        </w:rPr>
        <w:t xml:space="preserve">v točko </w:t>
      </w:r>
      <m:oMath>
        <m:r>
          <w:rPr>
            <w:rFonts w:ascii="Cambria Math" w:hAnsi="Cambria Math" w:cs="Cambria Math"/>
          </w:rPr>
          <m:t>α</m:t>
        </m:r>
        <m:r>
          <w:rPr>
            <w:rFonts w:ascii="Cambria Math" w:hAnsi="Cambria Math"/>
            <w:position w:val="-4"/>
            <w:sz w:val="18"/>
            <w:szCs w:val="18"/>
          </w:rPr>
          <m:t>j</m:t>
        </m:r>
        <m:r>
          <w:rPr>
            <w:rFonts w:ascii="Cambria Math" w:hAnsi="Cambria Math"/>
            <w:i/>
          </w:rPr>
          <w:sym w:font="Symbol" w:char="F0CE"/>
        </m:r>
        <m:r>
          <w:rPr>
            <w:rFonts w:ascii="Cambria Math" w:hAnsi="Cambria Math"/>
          </w:rPr>
          <m:t xml:space="preserve"> </m:t>
        </m:r>
        <m:r>
          <w:rPr>
            <w:rFonts w:ascii="Cambria Math" w:hAnsi="Cambria Math" w:cs="Cambria Math"/>
          </w:rPr>
          <m:t>P</m:t>
        </m:r>
      </m:oMath>
      <w:r>
        <w:rPr>
          <w:rFonts w:ascii="CIDFont+F3" w:hAnsi="CIDFont+F3"/>
        </w:rPr>
        <w:t xml:space="preserve">. Definiramo tudi </w:t>
      </w:r>
    </w:p>
    <w:p w14:paraId="6A85ADAE" w14:textId="34CD68D4" w:rsidR="0056159D" w:rsidRDefault="00FC1A14" w:rsidP="0056159D">
      <w:pPr>
        <w:pStyle w:val="NormalWeb"/>
        <w:rPr>
          <w:rFonts w:ascii="CIDFont+F7" w:hAnsi="CIDFont+F7"/>
        </w:rPr>
      </w:pPr>
      <w:bookmarkStart w:id="4" w:name="_Hlk92188231"/>
      <w:r>
        <w:rPr>
          <w:rFonts w:ascii="Cambria Math" w:hAnsi="Cambria Math" w:cs="Cambria Math"/>
          <w:lang w:val="sl-SI"/>
        </w:rPr>
        <w:t>y</w:t>
      </w:r>
      <w:r>
        <w:rPr>
          <w:rFonts w:ascii="CIDFont+F7" w:hAnsi="CIDFont+F7"/>
          <w:position w:val="-4"/>
          <w:sz w:val="18"/>
          <w:szCs w:val="18"/>
          <w:lang w:val="sl-SI"/>
        </w:rPr>
        <w:t>km</w:t>
      </w:r>
      <w:bookmarkEnd w:id="4"/>
      <w:r w:rsidR="0056159D">
        <w:rPr>
          <w:rFonts w:ascii="CIDFont+F7" w:hAnsi="CIDFont+F7"/>
          <w:position w:val="-4"/>
          <w:sz w:val="18"/>
          <w:szCs w:val="18"/>
        </w:rPr>
        <w:t xml:space="preserve"> </w:t>
      </w:r>
      <w:r w:rsidR="0056159D">
        <w:rPr>
          <w:rFonts w:ascii="CIDFont+F7" w:hAnsi="CIDFont+F7"/>
        </w:rPr>
        <w:t>=</w:t>
      </w:r>
      <w:r>
        <w:rPr>
          <w:rFonts w:ascii="CIDFont+F7" w:hAnsi="CIDFont+F7"/>
          <w:lang w:val="sl-SI"/>
        </w:rPr>
        <w:t xml:space="preserve"> premica ki gre skozi točki </w:t>
      </w:r>
      <m:oMath>
        <m:sSub>
          <m:sSubPr>
            <m:ctrlPr>
              <w:rPr>
                <w:rFonts w:ascii="Cambria Math" w:hAnsi="Cambria Math" w:cs="Cambria Math"/>
                <w:i/>
              </w:rPr>
            </m:ctrlPr>
          </m:sSubPr>
          <m:e>
            <m:r>
              <w:rPr>
                <w:rFonts w:ascii="Cambria Math" w:hAnsi="Cambria Math" w:cs="Cambria Math"/>
              </w:rPr>
              <m:t>α</m:t>
            </m:r>
          </m:e>
          <m:sub>
            <m:r>
              <w:rPr>
                <w:rFonts w:ascii="Cambria Math" w:hAnsi="Cambria Math" w:cs="Cambria Math"/>
              </w:rPr>
              <m:t>k</m:t>
            </m:r>
          </m:sub>
        </m:sSub>
        <m:r>
          <w:rPr>
            <w:rFonts w:ascii="Cambria Math" w:hAnsi="Cambria Math" w:cs="Cambria Math"/>
          </w:rPr>
          <m:t xml:space="preserve"> in </m:t>
        </m:r>
        <m:sSub>
          <m:sSubPr>
            <m:ctrlPr>
              <w:rPr>
                <w:rFonts w:ascii="Cambria Math" w:hAnsi="Cambria Math" w:cs="Cambria Math"/>
                <w:i/>
              </w:rPr>
            </m:ctrlPr>
          </m:sSubPr>
          <m:e>
            <m:r>
              <w:rPr>
                <w:rFonts w:ascii="Cambria Math" w:hAnsi="Cambria Math" w:cs="Cambria Math"/>
              </w:rPr>
              <m:t>α</m:t>
            </m:r>
          </m:e>
          <m:sub>
            <m:r>
              <w:rPr>
                <w:rFonts w:ascii="Cambria Math" w:hAnsi="Cambria Math" w:cs="Cambria Math"/>
              </w:rPr>
              <m:t>m</m:t>
            </m:r>
          </m:sub>
        </m:sSub>
      </m:oMath>
    </w:p>
    <w:bookmarkStart w:id="5" w:name="_Hlk92189396"/>
    <w:p w14:paraId="1C5EF82D" w14:textId="612613D2" w:rsidR="00FC1A14" w:rsidRPr="00FC1A14" w:rsidRDefault="00184C02" w:rsidP="0056159D">
      <w:pPr>
        <w:pStyle w:val="NormalWeb"/>
        <w:rPr>
          <w:lang w:val="sl-SI"/>
        </w:rPr>
      </w:pPr>
      <m:oMathPara>
        <m:oMath>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kmij</m:t>
              </m:r>
            </m:sub>
          </m:sSub>
          <m:r>
            <w:rPr>
              <w:rFonts w:ascii="Cambria Math" w:hAnsi="Cambria Math"/>
              <w:lang w:val="sl-SI"/>
            </w:rPr>
            <m:t>=</m:t>
          </m:r>
          <m:d>
            <m:dPr>
              <m:begChr m:val="{"/>
              <m:endChr m:val=""/>
              <m:ctrlPr>
                <w:rPr>
                  <w:rFonts w:ascii="Cambria Math" w:hAnsi="Cambria Math"/>
                  <w:i/>
                  <w:lang w:val="sl-SI"/>
                </w:rPr>
              </m:ctrlPr>
            </m:dPr>
            <m:e>
              <m:eqArr>
                <m:eqArrPr>
                  <m:ctrlPr>
                    <w:rPr>
                      <w:rFonts w:ascii="Cambria Math" w:hAnsi="Cambria Math"/>
                      <w:i/>
                      <w:lang w:val="sl-SI"/>
                    </w:rPr>
                  </m:ctrlPr>
                </m:eqArrPr>
                <m:e>
                  <m:r>
                    <m:rPr>
                      <m:sty m:val="p"/>
                    </m:rPr>
                    <w:rPr>
                      <w:rFonts w:ascii="Cambria Math" w:hAnsi="Cambria Math"/>
                      <w:position w:val="-20"/>
                      <w:sz w:val="18"/>
                      <w:szCs w:val="18"/>
                    </w:rPr>
                    <m:t xml:space="preserve"> </m:t>
                  </m:r>
                  <m:r>
                    <m:rPr>
                      <m:sty m:val="p"/>
                    </m:rPr>
                    <w:rPr>
                      <w:rFonts w:ascii="Cambria Math" w:hAnsi="Cambria Math"/>
                    </w:rPr>
                    <m:t>1</m:t>
                  </m:r>
                  <m:r>
                    <m:rPr>
                      <m:sty m:val="p"/>
                    </m:rPr>
                    <w:rPr>
                      <w:rFonts w:ascii="Cambria Math" w:hAnsi="Cambria Math"/>
                      <w:lang w:val="sl-SI"/>
                    </w:rPr>
                    <m:t xml:space="preserve"> ; </m:t>
                  </m:r>
                  <m:r>
                    <m:rPr>
                      <m:sty m:val="p"/>
                    </m:rPr>
                    <w:rPr>
                      <w:rFonts w:ascii="Cambria Math" w:hAnsi="Cambria Math"/>
                    </w:rPr>
                    <m:t xml:space="preserve"> </m:t>
                  </m:r>
                  <m:r>
                    <m:rPr>
                      <m:sty m:val="p"/>
                    </m:rPr>
                    <w:rPr>
                      <w:rFonts w:ascii="Cambria Math" w:hAnsi="Cambria Math" w:cs="Cambria Math"/>
                      <w:lang w:val="sl-SI"/>
                    </w:rPr>
                    <m:t xml:space="preserve">premica </m:t>
                  </m:r>
                  <m:sSub>
                    <m:sSubPr>
                      <m:ctrlPr>
                        <w:rPr>
                          <w:rFonts w:ascii="Cambria Math" w:hAnsi="Cambria Math" w:cs="Cambria Math"/>
                          <w:i/>
                          <w:lang w:val="sl-SI"/>
                        </w:rPr>
                      </m:ctrlPr>
                    </m:sSubPr>
                    <m:e>
                      <m:r>
                        <w:rPr>
                          <w:rFonts w:ascii="Cambria Math" w:hAnsi="Cambria Math" w:cs="Cambria Math"/>
                          <w:lang w:val="sl-SI"/>
                        </w:rPr>
                        <m:t>y</m:t>
                      </m:r>
                    </m:e>
                    <m:sub>
                      <m:r>
                        <w:rPr>
                          <w:rFonts w:ascii="Cambria Math" w:hAnsi="Cambria Math" w:cs="Cambria Math"/>
                          <w:lang w:val="sl-SI"/>
                        </w:rPr>
                        <m:t>km</m:t>
                      </m:r>
                    </m:sub>
                  </m:sSub>
                  <m:r>
                    <m:rPr>
                      <m:sty m:val="p"/>
                    </m:rPr>
                    <w:rPr>
                      <w:rFonts w:ascii="Cambria Math" w:hAnsi="Cambria Math" w:cs="Cambria Math"/>
                      <w:lang w:val="sl-SI"/>
                    </w:rPr>
                    <m:t xml:space="preserve"> seka daljico </m:t>
                  </m:r>
                  <m:sSub>
                    <m:sSubPr>
                      <m:ctrlPr>
                        <w:rPr>
                          <w:rFonts w:ascii="Cambria Math" w:hAnsi="Cambria Math" w:cs="Cambria Math"/>
                          <w:i/>
                          <w:lang w:val="sl-SI"/>
                        </w:rPr>
                      </m:ctrlPr>
                    </m:sSubPr>
                    <m:e>
                      <m:r>
                        <w:rPr>
                          <w:rFonts w:ascii="Cambria Math" w:hAnsi="Cambria Math" w:cs="Cambria Math"/>
                          <w:lang w:val="sl-SI"/>
                        </w:rPr>
                        <m:t>x</m:t>
                      </m:r>
                    </m:e>
                    <m:sub>
                      <m:r>
                        <w:rPr>
                          <w:rFonts w:ascii="Cambria Math" w:hAnsi="Cambria Math" w:cs="Cambria Math"/>
                          <w:lang w:val="sl-SI"/>
                        </w:rPr>
                        <m:t>ij</m:t>
                      </m:r>
                    </m:sub>
                  </m:sSub>
                </m:e>
                <m:e>
                  <m:r>
                    <w:rPr>
                      <w:rFonts w:ascii="Cambria Math" w:hAnsi="Cambria Math"/>
                      <w:lang w:val="sl-SI"/>
                    </w:rPr>
                    <m:t>0;              sicer</m:t>
                  </m:r>
                </m:e>
              </m:eqArr>
            </m:e>
          </m:d>
        </m:oMath>
      </m:oMathPara>
    </w:p>
    <w:bookmarkEnd w:id="5"/>
    <w:p w14:paraId="192962D1" w14:textId="13B20264" w:rsidR="0056159D" w:rsidRDefault="0056159D" w:rsidP="0056159D">
      <w:pPr>
        <w:rPr>
          <w:lang w:val="sl-SI"/>
        </w:rPr>
      </w:pPr>
    </w:p>
    <w:p w14:paraId="2F126875" w14:textId="703E17D5" w:rsidR="00E13B56" w:rsidRDefault="00E13B56" w:rsidP="0056159D">
      <w:pPr>
        <w:rPr>
          <w:lang w:val="sl-SI"/>
        </w:rPr>
      </w:pPr>
    </w:p>
    <w:p w14:paraId="459E990C" w14:textId="77777777" w:rsidR="00E13B56" w:rsidRDefault="00E13B56" w:rsidP="00E13B56">
      <w:pPr>
        <w:pStyle w:val="Heading2"/>
        <w:rPr>
          <w:lang w:val="sl-SI"/>
        </w:rPr>
      </w:pPr>
      <w:bookmarkStart w:id="6" w:name="_Toc92213327"/>
      <w:r>
        <w:rPr>
          <w:lang w:val="sl-SI"/>
        </w:rPr>
        <w:t>Želimo:</w:t>
      </w:r>
      <w:bookmarkEnd w:id="6"/>
    </w:p>
    <w:p w14:paraId="70624D1B" w14:textId="77777777" w:rsidR="00E13B56" w:rsidRDefault="00E13B56" w:rsidP="00E13B56">
      <w:pPr>
        <w:rPr>
          <w:lang w:val="sl-SI"/>
        </w:rPr>
      </w:pPr>
    </w:p>
    <w:bookmarkStart w:id="7" w:name="_Hlk92189349"/>
    <w:p w14:paraId="0634E64B" w14:textId="77777777" w:rsidR="00E13B56" w:rsidRPr="0080038C" w:rsidRDefault="00E13B56" w:rsidP="00E13B56">
      <w:pPr>
        <w:rPr>
          <w:rFonts w:eastAsiaTheme="minorEastAsia"/>
          <w:lang w:val="sl-SI"/>
        </w:rPr>
      </w:pPr>
      <m:oMathPara>
        <m:oMath>
          <m:func>
            <m:funcPr>
              <m:ctrlPr>
                <w:rPr>
                  <w:rFonts w:ascii="Cambria Math" w:hAnsi="Cambria Math"/>
                  <w:i/>
                  <w:lang w:val="sl-SI"/>
                </w:rPr>
              </m:ctrlPr>
            </m:funcPr>
            <m:fName>
              <m:limLow>
                <m:limLowPr>
                  <m:ctrlPr>
                    <w:rPr>
                      <w:rFonts w:ascii="Cambria Math" w:hAnsi="Cambria Math"/>
                      <w:i/>
                      <w:lang w:val="sl-SI"/>
                    </w:rPr>
                  </m:ctrlPr>
                </m:limLowPr>
                <m:e>
                  <m:r>
                    <m:rPr>
                      <m:sty m:val="p"/>
                    </m:rPr>
                    <w:rPr>
                      <w:rFonts w:ascii="Cambria Math" w:hAnsi="Cambria Math"/>
                      <w:lang w:val="sl-SI"/>
                    </w:rPr>
                    <m:t>max</m:t>
                  </m:r>
                </m:e>
                <m:lim>
                  <m:r>
                    <w:rPr>
                      <w:rFonts w:ascii="Cambria Math" w:hAnsi="Cambria Math"/>
                      <w:lang w:val="sl-SI"/>
                    </w:rPr>
                    <m:t>k,m</m:t>
                  </m:r>
                </m:lim>
              </m:limLow>
            </m:fName>
            <m:e>
              <m:nary>
                <m:naryPr>
                  <m:chr m:val="∑"/>
                  <m:limLoc m:val="undOvr"/>
                  <m:supHide m:val="1"/>
                  <m:ctrlPr>
                    <w:rPr>
                      <w:rFonts w:ascii="Cambria Math" w:hAnsi="Cambria Math"/>
                      <w:i/>
                      <w:lang w:val="sl-SI"/>
                    </w:rPr>
                  </m:ctrlPr>
                </m:naryPr>
                <m:sub>
                  <m:r>
                    <w:rPr>
                      <w:rFonts w:ascii="Cambria Math" w:hAnsi="Cambria Math"/>
                      <w:lang w:val="sl-SI"/>
                    </w:rPr>
                    <m:t>i</m:t>
                  </m:r>
                </m:sub>
                <m:sup/>
                <m:e>
                  <m:nary>
                    <m:naryPr>
                      <m:chr m:val="∑"/>
                      <m:limLoc m:val="undOvr"/>
                      <m:supHide m:val="1"/>
                      <m:ctrlPr>
                        <w:rPr>
                          <w:rFonts w:ascii="Cambria Math" w:hAnsi="Cambria Math"/>
                          <w:i/>
                          <w:lang w:val="sl-SI"/>
                        </w:rPr>
                      </m:ctrlPr>
                    </m:naryPr>
                    <m:sub>
                      <m:r>
                        <w:rPr>
                          <w:rFonts w:ascii="Cambria Math" w:hAnsi="Cambria Math"/>
                          <w:lang w:val="sl-SI"/>
                        </w:rPr>
                        <m:t>j</m:t>
                      </m:r>
                    </m:sub>
                    <m:sup/>
                    <m:e>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ijkm</m:t>
                          </m:r>
                        </m:sub>
                      </m:sSub>
                    </m:e>
                  </m:nary>
                </m:e>
              </m:nary>
            </m:e>
          </m:func>
        </m:oMath>
      </m:oMathPara>
    </w:p>
    <w:bookmarkEnd w:id="7"/>
    <w:p w14:paraId="19254396" w14:textId="36738ADC" w:rsidR="00E13B56" w:rsidRDefault="00E13B56" w:rsidP="0056159D">
      <w:pPr>
        <w:rPr>
          <w:lang w:val="sl-SI"/>
        </w:rPr>
      </w:pPr>
    </w:p>
    <w:p w14:paraId="09A2FBEF" w14:textId="77777777" w:rsidR="00E13B56" w:rsidRDefault="00E13B56" w:rsidP="0056159D">
      <w:pPr>
        <w:rPr>
          <w:lang w:val="sl-SI"/>
        </w:rPr>
      </w:pPr>
    </w:p>
    <w:p w14:paraId="210C5897" w14:textId="71AF59AA" w:rsidR="00184C02" w:rsidRDefault="00184C02" w:rsidP="0056159D">
      <w:pPr>
        <w:rPr>
          <w:lang w:val="sl-SI"/>
        </w:rPr>
      </w:pPr>
    </w:p>
    <w:p w14:paraId="6BE40BBB" w14:textId="6CF63538" w:rsidR="00184C02" w:rsidRDefault="00184C02" w:rsidP="00184C02">
      <w:pPr>
        <w:pStyle w:val="Heading2"/>
        <w:rPr>
          <w:lang w:val="sl-SI"/>
        </w:rPr>
      </w:pPr>
      <w:bookmarkStart w:id="8" w:name="_Toc92213328"/>
      <w:r>
        <w:rPr>
          <w:lang w:val="sl-SI"/>
        </w:rPr>
        <w:t>Pogoji:</w:t>
      </w:r>
      <w:bookmarkEnd w:id="8"/>
    </w:p>
    <w:p w14:paraId="3C64A985" w14:textId="7CC816AC" w:rsidR="00184C02" w:rsidRDefault="00184C02" w:rsidP="00184C02">
      <w:pPr>
        <w:rPr>
          <w:lang w:val="sl-SI"/>
        </w:rPr>
      </w:pPr>
    </w:p>
    <w:p w14:paraId="231AD001" w14:textId="2255232E" w:rsidR="00184C02" w:rsidRPr="00184C02" w:rsidRDefault="00184C02" w:rsidP="00184C02">
      <w:pPr>
        <w:rPr>
          <w:lang w:val="sl-SI"/>
        </w:rPr>
      </w:pPr>
      <w:r>
        <w:rPr>
          <w:lang w:val="sl-SI"/>
        </w:rPr>
        <w:t>Iz vsake točke gre lahko največ 1 daljica</w:t>
      </w:r>
    </w:p>
    <w:p w14:paraId="56B2A557" w14:textId="373361D8" w:rsidR="00184C02" w:rsidRDefault="00184C02" w:rsidP="0056159D">
      <w:pPr>
        <w:rPr>
          <w:lang w:val="sl-SI"/>
        </w:rPr>
      </w:pPr>
      <w:r>
        <w:rPr>
          <w:lang w:val="sl-SI"/>
        </w:rPr>
        <w:tab/>
      </w:r>
    </w:p>
    <w:bookmarkStart w:id="9" w:name="_Hlk92188719"/>
    <w:bookmarkStart w:id="10" w:name="_Hlk92189358"/>
    <w:p w14:paraId="1B296261" w14:textId="6226BF38" w:rsidR="00184C02" w:rsidRPr="00184C02" w:rsidRDefault="00184C02" w:rsidP="00184C02">
      <w:pPr>
        <w:pStyle w:val="NormalWeb"/>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2n-1</m:t>
              </m:r>
            </m:sup>
            <m:e>
              <m:sSub>
                <m:sSubPr>
                  <m:ctrlPr>
                    <w:rPr>
                      <w:rFonts w:ascii="Cambria Math" w:hAnsi="Cambria Math"/>
                      <w:i/>
                    </w:rPr>
                  </m:ctrlPr>
                </m:sSubPr>
                <m:e>
                  <m:r>
                    <w:rPr>
                      <w:rFonts w:ascii="Cambria Math" w:hAnsi="Cambria Math"/>
                    </w:rPr>
                    <m:t>x</m:t>
                  </m:r>
                </m:e>
                <m:sub>
                  <m:r>
                    <w:rPr>
                      <w:rFonts w:ascii="Cambria Math" w:hAnsi="Cambria Math"/>
                    </w:rPr>
                    <m:t>uv</m:t>
                  </m:r>
                </m:sub>
              </m:sSub>
            </m:e>
          </m:nary>
          <m:r>
            <w:rPr>
              <w:rFonts w:ascii="Cambria Math" w:hAnsi="Cambria Math"/>
            </w:rPr>
            <m:t xml:space="preserve"> = 1, </m:t>
          </m:r>
          <m:r>
            <w:rPr>
              <w:rFonts w:ascii="Cambria Math" w:hAnsi="Cambria Math" w:cs="Cambria Math"/>
            </w:rPr>
            <m:t>za</m:t>
          </m:r>
          <m:r>
            <w:rPr>
              <w:rFonts w:ascii="Cambria Math" w:hAnsi="Cambria Math"/>
            </w:rPr>
            <m:t xml:space="preserve"> ∀ </m:t>
          </m:r>
          <m:r>
            <w:rPr>
              <w:rFonts w:ascii="Cambria Math" w:hAnsi="Cambria Math" w:cs="Cambria Math"/>
            </w:rPr>
            <m:t>u</m:t>
          </m:r>
          <m:r>
            <w:rPr>
              <w:rFonts w:ascii="Cambria Math" w:hAnsi="Cambria Math"/>
            </w:rPr>
            <m:t xml:space="preserve"> = </m:t>
          </m:r>
          <m:r>
            <w:rPr>
              <w:rFonts w:ascii="Cambria Math" w:hAnsi="Cambria Math"/>
            </w:rPr>
            <m:t>0</m:t>
          </m:r>
          <m:r>
            <w:rPr>
              <w:rFonts w:ascii="Cambria Math" w:hAnsi="Cambria Math"/>
            </w:rPr>
            <m:t>, 2, ... , 2</m:t>
          </m:r>
          <m:r>
            <w:rPr>
              <w:rFonts w:ascii="Cambria Math" w:hAnsi="Cambria Math" w:cs="Cambria Math"/>
            </w:rPr>
            <m:t>n</m:t>
          </m:r>
          <m:r>
            <w:rPr>
              <w:rFonts w:ascii="Cambria Math" w:hAnsi="Cambria Math" w:cs="Cambria Math"/>
            </w:rPr>
            <m:t>-1</m:t>
          </m:r>
          <m:r>
            <w:rPr>
              <w:rFonts w:ascii="Cambria Math" w:hAnsi="Cambria Math"/>
            </w:rPr>
            <m:t xml:space="preserve">. </m:t>
          </m:r>
        </m:oMath>
      </m:oMathPara>
    </w:p>
    <w:bookmarkStart w:id="11" w:name="_Hlk92189380"/>
    <w:bookmarkEnd w:id="10"/>
    <w:p w14:paraId="3738437C" w14:textId="0382BC3D" w:rsidR="00184C02" w:rsidRPr="00184C02" w:rsidRDefault="00184C02" w:rsidP="00184C02">
      <w:pPr>
        <w:pStyle w:val="NormalWeb"/>
      </w:pPr>
      <m:oMathPara>
        <m:oMath>
          <m:nary>
            <m:naryPr>
              <m:chr m:val="∑"/>
              <m:limLoc m:val="undOvr"/>
              <m:ctrlPr>
                <w:rPr>
                  <w:rFonts w:ascii="Cambria Math" w:hAnsi="Cambria Math"/>
                  <w:i/>
                </w:rPr>
              </m:ctrlPr>
            </m:naryPr>
            <m:sub>
              <m:r>
                <w:rPr>
                  <w:rFonts w:ascii="Cambria Math" w:hAnsi="Cambria Math"/>
                </w:rPr>
                <m:t>u</m:t>
              </m:r>
              <m:r>
                <w:rPr>
                  <w:rFonts w:ascii="Cambria Math" w:hAnsi="Cambria Math"/>
                </w:rPr>
                <m:t>=0</m:t>
              </m:r>
            </m:sub>
            <m:sup>
              <m:r>
                <w:rPr>
                  <w:rFonts w:ascii="Cambria Math" w:hAnsi="Cambria Math"/>
                </w:rPr>
                <m:t>2n-1</m:t>
              </m:r>
            </m:sup>
            <m:e>
              <m:sSub>
                <m:sSubPr>
                  <m:ctrlPr>
                    <w:rPr>
                      <w:rFonts w:ascii="Cambria Math" w:hAnsi="Cambria Math"/>
                      <w:i/>
                    </w:rPr>
                  </m:ctrlPr>
                </m:sSubPr>
                <m:e>
                  <m:r>
                    <w:rPr>
                      <w:rFonts w:ascii="Cambria Math" w:hAnsi="Cambria Math"/>
                    </w:rPr>
                    <m:t>x</m:t>
                  </m:r>
                </m:e>
                <m:sub>
                  <m:r>
                    <w:rPr>
                      <w:rFonts w:ascii="Cambria Math" w:hAnsi="Cambria Math"/>
                    </w:rPr>
                    <m:t>uv</m:t>
                  </m:r>
                </m:sub>
              </m:sSub>
            </m:e>
          </m:nary>
          <m:r>
            <w:rPr>
              <w:rFonts w:ascii="Cambria Math" w:hAnsi="Cambria Math"/>
            </w:rPr>
            <m:t xml:space="preserve"> = 1, </m:t>
          </m:r>
          <m:r>
            <w:rPr>
              <w:rFonts w:ascii="Cambria Math" w:hAnsi="Cambria Math" w:cs="Cambria Math"/>
            </w:rPr>
            <m:t>za</m:t>
          </m:r>
          <m:r>
            <w:rPr>
              <w:rFonts w:ascii="Cambria Math" w:hAnsi="Cambria Math"/>
            </w:rPr>
            <m:t xml:space="preserve"> ∀ </m:t>
          </m:r>
          <m:r>
            <w:rPr>
              <w:rFonts w:ascii="Cambria Math" w:hAnsi="Cambria Math" w:cs="Cambria Math"/>
            </w:rPr>
            <m:t>v</m:t>
          </m:r>
          <m:r>
            <w:rPr>
              <w:rFonts w:ascii="Cambria Math" w:hAnsi="Cambria Math"/>
            </w:rPr>
            <m:t xml:space="preserve"> = </m:t>
          </m:r>
          <m:r>
            <w:rPr>
              <w:rFonts w:ascii="Cambria Math" w:hAnsi="Cambria Math"/>
            </w:rPr>
            <m:t>0</m:t>
          </m:r>
          <m:r>
            <w:rPr>
              <w:rFonts w:ascii="Cambria Math" w:hAnsi="Cambria Math"/>
            </w:rPr>
            <m:t>, 2, ... , 2</m:t>
          </m:r>
          <m:r>
            <w:rPr>
              <w:rFonts w:ascii="Cambria Math" w:hAnsi="Cambria Math" w:cs="Cambria Math"/>
            </w:rPr>
            <m:t>n</m:t>
          </m:r>
          <m:r>
            <w:rPr>
              <w:rFonts w:ascii="Cambria Math" w:hAnsi="Cambria Math" w:cs="Cambria Math"/>
            </w:rPr>
            <m:t>-1</m:t>
          </m:r>
          <m:r>
            <w:rPr>
              <w:rFonts w:ascii="Cambria Math" w:hAnsi="Cambria Math"/>
            </w:rPr>
            <m:t xml:space="preserve">. </m:t>
          </m:r>
        </m:oMath>
      </m:oMathPara>
    </w:p>
    <w:bookmarkEnd w:id="11"/>
    <w:p w14:paraId="69722422" w14:textId="5E6AD6D5" w:rsidR="00EA02E8" w:rsidRDefault="00EA02E8" w:rsidP="00184C02">
      <w:pPr>
        <w:pStyle w:val="NormalWeb"/>
        <w:rPr>
          <w:lang w:val="sl-SI"/>
        </w:rPr>
      </w:pPr>
      <m:oMath>
        <m:sSub>
          <m:sSubPr>
            <m:ctrlPr>
              <w:rPr>
                <w:rFonts w:ascii="Cambria Math" w:hAnsi="Cambria Math"/>
                <w:i/>
                <w:lang w:val="sl-SI"/>
              </w:rPr>
            </m:ctrlPr>
          </m:sSubPr>
          <m:e>
            <m:r>
              <w:rPr>
                <w:rFonts w:ascii="Cambria Math" w:hAnsi="Cambria Math"/>
                <w:lang w:val="sl-SI"/>
              </w:rPr>
              <m:t>x</m:t>
            </m:r>
          </m:e>
          <m:sub>
            <m:r>
              <w:rPr>
                <w:rFonts w:ascii="Cambria Math" w:hAnsi="Cambria Math"/>
                <w:lang w:val="sl-SI"/>
              </w:rPr>
              <m:t>uv</m:t>
            </m:r>
          </m:sub>
        </m:sSub>
      </m:oMath>
      <w:r>
        <w:rPr>
          <w:lang w:val="sl-SI"/>
        </w:rPr>
        <w:t xml:space="preserve"> pregstavlja daljico iz točke </w:t>
      </w:r>
      <m:oMath>
        <m:r>
          <w:rPr>
            <w:rFonts w:ascii="Cambria Math" w:hAnsi="Cambria Math"/>
            <w:lang w:val="sl-SI"/>
          </w:rPr>
          <m:t xml:space="preserve">v </m:t>
        </m:r>
      </m:oMath>
      <w:r>
        <w:rPr>
          <w:lang w:val="sl-SI"/>
        </w:rPr>
        <w:t xml:space="preserve">v točko </w:t>
      </w:r>
      <m:oMath>
        <m:r>
          <w:rPr>
            <w:rFonts w:ascii="Cambria Math" w:hAnsi="Cambria Math"/>
            <w:lang w:val="sl-SI"/>
          </w:rPr>
          <m:t>u</m:t>
        </m:r>
      </m:oMath>
      <w:r>
        <w:rPr>
          <w:lang w:val="sl-SI"/>
        </w:rPr>
        <w:t>. In vedno velja:</w:t>
      </w:r>
    </w:p>
    <w:p w14:paraId="4C8DA078" w14:textId="324B1914" w:rsidR="00EA02E8" w:rsidRDefault="00EA02E8" w:rsidP="00184C02">
      <w:pPr>
        <w:pStyle w:val="NormalWeb"/>
        <w:rPr>
          <w:rFonts w:ascii="CIDFont+F7" w:hAnsi="CIDFont+F7"/>
          <w:sz w:val="18"/>
          <w:szCs w:val="18"/>
        </w:rPr>
      </w:pPr>
      <w:bookmarkStart w:id="12" w:name="_Hlk92189391"/>
      <w:r>
        <w:rPr>
          <w:lang w:val="sl-SI"/>
        </w:rPr>
        <w:tab/>
      </w:r>
      <w:r>
        <w:rPr>
          <w:lang w:val="sl-SI"/>
        </w:rPr>
        <w:tab/>
      </w:r>
      <w:r>
        <w:rPr>
          <w:lang w:val="sl-SI"/>
        </w:rPr>
        <w:tab/>
      </w:r>
      <w:r>
        <w:rPr>
          <w:lang w:val="sl-SI"/>
        </w:rPr>
        <w:tab/>
      </w:r>
      <m:oMath>
        <m:r>
          <w:rPr>
            <w:rFonts w:ascii="Cambria Math" w:hAnsi="Cambria Math" w:cs="Cambria Math"/>
            <w:position w:val="4"/>
          </w:rPr>
          <m:t>x</m:t>
        </m:r>
        <m:r>
          <w:rPr>
            <w:rFonts w:ascii="Cambria Math" w:hAnsi="Cambria Math"/>
            <w:sz w:val="18"/>
            <w:szCs w:val="18"/>
            <w:lang w:val="sl-SI"/>
          </w:rPr>
          <m:t>vu</m:t>
        </m:r>
        <m:r>
          <w:rPr>
            <w:rFonts w:ascii="Cambria Math" w:hAnsi="Cambria Math"/>
            <w:sz w:val="18"/>
            <w:szCs w:val="18"/>
          </w:rPr>
          <m:t xml:space="preserve"> </m:t>
        </m:r>
        <m:r>
          <w:rPr>
            <w:rFonts w:ascii="Cambria Math" w:hAnsi="Cambria Math"/>
            <w:position w:val="4"/>
          </w:rPr>
          <m:t xml:space="preserve">= </m:t>
        </m:r>
        <m:r>
          <w:rPr>
            <w:rFonts w:ascii="Cambria Math" w:hAnsi="Cambria Math" w:cs="Cambria Math"/>
            <w:position w:val="4"/>
          </w:rPr>
          <m:t>x</m:t>
        </m:r>
        <m:r>
          <w:rPr>
            <w:rFonts w:ascii="Cambria Math" w:hAnsi="Cambria Math"/>
            <w:sz w:val="18"/>
            <w:szCs w:val="18"/>
            <w:lang w:val="sl-SI"/>
          </w:rPr>
          <m:t>uv</m:t>
        </m:r>
      </m:oMath>
      <w:r>
        <w:rPr>
          <w:rFonts w:ascii="CIDFont+F7" w:hAnsi="CIDFont+F7"/>
          <w:sz w:val="18"/>
          <w:szCs w:val="18"/>
        </w:rPr>
        <w:t xml:space="preserve"> </w:t>
      </w:r>
    </w:p>
    <w:bookmarkEnd w:id="12"/>
    <w:p w14:paraId="060DD229" w14:textId="0AF5D397" w:rsidR="00EA02E8" w:rsidRDefault="00EA02E8" w:rsidP="00184C02">
      <w:pPr>
        <w:pStyle w:val="NormalWeb"/>
        <w:rPr>
          <w:rFonts w:ascii="CIDFont+F7" w:hAnsi="CIDFont+F7"/>
          <w:lang w:val="sl-SI"/>
        </w:rPr>
      </w:pPr>
      <w:r>
        <w:rPr>
          <w:rFonts w:ascii="CIDFont+F7" w:hAnsi="CIDFont+F7"/>
          <w:lang w:val="sl-SI"/>
        </w:rPr>
        <w:t>Imamo še splošne pogoje, ki omejujejo splošne spremenjivke:</w:t>
      </w:r>
    </w:p>
    <w:p w14:paraId="541A4D82" w14:textId="6E30400C" w:rsidR="0080038C" w:rsidRDefault="00EA02E8" w:rsidP="0080038C">
      <w:pPr>
        <w:pStyle w:val="NormalWeb"/>
      </w:pPr>
      <w:r>
        <w:rPr>
          <w:rFonts w:ascii="CIDFont+F7" w:hAnsi="CIDFont+F7"/>
          <w:lang w:val="sl-SI"/>
        </w:rPr>
        <w:tab/>
      </w:r>
      <w:r>
        <w:rPr>
          <w:rFonts w:ascii="CIDFont+F7" w:hAnsi="CIDFont+F7"/>
          <w:lang w:val="sl-SI"/>
        </w:rPr>
        <w:tab/>
      </w:r>
      <w:r>
        <w:rPr>
          <w:rFonts w:ascii="CIDFont+F7" w:hAnsi="CIDFont+F7"/>
          <w:lang w:val="sl-SI"/>
        </w:rPr>
        <w:tab/>
      </w:r>
      <w:r>
        <w:rPr>
          <w:rFonts w:ascii="CIDFont+F7" w:hAnsi="CIDFont+F7"/>
          <w:lang w:val="sl-SI"/>
        </w:rPr>
        <w:tab/>
      </w:r>
      <w:bookmarkStart w:id="13" w:name="_Hlk92189145"/>
      <w:bookmarkStart w:id="14" w:name="_Hlk92189367"/>
      <m:oMath>
        <m:r>
          <w:rPr>
            <w:rFonts w:ascii="Cambria Math" w:hAnsi="Cambria Math"/>
            <w:lang w:val="sl-SI"/>
          </w:rPr>
          <m:t>0≤</m:t>
        </m:r>
        <m:sSub>
          <m:sSubPr>
            <m:ctrlPr>
              <w:rPr>
                <w:rFonts w:ascii="Cambria Math" w:hAnsi="Cambria Math"/>
                <w:i/>
                <w:lang w:val="sl-SI"/>
              </w:rPr>
            </m:ctrlPr>
          </m:sSubPr>
          <m:e>
            <m:r>
              <w:rPr>
                <w:rFonts w:ascii="Cambria Math" w:hAnsi="Cambria Math"/>
                <w:lang w:val="sl-SI"/>
              </w:rPr>
              <m:t>x</m:t>
            </m:r>
          </m:e>
          <m:sub>
            <m:r>
              <w:rPr>
                <w:rFonts w:ascii="Cambria Math" w:hAnsi="Cambria Math"/>
                <w:lang w:val="sl-SI"/>
              </w:rPr>
              <m:t>uv</m:t>
            </m:r>
          </m:sub>
        </m:sSub>
        <m:r>
          <w:rPr>
            <w:rFonts w:ascii="Cambria Math" w:hAnsi="Cambria Math"/>
            <w:lang w:val="sl-SI"/>
          </w:rPr>
          <m:t xml:space="preserve">≤1 </m:t>
        </m:r>
        <m:r>
          <w:rPr>
            <w:rFonts w:ascii="Cambria Math" w:hAnsi="Cambria Math"/>
            <w:lang w:val="sl-SI"/>
          </w:rPr>
          <m:t xml:space="preserve">   </m:t>
        </m:r>
        <m:r>
          <m:rPr>
            <m:sty m:val="p"/>
          </m:rPr>
          <w:rPr>
            <w:rFonts w:ascii="Cambria Math" w:hAnsi="Cambria Math" w:cs="Cambria Math"/>
            <w:position w:val="-4"/>
          </w:rPr>
          <m:t>x</m:t>
        </m:r>
        <m:r>
          <m:rPr>
            <m:sty m:val="p"/>
          </m:rPr>
          <w:rPr>
            <w:rFonts w:ascii="Cambria Math" w:hAnsi="Cambria Math"/>
            <w:position w:val="-4"/>
          </w:rPr>
          <m:t xml:space="preserve"> </m:t>
        </m:r>
        <m:r>
          <m:rPr>
            <m:sty m:val="p"/>
          </m:rPr>
          <w:rPr>
            <w:rFonts w:ascii="Cambria Math" w:hAnsi="Cambria Math"/>
            <w:position w:val="-4"/>
          </w:rPr>
          <w:sym w:font="Symbol" w:char="F0CE"/>
        </m:r>
        <m:r>
          <m:rPr>
            <m:sty m:val="p"/>
          </m:rPr>
          <w:rPr>
            <w:rFonts w:ascii="Cambria Math" w:hAnsi="Cambria Math"/>
            <w:position w:val="-4"/>
          </w:rPr>
          <m:t xml:space="preserve"> </m:t>
        </m:r>
        <m:r>
          <m:rPr>
            <m:sty m:val="p"/>
          </m:rPr>
          <w:rPr>
            <w:rFonts w:ascii="Cambria Math" w:hAnsi="Cambria Math"/>
            <w:position w:val="-4"/>
          </w:rPr>
          <m:t>N</m:t>
        </m:r>
        <m:r>
          <m:rPr>
            <m:sty m:val="p"/>
          </m:rPr>
          <w:rPr>
            <w:rFonts w:ascii="Cambria Math" w:hAnsi="Cambria Math"/>
            <w:position w:val="4"/>
            <w:sz w:val="18"/>
            <w:szCs w:val="18"/>
          </w:rPr>
          <m:t>2</m:t>
        </m:r>
        <w:bookmarkEnd w:id="13"/>
        <m:r>
          <m:rPr>
            <m:sty m:val="p"/>
          </m:rPr>
          <w:rPr>
            <w:rFonts w:ascii="Cambria Math" w:hAnsi="Cambria Math"/>
            <w:position w:val="4"/>
            <w:sz w:val="18"/>
            <w:szCs w:val="18"/>
          </w:rPr>
          <m:t xml:space="preserve"> </m:t>
        </m:r>
        <m:r>
          <w:rPr>
            <w:rFonts w:ascii="Cambria Math" w:hAnsi="Cambria Math"/>
            <w:lang w:val="sl-SI"/>
          </w:rPr>
          <m:t xml:space="preserve">  &amp;  </m:t>
        </m:r>
        <m:r>
          <w:rPr>
            <w:rFonts w:ascii="Cambria Math" w:hAnsi="Cambria Math"/>
            <w:lang w:val="sl-SI"/>
          </w:rPr>
          <m:t>0≤</m:t>
        </m:r>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kmij</m:t>
            </m:r>
          </m:sub>
        </m:sSub>
        <m:r>
          <w:rPr>
            <w:rFonts w:ascii="Cambria Math" w:hAnsi="Cambria Math"/>
            <w:lang w:val="sl-SI"/>
          </w:rPr>
          <m:t xml:space="preserve">≤1    </m:t>
        </m:r>
        <m:r>
          <m:rPr>
            <m:sty m:val="p"/>
          </m:rPr>
          <w:rPr>
            <w:rFonts w:ascii="Cambria Math" w:hAnsi="Cambria Math" w:cs="Cambria Math"/>
            <w:position w:val="-4"/>
          </w:rPr>
          <m:t>y</m:t>
        </m:r>
        <m:r>
          <m:rPr>
            <m:sty m:val="p"/>
          </m:rPr>
          <w:rPr>
            <w:rFonts w:ascii="Cambria Math" w:hAnsi="Cambria Math"/>
            <w:position w:val="-4"/>
          </w:rPr>
          <m:t xml:space="preserve"> </m:t>
        </m:r>
        <m:r>
          <m:rPr>
            <m:sty m:val="p"/>
          </m:rPr>
          <w:rPr>
            <w:rFonts w:ascii="Cambria Math" w:hAnsi="Cambria Math"/>
            <w:position w:val="-4"/>
          </w:rPr>
          <w:sym w:font="Symbol" w:char="F0CE"/>
        </m:r>
        <m:r>
          <m:rPr>
            <m:sty m:val="p"/>
          </m:rPr>
          <w:rPr>
            <w:rFonts w:ascii="Cambria Math" w:hAnsi="Cambria Math"/>
            <w:position w:val="-4"/>
          </w:rPr>
          <m:t xml:space="preserve"> </m:t>
        </m:r>
        <m:r>
          <m:rPr>
            <m:sty m:val="p"/>
          </m:rPr>
          <w:rPr>
            <w:rFonts w:ascii="Cambria Math" w:hAnsi="Cambria Math"/>
            <w:position w:val="-4"/>
          </w:rPr>
          <m:t>N</m:t>
        </m:r>
        <m:r>
          <m:rPr>
            <m:sty m:val="p"/>
          </m:rPr>
          <w:rPr>
            <w:rFonts w:ascii="Cambria Math" w:hAnsi="Cambria Math"/>
            <w:position w:val="4"/>
            <w:sz w:val="18"/>
            <w:szCs w:val="18"/>
          </w:rPr>
          <m:t>4</m:t>
        </m:r>
        <m:r>
          <w:rPr>
            <w:rFonts w:ascii="Cambria Math" w:hAnsi="Cambria Math"/>
            <w:lang w:val="sl-SI"/>
          </w:rPr>
          <m:t xml:space="preserve">  </m:t>
        </m:r>
      </m:oMath>
    </w:p>
    <w:bookmarkEnd w:id="9"/>
    <w:bookmarkEnd w:id="14"/>
    <w:p w14:paraId="18233675" w14:textId="4A037C83" w:rsidR="00184C02" w:rsidRPr="00184C02" w:rsidRDefault="00184C02" w:rsidP="00184C02">
      <w:pPr>
        <w:pStyle w:val="NormalWeb"/>
        <w:rPr>
          <w:lang w:val="sl-SI"/>
        </w:rPr>
      </w:pPr>
    </w:p>
    <w:p w14:paraId="32CA250D" w14:textId="0FFC24D7" w:rsidR="0080038C" w:rsidRDefault="0080038C">
      <w:pPr>
        <w:rPr>
          <w:rFonts w:eastAsiaTheme="minorEastAsia"/>
          <w:lang w:val="sl-SI"/>
        </w:rPr>
      </w:pPr>
      <w:r>
        <w:rPr>
          <w:rFonts w:eastAsiaTheme="minorEastAsia"/>
          <w:lang w:val="sl-SI"/>
        </w:rPr>
        <w:br w:type="page"/>
      </w:r>
    </w:p>
    <w:p w14:paraId="571DF9A9" w14:textId="6255EE07" w:rsidR="0080038C" w:rsidRDefault="0080038C" w:rsidP="0080038C">
      <w:pPr>
        <w:pStyle w:val="Heading2"/>
        <w:rPr>
          <w:lang w:val="sl-SI"/>
        </w:rPr>
      </w:pPr>
      <w:bookmarkStart w:id="15" w:name="_Toc92213329"/>
      <w:r>
        <w:rPr>
          <w:lang w:val="sl-SI"/>
        </w:rPr>
        <w:lastRenderedPageBreak/>
        <w:t>Celotni CLP:</w:t>
      </w:r>
      <w:bookmarkEnd w:id="15"/>
      <w:r>
        <w:rPr>
          <w:lang w:val="sl-SI"/>
        </w:rPr>
        <w:t xml:space="preserve"> </w:t>
      </w:r>
    </w:p>
    <w:p w14:paraId="159965E7" w14:textId="77777777" w:rsidR="00E13B56" w:rsidRPr="00E13B56" w:rsidRDefault="00E13B56" w:rsidP="00E13B56">
      <w:pPr>
        <w:rPr>
          <w:lang w:val="sl-SI"/>
        </w:rPr>
      </w:pPr>
    </w:p>
    <w:p w14:paraId="56C18E48" w14:textId="0837DE40" w:rsidR="0080038C" w:rsidRPr="0080038C" w:rsidRDefault="0080038C" w:rsidP="0080038C">
      <w:pPr>
        <w:rPr>
          <w:lang w:val="sl-SI"/>
        </w:rPr>
      </w:pPr>
      <w:r>
        <w:rPr>
          <w:lang w:val="sl-SI"/>
        </w:rPr>
        <w:t>Iščemo</w:t>
      </w:r>
      <w:r w:rsidR="00E13B56">
        <w:rPr>
          <w:lang w:val="sl-SI"/>
        </w:rPr>
        <w:t>:</w:t>
      </w:r>
    </w:p>
    <w:p w14:paraId="1C934083" w14:textId="581EA76C" w:rsidR="0080038C" w:rsidRDefault="0080038C" w:rsidP="0080038C">
      <w:pPr>
        <w:rPr>
          <w:lang w:val="sl-SI"/>
        </w:rPr>
      </w:pPr>
    </w:p>
    <w:p w14:paraId="56380447" w14:textId="48491D9F" w:rsidR="0080038C" w:rsidRPr="0080038C" w:rsidRDefault="0080038C" w:rsidP="0080038C">
      <w:pPr>
        <w:rPr>
          <w:rFonts w:eastAsiaTheme="minorEastAsia"/>
          <w:lang w:val="sl-SI"/>
        </w:rPr>
      </w:pPr>
      <m:oMathPara>
        <m:oMath>
          <m:func>
            <m:funcPr>
              <m:ctrlPr>
                <w:rPr>
                  <w:rFonts w:ascii="Cambria Math" w:hAnsi="Cambria Math"/>
                  <w:i/>
                  <w:lang w:val="sl-SI"/>
                </w:rPr>
              </m:ctrlPr>
            </m:funcPr>
            <m:fName>
              <m:limLow>
                <m:limLowPr>
                  <m:ctrlPr>
                    <w:rPr>
                      <w:rFonts w:ascii="Cambria Math" w:hAnsi="Cambria Math"/>
                      <w:i/>
                      <w:lang w:val="sl-SI"/>
                    </w:rPr>
                  </m:ctrlPr>
                </m:limLowPr>
                <m:e>
                  <m:r>
                    <m:rPr>
                      <m:sty m:val="p"/>
                    </m:rPr>
                    <w:rPr>
                      <w:rFonts w:ascii="Cambria Math" w:hAnsi="Cambria Math"/>
                      <w:lang w:val="sl-SI"/>
                    </w:rPr>
                    <m:t>max</m:t>
                  </m:r>
                </m:e>
                <m:lim>
                  <m:r>
                    <w:rPr>
                      <w:rFonts w:ascii="Cambria Math" w:hAnsi="Cambria Math"/>
                      <w:lang w:val="sl-SI"/>
                    </w:rPr>
                    <m:t>k,m</m:t>
                  </m:r>
                </m:lim>
              </m:limLow>
            </m:fName>
            <m:e>
              <m:nary>
                <m:naryPr>
                  <m:chr m:val="∑"/>
                  <m:limLoc m:val="undOvr"/>
                  <m:supHide m:val="1"/>
                  <m:ctrlPr>
                    <w:rPr>
                      <w:rFonts w:ascii="Cambria Math" w:hAnsi="Cambria Math"/>
                      <w:i/>
                      <w:lang w:val="sl-SI"/>
                    </w:rPr>
                  </m:ctrlPr>
                </m:naryPr>
                <m:sub>
                  <m:r>
                    <w:rPr>
                      <w:rFonts w:ascii="Cambria Math" w:hAnsi="Cambria Math"/>
                      <w:lang w:val="sl-SI"/>
                    </w:rPr>
                    <m:t>i</m:t>
                  </m:r>
                </m:sub>
                <m:sup/>
                <m:e>
                  <m:nary>
                    <m:naryPr>
                      <m:chr m:val="∑"/>
                      <m:limLoc m:val="undOvr"/>
                      <m:supHide m:val="1"/>
                      <m:ctrlPr>
                        <w:rPr>
                          <w:rFonts w:ascii="Cambria Math" w:hAnsi="Cambria Math"/>
                          <w:i/>
                          <w:lang w:val="sl-SI"/>
                        </w:rPr>
                      </m:ctrlPr>
                    </m:naryPr>
                    <m:sub>
                      <m:r>
                        <w:rPr>
                          <w:rFonts w:ascii="Cambria Math" w:hAnsi="Cambria Math"/>
                          <w:lang w:val="sl-SI"/>
                        </w:rPr>
                        <m:t>j</m:t>
                      </m:r>
                    </m:sub>
                    <m:sup/>
                    <m:e>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ijkm</m:t>
                          </m:r>
                        </m:sub>
                      </m:sSub>
                    </m:e>
                  </m:nary>
                </m:e>
              </m:nary>
            </m:e>
          </m:func>
        </m:oMath>
      </m:oMathPara>
    </w:p>
    <w:p w14:paraId="380242E4" w14:textId="741B62F4" w:rsidR="0080038C" w:rsidRPr="0080038C" w:rsidRDefault="0080038C" w:rsidP="0080038C">
      <w:pPr>
        <w:rPr>
          <w:rFonts w:eastAsiaTheme="minorEastAsia"/>
          <w:lang w:val="sl-SI"/>
        </w:rPr>
      </w:pPr>
      <w:r>
        <w:rPr>
          <w:rFonts w:eastAsiaTheme="minorEastAsia"/>
          <w:lang w:val="sl-SI"/>
        </w:rPr>
        <w:t>Pri pogojih:</w:t>
      </w:r>
    </w:p>
    <w:p w14:paraId="5FDD53D9" w14:textId="77777777" w:rsidR="0080038C" w:rsidRDefault="0080038C" w:rsidP="0080038C">
      <w:pPr>
        <w:pStyle w:val="NormalWeb"/>
      </w:pPr>
      <m:oMathPara>
        <m:oMath>
          <m:r>
            <w:rPr>
              <w:rFonts w:ascii="Cambria Math" w:hAnsi="Cambria Math"/>
              <w:lang w:val="sl-SI"/>
            </w:rPr>
            <m:t>0≤</m:t>
          </m:r>
          <m:sSub>
            <m:sSubPr>
              <m:ctrlPr>
                <w:rPr>
                  <w:rFonts w:ascii="Cambria Math" w:hAnsi="Cambria Math"/>
                  <w:i/>
                  <w:lang w:val="sl-SI"/>
                </w:rPr>
              </m:ctrlPr>
            </m:sSubPr>
            <m:e>
              <m:r>
                <w:rPr>
                  <w:rFonts w:ascii="Cambria Math" w:hAnsi="Cambria Math"/>
                  <w:lang w:val="sl-SI"/>
                </w:rPr>
                <m:t>x</m:t>
              </m:r>
            </m:e>
            <m:sub>
              <m:r>
                <w:rPr>
                  <w:rFonts w:ascii="Cambria Math" w:hAnsi="Cambria Math"/>
                  <w:lang w:val="sl-SI"/>
                </w:rPr>
                <m:t>uv</m:t>
              </m:r>
            </m:sub>
          </m:sSub>
          <m:r>
            <w:rPr>
              <w:rFonts w:ascii="Cambria Math" w:hAnsi="Cambria Math"/>
              <w:lang w:val="sl-SI"/>
            </w:rPr>
            <m:t xml:space="preserve">≤1    </m:t>
          </m:r>
          <m:r>
            <m:rPr>
              <m:sty m:val="p"/>
            </m:rPr>
            <w:rPr>
              <w:rFonts w:ascii="Cambria Math" w:hAnsi="Cambria Math" w:cs="Cambria Math"/>
              <w:position w:val="-4"/>
            </w:rPr>
            <m:t>x</m:t>
          </m:r>
          <m:r>
            <m:rPr>
              <m:sty m:val="p"/>
            </m:rPr>
            <w:rPr>
              <w:rFonts w:ascii="Cambria Math" w:hAnsi="Cambria Math"/>
              <w:position w:val="-4"/>
            </w:rPr>
            <m:t xml:space="preserve"> </m:t>
          </m:r>
          <m:r>
            <m:rPr>
              <m:sty m:val="p"/>
            </m:rPr>
            <w:rPr>
              <w:rFonts w:ascii="Cambria Math" w:hAnsi="Cambria Math"/>
              <w:position w:val="-4"/>
            </w:rPr>
            <w:sym w:font="Symbol" w:char="F0CE"/>
          </m:r>
          <m:r>
            <m:rPr>
              <m:sty m:val="p"/>
            </m:rPr>
            <w:rPr>
              <w:rFonts w:ascii="Cambria Math" w:hAnsi="Cambria Math"/>
              <w:position w:val="-4"/>
            </w:rPr>
            <m:t xml:space="preserve"> </m:t>
          </m:r>
          <m:r>
            <m:rPr>
              <m:sty m:val="p"/>
            </m:rPr>
            <w:rPr>
              <w:rFonts w:ascii="Cambria Math" w:hAnsi="Cambria Math"/>
              <w:position w:val="-4"/>
            </w:rPr>
            <m:t>N</m:t>
          </m:r>
          <m:r>
            <m:rPr>
              <m:sty m:val="p"/>
            </m:rPr>
            <w:rPr>
              <w:rFonts w:ascii="Cambria Math" w:hAnsi="Cambria Math"/>
              <w:position w:val="4"/>
              <w:sz w:val="18"/>
              <w:szCs w:val="18"/>
            </w:rPr>
            <m:t>2</m:t>
          </m:r>
          <m:r>
            <m:rPr>
              <m:sty m:val="p"/>
            </m:rPr>
            <w:rPr>
              <w:rFonts w:ascii="Cambria Math" w:hAnsi="Cambria Math"/>
              <w:position w:val="4"/>
              <w:sz w:val="18"/>
              <w:szCs w:val="18"/>
            </w:rPr>
            <m:t xml:space="preserve"> </m:t>
          </m:r>
          <m:r>
            <w:rPr>
              <w:rFonts w:ascii="Cambria Math" w:hAnsi="Cambria Math"/>
              <w:lang w:val="sl-SI"/>
            </w:rPr>
            <m:t xml:space="preserve">  &amp;  0≤</m:t>
          </m:r>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kmij</m:t>
              </m:r>
            </m:sub>
          </m:sSub>
          <m:r>
            <w:rPr>
              <w:rFonts w:ascii="Cambria Math" w:hAnsi="Cambria Math"/>
              <w:lang w:val="sl-SI"/>
            </w:rPr>
            <m:t xml:space="preserve">≤1    </m:t>
          </m:r>
          <m:r>
            <m:rPr>
              <m:sty m:val="p"/>
            </m:rPr>
            <w:rPr>
              <w:rFonts w:ascii="Cambria Math" w:hAnsi="Cambria Math" w:cs="Cambria Math"/>
              <w:position w:val="-4"/>
            </w:rPr>
            <m:t>y</m:t>
          </m:r>
          <m:r>
            <m:rPr>
              <m:sty m:val="p"/>
            </m:rPr>
            <w:rPr>
              <w:rFonts w:ascii="Cambria Math" w:hAnsi="Cambria Math"/>
              <w:position w:val="-4"/>
            </w:rPr>
            <m:t xml:space="preserve"> </m:t>
          </m:r>
          <m:r>
            <m:rPr>
              <m:sty m:val="p"/>
            </m:rPr>
            <w:rPr>
              <w:rFonts w:ascii="Cambria Math" w:hAnsi="Cambria Math"/>
              <w:position w:val="-4"/>
            </w:rPr>
            <w:sym w:font="Symbol" w:char="F0CE"/>
          </m:r>
          <m:r>
            <m:rPr>
              <m:sty m:val="p"/>
            </m:rPr>
            <w:rPr>
              <w:rFonts w:ascii="Cambria Math" w:hAnsi="Cambria Math"/>
              <w:position w:val="-4"/>
            </w:rPr>
            <m:t xml:space="preserve"> </m:t>
          </m:r>
          <m:r>
            <m:rPr>
              <m:sty m:val="p"/>
            </m:rPr>
            <w:rPr>
              <w:rFonts w:ascii="Cambria Math" w:hAnsi="Cambria Math"/>
              <w:position w:val="-4"/>
            </w:rPr>
            <m:t>N</m:t>
          </m:r>
          <m:r>
            <m:rPr>
              <m:sty m:val="p"/>
            </m:rPr>
            <w:rPr>
              <w:rFonts w:ascii="Cambria Math" w:hAnsi="Cambria Math"/>
              <w:position w:val="4"/>
              <w:sz w:val="18"/>
              <w:szCs w:val="18"/>
            </w:rPr>
            <m:t>4</m:t>
          </m:r>
          <m:r>
            <w:rPr>
              <w:rFonts w:ascii="Cambria Math" w:hAnsi="Cambria Math"/>
              <w:lang w:val="sl-SI"/>
            </w:rPr>
            <m:t xml:space="preserve">  </m:t>
          </m:r>
        </m:oMath>
      </m:oMathPara>
    </w:p>
    <w:p w14:paraId="3EA769C6" w14:textId="77777777" w:rsidR="0080038C" w:rsidRPr="00184C02" w:rsidRDefault="0080038C" w:rsidP="0080038C">
      <w:pPr>
        <w:pStyle w:val="NormalWeb"/>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2n-1</m:t>
              </m:r>
            </m:sup>
            <m:e>
              <m:sSub>
                <m:sSubPr>
                  <m:ctrlPr>
                    <w:rPr>
                      <w:rFonts w:ascii="Cambria Math" w:hAnsi="Cambria Math"/>
                      <w:i/>
                    </w:rPr>
                  </m:ctrlPr>
                </m:sSubPr>
                <m:e>
                  <m:r>
                    <w:rPr>
                      <w:rFonts w:ascii="Cambria Math" w:hAnsi="Cambria Math"/>
                    </w:rPr>
                    <m:t>x</m:t>
                  </m:r>
                </m:e>
                <m:sub>
                  <m:r>
                    <w:rPr>
                      <w:rFonts w:ascii="Cambria Math" w:hAnsi="Cambria Math"/>
                    </w:rPr>
                    <m:t>uv</m:t>
                  </m:r>
                </m:sub>
              </m:sSub>
            </m:e>
          </m:nary>
          <m:r>
            <w:rPr>
              <w:rFonts w:ascii="Cambria Math" w:hAnsi="Cambria Math"/>
            </w:rPr>
            <m:t xml:space="preserve"> = 1, </m:t>
          </m:r>
          <m:r>
            <w:rPr>
              <w:rFonts w:ascii="Cambria Math" w:hAnsi="Cambria Math" w:cs="Cambria Math"/>
            </w:rPr>
            <m:t>za</m:t>
          </m:r>
          <m:r>
            <w:rPr>
              <w:rFonts w:ascii="Cambria Math" w:hAnsi="Cambria Math"/>
            </w:rPr>
            <m:t xml:space="preserve"> ∀ </m:t>
          </m:r>
          <m:r>
            <w:rPr>
              <w:rFonts w:ascii="Cambria Math" w:hAnsi="Cambria Math" w:cs="Cambria Math"/>
            </w:rPr>
            <m:t>u</m:t>
          </m:r>
          <m:r>
            <w:rPr>
              <w:rFonts w:ascii="Cambria Math" w:hAnsi="Cambria Math"/>
            </w:rPr>
            <m:t xml:space="preserve"> = </m:t>
          </m:r>
          <m:r>
            <w:rPr>
              <w:rFonts w:ascii="Cambria Math" w:hAnsi="Cambria Math"/>
            </w:rPr>
            <m:t>0</m:t>
          </m:r>
          <m:r>
            <w:rPr>
              <w:rFonts w:ascii="Cambria Math" w:hAnsi="Cambria Math"/>
            </w:rPr>
            <m:t>, 2, ... , 2</m:t>
          </m:r>
          <m:r>
            <w:rPr>
              <w:rFonts w:ascii="Cambria Math" w:hAnsi="Cambria Math" w:cs="Cambria Math"/>
            </w:rPr>
            <m:t>n</m:t>
          </m:r>
          <m:r>
            <w:rPr>
              <w:rFonts w:ascii="Cambria Math" w:hAnsi="Cambria Math" w:cs="Cambria Math"/>
            </w:rPr>
            <m:t>-1</m:t>
          </m:r>
          <m:r>
            <w:rPr>
              <w:rFonts w:ascii="Cambria Math" w:hAnsi="Cambria Math"/>
            </w:rPr>
            <m:t xml:space="preserve">. </m:t>
          </m:r>
        </m:oMath>
      </m:oMathPara>
    </w:p>
    <w:p w14:paraId="540D0479" w14:textId="77777777" w:rsidR="0080038C" w:rsidRPr="00184C02" w:rsidRDefault="0080038C" w:rsidP="0080038C">
      <w:pPr>
        <w:pStyle w:val="NormalWeb"/>
      </w:pPr>
      <m:oMathPara>
        <m:oMath>
          <m:nary>
            <m:naryPr>
              <m:chr m:val="∑"/>
              <m:limLoc m:val="undOvr"/>
              <m:ctrlPr>
                <w:rPr>
                  <w:rFonts w:ascii="Cambria Math" w:hAnsi="Cambria Math"/>
                  <w:i/>
                </w:rPr>
              </m:ctrlPr>
            </m:naryPr>
            <m:sub>
              <m:r>
                <w:rPr>
                  <w:rFonts w:ascii="Cambria Math" w:hAnsi="Cambria Math"/>
                </w:rPr>
                <m:t>u=0</m:t>
              </m:r>
            </m:sub>
            <m:sup>
              <m:r>
                <w:rPr>
                  <w:rFonts w:ascii="Cambria Math" w:hAnsi="Cambria Math"/>
                </w:rPr>
                <m:t>2n-1</m:t>
              </m:r>
            </m:sup>
            <m:e>
              <m:sSub>
                <m:sSubPr>
                  <m:ctrlPr>
                    <w:rPr>
                      <w:rFonts w:ascii="Cambria Math" w:hAnsi="Cambria Math"/>
                      <w:i/>
                    </w:rPr>
                  </m:ctrlPr>
                </m:sSubPr>
                <m:e>
                  <m:r>
                    <w:rPr>
                      <w:rFonts w:ascii="Cambria Math" w:hAnsi="Cambria Math"/>
                    </w:rPr>
                    <m:t>x</m:t>
                  </m:r>
                </m:e>
                <m:sub>
                  <m:r>
                    <w:rPr>
                      <w:rFonts w:ascii="Cambria Math" w:hAnsi="Cambria Math"/>
                    </w:rPr>
                    <m:t>uv</m:t>
                  </m:r>
                </m:sub>
              </m:sSub>
            </m:e>
          </m:nary>
          <m:r>
            <w:rPr>
              <w:rFonts w:ascii="Cambria Math" w:hAnsi="Cambria Math"/>
            </w:rPr>
            <m:t xml:space="preserve"> = 1, </m:t>
          </m:r>
          <m:r>
            <w:rPr>
              <w:rFonts w:ascii="Cambria Math" w:hAnsi="Cambria Math" w:cs="Cambria Math"/>
            </w:rPr>
            <m:t>za</m:t>
          </m:r>
          <m:r>
            <w:rPr>
              <w:rFonts w:ascii="Cambria Math" w:hAnsi="Cambria Math"/>
            </w:rPr>
            <m:t xml:space="preserve"> ∀ </m:t>
          </m:r>
          <m:r>
            <w:rPr>
              <w:rFonts w:ascii="Cambria Math" w:hAnsi="Cambria Math" w:cs="Cambria Math"/>
            </w:rPr>
            <m:t>v</m:t>
          </m:r>
          <m:r>
            <w:rPr>
              <w:rFonts w:ascii="Cambria Math" w:hAnsi="Cambria Math"/>
            </w:rPr>
            <m:t xml:space="preserve"> = </m:t>
          </m:r>
          <m:r>
            <w:rPr>
              <w:rFonts w:ascii="Cambria Math" w:hAnsi="Cambria Math"/>
            </w:rPr>
            <m:t>0</m:t>
          </m:r>
          <m:r>
            <w:rPr>
              <w:rFonts w:ascii="Cambria Math" w:hAnsi="Cambria Math"/>
            </w:rPr>
            <m:t>, 2, ... , 2</m:t>
          </m:r>
          <m:r>
            <w:rPr>
              <w:rFonts w:ascii="Cambria Math" w:hAnsi="Cambria Math" w:cs="Cambria Math"/>
            </w:rPr>
            <m:t>n</m:t>
          </m:r>
          <m:r>
            <w:rPr>
              <w:rFonts w:ascii="Cambria Math" w:hAnsi="Cambria Math" w:cs="Cambria Math"/>
            </w:rPr>
            <m:t>-1</m:t>
          </m:r>
          <m:r>
            <w:rPr>
              <w:rFonts w:ascii="Cambria Math" w:hAnsi="Cambria Math"/>
            </w:rPr>
            <m:t xml:space="preserve">. </m:t>
          </m:r>
        </m:oMath>
      </m:oMathPara>
    </w:p>
    <w:p w14:paraId="63B11B9B" w14:textId="77777777" w:rsidR="0080038C" w:rsidRDefault="0080038C" w:rsidP="0080038C">
      <w:pPr>
        <w:pStyle w:val="NormalWeb"/>
        <w:rPr>
          <w:rFonts w:ascii="CIDFont+F7" w:hAnsi="CIDFont+F7"/>
          <w:sz w:val="18"/>
          <w:szCs w:val="18"/>
        </w:rPr>
      </w:pPr>
      <w:r>
        <w:rPr>
          <w:lang w:val="sl-SI"/>
        </w:rPr>
        <w:tab/>
      </w:r>
      <w:r>
        <w:rPr>
          <w:lang w:val="sl-SI"/>
        </w:rPr>
        <w:tab/>
      </w:r>
      <w:r>
        <w:rPr>
          <w:lang w:val="sl-SI"/>
        </w:rPr>
        <w:tab/>
      </w:r>
      <w:r>
        <w:rPr>
          <w:lang w:val="sl-SI"/>
        </w:rPr>
        <w:tab/>
      </w:r>
      <m:oMath>
        <m:r>
          <w:rPr>
            <w:rFonts w:ascii="Cambria Math" w:hAnsi="Cambria Math" w:cs="Cambria Math"/>
            <w:position w:val="4"/>
          </w:rPr>
          <m:t>x</m:t>
        </m:r>
        <m:r>
          <w:rPr>
            <w:rFonts w:ascii="Cambria Math" w:hAnsi="Cambria Math"/>
            <w:sz w:val="18"/>
            <w:szCs w:val="18"/>
            <w:lang w:val="sl-SI"/>
          </w:rPr>
          <m:t>vu</m:t>
        </m:r>
        <m:r>
          <w:rPr>
            <w:rFonts w:ascii="Cambria Math" w:hAnsi="Cambria Math"/>
            <w:sz w:val="18"/>
            <w:szCs w:val="18"/>
          </w:rPr>
          <m:t xml:space="preserve"> </m:t>
        </m:r>
        <m:r>
          <w:rPr>
            <w:rFonts w:ascii="Cambria Math" w:hAnsi="Cambria Math"/>
            <w:position w:val="4"/>
          </w:rPr>
          <m:t xml:space="preserve">= </m:t>
        </m:r>
        <m:r>
          <w:rPr>
            <w:rFonts w:ascii="Cambria Math" w:hAnsi="Cambria Math" w:cs="Cambria Math"/>
            <w:position w:val="4"/>
          </w:rPr>
          <m:t>x</m:t>
        </m:r>
        <m:r>
          <w:rPr>
            <w:rFonts w:ascii="Cambria Math" w:hAnsi="Cambria Math"/>
            <w:sz w:val="18"/>
            <w:szCs w:val="18"/>
            <w:lang w:val="sl-SI"/>
          </w:rPr>
          <m:t>uv</m:t>
        </m:r>
      </m:oMath>
      <w:r>
        <w:rPr>
          <w:rFonts w:ascii="CIDFont+F7" w:hAnsi="CIDFont+F7"/>
          <w:sz w:val="18"/>
          <w:szCs w:val="18"/>
        </w:rPr>
        <w:t xml:space="preserve"> </w:t>
      </w:r>
    </w:p>
    <w:bookmarkStart w:id="16" w:name="_Hlk92210270"/>
    <w:p w14:paraId="3BB27541" w14:textId="77777777" w:rsidR="0080038C" w:rsidRPr="00FC1A14" w:rsidRDefault="0080038C" w:rsidP="0080038C">
      <w:pPr>
        <w:pStyle w:val="NormalWeb"/>
        <w:rPr>
          <w:lang w:val="sl-SI"/>
        </w:rPr>
      </w:pPr>
      <m:oMathPara>
        <m:oMath>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kmij</m:t>
              </m:r>
            </m:sub>
          </m:sSub>
          <w:bookmarkEnd w:id="16"/>
          <m:r>
            <w:rPr>
              <w:rFonts w:ascii="Cambria Math" w:hAnsi="Cambria Math"/>
              <w:lang w:val="sl-SI"/>
            </w:rPr>
            <m:t>=</m:t>
          </m:r>
          <m:d>
            <m:dPr>
              <m:begChr m:val="{"/>
              <m:endChr m:val=""/>
              <m:ctrlPr>
                <w:rPr>
                  <w:rFonts w:ascii="Cambria Math" w:hAnsi="Cambria Math"/>
                  <w:i/>
                  <w:lang w:val="sl-SI"/>
                </w:rPr>
              </m:ctrlPr>
            </m:dPr>
            <m:e>
              <m:eqArr>
                <m:eqArrPr>
                  <m:ctrlPr>
                    <w:rPr>
                      <w:rFonts w:ascii="Cambria Math" w:hAnsi="Cambria Math"/>
                      <w:i/>
                      <w:lang w:val="sl-SI"/>
                    </w:rPr>
                  </m:ctrlPr>
                </m:eqArrPr>
                <m:e>
                  <m:r>
                    <m:rPr>
                      <m:sty m:val="p"/>
                    </m:rPr>
                    <w:rPr>
                      <w:rFonts w:ascii="Cambria Math" w:hAnsi="Cambria Math"/>
                      <w:position w:val="-20"/>
                      <w:sz w:val="18"/>
                      <w:szCs w:val="18"/>
                    </w:rPr>
                    <m:t xml:space="preserve"> </m:t>
                  </m:r>
                  <m:r>
                    <m:rPr>
                      <m:sty m:val="p"/>
                    </m:rPr>
                    <w:rPr>
                      <w:rFonts w:ascii="Cambria Math" w:hAnsi="Cambria Math"/>
                    </w:rPr>
                    <m:t>1</m:t>
                  </m:r>
                  <m:r>
                    <m:rPr>
                      <m:sty m:val="p"/>
                    </m:rPr>
                    <w:rPr>
                      <w:rFonts w:ascii="Cambria Math" w:hAnsi="Cambria Math"/>
                      <w:lang w:val="sl-SI"/>
                    </w:rPr>
                    <m:t xml:space="preserve"> ; </m:t>
                  </m:r>
                  <m:r>
                    <m:rPr>
                      <m:sty m:val="p"/>
                    </m:rPr>
                    <w:rPr>
                      <w:rFonts w:ascii="Cambria Math" w:hAnsi="Cambria Math"/>
                    </w:rPr>
                    <m:t xml:space="preserve"> </m:t>
                  </m:r>
                  <m:r>
                    <m:rPr>
                      <m:sty m:val="p"/>
                    </m:rPr>
                    <w:rPr>
                      <w:rFonts w:ascii="Cambria Math" w:hAnsi="Cambria Math" w:cs="Cambria Math"/>
                      <w:lang w:val="sl-SI"/>
                    </w:rPr>
                    <m:t xml:space="preserve">premica </m:t>
                  </m:r>
                  <m:sSub>
                    <m:sSubPr>
                      <m:ctrlPr>
                        <w:rPr>
                          <w:rFonts w:ascii="Cambria Math" w:hAnsi="Cambria Math" w:cs="Cambria Math"/>
                          <w:i/>
                          <w:lang w:val="sl-SI"/>
                        </w:rPr>
                      </m:ctrlPr>
                    </m:sSubPr>
                    <m:e>
                      <m:r>
                        <w:rPr>
                          <w:rFonts w:ascii="Cambria Math" w:hAnsi="Cambria Math" w:cs="Cambria Math"/>
                          <w:lang w:val="sl-SI"/>
                        </w:rPr>
                        <m:t>y</m:t>
                      </m:r>
                    </m:e>
                    <m:sub>
                      <m:r>
                        <w:rPr>
                          <w:rFonts w:ascii="Cambria Math" w:hAnsi="Cambria Math" w:cs="Cambria Math"/>
                          <w:lang w:val="sl-SI"/>
                        </w:rPr>
                        <m:t>km</m:t>
                      </m:r>
                    </m:sub>
                  </m:sSub>
                  <m:r>
                    <m:rPr>
                      <m:sty m:val="p"/>
                    </m:rPr>
                    <w:rPr>
                      <w:rFonts w:ascii="Cambria Math" w:hAnsi="Cambria Math" w:cs="Cambria Math"/>
                      <w:lang w:val="sl-SI"/>
                    </w:rPr>
                    <m:t xml:space="preserve"> seka daljico </m:t>
                  </m:r>
                  <m:sSub>
                    <m:sSubPr>
                      <m:ctrlPr>
                        <w:rPr>
                          <w:rFonts w:ascii="Cambria Math" w:hAnsi="Cambria Math" w:cs="Cambria Math"/>
                          <w:i/>
                          <w:lang w:val="sl-SI"/>
                        </w:rPr>
                      </m:ctrlPr>
                    </m:sSubPr>
                    <m:e>
                      <m:r>
                        <w:rPr>
                          <w:rFonts w:ascii="Cambria Math" w:hAnsi="Cambria Math" w:cs="Cambria Math"/>
                          <w:lang w:val="sl-SI"/>
                        </w:rPr>
                        <m:t>x</m:t>
                      </m:r>
                    </m:e>
                    <m:sub>
                      <m:r>
                        <w:rPr>
                          <w:rFonts w:ascii="Cambria Math" w:hAnsi="Cambria Math" w:cs="Cambria Math"/>
                          <w:lang w:val="sl-SI"/>
                        </w:rPr>
                        <m:t>ij</m:t>
                      </m:r>
                    </m:sub>
                  </m:sSub>
                </m:e>
                <m:e>
                  <m:r>
                    <w:rPr>
                      <w:rFonts w:ascii="Cambria Math" w:hAnsi="Cambria Math"/>
                      <w:lang w:val="sl-SI"/>
                    </w:rPr>
                    <m:t>0;              sicer</m:t>
                  </m:r>
                </m:e>
              </m:eqArr>
            </m:e>
          </m:d>
        </m:oMath>
      </m:oMathPara>
    </w:p>
    <w:p w14:paraId="2B09BF2A" w14:textId="359A0CB3" w:rsidR="0080038C" w:rsidRDefault="0080038C" w:rsidP="0080038C">
      <w:pPr>
        <w:rPr>
          <w:lang w:val="sl-SI"/>
        </w:rPr>
      </w:pPr>
    </w:p>
    <w:p w14:paraId="71E60EDC" w14:textId="2CAF75DF" w:rsidR="00004B5B" w:rsidRDefault="00922613" w:rsidP="00922613">
      <w:pPr>
        <w:pStyle w:val="Heading1"/>
        <w:rPr>
          <w:lang w:val="sl-SI"/>
        </w:rPr>
      </w:pPr>
      <w:bookmarkStart w:id="17" w:name="_Toc92213330"/>
      <w:r>
        <w:rPr>
          <w:lang w:val="sl-SI"/>
        </w:rPr>
        <w:t>Komplikacije</w:t>
      </w:r>
      <w:bookmarkEnd w:id="17"/>
    </w:p>
    <w:p w14:paraId="2422EC1E" w14:textId="6AC8F052" w:rsidR="00922613" w:rsidRDefault="00922613" w:rsidP="00922613">
      <w:pPr>
        <w:rPr>
          <w:lang w:val="sl-SI"/>
        </w:rPr>
      </w:pPr>
    </w:p>
    <w:p w14:paraId="39B8672F" w14:textId="23486045" w:rsidR="00922613" w:rsidRDefault="00922613" w:rsidP="00922613">
      <w:pPr>
        <w:pStyle w:val="HTMLPreformatted"/>
        <w:spacing w:line="244" w:lineRule="atLeast"/>
        <w:rPr>
          <w:lang w:val="sl-SI"/>
        </w:rPr>
      </w:pPr>
      <w:r>
        <w:rPr>
          <w:lang w:val="sl-SI"/>
        </w:rPr>
        <w:t xml:space="preserve">Zečel sem iz uporabo </w:t>
      </w:r>
      <w:r w:rsidRPr="00922613">
        <w:rPr>
          <w:color w:val="212121"/>
        </w:rPr>
        <w:t>MixedIntegerLinearProgram</w:t>
      </w:r>
      <w:r>
        <w:rPr>
          <w:color w:val="212121"/>
          <w:lang w:val="sl-SI"/>
        </w:rPr>
        <w:t xml:space="preserve">, a sem po dnevih pisanja videl, da sem se zapletel pri pisavi </w:t>
      </w:r>
      <m:oMath>
        <m:sSub>
          <m:sSubPr>
            <m:ctrlPr>
              <w:rPr>
                <w:rFonts w:ascii="Cambria Math" w:hAnsi="Cambria Math"/>
                <w:i/>
                <w:lang w:val="sl-SI"/>
              </w:rPr>
            </m:ctrlPr>
          </m:sSubPr>
          <m:e>
            <m:r>
              <w:rPr>
                <w:rFonts w:ascii="Cambria Math" w:hAnsi="Cambria Math"/>
                <w:lang w:val="sl-SI"/>
              </w:rPr>
              <m:t>Y</m:t>
            </m:r>
          </m:e>
          <m:sub>
            <m:r>
              <w:rPr>
                <w:rFonts w:ascii="Cambria Math" w:hAnsi="Cambria Math"/>
                <w:lang w:val="sl-SI"/>
              </w:rPr>
              <m:t>kmij</m:t>
            </m:r>
          </m:sub>
        </m:sSub>
      </m:oMath>
      <w:r>
        <w:rPr>
          <w:lang w:val="sl-SI"/>
        </w:rPr>
        <w:t xml:space="preserve"> in sem začel od začetka. Tokrat sem si sam spisal vse funkcije </w:t>
      </w:r>
      <w:r w:rsidR="00AD0A61">
        <w:rPr>
          <w:lang w:val="sl-SI"/>
        </w:rPr>
        <w:t>in jih dodal v klas metoda.</w:t>
      </w:r>
    </w:p>
    <w:p w14:paraId="2AA1F70F" w14:textId="228FB293" w:rsidR="00AD0A61" w:rsidRDefault="00AD0A61" w:rsidP="00922613">
      <w:pPr>
        <w:pStyle w:val="HTMLPreformatted"/>
        <w:spacing w:line="244" w:lineRule="atLeast"/>
        <w:rPr>
          <w:lang w:val="sl-SI"/>
        </w:rPr>
      </w:pPr>
    </w:p>
    <w:p w14:paraId="51886712" w14:textId="77777777" w:rsidR="00AD0A61" w:rsidRDefault="00AD0A61" w:rsidP="00922613">
      <w:pPr>
        <w:pStyle w:val="HTMLPreformatted"/>
        <w:spacing w:line="244" w:lineRule="atLeast"/>
        <w:rPr>
          <w:lang w:val="sl-SI"/>
        </w:rPr>
      </w:pPr>
      <w:r>
        <w:rPr>
          <w:lang w:val="sl-SI"/>
        </w:rPr>
        <w:t>Nasledna težava je prišla, ko sem začel pisati metodo, ki razporeja daljice med točkami. Nikakor mi ni uspelo napisati v obliki rekursije, in sem po 8 urah neprestanega kodiranja se razjezil, pobrisal vse in dodal v program najljučni izbor daljic. Ta del sem dogradil ko je bil projekt že končan.</w:t>
      </w:r>
    </w:p>
    <w:p w14:paraId="535ECB5C" w14:textId="77777777" w:rsidR="00AD0A61" w:rsidRDefault="00AD0A61" w:rsidP="00922613">
      <w:pPr>
        <w:pStyle w:val="HTMLPreformatted"/>
        <w:spacing w:line="244" w:lineRule="atLeast"/>
        <w:rPr>
          <w:lang w:val="sl-SI"/>
        </w:rPr>
      </w:pPr>
    </w:p>
    <w:p w14:paraId="104C9F37" w14:textId="62DE18A9" w:rsidR="00AD0A61" w:rsidRDefault="00AD0A61" w:rsidP="00922613">
      <w:pPr>
        <w:pStyle w:val="HTMLPreformatted"/>
        <w:spacing w:line="244" w:lineRule="atLeast"/>
        <w:rPr>
          <w:lang w:val="sl-SI"/>
        </w:rPr>
      </w:pPr>
      <w:r>
        <w:rPr>
          <w:lang w:val="sl-SI"/>
        </w:rPr>
        <w:t>Nasledni problem je bil ugotoviti ali se premica in daljica sekata. Hmalu sem ugotovil, da če si najprej zrišem na papir veliko hitreje končam nalogo. Na papir sem zastavil enačbo in postopek, tek ga prepisal v program python.</w:t>
      </w:r>
    </w:p>
    <w:p w14:paraId="4743FB45" w14:textId="160B532C" w:rsidR="00AD0A61" w:rsidRDefault="00AD0A61" w:rsidP="00922613">
      <w:pPr>
        <w:pStyle w:val="HTMLPreformatted"/>
        <w:spacing w:line="244" w:lineRule="atLeast"/>
        <w:rPr>
          <w:lang w:val="sl-SI"/>
        </w:rPr>
      </w:pPr>
    </w:p>
    <w:p w14:paraId="612FF6DB" w14:textId="34E0951B" w:rsidR="00AD0A61" w:rsidRDefault="00AD0A61" w:rsidP="00922613">
      <w:pPr>
        <w:pStyle w:val="HTMLPreformatted"/>
        <w:spacing w:line="244" w:lineRule="atLeast"/>
        <w:rPr>
          <w:lang w:val="sl-SI"/>
        </w:rPr>
      </w:pPr>
      <w:r>
        <w:rPr>
          <w:lang w:val="sl-SI"/>
        </w:rPr>
        <w:t>Ko ustvariš nov array oz ga pre imenuješ, se le doda isti pointer na array v pomnilniku. To sem se naučil pri PROG1 pozabil i</w:t>
      </w:r>
      <w:r w:rsidR="005F0A08">
        <w:rPr>
          <w:lang w:val="sl-SI"/>
        </w:rPr>
        <w:t xml:space="preserve">n to znanje spet osvežil. </w:t>
      </w:r>
    </w:p>
    <w:p w14:paraId="26C50FCA" w14:textId="70FB9032" w:rsidR="005F0A08" w:rsidRDefault="005F0A08" w:rsidP="00922613">
      <w:pPr>
        <w:pStyle w:val="HTMLPreformatted"/>
        <w:spacing w:line="244" w:lineRule="atLeast"/>
        <w:rPr>
          <w:lang w:val="sl-SI"/>
        </w:rPr>
      </w:pPr>
    </w:p>
    <w:p w14:paraId="7DD7C9DE" w14:textId="063AC772" w:rsidR="005F0A08" w:rsidRDefault="005F0A08" w:rsidP="00922613">
      <w:pPr>
        <w:pStyle w:val="HTMLPreformatted"/>
        <w:spacing w:line="244" w:lineRule="atLeast"/>
        <w:rPr>
          <w:lang w:val="sl-SI"/>
        </w:rPr>
      </w:pPr>
      <w:r>
        <w:rPr>
          <w:lang w:val="sl-SI"/>
        </w:rPr>
        <w:t xml:space="preserve">Problemi so nastali, ko sem moral vse manjše metode združit v eno in, problemi so se znašali pri klicih, listi niso kompatibilni z množicami in podobno. </w:t>
      </w:r>
    </w:p>
    <w:p w14:paraId="18021F48" w14:textId="2476CFD8" w:rsidR="005F0A08" w:rsidRDefault="005F0A08" w:rsidP="00922613">
      <w:pPr>
        <w:pStyle w:val="HTMLPreformatted"/>
        <w:spacing w:line="244" w:lineRule="atLeast"/>
        <w:rPr>
          <w:lang w:val="sl-SI"/>
        </w:rPr>
      </w:pPr>
    </w:p>
    <w:p w14:paraId="7D105E44" w14:textId="386C45CD" w:rsidR="005F0A08" w:rsidRDefault="005F0A08" w:rsidP="00922613">
      <w:pPr>
        <w:pStyle w:val="HTMLPreformatted"/>
        <w:spacing w:line="244" w:lineRule="atLeast"/>
        <w:rPr>
          <w:lang w:val="sl-SI"/>
        </w:rPr>
      </w:pPr>
      <w:r>
        <w:rPr>
          <w:lang w:val="sl-SI"/>
        </w:rPr>
        <w:t xml:space="preserve">Vse probleme sem rešil, in zdaj sem rabil le še izpisat kar sem ugotovil. Tu je napočil problem. Jaz sem izbiral le naklučne kombinacije dalcij v polju in ne vseh. Ta marginalna napaka je vse moje rezultate razveljavila. </w:t>
      </w:r>
    </w:p>
    <w:p w14:paraId="2CBE99CC" w14:textId="271EF629" w:rsidR="005F0A08" w:rsidRDefault="005F0A08" w:rsidP="00922613">
      <w:pPr>
        <w:pStyle w:val="HTMLPreformatted"/>
        <w:spacing w:line="244" w:lineRule="atLeast"/>
        <w:rPr>
          <w:lang w:val="sl-SI"/>
        </w:rPr>
      </w:pPr>
    </w:p>
    <w:p w14:paraId="69D64E92" w14:textId="7721A874" w:rsidR="005F0A08" w:rsidRDefault="005F0A08" w:rsidP="00922613">
      <w:pPr>
        <w:pStyle w:val="HTMLPreformatted"/>
        <w:spacing w:line="244" w:lineRule="atLeast"/>
        <w:rPr>
          <w:lang w:val="sl-SI"/>
        </w:rPr>
      </w:pPr>
      <w:r>
        <w:rPr>
          <w:lang w:val="sl-SI"/>
        </w:rPr>
        <w:lastRenderedPageBreak/>
        <w:t xml:space="preserve">Svoj problem sem zapisal na papir in hmalu ugotovil, da rabim le izpisati vse permutacije v array, </w:t>
      </w:r>
      <w:r w:rsidR="00573518">
        <w:rPr>
          <w:lang w:val="sl-SI"/>
        </w:rPr>
        <w:t>to sem si pomagal z googlom, našal sem funkcijo ki yielda vse elemente in jo spremenil, da vrača le te, katere jaz želim (vsaka dvojica mora imeti 1 element manjši od naslednjega, saj rabim deljico preverjat le v eno smer)</w:t>
      </w:r>
    </w:p>
    <w:p w14:paraId="61486865" w14:textId="31D9C714" w:rsidR="00573518" w:rsidRDefault="00573518" w:rsidP="00922613">
      <w:pPr>
        <w:pStyle w:val="HTMLPreformatted"/>
        <w:spacing w:line="244" w:lineRule="atLeast"/>
        <w:rPr>
          <w:lang w:val="sl-SI"/>
        </w:rPr>
      </w:pPr>
    </w:p>
    <w:p w14:paraId="0AB722AF" w14:textId="5C628CAE" w:rsidR="00573518" w:rsidRDefault="00573518" w:rsidP="00922613">
      <w:pPr>
        <w:pStyle w:val="HTMLPreformatted"/>
        <w:spacing w:line="244" w:lineRule="atLeast"/>
        <w:rPr>
          <w:lang w:val="sl-SI"/>
        </w:rPr>
      </w:pPr>
      <w:r>
        <w:rPr>
          <w:lang w:val="sl-SI"/>
        </w:rPr>
        <w:t>Kodo, sem moral popravit tako da je sedaj delovala z drugačnim konstruktorjem in dodal par parametrov za ekperimentacijo z problemom in dodal izpis časa izvajanja posamezne metode.</w:t>
      </w:r>
    </w:p>
    <w:p w14:paraId="086BC567" w14:textId="4BBBDFFA" w:rsidR="00AD0A61" w:rsidRDefault="00AD0A61" w:rsidP="00922613">
      <w:pPr>
        <w:pStyle w:val="HTMLPreformatted"/>
        <w:spacing w:line="244" w:lineRule="atLeast"/>
        <w:rPr>
          <w:lang w:val="sl-SI"/>
        </w:rPr>
      </w:pPr>
    </w:p>
    <w:p w14:paraId="018C61D3" w14:textId="59304AB9" w:rsidR="00573518" w:rsidRDefault="00573518" w:rsidP="00573518">
      <w:pPr>
        <w:pStyle w:val="Heading1"/>
        <w:rPr>
          <w:lang w:val="sl-SI"/>
        </w:rPr>
      </w:pPr>
      <w:bookmarkStart w:id="18" w:name="_Toc92213331"/>
      <w:r>
        <w:rPr>
          <w:lang w:val="sl-SI"/>
        </w:rPr>
        <w:t>Časovna zahtevnost</w:t>
      </w:r>
      <w:bookmarkEnd w:id="18"/>
    </w:p>
    <w:p w14:paraId="14D3BD43" w14:textId="1A1080BE" w:rsidR="00573518" w:rsidRDefault="00573518" w:rsidP="00573518">
      <w:pPr>
        <w:rPr>
          <w:lang w:val="sl-SI"/>
        </w:rPr>
      </w:pPr>
    </w:p>
    <w:p w14:paraId="0627C4DB" w14:textId="17A87371" w:rsidR="00573518" w:rsidRDefault="00573518" w:rsidP="00573518">
      <w:pPr>
        <w:rPr>
          <w:rFonts w:eastAsiaTheme="minorEastAsia"/>
          <w:lang w:val="sl-SI"/>
        </w:rPr>
      </w:pPr>
      <w:r>
        <w:rPr>
          <w:lang w:val="sl-SI"/>
        </w:rPr>
        <w:t xml:space="preserve">Časovna zahtevost narašča fakultativno oz. z izbolšavami  </w:t>
      </w:r>
      <m:oMath>
        <m:r>
          <w:rPr>
            <w:rFonts w:ascii="Cambria Math" w:hAnsi="Cambria Math"/>
            <w:lang w:val="sl-SI"/>
          </w:rPr>
          <m:t>O(</m:t>
        </m:r>
        <m:sSup>
          <m:sSupPr>
            <m:ctrlPr>
              <w:rPr>
                <w:rFonts w:ascii="Cambria Math" w:hAnsi="Cambria Math"/>
                <w:i/>
                <w:lang w:val="sl-SI"/>
              </w:rPr>
            </m:ctrlPr>
          </m:sSupPr>
          <m:e>
            <m:r>
              <w:rPr>
                <w:rFonts w:ascii="Cambria Math" w:hAnsi="Cambria Math"/>
                <w:lang w:val="sl-SI"/>
              </w:rPr>
              <m:t>n</m:t>
            </m:r>
          </m:e>
          <m:sup>
            <m:r>
              <w:rPr>
                <w:rFonts w:ascii="Cambria Math" w:hAnsi="Cambria Math"/>
                <w:lang w:val="sl-SI"/>
              </w:rPr>
              <m:t>3</m:t>
            </m:r>
          </m:sup>
        </m:sSup>
        <m:r>
          <w:rPr>
            <w:rFonts w:ascii="Cambria Math" w:hAnsi="Cambria Math"/>
            <w:lang w:val="sl-SI"/>
          </w:rPr>
          <m:t>)</m:t>
        </m:r>
      </m:oMath>
      <w:r>
        <w:rPr>
          <w:rFonts w:eastAsiaTheme="minorEastAsia"/>
          <w:lang w:val="sl-SI"/>
        </w:rPr>
        <w:t xml:space="preserve">. </w:t>
      </w:r>
    </w:p>
    <w:p w14:paraId="34616FBF" w14:textId="0839C2F7" w:rsidR="00573518" w:rsidRDefault="00573518" w:rsidP="00573518">
      <w:pPr>
        <w:rPr>
          <w:rFonts w:eastAsiaTheme="minorEastAsia"/>
          <w:lang w:val="sl-SI"/>
        </w:rPr>
      </w:pPr>
    </w:p>
    <w:p w14:paraId="2AF94597" w14:textId="4F08D047" w:rsidR="00FB07E5" w:rsidRDefault="00FB07E5" w:rsidP="00573518">
      <w:pPr>
        <w:rPr>
          <w:rFonts w:eastAsiaTheme="minorEastAsia"/>
          <w:lang w:val="sl-SI"/>
        </w:rPr>
      </w:pPr>
      <w:r>
        <w:rPr>
          <w:rFonts w:eastAsiaTheme="minorEastAsia"/>
          <w:lang w:val="sl-SI"/>
        </w:rPr>
        <w:t>Število razpored</w:t>
      </w:r>
      <w:r w:rsidR="008A128A">
        <w:rPr>
          <w:rFonts w:eastAsiaTheme="minorEastAsia"/>
          <w:lang w:val="sl-SI"/>
        </w:rPr>
        <w:t>b</w:t>
      </w:r>
      <w:r>
        <w:rPr>
          <w:rFonts w:eastAsiaTheme="minorEastAsia"/>
          <w:lang w:val="sl-SI"/>
        </w:rPr>
        <w:t xml:space="preserve"> daljic</w:t>
      </w:r>
      <w:r w:rsidR="008A128A">
        <w:rPr>
          <w:rFonts w:eastAsiaTheme="minorEastAsia"/>
          <w:lang w:val="sl-SI"/>
        </w:rPr>
        <w:t xml:space="preserve"> po točkah</w:t>
      </w:r>
      <w:r>
        <w:rPr>
          <w:rFonts w:eastAsiaTheme="minorEastAsia"/>
          <w:lang w:val="sl-SI"/>
        </w:rPr>
        <w:t>:</w:t>
      </w:r>
    </w:p>
    <w:p w14:paraId="219BE1DD" w14:textId="77777777" w:rsidR="00FB07E5" w:rsidRDefault="00FB07E5" w:rsidP="00573518">
      <w:pPr>
        <w:rPr>
          <w:rFonts w:eastAsiaTheme="minorEastAsia"/>
          <w:lang w:val="sl-SI"/>
        </w:rPr>
      </w:pPr>
    </w:p>
    <w:p w14:paraId="67B5B93F" w14:textId="399E29BF" w:rsidR="00FB07E5" w:rsidRDefault="00FB07E5" w:rsidP="00573518">
      <w:pPr>
        <w:rPr>
          <w:rFonts w:eastAsiaTheme="minorEastAsia"/>
          <w:lang w:val="sl-SI"/>
        </w:rPr>
      </w:pPr>
      <w:r>
        <w:rPr>
          <w:noProof/>
        </w:rPr>
        <w:drawing>
          <wp:inline distT="0" distB="0" distL="0" distR="0" wp14:anchorId="03B46A38" wp14:editId="6FC3DDEA">
            <wp:extent cx="4243227" cy="2486346"/>
            <wp:effectExtent l="0" t="0" r="11430" b="15875"/>
            <wp:docPr id="3" name="Chart 3">
              <a:extLst xmlns:a="http://schemas.openxmlformats.org/drawingml/2006/main">
                <a:ext uri="{FF2B5EF4-FFF2-40B4-BE49-F238E27FC236}">
                  <a16:creationId xmlns:a16="http://schemas.microsoft.com/office/drawing/2014/main" id="{D2DA6C87-11E8-2740-902F-FC10522AE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2BD2BF" w14:textId="77777777" w:rsidR="00FB07E5" w:rsidRDefault="00FB07E5" w:rsidP="00573518">
      <w:pPr>
        <w:rPr>
          <w:rFonts w:eastAsiaTheme="minorEastAsia"/>
          <w:lang w:val="sl-SI"/>
        </w:rPr>
      </w:pPr>
    </w:p>
    <w:p w14:paraId="00C667CD" w14:textId="285F9D99" w:rsidR="00573518" w:rsidRDefault="008A128A" w:rsidP="00573518">
      <w:pPr>
        <w:rPr>
          <w:rFonts w:eastAsiaTheme="minorEastAsia"/>
          <w:lang w:val="sl-SI"/>
        </w:rPr>
      </w:pPr>
      <w:r>
        <w:rPr>
          <w:rFonts w:eastAsiaTheme="minorEastAsia"/>
          <w:lang w:val="sl-SI"/>
        </w:rPr>
        <w:t xml:space="preserve">Čas </w:t>
      </w:r>
      <w:r w:rsidR="00573518">
        <w:rPr>
          <w:rFonts w:eastAsiaTheme="minorEastAsia"/>
          <w:lang w:val="sl-SI"/>
        </w:rPr>
        <w:t>zračun</w:t>
      </w:r>
      <w:r>
        <w:rPr>
          <w:rFonts w:eastAsiaTheme="minorEastAsia"/>
          <w:lang w:val="sl-SI"/>
        </w:rPr>
        <w:t>a</w:t>
      </w:r>
      <w:r w:rsidR="00573518">
        <w:rPr>
          <w:rFonts w:eastAsiaTheme="minorEastAsia"/>
          <w:lang w:val="sl-SI"/>
        </w:rPr>
        <w:t xml:space="preserve"> </w:t>
      </w:r>
      <w:r w:rsidR="008D3FCE">
        <w:rPr>
          <w:rFonts w:eastAsiaTheme="minorEastAsia"/>
          <w:lang w:val="sl-SI"/>
        </w:rPr>
        <w:t xml:space="preserve">permutacij </w:t>
      </w:r>
      <w:r>
        <w:rPr>
          <w:rFonts w:eastAsiaTheme="minorEastAsia"/>
          <w:lang w:val="sl-SI"/>
        </w:rPr>
        <w:t>daljic po n točkah:</w:t>
      </w:r>
    </w:p>
    <w:p w14:paraId="772DCD6C" w14:textId="3D2B5FB4" w:rsidR="008A128A" w:rsidRDefault="008A128A" w:rsidP="00573518">
      <w:pPr>
        <w:rPr>
          <w:rFonts w:eastAsiaTheme="minorEastAsia"/>
          <w:lang w:val="sl-SI"/>
        </w:rPr>
      </w:pPr>
    </w:p>
    <w:p w14:paraId="4403540F" w14:textId="074378F2" w:rsidR="00EC4C1D" w:rsidRDefault="00EC4C1D" w:rsidP="00573518">
      <w:pPr>
        <w:rPr>
          <w:rFonts w:eastAsiaTheme="minorEastAsia"/>
          <w:lang w:val="sl-SI"/>
        </w:rPr>
      </w:pPr>
      <w:r>
        <w:rPr>
          <w:noProof/>
        </w:rPr>
        <w:drawing>
          <wp:inline distT="0" distB="0" distL="0" distR="0" wp14:anchorId="52D54DB2" wp14:editId="3B7AC427">
            <wp:extent cx="4243070" cy="2661007"/>
            <wp:effectExtent l="0" t="0" r="11430" b="6350"/>
            <wp:docPr id="4" name="Chart 4">
              <a:extLst xmlns:a="http://schemas.openxmlformats.org/drawingml/2006/main">
                <a:ext uri="{FF2B5EF4-FFF2-40B4-BE49-F238E27FC236}">
                  <a16:creationId xmlns:a16="http://schemas.microsoft.com/office/drawing/2014/main" id="{A421E5F7-1787-3F47-9699-0B452841A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056188" w14:textId="77777777" w:rsidR="00EC4C1D" w:rsidRDefault="00EC4C1D" w:rsidP="00573518">
      <w:pPr>
        <w:rPr>
          <w:rFonts w:eastAsiaTheme="minorEastAsia"/>
          <w:lang w:val="sl-SI"/>
        </w:rPr>
      </w:pPr>
    </w:p>
    <w:p w14:paraId="1D406232" w14:textId="736E15F5" w:rsidR="008A128A" w:rsidRPr="00573518" w:rsidRDefault="008A128A" w:rsidP="00573518">
      <w:pPr>
        <w:rPr>
          <w:lang w:val="sl-SI"/>
        </w:rPr>
      </w:pPr>
      <w:r>
        <w:rPr>
          <w:rFonts w:eastAsiaTheme="minorEastAsia"/>
          <w:lang w:val="sl-SI"/>
        </w:rPr>
        <w:lastRenderedPageBreak/>
        <w:t xml:space="preserve">Časovna zahtevnost izračuna presekov daljic z premico: </w:t>
      </w:r>
    </w:p>
    <w:p w14:paraId="0BB78029" w14:textId="19BC6E54" w:rsidR="00922613" w:rsidRDefault="00922613" w:rsidP="00922613">
      <w:pPr>
        <w:rPr>
          <w:lang w:val="sl-SI"/>
        </w:rPr>
      </w:pPr>
    </w:p>
    <w:p w14:paraId="6CE1404A" w14:textId="6249BD9B" w:rsidR="00922613" w:rsidRDefault="00922613" w:rsidP="00922613">
      <w:pPr>
        <w:rPr>
          <w:lang w:val="sl-SI"/>
        </w:rPr>
      </w:pPr>
    </w:p>
    <w:p w14:paraId="41FBDC18" w14:textId="4C4D013C" w:rsidR="008A128A" w:rsidRDefault="008A128A" w:rsidP="00922613">
      <w:pPr>
        <w:rPr>
          <w:lang w:val="sl-SI"/>
        </w:rPr>
      </w:pPr>
    </w:p>
    <w:p w14:paraId="413537DC" w14:textId="3BB4AA59" w:rsidR="008A128A" w:rsidRDefault="00EC4C1D" w:rsidP="00922613">
      <w:pPr>
        <w:rPr>
          <w:lang w:val="sl-SI"/>
        </w:rPr>
      </w:pPr>
      <w:r>
        <w:rPr>
          <w:noProof/>
        </w:rPr>
        <w:drawing>
          <wp:inline distT="0" distB="0" distL="0" distR="0" wp14:anchorId="1CF7FCAA" wp14:editId="6FF23F7E">
            <wp:extent cx="4572000" cy="2743200"/>
            <wp:effectExtent l="0" t="0" r="12700" b="12700"/>
            <wp:docPr id="5" name="Chart 5">
              <a:extLst xmlns:a="http://schemas.openxmlformats.org/drawingml/2006/main">
                <a:ext uri="{FF2B5EF4-FFF2-40B4-BE49-F238E27FC236}">
                  <a16:creationId xmlns:a16="http://schemas.microsoft.com/office/drawing/2014/main" id="{4E8575A5-B55C-DF4F-B584-099E2AF0E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80127" w14:textId="41811381" w:rsidR="008A128A" w:rsidRDefault="008A128A" w:rsidP="00922613">
      <w:pPr>
        <w:rPr>
          <w:lang w:val="sl-SI"/>
        </w:rPr>
      </w:pPr>
    </w:p>
    <w:p w14:paraId="0FD609A4" w14:textId="213CA0E3" w:rsidR="008A128A" w:rsidRDefault="008A128A" w:rsidP="00922613">
      <w:pPr>
        <w:rPr>
          <w:lang w:val="sl-SI"/>
        </w:rPr>
      </w:pPr>
    </w:p>
    <w:p w14:paraId="2DF4E2CE" w14:textId="65F4B005" w:rsidR="0059796B" w:rsidRDefault="0059796B">
      <w:pPr>
        <w:rPr>
          <w:lang w:val="sl-SI"/>
        </w:rPr>
      </w:pPr>
      <w:r>
        <w:rPr>
          <w:lang w:val="sl-SI"/>
        </w:rPr>
        <w:br w:type="page"/>
      </w:r>
    </w:p>
    <w:p w14:paraId="77119438" w14:textId="34820CFB" w:rsidR="008A128A" w:rsidRDefault="0059796B" w:rsidP="0059796B">
      <w:pPr>
        <w:pStyle w:val="Heading1"/>
        <w:rPr>
          <w:lang w:val="sl-SI"/>
        </w:rPr>
      </w:pPr>
      <w:r>
        <w:rPr>
          <w:lang w:val="sl-SI"/>
        </w:rPr>
        <w:lastRenderedPageBreak/>
        <w:t xml:space="preserve">Rezultat C </w:t>
      </w:r>
    </w:p>
    <w:p w14:paraId="7C38D26B" w14:textId="2AED5FE3" w:rsidR="0059796B" w:rsidRDefault="0059796B" w:rsidP="0059796B">
      <w:pPr>
        <w:rPr>
          <w:lang w:val="sl-SI"/>
        </w:rPr>
      </w:pPr>
    </w:p>
    <w:p w14:paraId="6F845B9B" w14:textId="2A95018A" w:rsidR="0059796B" w:rsidRDefault="0059796B" w:rsidP="0059796B">
      <w:pPr>
        <w:rPr>
          <w:lang w:val="sl-SI"/>
        </w:rPr>
      </w:pPr>
      <w:r>
        <w:rPr>
          <w:lang w:val="sl-SI"/>
        </w:rPr>
        <w:t xml:space="preserve">S pomočjo python programa, sem uspel priti do števila </w:t>
      </w:r>
      <w:r w:rsidR="00EC4C1D">
        <w:rPr>
          <w:lang w:val="sl-SI"/>
        </w:rPr>
        <w:t>n=6</w:t>
      </w:r>
      <w:r>
        <w:rPr>
          <w:lang w:val="sl-SI"/>
        </w:rPr>
        <w:t xml:space="preserve">.  Poravil sem 15 ur komputiranja in za vsako število </w:t>
      </w:r>
      <w:r w:rsidR="00EC4C1D">
        <w:rPr>
          <w:lang w:val="sl-SI"/>
        </w:rPr>
        <w:t>točk</w:t>
      </w:r>
      <w:r>
        <w:rPr>
          <w:lang w:val="sl-SI"/>
        </w:rPr>
        <w:t xml:space="preserve"> sem porabil 3 ponovitve. </w:t>
      </w:r>
    </w:p>
    <w:p w14:paraId="3168C91A" w14:textId="1BF7A63E" w:rsidR="00EC4C1D" w:rsidRDefault="00EC4C1D" w:rsidP="0059796B">
      <w:pPr>
        <w:rPr>
          <w:lang w:val="sl-SI"/>
        </w:rPr>
      </w:pPr>
    </w:p>
    <w:p w14:paraId="06B14A0E" w14:textId="5CE96FCF" w:rsidR="00EC4C1D" w:rsidRDefault="00EC4C1D" w:rsidP="0059796B">
      <w:pPr>
        <w:rPr>
          <w:lang w:val="sl-SI"/>
        </w:rPr>
      </w:pPr>
      <w:r>
        <w:rPr>
          <w:noProof/>
        </w:rPr>
        <w:drawing>
          <wp:inline distT="0" distB="0" distL="0" distR="0" wp14:anchorId="0171ECFD" wp14:editId="550EA815">
            <wp:extent cx="4572000" cy="2743200"/>
            <wp:effectExtent l="0" t="0" r="12700" b="12700"/>
            <wp:docPr id="6" name="Chart 6">
              <a:extLst xmlns:a="http://schemas.openxmlformats.org/drawingml/2006/main">
                <a:ext uri="{FF2B5EF4-FFF2-40B4-BE49-F238E27FC236}">
                  <a16:creationId xmlns:a16="http://schemas.microsoft.com/office/drawing/2014/main" id="{9DEECA15-CC23-3C41-AB60-A2FD3E2F6A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733BEF" w14:textId="19CEEA3C" w:rsidR="00F44705" w:rsidRDefault="00F44705" w:rsidP="0059796B">
      <w:pPr>
        <w:rPr>
          <w:lang w:val="sl-SI"/>
        </w:rPr>
      </w:pPr>
    </w:p>
    <w:p w14:paraId="31FCD24C" w14:textId="77EE6757" w:rsidR="00F44705" w:rsidRDefault="00F44705" w:rsidP="0059796B">
      <w:pPr>
        <w:rPr>
          <w:lang w:val="sl-SI"/>
        </w:rPr>
      </w:pPr>
      <w:r>
        <w:rPr>
          <w:lang w:val="sl-SI"/>
        </w:rPr>
        <w:t>Število presekov v vseh teh točkah je bila 1, vidimo, da to število v splošnem pada tudi v splošnem.</w:t>
      </w:r>
    </w:p>
    <w:p w14:paraId="0FFF6D3E" w14:textId="77777777" w:rsidR="00F44705" w:rsidRDefault="00F44705" w:rsidP="0059796B">
      <w:pPr>
        <w:rPr>
          <w:lang w:val="sl-SI"/>
        </w:rPr>
      </w:pPr>
    </w:p>
    <w:p w14:paraId="4F04B8F2" w14:textId="0337E8DF" w:rsidR="0059796B" w:rsidRDefault="0059796B" w:rsidP="0059796B">
      <w:pPr>
        <w:rPr>
          <w:lang w:val="sl-SI"/>
        </w:rPr>
      </w:pPr>
    </w:p>
    <w:p w14:paraId="12ED5508" w14:textId="7AEE95F5" w:rsidR="0059796B" w:rsidRDefault="00F44705" w:rsidP="0059796B">
      <w:pPr>
        <w:rPr>
          <w:lang w:val="sl-SI"/>
        </w:rPr>
      </w:pPr>
      <w:r>
        <w:rPr>
          <w:noProof/>
        </w:rPr>
        <w:drawing>
          <wp:inline distT="0" distB="0" distL="0" distR="0" wp14:anchorId="2DFBCF84" wp14:editId="2DD993A9">
            <wp:extent cx="4572000" cy="2743200"/>
            <wp:effectExtent l="0" t="0" r="12700" b="12700"/>
            <wp:docPr id="7" name="Chart 7">
              <a:extLst xmlns:a="http://schemas.openxmlformats.org/drawingml/2006/main">
                <a:ext uri="{FF2B5EF4-FFF2-40B4-BE49-F238E27FC236}">
                  <a16:creationId xmlns:a16="http://schemas.microsoft.com/office/drawing/2014/main" id="{86761809-A090-2447-BC8B-E5B403C2D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8E3D36" w14:textId="2FCEF746" w:rsidR="0059796B" w:rsidRDefault="0059796B" w:rsidP="0059796B">
      <w:pPr>
        <w:rPr>
          <w:lang w:val="sl-SI"/>
        </w:rPr>
      </w:pPr>
    </w:p>
    <w:p w14:paraId="31F10AE8" w14:textId="073C4778" w:rsidR="0059796B" w:rsidRDefault="0059796B" w:rsidP="0059796B">
      <w:pPr>
        <w:rPr>
          <w:lang w:val="sl-SI"/>
        </w:rPr>
      </w:pPr>
    </w:p>
    <w:p w14:paraId="2E8E6A43" w14:textId="33D9D13F" w:rsidR="0062649D" w:rsidRDefault="0062649D">
      <w:pPr>
        <w:rPr>
          <w:lang w:val="sl-SI"/>
        </w:rPr>
      </w:pPr>
      <w:r>
        <w:rPr>
          <w:lang w:val="sl-SI"/>
        </w:rPr>
        <w:br w:type="page"/>
      </w:r>
    </w:p>
    <w:p w14:paraId="463D3D7F" w14:textId="546D560C" w:rsidR="0059796B" w:rsidRDefault="0062649D" w:rsidP="0062649D">
      <w:pPr>
        <w:pStyle w:val="Heading1"/>
        <w:rPr>
          <w:lang w:val="sl-SI"/>
        </w:rPr>
      </w:pPr>
      <w:r>
        <w:rPr>
          <w:lang w:val="sl-SI"/>
        </w:rPr>
        <w:lastRenderedPageBreak/>
        <w:t>Zaključek</w:t>
      </w:r>
    </w:p>
    <w:p w14:paraId="018AFC8E" w14:textId="4C07802B" w:rsidR="0062649D" w:rsidRDefault="0062649D" w:rsidP="0062649D">
      <w:pPr>
        <w:rPr>
          <w:lang w:val="sl-SI"/>
        </w:rPr>
      </w:pPr>
    </w:p>
    <w:p w14:paraId="56CCCE62" w14:textId="74A3574E" w:rsidR="0062649D" w:rsidRDefault="0062649D" w:rsidP="0062649D">
      <w:pPr>
        <w:rPr>
          <w:lang w:val="sl-SI"/>
        </w:rPr>
      </w:pPr>
      <w:r>
        <w:rPr>
          <w:lang w:val="sl-SI"/>
        </w:rPr>
        <w:t xml:space="preserve">Ugotovil sem, da je uporaba linearnih programov zelo pomembna in fakultetno naraščanje je strašanko hitrejše od </w:t>
      </w:r>
      <w:r w:rsidR="000E68A9">
        <w:rPr>
          <w:lang w:val="sl-SI"/>
        </w:rPr>
        <w:t xml:space="preserve">kubičnega. Za N=10 Se razlikujeta za več kot 4 desetiško stopnjo. </w:t>
      </w:r>
    </w:p>
    <w:p w14:paraId="39593E5A" w14:textId="2FB9D5A4" w:rsidR="000E68A9" w:rsidRDefault="000E68A9" w:rsidP="0062649D">
      <w:pPr>
        <w:rPr>
          <w:lang w:val="sl-SI"/>
        </w:rPr>
      </w:pPr>
    </w:p>
    <w:p w14:paraId="0745D158" w14:textId="476DC8EA" w:rsidR="000E68A9" w:rsidRDefault="000E68A9" w:rsidP="0062649D">
      <w:pPr>
        <w:rPr>
          <w:lang w:val="sl-SI"/>
        </w:rPr>
      </w:pPr>
      <w:r>
        <w:rPr>
          <w:lang w:val="sl-SI"/>
        </w:rPr>
        <w:t xml:space="preserve">Zanimivo odkritje je, da če postavim točke v krog se cel postopek izvede hitreje, čeprav sem porabil več časa, da sem same točke postavil v krog. Predvidevam, da je to zaradi bližine točk, in se decimalke hitreje izračuna. </w:t>
      </w:r>
    </w:p>
    <w:p w14:paraId="59C1A0DB" w14:textId="7444E851" w:rsidR="000E68A9" w:rsidRDefault="000E68A9" w:rsidP="0062649D">
      <w:pPr>
        <w:rPr>
          <w:lang w:val="sl-SI"/>
        </w:rPr>
      </w:pPr>
    </w:p>
    <w:p w14:paraId="129167CF" w14:textId="0ADB4B63" w:rsidR="000E68A9" w:rsidRPr="0062649D" w:rsidRDefault="000E68A9" w:rsidP="0062649D">
      <w:pPr>
        <w:rPr>
          <w:lang w:val="sl-SI"/>
        </w:rPr>
      </w:pPr>
      <w:r>
        <w:rPr>
          <w:lang w:val="sl-SI"/>
        </w:rPr>
        <w:t xml:space="preserve">Število C pri eksperimentiranju je odvisno tudi od </w:t>
      </w:r>
      <w:r w:rsidR="00037A64">
        <w:rPr>
          <w:lang w:val="sl-SI"/>
        </w:rPr>
        <w:t xml:space="preserve">šrevilo ponovitev, saj le občasno so točke postavljene tako, da se število maksimalnih presečišč poviša za 1 ali 2. </w:t>
      </w:r>
    </w:p>
    <w:sectPr w:rsidR="000E68A9" w:rsidRPr="00626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IDFont+F7">
    <w:altName w:val="Cambria"/>
    <w:panose1 w:val="020B0604020202020204"/>
    <w:charset w:val="00"/>
    <w:family w:val="roman"/>
    <w:pitch w:val="default"/>
  </w:font>
  <w:font w:name="CIDFont+F8">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0374E"/>
    <w:multiLevelType w:val="hybridMultilevel"/>
    <w:tmpl w:val="A69A162C"/>
    <w:lvl w:ilvl="0" w:tplc="22EAB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6A"/>
    <w:rsid w:val="00004B5B"/>
    <w:rsid w:val="00037A64"/>
    <w:rsid w:val="000E68A9"/>
    <w:rsid w:val="00184C02"/>
    <w:rsid w:val="0055678B"/>
    <w:rsid w:val="0056159D"/>
    <w:rsid w:val="00573518"/>
    <w:rsid w:val="0059796B"/>
    <w:rsid w:val="005F0A08"/>
    <w:rsid w:val="0062649D"/>
    <w:rsid w:val="00653953"/>
    <w:rsid w:val="006543C4"/>
    <w:rsid w:val="007D60FD"/>
    <w:rsid w:val="0080038C"/>
    <w:rsid w:val="008A128A"/>
    <w:rsid w:val="008D3FCE"/>
    <w:rsid w:val="00922613"/>
    <w:rsid w:val="00956946"/>
    <w:rsid w:val="00AD0A61"/>
    <w:rsid w:val="00CF2BB3"/>
    <w:rsid w:val="00E06E6A"/>
    <w:rsid w:val="00E13B56"/>
    <w:rsid w:val="00E42F2A"/>
    <w:rsid w:val="00EA02E8"/>
    <w:rsid w:val="00EC4C1D"/>
    <w:rsid w:val="00F44705"/>
    <w:rsid w:val="00FB07E5"/>
    <w:rsid w:val="00FC1A1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C2D0"/>
  <w15:chartTrackingRefBased/>
  <w15:docId w15:val="{75850F81-389C-F64B-8970-672FFB42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8C"/>
  </w:style>
  <w:style w:type="paragraph" w:styleId="Heading1">
    <w:name w:val="heading 1"/>
    <w:basedOn w:val="Normal"/>
    <w:next w:val="Normal"/>
    <w:link w:val="Heading1Char"/>
    <w:uiPriority w:val="9"/>
    <w:qFormat/>
    <w:rsid w:val="00E06E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5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C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6E6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06E6A"/>
    <w:pPr>
      <w:ind w:left="720"/>
      <w:contextualSpacing/>
    </w:pPr>
  </w:style>
  <w:style w:type="character" w:customStyle="1" w:styleId="Heading1Char">
    <w:name w:val="Heading 1 Char"/>
    <w:basedOn w:val="DefaultParagraphFont"/>
    <w:link w:val="Heading1"/>
    <w:uiPriority w:val="9"/>
    <w:rsid w:val="00E06E6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159D"/>
    <w:rPr>
      <w:color w:val="808080"/>
    </w:rPr>
  </w:style>
  <w:style w:type="character" w:customStyle="1" w:styleId="Heading2Char">
    <w:name w:val="Heading 2 Char"/>
    <w:basedOn w:val="DefaultParagraphFont"/>
    <w:link w:val="Heading2"/>
    <w:uiPriority w:val="9"/>
    <w:rsid w:val="005615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4C0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13B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13B56"/>
    <w:pPr>
      <w:spacing w:before="120"/>
    </w:pPr>
    <w:rPr>
      <w:rFonts w:cstheme="minorHAnsi"/>
      <w:b/>
      <w:bCs/>
      <w:i/>
      <w:iCs/>
    </w:rPr>
  </w:style>
  <w:style w:type="paragraph" w:styleId="TOC2">
    <w:name w:val="toc 2"/>
    <w:basedOn w:val="Normal"/>
    <w:next w:val="Normal"/>
    <w:autoRedefine/>
    <w:uiPriority w:val="39"/>
    <w:unhideWhenUsed/>
    <w:rsid w:val="00E13B56"/>
    <w:pPr>
      <w:spacing w:before="120"/>
      <w:ind w:left="240"/>
    </w:pPr>
    <w:rPr>
      <w:rFonts w:cstheme="minorHAnsi"/>
      <w:b/>
      <w:bCs/>
      <w:sz w:val="22"/>
      <w:szCs w:val="22"/>
    </w:rPr>
  </w:style>
  <w:style w:type="character" w:styleId="Hyperlink">
    <w:name w:val="Hyperlink"/>
    <w:basedOn w:val="DefaultParagraphFont"/>
    <w:uiPriority w:val="99"/>
    <w:unhideWhenUsed/>
    <w:rsid w:val="00E13B56"/>
    <w:rPr>
      <w:color w:val="0563C1" w:themeColor="hyperlink"/>
      <w:u w:val="single"/>
    </w:rPr>
  </w:style>
  <w:style w:type="paragraph" w:styleId="TOC3">
    <w:name w:val="toc 3"/>
    <w:basedOn w:val="Normal"/>
    <w:next w:val="Normal"/>
    <w:autoRedefine/>
    <w:uiPriority w:val="39"/>
    <w:semiHidden/>
    <w:unhideWhenUsed/>
    <w:rsid w:val="00E13B56"/>
    <w:pPr>
      <w:ind w:left="480"/>
    </w:pPr>
    <w:rPr>
      <w:rFonts w:cstheme="minorHAnsi"/>
      <w:sz w:val="20"/>
      <w:szCs w:val="20"/>
    </w:rPr>
  </w:style>
  <w:style w:type="paragraph" w:styleId="TOC4">
    <w:name w:val="toc 4"/>
    <w:basedOn w:val="Normal"/>
    <w:next w:val="Normal"/>
    <w:autoRedefine/>
    <w:uiPriority w:val="39"/>
    <w:semiHidden/>
    <w:unhideWhenUsed/>
    <w:rsid w:val="00E13B56"/>
    <w:pPr>
      <w:ind w:left="720"/>
    </w:pPr>
    <w:rPr>
      <w:rFonts w:cstheme="minorHAnsi"/>
      <w:sz w:val="20"/>
      <w:szCs w:val="20"/>
    </w:rPr>
  </w:style>
  <w:style w:type="paragraph" w:styleId="TOC5">
    <w:name w:val="toc 5"/>
    <w:basedOn w:val="Normal"/>
    <w:next w:val="Normal"/>
    <w:autoRedefine/>
    <w:uiPriority w:val="39"/>
    <w:semiHidden/>
    <w:unhideWhenUsed/>
    <w:rsid w:val="00E13B56"/>
    <w:pPr>
      <w:ind w:left="960"/>
    </w:pPr>
    <w:rPr>
      <w:rFonts w:cstheme="minorHAnsi"/>
      <w:sz w:val="20"/>
      <w:szCs w:val="20"/>
    </w:rPr>
  </w:style>
  <w:style w:type="paragraph" w:styleId="TOC6">
    <w:name w:val="toc 6"/>
    <w:basedOn w:val="Normal"/>
    <w:next w:val="Normal"/>
    <w:autoRedefine/>
    <w:uiPriority w:val="39"/>
    <w:semiHidden/>
    <w:unhideWhenUsed/>
    <w:rsid w:val="00E13B56"/>
    <w:pPr>
      <w:ind w:left="1200"/>
    </w:pPr>
    <w:rPr>
      <w:rFonts w:cstheme="minorHAnsi"/>
      <w:sz w:val="20"/>
      <w:szCs w:val="20"/>
    </w:rPr>
  </w:style>
  <w:style w:type="paragraph" w:styleId="TOC7">
    <w:name w:val="toc 7"/>
    <w:basedOn w:val="Normal"/>
    <w:next w:val="Normal"/>
    <w:autoRedefine/>
    <w:uiPriority w:val="39"/>
    <w:semiHidden/>
    <w:unhideWhenUsed/>
    <w:rsid w:val="00E13B56"/>
    <w:pPr>
      <w:ind w:left="1440"/>
    </w:pPr>
    <w:rPr>
      <w:rFonts w:cstheme="minorHAnsi"/>
      <w:sz w:val="20"/>
      <w:szCs w:val="20"/>
    </w:rPr>
  </w:style>
  <w:style w:type="paragraph" w:styleId="TOC8">
    <w:name w:val="toc 8"/>
    <w:basedOn w:val="Normal"/>
    <w:next w:val="Normal"/>
    <w:autoRedefine/>
    <w:uiPriority w:val="39"/>
    <w:semiHidden/>
    <w:unhideWhenUsed/>
    <w:rsid w:val="00E13B56"/>
    <w:pPr>
      <w:ind w:left="1680"/>
    </w:pPr>
    <w:rPr>
      <w:rFonts w:cstheme="minorHAnsi"/>
      <w:sz w:val="20"/>
      <w:szCs w:val="20"/>
    </w:rPr>
  </w:style>
  <w:style w:type="paragraph" w:styleId="TOC9">
    <w:name w:val="toc 9"/>
    <w:basedOn w:val="Normal"/>
    <w:next w:val="Normal"/>
    <w:autoRedefine/>
    <w:uiPriority w:val="39"/>
    <w:semiHidden/>
    <w:unhideWhenUsed/>
    <w:rsid w:val="00E13B56"/>
    <w:pPr>
      <w:ind w:left="1920"/>
    </w:pPr>
    <w:rPr>
      <w:rFonts w:cstheme="minorHAnsi"/>
      <w:sz w:val="20"/>
      <w:szCs w:val="20"/>
    </w:rPr>
  </w:style>
  <w:style w:type="paragraph" w:styleId="NoSpacing">
    <w:name w:val="No Spacing"/>
    <w:uiPriority w:val="1"/>
    <w:qFormat/>
    <w:rsid w:val="00922613"/>
  </w:style>
  <w:style w:type="paragraph" w:styleId="HTMLPreformatted">
    <w:name w:val="HTML Preformatted"/>
    <w:basedOn w:val="Normal"/>
    <w:link w:val="HTMLPreformattedChar"/>
    <w:uiPriority w:val="99"/>
    <w:unhideWhenUsed/>
    <w:rsid w:val="00922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2613"/>
    <w:rPr>
      <w:rFonts w:ascii="Courier New" w:eastAsia="Times New Roman" w:hAnsi="Courier New" w:cs="Courier New"/>
      <w:sz w:val="20"/>
      <w:szCs w:val="20"/>
      <w:lang w:eastAsia="en-GB"/>
    </w:rPr>
  </w:style>
  <w:style w:type="character" w:customStyle="1" w:styleId="n">
    <w:name w:val="n"/>
    <w:basedOn w:val="DefaultParagraphFont"/>
    <w:rsid w:val="0092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1085">
      <w:bodyDiv w:val="1"/>
      <w:marLeft w:val="0"/>
      <w:marRight w:val="0"/>
      <w:marTop w:val="0"/>
      <w:marBottom w:val="0"/>
      <w:divBdr>
        <w:top w:val="none" w:sz="0" w:space="0" w:color="auto"/>
        <w:left w:val="none" w:sz="0" w:space="0" w:color="auto"/>
        <w:bottom w:val="none" w:sz="0" w:space="0" w:color="auto"/>
        <w:right w:val="none" w:sz="0" w:space="0" w:color="auto"/>
      </w:divBdr>
    </w:div>
    <w:div w:id="482351309">
      <w:bodyDiv w:val="1"/>
      <w:marLeft w:val="0"/>
      <w:marRight w:val="0"/>
      <w:marTop w:val="0"/>
      <w:marBottom w:val="0"/>
      <w:divBdr>
        <w:top w:val="none" w:sz="0" w:space="0" w:color="auto"/>
        <w:left w:val="none" w:sz="0" w:space="0" w:color="auto"/>
        <w:bottom w:val="none" w:sz="0" w:space="0" w:color="auto"/>
        <w:right w:val="none" w:sz="0" w:space="0" w:color="auto"/>
      </w:divBdr>
      <w:divsChild>
        <w:div w:id="1566649785">
          <w:marLeft w:val="0"/>
          <w:marRight w:val="0"/>
          <w:marTop w:val="0"/>
          <w:marBottom w:val="0"/>
          <w:divBdr>
            <w:top w:val="none" w:sz="0" w:space="0" w:color="auto"/>
            <w:left w:val="none" w:sz="0" w:space="0" w:color="auto"/>
            <w:bottom w:val="none" w:sz="0" w:space="0" w:color="auto"/>
            <w:right w:val="none" w:sz="0" w:space="0" w:color="auto"/>
          </w:divBdr>
          <w:divsChild>
            <w:div w:id="1398434766">
              <w:marLeft w:val="0"/>
              <w:marRight w:val="0"/>
              <w:marTop w:val="0"/>
              <w:marBottom w:val="0"/>
              <w:divBdr>
                <w:top w:val="none" w:sz="0" w:space="0" w:color="auto"/>
                <w:left w:val="none" w:sz="0" w:space="0" w:color="auto"/>
                <w:bottom w:val="none" w:sz="0" w:space="0" w:color="auto"/>
                <w:right w:val="none" w:sz="0" w:space="0" w:color="auto"/>
              </w:divBdr>
              <w:divsChild>
                <w:div w:id="1813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2409">
      <w:bodyDiv w:val="1"/>
      <w:marLeft w:val="0"/>
      <w:marRight w:val="0"/>
      <w:marTop w:val="0"/>
      <w:marBottom w:val="0"/>
      <w:divBdr>
        <w:top w:val="none" w:sz="0" w:space="0" w:color="auto"/>
        <w:left w:val="none" w:sz="0" w:space="0" w:color="auto"/>
        <w:bottom w:val="none" w:sz="0" w:space="0" w:color="auto"/>
        <w:right w:val="none" w:sz="0" w:space="0" w:color="auto"/>
      </w:divBdr>
    </w:div>
    <w:div w:id="633753080">
      <w:bodyDiv w:val="1"/>
      <w:marLeft w:val="0"/>
      <w:marRight w:val="0"/>
      <w:marTop w:val="0"/>
      <w:marBottom w:val="0"/>
      <w:divBdr>
        <w:top w:val="none" w:sz="0" w:space="0" w:color="auto"/>
        <w:left w:val="none" w:sz="0" w:space="0" w:color="auto"/>
        <w:bottom w:val="none" w:sz="0" w:space="0" w:color="auto"/>
        <w:right w:val="none" w:sz="0" w:space="0" w:color="auto"/>
      </w:divBdr>
      <w:divsChild>
        <w:div w:id="1130631267">
          <w:marLeft w:val="0"/>
          <w:marRight w:val="0"/>
          <w:marTop w:val="0"/>
          <w:marBottom w:val="0"/>
          <w:divBdr>
            <w:top w:val="none" w:sz="0" w:space="0" w:color="auto"/>
            <w:left w:val="none" w:sz="0" w:space="0" w:color="auto"/>
            <w:bottom w:val="none" w:sz="0" w:space="0" w:color="auto"/>
            <w:right w:val="none" w:sz="0" w:space="0" w:color="auto"/>
          </w:divBdr>
          <w:divsChild>
            <w:div w:id="1475176794">
              <w:marLeft w:val="0"/>
              <w:marRight w:val="0"/>
              <w:marTop w:val="0"/>
              <w:marBottom w:val="0"/>
              <w:divBdr>
                <w:top w:val="none" w:sz="0" w:space="0" w:color="auto"/>
                <w:left w:val="none" w:sz="0" w:space="0" w:color="auto"/>
                <w:bottom w:val="none" w:sz="0" w:space="0" w:color="auto"/>
                <w:right w:val="none" w:sz="0" w:space="0" w:color="auto"/>
              </w:divBdr>
              <w:divsChild>
                <w:div w:id="12483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39875">
      <w:bodyDiv w:val="1"/>
      <w:marLeft w:val="0"/>
      <w:marRight w:val="0"/>
      <w:marTop w:val="0"/>
      <w:marBottom w:val="0"/>
      <w:divBdr>
        <w:top w:val="none" w:sz="0" w:space="0" w:color="auto"/>
        <w:left w:val="none" w:sz="0" w:space="0" w:color="auto"/>
        <w:bottom w:val="none" w:sz="0" w:space="0" w:color="auto"/>
        <w:right w:val="none" w:sz="0" w:space="0" w:color="auto"/>
      </w:divBdr>
      <w:divsChild>
        <w:div w:id="100996966">
          <w:marLeft w:val="0"/>
          <w:marRight w:val="0"/>
          <w:marTop w:val="0"/>
          <w:marBottom w:val="0"/>
          <w:divBdr>
            <w:top w:val="none" w:sz="0" w:space="0" w:color="auto"/>
            <w:left w:val="none" w:sz="0" w:space="0" w:color="auto"/>
            <w:bottom w:val="none" w:sz="0" w:space="0" w:color="auto"/>
            <w:right w:val="none" w:sz="0" w:space="0" w:color="auto"/>
          </w:divBdr>
        </w:div>
      </w:divsChild>
    </w:div>
    <w:div w:id="1092123036">
      <w:bodyDiv w:val="1"/>
      <w:marLeft w:val="0"/>
      <w:marRight w:val="0"/>
      <w:marTop w:val="0"/>
      <w:marBottom w:val="0"/>
      <w:divBdr>
        <w:top w:val="none" w:sz="0" w:space="0" w:color="auto"/>
        <w:left w:val="none" w:sz="0" w:space="0" w:color="auto"/>
        <w:bottom w:val="none" w:sz="0" w:space="0" w:color="auto"/>
        <w:right w:val="none" w:sz="0" w:space="0" w:color="auto"/>
      </w:divBdr>
      <w:divsChild>
        <w:div w:id="948466421">
          <w:marLeft w:val="0"/>
          <w:marRight w:val="0"/>
          <w:marTop w:val="0"/>
          <w:marBottom w:val="0"/>
          <w:divBdr>
            <w:top w:val="none" w:sz="0" w:space="0" w:color="auto"/>
            <w:left w:val="none" w:sz="0" w:space="0" w:color="auto"/>
            <w:bottom w:val="none" w:sz="0" w:space="0" w:color="auto"/>
            <w:right w:val="none" w:sz="0" w:space="0" w:color="auto"/>
          </w:divBdr>
          <w:divsChild>
            <w:div w:id="651640798">
              <w:marLeft w:val="0"/>
              <w:marRight w:val="0"/>
              <w:marTop w:val="0"/>
              <w:marBottom w:val="0"/>
              <w:divBdr>
                <w:top w:val="none" w:sz="0" w:space="0" w:color="auto"/>
                <w:left w:val="none" w:sz="0" w:space="0" w:color="auto"/>
                <w:bottom w:val="none" w:sz="0" w:space="0" w:color="auto"/>
                <w:right w:val="none" w:sz="0" w:space="0" w:color="auto"/>
              </w:divBdr>
              <w:divsChild>
                <w:div w:id="16431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sChild>
        <w:div w:id="366950789">
          <w:marLeft w:val="0"/>
          <w:marRight w:val="0"/>
          <w:marTop w:val="0"/>
          <w:marBottom w:val="0"/>
          <w:divBdr>
            <w:top w:val="none" w:sz="0" w:space="0" w:color="auto"/>
            <w:left w:val="none" w:sz="0" w:space="0" w:color="auto"/>
            <w:bottom w:val="none" w:sz="0" w:space="0" w:color="auto"/>
            <w:right w:val="none" w:sz="0" w:space="0" w:color="auto"/>
          </w:divBdr>
          <w:divsChild>
            <w:div w:id="410125373">
              <w:marLeft w:val="0"/>
              <w:marRight w:val="0"/>
              <w:marTop w:val="0"/>
              <w:marBottom w:val="0"/>
              <w:divBdr>
                <w:top w:val="none" w:sz="0" w:space="0" w:color="auto"/>
                <w:left w:val="none" w:sz="0" w:space="0" w:color="auto"/>
                <w:bottom w:val="none" w:sz="0" w:space="0" w:color="auto"/>
                <w:right w:val="none" w:sz="0" w:space="0" w:color="auto"/>
              </w:divBdr>
              <w:divsChild>
                <w:div w:id="1963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4393">
      <w:bodyDiv w:val="1"/>
      <w:marLeft w:val="0"/>
      <w:marRight w:val="0"/>
      <w:marTop w:val="0"/>
      <w:marBottom w:val="0"/>
      <w:divBdr>
        <w:top w:val="none" w:sz="0" w:space="0" w:color="auto"/>
        <w:left w:val="none" w:sz="0" w:space="0" w:color="auto"/>
        <w:bottom w:val="none" w:sz="0" w:space="0" w:color="auto"/>
        <w:right w:val="none" w:sz="0" w:space="0" w:color="auto"/>
      </w:divBdr>
      <w:divsChild>
        <w:div w:id="1224944275">
          <w:marLeft w:val="0"/>
          <w:marRight w:val="0"/>
          <w:marTop w:val="0"/>
          <w:marBottom w:val="0"/>
          <w:divBdr>
            <w:top w:val="none" w:sz="0" w:space="0" w:color="auto"/>
            <w:left w:val="none" w:sz="0" w:space="0" w:color="auto"/>
            <w:bottom w:val="none" w:sz="0" w:space="0" w:color="auto"/>
            <w:right w:val="none" w:sz="0" w:space="0" w:color="auto"/>
          </w:divBdr>
          <w:divsChild>
            <w:div w:id="269314621">
              <w:marLeft w:val="0"/>
              <w:marRight w:val="0"/>
              <w:marTop w:val="0"/>
              <w:marBottom w:val="0"/>
              <w:divBdr>
                <w:top w:val="none" w:sz="0" w:space="0" w:color="auto"/>
                <w:left w:val="none" w:sz="0" w:space="0" w:color="auto"/>
                <w:bottom w:val="none" w:sz="0" w:space="0" w:color="auto"/>
                <w:right w:val="none" w:sz="0" w:space="0" w:color="auto"/>
              </w:divBdr>
              <w:divsChild>
                <w:div w:id="10298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2454">
      <w:bodyDiv w:val="1"/>
      <w:marLeft w:val="0"/>
      <w:marRight w:val="0"/>
      <w:marTop w:val="0"/>
      <w:marBottom w:val="0"/>
      <w:divBdr>
        <w:top w:val="none" w:sz="0" w:space="0" w:color="auto"/>
        <w:left w:val="none" w:sz="0" w:space="0" w:color="auto"/>
        <w:bottom w:val="none" w:sz="0" w:space="0" w:color="auto"/>
        <w:right w:val="none" w:sz="0" w:space="0" w:color="auto"/>
      </w:divBdr>
    </w:div>
    <w:div w:id="1727681068">
      <w:bodyDiv w:val="1"/>
      <w:marLeft w:val="0"/>
      <w:marRight w:val="0"/>
      <w:marTop w:val="0"/>
      <w:marBottom w:val="0"/>
      <w:divBdr>
        <w:top w:val="none" w:sz="0" w:space="0" w:color="auto"/>
        <w:left w:val="none" w:sz="0" w:space="0" w:color="auto"/>
        <w:bottom w:val="none" w:sz="0" w:space="0" w:color="auto"/>
        <w:right w:val="none" w:sz="0" w:space="0" w:color="auto"/>
      </w:divBdr>
      <w:divsChild>
        <w:div w:id="408696361">
          <w:marLeft w:val="0"/>
          <w:marRight w:val="0"/>
          <w:marTop w:val="0"/>
          <w:marBottom w:val="0"/>
          <w:divBdr>
            <w:top w:val="none" w:sz="0" w:space="0" w:color="auto"/>
            <w:left w:val="none" w:sz="0" w:space="0" w:color="auto"/>
            <w:bottom w:val="none" w:sz="0" w:space="0" w:color="auto"/>
            <w:right w:val="none" w:sz="0" w:space="0" w:color="auto"/>
          </w:divBdr>
          <w:divsChild>
            <w:div w:id="1509713758">
              <w:marLeft w:val="0"/>
              <w:marRight w:val="0"/>
              <w:marTop w:val="0"/>
              <w:marBottom w:val="0"/>
              <w:divBdr>
                <w:top w:val="none" w:sz="0" w:space="0" w:color="auto"/>
                <w:left w:val="none" w:sz="0" w:space="0" w:color="auto"/>
                <w:bottom w:val="none" w:sz="0" w:space="0" w:color="auto"/>
                <w:right w:val="none" w:sz="0" w:space="0" w:color="auto"/>
              </w:divBdr>
              <w:divsChild>
                <w:div w:id="11828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0830">
      <w:bodyDiv w:val="1"/>
      <w:marLeft w:val="0"/>
      <w:marRight w:val="0"/>
      <w:marTop w:val="0"/>
      <w:marBottom w:val="0"/>
      <w:divBdr>
        <w:top w:val="none" w:sz="0" w:space="0" w:color="auto"/>
        <w:left w:val="none" w:sz="0" w:space="0" w:color="auto"/>
        <w:bottom w:val="none" w:sz="0" w:space="0" w:color="auto"/>
        <w:right w:val="none" w:sz="0" w:space="0" w:color="auto"/>
      </w:divBdr>
      <w:divsChild>
        <w:div w:id="2002267302">
          <w:marLeft w:val="0"/>
          <w:marRight w:val="0"/>
          <w:marTop w:val="0"/>
          <w:marBottom w:val="0"/>
          <w:divBdr>
            <w:top w:val="none" w:sz="0" w:space="0" w:color="auto"/>
            <w:left w:val="none" w:sz="0" w:space="0" w:color="auto"/>
            <w:bottom w:val="none" w:sz="0" w:space="0" w:color="auto"/>
            <w:right w:val="none" w:sz="0" w:space="0" w:color="auto"/>
          </w:divBdr>
          <w:divsChild>
            <w:div w:id="1496342342">
              <w:marLeft w:val="0"/>
              <w:marRight w:val="0"/>
              <w:marTop w:val="0"/>
              <w:marBottom w:val="0"/>
              <w:divBdr>
                <w:top w:val="none" w:sz="0" w:space="0" w:color="auto"/>
                <w:left w:val="none" w:sz="0" w:space="0" w:color="auto"/>
                <w:bottom w:val="none" w:sz="0" w:space="0" w:color="auto"/>
                <w:right w:val="none" w:sz="0" w:space="0" w:color="auto"/>
              </w:divBdr>
              <w:divsChild>
                <w:div w:id="377244709">
                  <w:marLeft w:val="0"/>
                  <w:marRight w:val="0"/>
                  <w:marTop w:val="0"/>
                  <w:marBottom w:val="0"/>
                  <w:divBdr>
                    <w:top w:val="none" w:sz="0" w:space="0" w:color="auto"/>
                    <w:left w:val="none" w:sz="0" w:space="0" w:color="auto"/>
                    <w:bottom w:val="none" w:sz="0" w:space="0" w:color="auto"/>
                    <w:right w:val="none" w:sz="0" w:space="0" w:color="auto"/>
                  </w:divBdr>
                </w:div>
              </w:divsChild>
            </w:div>
            <w:div w:id="298071203">
              <w:marLeft w:val="0"/>
              <w:marRight w:val="0"/>
              <w:marTop w:val="0"/>
              <w:marBottom w:val="0"/>
              <w:divBdr>
                <w:top w:val="none" w:sz="0" w:space="0" w:color="auto"/>
                <w:left w:val="none" w:sz="0" w:space="0" w:color="auto"/>
                <w:bottom w:val="none" w:sz="0" w:space="0" w:color="auto"/>
                <w:right w:val="none" w:sz="0" w:space="0" w:color="auto"/>
              </w:divBdr>
              <w:divsChild>
                <w:div w:id="654265311">
                  <w:marLeft w:val="0"/>
                  <w:marRight w:val="0"/>
                  <w:marTop w:val="0"/>
                  <w:marBottom w:val="0"/>
                  <w:divBdr>
                    <w:top w:val="none" w:sz="0" w:space="0" w:color="auto"/>
                    <w:left w:val="none" w:sz="0" w:space="0" w:color="auto"/>
                    <w:bottom w:val="none" w:sz="0" w:space="0" w:color="auto"/>
                    <w:right w:val="none" w:sz="0" w:space="0" w:color="auto"/>
                  </w:divBdr>
                </w:div>
                <w:div w:id="927470834">
                  <w:marLeft w:val="0"/>
                  <w:marRight w:val="0"/>
                  <w:marTop w:val="0"/>
                  <w:marBottom w:val="0"/>
                  <w:divBdr>
                    <w:top w:val="none" w:sz="0" w:space="0" w:color="auto"/>
                    <w:left w:val="none" w:sz="0" w:space="0" w:color="auto"/>
                    <w:bottom w:val="none" w:sz="0" w:space="0" w:color="auto"/>
                    <w:right w:val="none" w:sz="0" w:space="0" w:color="auto"/>
                  </w:divBdr>
                </w:div>
              </w:divsChild>
            </w:div>
            <w:div w:id="1332105568">
              <w:marLeft w:val="0"/>
              <w:marRight w:val="0"/>
              <w:marTop w:val="0"/>
              <w:marBottom w:val="0"/>
              <w:divBdr>
                <w:top w:val="none" w:sz="0" w:space="0" w:color="auto"/>
                <w:left w:val="none" w:sz="0" w:space="0" w:color="auto"/>
                <w:bottom w:val="none" w:sz="0" w:space="0" w:color="auto"/>
                <w:right w:val="none" w:sz="0" w:space="0" w:color="auto"/>
              </w:divBdr>
              <w:divsChild>
                <w:div w:id="20210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045">
      <w:bodyDiv w:val="1"/>
      <w:marLeft w:val="0"/>
      <w:marRight w:val="0"/>
      <w:marTop w:val="0"/>
      <w:marBottom w:val="0"/>
      <w:divBdr>
        <w:top w:val="none" w:sz="0" w:space="0" w:color="auto"/>
        <w:left w:val="none" w:sz="0" w:space="0" w:color="auto"/>
        <w:bottom w:val="none" w:sz="0" w:space="0" w:color="auto"/>
        <w:right w:val="none" w:sz="0" w:space="0" w:color="auto"/>
      </w:divBdr>
      <w:divsChild>
        <w:div w:id="511144464">
          <w:marLeft w:val="0"/>
          <w:marRight w:val="0"/>
          <w:marTop w:val="0"/>
          <w:marBottom w:val="0"/>
          <w:divBdr>
            <w:top w:val="none" w:sz="0" w:space="0" w:color="auto"/>
            <w:left w:val="none" w:sz="0" w:space="0" w:color="auto"/>
            <w:bottom w:val="none" w:sz="0" w:space="0" w:color="auto"/>
            <w:right w:val="none" w:sz="0" w:space="0" w:color="auto"/>
          </w:divBdr>
          <w:divsChild>
            <w:div w:id="1814634302">
              <w:marLeft w:val="0"/>
              <w:marRight w:val="0"/>
              <w:marTop w:val="0"/>
              <w:marBottom w:val="0"/>
              <w:divBdr>
                <w:top w:val="none" w:sz="0" w:space="0" w:color="auto"/>
                <w:left w:val="none" w:sz="0" w:space="0" w:color="auto"/>
                <w:bottom w:val="none" w:sz="0" w:space="0" w:color="auto"/>
                <w:right w:val="none" w:sz="0" w:space="0" w:color="auto"/>
              </w:divBdr>
              <w:divsChild>
                <w:div w:id="1561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8920">
      <w:bodyDiv w:val="1"/>
      <w:marLeft w:val="0"/>
      <w:marRight w:val="0"/>
      <w:marTop w:val="0"/>
      <w:marBottom w:val="0"/>
      <w:divBdr>
        <w:top w:val="none" w:sz="0" w:space="0" w:color="auto"/>
        <w:left w:val="none" w:sz="0" w:space="0" w:color="auto"/>
        <w:bottom w:val="none" w:sz="0" w:space="0" w:color="auto"/>
        <w:right w:val="none" w:sz="0" w:space="0" w:color="auto"/>
      </w:divBdr>
      <w:divsChild>
        <w:div w:id="431904017">
          <w:marLeft w:val="0"/>
          <w:marRight w:val="0"/>
          <w:marTop w:val="0"/>
          <w:marBottom w:val="0"/>
          <w:divBdr>
            <w:top w:val="none" w:sz="0" w:space="0" w:color="auto"/>
            <w:left w:val="none" w:sz="0" w:space="0" w:color="auto"/>
            <w:bottom w:val="none" w:sz="0" w:space="0" w:color="auto"/>
            <w:right w:val="none" w:sz="0" w:space="0" w:color="auto"/>
          </w:divBdr>
          <w:divsChild>
            <w:div w:id="379668976">
              <w:marLeft w:val="0"/>
              <w:marRight w:val="0"/>
              <w:marTop w:val="0"/>
              <w:marBottom w:val="0"/>
              <w:divBdr>
                <w:top w:val="none" w:sz="0" w:space="0" w:color="auto"/>
                <w:left w:val="none" w:sz="0" w:space="0" w:color="auto"/>
                <w:bottom w:val="none" w:sz="0" w:space="0" w:color="auto"/>
                <w:right w:val="none" w:sz="0" w:space="0" w:color="auto"/>
              </w:divBdr>
              <w:divsChild>
                <w:div w:id="20391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kabasej/Download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kabasej/Download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kabasej/Download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akabasej/Download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Število permutacij daljic po 2n točkah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I"/>
        </a:p>
      </c:txPr>
    </c:title>
    <c:autoTitleDeleted val="0"/>
    <c:plotArea>
      <c:layout/>
      <c:lineChart>
        <c:grouping val="stacked"/>
        <c:varyColors val="0"/>
        <c:ser>
          <c:idx val="0"/>
          <c:order val="0"/>
          <c:tx>
            <c:strRef>
              <c:f>Sheet1!$C$14</c:f>
              <c:strCache>
                <c:ptCount val="1"/>
                <c:pt idx="0">
                  <c:v>Permutacij</c:v>
                </c:pt>
              </c:strCache>
            </c:strRef>
          </c:tx>
          <c:spPr>
            <a:ln w="28575" cap="rnd">
              <a:solidFill>
                <a:schemeClr val="accent1"/>
              </a:solidFill>
              <a:round/>
            </a:ln>
            <a:effectLst/>
          </c:spPr>
          <c:marker>
            <c:symbol val="none"/>
          </c:marker>
          <c:val>
            <c:numRef>
              <c:f>Sheet1!$D$14:$K$14</c:f>
              <c:numCache>
                <c:formatCode>General</c:formatCode>
                <c:ptCount val="8"/>
                <c:pt idx="0">
                  <c:v>3</c:v>
                </c:pt>
                <c:pt idx="1">
                  <c:v>15</c:v>
                </c:pt>
                <c:pt idx="2">
                  <c:v>105</c:v>
                </c:pt>
                <c:pt idx="3">
                  <c:v>945</c:v>
                </c:pt>
                <c:pt idx="4">
                  <c:v>10395</c:v>
                </c:pt>
                <c:pt idx="5">
                  <c:v>135135</c:v>
                </c:pt>
                <c:pt idx="6">
                  <c:v>2027025</c:v>
                </c:pt>
                <c:pt idx="7">
                  <c:v>34459425</c:v>
                </c:pt>
              </c:numCache>
            </c:numRef>
          </c:val>
          <c:smooth val="0"/>
          <c:extLst>
            <c:ext xmlns:c16="http://schemas.microsoft.com/office/drawing/2014/chart" uri="{C3380CC4-5D6E-409C-BE32-E72D297353CC}">
              <c16:uniqueId val="{00000000-0438-6D43-8856-CB97779E69AB}"/>
            </c:ext>
          </c:extLst>
        </c:ser>
        <c:dLbls>
          <c:showLegendKey val="0"/>
          <c:showVal val="0"/>
          <c:showCatName val="0"/>
          <c:showSerName val="0"/>
          <c:showPercent val="0"/>
          <c:showBubbleSize val="0"/>
        </c:dLbls>
        <c:smooth val="0"/>
        <c:axId val="566588160"/>
        <c:axId val="566589808"/>
      </c:lineChart>
      <c:catAx>
        <c:axId val="566588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566589808"/>
        <c:crosses val="autoZero"/>
        <c:auto val="1"/>
        <c:lblAlgn val="ctr"/>
        <c:lblOffset val="100"/>
        <c:noMultiLvlLbl val="0"/>
      </c:catAx>
      <c:valAx>
        <c:axId val="56658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56658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Izracun permutacij v sekundah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I"/>
        </a:p>
      </c:txPr>
    </c:title>
    <c:autoTitleDeleted val="0"/>
    <c:plotArea>
      <c:layout/>
      <c:lineChart>
        <c:grouping val="stacked"/>
        <c:varyColors val="0"/>
        <c:ser>
          <c:idx val="0"/>
          <c:order val="0"/>
          <c:tx>
            <c:strRef>
              <c:f>Sheet1!$C$42</c:f>
              <c:strCache>
                <c:ptCount val="1"/>
                <c:pt idx="0">
                  <c:v>Izracun permutacij</c:v>
                </c:pt>
              </c:strCache>
            </c:strRef>
          </c:tx>
          <c:spPr>
            <a:ln w="28575" cap="rnd">
              <a:solidFill>
                <a:schemeClr val="accent1"/>
              </a:solidFill>
              <a:round/>
            </a:ln>
            <a:effectLst/>
          </c:spPr>
          <c:marker>
            <c:symbol val="none"/>
          </c:marker>
          <c:cat>
            <c:numRef>
              <c:f>Sheet1!$D$41:$G$41</c:f>
              <c:numCache>
                <c:formatCode>General</c:formatCode>
                <c:ptCount val="4"/>
                <c:pt idx="0">
                  <c:v>3</c:v>
                </c:pt>
                <c:pt idx="1">
                  <c:v>4</c:v>
                </c:pt>
                <c:pt idx="2">
                  <c:v>5</c:v>
                </c:pt>
                <c:pt idx="3">
                  <c:v>6</c:v>
                </c:pt>
              </c:numCache>
            </c:numRef>
          </c:cat>
          <c:val>
            <c:numRef>
              <c:f>Sheet1!$D$42:$G$42</c:f>
              <c:numCache>
                <c:formatCode>General</c:formatCode>
                <c:ptCount val="4"/>
                <c:pt idx="0">
                  <c:v>8.9478492736800002E-4</c:v>
                </c:pt>
                <c:pt idx="1">
                  <c:v>5.1990985870399999E-2</c:v>
                </c:pt>
                <c:pt idx="2">
                  <c:v>4.4043138027199999</c:v>
                </c:pt>
                <c:pt idx="3">
                  <c:v>607.753173113</c:v>
                </c:pt>
              </c:numCache>
            </c:numRef>
          </c:val>
          <c:smooth val="0"/>
          <c:extLst>
            <c:ext xmlns:c16="http://schemas.microsoft.com/office/drawing/2014/chart" uri="{C3380CC4-5D6E-409C-BE32-E72D297353CC}">
              <c16:uniqueId val="{00000000-398F-4045-BA40-D1C9143DD9D6}"/>
            </c:ext>
          </c:extLst>
        </c:ser>
        <c:dLbls>
          <c:showLegendKey val="0"/>
          <c:showVal val="0"/>
          <c:showCatName val="0"/>
          <c:showSerName val="0"/>
          <c:showPercent val="0"/>
          <c:showBubbleSize val="0"/>
        </c:dLbls>
        <c:smooth val="0"/>
        <c:axId val="1933802944"/>
        <c:axId val="1933863952"/>
      </c:lineChart>
      <c:catAx>
        <c:axId val="193380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933863952"/>
        <c:crosses val="autoZero"/>
        <c:auto val="1"/>
        <c:lblAlgn val="ctr"/>
        <c:lblOffset val="100"/>
        <c:noMultiLvlLbl val="0"/>
      </c:catAx>
      <c:valAx>
        <c:axId val="193386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9338029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Poraba časa za izračun števila</a:t>
            </a:r>
            <a:r>
              <a:rPr lang="en-GB" baseline="0"/>
              <a:t> presečišč daljic z premico</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I"/>
        </a:p>
      </c:txPr>
    </c:title>
    <c:autoTitleDeleted val="0"/>
    <c:plotArea>
      <c:layout/>
      <c:lineChart>
        <c:grouping val="stacked"/>
        <c:varyColors val="0"/>
        <c:ser>
          <c:idx val="0"/>
          <c:order val="0"/>
          <c:tx>
            <c:strRef>
              <c:f>Sheet1!$C$54</c:f>
              <c:strCache>
                <c:ptCount val="1"/>
                <c:pt idx="0">
                  <c:v>kvadrat, daljice</c:v>
                </c:pt>
              </c:strCache>
            </c:strRef>
          </c:tx>
          <c:spPr>
            <a:ln w="28575" cap="rnd">
              <a:solidFill>
                <a:schemeClr val="accent1"/>
              </a:solidFill>
              <a:round/>
            </a:ln>
            <a:effectLst/>
          </c:spPr>
          <c:marker>
            <c:symbol val="none"/>
          </c:marker>
          <c:cat>
            <c:numRef>
              <c:f>Sheet1!$D$53:$G$53</c:f>
              <c:numCache>
                <c:formatCode>General</c:formatCode>
                <c:ptCount val="4"/>
                <c:pt idx="0">
                  <c:v>3</c:v>
                </c:pt>
                <c:pt idx="1">
                  <c:v>4</c:v>
                </c:pt>
                <c:pt idx="2">
                  <c:v>5</c:v>
                </c:pt>
                <c:pt idx="3">
                  <c:v>6</c:v>
                </c:pt>
              </c:numCache>
            </c:numRef>
          </c:cat>
          <c:val>
            <c:numRef>
              <c:f>Sheet1!$D$54:$G$54</c:f>
              <c:numCache>
                <c:formatCode>General</c:formatCode>
                <c:ptCount val="4"/>
                <c:pt idx="0">
                  <c:v>3.2844692468599998E-3</c:v>
                </c:pt>
                <c:pt idx="1">
                  <c:v>0.199176996946</c:v>
                </c:pt>
                <c:pt idx="2">
                  <c:v>18.375578671700001</c:v>
                </c:pt>
                <c:pt idx="3">
                  <c:v>2414.3577216899998</c:v>
                </c:pt>
              </c:numCache>
            </c:numRef>
          </c:val>
          <c:smooth val="0"/>
          <c:extLst>
            <c:ext xmlns:c16="http://schemas.microsoft.com/office/drawing/2014/chart" uri="{C3380CC4-5D6E-409C-BE32-E72D297353CC}">
              <c16:uniqueId val="{00000000-FB30-6945-B8FC-41443A35E262}"/>
            </c:ext>
          </c:extLst>
        </c:ser>
        <c:ser>
          <c:idx val="1"/>
          <c:order val="1"/>
          <c:tx>
            <c:strRef>
              <c:f>Sheet1!$C$55</c:f>
              <c:strCache>
                <c:ptCount val="1"/>
                <c:pt idx="0">
                  <c:v>krog, daljice</c:v>
                </c:pt>
              </c:strCache>
            </c:strRef>
          </c:tx>
          <c:spPr>
            <a:ln w="28575" cap="rnd">
              <a:solidFill>
                <a:schemeClr val="accent2"/>
              </a:solidFill>
              <a:round/>
            </a:ln>
            <a:effectLst/>
          </c:spPr>
          <c:marker>
            <c:symbol val="none"/>
          </c:marker>
          <c:cat>
            <c:numRef>
              <c:f>Sheet1!$D$53:$G$53</c:f>
              <c:numCache>
                <c:formatCode>General</c:formatCode>
                <c:ptCount val="4"/>
                <c:pt idx="0">
                  <c:v>3</c:v>
                </c:pt>
                <c:pt idx="1">
                  <c:v>4</c:v>
                </c:pt>
                <c:pt idx="2">
                  <c:v>5</c:v>
                </c:pt>
                <c:pt idx="3">
                  <c:v>6</c:v>
                </c:pt>
              </c:numCache>
            </c:numRef>
          </c:cat>
          <c:val>
            <c:numRef>
              <c:f>Sheet1!$D$55:$G$55</c:f>
              <c:numCache>
                <c:formatCode>General</c:formatCode>
                <c:ptCount val="4"/>
                <c:pt idx="0">
                  <c:v>2.88935005665E-3</c:v>
                </c:pt>
                <c:pt idx="1">
                  <c:v>0.184761658311</c:v>
                </c:pt>
                <c:pt idx="2">
                  <c:v>16.304369926500001</c:v>
                </c:pt>
                <c:pt idx="3">
                  <c:v>2255.6090626700002</c:v>
                </c:pt>
              </c:numCache>
            </c:numRef>
          </c:val>
          <c:smooth val="0"/>
          <c:extLst>
            <c:ext xmlns:c16="http://schemas.microsoft.com/office/drawing/2014/chart" uri="{C3380CC4-5D6E-409C-BE32-E72D297353CC}">
              <c16:uniqueId val="{00000001-FB30-6945-B8FC-41443A35E262}"/>
            </c:ext>
          </c:extLst>
        </c:ser>
        <c:dLbls>
          <c:showLegendKey val="0"/>
          <c:showVal val="0"/>
          <c:showCatName val="0"/>
          <c:showSerName val="0"/>
          <c:showPercent val="0"/>
          <c:showBubbleSize val="0"/>
        </c:dLbls>
        <c:smooth val="0"/>
        <c:axId val="543477904"/>
        <c:axId val="543471296"/>
      </c:lineChart>
      <c:catAx>
        <c:axId val="54347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543471296"/>
        <c:crosses val="autoZero"/>
        <c:auto val="1"/>
        <c:lblAlgn val="ctr"/>
        <c:lblOffset val="100"/>
        <c:noMultiLvlLbl val="0"/>
      </c:catAx>
      <c:valAx>
        <c:axId val="54347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54347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Vrednost števila 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I"/>
        </a:p>
      </c:txPr>
    </c:title>
    <c:autoTitleDeleted val="0"/>
    <c:plotArea>
      <c:layout/>
      <c:lineChart>
        <c:grouping val="standard"/>
        <c:varyColors val="0"/>
        <c:ser>
          <c:idx val="0"/>
          <c:order val="0"/>
          <c:tx>
            <c:strRef>
              <c:f>Sheet1!$C$45</c:f>
              <c:strCache>
                <c:ptCount val="1"/>
                <c:pt idx="0">
                  <c:v>C kvadrat</c:v>
                </c:pt>
              </c:strCache>
            </c:strRef>
          </c:tx>
          <c:spPr>
            <a:ln w="28575" cap="rnd">
              <a:solidFill>
                <a:schemeClr val="accent1"/>
              </a:solidFill>
              <a:round/>
            </a:ln>
            <a:effectLst/>
          </c:spPr>
          <c:marker>
            <c:symbol val="none"/>
          </c:marker>
          <c:cat>
            <c:numRef>
              <c:f>Sheet1!$D$44:$G$44</c:f>
              <c:numCache>
                <c:formatCode>General</c:formatCode>
                <c:ptCount val="4"/>
                <c:pt idx="0">
                  <c:v>3</c:v>
                </c:pt>
                <c:pt idx="1">
                  <c:v>4</c:v>
                </c:pt>
                <c:pt idx="2">
                  <c:v>5</c:v>
                </c:pt>
                <c:pt idx="3">
                  <c:v>6</c:v>
                </c:pt>
              </c:numCache>
            </c:numRef>
          </c:cat>
          <c:val>
            <c:numRef>
              <c:f>Sheet1!$D$45:$G$45</c:f>
              <c:numCache>
                <c:formatCode>General</c:formatCode>
                <c:ptCount val="4"/>
                <c:pt idx="0">
                  <c:v>0.57735026918999999</c:v>
                </c:pt>
                <c:pt idx="1">
                  <c:v>0.5</c:v>
                </c:pt>
                <c:pt idx="2">
                  <c:v>0.44721359550000001</c:v>
                </c:pt>
                <c:pt idx="3">
                  <c:v>0.40824829046400002</c:v>
                </c:pt>
              </c:numCache>
            </c:numRef>
          </c:val>
          <c:smooth val="0"/>
          <c:extLst>
            <c:ext xmlns:c16="http://schemas.microsoft.com/office/drawing/2014/chart" uri="{C3380CC4-5D6E-409C-BE32-E72D297353CC}">
              <c16:uniqueId val="{00000000-44E4-9E4F-B55B-C36D8B3B2046}"/>
            </c:ext>
          </c:extLst>
        </c:ser>
        <c:ser>
          <c:idx val="1"/>
          <c:order val="1"/>
          <c:tx>
            <c:strRef>
              <c:f>Sheet1!$C$46</c:f>
              <c:strCache>
                <c:ptCount val="1"/>
                <c:pt idx="0">
                  <c:v>C krog</c:v>
                </c:pt>
              </c:strCache>
            </c:strRef>
          </c:tx>
          <c:spPr>
            <a:ln w="28575" cap="rnd">
              <a:solidFill>
                <a:schemeClr val="accent2"/>
              </a:solidFill>
              <a:round/>
            </a:ln>
            <a:effectLst/>
          </c:spPr>
          <c:marker>
            <c:symbol val="none"/>
          </c:marker>
          <c:cat>
            <c:numRef>
              <c:f>Sheet1!$D$44:$G$44</c:f>
              <c:numCache>
                <c:formatCode>General</c:formatCode>
                <c:ptCount val="4"/>
                <c:pt idx="0">
                  <c:v>3</c:v>
                </c:pt>
                <c:pt idx="1">
                  <c:v>4</c:v>
                </c:pt>
                <c:pt idx="2">
                  <c:v>5</c:v>
                </c:pt>
                <c:pt idx="3">
                  <c:v>6</c:v>
                </c:pt>
              </c:numCache>
            </c:numRef>
          </c:cat>
          <c:val>
            <c:numRef>
              <c:f>Sheet1!$D$46:$G$46</c:f>
              <c:numCache>
                <c:formatCode>General</c:formatCode>
                <c:ptCount val="4"/>
                <c:pt idx="0">
                  <c:v>0.57735026918999999</c:v>
                </c:pt>
                <c:pt idx="1">
                  <c:v>0.5</c:v>
                </c:pt>
                <c:pt idx="2">
                  <c:v>0.44721359550000001</c:v>
                </c:pt>
                <c:pt idx="3">
                  <c:v>0.40824829046400002</c:v>
                </c:pt>
              </c:numCache>
            </c:numRef>
          </c:val>
          <c:smooth val="0"/>
          <c:extLst>
            <c:ext xmlns:c16="http://schemas.microsoft.com/office/drawing/2014/chart" uri="{C3380CC4-5D6E-409C-BE32-E72D297353CC}">
              <c16:uniqueId val="{00000001-44E4-9E4F-B55B-C36D8B3B2046}"/>
            </c:ext>
          </c:extLst>
        </c:ser>
        <c:dLbls>
          <c:showLegendKey val="0"/>
          <c:showVal val="0"/>
          <c:showCatName val="0"/>
          <c:showSerName val="0"/>
          <c:showPercent val="0"/>
          <c:showBubbleSize val="0"/>
        </c:dLbls>
        <c:smooth val="0"/>
        <c:axId val="1896966000"/>
        <c:axId val="1707408000"/>
      </c:lineChart>
      <c:catAx>
        <c:axId val="18969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707408000"/>
        <c:crosses val="autoZero"/>
        <c:auto val="1"/>
        <c:lblAlgn val="ctr"/>
        <c:lblOffset val="100"/>
        <c:noMultiLvlLbl val="0"/>
      </c:catAx>
      <c:valAx>
        <c:axId val="170740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8969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Presečišča daljic z premico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I"/>
        </a:p>
      </c:txPr>
    </c:title>
    <c:autoTitleDeleted val="0"/>
    <c:plotArea>
      <c:layout/>
      <c:lineChart>
        <c:grouping val="standard"/>
        <c:varyColors val="0"/>
        <c:ser>
          <c:idx val="0"/>
          <c:order val="0"/>
          <c:tx>
            <c:strRef>
              <c:f>Sheet1!$C$50</c:f>
              <c:strCache>
                <c:ptCount val="1"/>
                <c:pt idx="0">
                  <c:v>C</c:v>
                </c:pt>
              </c:strCache>
            </c:strRef>
          </c:tx>
          <c:spPr>
            <a:ln w="28575" cap="rnd">
              <a:solidFill>
                <a:schemeClr val="accent1"/>
              </a:solidFill>
              <a:round/>
            </a:ln>
            <a:effectLst/>
          </c:spPr>
          <c:marker>
            <c:symbol val="none"/>
          </c:marker>
          <c:cat>
            <c:numRef>
              <c:f>Sheet1!$D$49:$G$49</c:f>
              <c:numCache>
                <c:formatCode>General</c:formatCode>
                <c:ptCount val="4"/>
                <c:pt idx="0">
                  <c:v>3</c:v>
                </c:pt>
                <c:pt idx="1">
                  <c:v>4</c:v>
                </c:pt>
                <c:pt idx="2">
                  <c:v>5</c:v>
                </c:pt>
                <c:pt idx="3">
                  <c:v>6</c:v>
                </c:pt>
              </c:numCache>
            </c:numRef>
          </c:cat>
          <c:val>
            <c:numRef>
              <c:f>Sheet1!$D$50:$G$50</c:f>
              <c:numCache>
                <c:formatCode>General</c:formatCode>
                <c:ptCount val="4"/>
                <c:pt idx="0">
                  <c:v>1</c:v>
                </c:pt>
                <c:pt idx="1">
                  <c:v>1</c:v>
                </c:pt>
                <c:pt idx="2">
                  <c:v>1</c:v>
                </c:pt>
                <c:pt idx="3">
                  <c:v>1</c:v>
                </c:pt>
              </c:numCache>
            </c:numRef>
          </c:val>
          <c:smooth val="0"/>
          <c:extLst>
            <c:ext xmlns:c16="http://schemas.microsoft.com/office/drawing/2014/chart" uri="{C3380CC4-5D6E-409C-BE32-E72D297353CC}">
              <c16:uniqueId val="{00000000-67D2-1043-9881-C34958B11F63}"/>
            </c:ext>
          </c:extLst>
        </c:ser>
        <c:dLbls>
          <c:showLegendKey val="0"/>
          <c:showVal val="0"/>
          <c:showCatName val="0"/>
          <c:showSerName val="0"/>
          <c:showPercent val="0"/>
          <c:showBubbleSize val="0"/>
        </c:dLbls>
        <c:smooth val="0"/>
        <c:axId val="1647140944"/>
        <c:axId val="1647142592"/>
      </c:lineChart>
      <c:catAx>
        <c:axId val="164714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647142592"/>
        <c:crosses val="autoZero"/>
        <c:auto val="1"/>
        <c:lblAlgn val="ctr"/>
        <c:lblOffset val="100"/>
        <c:noMultiLvlLbl val="0"/>
      </c:catAx>
      <c:valAx>
        <c:axId val="164714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I"/>
          </a:p>
        </c:txPr>
        <c:crossAx val="16471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CB5FF-E585-9542-9E8E-F025249C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Basej, Jaka</dc:creator>
  <cp:keywords/>
  <dc:description/>
  <cp:lastModifiedBy>Basej, Jaka</cp:lastModifiedBy>
  <cp:revision>7</cp:revision>
  <dcterms:created xsi:type="dcterms:W3CDTF">2022-01-04T10:04:00Z</dcterms:created>
  <dcterms:modified xsi:type="dcterms:W3CDTF">2022-01-05T09:51:00Z</dcterms:modified>
</cp:coreProperties>
</file>