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Requerimientos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Construcción de un sitio web para la inscripción de los participantes, permitiendo a aquellos que viven fuera del estado inscribirse en línea.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asignado por la facultad debe tener la capacidad de cambiar la fecha límite de registro para brindar flexibilidad a los participantes.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asignado debe poder obtener un reporte actualizado de los participantes inscritos en todo momento.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registro debe enviar una notificación por correo electrónico al participante para confirmar su registro exitoso.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requieren datos generales de los participantes, incluyendo su lugar de trabajo, generación y tipo de institución en la que laboran (si están activos)Los datos generales serán utilizados para el llenado de una constancia que será entregada al final del evento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utilizará un servidor virtualizado en la dirección de la facultad con  especificaciones específicas (Sistema Operativo Linux, Ubuntu Server, conexión vía SSH, 40GB de espacio en disco duro y 4GB de memoria RAM).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proporcionará una lista en Excel de las carreras ofrecidas por la facultad como insumo para la aplicación.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