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B7" w:rsidRPr="00D672D1" w:rsidRDefault="00AD4CB7" w:rsidP="00AD4CB7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№2</w:t>
      </w:r>
    </w:p>
    <w:p w:rsidR="00AD4CB7" w:rsidRPr="00D672D1" w:rsidRDefault="00AD4CB7" w:rsidP="00AD4CB7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«Проектирование и конструирование ПО»</w:t>
      </w: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Выполнил:</w:t>
      </w:r>
    </w:p>
    <w:p w:rsidR="00AD4CB7" w:rsidRDefault="00AD4CB7" w:rsidP="00AD4CB7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Широбоков А.К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</w:p>
    <w:p w:rsidR="00AD4CB7" w:rsidRPr="00D672D1" w:rsidRDefault="00AD4CB7" w:rsidP="00AD4CB7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                                  </w:t>
      </w:r>
    </w:p>
    <w:p w:rsidR="00AD4CB7" w:rsidRPr="00D672D1" w:rsidRDefault="00AD4CB7" w:rsidP="00AD4CB7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AD4CB7" w:rsidRPr="00D672D1" w:rsidRDefault="00AD4CB7" w:rsidP="00AD4CB7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D672D1" w:rsidRDefault="00AD4CB7" w:rsidP="00AD4CB7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D4CB7" w:rsidRPr="00ED0380" w:rsidRDefault="00AD4CB7" w:rsidP="00AD4CB7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:rsidR="00C92AF8" w:rsidRDefault="00093E56" w:rsidP="00093E56">
      <w:pPr>
        <w:rPr>
          <w:rFonts w:ascii="Times New Roman" w:hAnsi="Times New Roman" w:cs="Times New Roman"/>
          <w:color w:val="1F2328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hd w:val="clear" w:color="auto" w:fill="FFFFFF"/>
        </w:rPr>
        <w:lastRenderedPageBreak/>
        <w:t xml:space="preserve">1. </w:t>
      </w:r>
      <w:r w:rsidR="001920F8" w:rsidRPr="00093E56">
        <w:rPr>
          <w:rFonts w:ascii="Times New Roman" w:hAnsi="Times New Roman" w:cs="Times New Roman"/>
          <w:color w:val="1F2328"/>
          <w:sz w:val="28"/>
          <w:shd w:val="clear" w:color="auto" w:fill="FFFFFF"/>
        </w:rPr>
        <w:t>Прототипы экранных форм</w:t>
      </w:r>
    </w:p>
    <w:p w:rsidR="00093E56" w:rsidRDefault="00093E56" w:rsidP="00093E56">
      <w:pPr>
        <w:rPr>
          <w:rFonts w:ascii="Times New Roman" w:hAnsi="Times New Roman" w:cs="Times New Roman"/>
          <w:color w:val="1F2328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hd w:val="clear" w:color="auto" w:fill="FFFFFF"/>
        </w:rPr>
        <w:tab/>
        <w:t>1.1. Страница регистрации</w:t>
      </w:r>
    </w:p>
    <w:p w:rsidR="00093E56" w:rsidRPr="008F64A9" w:rsidRDefault="00093E56" w:rsidP="00093E56">
      <w:pPr>
        <w:ind w:firstLine="708"/>
        <w:rPr>
          <w:rFonts w:ascii="Times New Roman" w:hAnsi="Times New Roman" w:cs="Times New Roman"/>
          <w:sz w:val="28"/>
        </w:rPr>
      </w:pPr>
      <w:r w:rsidRPr="00093E56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Pr="00093E56">
        <w:rPr>
          <w:rFonts w:ascii="Times New Roman" w:hAnsi="Times New Roman" w:cs="Times New Roman"/>
          <w:sz w:val="28"/>
        </w:rPr>
        <w:t xml:space="preserve">это </w:t>
      </w:r>
      <w:r>
        <w:rPr>
          <w:rFonts w:ascii="Times New Roman" w:hAnsi="Times New Roman" w:cs="Times New Roman"/>
          <w:sz w:val="28"/>
        </w:rPr>
        <w:t>страница регистрации, на которой</w:t>
      </w:r>
      <w:r w:rsidRPr="00093E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пользователи могут создать аккаунт или перейти на страницу авторизации</w:t>
      </w:r>
      <w:r w:rsidRPr="00093E56">
        <w:rPr>
          <w:rFonts w:ascii="Times New Roman" w:hAnsi="Times New Roman" w:cs="Times New Roman"/>
          <w:sz w:val="28"/>
        </w:rPr>
        <w:t>.</w:t>
      </w:r>
    </w:p>
    <w:p w:rsidR="001920F8" w:rsidRPr="001920F8" w:rsidRDefault="00093E56" w:rsidP="001920F8">
      <w:pPr>
        <w:jc w:val="center"/>
        <w:rPr>
          <w:rFonts w:ascii="Times New Roman" w:hAnsi="Times New Roman" w:cs="Times New Roman"/>
          <w:color w:val="1F2328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9E3D39" wp14:editId="617EC700">
            <wp:extent cx="5940425" cy="3464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F8" w:rsidRDefault="001920F8">
      <w:pPr>
        <w:rPr>
          <w:rFonts w:ascii="Times New Roman" w:hAnsi="Times New Roman" w:cs="Times New Roman"/>
          <w:color w:val="1F2328"/>
          <w:sz w:val="28"/>
          <w:shd w:val="clear" w:color="auto" w:fill="FFFFFF"/>
        </w:rPr>
      </w:pPr>
    </w:p>
    <w:p w:rsidR="001920F8" w:rsidRDefault="00093E56" w:rsidP="0009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1.2. Страница авторизации</w:t>
      </w:r>
    </w:p>
    <w:p w:rsidR="00093E56" w:rsidRDefault="00093E56" w:rsidP="0009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Описание: страница входа в аккаунт на которой пользователи могут, войти в свой аккаунт, заполнив логин и пароль, либо перейти на страницу регистрации</w:t>
      </w:r>
    </w:p>
    <w:p w:rsidR="00093E56" w:rsidRDefault="00093E56" w:rsidP="003008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3FFEA7" wp14:editId="367D6D48">
            <wp:extent cx="5940425" cy="3451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6" w:rsidRDefault="00093E56" w:rsidP="0009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1.3. Главная страница приложения</w:t>
      </w:r>
    </w:p>
    <w:p w:rsidR="00093E56" w:rsidRDefault="00093E56" w:rsidP="0009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Описание: главная страница приложения, на которой пользователи могут посмотреть предстоящие события и события, которые уже прошли. Так же использовать поиск по событиям, и перейти в свой профиль для просмотра информации об аккаунте</w:t>
      </w:r>
    </w:p>
    <w:p w:rsidR="00093E56" w:rsidRDefault="00093E56" w:rsidP="003008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C44849" wp14:editId="77C6424E">
            <wp:extent cx="5940425" cy="3468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6" w:rsidRDefault="00093E56" w:rsidP="00093E56">
      <w:pPr>
        <w:rPr>
          <w:rFonts w:ascii="Times New Roman" w:hAnsi="Times New Roman" w:cs="Times New Roman"/>
          <w:sz w:val="28"/>
        </w:rPr>
      </w:pPr>
    </w:p>
    <w:p w:rsidR="00093E56" w:rsidRDefault="00093E56" w:rsidP="00093E56">
      <w:pPr>
        <w:rPr>
          <w:rFonts w:ascii="Times New Roman" w:hAnsi="Times New Roman" w:cs="Times New Roman"/>
          <w:sz w:val="28"/>
        </w:rPr>
      </w:pPr>
    </w:p>
    <w:p w:rsidR="00093E56" w:rsidRDefault="00093E56" w:rsidP="0009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1.4. Профиль пользователя</w:t>
      </w:r>
    </w:p>
    <w:p w:rsidR="00093E56" w:rsidRDefault="00093E56" w:rsidP="0009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Описание: страница с информацией о пользователе, содержащая ФИО, номер телефона, логин и роль на сайте (например, администратор)</w:t>
      </w:r>
      <w:r w:rsidR="0030080B">
        <w:rPr>
          <w:rFonts w:ascii="Times New Roman" w:hAnsi="Times New Roman" w:cs="Times New Roman"/>
          <w:sz w:val="28"/>
        </w:rPr>
        <w:t>. Так же есть возможность редактировать данные, или выйти из аккаунта</w:t>
      </w: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69D9C0" wp14:editId="430456D6">
            <wp:extent cx="5940425" cy="3454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0B" w:rsidRDefault="0030080B" w:rsidP="0009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1.5. Страница создания события</w:t>
      </w:r>
    </w:p>
    <w:p w:rsidR="0030080B" w:rsidRDefault="0030080B" w:rsidP="0009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Описание: страница содержит в себе форму для создания события, необходимо заполнить такие поля как название, описание, дата и время, адрес и загрузить фото. Затем форма отправляется на модерацию.</w:t>
      </w: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B16C81" wp14:editId="0ED82832">
            <wp:extent cx="5566410" cy="32434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914" cy="32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1.6. Страница для модерации событий</w:t>
      </w: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Описание: все события перед публикацией проходят модерацию, здесь определенные люди (администраторы приложения), могут либо отклонить, либо принять событие для размещения на сайте</w:t>
      </w: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F9C7F9" wp14:editId="1B4D4B10">
            <wp:extent cx="5940425" cy="342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1.7. Страница выбранного события</w:t>
      </w: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Описание: после того как пользователь нажал на заинтересовавшее его событие, он переходит на страницу выбранного события, здесь он может получить более подробную информацию о событии. Так же может отметиться что он придет на него, и посмотреть или оставить комментарии.</w:t>
      </w: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5B935C" wp14:editId="0B822FA5">
            <wp:extent cx="5038725" cy="4886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jc w:val="center"/>
        <w:rPr>
          <w:rFonts w:ascii="Times New Roman" w:hAnsi="Times New Roman" w:cs="Times New Roman"/>
          <w:sz w:val="28"/>
        </w:rPr>
      </w:pPr>
    </w:p>
    <w:p w:rsidR="0030080B" w:rsidRDefault="0030080B" w:rsidP="00300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Pr="0030080B">
        <w:rPr>
          <w:rFonts w:ascii="Times New Roman" w:hAnsi="Times New Roman" w:cs="Times New Roman"/>
          <w:sz w:val="28"/>
        </w:rPr>
        <w:t xml:space="preserve">Диаграмма </w:t>
      </w:r>
      <w:r w:rsidRPr="0030080B">
        <w:rPr>
          <w:rFonts w:ascii="Times New Roman" w:hAnsi="Times New Roman" w:cs="Times New Roman"/>
          <w:sz w:val="28"/>
          <w:lang w:val="en-US"/>
        </w:rPr>
        <w:t>ER</w:t>
      </w:r>
      <w:r w:rsidRPr="0030080B">
        <w:rPr>
          <w:rFonts w:ascii="Times New Roman" w:hAnsi="Times New Roman" w:cs="Times New Roman"/>
          <w:sz w:val="28"/>
        </w:rPr>
        <w:t>-сущностей</w:t>
      </w:r>
    </w:p>
    <w:p w:rsidR="00D66583" w:rsidRDefault="00D66583" w:rsidP="00D66583">
      <w:pPr>
        <w:ind w:hanging="99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E07895" wp14:editId="2E0192A0">
            <wp:extent cx="6854158" cy="5634990"/>
            <wp:effectExtent l="0" t="0" r="444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62" cy="56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83" w:rsidRDefault="00F129EB" w:rsidP="00D66583">
      <w:pPr>
        <w:rPr>
          <w:rFonts w:ascii="Times New Roman" w:hAnsi="Times New Roman" w:cs="Times New Roman"/>
          <w:color w:val="1F2328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F129EB">
        <w:rPr>
          <w:rFonts w:ascii="Times New Roman" w:hAnsi="Times New Roman" w:cs="Times New Roman"/>
          <w:color w:val="1F2328"/>
          <w:sz w:val="28"/>
          <w:shd w:val="clear" w:color="auto" w:fill="FFFFFF"/>
        </w:rPr>
        <w:t>Разработка api системы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3.1. getUserProfile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Входные данные: userId</w:t>
      </w:r>
      <w:r w:rsidRPr="00F129EB">
        <w:rPr>
          <w:rFonts w:ascii="Times New Roman" w:hAnsi="Times New Roman" w:cs="Times New Roman"/>
          <w:sz w:val="28"/>
        </w:rPr>
        <w:br/>
        <w:t>Действия: Получение из БД данных о пользователе по его ID.</w:t>
      </w:r>
      <w:r w:rsidRPr="00F129EB">
        <w:rPr>
          <w:rFonts w:ascii="Times New Roman" w:hAnsi="Times New Roman" w:cs="Times New Roman"/>
          <w:sz w:val="28"/>
        </w:rPr>
        <w:br/>
        <w:t xml:space="preserve">Выходные данные: Объект класса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F129EB">
        <w:rPr>
          <w:rFonts w:ascii="Times New Roman" w:hAnsi="Times New Roman" w:cs="Times New Roman"/>
          <w:sz w:val="28"/>
        </w:rPr>
        <w:t>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3.2. addUserProfile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 xml:space="preserve">Входные данные: Объект класса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F129EB">
        <w:rPr>
          <w:rFonts w:ascii="Times New Roman" w:hAnsi="Times New Roman" w:cs="Times New Roman"/>
          <w:sz w:val="28"/>
        </w:rPr>
        <w:t>.</w:t>
      </w:r>
      <w:r w:rsidRPr="00F129EB">
        <w:rPr>
          <w:rFonts w:ascii="Times New Roman" w:hAnsi="Times New Roman" w:cs="Times New Roman"/>
          <w:sz w:val="28"/>
        </w:rPr>
        <w:br/>
        <w:t>Действия: Добавление в БД новой записи о пользователе.</w:t>
      </w:r>
      <w:r w:rsidRPr="00F129EB">
        <w:rPr>
          <w:rFonts w:ascii="Times New Roman" w:hAnsi="Times New Roman" w:cs="Times New Roman"/>
          <w:sz w:val="28"/>
        </w:rPr>
        <w:br/>
        <w:t>Выходные данные: Статус операции (успешно/ошибка).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3.3. updateUserProfile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 xml:space="preserve">Входные данные: Объект класса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F129EB">
        <w:rPr>
          <w:rFonts w:ascii="Times New Roman" w:hAnsi="Times New Roman" w:cs="Times New Roman"/>
          <w:sz w:val="28"/>
        </w:rPr>
        <w:t>.</w:t>
      </w:r>
      <w:r w:rsidRPr="00F129EB">
        <w:rPr>
          <w:rFonts w:ascii="Times New Roman" w:hAnsi="Times New Roman" w:cs="Times New Roman"/>
          <w:sz w:val="28"/>
        </w:rPr>
        <w:br/>
        <w:t>Действия: Обновление в БД данных о пользователе.</w:t>
      </w:r>
      <w:r w:rsidRPr="00F129EB">
        <w:rPr>
          <w:rFonts w:ascii="Times New Roman" w:hAnsi="Times New Roman" w:cs="Times New Roman"/>
          <w:sz w:val="28"/>
        </w:rPr>
        <w:br/>
        <w:t>Выходные данные: Статус операции (успешно/ошибка).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3.4. createEvent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Входные данные: Объект класса Event.</w:t>
      </w:r>
      <w:r w:rsidRPr="00F129EB">
        <w:rPr>
          <w:rFonts w:ascii="Times New Roman" w:hAnsi="Times New Roman" w:cs="Times New Roman"/>
          <w:sz w:val="28"/>
        </w:rPr>
        <w:br/>
        <w:t>Действия: Добавление нового события в БД.</w:t>
      </w:r>
      <w:r w:rsidRPr="00F129EB">
        <w:rPr>
          <w:rFonts w:ascii="Times New Roman" w:hAnsi="Times New Roman" w:cs="Times New Roman"/>
          <w:sz w:val="28"/>
        </w:rPr>
        <w:br/>
        <w:t>Выходные данные: Статус операции и eventId.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3.5. getEventDetails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Входные данные: eventId.</w:t>
      </w:r>
      <w:r w:rsidRPr="00F129EB">
        <w:rPr>
          <w:rFonts w:ascii="Times New Roman" w:hAnsi="Times New Roman" w:cs="Times New Roman"/>
          <w:sz w:val="28"/>
        </w:rPr>
        <w:br/>
        <w:t>Действия: Получение данных о событии из БД по его ID.</w:t>
      </w:r>
      <w:r w:rsidRPr="00F129EB">
        <w:rPr>
          <w:rFonts w:ascii="Times New Roman" w:hAnsi="Times New Roman" w:cs="Times New Roman"/>
          <w:sz w:val="28"/>
        </w:rPr>
        <w:br/>
        <w:t>Выходные данные: Объект класса Event.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3.6. addComment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Входные данные: eventId, userId, текст комментария.</w:t>
      </w:r>
      <w:r w:rsidRPr="00F129EB">
        <w:rPr>
          <w:rFonts w:ascii="Times New Roman" w:hAnsi="Times New Roman" w:cs="Times New Roman"/>
          <w:sz w:val="28"/>
        </w:rPr>
        <w:br/>
        <w:t>Действия: Добавление комментария к событию в БД.</w:t>
      </w:r>
      <w:r w:rsidRPr="00F129EB">
        <w:rPr>
          <w:rFonts w:ascii="Times New Roman" w:hAnsi="Times New Roman" w:cs="Times New Roman"/>
          <w:sz w:val="28"/>
        </w:rPr>
        <w:br/>
        <w:t>Выходные данные: Статус операции и commentId.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3.7. getEventComments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Входные данные: eventId.</w:t>
      </w:r>
      <w:r w:rsidRPr="00F129EB">
        <w:rPr>
          <w:rFonts w:ascii="Times New Roman" w:hAnsi="Times New Roman" w:cs="Times New Roman"/>
          <w:sz w:val="28"/>
        </w:rPr>
        <w:br/>
        <w:t>Действия: Получение из БД всех комментариев к событию.</w:t>
      </w:r>
      <w:r w:rsidRPr="00F129EB">
        <w:rPr>
          <w:rFonts w:ascii="Times New Roman" w:hAnsi="Times New Roman" w:cs="Times New Roman"/>
          <w:sz w:val="28"/>
        </w:rPr>
        <w:br/>
        <w:t>Выходные данные: Список объектов класса Comment.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3.8. uploadPhoto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Входные данные: eventId, файл фотографии.</w:t>
      </w:r>
      <w:r w:rsidRPr="00F129EB">
        <w:rPr>
          <w:rFonts w:ascii="Times New Roman" w:hAnsi="Times New Roman" w:cs="Times New Roman"/>
          <w:sz w:val="28"/>
        </w:rPr>
        <w:br/>
        <w:t>Действия: Сохранение фотографии на сервере и запись пути в БД.</w:t>
      </w:r>
      <w:r w:rsidRPr="00F129EB">
        <w:rPr>
          <w:rFonts w:ascii="Times New Roman" w:hAnsi="Times New Roman" w:cs="Times New Roman"/>
          <w:sz w:val="28"/>
        </w:rPr>
        <w:br/>
        <w:t>Выходные данные: Статус операции и photoId.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lastRenderedPageBreak/>
        <w:t>3.9. getUserEvents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Входные данные: userId.</w:t>
      </w:r>
      <w:r w:rsidRPr="00F129EB">
        <w:rPr>
          <w:rFonts w:ascii="Times New Roman" w:hAnsi="Times New Roman" w:cs="Times New Roman"/>
          <w:sz w:val="28"/>
        </w:rPr>
        <w:br/>
        <w:t>Действия: Получение из БД всех событий, созданных пользователем.</w:t>
      </w:r>
      <w:r w:rsidRPr="00F129EB">
        <w:rPr>
          <w:rFonts w:ascii="Times New Roman" w:hAnsi="Times New Roman" w:cs="Times New Roman"/>
          <w:sz w:val="28"/>
        </w:rPr>
        <w:br/>
        <w:t>Выходные данные: Список объектов класса Event.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3.10. deleteEvent</w:t>
      </w:r>
    </w:p>
    <w:p w:rsidR="00F129EB" w:rsidRPr="00F129EB" w:rsidRDefault="00F129EB" w:rsidP="00F129EB">
      <w:pPr>
        <w:rPr>
          <w:rFonts w:ascii="Times New Roman" w:hAnsi="Times New Roman" w:cs="Times New Roman"/>
          <w:sz w:val="28"/>
        </w:rPr>
      </w:pPr>
      <w:r w:rsidRPr="00F129EB">
        <w:rPr>
          <w:rFonts w:ascii="Times New Roman" w:hAnsi="Times New Roman" w:cs="Times New Roman"/>
          <w:sz w:val="28"/>
        </w:rPr>
        <w:t>Входные данные: eventId.</w:t>
      </w:r>
      <w:r w:rsidRPr="00F129EB">
        <w:rPr>
          <w:rFonts w:ascii="Times New Roman" w:hAnsi="Times New Roman" w:cs="Times New Roman"/>
          <w:sz w:val="28"/>
        </w:rPr>
        <w:br/>
        <w:t>Действия: Удаление события из БД по его ID.</w:t>
      </w:r>
      <w:r w:rsidRPr="00F129EB">
        <w:rPr>
          <w:rFonts w:ascii="Times New Roman" w:hAnsi="Times New Roman" w:cs="Times New Roman"/>
          <w:sz w:val="28"/>
        </w:rPr>
        <w:br/>
        <w:t>Выходные данные: Статус операции (успешно/ошибка).</w:t>
      </w:r>
    </w:p>
    <w:p w:rsidR="00F129EB" w:rsidRPr="00F129EB" w:rsidRDefault="00F129EB" w:rsidP="00F12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29EB" w:rsidRDefault="00F129EB" w:rsidP="00D66583">
      <w:pPr>
        <w:rPr>
          <w:rFonts w:ascii="Times New Roman" w:hAnsi="Times New Roman" w:cs="Times New Roman"/>
          <w:color w:val="1F2328"/>
          <w:sz w:val="28"/>
          <w:shd w:val="clear" w:color="auto" w:fill="FFFFFF"/>
        </w:rPr>
      </w:pPr>
      <w:r w:rsidRPr="00F129EB">
        <w:rPr>
          <w:rFonts w:ascii="Times New Roman" w:hAnsi="Times New Roman" w:cs="Times New Roman"/>
          <w:sz w:val="28"/>
        </w:rPr>
        <w:t xml:space="preserve">4. </w:t>
      </w:r>
      <w:r w:rsidRPr="00F129EB">
        <w:rPr>
          <w:rFonts w:ascii="Times New Roman" w:hAnsi="Times New Roman" w:cs="Times New Roman"/>
          <w:color w:val="1F2328"/>
          <w:sz w:val="28"/>
          <w:shd w:val="clear" w:color="auto" w:fill="FFFFFF"/>
        </w:rPr>
        <w:t>Иерархическая структура работ (ИСР)</w:t>
      </w:r>
    </w:p>
    <w:p w:rsidR="00F129EB" w:rsidRDefault="0036369E" w:rsidP="0036369E">
      <w:pPr>
        <w:ind w:hanging="15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867259" wp14:editId="12E0C110">
            <wp:extent cx="7318958" cy="3543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8155" cy="35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9E" w:rsidRDefault="0036369E" w:rsidP="0036369E">
      <w:pPr>
        <w:ind w:hanging="1560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ind w:hanging="1560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ind w:hanging="1560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ind w:hanging="1560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ind w:hanging="1560"/>
        <w:rPr>
          <w:rFonts w:ascii="Times New Roman" w:hAnsi="Times New Roman" w:cs="Times New Roman"/>
          <w:sz w:val="28"/>
        </w:rPr>
      </w:pPr>
    </w:p>
    <w:p w:rsidR="0036369E" w:rsidRPr="00F129EB" w:rsidRDefault="0036369E" w:rsidP="0036369E">
      <w:pPr>
        <w:ind w:hanging="1560"/>
        <w:rPr>
          <w:rFonts w:ascii="Times New Roman" w:hAnsi="Times New Roman" w:cs="Times New Roman"/>
          <w:sz w:val="28"/>
        </w:rPr>
      </w:pPr>
    </w:p>
    <w:p w:rsidR="0030080B" w:rsidRDefault="0036369E" w:rsidP="00300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</w:t>
      </w:r>
      <w:r w:rsidRPr="0036369E">
        <w:rPr>
          <w:rFonts w:ascii="Times New Roman" w:hAnsi="Times New Roman" w:cs="Times New Roman"/>
          <w:sz w:val="28"/>
        </w:rPr>
        <w:t>Расчет времени по методу PERT.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40"/>
        <w:gridCol w:w="1087"/>
        <w:gridCol w:w="1089"/>
        <w:gridCol w:w="1114"/>
        <w:gridCol w:w="1089"/>
        <w:gridCol w:w="1161"/>
        <w:gridCol w:w="1171"/>
      </w:tblGrid>
      <w:tr w:rsidR="0036369E" w:rsidTr="0036369E">
        <w:trPr>
          <w:jc w:val="center"/>
        </w:trPr>
        <w:tc>
          <w:tcPr>
            <w:tcW w:w="2140" w:type="dxa"/>
            <w:vAlign w:val="center"/>
          </w:tcPr>
          <w:p w:rsidR="0036369E" w:rsidRPr="00E07639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36369E" w:rsidRPr="001221A6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089" w:type="dxa"/>
            <w:vAlign w:val="center"/>
          </w:tcPr>
          <w:p w:rsidR="0036369E" w:rsidRPr="001221A6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1114" w:type="dxa"/>
            <w:vAlign w:val="center"/>
          </w:tcPr>
          <w:p w:rsidR="0036369E" w:rsidRPr="001221A6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1089" w:type="dxa"/>
            <w:vAlign w:val="center"/>
          </w:tcPr>
          <w:p w:rsidR="0036369E" w:rsidRPr="001221A6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1161" w:type="dxa"/>
            <w:vAlign w:val="center"/>
          </w:tcPr>
          <w:p w:rsidR="0036369E" w:rsidRPr="001221A6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1171" w:type="dxa"/>
            <w:vAlign w:val="center"/>
          </w:tcPr>
          <w:p w:rsidR="0036369E" w:rsidRPr="001221A6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СКО</w:t>
            </w:r>
          </w:p>
        </w:tc>
      </w:tr>
      <w:tr w:rsidR="0036369E" w:rsidTr="0036369E">
        <w:trPr>
          <w:jc w:val="center"/>
        </w:trPr>
        <w:tc>
          <w:tcPr>
            <w:tcW w:w="2140" w:type="dxa"/>
            <w:vAlign w:val="center"/>
          </w:tcPr>
          <w:p w:rsidR="0036369E" w:rsidRPr="009D617C" w:rsidRDefault="0036369E" w:rsidP="00642A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Создание ER-диаграммы и проектирование БД</w:t>
            </w:r>
          </w:p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:rsidR="0036369E" w:rsidRPr="00AE0A5B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14" w:type="dxa"/>
            <w:vAlign w:val="center"/>
          </w:tcPr>
          <w:p w:rsidR="0036369E" w:rsidRPr="00AE0A5B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089" w:type="dxa"/>
            <w:vAlign w:val="center"/>
          </w:tcPr>
          <w:p w:rsidR="0036369E" w:rsidRPr="00AE0A5B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161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17.2</w:t>
            </w:r>
          </w:p>
        </w:tc>
        <w:tc>
          <w:tcPr>
            <w:tcW w:w="1171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1,83</w:t>
            </w:r>
          </w:p>
        </w:tc>
      </w:tr>
      <w:tr w:rsidR="0036369E" w:rsidTr="0036369E">
        <w:trPr>
          <w:jc w:val="center"/>
        </w:trPr>
        <w:tc>
          <w:tcPr>
            <w:tcW w:w="2140" w:type="dxa"/>
            <w:vAlign w:val="center"/>
          </w:tcPr>
          <w:p w:rsidR="0036369E" w:rsidRPr="009D617C" w:rsidRDefault="0036369E" w:rsidP="00642A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прототипов экранных форм</w:t>
            </w:r>
          </w:p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14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089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1" w:type="dxa"/>
            <w:vAlign w:val="center"/>
          </w:tcPr>
          <w:p w:rsidR="0036369E" w:rsidRPr="00363700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71" w:type="dxa"/>
            <w:vAlign w:val="center"/>
          </w:tcPr>
          <w:p w:rsidR="0036369E" w:rsidRPr="009D617C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36369E" w:rsidTr="0036369E">
        <w:trPr>
          <w:jc w:val="center"/>
        </w:trPr>
        <w:tc>
          <w:tcPr>
            <w:tcW w:w="2140" w:type="dxa"/>
            <w:vAlign w:val="center"/>
          </w:tcPr>
          <w:p w:rsidR="0036369E" w:rsidRPr="009D617C" w:rsidRDefault="0036369E" w:rsidP="00642A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технического задания (ТЗ)</w:t>
            </w:r>
          </w:p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114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089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61" w:type="dxa"/>
            <w:vAlign w:val="center"/>
          </w:tcPr>
          <w:p w:rsidR="0036369E" w:rsidRPr="00E07639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71" w:type="dxa"/>
            <w:vAlign w:val="center"/>
          </w:tcPr>
          <w:p w:rsidR="0036369E" w:rsidRPr="009D617C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0.33</w:t>
            </w:r>
          </w:p>
        </w:tc>
      </w:tr>
      <w:tr w:rsidR="0036369E" w:rsidTr="0036369E">
        <w:trPr>
          <w:jc w:val="center"/>
        </w:trPr>
        <w:tc>
          <w:tcPr>
            <w:tcW w:w="2140" w:type="dxa"/>
            <w:vAlign w:val="center"/>
          </w:tcPr>
          <w:p w:rsidR="0036369E" w:rsidRPr="009D617C" w:rsidRDefault="0036369E" w:rsidP="00642A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Создание базы данных</w:t>
            </w:r>
          </w:p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14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089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161" w:type="dxa"/>
            <w:vAlign w:val="center"/>
          </w:tcPr>
          <w:p w:rsidR="0036369E" w:rsidRPr="00E07639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12.8</w:t>
            </w:r>
          </w:p>
        </w:tc>
        <w:tc>
          <w:tcPr>
            <w:tcW w:w="1171" w:type="dxa"/>
            <w:vAlign w:val="center"/>
          </w:tcPr>
          <w:p w:rsidR="0036369E" w:rsidRPr="001221A6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0.83</w:t>
            </w:r>
          </w:p>
        </w:tc>
      </w:tr>
      <w:tr w:rsidR="0036369E" w:rsidTr="0036369E">
        <w:trPr>
          <w:jc w:val="center"/>
        </w:trPr>
        <w:tc>
          <w:tcPr>
            <w:tcW w:w="2140" w:type="dxa"/>
            <w:vAlign w:val="center"/>
          </w:tcPr>
          <w:p w:rsidR="0036369E" w:rsidRPr="009D617C" w:rsidRDefault="0036369E" w:rsidP="00642A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Frontend-разработка</w:t>
            </w:r>
          </w:p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:rsidR="0036369E" w:rsidRPr="009410CF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:rsidR="0036369E" w:rsidRPr="0044179C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114" w:type="dxa"/>
            <w:vAlign w:val="center"/>
          </w:tcPr>
          <w:p w:rsidR="0036369E" w:rsidRPr="0044179C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089" w:type="dxa"/>
            <w:vAlign w:val="center"/>
          </w:tcPr>
          <w:p w:rsidR="0036369E" w:rsidRPr="0044179C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61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71" w:type="dxa"/>
            <w:vAlign w:val="center"/>
          </w:tcPr>
          <w:p w:rsidR="0036369E" w:rsidRPr="009410CF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0.33</w:t>
            </w:r>
          </w:p>
        </w:tc>
      </w:tr>
      <w:tr w:rsidR="0036369E" w:rsidTr="0036369E">
        <w:trPr>
          <w:jc w:val="center"/>
        </w:trPr>
        <w:tc>
          <w:tcPr>
            <w:tcW w:w="2140" w:type="dxa"/>
            <w:vAlign w:val="center"/>
          </w:tcPr>
          <w:p w:rsidR="0036369E" w:rsidRPr="009D617C" w:rsidRDefault="0036369E" w:rsidP="00642A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API</w:t>
            </w:r>
          </w:p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:rsidR="0036369E" w:rsidRPr="00AE0A5B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89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14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61" w:type="dxa"/>
            <w:vAlign w:val="center"/>
          </w:tcPr>
          <w:p w:rsidR="0036369E" w:rsidRPr="00E07639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6.83</w:t>
            </w:r>
          </w:p>
        </w:tc>
        <w:tc>
          <w:tcPr>
            <w:tcW w:w="1171" w:type="dxa"/>
            <w:vAlign w:val="center"/>
          </w:tcPr>
          <w:p w:rsidR="0036369E" w:rsidRPr="004C570F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36369E" w:rsidTr="0036369E">
        <w:trPr>
          <w:jc w:val="center"/>
        </w:trPr>
        <w:tc>
          <w:tcPr>
            <w:tcW w:w="2140" w:type="dxa"/>
            <w:vAlign w:val="center"/>
          </w:tcPr>
          <w:p w:rsidR="0036369E" w:rsidRPr="009D617C" w:rsidRDefault="0036369E" w:rsidP="00642A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Приемо-сдаточные испытания</w:t>
            </w:r>
          </w:p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:rsidR="0036369E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14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089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61" w:type="dxa"/>
            <w:vAlign w:val="center"/>
          </w:tcPr>
          <w:p w:rsidR="0036369E" w:rsidRPr="003C2E55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71" w:type="dxa"/>
            <w:vAlign w:val="center"/>
          </w:tcPr>
          <w:p w:rsidR="0036369E" w:rsidRPr="001221A6" w:rsidRDefault="0036369E" w:rsidP="00642A9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0.33</w:t>
            </w:r>
          </w:p>
        </w:tc>
      </w:tr>
    </w:tbl>
    <w:p w:rsidR="0036369E" w:rsidRDefault="0036369E" w:rsidP="0036369E">
      <w:pPr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pStyle w:val="a3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pStyle w:val="a3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pStyle w:val="a3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pStyle w:val="a3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pStyle w:val="a3"/>
        <w:rPr>
          <w:rFonts w:ascii="Times New Roman" w:hAnsi="Times New Roman" w:cs="Times New Roman"/>
          <w:sz w:val="28"/>
        </w:rPr>
      </w:pPr>
    </w:p>
    <w:p w:rsidR="0036369E" w:rsidRDefault="0036369E" w:rsidP="0036369E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Формула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6369E" w:rsidRPr="005512C9" w:rsidRDefault="0036369E" w:rsidP="0036369E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O+4M+P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6</m:t>
              </m:r>
            </m:den>
          </m:f>
        </m:oMath>
      </m:oMathPara>
    </w:p>
    <w:p w:rsidR="0036369E" w:rsidRPr="005512C9" w:rsidRDefault="0036369E" w:rsidP="0036369E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СКО=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P-O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den>
          </m:f>
        </m:oMath>
      </m:oMathPara>
    </w:p>
    <w:p w:rsidR="0036369E" w:rsidRPr="00D7392B" w:rsidRDefault="0036369E" w:rsidP="0036369E">
      <w:pPr>
        <w:spacing w:line="240" w:lineRule="auto"/>
        <w:rPr>
          <w:rFonts w:ascii="Times New Roman" w:hAnsi="Times New Roman" w:cs="Times New Roman"/>
          <w:sz w:val="28"/>
        </w:rPr>
      </w:pPr>
      <w:r w:rsidRPr="00D7392B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Общие трудозатраты</w:t>
      </w:r>
      <w:r w:rsidRPr="00D7392B">
        <w:rPr>
          <w:rFonts w:ascii="Times New Roman" w:hAnsi="Times New Roman" w:cs="Times New Roman"/>
          <w:sz w:val="28"/>
        </w:rPr>
        <w:t>:</w:t>
      </w:r>
    </w:p>
    <w:p w:rsidR="0036369E" w:rsidRPr="00E07639" w:rsidRDefault="0036369E" w:rsidP="0036369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17.2+21+8+12.8+56+68.3+5=188.3 часов</w:t>
      </w:r>
    </w:p>
    <w:p w:rsidR="0036369E" w:rsidRPr="009D617C" w:rsidRDefault="0036369E" w:rsidP="00363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Среднее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квадратическое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отклонение</w:t>
      </w: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36369E" w:rsidRPr="00E07639" w:rsidRDefault="0036369E" w:rsidP="00363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СКО=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СКО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=3.2</m:t>
          </m:r>
        </m:oMath>
      </m:oMathPara>
    </w:p>
    <w:p w:rsidR="0036369E" w:rsidRPr="004C570F" w:rsidRDefault="0036369E" w:rsidP="0036369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E0763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Итоговое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=E+2*СКО=188.30+2*3.2=195 часов</m:t>
        </m:r>
      </m:oMath>
    </w:p>
    <w:p w:rsidR="0036369E" w:rsidRPr="00363700" w:rsidRDefault="0036369E" w:rsidP="0036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C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Итак, общие трудозатраты проекта составляют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195 часов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методу PER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36369E" w:rsidRDefault="0036369E" w:rsidP="0036369E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</w:p>
    <w:p w:rsidR="00951450" w:rsidRDefault="00951450" w:rsidP="008F64A9">
      <w:pPr>
        <w:rPr>
          <w:rFonts w:ascii="Times New Roman" w:hAnsi="Times New Roman" w:cs="Times New Roman"/>
          <w:sz w:val="28"/>
        </w:rPr>
      </w:pPr>
    </w:p>
    <w:p w:rsidR="00951450" w:rsidRPr="001920F8" w:rsidRDefault="00951450" w:rsidP="0036369E">
      <w:pPr>
        <w:ind w:left="-567"/>
        <w:rPr>
          <w:rFonts w:ascii="Times New Roman" w:hAnsi="Times New Roman" w:cs="Times New Roman"/>
          <w:sz w:val="28"/>
        </w:rPr>
      </w:pPr>
    </w:p>
    <w:sectPr w:rsidR="00951450" w:rsidRPr="0019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71E6F"/>
    <w:multiLevelType w:val="hybridMultilevel"/>
    <w:tmpl w:val="BD9A5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F7DC9"/>
    <w:multiLevelType w:val="multilevel"/>
    <w:tmpl w:val="E046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9"/>
    <w:rsid w:val="00093E56"/>
    <w:rsid w:val="001920F8"/>
    <w:rsid w:val="002F5C89"/>
    <w:rsid w:val="0030080B"/>
    <w:rsid w:val="0036369E"/>
    <w:rsid w:val="007A02D4"/>
    <w:rsid w:val="00860199"/>
    <w:rsid w:val="00892E9B"/>
    <w:rsid w:val="008F64A9"/>
    <w:rsid w:val="008F7365"/>
    <w:rsid w:val="00951450"/>
    <w:rsid w:val="00AD4CB7"/>
    <w:rsid w:val="00B36200"/>
    <w:rsid w:val="00C92AF8"/>
    <w:rsid w:val="00D66583"/>
    <w:rsid w:val="00F1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BE11"/>
  <w15:chartTrackingRefBased/>
  <w15:docId w15:val="{D03799F5-10E0-400C-9E8E-4CF70591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CB7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F12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0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129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129EB"/>
    <w:rPr>
      <w:b/>
      <w:bCs/>
    </w:rPr>
  </w:style>
  <w:style w:type="paragraph" w:styleId="a5">
    <w:name w:val="Normal (Web)"/>
    <w:basedOn w:val="a"/>
    <w:uiPriority w:val="99"/>
    <w:semiHidden/>
    <w:unhideWhenUsed/>
    <w:rsid w:val="00F1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129EB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59"/>
    <w:rsid w:val="0036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Широбоков</dc:creator>
  <cp:keywords/>
  <dc:description/>
  <cp:lastModifiedBy>Антон Широбоков</cp:lastModifiedBy>
  <cp:revision>7</cp:revision>
  <dcterms:created xsi:type="dcterms:W3CDTF">2024-12-10T13:44:00Z</dcterms:created>
  <dcterms:modified xsi:type="dcterms:W3CDTF">2024-12-19T17:08:00Z</dcterms:modified>
</cp:coreProperties>
</file>