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29.6895790100098" w:lineRule="auto"/>
        <w:ind w:left="1311.8594360351562" w:right="8706.5380859375" w:hanging="22.239227294921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JOUR 4251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  <w:rtl w:val="0"/>
        </w:rPr>
        <w:t xml:space="preserve">Exam review (exam 2)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3.7402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What Exam 2 covers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7.68310546875" w:line="240" w:lineRule="auto"/>
        <w:ind w:left="1295.98022460937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Only the materials AFTER exam 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294.9002075195312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Course readings articles + chapters from Fennis &amp; Stroebe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74.8900032043457" w:lineRule="auto"/>
        <w:ind w:left="1457.6188659667969" w:right="3705.0195312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Segijn, Voorveld, &amp; Smit (2017) - related multiscreening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Chapter 5 - Persuasion &amp; attitude change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Chapter 6 - Persuasion &amp; behavior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Chapter 7 - Principles of compliance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Schiffman &amp; Kanuk (2x)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Strycharz et al. (2019)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Segijn (2019)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449.82001304626465" w:lineRule="auto"/>
        <w:ind w:left="1310.0202941894531" w:right="5548.33740234375" w:firstLine="147.59857177734375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Van Ooijen, Fransen, Verlegh, &amp; Smit (2017)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Lecture notes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4999389648438" w:line="240" w:lineRule="auto"/>
        <w:ind w:left="1284.8202514648438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Also the guest lecture by Chelsea St. Clair!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5.180206298828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Segijn et al. (2017)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4.1003417968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is media multitasking?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7607421875" w:line="274.8900032043457" w:lineRule="auto"/>
        <w:ind w:left="2174.7840881347656" w:right="5632.7734375" w:hanging="72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Multi-layered concept of relatedness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Task relevance, congruency, repetition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448608398438" w:line="274.8900032043457" w:lineRule="auto"/>
        <w:ind w:left="1454.7840881347656" w:right="6585.57373046875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Why is it difficult to media multitask?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Capacity interference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40" w:lineRule="auto"/>
        <w:ind w:left="217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Structural interference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9.86022949218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Chapter 5 - attitude change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.0856933593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Yale reinforcement approach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74.8900032043457" w:lineRule="auto"/>
        <w:ind w:left="1454.7840881347656" w:right="2396.851806640625" w:firstLine="72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Lasswell’s model (who says what to whom with what effect)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McGuire’s Model of Persuasion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240" w:lineRule="auto"/>
        <w:ind w:left="217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Hierarchy of effects model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Cognitive Response Model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Dual Process Theories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Unimodel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315.825500488281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Know general ideas of these models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282.3454284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You should be able to apply them to an ad (similar to the in-class exercise)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9.86022949218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Chapter 5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08203125" w:line="240" w:lineRule="auto"/>
        <w:ind w:left="1308.9854431152344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Know the Dual Process Theories in more detail: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difference with the cognitive response model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Difference between central/peripheral route or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74.8900032043457" w:lineRule="auto"/>
        <w:ind w:left="1454.7840881347656" w:right="1899.454345703125" w:firstLine="557.2813415527344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systematically/heuristically processing of 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When are people taking the central and when the peripheral route?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consequences of taking one or the other route of processing  (stable vs. unstable attitude change)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9.86022949218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Chapter 6 (planned behavior)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4.0850830078125" w:line="240" w:lineRule="auto"/>
        <w:ind w:left="1315.825500488281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Know the Theory of Planned Behavior!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is the direct predictor of PLANNED behavior?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74.8900032043457" w:lineRule="auto"/>
        <w:ind w:left="2014.2254638671875" w:right="1514.732666015625" w:hanging="559.4413757324219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Know concepts: intention, attitude, social norm, perceived behavioral  control (self-efficacy)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74.8900032043457" w:lineRule="auto"/>
        <w:ind w:left="2027.1855163574219" w:right="1965.81298828125" w:hanging="572.4014282226562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Know the beliefs that belong to these concepts: Behavioral beliefs,  normative beliefs, efficacy beliefs)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74.8900032043457" w:lineRule="auto"/>
        <w:ind w:left="1454.7840881347656" w:right="3460.89599609375" w:firstLine="72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Make sure you can think of an example of each belief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Understand what belief you should target in a campaign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Understand why campaigns target beliefs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9.86022949218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Chapter 6 (unplanned behavior)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4.100341796875" w:line="274.8900032043457" w:lineRule="auto"/>
        <w:ind w:left="1454.7840881347656" w:right="3533.1323242187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is the biggest predictor of UNPLANNED behavior?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is automaticity?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Priming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217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subliminal vs. supraliminal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74.8900032043457" w:lineRule="auto"/>
        <w:ind w:left="1454.7840881347656" w:right="4472.733764648437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Habits, goal dependent automaticity, brand loyalty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Ego-depletion &amp; impulse behavior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9.1908264160156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Chapter 7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49462890625" w:line="240" w:lineRule="auto"/>
        <w:ind w:left="1374.390869140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Make sure you can explain them in your own words + provide an example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516.949462890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Reciprocity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2236.949462890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Door-in-the-face technique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2236.949462890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That’s-not-all technique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516.949462890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Commitment/consistency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2236.949462890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Foot-in-the-door technique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236.949462890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Bait-and-switch technique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236.949462890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Low-ball technique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236.949462890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Four walls technique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516.949462890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Social validation (consensus)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516.949462890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Friendship/Liking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516.949462890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Authority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516.949462890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Scarcity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516.949462890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Confusion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37927246094" w:line="240" w:lineRule="auto"/>
        <w:ind w:left="1377.9908752441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Know under what circumstances these principles are effective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9.86022949218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Chapter 7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4.0850830078125" w:line="240" w:lineRule="auto"/>
        <w:ind w:left="1297.46551513671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Other concepts: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Compliance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217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When is compliance most effective?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Social proof, reference group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Heuristics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Recognition principle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Sufficiency principle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Least effort principle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Knowledge structures: associative network, scripts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5.180206298828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Schiffman &amp; Kanuk (2x)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4.1003417968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Segmentation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217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State vs. trait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Subculture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217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Value vs. norm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Social class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74.8900032043457" w:lineRule="auto"/>
        <w:ind w:left="1454.7840881347656" w:right="7197.213134765625" w:firstLine="72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Upward/downward mobility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Consumer socialization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Intergenerational socialization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0.38024902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Guest video Chelsea St. Clair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74.8900032043457" w:lineRule="auto"/>
        <w:ind w:left="2006.2602233886719" w:right="2484.619140625" w:hanging="548.641357421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different reasons why it is important to have diverse teams  working in the industry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7.545166015625" w:line="274.8900032043457" w:lineRule="auto"/>
        <w:ind w:left="1315.0602722167969" w:right="1439.53857421875" w:firstLine="6.479949951171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 hope you enjoyed her lecture that she specifically recorded for our group! Don’t hesitate to let her know by sending a thank you note.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2.3454284667969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Strycharz et al. (2019)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.06933593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Personalization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217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Email marketing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74.8900032043457" w:lineRule="auto"/>
        <w:ind w:left="2174.7840881347656" w:right="7005.093383789062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Online behavioral advertising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Social media advertising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240" w:lineRule="auto"/>
        <w:ind w:left="217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Apps and notifications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217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On-site personalization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Customization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Price differentiation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74.8900032043457" w:lineRule="auto"/>
        <w:ind w:left="1454.7840881347656" w:right="6177.5726318359375" w:firstLine="72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First, second, third party 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Deterministic vs. probabilistic 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Privacy paradox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0134277343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Personalization paradox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Privacy calculus theory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98962402344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Self-referencing theory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0.062103271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Segijn (2019)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3365478515625" w:line="240" w:lineRule="auto"/>
        <w:ind w:left="1252.776184082031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Synced advertising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252.776184082031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Data collection techniques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74.8900032043457" w:lineRule="auto"/>
        <w:ind w:left="2535.457763671875" w:right="1573.82080078125" w:hanging="562.6814270019531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Segmentation, social media analytics, IP-matching, watermarking,  and geofencing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40" w:lineRule="auto"/>
        <w:ind w:left="1252.776184082031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Opportunities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972.776336669921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Increased chance of exposure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972.776336669921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Chance of repeated exposure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972.776336669921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Synergy effects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252.776184082031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Challenges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972.776336669921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Capacity interference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972.776336669921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Perceived surveillance &amp; creepiness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687.01629638671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Social contract theory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98962402344" w:line="240" w:lineRule="auto"/>
        <w:ind w:left="1972.776336669921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Accuracy trade-off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4.78027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Van Ooijen et al. (2017)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4.1003417968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Packaging as the silent salesperson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4732262</wp:posOffset>
            </wp:positionH>
            <wp:positionV relativeFrom="paragraph">
              <wp:posOffset>245604</wp:posOffset>
            </wp:positionV>
            <wp:extent cx="3148551" cy="2588900"/>
            <wp:effectExtent b="0" l="0" r="0" t="0"/>
            <wp:wrapSquare wrapText="left" distB="19050" distT="19050" distL="19050" distR="1905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551" cy="2588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76074218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Embodied cognition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74.8900032043457" w:lineRule="auto"/>
        <w:ind w:left="2174.7840881347656" w:right="6504.213256835937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Anthropomorphism &amp; familiarity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Image schemas &amp; symbolism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74.8900032043457" w:lineRule="auto"/>
        <w:ind w:left="2174.7840881347656" w:right="5783.97338867187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Meaningful sensory experiences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Embodiment in movement and action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448608398438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When is shape most effective?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Exam procedure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8331298828125" w:line="240" w:lineRule="auto"/>
        <w:ind w:left="1295.98022460937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Online Exam on Canvas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74.8900032043457" w:lineRule="auto"/>
        <w:ind w:left="1457.6188659667969" w:right="1633.579101562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Access through home page (click on schedule) or go to Quiz &gt; Exam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 password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 LockDown Browser needed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288.06030273437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Time frame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Monday April 27, 9 am - Friday May 1, 5 pm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37109375" w:line="274.8900032043457" w:lineRule="auto"/>
        <w:ind w:left="1457.6188659667969" w:right="2274.018554687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Timed! You will have 75 minutes. Need to complete in one sitting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Don’t start later than Friday 3:45 pm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50134277344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quiet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spot with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internet. Use headphones/earphones!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Exam 2 - format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8331298828125" w:line="274.8900032043457" w:lineRule="auto"/>
        <w:ind w:left="1377.3379516601562" w:right="7642.0977783203125" w:firstLine="17.64007568359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Multiple choice questions (34) 2. True/false statements (10) 3. Matching questions (6)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74.8900032043457" w:lineRule="auto"/>
        <w:ind w:left="1378.0580139160156" w:right="6905.5389404296875" w:hanging="12.239990234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4. Short answer questions (2 out of 3) 5. Bonus questions (2)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45556640625" w:line="274.8900032043457" w:lineRule="auto"/>
        <w:ind w:left="1320.1002502441406" w:right="7008.858642578125" w:hanging="17.64007568359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250 points in total (254 incl. bonus) 190 points will be automatically graded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5.4820728302002" w:lineRule="auto"/>
        <w:ind w:left="1311.8202209472656" w:right="3662.178955078125" w:hanging="20.800018310546875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Test format: short-answer questions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Possible topics for the short-answer open ended questions: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4860839843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Five models that predict attitude change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Dual Process Theories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Theory of Planned Behavior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Principles of Compliance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449.8198127746582" w:lineRule="auto"/>
        <w:ind w:left="1315.0602722167969" w:right="4614.7393798828125" w:firstLine="142.55859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Opportunities and Barriers of Synced Advertising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highlight w:val="black"/>
          <w:u w:val="single"/>
          <w:vertAlign w:val="baseline"/>
          <w:rtl w:val="0"/>
        </w:rPr>
        <w:t xml:space="preserve">No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fill-in-the-models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5045166015625" w:line="240" w:lineRule="auto"/>
        <w:ind w:left="1310.0202941894531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How to practice?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In-class exercises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98962402344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Think like an advertiser exercises!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9158935546875" w:line="240" w:lineRule="auto"/>
        <w:ind w:left="1297.0254516601562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Course evaluation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5455389</wp:posOffset>
            </wp:positionH>
            <wp:positionV relativeFrom="paragraph">
              <wp:posOffset>-483816</wp:posOffset>
            </wp:positionV>
            <wp:extent cx="2516225" cy="2516226"/>
            <wp:effectExtent b="0" l="0" r="0" t="0"/>
            <wp:wrapSquare wrapText="left" distB="19050" distT="19050" distL="19050" distR="1905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6225" cy="25162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4.5928955078125" w:line="240" w:lineRule="auto"/>
        <w:ind w:left="1228.31176757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 would like to hear from you!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301.749572753906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Student Rating of Teaching Survey (May 3rd)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284.1094970703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Email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150390625" w:line="240" w:lineRule="auto"/>
        <w:ind w:left="1228.31176757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Important because…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364.390411376953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 value your opinion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364.390411376953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Necessary to maintain high quality of education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37109375" w:line="274.8900032043457" w:lineRule="auto"/>
        <w:ind w:left="1927.0718383789062" w:right="1622.0458984375" w:hanging="562.6814270019531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Used as input for my evaluation by the department (i.e., salary, tenure  and promotion)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451.5971374511719" w:lineRule="auto"/>
        <w:ind w:left="1217.6718139648438" w:right="2169.8486328125" w:firstLine="146.71859741210938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Atypical situation and we need to learn from this for future events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P.s. feel free to connect on LinkedIn. I would like to see what you will be doing next!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Final grades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6461181640625" w:line="240" w:lineRule="auto"/>
        <w:ind w:left="1350.4927062988281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Final assignments/points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498.091278076171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Assignment #4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498.091278076171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Reading response #11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98.091278076171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Final exam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336.4526367187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Other (extra credit)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498.091278076171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Tokens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37109375" w:line="240" w:lineRule="auto"/>
        <w:ind w:left="1498.091278076171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Research credits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98.091278076171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Reading response (3 will be dropped)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Final grades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646728515625" w:line="240" w:lineRule="auto"/>
        <w:ind w:left="1498.091278076171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Always check if it is accurate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498.091278076171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Email me asap if something is not correct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7607421875" w:line="240" w:lineRule="auto"/>
        <w:ind w:left="1498.091278076171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Tokens and research credits will be added at the end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724.7098159790039" w:lineRule="auto"/>
        <w:ind w:left="1355.5326843261719" w:right="1218.9453125" w:firstLine="142.55859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highlight w:val="black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Check Canvas announcements, I will update you about your grades, etc.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highlight w:val="black"/>
          <w:u w:val="single"/>
          <w:vertAlign w:val="baseline"/>
          <w:rtl w:val="0"/>
        </w:rPr>
        <w:t xml:space="preserve">Because of the unusual situation...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3.7402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What’s next?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8172607421875" w:line="240" w:lineRule="auto"/>
        <w:ind w:left="1310.0202941894531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 2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74.8900032043457" w:lineRule="auto"/>
        <w:ind w:left="1457.6188659667969" w:right="3612.37915039062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Time frame: Monday April 27, 9 am - Friday May 1, 5 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You have 75 minutes + need to complete in 1 sitting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Find a quiet spot with a stable internet connection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Headphones are useful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4540337</wp:posOffset>
            </wp:positionH>
            <wp:positionV relativeFrom="paragraph">
              <wp:posOffset>1168870</wp:posOffset>
            </wp:positionV>
            <wp:extent cx="3394525" cy="2402875"/>
            <wp:effectExtent b="0" l="0" r="0" t="0"/>
            <wp:wrapSquare wrapText="left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4525" cy="2402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 password needed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 LockDown Browser needed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310.0202941894531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Done! You almost made it!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310.0202941894531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Enjoy the Summer!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5.820159912109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Your questions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1c3678"/>
          <w:sz w:val="36"/>
          <w:szCs w:val="36"/>
          <w:highlight w:val="black"/>
          <w:u w:val="single"/>
          <w:vertAlign w:val="baseline"/>
          <w:rtl w:val="0"/>
        </w:rPr>
        <w:t xml:space="preserve">Google doc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+ 3 videos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7607421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Check comments in gradebook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Practical questions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Beyond scope of exam 2 questions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Feel free to reach out!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800659179688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Rewatch videos on topics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800659179688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Please use the discussion board for any additional questions!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5.820159912109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Your questions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1207.677764892578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following slides belong to separate videos.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204.0777587890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You can find the videos on Canvas (review Q&amp;A).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240.437774658203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 also copied the links to the videos on the first slides of each topic.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.62020874023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JOUR 4251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5.9786987304688" w:line="240" w:lineRule="auto"/>
        <w:ind w:left="1311.859436035156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  <w:rtl w:val="0"/>
        </w:rPr>
        <w:t xml:space="preserve">Exam 2 review Q&amp;A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6005859375" w:line="240" w:lineRule="auto"/>
        <w:ind w:left="1307.3794555664062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  <w:rtl w:val="0"/>
        </w:rPr>
        <w:t xml:space="preserve">Dual process theories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1.020202636718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pgSz w:h="10800" w:w="14400" w:orient="landscape"/>
          <w:pgMar w:bottom="0" w:top="0" w:left="0" w:right="0.001220703125" w:header="0" w:footer="720"/>
          <w:pgNumType w:start="1"/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Two ways (dual) to process a message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0.2685546875" w:line="241.57001495361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Central Route /  systematic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processing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8.0300903320312" w:line="241.57001495361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Peripheral Route /  heuristic processing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Thinking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Cognitive effort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797607421875" w:line="241.57001495361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Elaborate on message arguments (similar to cognitive response model)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5.4388427734375" w:line="241.57001495361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807.5157928466797" w:right="3501.3330078125" w:header="0" w:footer="720"/>
          <w:cols w:equalWidth="0" w:num="2">
            <w:col w:space="0" w:w="5060"/>
            <w:col w:space="0" w:w="5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Using shortcuts (heuristics) ● Low effort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Processing depends on: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5047607421875" w:line="240" w:lineRule="auto"/>
        <w:ind w:left="0" w:right="3032.011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Are you able to process the message?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079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ABILITY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1.153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MOTIVATION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Enough energy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Necessary knowledge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Not distracted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2.7938842773438" w:line="241.57001495361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 you want to process the message?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Are you interested?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Are you highly involved?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80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75.2146911621094" w:right="3052.89306640625" w:header="0" w:footer="720"/>
          <w:cols w:equalWidth="0" w:num="2">
            <w:col w:space="0" w:w="4940"/>
            <w:col w:space="0" w:w="4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Do you care?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5.389404296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Scenario 1 Scenario 2 Scenario 3 Scenario 4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2000732421875" w:line="240" w:lineRule="auto"/>
        <w:ind w:left="308.0983734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ABILITY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2.09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MOTIVATION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8.610534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ABILITY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2.098388671875" w:line="240" w:lineRule="auto"/>
        <w:ind w:left="390.5120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MOTIVATION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33.544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ABILITY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2.098388671875" w:line="240" w:lineRule="auto"/>
        <w:ind w:left="0" w:right="499.415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MOTIVATION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8.8977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ABILITY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2.098388671875" w:line="240" w:lineRule="auto"/>
        <w:ind w:left="0" w:right="54.7692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232.5373077392578" w:right="902.2314453125" w:header="0" w:footer="720"/>
          <w:cols w:equalWidth="0" w:num="4">
            <w:col w:space="0" w:w="3080"/>
            <w:col w:space="0" w:w="3080"/>
            <w:col w:space="0" w:w="3080"/>
            <w:col w:space="0" w:w="3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MOTIVATION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0.8663940429688" w:line="241.57001495361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Central Route /  systematic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processing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965.6229400634766" w:right="2008.9501953125" w:header="0" w:footer="720"/>
          <w:cols w:equalWidth="0" w:num="2">
            <w:col w:space="0" w:w="5720"/>
            <w:col w:space="0" w:w="5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Peripheral Route / heuristic processing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57001495361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Central Route /  systematic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processing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6.1001586914062" w:line="241.57001495361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Peripheral Route /  heuristic processing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5" w:line="1741.42925262451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Arguments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Heuristic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41.57001495361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Stable attitude  change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8.7454223632812" w:line="241.57001495361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307.6339721679688" w:right="738.3837890625" w:header="0" w:footer="720"/>
          <w:cols w:equalWidth="0" w:num="3">
            <w:col w:space="0" w:w="4120"/>
            <w:col w:space="0" w:w="4120"/>
            <w:col w:space="0" w:w="4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Temporary attitude  change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9.0206909179688" w:line="240" w:lineRule="auto"/>
        <w:ind w:left="1154.7250366210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Three differences between the routes: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88006591796875" w:line="241.57001495361328" w:lineRule="auto"/>
        <w:ind w:left="1243.2828521728516" w:right="4952.073974609375" w:firstLine="17.639999389648438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Amount of cognitive effort to process a message 2. Type of information used to draw conclusions 3. The results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5.147705078125" w:line="241.57001495361328" w:lineRule="auto"/>
        <w:ind w:left="10413.9306640625" w:right="1451.9091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Central Route /  systematic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-1393918</wp:posOffset>
            </wp:positionV>
            <wp:extent cx="4769013" cy="6676627"/>
            <wp:effectExtent b="0" l="0" r="0" t="0"/>
            <wp:wrapSquare wrapText="right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9013" cy="66766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0" w:right="1856.6125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processing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2.83203125" w:line="241.57001495361328" w:lineRule="auto"/>
        <w:ind w:left="10039.56298828125" w:right="1211.873779296875" w:firstLine="143.88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Peripheral Route /  heuristic processing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.62020874023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JOUR 4251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5.9786987304688" w:line="240" w:lineRule="auto"/>
        <w:ind w:left="1309.221801757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  <w:rtl w:val="0"/>
        </w:rPr>
        <w:t xml:space="preserve">Exam 2 Review - Q &amp; A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6005859375" w:line="240" w:lineRule="auto"/>
        <w:ind w:left="1285.2218627929688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  <w:rtl w:val="0"/>
        </w:rPr>
        <w:t xml:space="preserve">Theory of Planned Behavior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1.020202636718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Theory of Planned Behavior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169189453125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Behavioral  beliefs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2.05108642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Normative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beliefs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1.94061279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Efficacy beliefs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Attitude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6.94061279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Norms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6.9406127929688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Perceived  behavioral  control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8.7008666992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373.3575439453125" w:right="1601.248779296875" w:header="0" w:footer="720"/>
          <w:cols w:equalWidth="0" w:num="3">
            <w:col w:space="0" w:w="3820"/>
            <w:col w:space="0" w:w="3820"/>
            <w:col w:space="0" w:w="3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Intention Behavior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1.020202636718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Theory of Planned Behavior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169189453125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Behavioral  beliefs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2.05108642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Normative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beliefs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1.94061279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Efficacy beliefs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Attitude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6.94061279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Norms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6.9406127929688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Perceived  behavioral  control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8.7008666992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373.3575439453125" w:right="1601.248779296875" w:header="0" w:footer="720"/>
          <w:cols w:equalWidth="0" w:num="3">
            <w:col w:space="0" w:w="3820"/>
            <w:col w:space="0" w:w="3820"/>
            <w:col w:space="0" w:w="3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Intention Behavior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1.020202636718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Theory of Planned Behavior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169189453125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Behavioral  beliefs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2.05108642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Normative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beliefs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1.94061279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Efficacy beliefs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Attitude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6.94061279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Norms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6.9406127929688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Perceived  behavioral  control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8.7008666992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373.3575439453125" w:right="1601.248779296875" w:header="0" w:footer="720"/>
          <w:cols w:equalWidth="0" w:num="3">
            <w:col w:space="0" w:w="3820"/>
            <w:col w:space="0" w:w="3820"/>
            <w:col w:space="0" w:w="3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Intention Behavior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1.020202636718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Theory of Planned Behavior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169189453125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Behavioral  beliefs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2.05108642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Normative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beliefs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1.94061279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Efficacy beliefs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Attitude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6.94061279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Norms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6.9406127929688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Perceived  behavioral  control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8.7008666992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373.3575439453125" w:right="1601.248779296875" w:header="0" w:footer="720"/>
          <w:cols w:equalWidth="0" w:num="3">
            <w:col w:space="0" w:w="3820"/>
            <w:col w:space="0" w:w="3820"/>
            <w:col w:space="0" w:w="3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Intention Behavior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1.020202636718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Theory of Planned Behavior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169189453125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Behavioral  beliefs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2.05108642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Normative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beliefs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1.94061279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Efficacy beliefs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Attitude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6.94061279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Norms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6.9406127929688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Perceived  behavioral  control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8.7008666992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373.3575439453125" w:right="1601.248779296875" w:header="0" w:footer="720"/>
          <w:cols w:equalWidth="0" w:num="3">
            <w:col w:space="0" w:w="3820"/>
            <w:col w:space="0" w:w="3820"/>
            <w:col w:space="0" w:w="3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Intention Behavior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1.020202636718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Theory of Planned Behavior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169189453125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Behavioral  beliefs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2.05108642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Normative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beliefs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1.94061279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Efficacy beliefs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Attitude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6.94061279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Norms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6.9406127929688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Perceived  behavioral  control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8.7008666992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373.3575439453125" w:right="1601.248779296875" w:header="0" w:footer="720"/>
          <w:cols w:equalWidth="0" w:num="3">
            <w:col w:space="0" w:w="3820"/>
            <w:col w:space="0" w:w="3820"/>
            <w:col w:space="0" w:w="3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Intention Behavior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1.020202636718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Theory of Planned Behavior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169189453125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Behavioral  beliefs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2.05108642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Normative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beliefs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1.94061279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Efficacy beliefs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Attitude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6.94061279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Norms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6.9406127929688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Perceived  behavioral  control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8.7008666992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373.3575439453125" w:right="1601.248779296875" w:header="0" w:footer="720"/>
          <w:cols w:equalWidth="0" w:num="3">
            <w:col w:space="0" w:w="3820"/>
            <w:col w:space="0" w:w="3820"/>
            <w:col w:space="0" w:w="3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Intention Behavior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9.385528564453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How to make a campaign using TPB?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3714599609375" w:line="240" w:lineRule="auto"/>
        <w:ind w:left="1473.245697021484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Choose a behavior?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2199.72595214843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a. Voting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7607421875" w:line="240" w:lineRule="auto"/>
        <w:ind w:left="1455.60562133789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Who is your target group?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99.72595214843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a. College students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800659179688" w:line="274.8900032043457" w:lineRule="auto"/>
        <w:ind w:left="2199.7259521484375" w:right="6051.951904296875" w:hanging="743.4002685546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What are their beliefs related to voting? a. Research!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68.0320739746094" w:lineRule="auto"/>
        <w:ind w:left="2128.2308959960938" w:right="2424.517822265625" w:hanging="808.84536743164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How to make a campaign using TPB?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Behavioral beliefs Normative beliefs Efficacy beliefs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My vote matters I think my parents want me  to vote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561.1137390136719" w:right="2268.6474609375" w:header="0" w:footer="720"/>
          <w:cols w:equalWidth="0" w:num="2">
            <w:col w:space="0" w:w="5300"/>
            <w:col w:space="0" w:w="5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can easily vote by mail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192626953125" w:line="235.62000274658203" w:lineRule="auto"/>
        <w:ind w:left="0" w:right="395.94635009765625" w:firstLine="15.1200866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I do not vote, the other  candidate might win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62000274658203" w:lineRule="auto"/>
        <w:ind w:left="287.5604248046875" w:right="244.7467041015625" w:firstLine="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My candidate finds it  important for me to vote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30218505859375" w:line="235.62000274658203" w:lineRule="auto"/>
        <w:ind w:left="274.1204833984375" w:right="68.907470703125" w:firstLine="20.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think all my friends vote  too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62000274658203" w:lineRule="auto"/>
        <w:ind w:left="559.9993896484375" w:right="21.5869140625" w:firstLine="15.12023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551.3136291503906" w:right="2310.2734375" w:header="0" w:footer="720"/>
          <w:cols w:equalWidth="0" w:num="3">
            <w:col w:space="0" w:w="3520"/>
            <w:col w:space="0" w:w="3520"/>
            <w:col w:space="0" w:w="3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can easily vote on my  campus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4.4134521484375" w:line="270.2998352050781" w:lineRule="auto"/>
        <w:ind w:left="10483.035888671875" w:right="2097.410888671875" w:hanging="7638.82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Attitude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Perceived behavioral  control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68.0320739746094" w:lineRule="auto"/>
        <w:ind w:left="2128.2308959960938" w:right="2424.517822265625" w:hanging="808.84536743164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How to make a campaign using TPB?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Behavioral beliefs Normative beliefs Efficacy beliefs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62000274658203" w:lineRule="auto"/>
        <w:ind w:left="0" w:right="625.3866577148438" w:firstLine="10.6401062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My vote doesn't matter  anyway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62000274658203" w:lineRule="auto"/>
        <w:ind w:left="254.9603271484375" w:right="0" w:firstLine="20.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think my parents want me  to vote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30279541015625" w:line="235.62000274658203" w:lineRule="auto"/>
        <w:ind w:left="268.4002685546875" w:right="283.9068603515625" w:firstLine="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My candidate finds it  important for me to vote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30218505859375" w:line="235.62000274658203" w:lineRule="auto"/>
        <w:ind w:left="254.9603271484375" w:right="108.067626953125" w:firstLine="20.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think all my friends vote  too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.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can easily vote by mail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192626953125" w:line="235.62000274658203" w:lineRule="auto"/>
        <w:ind w:left="520.8392333984375" w:right="80.7470703125" w:firstLine="15.12023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550.4736328125" w:right="2268.6474609375" w:header="0" w:footer="720"/>
          <w:cols w:equalWidth="0" w:num="3">
            <w:col w:space="0" w:w="3540"/>
            <w:col w:space="0" w:w="3540"/>
            <w:col w:space="0" w:w="3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can easily vote on my  campus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4.4134521484375" w:line="270.2998352050781" w:lineRule="auto"/>
        <w:ind w:left="10483.035888671875" w:right="2097.410888671875" w:hanging="7638.82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Attitude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Perceived behavioral  control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75.15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042800" cy="3069376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2800" cy="3069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68.0320739746094" w:lineRule="auto"/>
        <w:ind w:left="2128.2308959960938" w:right="2424.517822265625" w:hanging="808.84536743164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How to make a campaign using TPB?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Behavioral beliefs Normative beliefs Efficacy beliefs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My vote matters I think my parents want me  to vote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561.1137390136719" w:right="1786.39404296875" w:header="0" w:footer="720"/>
          <w:cols w:equalWidth="0" w:num="2">
            <w:col w:space="0" w:w="5540"/>
            <w:col w:space="0" w:w="5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I do not know where to vote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192626953125" w:line="235.62000274658203" w:lineRule="auto"/>
        <w:ind w:left="0" w:right="495.94635009765625" w:firstLine="15.1200866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I do not vote, the other  candidate might win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62000274658203" w:lineRule="auto"/>
        <w:ind w:left="187.5604248046875" w:right="444.7467041015625" w:firstLine="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My candidate finds it  important for me to vote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30218505859375" w:line="235.62000274658203" w:lineRule="auto"/>
        <w:ind w:left="174.1204833984375" w:right="268.907470703125" w:firstLine="20.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think all my friends vote  too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.627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551.3136291503906" w:right="2035.313720703125" w:header="0" w:footer="720"/>
          <w:cols w:equalWidth="0" w:num="3">
            <w:col w:space="0" w:w="3620"/>
            <w:col w:space="0" w:w="3620"/>
            <w:col w:space="0" w:w="3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I do not know how to vote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9.3035888671875" w:line="270.2998352050781" w:lineRule="auto"/>
        <w:ind w:left="10483.035888671875" w:right="2097.410888671875" w:hanging="7638.82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Attitude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Perceived behavioral  control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18611717224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8688718" cy="6553200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88718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54.3310546875" w:lineRule="auto"/>
        <w:ind w:left="4191.417236328125" w:right="4410.6280517578125" w:hanging="2869.19677734375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Focus on normative beliefs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3681700" cy="2963525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700" cy="296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3037300" cy="30373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7300" cy="30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1.020202636718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Theory of Planned Behavior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169189453125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Behavioral  beliefs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2.05108642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Normative 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beliefs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1.94061279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Efficacy beliefs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Attitude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6.94061279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Norms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6.9406127929688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Perceived  behavioral  control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8.7008666992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373.3575439453125" w:right="1601.248779296875" w:header="0" w:footer="720"/>
          <w:cols w:equalWidth="0" w:num="3">
            <w:col w:space="0" w:w="3820"/>
            <w:col w:space="0" w:w="3820"/>
            <w:col w:space="0" w:w="3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Intention Behavior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.62020874023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JOUR 4251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5.9786987304688" w:line="240" w:lineRule="auto"/>
        <w:ind w:left="1298.73947143554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  <w:rtl w:val="0"/>
        </w:rPr>
        <w:t xml:space="preserve">Q&amp;A Review Exam 2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6005859375" w:line="240" w:lineRule="auto"/>
        <w:ind w:left="1308.979492187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  <w:rtl w:val="0"/>
        </w:rPr>
        <w:t xml:space="preserve">Principles of Compliance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9.86022949218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Questions: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8038330078125" w:line="240" w:lineRule="auto"/>
        <w:ind w:left="1290.2201843261719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Sufficiency principle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74.8900032043457" w:lineRule="auto"/>
        <w:ind w:left="2014.9002075195312" w:right="1524.136962890625" w:hanging="6.1199951171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Tendency to strike a balance between minimizing cognitive effort and  satisfying motivational concerns. 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45556640625" w:line="240" w:lineRule="auto"/>
        <w:ind w:left="1311.8202209472656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Recognition principle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2008.78021240234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Tendency to go for something we recognize.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Reciprocity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82763671875" w:line="274.89000320434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One should be more willing to comply with a request from someone who has  previously provided a favor or concession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81481933593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951450" cy="2914201"/>
            <wp:effectExtent b="0" l="0" r="0" t="0"/>
            <wp:docPr id="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1450" cy="2914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26450" cy="2987225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6450" cy="298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Reciprocity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2529296875" w:line="240" w:lineRule="auto"/>
        <w:ind w:left="1301.3803100585938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Door-in-the-face technique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74365234375" w:line="240" w:lineRule="auto"/>
        <w:ind w:left="0" w:right="0" w:firstLine="0"/>
        <w:jc w:val="righ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839199" cy="2951776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9199" cy="2951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9.86022949218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Commitment/consistency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5052490234375" w:line="274.8900032043457" w:lineRule="auto"/>
        <w:ind w:left="1296.7002868652344" w:right="1328.65966796875" w:hanging="24.120025634765625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After committing oneself to a position, one should be more willing to comply with  requests for behaviors that are consistent with that position.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5166015625" w:line="274.8900032043457" w:lineRule="auto"/>
        <w:ind w:left="1310.0202941894531" w:right="2777.29736328125" w:firstLine="5.03997802734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Four walls technique, foot-in-the-door technique, bait-and-switch  procedure, low-ball technique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85760498046875" w:line="240" w:lineRule="auto"/>
        <w:ind w:left="0" w:right="0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933325" cy="2273875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3325" cy="227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571999" cy="1533525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1999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Social validation (consensus) 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056396484375" w:line="274.89000320434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One should be more willing to comply with a request or behavior if it is consistent  with what similar others are thinking or doing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5166015625" w:line="199.9200010299682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Reference group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608225" cy="2401100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8225" cy="240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166775" cy="3166775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6775" cy="31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Friendship/liking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2763671875" w:line="274.8900032043457" w:lineRule="auto"/>
        <w:ind w:left="1301.0202026367188" w:right="2025.257568359375" w:firstLine="0.720062255859375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One should be more willing to comply with a request of friends or other liked  individuals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6484375" w:line="240" w:lineRule="auto"/>
        <w:ind w:left="3614.4430541992188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246600" cy="26582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6600" cy="265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746374130249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233600" cy="2028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600" cy="20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149837" cy="288196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9837" cy="288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571999" cy="3429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1999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552700" cy="35147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Scarcity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82763671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One should try to secure those opportunities that are scarce or dwindling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13305664062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788025" cy="3486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8025" cy="348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980751" cy="374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80751" cy="37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6.340179443359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Authority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82763671875" w:line="274.8900032043457" w:lineRule="auto"/>
        <w:ind w:left="1299.5802307128906" w:right="2466.259765625" w:firstLine="2.1600341796875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One should be more willing to follow the suggestions of someone who is a  legitimate authority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7791748046875" w:line="240" w:lineRule="auto"/>
        <w:ind w:left="1933.4251403808594" w:right="0" w:firstLine="0"/>
        <w:jc w:val="left"/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592149" cy="260620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2149" cy="2606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0800" w:w="14400" w:orient="landscape"/>
      <w:pgMar w:bottom="0" w:top="0" w:left="0" w:right="0.001220703125" w:header="0" w:footer="720"/>
      <w:cols w:equalWidth="0" w:num="1">
        <w:col w:space="0" w:w="14399.998779296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11" Type="http://schemas.openxmlformats.org/officeDocument/2006/relationships/image" Target="media/image13.png"/><Relationship Id="rId10" Type="http://schemas.openxmlformats.org/officeDocument/2006/relationships/image" Target="media/image11.png"/><Relationship Id="rId21" Type="http://schemas.openxmlformats.org/officeDocument/2006/relationships/image" Target="media/image4.png"/><Relationship Id="rId13" Type="http://schemas.openxmlformats.org/officeDocument/2006/relationships/image" Target="media/image16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15" Type="http://schemas.openxmlformats.org/officeDocument/2006/relationships/image" Target="media/image21.png"/><Relationship Id="rId14" Type="http://schemas.openxmlformats.org/officeDocument/2006/relationships/image" Target="media/image23.png"/><Relationship Id="rId17" Type="http://schemas.openxmlformats.org/officeDocument/2006/relationships/image" Target="media/image18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5.png"/><Relationship Id="rId18" Type="http://schemas.openxmlformats.org/officeDocument/2006/relationships/image" Target="media/image17.png"/><Relationship Id="rId7" Type="http://schemas.openxmlformats.org/officeDocument/2006/relationships/image" Target="media/image22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