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74A9" w14:textId="6D3C568B" w:rsidR="009D46C0" w:rsidRPr="00A51B11" w:rsidRDefault="007569BD" w:rsidP="00453294">
      <w:pPr>
        <w:pStyle w:val="Heading3"/>
      </w:pPr>
      <w:bookmarkStart w:id="0" w:name="_Hlk216131342"/>
      <w:bookmarkEnd w:id="0"/>
      <w:r>
        <w:t xml:space="preserve">Group 16. </w:t>
      </w:r>
      <w:r w:rsidR="009D46C0" w:rsidRPr="009D46C0">
        <w:t xml:space="preserve">Students: </w:t>
      </w:r>
    </w:p>
    <w:p w14:paraId="0D3FEEB5" w14:textId="77777777" w:rsidR="009D46C0" w:rsidRPr="0051558F" w:rsidRDefault="009D46C0" w:rsidP="00453294">
      <w:pPr>
        <w:pStyle w:val="Heading3"/>
      </w:pPr>
      <w:r w:rsidRPr="009D46C0">
        <w:t>fc66661 Iaroslav Sagan</w:t>
      </w:r>
      <w:r w:rsidRPr="00A51B11">
        <w:t xml:space="preserve"> </w:t>
      </w:r>
    </w:p>
    <w:p w14:paraId="0E8D852F" w14:textId="77777777" w:rsidR="009D46C0" w:rsidRPr="0051558F" w:rsidRDefault="009D46C0" w:rsidP="00453294">
      <w:pPr>
        <w:pStyle w:val="Heading3"/>
      </w:pPr>
      <w:r w:rsidRPr="009D46C0">
        <w:t>fc66662 Anna Maksymchuk</w:t>
      </w:r>
    </w:p>
    <w:p w14:paraId="777958A7" w14:textId="68B54E66" w:rsidR="009D46C0" w:rsidRPr="009D46C0" w:rsidRDefault="009D46C0" w:rsidP="00453294">
      <w:pPr>
        <w:pStyle w:val="Heading3"/>
      </w:pPr>
      <w:r w:rsidRPr="009D46C0">
        <w:t>fc66663 Mariia Samosudova</w:t>
      </w:r>
    </w:p>
    <w:p w14:paraId="6A7D7D60" w14:textId="77777777" w:rsidR="00453294" w:rsidRDefault="00453294" w:rsidP="007569BD">
      <w:pPr>
        <w:pStyle w:val="Heading1"/>
      </w:pPr>
    </w:p>
    <w:p w14:paraId="04AB24CF" w14:textId="77777777" w:rsidR="00453294" w:rsidRDefault="00453294" w:rsidP="007569BD">
      <w:pPr>
        <w:pStyle w:val="Heading1"/>
      </w:pPr>
    </w:p>
    <w:p w14:paraId="587546E1" w14:textId="77777777" w:rsidR="00453294" w:rsidRDefault="007569BD" w:rsidP="007569BD">
      <w:pPr>
        <w:pStyle w:val="Heading1"/>
      </w:pPr>
      <w:r w:rsidRPr="00A51B11">
        <w:t xml:space="preserve">Advanced Databases Course Project: </w:t>
      </w:r>
    </w:p>
    <w:p w14:paraId="1F3CC957" w14:textId="51919105" w:rsidR="00453294" w:rsidRPr="00453294" w:rsidRDefault="007569BD" w:rsidP="007569BD">
      <w:pPr>
        <w:pStyle w:val="Heading1"/>
        <w:rPr>
          <w:b/>
          <w:bCs/>
          <w:sz w:val="50"/>
          <w:szCs w:val="50"/>
        </w:rPr>
      </w:pPr>
      <w:r w:rsidRPr="00453294">
        <w:rPr>
          <w:b/>
          <w:bCs/>
          <w:sz w:val="50"/>
          <w:szCs w:val="50"/>
        </w:rPr>
        <w:t>Recommendation System</w:t>
      </w:r>
    </w:p>
    <w:p w14:paraId="51F28809" w14:textId="77777777" w:rsidR="00453294" w:rsidRDefault="00453294">
      <w:pPr>
        <w:rPr>
          <w:rFonts w:asciiTheme="majorHAnsi" w:eastAsiaTheme="majorEastAsia" w:hAnsiTheme="majorHAnsi" w:cstheme="majorBidi"/>
          <w:color w:val="0F4761" w:themeColor="accent1" w:themeShade="BF"/>
          <w:sz w:val="40"/>
          <w:szCs w:val="40"/>
        </w:rPr>
      </w:pPr>
      <w:r>
        <w:br w:type="page"/>
      </w:r>
    </w:p>
    <w:p w14:paraId="2F9A4CFB" w14:textId="4B5FB432" w:rsidR="002921F2" w:rsidRDefault="002921F2" w:rsidP="007569BD">
      <w:pPr>
        <w:pStyle w:val="Heading2"/>
      </w:pPr>
      <w:r w:rsidRPr="00A51B11">
        <w:lastRenderedPageBreak/>
        <w:t>Goal 1</w:t>
      </w:r>
      <w:r w:rsidR="007569BD">
        <w:t xml:space="preserve">: </w:t>
      </w:r>
      <w:r w:rsidRPr="00A51B11">
        <w:t>Data Selection, Modeling, and Database Creation</w:t>
      </w:r>
    </w:p>
    <w:p w14:paraId="1DFF16F1" w14:textId="5328B205" w:rsidR="005E4320" w:rsidRPr="005E4320" w:rsidRDefault="00911714" w:rsidP="005E4320">
      <w:pPr>
        <w:pStyle w:val="Heading3"/>
      </w:pPr>
      <w:r>
        <w:t xml:space="preserve">1.1 </w:t>
      </w:r>
      <w:r w:rsidR="005E4320">
        <w:t>Dataset Overview</w:t>
      </w:r>
    </w:p>
    <w:p w14:paraId="1590A24E" w14:textId="243A3E06" w:rsidR="0054121F" w:rsidRPr="0054121F" w:rsidRDefault="0054121F" w:rsidP="007D33A0">
      <w:pPr>
        <w:spacing w:line="240" w:lineRule="auto"/>
        <w:rPr>
          <w:rFonts w:ascii="Times New Roman" w:hAnsi="Times New Roman" w:cs="Times New Roman"/>
        </w:rPr>
      </w:pPr>
      <w:proofErr w:type="spellStart"/>
      <w:r w:rsidRPr="0054121F">
        <w:rPr>
          <w:rFonts w:ascii="Times New Roman" w:hAnsi="Times New Roman" w:cs="Times New Roman"/>
          <w:b/>
          <w:bCs/>
        </w:rPr>
        <w:t>MyAnimeList</w:t>
      </w:r>
      <w:proofErr w:type="spellEnd"/>
      <w:r w:rsidRPr="0054121F">
        <w:rPr>
          <w:rFonts w:ascii="Times New Roman" w:hAnsi="Times New Roman" w:cs="Times New Roman"/>
          <w:b/>
          <w:bCs/>
        </w:rPr>
        <w:t xml:space="preserve"> (MAL)</w:t>
      </w:r>
      <w:r w:rsidRPr="0054121F">
        <w:rPr>
          <w:rFonts w:ascii="Times New Roman" w:hAnsi="Times New Roman" w:cs="Times New Roman"/>
        </w:rPr>
        <w:t xml:space="preserve"> serves as the primary data source for this project. As one of the world's largest platforms for tracking anime and manga consumption, it functions as a large-scale, organically formed social network structured around media interactions. Although MAL represents a specific subset of the global audience, its suitability for a </w:t>
      </w:r>
      <w:r w:rsidR="00453294" w:rsidRPr="00453294">
        <w:rPr>
          <w:rFonts w:ascii="Times New Roman" w:hAnsi="Times New Roman" w:cs="Times New Roman"/>
        </w:rPr>
        <w:t>recommendation system project</w:t>
      </w:r>
      <w:r w:rsidRPr="0054121F">
        <w:rPr>
          <w:rFonts w:ascii="Times New Roman" w:hAnsi="Times New Roman" w:cs="Times New Roman"/>
        </w:rPr>
        <w:t xml:space="preserve"> is driven by three key factors:</w:t>
      </w:r>
    </w:p>
    <w:p w14:paraId="68AF3D0F" w14:textId="77777777" w:rsidR="0054121F" w:rsidRPr="00FA5380" w:rsidRDefault="0054121F" w:rsidP="0054121F">
      <w:pPr>
        <w:numPr>
          <w:ilvl w:val="0"/>
          <w:numId w:val="26"/>
        </w:numPr>
        <w:spacing w:line="240" w:lineRule="auto"/>
        <w:rPr>
          <w:rFonts w:ascii="Times New Roman" w:hAnsi="Times New Roman" w:cs="Times New Roman"/>
        </w:rPr>
      </w:pPr>
      <w:r w:rsidRPr="00FA5380">
        <w:rPr>
          <w:rFonts w:ascii="Times New Roman" w:hAnsi="Times New Roman" w:cs="Times New Roman"/>
        </w:rPr>
        <w:t>High-Volume Explicit Feedback: The platform hosts millions of active users who provide voluntarily submitted preference data (1–10 numerical ratings), offering a dense matrix of explicit feedback rather than just implicit clicks or views.</w:t>
      </w:r>
    </w:p>
    <w:p w14:paraId="25C66788" w14:textId="7B868A0A" w:rsidR="0054121F" w:rsidRPr="00FA5380" w:rsidRDefault="0054121F" w:rsidP="0054121F">
      <w:pPr>
        <w:numPr>
          <w:ilvl w:val="0"/>
          <w:numId w:val="26"/>
        </w:numPr>
        <w:spacing w:line="240" w:lineRule="auto"/>
        <w:rPr>
          <w:rFonts w:ascii="Times New Roman" w:hAnsi="Times New Roman" w:cs="Times New Roman"/>
        </w:rPr>
      </w:pPr>
      <w:r w:rsidRPr="00FA5380">
        <w:rPr>
          <w:rFonts w:ascii="Times New Roman" w:hAnsi="Times New Roman" w:cs="Times New Roman"/>
        </w:rPr>
        <w:t xml:space="preserve">Rich Metadata &amp; Unstructured Text: MAL provides complex </w:t>
      </w:r>
      <w:proofErr w:type="gramStart"/>
      <w:r w:rsidRPr="00FA5380">
        <w:rPr>
          <w:rFonts w:ascii="Times New Roman" w:hAnsi="Times New Roman" w:cs="Times New Roman"/>
        </w:rPr>
        <w:t>metadata</w:t>
      </w:r>
      <w:proofErr w:type="gramEnd"/>
      <w:r w:rsidRPr="00FA5380">
        <w:rPr>
          <w:rFonts w:ascii="Times New Roman" w:hAnsi="Times New Roman" w:cs="Times New Roman"/>
        </w:rPr>
        <w:t xml:space="preserve"> including genres, studios, and statistics, alongside unstructured text (synopses), which necessitates diverse storage engines.</w:t>
      </w:r>
    </w:p>
    <w:p w14:paraId="477E8248" w14:textId="22584277" w:rsidR="0054121F" w:rsidRPr="00FA5380" w:rsidRDefault="0054121F" w:rsidP="0054121F">
      <w:pPr>
        <w:numPr>
          <w:ilvl w:val="0"/>
          <w:numId w:val="26"/>
        </w:numPr>
        <w:spacing w:line="240" w:lineRule="auto"/>
        <w:rPr>
          <w:rFonts w:ascii="Times New Roman" w:hAnsi="Times New Roman" w:cs="Times New Roman"/>
        </w:rPr>
      </w:pPr>
      <w:r w:rsidRPr="00FA5380">
        <w:rPr>
          <w:rFonts w:ascii="Times New Roman" w:hAnsi="Times New Roman" w:cs="Times New Roman"/>
        </w:rPr>
        <w:t>Demographic &amp; Social Dimensions: The availability of user profiles allows for advanced context-aware recommendation logic.</w:t>
      </w:r>
    </w:p>
    <w:p w14:paraId="5B58CEA2" w14:textId="77777777" w:rsidR="0054121F" w:rsidRPr="0054121F" w:rsidRDefault="0054121F" w:rsidP="007D33A0">
      <w:pPr>
        <w:spacing w:line="240" w:lineRule="auto"/>
        <w:rPr>
          <w:rFonts w:ascii="Times New Roman" w:hAnsi="Times New Roman" w:cs="Times New Roman"/>
        </w:rPr>
      </w:pPr>
      <w:r w:rsidRPr="0054121F">
        <w:rPr>
          <w:rFonts w:ascii="Times New Roman" w:hAnsi="Times New Roman" w:cs="Times New Roman"/>
        </w:rPr>
        <w:t>For these reasons, MAL is an ideal environment for studying hybrid recommendation systems, measuring the impact of indexing strategies, and benchmarking federated queries across relational and document stores.</w:t>
      </w:r>
    </w:p>
    <w:p w14:paraId="78FC0BD1" w14:textId="77777777" w:rsidR="0054121F" w:rsidRPr="0054121F" w:rsidRDefault="0054121F" w:rsidP="00911714">
      <w:pPr>
        <w:pStyle w:val="Heading3"/>
      </w:pPr>
      <w:r w:rsidRPr="0054121F">
        <w:t>1.2. Dataset Specifications</w:t>
      </w:r>
    </w:p>
    <w:p w14:paraId="785E5180" w14:textId="77777777" w:rsidR="0054121F" w:rsidRPr="0054121F" w:rsidRDefault="0054121F" w:rsidP="007D33A0">
      <w:pPr>
        <w:spacing w:line="240" w:lineRule="auto"/>
        <w:rPr>
          <w:rFonts w:ascii="Times New Roman" w:hAnsi="Times New Roman" w:cs="Times New Roman"/>
        </w:rPr>
      </w:pPr>
      <w:r w:rsidRPr="0054121F">
        <w:rPr>
          <w:rFonts w:ascii="Times New Roman" w:hAnsi="Times New Roman" w:cs="Times New Roman"/>
        </w:rPr>
        <w:t xml:space="preserve">The specific dataset utilized for this project is the </w:t>
      </w:r>
      <w:r w:rsidRPr="0054121F">
        <w:rPr>
          <w:rFonts w:ascii="Times New Roman" w:hAnsi="Times New Roman" w:cs="Times New Roman"/>
          <w:b/>
          <w:bCs/>
        </w:rPr>
        <w:t>"Anime Recommendation Database 2020"</w:t>
      </w:r>
      <w:r w:rsidRPr="0054121F">
        <w:rPr>
          <w:rFonts w:ascii="Times New Roman" w:hAnsi="Times New Roman" w:cs="Times New Roman"/>
        </w:rPr>
        <w:t xml:space="preserve"> (sourced from Kaggle/Hernan4444), which provides a comprehensive snapshot of user interactions. The data is distributed across several structured CSV files, each serving a distinct role in the database schema:</w:t>
      </w:r>
    </w:p>
    <w:p w14:paraId="55699003" w14:textId="77777777" w:rsidR="0054121F" w:rsidRPr="0054121F" w:rsidRDefault="0054121F" w:rsidP="0054121F">
      <w:pPr>
        <w:numPr>
          <w:ilvl w:val="0"/>
          <w:numId w:val="27"/>
        </w:numPr>
        <w:spacing w:line="240" w:lineRule="auto"/>
        <w:rPr>
          <w:rFonts w:ascii="Times New Roman" w:hAnsi="Times New Roman" w:cs="Times New Roman"/>
        </w:rPr>
      </w:pPr>
      <w:r w:rsidRPr="0054121F">
        <w:rPr>
          <w:rFonts w:ascii="Times New Roman" w:hAnsi="Times New Roman" w:cs="Times New Roman"/>
          <w:b/>
          <w:bCs/>
        </w:rPr>
        <w:t>anime.csv (~17,562 titles):</w:t>
      </w:r>
      <w:r w:rsidRPr="0054121F">
        <w:rPr>
          <w:rFonts w:ascii="Times New Roman" w:hAnsi="Times New Roman" w:cs="Times New Roman"/>
        </w:rPr>
        <w:t xml:space="preserve"> Contains core metadata for anime titles, including technical details (Episodes, Aired Date, Duration) and classification tags (Genres, Type, Source). Crucially, it includes the </w:t>
      </w:r>
      <w:r w:rsidRPr="0054121F">
        <w:rPr>
          <w:rFonts w:ascii="Times New Roman" w:hAnsi="Times New Roman" w:cs="Times New Roman"/>
          <w:b/>
          <w:bCs/>
        </w:rPr>
        <w:t>Synopsis</w:t>
      </w:r>
      <w:r w:rsidRPr="0054121F">
        <w:rPr>
          <w:rFonts w:ascii="Times New Roman" w:hAnsi="Times New Roman" w:cs="Times New Roman"/>
        </w:rPr>
        <w:t>, a text-heavy field used for content-based filtering in MongoDB.</w:t>
      </w:r>
    </w:p>
    <w:p w14:paraId="4DC6AE50" w14:textId="77777777" w:rsidR="0054121F" w:rsidRPr="0054121F" w:rsidRDefault="0054121F" w:rsidP="0054121F">
      <w:pPr>
        <w:numPr>
          <w:ilvl w:val="0"/>
          <w:numId w:val="27"/>
        </w:numPr>
        <w:spacing w:line="240" w:lineRule="auto"/>
        <w:rPr>
          <w:rFonts w:ascii="Times New Roman" w:hAnsi="Times New Roman" w:cs="Times New Roman"/>
        </w:rPr>
      </w:pPr>
      <w:r w:rsidRPr="0054121F">
        <w:rPr>
          <w:rFonts w:ascii="Times New Roman" w:hAnsi="Times New Roman" w:cs="Times New Roman"/>
          <w:b/>
          <w:bCs/>
        </w:rPr>
        <w:t>rating_complete.csv (~78 million rows):</w:t>
      </w:r>
      <w:r w:rsidRPr="0054121F">
        <w:rPr>
          <w:rFonts w:ascii="Times New Roman" w:hAnsi="Times New Roman" w:cs="Times New Roman"/>
        </w:rPr>
        <w:t xml:space="preserve"> A massive transactional file containing individual user ratings. This high-volume dataset is the primary driver for the MySQL performance benchmarks, challenging the database's ability to handle aggregation and joins at scale.</w:t>
      </w:r>
    </w:p>
    <w:p w14:paraId="5A1A0A21" w14:textId="77777777" w:rsidR="0054121F" w:rsidRPr="0054121F" w:rsidRDefault="0054121F" w:rsidP="0054121F">
      <w:pPr>
        <w:numPr>
          <w:ilvl w:val="0"/>
          <w:numId w:val="27"/>
        </w:numPr>
        <w:spacing w:line="240" w:lineRule="auto"/>
        <w:rPr>
          <w:rFonts w:ascii="Times New Roman" w:hAnsi="Times New Roman" w:cs="Times New Roman"/>
        </w:rPr>
      </w:pPr>
      <w:r w:rsidRPr="0054121F">
        <w:rPr>
          <w:rFonts w:ascii="Times New Roman" w:hAnsi="Times New Roman" w:cs="Times New Roman"/>
          <w:b/>
          <w:bCs/>
        </w:rPr>
        <w:t>profiles.csv (~300,000+ users):</w:t>
      </w:r>
      <w:r w:rsidRPr="0054121F">
        <w:rPr>
          <w:rFonts w:ascii="Times New Roman" w:hAnsi="Times New Roman" w:cs="Times New Roman"/>
        </w:rPr>
        <w:t xml:space="preserve"> Provides demographic information such as Gender and Location (Country/City). This data is essential for the "Federated Personalized" scenarios, allowing the system to filter recommendations based on user identity.</w:t>
      </w:r>
    </w:p>
    <w:p w14:paraId="34037060" w14:textId="77777777" w:rsidR="0054121F" w:rsidRPr="0054121F" w:rsidRDefault="0054121F" w:rsidP="0054121F">
      <w:pPr>
        <w:numPr>
          <w:ilvl w:val="0"/>
          <w:numId w:val="27"/>
        </w:numPr>
        <w:spacing w:line="240" w:lineRule="auto"/>
        <w:rPr>
          <w:rFonts w:ascii="Times New Roman" w:hAnsi="Times New Roman" w:cs="Times New Roman"/>
        </w:rPr>
      </w:pPr>
      <w:r w:rsidRPr="0054121F">
        <w:rPr>
          <w:rFonts w:ascii="Times New Roman" w:hAnsi="Times New Roman" w:cs="Times New Roman"/>
          <w:b/>
          <w:bCs/>
        </w:rPr>
        <w:t>animelist.csv:</w:t>
      </w:r>
      <w:r w:rsidRPr="0054121F">
        <w:rPr>
          <w:rFonts w:ascii="Times New Roman" w:hAnsi="Times New Roman" w:cs="Times New Roman"/>
        </w:rPr>
        <w:t xml:space="preserve"> Contains granular user status updates (e.g., "Watching", "Completed", "Dropped"), enabling analysis of user engagement beyond simple scoring.</w:t>
      </w:r>
    </w:p>
    <w:p w14:paraId="02FAEB4B" w14:textId="77777777" w:rsidR="0054121F" w:rsidRDefault="0054121F" w:rsidP="007D33A0">
      <w:pPr>
        <w:spacing w:line="240" w:lineRule="auto"/>
        <w:rPr>
          <w:rFonts w:ascii="Times New Roman" w:hAnsi="Times New Roman" w:cs="Times New Roman"/>
        </w:rPr>
      </w:pPr>
      <w:r w:rsidRPr="0054121F">
        <w:rPr>
          <w:rFonts w:ascii="Times New Roman" w:hAnsi="Times New Roman" w:cs="Times New Roman"/>
        </w:rPr>
        <w:t>This dataset was selected specifically because its volume (78M+ interactions) and variety (structured ratings vs. unstructured text) create a realistic engineering challenge that validates the need for a MySQL (Relational) + MongoDB (Document) architecture.</w:t>
      </w:r>
    </w:p>
    <w:p w14:paraId="119BB66E" w14:textId="1AFEE4F7" w:rsidR="00911714" w:rsidRDefault="00911714" w:rsidP="00911714">
      <w:pPr>
        <w:pStyle w:val="Heading3"/>
      </w:pPr>
      <w:r>
        <w:t>1.3 Schema for MySQL and Mongo DB</w:t>
      </w:r>
    </w:p>
    <w:p w14:paraId="3FD92058" w14:textId="77777777" w:rsidR="00453294" w:rsidRPr="00453294" w:rsidRDefault="00453294" w:rsidP="00453294">
      <w:pPr>
        <w:pStyle w:val="Heading4"/>
      </w:pPr>
      <w:r w:rsidRPr="00453294">
        <w:t>Description: Hybrid Architecture</w:t>
      </w:r>
    </w:p>
    <w:p w14:paraId="07BAB174" w14:textId="0512757C" w:rsidR="00453294" w:rsidRPr="00453294" w:rsidRDefault="00453294" w:rsidP="00453294">
      <w:pPr>
        <w:rPr>
          <w:rFonts w:ascii="Times New Roman" w:hAnsi="Times New Roman" w:cs="Times New Roman"/>
        </w:rPr>
      </w:pPr>
      <w:r w:rsidRPr="00453294">
        <w:rPr>
          <w:rFonts w:ascii="Times New Roman" w:hAnsi="Times New Roman" w:cs="Times New Roman"/>
        </w:rPr>
        <w:t xml:space="preserve">The system uses a </w:t>
      </w:r>
      <w:r w:rsidRPr="00FA5380">
        <w:rPr>
          <w:rFonts w:ascii="Times New Roman" w:hAnsi="Times New Roman" w:cs="Times New Roman"/>
        </w:rPr>
        <w:t>Polyglot Persistence</w:t>
      </w:r>
      <w:r w:rsidRPr="00453294">
        <w:rPr>
          <w:rFonts w:ascii="Times New Roman" w:hAnsi="Times New Roman" w:cs="Times New Roman"/>
        </w:rPr>
        <w:t xml:space="preserve"> model</w:t>
      </w:r>
      <w:r w:rsidR="00047CAC">
        <w:rPr>
          <w:rFonts w:ascii="Times New Roman" w:hAnsi="Times New Roman" w:cs="Times New Roman"/>
        </w:rPr>
        <w:t xml:space="preserve"> (see Fig.1)</w:t>
      </w:r>
      <w:r w:rsidRPr="00453294">
        <w:rPr>
          <w:rFonts w:ascii="Times New Roman" w:hAnsi="Times New Roman" w:cs="Times New Roman"/>
        </w:rPr>
        <w:t>:</w:t>
      </w:r>
    </w:p>
    <w:p w14:paraId="20366EAF" w14:textId="77777777" w:rsidR="00453294" w:rsidRPr="00453294" w:rsidRDefault="00453294" w:rsidP="00453294">
      <w:pPr>
        <w:numPr>
          <w:ilvl w:val="0"/>
          <w:numId w:val="28"/>
        </w:numPr>
        <w:rPr>
          <w:rFonts w:ascii="Times New Roman" w:hAnsi="Times New Roman" w:cs="Times New Roman"/>
        </w:rPr>
      </w:pPr>
      <w:r w:rsidRPr="00FA5380">
        <w:rPr>
          <w:rFonts w:ascii="Times New Roman" w:hAnsi="Times New Roman" w:cs="Times New Roman"/>
        </w:rPr>
        <w:t>MySQL:</w:t>
      </w:r>
      <w:r w:rsidRPr="00453294">
        <w:rPr>
          <w:rFonts w:ascii="Times New Roman" w:hAnsi="Times New Roman" w:cs="Times New Roman"/>
        </w:rPr>
        <w:t xml:space="preserve"> Stores structured, relational data (Users, Ratings, lookup tables) using a highly normalized schema.</w:t>
      </w:r>
    </w:p>
    <w:p w14:paraId="6340E43F" w14:textId="77777777" w:rsidR="00453294" w:rsidRPr="00453294" w:rsidRDefault="00453294" w:rsidP="00453294">
      <w:pPr>
        <w:numPr>
          <w:ilvl w:val="0"/>
          <w:numId w:val="28"/>
        </w:numPr>
        <w:rPr>
          <w:rFonts w:ascii="Times New Roman" w:hAnsi="Times New Roman" w:cs="Times New Roman"/>
        </w:rPr>
      </w:pPr>
      <w:r w:rsidRPr="00FA5380">
        <w:rPr>
          <w:rFonts w:ascii="Times New Roman" w:hAnsi="Times New Roman" w:cs="Times New Roman"/>
        </w:rPr>
        <w:lastRenderedPageBreak/>
        <w:t>MongoDB:</w:t>
      </w:r>
      <w:r w:rsidRPr="00453294">
        <w:rPr>
          <w:rFonts w:ascii="Times New Roman" w:hAnsi="Times New Roman" w:cs="Times New Roman"/>
        </w:rPr>
        <w:t xml:space="preserve"> Stores content-rich data (Anime metadata, synopses) in flexible, denormalized documents.</w:t>
      </w:r>
    </w:p>
    <w:p w14:paraId="4B813953" w14:textId="77777777" w:rsidR="00453294" w:rsidRPr="00453294" w:rsidRDefault="00453294" w:rsidP="00453294">
      <w:pPr>
        <w:pStyle w:val="Heading4"/>
      </w:pPr>
      <w:r w:rsidRPr="00453294">
        <w:t>Normalization (MySQL Side)</w:t>
      </w:r>
    </w:p>
    <w:p w14:paraId="37810955" w14:textId="77777777" w:rsidR="00453294" w:rsidRPr="00453294" w:rsidRDefault="00453294" w:rsidP="00453294">
      <w:pPr>
        <w:rPr>
          <w:rFonts w:ascii="Times New Roman" w:hAnsi="Times New Roman" w:cs="Times New Roman"/>
        </w:rPr>
      </w:pPr>
      <w:r w:rsidRPr="00453294">
        <w:rPr>
          <w:rFonts w:ascii="Times New Roman" w:hAnsi="Times New Roman" w:cs="Times New Roman"/>
        </w:rPr>
        <w:t xml:space="preserve">The MySQL </w:t>
      </w:r>
      <w:proofErr w:type="gramStart"/>
      <w:r w:rsidRPr="00453294">
        <w:rPr>
          <w:rFonts w:ascii="Times New Roman" w:hAnsi="Times New Roman" w:cs="Times New Roman"/>
        </w:rPr>
        <w:t>schema</w:t>
      </w:r>
      <w:proofErr w:type="gramEnd"/>
      <w:r w:rsidRPr="00453294">
        <w:rPr>
          <w:rFonts w:ascii="Times New Roman" w:hAnsi="Times New Roman" w:cs="Times New Roman"/>
        </w:rPr>
        <w:t xml:space="preserve"> is normalized (3NF) to ensure efficiency.</w:t>
      </w:r>
    </w:p>
    <w:p w14:paraId="6C4FD619" w14:textId="77777777" w:rsidR="00453294" w:rsidRPr="00FA5380" w:rsidRDefault="00453294" w:rsidP="00453294">
      <w:pPr>
        <w:numPr>
          <w:ilvl w:val="0"/>
          <w:numId w:val="29"/>
        </w:numPr>
        <w:rPr>
          <w:rFonts w:ascii="Times New Roman" w:hAnsi="Times New Roman" w:cs="Times New Roman"/>
        </w:rPr>
      </w:pPr>
      <w:r w:rsidRPr="00FA5380">
        <w:rPr>
          <w:rFonts w:ascii="Times New Roman" w:hAnsi="Times New Roman" w:cs="Times New Roman"/>
        </w:rPr>
        <w:t>Lookup Tables: Repetitive text (e.g., "Action", "TV") is stored in separate tables like Genres and Types, referenced only by small integer IDs.</w:t>
      </w:r>
    </w:p>
    <w:p w14:paraId="4DD55D37" w14:textId="77777777" w:rsidR="00453294" w:rsidRPr="00FA5380" w:rsidRDefault="00453294" w:rsidP="00453294">
      <w:pPr>
        <w:numPr>
          <w:ilvl w:val="0"/>
          <w:numId w:val="29"/>
        </w:numPr>
        <w:rPr>
          <w:rFonts w:ascii="Times New Roman" w:hAnsi="Times New Roman" w:cs="Times New Roman"/>
        </w:rPr>
      </w:pPr>
      <w:r w:rsidRPr="00FA5380">
        <w:rPr>
          <w:rFonts w:ascii="Times New Roman" w:hAnsi="Times New Roman" w:cs="Times New Roman"/>
        </w:rPr>
        <w:t xml:space="preserve">Bridge Tables: Many-to-Many relationships are handled by tables like </w:t>
      </w:r>
      <w:proofErr w:type="spellStart"/>
      <w:r w:rsidRPr="00FA5380">
        <w:rPr>
          <w:rFonts w:ascii="Times New Roman" w:hAnsi="Times New Roman" w:cs="Times New Roman"/>
        </w:rPr>
        <w:t>AnimeGenre</w:t>
      </w:r>
      <w:proofErr w:type="spellEnd"/>
      <w:r w:rsidRPr="00FA5380">
        <w:rPr>
          <w:rFonts w:ascii="Times New Roman" w:hAnsi="Times New Roman" w:cs="Times New Roman"/>
        </w:rPr>
        <w:t xml:space="preserve"> and </w:t>
      </w:r>
      <w:proofErr w:type="spellStart"/>
      <w:r w:rsidRPr="00FA5380">
        <w:rPr>
          <w:rFonts w:ascii="Times New Roman" w:hAnsi="Times New Roman" w:cs="Times New Roman"/>
        </w:rPr>
        <w:t>AnimeStudio</w:t>
      </w:r>
      <w:proofErr w:type="spellEnd"/>
      <w:r w:rsidRPr="00FA5380">
        <w:rPr>
          <w:rFonts w:ascii="Times New Roman" w:hAnsi="Times New Roman" w:cs="Times New Roman"/>
        </w:rPr>
        <w:t>, preventing data duplication in the main Anime table.</w:t>
      </w:r>
    </w:p>
    <w:p w14:paraId="0D65E29F" w14:textId="3736C6ED" w:rsidR="00453294" w:rsidRPr="00FA5380" w:rsidRDefault="00453294" w:rsidP="00453294">
      <w:pPr>
        <w:pStyle w:val="Heading4"/>
      </w:pPr>
      <w:r w:rsidRPr="00FA5380">
        <w:t>Conclusion about effectiveness of chosen architecture</w:t>
      </w:r>
    </w:p>
    <w:p w14:paraId="18B3A6DC" w14:textId="77777777" w:rsidR="00453294" w:rsidRPr="00FA5380" w:rsidRDefault="00453294" w:rsidP="00453294">
      <w:pPr>
        <w:numPr>
          <w:ilvl w:val="0"/>
          <w:numId w:val="30"/>
        </w:numPr>
        <w:rPr>
          <w:rFonts w:ascii="Times New Roman" w:hAnsi="Times New Roman" w:cs="Times New Roman"/>
        </w:rPr>
      </w:pPr>
      <w:r w:rsidRPr="00FA5380">
        <w:rPr>
          <w:rFonts w:ascii="Times New Roman" w:hAnsi="Times New Roman" w:cs="Times New Roman"/>
        </w:rPr>
        <w:t xml:space="preserve">Storage Efficiency: Normalization keeps the massive </w:t>
      </w:r>
      <w:proofErr w:type="spellStart"/>
      <w:r w:rsidRPr="00FA5380">
        <w:rPr>
          <w:rFonts w:ascii="Times New Roman" w:hAnsi="Times New Roman" w:cs="Times New Roman"/>
        </w:rPr>
        <w:t>AnimeUserRating</w:t>
      </w:r>
      <w:proofErr w:type="spellEnd"/>
      <w:r w:rsidRPr="00FA5380">
        <w:rPr>
          <w:rFonts w:ascii="Times New Roman" w:hAnsi="Times New Roman" w:cs="Times New Roman"/>
        </w:rPr>
        <w:t xml:space="preserve"> fact table (57M+ rows) compact by storing foreign keys instead of text strings.</w:t>
      </w:r>
    </w:p>
    <w:p w14:paraId="3F150922" w14:textId="2CD9C0AE" w:rsidR="00453294" w:rsidRPr="00FA5380" w:rsidRDefault="00453294" w:rsidP="00453294">
      <w:pPr>
        <w:numPr>
          <w:ilvl w:val="0"/>
          <w:numId w:val="30"/>
        </w:numPr>
        <w:rPr>
          <w:rFonts w:ascii="Times New Roman" w:hAnsi="Times New Roman" w:cs="Times New Roman"/>
        </w:rPr>
      </w:pPr>
      <w:r w:rsidRPr="00FA5380">
        <w:rPr>
          <w:rFonts w:ascii="Times New Roman" w:hAnsi="Times New Roman" w:cs="Times New Roman"/>
        </w:rPr>
        <w:t>Read Performance: MongoDB allows fetching a complete anime profile (including synopsis, genres, and s</w:t>
      </w:r>
      <w:r w:rsidR="00047CAC" w:rsidRPr="00FA5380">
        <w:rPr>
          <w:rFonts w:ascii="Times New Roman" w:hAnsi="Times New Roman" w:cs="Times New Roman"/>
        </w:rPr>
        <w:t>ources</w:t>
      </w:r>
      <w:r w:rsidRPr="00FA5380">
        <w:rPr>
          <w:rFonts w:ascii="Times New Roman" w:hAnsi="Times New Roman" w:cs="Times New Roman"/>
        </w:rPr>
        <w:t xml:space="preserve">) in a single read operation, avoiding the need for expensive multi-table </w:t>
      </w:r>
      <w:proofErr w:type="gramStart"/>
      <w:r w:rsidRPr="00FA5380">
        <w:rPr>
          <w:rFonts w:ascii="Times New Roman" w:hAnsi="Times New Roman" w:cs="Times New Roman"/>
        </w:rPr>
        <w:t>joins</w:t>
      </w:r>
      <w:proofErr w:type="gramEnd"/>
      <w:r w:rsidRPr="00FA5380">
        <w:rPr>
          <w:rFonts w:ascii="Times New Roman" w:hAnsi="Times New Roman" w:cs="Times New Roman"/>
        </w:rPr>
        <w:t xml:space="preserve"> required in SQL.</w:t>
      </w:r>
    </w:p>
    <w:p w14:paraId="250C3492" w14:textId="77777777" w:rsidR="00453294" w:rsidRPr="00453294" w:rsidRDefault="00453294" w:rsidP="00453294">
      <w:pPr>
        <w:numPr>
          <w:ilvl w:val="0"/>
          <w:numId w:val="30"/>
        </w:numPr>
        <w:rPr>
          <w:rFonts w:ascii="Times New Roman" w:hAnsi="Times New Roman" w:cs="Times New Roman"/>
        </w:rPr>
      </w:pPr>
      <w:r w:rsidRPr="00FA5380">
        <w:rPr>
          <w:rFonts w:ascii="Times New Roman" w:hAnsi="Times New Roman" w:cs="Times New Roman"/>
        </w:rPr>
        <w:t>Search Capabilities:</w:t>
      </w:r>
      <w:r w:rsidRPr="00453294">
        <w:rPr>
          <w:rFonts w:ascii="Times New Roman" w:hAnsi="Times New Roman" w:cs="Times New Roman"/>
        </w:rPr>
        <w:t xml:space="preserve"> Storing the synopsis in MongoDB enables powerful full-text search features that are less efficient in a traditional SQL setup.</w:t>
      </w:r>
    </w:p>
    <w:p w14:paraId="64823A16" w14:textId="6C2CB6BE" w:rsidR="00453294" w:rsidRDefault="00453294" w:rsidP="00453294">
      <w:r>
        <w:rPr>
          <w:noProof/>
        </w:rPr>
        <w:drawing>
          <wp:inline distT="0" distB="0" distL="0" distR="0" wp14:anchorId="7F623BD1" wp14:editId="26B33576">
            <wp:extent cx="5338404" cy="4810688"/>
            <wp:effectExtent l="0" t="0" r="0" b="0"/>
            <wp:docPr id="11380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4535" cy="4870282"/>
                    </a:xfrm>
                    <a:prstGeom prst="rect">
                      <a:avLst/>
                    </a:prstGeom>
                    <a:noFill/>
                    <a:ln>
                      <a:noFill/>
                    </a:ln>
                  </pic:spPr>
                </pic:pic>
              </a:graphicData>
            </a:graphic>
          </wp:inline>
        </w:drawing>
      </w:r>
    </w:p>
    <w:p w14:paraId="3700508D" w14:textId="56EBD8CA" w:rsidR="00047CAC" w:rsidRDefault="00047CAC" w:rsidP="00A51B11">
      <w:pPr>
        <w:spacing w:line="240" w:lineRule="auto"/>
        <w:ind w:left="360"/>
        <w:rPr>
          <w:rFonts w:ascii="Times New Roman" w:hAnsi="Times New Roman" w:cs="Times New Roman"/>
        </w:rPr>
      </w:pPr>
      <w:r>
        <w:rPr>
          <w:rFonts w:ascii="Times New Roman" w:hAnsi="Times New Roman" w:cs="Times New Roman"/>
        </w:rPr>
        <w:t>Fig.1: ER Diagram</w:t>
      </w:r>
    </w:p>
    <w:p w14:paraId="03E1DB33" w14:textId="017D0650" w:rsidR="00FE66BE" w:rsidRPr="00A51B11" w:rsidRDefault="00911714" w:rsidP="00047CAC">
      <w:pPr>
        <w:pStyle w:val="Heading2"/>
      </w:pPr>
      <w:r>
        <w:lastRenderedPageBreak/>
        <w:t xml:space="preserve">Goal 2: </w:t>
      </w:r>
      <w:r w:rsidR="00FE66BE" w:rsidRPr="00A51B11">
        <w:t>Recommendation System</w:t>
      </w:r>
      <w:r w:rsidR="00047CAC">
        <w:t>.</w:t>
      </w:r>
      <w:r w:rsidR="00FE66BE" w:rsidRPr="00A51B11">
        <w:t xml:space="preserve"> Query Design &amp; Hybrid Operations</w:t>
      </w:r>
    </w:p>
    <w:p w14:paraId="3AA27998" w14:textId="77777777" w:rsidR="007D33A0" w:rsidRDefault="007D33A0" w:rsidP="007D33A0">
      <w:pPr>
        <w:pStyle w:val="Heading3"/>
        <w:rPr>
          <w:rFonts w:ascii="Times New Roman" w:hAnsi="Times New Roman" w:cs="Times New Roman"/>
          <w:sz w:val="24"/>
          <w:szCs w:val="24"/>
        </w:rPr>
      </w:pPr>
      <w:r w:rsidRPr="007D33A0">
        <w:rPr>
          <w:rFonts w:ascii="Times New Roman" w:hAnsi="Times New Roman" w:cs="Times New Roman"/>
          <w:sz w:val="24"/>
          <w:szCs w:val="24"/>
        </w:rPr>
        <w:t>2.1. Overview</w:t>
      </w:r>
    </w:p>
    <w:p w14:paraId="276486C2" w14:textId="393B7FCC" w:rsidR="007D33A0" w:rsidRPr="007D33A0" w:rsidRDefault="007D33A0" w:rsidP="007D33A0">
      <w:pPr>
        <w:rPr>
          <w:rFonts w:ascii="Times New Roman" w:hAnsi="Times New Roman" w:cs="Times New Roman"/>
        </w:rPr>
      </w:pPr>
      <w:r w:rsidRPr="007D33A0">
        <w:rPr>
          <w:rFonts w:ascii="Times New Roman" w:hAnsi="Times New Roman" w:cs="Times New Roman"/>
        </w:rPr>
        <w:t xml:space="preserve">The MARS system implements a Hybrid Recommendation Engine using </w:t>
      </w:r>
      <w:proofErr w:type="gramStart"/>
      <w:r w:rsidRPr="007D33A0">
        <w:rPr>
          <w:rFonts w:ascii="Times New Roman" w:hAnsi="Times New Roman" w:cs="Times New Roman"/>
        </w:rPr>
        <w:t>a Polyglot</w:t>
      </w:r>
      <w:proofErr w:type="gramEnd"/>
      <w:r w:rsidRPr="007D33A0">
        <w:rPr>
          <w:rFonts w:ascii="Times New Roman" w:hAnsi="Times New Roman" w:cs="Times New Roman"/>
        </w:rPr>
        <w:t xml:space="preserve"> Persistence architecture. It executes Federated Queries that combine MongoDB's unstructured text search with MySQL's relational aggregation. The process follows an Application-Side Join pattern:</w:t>
      </w:r>
    </w:p>
    <w:p w14:paraId="56927B5F" w14:textId="77777777" w:rsidR="007D33A0" w:rsidRPr="007D33A0" w:rsidRDefault="007D33A0" w:rsidP="007D33A0">
      <w:pPr>
        <w:numPr>
          <w:ilvl w:val="0"/>
          <w:numId w:val="31"/>
        </w:numPr>
        <w:spacing w:line="240" w:lineRule="auto"/>
        <w:rPr>
          <w:rFonts w:ascii="Times New Roman" w:hAnsi="Times New Roman" w:cs="Times New Roman"/>
        </w:rPr>
      </w:pPr>
      <w:r w:rsidRPr="007D33A0">
        <w:rPr>
          <w:rFonts w:ascii="Times New Roman" w:hAnsi="Times New Roman" w:cs="Times New Roman"/>
        </w:rPr>
        <w:t>Search: Find content matches in MongoDB (synopses/keywords).</w:t>
      </w:r>
    </w:p>
    <w:p w14:paraId="4C93BC82" w14:textId="77777777" w:rsidR="007D33A0" w:rsidRPr="007D33A0" w:rsidRDefault="007D33A0" w:rsidP="007D33A0">
      <w:pPr>
        <w:numPr>
          <w:ilvl w:val="0"/>
          <w:numId w:val="31"/>
        </w:numPr>
        <w:spacing w:line="240" w:lineRule="auto"/>
        <w:rPr>
          <w:rFonts w:ascii="Times New Roman" w:hAnsi="Times New Roman" w:cs="Times New Roman"/>
        </w:rPr>
      </w:pPr>
      <w:r w:rsidRPr="007D33A0">
        <w:rPr>
          <w:rFonts w:ascii="Times New Roman" w:hAnsi="Times New Roman" w:cs="Times New Roman"/>
        </w:rPr>
        <w:t>Process: Inject resulting IDs into MySQL for filtering and ranking.</w:t>
      </w:r>
    </w:p>
    <w:p w14:paraId="5AB3AEA0" w14:textId="77777777" w:rsidR="007D33A0" w:rsidRPr="007D33A0" w:rsidRDefault="007D33A0" w:rsidP="007D33A0">
      <w:pPr>
        <w:numPr>
          <w:ilvl w:val="0"/>
          <w:numId w:val="31"/>
        </w:numPr>
        <w:spacing w:line="240" w:lineRule="auto"/>
        <w:rPr>
          <w:rFonts w:ascii="Times New Roman" w:hAnsi="Times New Roman" w:cs="Times New Roman"/>
        </w:rPr>
      </w:pPr>
      <w:r w:rsidRPr="007D33A0">
        <w:rPr>
          <w:rFonts w:ascii="Times New Roman" w:hAnsi="Times New Roman" w:cs="Times New Roman"/>
        </w:rPr>
        <w:t xml:space="preserve">Enrich: Merge </w:t>
      </w:r>
      <w:proofErr w:type="gramStart"/>
      <w:r w:rsidRPr="007D33A0">
        <w:rPr>
          <w:rFonts w:ascii="Times New Roman" w:hAnsi="Times New Roman" w:cs="Times New Roman"/>
        </w:rPr>
        <w:t>final results</w:t>
      </w:r>
      <w:proofErr w:type="gramEnd"/>
      <w:r w:rsidRPr="007D33A0">
        <w:rPr>
          <w:rFonts w:ascii="Times New Roman" w:hAnsi="Times New Roman" w:cs="Times New Roman"/>
        </w:rPr>
        <w:t xml:space="preserve"> with MongoDB text data for display.</w:t>
      </w:r>
    </w:p>
    <w:p w14:paraId="6BE71268" w14:textId="77777777" w:rsidR="003F36A6" w:rsidRDefault="007D33A0" w:rsidP="007D33A0">
      <w:pPr>
        <w:pStyle w:val="Heading3"/>
      </w:pPr>
      <w:r w:rsidRPr="007D33A0">
        <w:t>2.2. Recommendation Scenarios</w:t>
      </w:r>
      <w:r w:rsidR="003F36A6">
        <w:t xml:space="preserve"> </w:t>
      </w:r>
    </w:p>
    <w:p w14:paraId="3A3F2371" w14:textId="583C7EC3" w:rsidR="007D33A0" w:rsidRPr="007D33A0" w:rsidRDefault="003F36A6" w:rsidP="003F36A6">
      <w:pPr>
        <w:pStyle w:val="Heading5"/>
      </w:pPr>
      <w:r w:rsidRPr="003F36A6">
        <w:rPr>
          <w:highlight w:val="lightGray"/>
        </w:rPr>
        <w:t xml:space="preserve">Note: see </w:t>
      </w:r>
      <w:proofErr w:type="spellStart"/>
      <w:r w:rsidRPr="003F36A6">
        <w:rPr>
          <w:highlight w:val="lightGray"/>
        </w:rPr>
        <w:t>db_project_</w:t>
      </w:r>
      <w:proofErr w:type="gramStart"/>
      <w:r w:rsidRPr="003F36A6">
        <w:rPr>
          <w:highlight w:val="lightGray"/>
        </w:rPr>
        <w:t>run.ipynb</w:t>
      </w:r>
      <w:proofErr w:type="spellEnd"/>
      <w:proofErr w:type="gramEnd"/>
      <w:r w:rsidRPr="003F36A6">
        <w:rPr>
          <w:highlight w:val="lightGray"/>
        </w:rPr>
        <w:t xml:space="preserve"> for outputs</w:t>
      </w:r>
    </w:p>
    <w:p w14:paraId="233F6E6F" w14:textId="77777777" w:rsidR="007D33A0" w:rsidRPr="007D33A0" w:rsidRDefault="007D33A0" w:rsidP="007D33A0">
      <w:pPr>
        <w:pStyle w:val="Heading4"/>
      </w:pPr>
      <w:r w:rsidRPr="007D33A0">
        <w:t>Scenario 1: Federated Content &amp; Demographic Filtering</w:t>
      </w:r>
    </w:p>
    <w:p w14:paraId="537C5DA2" w14:textId="77777777"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Logic:</w:t>
      </w:r>
      <w:r w:rsidRPr="007D33A0">
        <w:rPr>
          <w:rFonts w:ascii="Times New Roman" w:hAnsi="Times New Roman" w:cs="Times New Roman"/>
        </w:rPr>
        <w:t xml:space="preserve"> Performs a full-text search in MongoDB for keywords (e.g., "bounty hunter") and filters the resulting Anime IDs in MySQL. It ranks titles by average rating, counting only votes from a specific country (e.g., USA).</w:t>
      </w:r>
    </w:p>
    <w:p w14:paraId="6520EA5D" w14:textId="77777777"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User Value:</w:t>
      </w:r>
      <w:r w:rsidRPr="007D33A0">
        <w:rPr>
          <w:rFonts w:ascii="Times New Roman" w:hAnsi="Times New Roman" w:cs="Times New Roman"/>
        </w:rPr>
        <w:t xml:space="preserve"> Answers </w:t>
      </w:r>
      <w:r w:rsidRPr="007D33A0">
        <w:rPr>
          <w:rFonts w:ascii="Times New Roman" w:hAnsi="Times New Roman" w:cs="Times New Roman"/>
          <w:i/>
          <w:iCs/>
        </w:rPr>
        <w:t>"What are the best anime about [Topic] popular in [My Country]?"</w:t>
      </w:r>
      <w:r w:rsidRPr="007D33A0">
        <w:rPr>
          <w:rFonts w:ascii="Times New Roman" w:hAnsi="Times New Roman" w:cs="Times New Roman"/>
        </w:rPr>
        <w:t>, ensuring cultural relevance.</w:t>
      </w:r>
    </w:p>
    <w:p w14:paraId="3ACBDBCF" w14:textId="19686F1A" w:rsidR="007D33A0" w:rsidRPr="007D33A0" w:rsidRDefault="001201E6" w:rsidP="001201E6">
      <w:pPr>
        <w:pStyle w:val="Heading4"/>
      </w:pPr>
      <w:r>
        <w:rPr>
          <w:noProof/>
        </w:rPr>
        <w:drawing>
          <wp:inline distT="0" distB="0" distL="0" distR="0" wp14:anchorId="74457726" wp14:editId="1FAFD3F8">
            <wp:extent cx="5116195" cy="1019810"/>
            <wp:effectExtent l="0" t="0" r="0" b="0"/>
            <wp:docPr id="384482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16195" cy="1019810"/>
                    </a:xfrm>
                    <a:prstGeom prst="rect">
                      <a:avLst/>
                    </a:prstGeom>
                    <a:noFill/>
                    <a:ln>
                      <a:noFill/>
                    </a:ln>
                  </pic:spPr>
                </pic:pic>
              </a:graphicData>
            </a:graphic>
          </wp:inline>
        </w:drawing>
      </w:r>
    </w:p>
    <w:p w14:paraId="39BC6EDD" w14:textId="77777777" w:rsidR="007D33A0" w:rsidRPr="007D33A0" w:rsidRDefault="007D33A0" w:rsidP="001201E6">
      <w:pPr>
        <w:pStyle w:val="Heading4"/>
      </w:pPr>
      <w:r w:rsidRPr="007D33A0">
        <w:t>Scenario 2: High-Volume Data Retrieval (Benchmark)</w:t>
      </w:r>
    </w:p>
    <w:p w14:paraId="0CF5E5E3" w14:textId="77777777"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Logic:</w:t>
      </w:r>
      <w:r w:rsidRPr="007D33A0">
        <w:rPr>
          <w:rFonts w:ascii="Times New Roman" w:hAnsi="Times New Roman" w:cs="Times New Roman"/>
        </w:rPr>
        <w:t xml:space="preserve"> A stress-test query that fetches a specific anime ID and retrieves up to 10,000 raw user ratings from the main fact table.</w:t>
      </w:r>
    </w:p>
    <w:p w14:paraId="5080E186" w14:textId="77777777"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System Value:</w:t>
      </w:r>
      <w:r w:rsidRPr="007D33A0">
        <w:rPr>
          <w:rFonts w:ascii="Times New Roman" w:hAnsi="Times New Roman" w:cs="Times New Roman"/>
        </w:rPr>
        <w:t xml:space="preserve"> Validates backend data integrity and benchmarks read performance on massive datasets.</w:t>
      </w:r>
    </w:p>
    <w:p w14:paraId="0683AA05" w14:textId="77777777" w:rsidR="001201E6" w:rsidRDefault="001201E6" w:rsidP="001201E6">
      <w:pPr>
        <w:pStyle w:val="Heading4"/>
      </w:pPr>
      <w:r>
        <w:rPr>
          <w:rFonts w:ascii="Times New Roman" w:eastAsiaTheme="minorHAnsi" w:hAnsi="Times New Roman" w:cs="Times New Roman"/>
          <w:b/>
          <w:bCs/>
          <w:i w:val="0"/>
          <w:iCs w:val="0"/>
          <w:noProof/>
          <w:color w:val="auto"/>
        </w:rPr>
        <w:drawing>
          <wp:inline distT="0" distB="0" distL="0" distR="0" wp14:anchorId="034009A7" wp14:editId="563739C3">
            <wp:extent cx="3271520" cy="919480"/>
            <wp:effectExtent l="0" t="0" r="0" b="0"/>
            <wp:docPr id="1288756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71520" cy="919480"/>
                    </a:xfrm>
                    <a:prstGeom prst="rect">
                      <a:avLst/>
                    </a:prstGeom>
                    <a:noFill/>
                    <a:ln>
                      <a:noFill/>
                    </a:ln>
                  </pic:spPr>
                </pic:pic>
              </a:graphicData>
            </a:graphic>
          </wp:inline>
        </w:drawing>
      </w:r>
    </w:p>
    <w:p w14:paraId="12996BED" w14:textId="7786B967" w:rsidR="007D33A0" w:rsidRPr="007D33A0" w:rsidRDefault="007D33A0" w:rsidP="001201E6">
      <w:pPr>
        <w:pStyle w:val="Heading4"/>
      </w:pPr>
      <w:r w:rsidRPr="007D33A0">
        <w:t>Scenario 3: Global Leaderboard (Pure SQL)</w:t>
      </w:r>
    </w:p>
    <w:p w14:paraId="22CE0C63" w14:textId="77777777"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Logic:</w:t>
      </w:r>
      <w:r w:rsidRPr="007D33A0">
        <w:rPr>
          <w:rFonts w:ascii="Times New Roman" w:hAnsi="Times New Roman" w:cs="Times New Roman"/>
        </w:rPr>
        <w:t xml:space="preserve"> Joins static metadata with dynamic statistics in MySQL. It sorts the entire catalog by weighted score and member count to find the absolute top-rated content.</w:t>
      </w:r>
    </w:p>
    <w:p w14:paraId="55BDE8A9" w14:textId="73CD7A96"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User Value:</w:t>
      </w:r>
      <w:r w:rsidRPr="007D33A0">
        <w:rPr>
          <w:rFonts w:ascii="Times New Roman" w:hAnsi="Times New Roman" w:cs="Times New Roman"/>
        </w:rPr>
        <w:t xml:space="preserve"> Acts as a "Hall of Fame," giving new users a definitive list of universally acclaimed anime.</w:t>
      </w:r>
      <w:r w:rsidR="001201E6" w:rsidRPr="001201E6">
        <w:rPr>
          <w:rFonts w:ascii="Times New Roman" w:hAnsi="Times New Roman" w:cs="Times New Roman"/>
          <w:b/>
          <w:bCs/>
          <w:i/>
          <w:iCs/>
          <w:noProof/>
        </w:rPr>
        <w:t xml:space="preserve"> </w:t>
      </w:r>
      <w:r w:rsidR="001201E6">
        <w:rPr>
          <w:rFonts w:ascii="Times New Roman" w:hAnsi="Times New Roman" w:cs="Times New Roman"/>
          <w:b/>
          <w:bCs/>
          <w:i/>
          <w:iCs/>
          <w:noProof/>
        </w:rPr>
        <w:drawing>
          <wp:inline distT="0" distB="0" distL="0" distR="0" wp14:anchorId="78E46457" wp14:editId="068277B6">
            <wp:extent cx="5079365" cy="919480"/>
            <wp:effectExtent l="0" t="0" r="0" b="0"/>
            <wp:docPr id="117560847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08474"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9365" cy="919480"/>
                    </a:xfrm>
                    <a:prstGeom prst="rect">
                      <a:avLst/>
                    </a:prstGeom>
                    <a:noFill/>
                    <a:ln>
                      <a:noFill/>
                    </a:ln>
                  </pic:spPr>
                </pic:pic>
              </a:graphicData>
            </a:graphic>
          </wp:inline>
        </w:drawing>
      </w:r>
    </w:p>
    <w:p w14:paraId="4474E8E5" w14:textId="5040D6C9" w:rsidR="007D33A0" w:rsidRPr="007D33A0" w:rsidRDefault="007D33A0" w:rsidP="001201E6">
      <w:pPr>
        <w:pStyle w:val="Heading4"/>
      </w:pPr>
      <w:r w:rsidRPr="007D33A0">
        <w:lastRenderedPageBreak/>
        <w:t>Scenario 4: Geo-Contextual Recommendation</w:t>
      </w:r>
    </w:p>
    <w:p w14:paraId="54177786" w14:textId="77777777"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Logic:</w:t>
      </w:r>
      <w:r w:rsidRPr="007D33A0">
        <w:rPr>
          <w:rFonts w:ascii="Times New Roman" w:hAnsi="Times New Roman" w:cs="Times New Roman"/>
        </w:rPr>
        <w:t xml:space="preserve"> Combines content relevance with physical location. After finding topic-relevant anime in MongoDB, MySQL locates "neighbor" users within a specific radius (~10km) of the target user and ranks content based on this local group's preferences.</w:t>
      </w:r>
    </w:p>
    <w:p w14:paraId="235143D2" w14:textId="77777777"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User Value:</w:t>
      </w:r>
      <w:r w:rsidRPr="007D33A0">
        <w:rPr>
          <w:rFonts w:ascii="Times New Roman" w:hAnsi="Times New Roman" w:cs="Times New Roman"/>
        </w:rPr>
        <w:t xml:space="preserve"> Answers </w:t>
      </w:r>
      <w:r w:rsidRPr="007D33A0">
        <w:rPr>
          <w:rFonts w:ascii="Times New Roman" w:hAnsi="Times New Roman" w:cs="Times New Roman"/>
          <w:i/>
          <w:iCs/>
        </w:rPr>
        <w:t>"What are people near me watching?"</w:t>
      </w:r>
      <w:r w:rsidRPr="007D33A0">
        <w:rPr>
          <w:rFonts w:ascii="Times New Roman" w:hAnsi="Times New Roman" w:cs="Times New Roman"/>
        </w:rPr>
        <w:t>, allowing local trends to influence recommendations.</w:t>
      </w:r>
    </w:p>
    <w:p w14:paraId="3EF37F88" w14:textId="77777777" w:rsidR="00506B70" w:rsidRDefault="001201E6" w:rsidP="001201E6">
      <w:pPr>
        <w:pStyle w:val="Heading4"/>
      </w:pPr>
      <w:r>
        <w:rPr>
          <w:rFonts w:ascii="Times New Roman" w:eastAsiaTheme="minorHAnsi" w:hAnsi="Times New Roman" w:cs="Times New Roman"/>
          <w:b/>
          <w:bCs/>
          <w:i w:val="0"/>
          <w:iCs w:val="0"/>
          <w:noProof/>
          <w:color w:val="auto"/>
        </w:rPr>
        <w:drawing>
          <wp:inline distT="0" distB="0" distL="0" distR="0" wp14:anchorId="40E643EB" wp14:editId="0E2041A1">
            <wp:extent cx="5565775" cy="998855"/>
            <wp:effectExtent l="0" t="0" r="0" b="0"/>
            <wp:docPr id="437833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5775" cy="998855"/>
                    </a:xfrm>
                    <a:prstGeom prst="rect">
                      <a:avLst/>
                    </a:prstGeom>
                    <a:noFill/>
                    <a:ln>
                      <a:noFill/>
                    </a:ln>
                  </pic:spPr>
                </pic:pic>
              </a:graphicData>
            </a:graphic>
          </wp:inline>
        </w:drawing>
      </w:r>
    </w:p>
    <w:p w14:paraId="41FB86EC" w14:textId="1E706404" w:rsidR="007D33A0" w:rsidRPr="007D33A0" w:rsidRDefault="007D33A0" w:rsidP="001201E6">
      <w:pPr>
        <w:pStyle w:val="Heading4"/>
      </w:pPr>
      <w:r w:rsidRPr="007D33A0">
        <w:t>Scenario 5: Personalized Demographic Hybrid</w:t>
      </w:r>
    </w:p>
    <w:p w14:paraId="6973EA5E" w14:textId="77777777"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Logic:</w:t>
      </w:r>
      <w:r w:rsidRPr="007D33A0">
        <w:rPr>
          <w:rFonts w:ascii="Times New Roman" w:hAnsi="Times New Roman" w:cs="Times New Roman"/>
        </w:rPr>
        <w:t xml:space="preserve"> Resolves the target user's profile (Gender/Country) and filters MongoDB search results to rank them based </w:t>
      </w:r>
      <w:r w:rsidRPr="007D33A0">
        <w:rPr>
          <w:rFonts w:ascii="Times New Roman" w:hAnsi="Times New Roman" w:cs="Times New Roman"/>
          <w:i/>
          <w:iCs/>
        </w:rPr>
        <w:t>only</w:t>
      </w:r>
      <w:r w:rsidRPr="007D33A0">
        <w:rPr>
          <w:rFonts w:ascii="Times New Roman" w:hAnsi="Times New Roman" w:cs="Times New Roman"/>
        </w:rPr>
        <w:t xml:space="preserve"> on ratings from a matching demographic peer group.</w:t>
      </w:r>
    </w:p>
    <w:p w14:paraId="1EF301CD" w14:textId="77777777" w:rsidR="007D33A0" w:rsidRPr="007D33A0" w:rsidRDefault="007D33A0" w:rsidP="001201E6">
      <w:pPr>
        <w:spacing w:line="240" w:lineRule="auto"/>
        <w:rPr>
          <w:rFonts w:ascii="Times New Roman" w:hAnsi="Times New Roman" w:cs="Times New Roman"/>
        </w:rPr>
      </w:pPr>
      <w:r w:rsidRPr="007D33A0">
        <w:rPr>
          <w:rFonts w:ascii="Times New Roman" w:hAnsi="Times New Roman" w:cs="Times New Roman"/>
          <w:b/>
          <w:bCs/>
        </w:rPr>
        <w:t>User Value:</w:t>
      </w:r>
      <w:r w:rsidRPr="007D33A0">
        <w:rPr>
          <w:rFonts w:ascii="Times New Roman" w:hAnsi="Times New Roman" w:cs="Times New Roman"/>
        </w:rPr>
        <w:t xml:space="preserve"> Answers </w:t>
      </w:r>
      <w:r w:rsidRPr="007D33A0">
        <w:rPr>
          <w:rFonts w:ascii="Times New Roman" w:hAnsi="Times New Roman" w:cs="Times New Roman"/>
          <w:i/>
          <w:iCs/>
        </w:rPr>
        <w:t>"What do people like me think about this?"</w:t>
      </w:r>
      <w:r w:rsidRPr="007D33A0">
        <w:rPr>
          <w:rFonts w:ascii="Times New Roman" w:hAnsi="Times New Roman" w:cs="Times New Roman"/>
        </w:rPr>
        <w:t>, providing identity-driven validation and trust.</w:t>
      </w:r>
    </w:p>
    <w:p w14:paraId="6D311F8C" w14:textId="426CC6AB" w:rsidR="00FE66BE" w:rsidRPr="007D33A0" w:rsidRDefault="00506B70" w:rsidP="00506B70">
      <w:pPr>
        <w:pStyle w:val="Heading4"/>
      </w:pPr>
      <w:r>
        <w:rPr>
          <w:noProof/>
        </w:rPr>
        <w:drawing>
          <wp:inline distT="0" distB="0" distL="0" distR="0" wp14:anchorId="5A7F698A" wp14:editId="0D26E43A">
            <wp:extent cx="6242050" cy="1146810"/>
            <wp:effectExtent l="0" t="0" r="0" b="0"/>
            <wp:docPr id="1903119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42050" cy="1146810"/>
                    </a:xfrm>
                    <a:prstGeom prst="rect">
                      <a:avLst/>
                    </a:prstGeom>
                    <a:noFill/>
                    <a:ln>
                      <a:noFill/>
                    </a:ln>
                  </pic:spPr>
                </pic:pic>
              </a:graphicData>
            </a:graphic>
          </wp:inline>
        </w:drawing>
      </w:r>
    </w:p>
    <w:p w14:paraId="44B4ADCA" w14:textId="5755DC85" w:rsidR="002921F2" w:rsidRDefault="002921F2" w:rsidP="00506B70">
      <w:pPr>
        <w:pStyle w:val="Heading2"/>
      </w:pPr>
      <w:r w:rsidRPr="007D33A0">
        <w:t>Goal 3</w:t>
      </w:r>
      <w:r w:rsidR="00506B70">
        <w:t>:</w:t>
      </w:r>
      <w:r w:rsidRPr="007D33A0">
        <w:t xml:space="preserve"> Concurrency Testing</w:t>
      </w:r>
    </w:p>
    <w:p w14:paraId="27543B71" w14:textId="7EBE085E" w:rsidR="003F36A6" w:rsidRPr="003F36A6" w:rsidRDefault="003F36A6" w:rsidP="003F36A6">
      <w:pPr>
        <w:pStyle w:val="Heading5"/>
      </w:pPr>
      <w:r w:rsidRPr="003F36A6">
        <w:rPr>
          <w:highlight w:val="lightGray"/>
        </w:rPr>
        <w:t xml:space="preserve">Note: see </w:t>
      </w:r>
      <w:proofErr w:type="spellStart"/>
      <w:r w:rsidRPr="003F36A6">
        <w:rPr>
          <w:highlight w:val="lightGray"/>
        </w:rPr>
        <w:t>db_project_</w:t>
      </w:r>
      <w:proofErr w:type="gramStart"/>
      <w:r w:rsidRPr="003F36A6">
        <w:rPr>
          <w:highlight w:val="lightGray"/>
        </w:rPr>
        <w:t>run.ipynb</w:t>
      </w:r>
      <w:proofErr w:type="spellEnd"/>
      <w:proofErr w:type="gramEnd"/>
      <w:r w:rsidRPr="003F36A6">
        <w:rPr>
          <w:highlight w:val="lightGray"/>
        </w:rPr>
        <w:t xml:space="preserve"> for outputs</w:t>
      </w:r>
    </w:p>
    <w:p w14:paraId="239483D0" w14:textId="5E641EDC" w:rsidR="00C0247D" w:rsidRPr="007D33A0" w:rsidRDefault="00506B70" w:rsidP="00506B70">
      <w:pPr>
        <w:pStyle w:val="Heading4"/>
      </w:pPr>
      <w:r>
        <w:t xml:space="preserve">3.1 </w:t>
      </w:r>
      <w:r w:rsidR="00C0247D" w:rsidRPr="007D33A0">
        <w:t>Testing Setup and Scripts</w:t>
      </w:r>
    </w:p>
    <w:p w14:paraId="13918720" w14:textId="77777777" w:rsidR="00C0247D" w:rsidRPr="007D33A0" w:rsidRDefault="00C0247D" w:rsidP="00506B70">
      <w:pPr>
        <w:spacing w:line="240" w:lineRule="auto"/>
        <w:rPr>
          <w:rFonts w:ascii="Times New Roman" w:hAnsi="Times New Roman" w:cs="Times New Roman"/>
        </w:rPr>
      </w:pPr>
      <w:r w:rsidRPr="007D33A0">
        <w:rPr>
          <w:rFonts w:ascii="Times New Roman" w:hAnsi="Times New Roman" w:cs="Times New Roman"/>
        </w:rPr>
        <w:t>The concurrency test was designed to challenge the system's ability to maintain data integrity across the hybrid architecture under high load.</w:t>
      </w:r>
    </w:p>
    <w:p w14:paraId="50F991D1" w14:textId="77777777" w:rsidR="00C0247D" w:rsidRPr="007D33A0" w:rsidRDefault="00C0247D" w:rsidP="00506B70">
      <w:pPr>
        <w:spacing w:line="240" w:lineRule="auto"/>
        <w:rPr>
          <w:rFonts w:ascii="Times New Roman" w:hAnsi="Times New Roman" w:cs="Times New Roman"/>
        </w:rPr>
      </w:pPr>
      <w:r w:rsidRPr="007D33A0">
        <w:rPr>
          <w:rFonts w:ascii="Times New Roman" w:hAnsi="Times New Roman" w:cs="Times New Roman"/>
        </w:rPr>
        <w:t>Tools: Python (</w:t>
      </w:r>
      <w:proofErr w:type="spellStart"/>
      <w:proofErr w:type="gramStart"/>
      <w:r w:rsidRPr="007D33A0">
        <w:rPr>
          <w:rFonts w:ascii="Times New Roman" w:hAnsi="Times New Roman" w:cs="Times New Roman"/>
        </w:rPr>
        <w:t>concurrent.futures</w:t>
      </w:r>
      <w:proofErr w:type="gramEnd"/>
      <w:r w:rsidRPr="007D33A0">
        <w:rPr>
          <w:rFonts w:ascii="Times New Roman" w:hAnsi="Times New Roman" w:cs="Times New Roman"/>
        </w:rPr>
        <w:t>.ThreadPoolExecutor</w:t>
      </w:r>
      <w:proofErr w:type="spellEnd"/>
      <w:r w:rsidRPr="007D33A0">
        <w:rPr>
          <w:rFonts w:ascii="Times New Roman" w:hAnsi="Times New Roman" w:cs="Times New Roman"/>
        </w:rPr>
        <w:t>), MySQL (</w:t>
      </w:r>
      <w:proofErr w:type="spellStart"/>
      <w:r w:rsidRPr="007D33A0">
        <w:rPr>
          <w:rFonts w:ascii="Times New Roman" w:hAnsi="Times New Roman" w:cs="Times New Roman"/>
        </w:rPr>
        <w:t>mysql</w:t>
      </w:r>
      <w:proofErr w:type="spellEnd"/>
      <w:r w:rsidRPr="007D33A0">
        <w:rPr>
          <w:rFonts w:ascii="Times New Roman" w:hAnsi="Times New Roman" w:cs="Times New Roman"/>
        </w:rPr>
        <w:t>-connector-python), MongoDB (</w:t>
      </w:r>
      <w:proofErr w:type="spellStart"/>
      <w:r w:rsidRPr="007D33A0">
        <w:rPr>
          <w:rFonts w:ascii="Times New Roman" w:hAnsi="Times New Roman" w:cs="Times New Roman"/>
        </w:rPr>
        <w:t>pymongo</w:t>
      </w:r>
      <w:proofErr w:type="spellEnd"/>
      <w:r w:rsidRPr="007D33A0">
        <w:rPr>
          <w:rFonts w:ascii="Times New Roman" w:hAnsi="Times New Roman" w:cs="Times New Roman"/>
        </w:rPr>
        <w:t>).</w:t>
      </w:r>
    </w:p>
    <w:p w14:paraId="115BEBCD" w14:textId="1D0297CC" w:rsidR="00C0247D" w:rsidRPr="007D33A0" w:rsidRDefault="00506B70" w:rsidP="00506B70">
      <w:pPr>
        <w:spacing w:line="240" w:lineRule="auto"/>
        <w:rPr>
          <w:rFonts w:ascii="Times New Roman" w:hAnsi="Times New Roman" w:cs="Times New Roman"/>
        </w:rPr>
      </w:pPr>
      <w:r>
        <w:rPr>
          <w:rFonts w:ascii="Times New Roman" w:hAnsi="Times New Roman" w:cs="Times New Roman"/>
        </w:rPr>
        <w:t>Test Scenario</w:t>
      </w:r>
      <w:r w:rsidR="00C0247D" w:rsidRPr="007D33A0">
        <w:rPr>
          <w:rFonts w:ascii="Times New Roman" w:hAnsi="Times New Roman" w:cs="Times New Roman"/>
        </w:rPr>
        <w:t xml:space="preserve">: Simulated 5 concurrent users per test run, all </w:t>
      </w:r>
      <w:r>
        <w:rPr>
          <w:rFonts w:ascii="Times New Roman" w:hAnsi="Times New Roman" w:cs="Times New Roman"/>
        </w:rPr>
        <w:t>voting for</w:t>
      </w:r>
      <w:r w:rsidR="00C0247D" w:rsidRPr="007D33A0">
        <w:rPr>
          <w:rFonts w:ascii="Times New Roman" w:hAnsi="Times New Roman" w:cs="Times New Roman"/>
        </w:rPr>
        <w:t xml:space="preserve"> the same Anime </w:t>
      </w:r>
      <w:r>
        <w:rPr>
          <w:rFonts w:ascii="Times New Roman" w:hAnsi="Times New Roman" w:cs="Times New Roman"/>
        </w:rPr>
        <w:t>(MAL_ID)</w:t>
      </w:r>
      <w:r w:rsidR="00C0247D" w:rsidRPr="007D33A0">
        <w:rPr>
          <w:rFonts w:ascii="Times New Roman" w:hAnsi="Times New Roman" w:cs="Times New Roman"/>
        </w:rPr>
        <w:t>.</w:t>
      </w:r>
    </w:p>
    <w:p w14:paraId="0E71C808" w14:textId="0786235C" w:rsidR="00C0247D" w:rsidRPr="007D33A0" w:rsidRDefault="00C0247D" w:rsidP="00506B70">
      <w:pPr>
        <w:spacing w:line="240" w:lineRule="auto"/>
        <w:rPr>
          <w:rFonts w:ascii="Times New Roman" w:hAnsi="Times New Roman" w:cs="Times New Roman"/>
        </w:rPr>
      </w:pPr>
      <w:r w:rsidRPr="007D33A0">
        <w:rPr>
          <w:rFonts w:ascii="Times New Roman" w:hAnsi="Times New Roman" w:cs="Times New Roman"/>
        </w:rPr>
        <w:t>Concurrency Test Scripts: core logic resides in concurrency_rating_test.py, which defines two scenarios:</w:t>
      </w:r>
    </w:p>
    <w:p w14:paraId="3E1382FE" w14:textId="77777777" w:rsidR="00C0247D" w:rsidRPr="007D33A0" w:rsidRDefault="00C0247D" w:rsidP="00A51B11">
      <w:pPr>
        <w:numPr>
          <w:ilvl w:val="1"/>
          <w:numId w:val="23"/>
        </w:numPr>
        <w:spacing w:line="240" w:lineRule="auto"/>
        <w:rPr>
          <w:rFonts w:ascii="Times New Roman" w:hAnsi="Times New Roman" w:cs="Times New Roman"/>
        </w:rPr>
      </w:pPr>
      <w:r w:rsidRPr="007D33A0">
        <w:rPr>
          <w:rFonts w:ascii="Times New Roman" w:hAnsi="Times New Roman" w:cs="Times New Roman"/>
        </w:rPr>
        <w:t>Unsafe Mode: Demonstrates Lost Update anomaly using the Read-Modify-Write pattern without locking.</w:t>
      </w:r>
    </w:p>
    <w:p w14:paraId="0D952AEF" w14:textId="310D6CFE" w:rsidR="00C0247D" w:rsidRPr="007D33A0" w:rsidRDefault="00C0247D" w:rsidP="00A51B11">
      <w:pPr>
        <w:numPr>
          <w:ilvl w:val="1"/>
          <w:numId w:val="23"/>
        </w:numPr>
        <w:spacing w:line="240" w:lineRule="auto"/>
        <w:rPr>
          <w:rFonts w:ascii="Times New Roman" w:hAnsi="Times New Roman" w:cs="Times New Roman"/>
        </w:rPr>
      </w:pPr>
      <w:r w:rsidRPr="007D33A0">
        <w:rPr>
          <w:rFonts w:ascii="Times New Roman" w:hAnsi="Times New Roman" w:cs="Times New Roman"/>
        </w:rPr>
        <w:t xml:space="preserve">Safe Mode (Optimistic Locking/CAS): Ensures ACID compliance by using a Compare-and-Swap (CAS) mechanism with </w:t>
      </w:r>
      <w:proofErr w:type="gramStart"/>
      <w:r w:rsidRPr="007D33A0">
        <w:rPr>
          <w:rFonts w:ascii="Times New Roman" w:hAnsi="Times New Roman" w:cs="Times New Roman"/>
        </w:rPr>
        <w:t>an</w:t>
      </w:r>
      <w:proofErr w:type="gramEnd"/>
      <w:r w:rsidRPr="007D33A0">
        <w:rPr>
          <w:rFonts w:ascii="Times New Roman" w:hAnsi="Times New Roman" w:cs="Times New Roman"/>
        </w:rPr>
        <w:t xml:space="preserve"> retry loop to handle resource conflicts.</w:t>
      </w:r>
    </w:p>
    <w:p w14:paraId="5141F4B1" w14:textId="3C67A99A" w:rsidR="00C0247D" w:rsidRPr="007D33A0" w:rsidRDefault="00506B70" w:rsidP="00506B70">
      <w:pPr>
        <w:pStyle w:val="Heading4"/>
      </w:pPr>
      <w:r>
        <w:t>3.2</w:t>
      </w:r>
      <w:r w:rsidR="00C0247D" w:rsidRPr="007D33A0">
        <w:t xml:space="preserve"> Measured Metrics and Integrity</w:t>
      </w:r>
    </w:p>
    <w:p w14:paraId="6A551A9E" w14:textId="77777777" w:rsidR="00C0247D" w:rsidRDefault="00C0247D" w:rsidP="00A51B11">
      <w:pPr>
        <w:spacing w:line="240" w:lineRule="auto"/>
        <w:ind w:left="360"/>
        <w:rPr>
          <w:rFonts w:ascii="Times New Roman" w:hAnsi="Times New Roman" w:cs="Times New Roman"/>
        </w:rPr>
      </w:pPr>
      <w:r w:rsidRPr="007D33A0">
        <w:rPr>
          <w:rFonts w:ascii="Times New Roman" w:hAnsi="Times New Roman" w:cs="Times New Roman"/>
        </w:rPr>
        <w:t>The scripts tracked the following performance and integrity metrics to quantify the trade-off between speed and correctness:</w:t>
      </w:r>
    </w:p>
    <w:p w14:paraId="58B41902" w14:textId="6849BCEA" w:rsidR="00506B70" w:rsidRPr="003F36A6" w:rsidRDefault="00506B70" w:rsidP="003F36A6">
      <w:pPr>
        <w:pStyle w:val="ListParagraph"/>
        <w:numPr>
          <w:ilvl w:val="0"/>
          <w:numId w:val="37"/>
        </w:numPr>
        <w:spacing w:line="240" w:lineRule="auto"/>
        <w:rPr>
          <w:rFonts w:ascii="Times New Roman" w:hAnsi="Times New Roman" w:cs="Times New Roman"/>
        </w:rPr>
      </w:pPr>
      <w:r w:rsidRPr="003F36A6">
        <w:rPr>
          <w:rFonts w:ascii="Times New Roman" w:hAnsi="Times New Roman" w:cs="Times New Roman"/>
        </w:rPr>
        <w:t xml:space="preserve">Response Time: calculated using </w:t>
      </w:r>
      <w:proofErr w:type="spellStart"/>
      <w:proofErr w:type="gramStart"/>
      <w:r w:rsidRPr="003F36A6">
        <w:rPr>
          <w:rFonts w:ascii="Times New Roman" w:hAnsi="Times New Roman" w:cs="Times New Roman"/>
        </w:rPr>
        <w:t>time.perf</w:t>
      </w:r>
      <w:proofErr w:type="gramEnd"/>
      <w:r w:rsidRPr="003F36A6">
        <w:rPr>
          <w:rFonts w:ascii="Times New Roman" w:hAnsi="Times New Roman" w:cs="Times New Roman"/>
        </w:rPr>
        <w:t>_</w:t>
      </w:r>
      <w:proofErr w:type="gramStart"/>
      <w:r w:rsidRPr="003F36A6">
        <w:rPr>
          <w:rFonts w:ascii="Times New Roman" w:hAnsi="Times New Roman" w:cs="Times New Roman"/>
        </w:rPr>
        <w:t>counter</w:t>
      </w:r>
      <w:proofErr w:type="spellEnd"/>
      <w:r w:rsidRPr="003F36A6">
        <w:rPr>
          <w:rFonts w:ascii="Times New Roman" w:hAnsi="Times New Roman" w:cs="Times New Roman"/>
        </w:rPr>
        <w:t>(</w:t>
      </w:r>
      <w:proofErr w:type="gramEnd"/>
      <w:r w:rsidRPr="003F36A6">
        <w:rPr>
          <w:rFonts w:ascii="Times New Roman" w:hAnsi="Times New Roman" w:cs="Times New Roman"/>
        </w:rPr>
        <w:t>) to determine the Average Response Time per user operation.</w:t>
      </w:r>
    </w:p>
    <w:p w14:paraId="2525EA60" w14:textId="19D1EDC3" w:rsidR="00506B70" w:rsidRPr="003F36A6" w:rsidRDefault="00506B70" w:rsidP="003F36A6">
      <w:pPr>
        <w:pStyle w:val="ListParagraph"/>
        <w:numPr>
          <w:ilvl w:val="0"/>
          <w:numId w:val="37"/>
        </w:numPr>
        <w:spacing w:line="240" w:lineRule="auto"/>
        <w:rPr>
          <w:rFonts w:ascii="Times New Roman" w:hAnsi="Times New Roman" w:cs="Times New Roman"/>
        </w:rPr>
      </w:pPr>
      <w:r w:rsidRPr="003F36A6">
        <w:rPr>
          <w:rFonts w:ascii="Times New Roman" w:hAnsi="Times New Roman" w:cs="Times New Roman"/>
        </w:rPr>
        <w:lastRenderedPageBreak/>
        <w:t>Conflicts or Deadlocks: monitored by the retry loop logic. Failures (Deadlocks/Lock Timeouts) were logged via specific MySQL error codes (1213, 1205).</w:t>
      </w:r>
    </w:p>
    <w:p w14:paraId="10D6597E" w14:textId="0DC7A041" w:rsidR="00506B70" w:rsidRPr="003F36A6" w:rsidRDefault="00506B70" w:rsidP="003F36A6">
      <w:pPr>
        <w:pStyle w:val="ListParagraph"/>
        <w:numPr>
          <w:ilvl w:val="0"/>
          <w:numId w:val="37"/>
        </w:numPr>
        <w:spacing w:line="240" w:lineRule="auto"/>
        <w:rPr>
          <w:rFonts w:ascii="Times New Roman" w:hAnsi="Times New Roman" w:cs="Times New Roman"/>
        </w:rPr>
      </w:pPr>
      <w:r w:rsidRPr="003F36A6">
        <w:rPr>
          <w:rFonts w:ascii="Times New Roman" w:hAnsi="Times New Roman" w:cs="Times New Roman"/>
        </w:rPr>
        <w:t xml:space="preserve">Consistency: Measured by comparing the Actual Rows Inserted against the final members counter in the </w:t>
      </w:r>
      <w:proofErr w:type="spellStart"/>
      <w:r w:rsidRPr="003F36A6">
        <w:rPr>
          <w:rFonts w:ascii="Times New Roman" w:hAnsi="Times New Roman" w:cs="Times New Roman"/>
        </w:rPr>
        <w:t>anime_statistics</w:t>
      </w:r>
      <w:proofErr w:type="spellEnd"/>
      <w:r w:rsidRPr="003F36A6">
        <w:rPr>
          <w:rFonts w:ascii="Times New Roman" w:hAnsi="Times New Roman" w:cs="Times New Roman"/>
        </w:rPr>
        <w:t xml:space="preserve"> table (keeping records of user</w:t>
      </w:r>
      <w:r w:rsidR="003F36A6" w:rsidRPr="003F36A6">
        <w:rPr>
          <w:rFonts w:ascii="Times New Roman" w:hAnsi="Times New Roman" w:cs="Times New Roman"/>
        </w:rPr>
        <w:t>’s</w:t>
      </w:r>
      <w:r w:rsidRPr="003F36A6">
        <w:rPr>
          <w:rFonts w:ascii="Times New Roman" w:hAnsi="Times New Roman" w:cs="Times New Roman"/>
        </w:rPr>
        <w:t xml:space="preserve"> votes for</w:t>
      </w:r>
      <w:r w:rsidR="003F36A6" w:rsidRPr="003F36A6">
        <w:rPr>
          <w:rFonts w:ascii="Times New Roman" w:hAnsi="Times New Roman" w:cs="Times New Roman"/>
        </w:rPr>
        <w:t xml:space="preserve"> MAL_IDs</w:t>
      </w:r>
      <w:r w:rsidRPr="003F36A6">
        <w:rPr>
          <w:rFonts w:ascii="Times New Roman" w:hAnsi="Times New Roman" w:cs="Times New Roman"/>
        </w:rPr>
        <w:t>).</w:t>
      </w:r>
    </w:p>
    <w:p w14:paraId="218DDA76" w14:textId="6A100FBA" w:rsidR="00C0247D" w:rsidRPr="007D33A0" w:rsidRDefault="00C0247D" w:rsidP="003F36A6">
      <w:pPr>
        <w:pStyle w:val="Heading4"/>
      </w:pPr>
      <w:r w:rsidRPr="007D33A0">
        <w:t>3.</w:t>
      </w:r>
      <w:r w:rsidR="003F36A6">
        <w:t>3</w:t>
      </w:r>
      <w:r w:rsidRPr="007D33A0">
        <w:t xml:space="preserve"> Summary of Concurrency Behavior and Findings</w:t>
      </w:r>
    </w:p>
    <w:p w14:paraId="5A02B469" w14:textId="5F226E93" w:rsidR="00C0247D" w:rsidRPr="007D33A0" w:rsidRDefault="00C0247D" w:rsidP="003F36A6">
      <w:pPr>
        <w:spacing w:line="240" w:lineRule="auto"/>
        <w:rPr>
          <w:rFonts w:ascii="Times New Roman" w:hAnsi="Times New Roman" w:cs="Times New Roman"/>
        </w:rPr>
      </w:pPr>
      <w:r w:rsidRPr="007D33A0">
        <w:rPr>
          <w:rFonts w:ascii="Times New Roman" w:hAnsi="Times New Roman" w:cs="Times New Roman"/>
        </w:rPr>
        <w:t>The results demonstrate the fundamental ACID Trade-Off in database design.</w:t>
      </w:r>
    </w:p>
    <w:p w14:paraId="34D00E4A" w14:textId="3B5E7BE3" w:rsidR="00C0247D" w:rsidRPr="007D33A0" w:rsidRDefault="003F36A6" w:rsidP="00A51B11">
      <w:pPr>
        <w:spacing w:line="240" w:lineRule="auto"/>
        <w:ind w:left="360"/>
        <w:rPr>
          <w:rFonts w:ascii="Times New Roman" w:hAnsi="Times New Roman" w:cs="Times New Roman"/>
        </w:rPr>
      </w:pPr>
      <w:r>
        <w:rPr>
          <w:rFonts w:ascii="Times New Roman" w:hAnsi="Times New Roman" w:cs="Times New Roman"/>
        </w:rPr>
        <w:t>Scenario 1:</w:t>
      </w:r>
      <w:r w:rsidR="00C0247D" w:rsidRPr="007D33A0">
        <w:rPr>
          <w:rFonts w:ascii="Times New Roman" w:hAnsi="Times New Roman" w:cs="Times New Roman"/>
        </w:rPr>
        <w:t xml:space="preserve"> Unsafe Mode Findings (Low Integrity, High Throughput)</w:t>
      </w:r>
    </w:p>
    <w:p w14:paraId="2CC1072C" w14:textId="046D7C40" w:rsidR="00C0247D" w:rsidRPr="007D33A0" w:rsidRDefault="00C0247D" w:rsidP="00A51B11">
      <w:pPr>
        <w:numPr>
          <w:ilvl w:val="0"/>
          <w:numId w:val="24"/>
        </w:numPr>
        <w:spacing w:line="240" w:lineRule="auto"/>
        <w:rPr>
          <w:rFonts w:ascii="Times New Roman" w:hAnsi="Times New Roman" w:cs="Times New Roman"/>
        </w:rPr>
      </w:pPr>
      <w:r w:rsidRPr="007D33A0">
        <w:rPr>
          <w:rFonts w:ascii="Times New Roman" w:hAnsi="Times New Roman" w:cs="Times New Roman"/>
        </w:rPr>
        <w:t xml:space="preserve">Behavior: All threads read the initial stale counter value (e.g., </w:t>
      </w:r>
      <w:r w:rsidR="003F36A6">
        <w:rPr>
          <w:rFonts w:ascii="Times New Roman" w:hAnsi="Times New Roman" w:cs="Times New Roman"/>
        </w:rPr>
        <w:t>0</w:t>
      </w:r>
      <w:r w:rsidRPr="007D33A0">
        <w:rPr>
          <w:rFonts w:ascii="Times New Roman" w:hAnsi="Times New Roman" w:cs="Times New Roman"/>
        </w:rPr>
        <w:t>) simultaneously, resulting in a Lost Update.</w:t>
      </w:r>
    </w:p>
    <w:p w14:paraId="043CF81B" w14:textId="77777777" w:rsidR="00C0247D" w:rsidRPr="007D33A0" w:rsidRDefault="00C0247D" w:rsidP="00A51B11">
      <w:pPr>
        <w:numPr>
          <w:ilvl w:val="0"/>
          <w:numId w:val="24"/>
        </w:numPr>
        <w:spacing w:line="240" w:lineRule="auto"/>
        <w:rPr>
          <w:rFonts w:ascii="Times New Roman" w:hAnsi="Times New Roman" w:cs="Times New Roman"/>
        </w:rPr>
      </w:pPr>
      <w:r w:rsidRPr="007D33A0">
        <w:rPr>
          <w:rFonts w:ascii="Times New Roman" w:hAnsi="Times New Roman" w:cs="Times New Roman"/>
        </w:rPr>
        <w:t>Metric: The test consistently recorded Data Loss (e.g., 4 out of 5 votes lost), confirming that the counter was corrupted.</w:t>
      </w:r>
    </w:p>
    <w:p w14:paraId="3206E479" w14:textId="77777777" w:rsidR="00C0247D" w:rsidRPr="007D33A0" w:rsidRDefault="00C0247D" w:rsidP="00A51B11">
      <w:pPr>
        <w:numPr>
          <w:ilvl w:val="0"/>
          <w:numId w:val="24"/>
        </w:numPr>
        <w:spacing w:line="240" w:lineRule="auto"/>
        <w:rPr>
          <w:rFonts w:ascii="Times New Roman" w:hAnsi="Times New Roman" w:cs="Times New Roman"/>
        </w:rPr>
      </w:pPr>
      <w:r w:rsidRPr="007D33A0">
        <w:rPr>
          <w:rFonts w:ascii="Times New Roman" w:hAnsi="Times New Roman" w:cs="Times New Roman"/>
        </w:rPr>
        <w:t>Throughput: This mode exhibited the lowest average response time because threads did not wait for locks.</w:t>
      </w:r>
    </w:p>
    <w:p w14:paraId="4D77C66E" w14:textId="79C51F3B" w:rsidR="00C0247D" w:rsidRPr="007D33A0" w:rsidRDefault="003F36A6" w:rsidP="00A51B11">
      <w:pPr>
        <w:spacing w:line="240" w:lineRule="auto"/>
        <w:ind w:left="360"/>
        <w:rPr>
          <w:rFonts w:ascii="Times New Roman" w:hAnsi="Times New Roman" w:cs="Times New Roman"/>
        </w:rPr>
      </w:pPr>
      <w:r>
        <w:rPr>
          <w:rFonts w:ascii="Times New Roman" w:hAnsi="Times New Roman" w:cs="Times New Roman"/>
        </w:rPr>
        <w:t>Scenario 2:</w:t>
      </w:r>
      <w:r w:rsidR="00C0247D" w:rsidRPr="007D33A0">
        <w:rPr>
          <w:rFonts w:ascii="Times New Roman" w:hAnsi="Times New Roman" w:cs="Times New Roman"/>
        </w:rPr>
        <w:t xml:space="preserve"> Safe Mode (Optimistic CAS) Findings (High Integrity, Controlled Latency)</w:t>
      </w:r>
    </w:p>
    <w:p w14:paraId="070446F3" w14:textId="77777777" w:rsidR="00C0247D" w:rsidRPr="007D33A0" w:rsidRDefault="00C0247D" w:rsidP="00A51B11">
      <w:pPr>
        <w:numPr>
          <w:ilvl w:val="0"/>
          <w:numId w:val="25"/>
        </w:numPr>
        <w:spacing w:line="240" w:lineRule="auto"/>
        <w:rPr>
          <w:rFonts w:ascii="Times New Roman" w:hAnsi="Times New Roman" w:cs="Times New Roman"/>
        </w:rPr>
      </w:pPr>
      <w:r w:rsidRPr="007D33A0">
        <w:rPr>
          <w:rFonts w:ascii="Times New Roman" w:hAnsi="Times New Roman" w:cs="Times New Roman"/>
        </w:rPr>
        <w:t>Behavior: The Optimistic Locking (CAS) logic forced transactions to validate the members count before committing. Threads that failed the validation were automatically rolled back and retried.</w:t>
      </w:r>
    </w:p>
    <w:p w14:paraId="4A229BB6" w14:textId="77777777" w:rsidR="00C0247D" w:rsidRPr="007D33A0" w:rsidRDefault="00C0247D" w:rsidP="00A51B11">
      <w:pPr>
        <w:numPr>
          <w:ilvl w:val="0"/>
          <w:numId w:val="25"/>
        </w:numPr>
        <w:spacing w:line="240" w:lineRule="auto"/>
        <w:rPr>
          <w:rFonts w:ascii="Times New Roman" w:hAnsi="Times New Roman" w:cs="Times New Roman"/>
        </w:rPr>
      </w:pPr>
      <w:r w:rsidRPr="007D33A0">
        <w:rPr>
          <w:rFonts w:ascii="Times New Roman" w:hAnsi="Times New Roman" w:cs="Times New Roman"/>
        </w:rPr>
        <w:t>Metric: The final state showed Perfect Integrity (Lost Updates = 0), as the final Members counter exactly matched the Real Rows inserted.</w:t>
      </w:r>
    </w:p>
    <w:p w14:paraId="2CBC813D" w14:textId="77777777" w:rsidR="00C0247D" w:rsidRPr="007D33A0" w:rsidRDefault="00C0247D" w:rsidP="00A51B11">
      <w:pPr>
        <w:numPr>
          <w:ilvl w:val="0"/>
          <w:numId w:val="25"/>
        </w:numPr>
        <w:spacing w:line="240" w:lineRule="auto"/>
        <w:rPr>
          <w:rFonts w:ascii="Times New Roman" w:hAnsi="Times New Roman" w:cs="Times New Roman"/>
        </w:rPr>
      </w:pPr>
      <w:r w:rsidRPr="007D33A0">
        <w:rPr>
          <w:rFonts w:ascii="Times New Roman" w:hAnsi="Times New Roman" w:cs="Times New Roman"/>
        </w:rPr>
        <w:t>Conclusion: The system endured latency (due to retries) to guarantee data correctness and eliminate the permanent corruption observed in the Unsafe Mode. This solution ensures the system is both highly available (no permanent blocking) and consistent.</w:t>
      </w:r>
    </w:p>
    <w:p w14:paraId="00A88857" w14:textId="28946C5C" w:rsidR="002921F2" w:rsidRPr="007D33A0" w:rsidRDefault="002921F2" w:rsidP="00464568">
      <w:pPr>
        <w:pStyle w:val="Heading2"/>
      </w:pPr>
      <w:r w:rsidRPr="007D33A0">
        <w:t>Goal 4</w:t>
      </w:r>
      <w:r w:rsidR="00464568">
        <w:t>:</w:t>
      </w:r>
      <w:r w:rsidRPr="007D33A0">
        <w:t xml:space="preserve"> Performance Optimization and Integration Tuning</w:t>
      </w:r>
    </w:p>
    <w:p w14:paraId="195D3BE0" w14:textId="1F0B2521" w:rsidR="00EB605E" w:rsidRPr="007D33A0" w:rsidRDefault="003F1454" w:rsidP="003F1454">
      <w:pPr>
        <w:pStyle w:val="Heading3"/>
      </w:pPr>
      <w:r>
        <w:t>4.</w:t>
      </w:r>
      <w:r w:rsidR="00EB605E" w:rsidRPr="007D33A0">
        <w:t>1. Hybrid Architecture &amp; Schema Tuning</w:t>
      </w:r>
    </w:p>
    <w:p w14:paraId="562C8B0D" w14:textId="4D6D5D0F" w:rsidR="00EB605E" w:rsidRPr="007D33A0" w:rsidRDefault="00EB605E" w:rsidP="003F1454">
      <w:pPr>
        <w:spacing w:line="240" w:lineRule="auto"/>
        <w:rPr>
          <w:rFonts w:ascii="Times New Roman" w:hAnsi="Times New Roman" w:cs="Times New Roman"/>
        </w:rPr>
      </w:pPr>
      <w:r w:rsidRPr="007D33A0">
        <w:rPr>
          <w:rFonts w:ascii="Times New Roman" w:hAnsi="Times New Roman" w:cs="Times New Roman"/>
        </w:rPr>
        <w:t>We implemented a Polyglot Persistence architecture to leverage the strengths of two distinct database systems</w:t>
      </w:r>
      <w:r w:rsidR="003F1454">
        <w:rPr>
          <w:rFonts w:ascii="Times New Roman" w:hAnsi="Times New Roman" w:cs="Times New Roman"/>
        </w:rPr>
        <w:t xml:space="preserve">. </w:t>
      </w:r>
      <w:r w:rsidRPr="007D33A0">
        <w:rPr>
          <w:rFonts w:ascii="Times New Roman" w:hAnsi="Times New Roman" w:cs="Times New Roman"/>
        </w:rPr>
        <w:t>MySQL</w:t>
      </w:r>
      <w:r w:rsidR="003F1454">
        <w:rPr>
          <w:rFonts w:ascii="Times New Roman" w:hAnsi="Times New Roman" w:cs="Times New Roman"/>
        </w:rPr>
        <w:t xml:space="preserve"> h</w:t>
      </w:r>
      <w:r w:rsidRPr="007D33A0">
        <w:rPr>
          <w:rFonts w:ascii="Times New Roman" w:hAnsi="Times New Roman" w:cs="Times New Roman"/>
        </w:rPr>
        <w:t>andles relational integrity, user profiles, ratings, and complex aggregations.</w:t>
      </w:r>
      <w:r w:rsidR="003F1454">
        <w:rPr>
          <w:rFonts w:ascii="Times New Roman" w:hAnsi="Times New Roman" w:cs="Times New Roman"/>
        </w:rPr>
        <w:t xml:space="preserve"> </w:t>
      </w:r>
      <w:r w:rsidRPr="007D33A0">
        <w:rPr>
          <w:rFonts w:ascii="Times New Roman" w:hAnsi="Times New Roman" w:cs="Times New Roman"/>
        </w:rPr>
        <w:t xml:space="preserve">MongoDB </w:t>
      </w:r>
      <w:r w:rsidR="003F1454">
        <w:rPr>
          <w:rFonts w:ascii="Times New Roman" w:hAnsi="Times New Roman" w:cs="Times New Roman"/>
        </w:rPr>
        <w:t>h</w:t>
      </w:r>
      <w:r w:rsidRPr="007D33A0">
        <w:rPr>
          <w:rFonts w:ascii="Times New Roman" w:hAnsi="Times New Roman" w:cs="Times New Roman"/>
        </w:rPr>
        <w:t>andles content-rich data (anime synopsis) and full-text search operations.</w:t>
      </w:r>
    </w:p>
    <w:p w14:paraId="05DF5CB9" w14:textId="1AB3ECD5" w:rsidR="00EB605E" w:rsidRPr="007D33A0" w:rsidRDefault="00EB605E" w:rsidP="003F1454">
      <w:pPr>
        <w:spacing w:line="240" w:lineRule="auto"/>
        <w:rPr>
          <w:rFonts w:ascii="Times New Roman" w:hAnsi="Times New Roman" w:cs="Times New Roman"/>
        </w:rPr>
      </w:pPr>
      <w:r w:rsidRPr="007D33A0">
        <w:rPr>
          <w:rFonts w:ascii="Times New Roman" w:hAnsi="Times New Roman" w:cs="Times New Roman"/>
        </w:rPr>
        <w:t xml:space="preserve">Optimization: </w:t>
      </w:r>
      <w:r w:rsidR="003F1454">
        <w:rPr>
          <w:rFonts w:ascii="Times New Roman" w:hAnsi="Times New Roman" w:cs="Times New Roman"/>
        </w:rPr>
        <w:t>w</w:t>
      </w:r>
      <w:r w:rsidRPr="007D33A0">
        <w:rPr>
          <w:rFonts w:ascii="Times New Roman" w:hAnsi="Times New Roman" w:cs="Times New Roman"/>
        </w:rPr>
        <w:t xml:space="preserve">e applied Vertical Partitioning by moving heavy text data (synopsis) to MongoDB. This keeps MySQL tables compact, maximizing the efficiency of the </w:t>
      </w:r>
      <w:proofErr w:type="spellStart"/>
      <w:r w:rsidRPr="007D33A0">
        <w:rPr>
          <w:rFonts w:ascii="Times New Roman" w:hAnsi="Times New Roman" w:cs="Times New Roman"/>
        </w:rPr>
        <w:t>InnoDB</w:t>
      </w:r>
      <w:proofErr w:type="spellEnd"/>
      <w:r w:rsidRPr="007D33A0">
        <w:rPr>
          <w:rFonts w:ascii="Times New Roman" w:hAnsi="Times New Roman" w:cs="Times New Roman"/>
        </w:rPr>
        <w:t xml:space="preserve"> Buffer Pool and reducing I/O operations for relational queries.</w:t>
      </w:r>
    </w:p>
    <w:p w14:paraId="64F4E75E" w14:textId="0D244755" w:rsidR="00EB605E" w:rsidRPr="007D33A0" w:rsidRDefault="00CD78CC" w:rsidP="00CD78CC">
      <w:pPr>
        <w:pStyle w:val="Heading3"/>
      </w:pPr>
      <w:r>
        <w:t>4.</w:t>
      </w:r>
      <w:r w:rsidR="00EB605E" w:rsidRPr="007D33A0">
        <w:t>2 Indexing Strategy</w:t>
      </w:r>
    </w:p>
    <w:p w14:paraId="55CCE98B" w14:textId="77777777" w:rsidR="00FA2CF5" w:rsidRPr="000829E6" w:rsidRDefault="00FA2CF5" w:rsidP="00CD78CC">
      <w:pPr>
        <w:spacing w:line="240" w:lineRule="auto"/>
        <w:rPr>
          <w:rFonts w:ascii="Times New Roman" w:hAnsi="Times New Roman" w:cs="Times New Roman"/>
        </w:rPr>
      </w:pPr>
      <w:r w:rsidRPr="000829E6">
        <w:rPr>
          <w:rFonts w:ascii="Times New Roman" w:hAnsi="Times New Roman" w:cs="Times New Roman"/>
        </w:rPr>
        <w:t>To optimize the hybrid query performance, we implemented specific indexing strategies targeting high-cost operations identified in our benchmarks.</w:t>
      </w:r>
    </w:p>
    <w:p w14:paraId="73394462" w14:textId="5C0C0FF4" w:rsidR="00CD78CC" w:rsidRPr="000829E6" w:rsidRDefault="00CD78CC" w:rsidP="000829E6">
      <w:pPr>
        <w:pStyle w:val="Heading5"/>
        <w:rPr>
          <w:rFonts w:ascii="Times New Roman" w:hAnsi="Times New Roman" w:cs="Times New Roman"/>
        </w:rPr>
      </w:pPr>
      <w:r w:rsidRPr="000829E6">
        <w:rPr>
          <w:rFonts w:ascii="Times New Roman" w:hAnsi="Times New Roman" w:cs="Times New Roman"/>
        </w:rPr>
        <w:t>MySQL Indexing:</w:t>
      </w:r>
    </w:p>
    <w:p w14:paraId="3CB1ABA1" w14:textId="1060AD3D" w:rsidR="00FA2CF5" w:rsidRPr="000829E6" w:rsidRDefault="00FA2CF5" w:rsidP="000829E6">
      <w:pPr>
        <w:pStyle w:val="ListParagraph"/>
        <w:numPr>
          <w:ilvl w:val="0"/>
          <w:numId w:val="45"/>
        </w:numPr>
        <w:spacing w:line="240" w:lineRule="auto"/>
        <w:rPr>
          <w:rFonts w:ascii="Times New Roman" w:hAnsi="Times New Roman" w:cs="Times New Roman"/>
        </w:rPr>
      </w:pPr>
      <w:r w:rsidRPr="000829E6">
        <w:rPr>
          <w:rFonts w:ascii="Times New Roman" w:hAnsi="Times New Roman" w:cs="Times New Roman"/>
        </w:rPr>
        <w:t>Composite Indexes for Filtering:</w:t>
      </w:r>
      <w:r w:rsidR="000829E6" w:rsidRPr="000829E6">
        <w:rPr>
          <w:rFonts w:ascii="Times New Roman" w:hAnsi="Times New Roman" w:cs="Times New Roman"/>
        </w:rPr>
        <w:t xml:space="preserve"> </w:t>
      </w:r>
      <w:r w:rsidRPr="000829E6">
        <w:rPr>
          <w:rFonts w:ascii="Times New Roman" w:hAnsi="Times New Roman" w:cs="Times New Roman"/>
        </w:rPr>
        <w:t xml:space="preserve">Created </w:t>
      </w:r>
      <w:proofErr w:type="spellStart"/>
      <w:r w:rsidRPr="000829E6">
        <w:rPr>
          <w:rFonts w:ascii="Times New Roman" w:hAnsi="Times New Roman" w:cs="Times New Roman"/>
        </w:rPr>
        <w:t>idx_users_country_gender</w:t>
      </w:r>
      <w:proofErr w:type="spellEnd"/>
      <w:r w:rsidRPr="000829E6">
        <w:rPr>
          <w:rFonts w:ascii="Times New Roman" w:hAnsi="Times New Roman" w:cs="Times New Roman"/>
        </w:rPr>
        <w:t xml:space="preserve"> and </w:t>
      </w:r>
      <w:proofErr w:type="spellStart"/>
      <w:r w:rsidRPr="000829E6">
        <w:rPr>
          <w:rFonts w:ascii="Times New Roman" w:hAnsi="Times New Roman" w:cs="Times New Roman"/>
        </w:rPr>
        <w:t>idx_users_country_age</w:t>
      </w:r>
      <w:proofErr w:type="spellEnd"/>
      <w:r w:rsidRPr="000829E6">
        <w:rPr>
          <w:rFonts w:ascii="Times New Roman" w:hAnsi="Times New Roman" w:cs="Times New Roman"/>
        </w:rPr>
        <w:t xml:space="preserve"> to optimize the WHERE clauses in Federated Scenarios 1 and 5. These indexes allow the database to filter by multiple demographic columns efficiently without scanning the entire user base.</w:t>
      </w:r>
    </w:p>
    <w:p w14:paraId="5C769C48" w14:textId="77DEBF4F" w:rsidR="00FA2CF5" w:rsidRPr="000829E6" w:rsidRDefault="00FA2CF5" w:rsidP="000829E6">
      <w:pPr>
        <w:pStyle w:val="ListParagraph"/>
        <w:numPr>
          <w:ilvl w:val="0"/>
          <w:numId w:val="45"/>
        </w:numPr>
        <w:spacing w:line="240" w:lineRule="auto"/>
        <w:rPr>
          <w:rFonts w:ascii="Times New Roman" w:hAnsi="Times New Roman" w:cs="Times New Roman"/>
        </w:rPr>
      </w:pPr>
      <w:r w:rsidRPr="000829E6">
        <w:rPr>
          <w:rFonts w:ascii="Times New Roman" w:hAnsi="Times New Roman" w:cs="Times New Roman"/>
        </w:rPr>
        <w:t>Covering Index for Fact Table:</w:t>
      </w:r>
      <w:r w:rsidR="000829E6" w:rsidRPr="000829E6">
        <w:rPr>
          <w:rFonts w:ascii="Times New Roman" w:hAnsi="Times New Roman" w:cs="Times New Roman"/>
        </w:rPr>
        <w:t xml:space="preserve"> </w:t>
      </w:r>
      <w:r w:rsidRPr="000829E6">
        <w:rPr>
          <w:rFonts w:ascii="Times New Roman" w:hAnsi="Times New Roman" w:cs="Times New Roman"/>
        </w:rPr>
        <w:t xml:space="preserve">Created </w:t>
      </w:r>
      <w:proofErr w:type="spellStart"/>
      <w:r w:rsidRPr="000829E6">
        <w:rPr>
          <w:rFonts w:ascii="Times New Roman" w:hAnsi="Times New Roman" w:cs="Times New Roman"/>
        </w:rPr>
        <w:t>idx_mal_rating</w:t>
      </w:r>
      <w:proofErr w:type="spellEnd"/>
      <w:r w:rsidRPr="000829E6">
        <w:rPr>
          <w:rFonts w:ascii="Times New Roman" w:hAnsi="Times New Roman" w:cs="Times New Roman"/>
        </w:rPr>
        <w:t xml:space="preserve"> (MAL_ID, </w:t>
      </w:r>
      <w:proofErr w:type="spellStart"/>
      <w:r w:rsidRPr="000829E6">
        <w:rPr>
          <w:rFonts w:ascii="Times New Roman" w:hAnsi="Times New Roman" w:cs="Times New Roman"/>
        </w:rPr>
        <w:t>user_rating</w:t>
      </w:r>
      <w:proofErr w:type="spellEnd"/>
      <w:r w:rsidRPr="000829E6">
        <w:rPr>
          <w:rFonts w:ascii="Times New Roman" w:hAnsi="Times New Roman" w:cs="Times New Roman"/>
        </w:rPr>
        <w:t xml:space="preserve">) on the massive </w:t>
      </w:r>
      <w:proofErr w:type="spellStart"/>
      <w:r w:rsidRPr="000829E6">
        <w:rPr>
          <w:rFonts w:ascii="Times New Roman" w:hAnsi="Times New Roman" w:cs="Times New Roman"/>
        </w:rPr>
        <w:t>anime_user_rating</w:t>
      </w:r>
      <w:proofErr w:type="spellEnd"/>
      <w:r w:rsidRPr="000829E6">
        <w:rPr>
          <w:rFonts w:ascii="Times New Roman" w:hAnsi="Times New Roman" w:cs="Times New Roman"/>
        </w:rPr>
        <w:t xml:space="preserve"> table. This acts as a covering index for Scenario 2, allowing MySQL to retrieve ratings directly from the index tree (Index Only Scan), bypassing table row lookups entirely.</w:t>
      </w:r>
    </w:p>
    <w:p w14:paraId="04A38BAA" w14:textId="398A5290" w:rsidR="00FA2CF5" w:rsidRPr="000829E6" w:rsidRDefault="00FA2CF5" w:rsidP="000829E6">
      <w:pPr>
        <w:pStyle w:val="ListParagraph"/>
        <w:numPr>
          <w:ilvl w:val="0"/>
          <w:numId w:val="45"/>
        </w:numPr>
        <w:spacing w:line="240" w:lineRule="auto"/>
        <w:rPr>
          <w:rFonts w:ascii="Times New Roman" w:hAnsi="Times New Roman" w:cs="Times New Roman"/>
        </w:rPr>
      </w:pPr>
      <w:r w:rsidRPr="000829E6">
        <w:rPr>
          <w:rFonts w:ascii="Times New Roman" w:hAnsi="Times New Roman" w:cs="Times New Roman"/>
        </w:rPr>
        <w:lastRenderedPageBreak/>
        <w:t>Sorting Index:</w:t>
      </w:r>
      <w:r w:rsidR="000829E6" w:rsidRPr="000829E6">
        <w:rPr>
          <w:rFonts w:ascii="Times New Roman" w:hAnsi="Times New Roman" w:cs="Times New Roman"/>
        </w:rPr>
        <w:t xml:space="preserve"> </w:t>
      </w:r>
      <w:r w:rsidRPr="000829E6">
        <w:rPr>
          <w:rFonts w:ascii="Times New Roman" w:hAnsi="Times New Roman" w:cs="Times New Roman"/>
        </w:rPr>
        <w:t xml:space="preserve">Created </w:t>
      </w:r>
      <w:proofErr w:type="spellStart"/>
      <w:r w:rsidRPr="000829E6">
        <w:rPr>
          <w:rFonts w:ascii="Times New Roman" w:hAnsi="Times New Roman" w:cs="Times New Roman"/>
        </w:rPr>
        <w:t>idx_score_members</w:t>
      </w:r>
      <w:proofErr w:type="spellEnd"/>
      <w:r w:rsidRPr="000829E6">
        <w:rPr>
          <w:rFonts w:ascii="Times New Roman" w:hAnsi="Times New Roman" w:cs="Times New Roman"/>
        </w:rPr>
        <w:t xml:space="preserve"> (score DESC, members DESC) on </w:t>
      </w:r>
      <w:proofErr w:type="spellStart"/>
      <w:r w:rsidRPr="000829E6">
        <w:rPr>
          <w:rFonts w:ascii="Times New Roman" w:hAnsi="Times New Roman" w:cs="Times New Roman"/>
        </w:rPr>
        <w:t>anime_statistics</w:t>
      </w:r>
      <w:proofErr w:type="spellEnd"/>
      <w:r w:rsidRPr="000829E6">
        <w:rPr>
          <w:rFonts w:ascii="Times New Roman" w:hAnsi="Times New Roman" w:cs="Times New Roman"/>
        </w:rPr>
        <w:t xml:space="preserve">. This pre-sorts data for Scenario 3 (Global Top 30), eliminating expensive </w:t>
      </w:r>
      <w:proofErr w:type="spellStart"/>
      <w:r w:rsidRPr="000829E6">
        <w:rPr>
          <w:rFonts w:ascii="Times New Roman" w:hAnsi="Times New Roman" w:cs="Times New Roman"/>
        </w:rPr>
        <w:t>filesort</w:t>
      </w:r>
      <w:proofErr w:type="spellEnd"/>
      <w:r w:rsidRPr="000829E6">
        <w:rPr>
          <w:rFonts w:ascii="Times New Roman" w:hAnsi="Times New Roman" w:cs="Times New Roman"/>
        </w:rPr>
        <w:t xml:space="preserve"> operations during query execution.</w:t>
      </w:r>
    </w:p>
    <w:p w14:paraId="399AEC1E" w14:textId="1B79DC19" w:rsidR="00FA2CF5" w:rsidRPr="000829E6" w:rsidRDefault="00FA2CF5" w:rsidP="000829E6">
      <w:pPr>
        <w:pStyle w:val="ListParagraph"/>
        <w:numPr>
          <w:ilvl w:val="0"/>
          <w:numId w:val="45"/>
        </w:numPr>
        <w:spacing w:line="240" w:lineRule="auto"/>
        <w:rPr>
          <w:rFonts w:ascii="Times New Roman" w:hAnsi="Times New Roman" w:cs="Times New Roman"/>
        </w:rPr>
      </w:pPr>
      <w:r w:rsidRPr="000829E6">
        <w:rPr>
          <w:rFonts w:ascii="Times New Roman" w:hAnsi="Times New Roman" w:cs="Times New Roman"/>
        </w:rPr>
        <w:t>Geospatial Optimization Index:</w:t>
      </w:r>
      <w:r w:rsidR="000829E6" w:rsidRPr="000829E6">
        <w:rPr>
          <w:rFonts w:ascii="Times New Roman" w:hAnsi="Times New Roman" w:cs="Times New Roman"/>
        </w:rPr>
        <w:t xml:space="preserve"> </w:t>
      </w:r>
      <w:r w:rsidRPr="000829E6">
        <w:rPr>
          <w:rFonts w:ascii="Times New Roman" w:hAnsi="Times New Roman" w:cs="Times New Roman"/>
        </w:rPr>
        <w:t xml:space="preserve">Created </w:t>
      </w:r>
      <w:proofErr w:type="spellStart"/>
      <w:r w:rsidRPr="000829E6">
        <w:rPr>
          <w:rFonts w:ascii="Times New Roman" w:hAnsi="Times New Roman" w:cs="Times New Roman"/>
        </w:rPr>
        <w:t>idx_users_lat_lon</w:t>
      </w:r>
      <w:proofErr w:type="spellEnd"/>
      <w:r w:rsidRPr="000829E6">
        <w:rPr>
          <w:rFonts w:ascii="Times New Roman" w:hAnsi="Times New Roman" w:cs="Times New Roman"/>
        </w:rPr>
        <w:t xml:space="preserve"> (latitude, longitude) to optimize the bounding-box range queries used in Scenario 4 (Nearest Neighbors), significantly reducing the search space for geometric calculations.</w:t>
      </w:r>
    </w:p>
    <w:p w14:paraId="34AF62BE" w14:textId="77777777" w:rsidR="00CD78CC" w:rsidRPr="000829E6" w:rsidRDefault="00CD78CC" w:rsidP="000829E6">
      <w:pPr>
        <w:pStyle w:val="Heading5"/>
        <w:rPr>
          <w:rFonts w:ascii="Times New Roman" w:hAnsi="Times New Roman" w:cs="Times New Roman"/>
        </w:rPr>
      </w:pPr>
      <w:r w:rsidRPr="000829E6">
        <w:rPr>
          <w:rFonts w:ascii="Times New Roman" w:hAnsi="Times New Roman" w:cs="Times New Roman"/>
        </w:rPr>
        <w:t>MongoDB Indexing:</w:t>
      </w:r>
    </w:p>
    <w:p w14:paraId="0E5FDA85" w14:textId="55707EDE" w:rsidR="00CD78CC" w:rsidRPr="00CD78CC" w:rsidRDefault="00CD78CC" w:rsidP="00CD78CC">
      <w:pPr>
        <w:numPr>
          <w:ilvl w:val="0"/>
          <w:numId w:val="40"/>
        </w:numPr>
        <w:spacing w:line="240" w:lineRule="auto"/>
        <w:rPr>
          <w:rFonts w:ascii="Times New Roman" w:hAnsi="Times New Roman" w:cs="Times New Roman"/>
        </w:rPr>
      </w:pPr>
      <w:r w:rsidRPr="00FA5380">
        <w:rPr>
          <w:rFonts w:ascii="Times New Roman" w:hAnsi="Times New Roman" w:cs="Times New Roman"/>
        </w:rPr>
        <w:t>Text Index:</w:t>
      </w:r>
      <w:r w:rsidRPr="000829E6">
        <w:rPr>
          <w:rFonts w:ascii="Times New Roman" w:hAnsi="Times New Roman" w:cs="Times New Roman"/>
        </w:rPr>
        <w:t xml:space="preserve"> </w:t>
      </w:r>
      <w:r w:rsidRPr="00CD78CC">
        <w:rPr>
          <w:rFonts w:ascii="Times New Roman" w:hAnsi="Times New Roman" w:cs="Times New Roman"/>
        </w:rPr>
        <w:t>Created a text index on the synopsis field to support efficient keyword search ($text), enabling content-based filtering before data reaches the SQL layer.</w:t>
      </w:r>
    </w:p>
    <w:p w14:paraId="7DE61811" w14:textId="0EF9D0CD" w:rsidR="00EB605E" w:rsidRPr="0085711E" w:rsidRDefault="000829E6" w:rsidP="000829E6">
      <w:pPr>
        <w:pStyle w:val="Heading3"/>
        <w:rPr>
          <w:rFonts w:ascii="Times New Roman" w:hAnsi="Times New Roman" w:cs="Times New Roman"/>
        </w:rPr>
      </w:pPr>
      <w:r w:rsidRPr="0085711E">
        <w:rPr>
          <w:rFonts w:ascii="Times New Roman" w:hAnsi="Times New Roman" w:cs="Times New Roman"/>
        </w:rPr>
        <w:t>4.</w:t>
      </w:r>
      <w:r w:rsidR="00EB605E" w:rsidRPr="0085711E">
        <w:rPr>
          <w:rFonts w:ascii="Times New Roman" w:hAnsi="Times New Roman" w:cs="Times New Roman"/>
        </w:rPr>
        <w:t>3</w:t>
      </w:r>
      <w:r w:rsidRPr="0085711E">
        <w:rPr>
          <w:rFonts w:ascii="Times New Roman" w:hAnsi="Times New Roman" w:cs="Times New Roman"/>
        </w:rPr>
        <w:t xml:space="preserve"> </w:t>
      </w:r>
      <w:r w:rsidR="00EB605E" w:rsidRPr="0085711E">
        <w:rPr>
          <w:rFonts w:ascii="Times New Roman" w:hAnsi="Times New Roman" w:cs="Times New Roman"/>
        </w:rPr>
        <w:t>Query Optimization &amp; Data Access Patterns</w:t>
      </w:r>
    </w:p>
    <w:p w14:paraId="7F36346A" w14:textId="1D61BF02" w:rsidR="00EB605E" w:rsidRPr="0085711E" w:rsidRDefault="00EB605E" w:rsidP="0085711E">
      <w:pPr>
        <w:pStyle w:val="Heading4"/>
        <w:rPr>
          <w:rFonts w:ascii="Times New Roman" w:hAnsi="Times New Roman" w:cs="Times New Roman"/>
        </w:rPr>
      </w:pPr>
      <w:r w:rsidRPr="0085711E">
        <w:rPr>
          <w:rFonts w:ascii="Times New Roman" w:hAnsi="Times New Roman" w:cs="Times New Roman"/>
        </w:rPr>
        <w:t>We redesigned queries to minimize computational overhead and network latency.</w:t>
      </w:r>
    </w:p>
    <w:p w14:paraId="5D85CA9B" w14:textId="77777777" w:rsidR="00EB605E" w:rsidRPr="000829E6" w:rsidRDefault="00EB605E" w:rsidP="00A51B11">
      <w:pPr>
        <w:numPr>
          <w:ilvl w:val="0"/>
          <w:numId w:val="14"/>
        </w:numPr>
        <w:spacing w:line="240" w:lineRule="auto"/>
        <w:rPr>
          <w:rFonts w:ascii="Times New Roman" w:hAnsi="Times New Roman" w:cs="Times New Roman"/>
        </w:rPr>
      </w:pPr>
      <w:r w:rsidRPr="000829E6">
        <w:rPr>
          <w:rFonts w:ascii="Times New Roman" w:hAnsi="Times New Roman" w:cs="Times New Roman"/>
        </w:rPr>
        <w:t>Federated Batch Fetching: Instead of the "N+1 query problem" (querying MongoDB for every row in MySQL), we implemented Application-Side Joins.</w:t>
      </w:r>
    </w:p>
    <w:p w14:paraId="70BA7F23" w14:textId="77777777" w:rsidR="00EB605E" w:rsidRPr="000829E6" w:rsidRDefault="00EB605E" w:rsidP="00A51B11">
      <w:pPr>
        <w:numPr>
          <w:ilvl w:val="1"/>
          <w:numId w:val="14"/>
        </w:numPr>
        <w:spacing w:line="240" w:lineRule="auto"/>
        <w:rPr>
          <w:rFonts w:ascii="Times New Roman" w:hAnsi="Times New Roman" w:cs="Times New Roman"/>
        </w:rPr>
      </w:pPr>
      <w:r w:rsidRPr="000829E6">
        <w:rPr>
          <w:rFonts w:ascii="Times New Roman" w:hAnsi="Times New Roman" w:cs="Times New Roman"/>
        </w:rPr>
        <w:t>Step 1: Fetch all relevant IDs from MongoDB using a single query.</w:t>
      </w:r>
    </w:p>
    <w:p w14:paraId="3DAC51F5" w14:textId="77777777" w:rsidR="00EB605E" w:rsidRPr="000829E6" w:rsidRDefault="00EB605E" w:rsidP="00A51B11">
      <w:pPr>
        <w:numPr>
          <w:ilvl w:val="1"/>
          <w:numId w:val="14"/>
        </w:numPr>
        <w:spacing w:line="240" w:lineRule="auto"/>
        <w:rPr>
          <w:rFonts w:ascii="Times New Roman" w:hAnsi="Times New Roman" w:cs="Times New Roman"/>
        </w:rPr>
      </w:pPr>
      <w:r w:rsidRPr="000829E6">
        <w:rPr>
          <w:rFonts w:ascii="Times New Roman" w:hAnsi="Times New Roman" w:cs="Times New Roman"/>
        </w:rPr>
        <w:t>Step 2: Pass these IDs to MySQL in a single batch using the IN (...) operator.</w:t>
      </w:r>
    </w:p>
    <w:p w14:paraId="16D101BE" w14:textId="77777777" w:rsidR="00EB605E" w:rsidRDefault="00EB605E" w:rsidP="00A51B11">
      <w:pPr>
        <w:numPr>
          <w:ilvl w:val="0"/>
          <w:numId w:val="14"/>
        </w:numPr>
        <w:spacing w:line="240" w:lineRule="auto"/>
        <w:rPr>
          <w:rFonts w:ascii="Times New Roman" w:hAnsi="Times New Roman" w:cs="Times New Roman"/>
        </w:rPr>
      </w:pPr>
      <w:r w:rsidRPr="000829E6">
        <w:rPr>
          <w:rFonts w:ascii="Times New Roman" w:hAnsi="Times New Roman" w:cs="Times New Roman"/>
        </w:rPr>
        <w:t>SQL Tuning: We pushed aggregation logic (GROUP BY, HAVING) down to the database engine to reduce data transfer.</w:t>
      </w:r>
    </w:p>
    <w:p w14:paraId="06E95179" w14:textId="77777777" w:rsidR="0085711E" w:rsidRPr="0085711E" w:rsidRDefault="0085711E" w:rsidP="0085711E">
      <w:pPr>
        <w:pStyle w:val="Heading4"/>
        <w:rPr>
          <w:rFonts w:ascii="Times New Roman" w:hAnsi="Times New Roman" w:cs="Times New Roman"/>
        </w:rPr>
      </w:pPr>
      <w:r w:rsidRPr="0085711E">
        <w:rPr>
          <w:rFonts w:ascii="Times New Roman" w:hAnsi="Times New Roman" w:cs="Times New Roman"/>
        </w:rPr>
        <w:t>Execution Plan Verification</w:t>
      </w:r>
    </w:p>
    <w:p w14:paraId="2B7711F2" w14:textId="781CE0CF" w:rsidR="0085711E" w:rsidRPr="0085711E" w:rsidRDefault="0085711E" w:rsidP="0085711E">
      <w:pPr>
        <w:rPr>
          <w:rFonts w:ascii="Times New Roman" w:hAnsi="Times New Roman" w:cs="Times New Roman"/>
        </w:rPr>
      </w:pPr>
      <w:r w:rsidRPr="0085711E">
        <w:rPr>
          <w:rFonts w:ascii="Times New Roman" w:hAnsi="Times New Roman" w:cs="Times New Roman"/>
        </w:rPr>
        <w:t>To validate our indexing strategy, we analyzed the MySQL EXPLAIN output for critical high-latency queries.</w:t>
      </w:r>
    </w:p>
    <w:p w14:paraId="11F83C38" w14:textId="77777777" w:rsidR="0085711E" w:rsidRPr="0085711E" w:rsidRDefault="0085711E" w:rsidP="0085711E">
      <w:pPr>
        <w:pStyle w:val="NormalWeb"/>
      </w:pPr>
      <w:r w:rsidRPr="0085711E">
        <w:t xml:space="preserve">1. Optimization: Zero-Cost Sorting (Scenario 3) The "Global Top 30" query requires sorting millions of rows. By using the pre-sorted index </w:t>
      </w:r>
      <w:proofErr w:type="spellStart"/>
      <w:r w:rsidRPr="0085711E">
        <w:rPr>
          <w:rStyle w:val="HTMLCode"/>
          <w:rFonts w:ascii="Times New Roman" w:eastAsiaTheme="majorEastAsia" w:hAnsi="Times New Roman" w:cs="Times New Roman"/>
        </w:rPr>
        <w:t>idx_score_members</w:t>
      </w:r>
      <w:proofErr w:type="spellEnd"/>
      <w:r w:rsidRPr="0085711E">
        <w:t xml:space="preserve">, we eliminated the CPU-intensive </w:t>
      </w:r>
      <w:proofErr w:type="spellStart"/>
      <w:r w:rsidRPr="0085711E">
        <w:rPr>
          <w:rStyle w:val="HTMLCode"/>
          <w:rFonts w:ascii="Times New Roman" w:eastAsiaTheme="majorEastAsia" w:hAnsi="Times New Roman" w:cs="Times New Roman"/>
        </w:rPr>
        <w:t>filesort</w:t>
      </w:r>
      <w:proofErr w:type="spellEnd"/>
      <w:r w:rsidRPr="0085711E">
        <w:t xml:space="preserve"> operation.</w:t>
      </w:r>
    </w:p>
    <w:p w14:paraId="7B2AF8DF" w14:textId="4E0BB487" w:rsidR="0085711E" w:rsidRDefault="0085711E" w:rsidP="0085711E">
      <w:pPr>
        <w:pStyle w:val="NormalWeb"/>
      </w:pPr>
      <w:r>
        <w:t>Before:</w:t>
      </w:r>
      <w:r w:rsidR="009F5FF2" w:rsidRPr="009F5FF2">
        <w:rPr>
          <w:noProof/>
        </w:rPr>
        <w:t xml:space="preserve"> </w:t>
      </w:r>
      <w:r w:rsidR="009F5FF2">
        <w:rPr>
          <w:noProof/>
        </w:rPr>
        <w:drawing>
          <wp:inline distT="0" distB="0" distL="0" distR="0" wp14:anchorId="3586A7F2" wp14:editId="09E5C037">
            <wp:extent cx="4677711" cy="1199710"/>
            <wp:effectExtent l="0" t="0" r="0" b="0"/>
            <wp:docPr id="1705550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50594" name="Picture 1" descr="A screenshot of a computer&#10;&#10;AI-generated content may be incorrect."/>
                    <pic:cNvPicPr/>
                  </pic:nvPicPr>
                  <pic:blipFill>
                    <a:blip r:embed="rId11"/>
                    <a:stretch>
                      <a:fillRect/>
                    </a:stretch>
                  </pic:blipFill>
                  <pic:spPr>
                    <a:xfrm>
                      <a:off x="0" y="0"/>
                      <a:ext cx="4742247" cy="1216262"/>
                    </a:xfrm>
                    <a:prstGeom prst="rect">
                      <a:avLst/>
                    </a:prstGeom>
                  </pic:spPr>
                </pic:pic>
              </a:graphicData>
            </a:graphic>
          </wp:inline>
        </w:drawing>
      </w:r>
    </w:p>
    <w:p w14:paraId="5C891F27" w14:textId="2A5AA9C7" w:rsidR="0085711E" w:rsidRDefault="0085711E" w:rsidP="0085711E">
      <w:pPr>
        <w:pStyle w:val="NormalWeb"/>
      </w:pPr>
    </w:p>
    <w:p w14:paraId="74C347D6" w14:textId="00179A28" w:rsidR="0085711E" w:rsidRDefault="0085711E" w:rsidP="0085711E">
      <w:pPr>
        <w:pStyle w:val="NormalWeb"/>
      </w:pPr>
      <w:r>
        <w:t>After:</w:t>
      </w:r>
      <w:r w:rsidR="009F5FF2" w:rsidRPr="009F5FF2">
        <w:rPr>
          <w:noProof/>
        </w:rPr>
        <w:t xml:space="preserve"> </w:t>
      </w:r>
      <w:r w:rsidR="009F5FF2">
        <w:rPr>
          <w:noProof/>
        </w:rPr>
        <w:drawing>
          <wp:inline distT="0" distB="0" distL="0" distR="0" wp14:anchorId="47333BAE" wp14:editId="138568F1">
            <wp:extent cx="4709424" cy="984904"/>
            <wp:effectExtent l="0" t="0" r="0" b="0"/>
            <wp:docPr id="828465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5321" name="Picture 1" descr="A screenshot of a computer&#10;&#10;AI-generated content may be incorrect."/>
                    <pic:cNvPicPr/>
                  </pic:nvPicPr>
                  <pic:blipFill>
                    <a:blip r:embed="rId12"/>
                    <a:stretch>
                      <a:fillRect/>
                    </a:stretch>
                  </pic:blipFill>
                  <pic:spPr>
                    <a:xfrm>
                      <a:off x="0" y="0"/>
                      <a:ext cx="4769957" cy="997564"/>
                    </a:xfrm>
                    <a:prstGeom prst="rect">
                      <a:avLst/>
                    </a:prstGeom>
                  </pic:spPr>
                </pic:pic>
              </a:graphicData>
            </a:graphic>
          </wp:inline>
        </w:drawing>
      </w:r>
    </w:p>
    <w:p w14:paraId="3A9A7C9F" w14:textId="24BFDC86" w:rsidR="0085711E" w:rsidRPr="009F5FF2" w:rsidRDefault="0085711E" w:rsidP="0085711E">
      <w:pPr>
        <w:pStyle w:val="NormalWeb"/>
        <w:rPr>
          <w:sz w:val="20"/>
          <w:szCs w:val="20"/>
        </w:rPr>
      </w:pPr>
      <w:r w:rsidRPr="009F5FF2">
        <w:rPr>
          <w:sz w:val="20"/>
          <w:szCs w:val="20"/>
        </w:rPr>
        <w:t xml:space="preserve">Execution plan for the Global Leaderboard query. The </w:t>
      </w:r>
      <w:r w:rsidRPr="009F5FF2">
        <w:rPr>
          <w:rStyle w:val="HTMLCode"/>
          <w:rFonts w:ascii="Times New Roman" w:eastAsiaTheme="majorEastAsia" w:hAnsi="Times New Roman" w:cs="Times New Roman"/>
        </w:rPr>
        <w:t>key</w:t>
      </w:r>
      <w:r w:rsidRPr="009F5FF2">
        <w:rPr>
          <w:sz w:val="20"/>
          <w:szCs w:val="20"/>
        </w:rPr>
        <w:t xml:space="preserve"> column shows </w:t>
      </w:r>
      <w:proofErr w:type="spellStart"/>
      <w:r w:rsidRPr="009F5FF2">
        <w:rPr>
          <w:rStyle w:val="HTMLCode"/>
          <w:rFonts w:ascii="Times New Roman" w:eastAsiaTheme="majorEastAsia" w:hAnsi="Times New Roman" w:cs="Times New Roman"/>
        </w:rPr>
        <w:t>idx_score_members</w:t>
      </w:r>
      <w:proofErr w:type="spellEnd"/>
      <w:r w:rsidRPr="009F5FF2">
        <w:rPr>
          <w:sz w:val="20"/>
          <w:szCs w:val="20"/>
        </w:rPr>
        <w:t xml:space="preserve"> </w:t>
      </w:r>
      <w:proofErr w:type="gramStart"/>
      <w:r w:rsidRPr="009F5FF2">
        <w:rPr>
          <w:sz w:val="20"/>
          <w:szCs w:val="20"/>
        </w:rPr>
        <w:t>is</w:t>
      </w:r>
      <w:proofErr w:type="gramEnd"/>
      <w:r w:rsidRPr="009F5FF2">
        <w:rPr>
          <w:sz w:val="20"/>
          <w:szCs w:val="20"/>
        </w:rPr>
        <w:t xml:space="preserve"> used. The </w:t>
      </w:r>
      <w:r w:rsidRPr="009F5FF2">
        <w:rPr>
          <w:rStyle w:val="HTMLCode"/>
          <w:rFonts w:ascii="Times New Roman" w:eastAsiaTheme="majorEastAsia" w:hAnsi="Times New Roman" w:cs="Times New Roman"/>
        </w:rPr>
        <w:t>Extra</w:t>
      </w:r>
      <w:r w:rsidRPr="009F5FF2">
        <w:rPr>
          <w:sz w:val="20"/>
          <w:szCs w:val="20"/>
        </w:rPr>
        <w:t xml:space="preserve"> column displays </w:t>
      </w:r>
      <w:r w:rsidRPr="009F5FF2">
        <w:rPr>
          <w:rStyle w:val="HTMLCode"/>
          <w:rFonts w:ascii="Times New Roman" w:eastAsiaTheme="majorEastAsia" w:hAnsi="Times New Roman" w:cs="Times New Roman"/>
        </w:rPr>
        <w:t>Using index</w:t>
      </w:r>
      <w:r w:rsidRPr="009F5FF2">
        <w:rPr>
          <w:sz w:val="20"/>
          <w:szCs w:val="20"/>
        </w:rPr>
        <w:t xml:space="preserve">, confirming that the sorting is handled entirely by the pre-sorted B-Tree, bypassing the need for a physical </w:t>
      </w:r>
      <w:proofErr w:type="gramStart"/>
      <w:r w:rsidRPr="009F5FF2">
        <w:rPr>
          <w:sz w:val="20"/>
          <w:szCs w:val="20"/>
        </w:rPr>
        <w:t>sort</w:t>
      </w:r>
      <w:proofErr w:type="gramEnd"/>
      <w:r w:rsidRPr="009F5FF2">
        <w:rPr>
          <w:sz w:val="20"/>
          <w:szCs w:val="20"/>
        </w:rPr>
        <w:t xml:space="preserve"> pass.</w:t>
      </w:r>
    </w:p>
    <w:p w14:paraId="7CDCA78C" w14:textId="77777777" w:rsidR="0085711E" w:rsidRPr="0085711E" w:rsidRDefault="0085711E" w:rsidP="0085711E">
      <w:pPr>
        <w:pStyle w:val="NormalWeb"/>
      </w:pPr>
      <w:r w:rsidRPr="0085711E">
        <w:lastRenderedPageBreak/>
        <w:t xml:space="preserve">2. Optimization: Index-Only Scans (Scenario 2) For the high-volume "Raw Reviews" benchmark, we aimed to minimize disk I/O. The covering index </w:t>
      </w:r>
      <w:proofErr w:type="spellStart"/>
      <w:r w:rsidRPr="0085711E">
        <w:rPr>
          <w:rStyle w:val="HTMLCode"/>
          <w:rFonts w:ascii="Times New Roman" w:eastAsiaTheme="majorEastAsia" w:hAnsi="Times New Roman" w:cs="Times New Roman"/>
        </w:rPr>
        <w:t>idx_mal_rating</w:t>
      </w:r>
      <w:proofErr w:type="spellEnd"/>
      <w:r w:rsidRPr="0085711E">
        <w:t xml:space="preserve"> allows MySQL to satisfy the query without looking up the main table rows.</w:t>
      </w:r>
    </w:p>
    <w:p w14:paraId="38149BB9" w14:textId="07298890" w:rsidR="0085711E" w:rsidRDefault="0085711E" w:rsidP="0085711E">
      <w:pPr>
        <w:pStyle w:val="NormalWeb"/>
      </w:pPr>
      <w:r>
        <w:t>Before:</w:t>
      </w:r>
      <w:r w:rsidR="009F5FF2" w:rsidRPr="009F5FF2">
        <w:rPr>
          <w:noProof/>
        </w:rPr>
        <w:t xml:space="preserve"> </w:t>
      </w:r>
      <w:r w:rsidR="009F5FF2">
        <w:rPr>
          <w:noProof/>
        </w:rPr>
        <w:drawing>
          <wp:inline distT="0" distB="0" distL="0" distR="0" wp14:anchorId="49AE9165" wp14:editId="490CB286">
            <wp:extent cx="4313008" cy="1009368"/>
            <wp:effectExtent l="0" t="0" r="0" b="0"/>
            <wp:docPr id="881873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3717" name="Picture 1" descr="A screenshot of a computer&#10;&#10;AI-generated content may be incorrect."/>
                    <pic:cNvPicPr/>
                  </pic:nvPicPr>
                  <pic:blipFill>
                    <a:blip r:embed="rId13"/>
                    <a:stretch>
                      <a:fillRect/>
                    </a:stretch>
                  </pic:blipFill>
                  <pic:spPr>
                    <a:xfrm>
                      <a:off x="0" y="0"/>
                      <a:ext cx="4374462" cy="1023750"/>
                    </a:xfrm>
                    <a:prstGeom prst="rect">
                      <a:avLst/>
                    </a:prstGeom>
                  </pic:spPr>
                </pic:pic>
              </a:graphicData>
            </a:graphic>
          </wp:inline>
        </w:drawing>
      </w:r>
    </w:p>
    <w:p w14:paraId="5511EB16" w14:textId="5D16348A" w:rsidR="0085711E" w:rsidRDefault="0085711E" w:rsidP="0085711E">
      <w:pPr>
        <w:pStyle w:val="NormalWeb"/>
      </w:pPr>
      <w:r>
        <w:t>After:</w:t>
      </w:r>
      <w:r w:rsidR="009F5FF2" w:rsidRPr="009F5FF2">
        <w:rPr>
          <w:noProof/>
        </w:rPr>
        <w:t xml:space="preserve"> </w:t>
      </w:r>
      <w:r w:rsidR="009F5FF2">
        <w:rPr>
          <w:noProof/>
        </w:rPr>
        <w:drawing>
          <wp:inline distT="0" distB="0" distL="0" distR="0" wp14:anchorId="544E1D44" wp14:editId="53C58F45">
            <wp:extent cx="4334150" cy="977309"/>
            <wp:effectExtent l="0" t="0" r="0" b="0"/>
            <wp:docPr id="433173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3925" name="Picture 1" descr="A screenshot of a computer&#10;&#10;AI-generated content may be incorrect."/>
                    <pic:cNvPicPr/>
                  </pic:nvPicPr>
                  <pic:blipFill>
                    <a:blip r:embed="rId14"/>
                    <a:stretch>
                      <a:fillRect/>
                    </a:stretch>
                  </pic:blipFill>
                  <pic:spPr>
                    <a:xfrm>
                      <a:off x="0" y="0"/>
                      <a:ext cx="4385366" cy="988858"/>
                    </a:xfrm>
                    <a:prstGeom prst="rect">
                      <a:avLst/>
                    </a:prstGeom>
                  </pic:spPr>
                </pic:pic>
              </a:graphicData>
            </a:graphic>
          </wp:inline>
        </w:drawing>
      </w:r>
    </w:p>
    <w:p w14:paraId="09A6D769" w14:textId="2AC0DB4D" w:rsidR="0085711E" w:rsidRPr="009F5FF2" w:rsidRDefault="0085711E" w:rsidP="0085711E">
      <w:pPr>
        <w:pStyle w:val="NormalWeb"/>
        <w:rPr>
          <w:sz w:val="20"/>
          <w:szCs w:val="20"/>
        </w:rPr>
      </w:pPr>
      <w:r w:rsidRPr="009F5FF2">
        <w:rPr>
          <w:sz w:val="20"/>
          <w:szCs w:val="20"/>
        </w:rPr>
        <w:t xml:space="preserve">Execution plan for the Raw Reviews query. Note that </w:t>
      </w:r>
      <w:r w:rsidRPr="009F5FF2">
        <w:rPr>
          <w:rStyle w:val="HTMLCode"/>
          <w:rFonts w:ascii="Times New Roman" w:eastAsiaTheme="majorEastAsia" w:hAnsi="Times New Roman" w:cs="Times New Roman"/>
        </w:rPr>
        <w:t>type</w:t>
      </w:r>
      <w:r w:rsidRPr="009F5FF2">
        <w:rPr>
          <w:sz w:val="20"/>
          <w:szCs w:val="20"/>
        </w:rPr>
        <w:t xml:space="preserve"> is </w:t>
      </w:r>
      <w:r w:rsidRPr="009F5FF2">
        <w:rPr>
          <w:rStyle w:val="HTMLCode"/>
          <w:rFonts w:ascii="Times New Roman" w:eastAsiaTheme="majorEastAsia" w:hAnsi="Times New Roman" w:cs="Times New Roman"/>
        </w:rPr>
        <w:t>ref</w:t>
      </w:r>
      <w:r w:rsidRPr="009F5FF2">
        <w:rPr>
          <w:sz w:val="20"/>
          <w:szCs w:val="20"/>
        </w:rPr>
        <w:t xml:space="preserve"> (efficient reference access) and the </w:t>
      </w:r>
      <w:r w:rsidRPr="009F5FF2">
        <w:rPr>
          <w:rStyle w:val="HTMLCode"/>
          <w:rFonts w:ascii="Times New Roman" w:eastAsiaTheme="majorEastAsia" w:hAnsi="Times New Roman" w:cs="Times New Roman"/>
        </w:rPr>
        <w:t>Extra</w:t>
      </w:r>
      <w:r w:rsidRPr="009F5FF2">
        <w:rPr>
          <w:sz w:val="20"/>
          <w:szCs w:val="20"/>
        </w:rPr>
        <w:t xml:space="preserve"> column explicitly states </w:t>
      </w:r>
      <w:r w:rsidRPr="009F5FF2">
        <w:rPr>
          <w:rStyle w:val="HTMLCode"/>
          <w:rFonts w:ascii="Times New Roman" w:eastAsiaTheme="majorEastAsia" w:hAnsi="Times New Roman" w:cs="Times New Roman"/>
        </w:rPr>
        <w:t>Using index</w:t>
      </w:r>
      <w:r w:rsidRPr="009F5FF2">
        <w:rPr>
          <w:sz w:val="20"/>
          <w:szCs w:val="20"/>
        </w:rPr>
        <w:t>. This confirms a Covering Index strategy where data is retrieved directly from the index leaf nodes, significantly reducing latency for massive fetches.</w:t>
      </w:r>
    </w:p>
    <w:p w14:paraId="56A427D2" w14:textId="77777777" w:rsidR="0085711E" w:rsidRPr="0085711E" w:rsidRDefault="0085711E" w:rsidP="0085711E">
      <w:pPr>
        <w:pStyle w:val="NormalWeb"/>
      </w:pPr>
      <w:r w:rsidRPr="0085711E">
        <w:t>3. Optimization: Spatial Pruning (Scenario 4) Geospatial calculations are expensive (</w:t>
      </w:r>
      <w:r w:rsidRPr="0085711E">
        <w:rPr>
          <w:rStyle w:val="HTMLCode"/>
          <w:rFonts w:ascii="Times New Roman" w:eastAsiaTheme="majorEastAsia" w:hAnsi="Times New Roman" w:cs="Times New Roman"/>
        </w:rPr>
        <w:t>O(N)</w:t>
      </w:r>
      <w:r w:rsidRPr="0085711E">
        <w:t xml:space="preserve">). We optimized this by restricting the search space using a bounding box scan on the </w:t>
      </w:r>
      <w:proofErr w:type="spellStart"/>
      <w:r w:rsidRPr="0085711E">
        <w:rPr>
          <w:rStyle w:val="HTMLCode"/>
          <w:rFonts w:ascii="Times New Roman" w:eastAsiaTheme="majorEastAsia" w:hAnsi="Times New Roman" w:cs="Times New Roman"/>
        </w:rPr>
        <w:t>idx_users_lat_lon</w:t>
      </w:r>
      <w:proofErr w:type="spellEnd"/>
      <w:r w:rsidRPr="0085711E">
        <w:t xml:space="preserve"> index before calculating precise distances.</w:t>
      </w:r>
    </w:p>
    <w:p w14:paraId="7298890A" w14:textId="34C3E9F3" w:rsidR="0085711E" w:rsidRDefault="0085711E" w:rsidP="0085711E">
      <w:pPr>
        <w:pStyle w:val="NormalWeb"/>
      </w:pPr>
      <w:r>
        <w:t>Before:</w:t>
      </w:r>
      <w:r w:rsidR="009F5FF2" w:rsidRPr="009F5FF2">
        <w:t xml:space="preserve"> </w:t>
      </w:r>
      <w:r w:rsidR="009F5FF2" w:rsidRPr="009F5FF2">
        <w:rPr>
          <w:noProof/>
        </w:rPr>
        <w:drawing>
          <wp:inline distT="0" distB="0" distL="0" distR="0" wp14:anchorId="60A58187" wp14:editId="48670F54">
            <wp:extent cx="4260152" cy="1844326"/>
            <wp:effectExtent l="0" t="0" r="0" b="0"/>
            <wp:docPr id="1891954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54049" name="Picture 1" descr="A screenshot of a computer&#10;&#10;AI-generated content may be incorrect."/>
                    <pic:cNvPicPr/>
                  </pic:nvPicPr>
                  <pic:blipFill>
                    <a:blip r:embed="rId15"/>
                    <a:stretch>
                      <a:fillRect/>
                    </a:stretch>
                  </pic:blipFill>
                  <pic:spPr>
                    <a:xfrm>
                      <a:off x="0" y="0"/>
                      <a:ext cx="4285112" cy="1855132"/>
                    </a:xfrm>
                    <a:prstGeom prst="rect">
                      <a:avLst/>
                    </a:prstGeom>
                  </pic:spPr>
                </pic:pic>
              </a:graphicData>
            </a:graphic>
          </wp:inline>
        </w:drawing>
      </w:r>
    </w:p>
    <w:p w14:paraId="40819906" w14:textId="3CB9041F" w:rsidR="0085711E" w:rsidRDefault="0085711E" w:rsidP="0085711E">
      <w:pPr>
        <w:pStyle w:val="NormalWeb"/>
      </w:pPr>
      <w:r>
        <w:t>After:</w:t>
      </w:r>
      <w:r w:rsidR="009F5FF2" w:rsidRPr="009F5FF2">
        <w:rPr>
          <w:noProof/>
        </w:rPr>
        <w:t xml:space="preserve"> </w:t>
      </w:r>
      <w:r w:rsidR="009F5FF2">
        <w:rPr>
          <w:noProof/>
        </w:rPr>
        <w:drawing>
          <wp:inline distT="0" distB="0" distL="0" distR="0" wp14:anchorId="6F8B248F" wp14:editId="0F536946">
            <wp:extent cx="4338121" cy="1754802"/>
            <wp:effectExtent l="0" t="0" r="0" b="0"/>
            <wp:docPr id="967338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8348" name="Picture 1" descr="A screenshot of a computer&#10;&#10;AI-generated content may be incorrect."/>
                    <pic:cNvPicPr/>
                  </pic:nvPicPr>
                  <pic:blipFill>
                    <a:blip r:embed="rId16"/>
                    <a:stretch>
                      <a:fillRect/>
                    </a:stretch>
                  </pic:blipFill>
                  <pic:spPr>
                    <a:xfrm>
                      <a:off x="0" y="0"/>
                      <a:ext cx="4391073" cy="1776222"/>
                    </a:xfrm>
                    <a:prstGeom prst="rect">
                      <a:avLst/>
                    </a:prstGeom>
                  </pic:spPr>
                </pic:pic>
              </a:graphicData>
            </a:graphic>
          </wp:inline>
        </w:drawing>
      </w:r>
    </w:p>
    <w:p w14:paraId="60CE3818" w14:textId="222FCAC2" w:rsidR="0085711E" w:rsidRPr="009F5FF2" w:rsidRDefault="0085711E" w:rsidP="0085711E">
      <w:pPr>
        <w:pStyle w:val="NormalWeb"/>
        <w:rPr>
          <w:sz w:val="20"/>
          <w:szCs w:val="20"/>
        </w:rPr>
      </w:pPr>
      <w:r w:rsidRPr="009F5FF2">
        <w:rPr>
          <w:sz w:val="20"/>
          <w:szCs w:val="20"/>
        </w:rPr>
        <w:t xml:space="preserve">Execution plan for the Geo-Contextual Neighbor search. The usage of </w:t>
      </w:r>
      <w:proofErr w:type="spellStart"/>
      <w:r w:rsidRPr="009F5FF2">
        <w:rPr>
          <w:rStyle w:val="HTMLCode"/>
          <w:rFonts w:ascii="Times New Roman" w:eastAsiaTheme="majorEastAsia" w:hAnsi="Times New Roman" w:cs="Times New Roman"/>
        </w:rPr>
        <w:t>idx_users_lat_lon</w:t>
      </w:r>
      <w:proofErr w:type="spellEnd"/>
      <w:r w:rsidRPr="009F5FF2">
        <w:rPr>
          <w:sz w:val="20"/>
          <w:szCs w:val="20"/>
        </w:rPr>
        <w:t xml:space="preserve"> combined with </w:t>
      </w:r>
      <w:r w:rsidRPr="009F5FF2">
        <w:rPr>
          <w:rStyle w:val="HTMLCode"/>
          <w:rFonts w:ascii="Times New Roman" w:eastAsiaTheme="majorEastAsia" w:hAnsi="Times New Roman" w:cs="Times New Roman"/>
        </w:rPr>
        <w:t>Using where</w:t>
      </w:r>
      <w:r w:rsidRPr="009F5FF2">
        <w:rPr>
          <w:sz w:val="20"/>
          <w:szCs w:val="20"/>
        </w:rPr>
        <w:t xml:space="preserve"> indicates that the database efficiently pruned the search space to a specific latitude/longitude range before performing the expensive join operation.</w:t>
      </w:r>
    </w:p>
    <w:p w14:paraId="2A3904E7" w14:textId="4BC17872" w:rsidR="00EB605E" w:rsidRPr="000829E6" w:rsidRDefault="00EB605E" w:rsidP="000829E6">
      <w:pPr>
        <w:pStyle w:val="Heading3"/>
        <w:rPr>
          <w:rFonts w:ascii="Times New Roman" w:eastAsia="Times New Roman" w:hAnsi="Times New Roman" w:cs="Times New Roman"/>
        </w:rPr>
      </w:pPr>
      <w:r w:rsidRPr="000829E6">
        <w:rPr>
          <w:rFonts w:ascii="Times New Roman" w:eastAsia="Times New Roman" w:hAnsi="Times New Roman" w:cs="Times New Roman"/>
        </w:rPr>
        <w:lastRenderedPageBreak/>
        <w:t>4.</w:t>
      </w:r>
      <w:r w:rsidR="000829E6" w:rsidRPr="000829E6">
        <w:rPr>
          <w:rFonts w:ascii="Times New Roman" w:eastAsia="Times New Roman" w:hAnsi="Times New Roman" w:cs="Times New Roman"/>
        </w:rPr>
        <w:t>4</w:t>
      </w:r>
      <w:r w:rsidRPr="000829E6">
        <w:rPr>
          <w:rFonts w:ascii="Times New Roman" w:eastAsia="Times New Roman" w:hAnsi="Times New Roman" w:cs="Times New Roman"/>
        </w:rPr>
        <w:t xml:space="preserve"> Performance Benchmark Results</w:t>
      </w:r>
    </w:p>
    <w:p w14:paraId="3A80F9EF" w14:textId="77777777" w:rsidR="000D2736" w:rsidRPr="000D2736" w:rsidRDefault="000D2736" w:rsidP="000D2736">
      <w:pPr>
        <w:spacing w:before="100" w:beforeAutospacing="1" w:after="100" w:afterAutospacing="1" w:line="240" w:lineRule="auto"/>
        <w:rPr>
          <w:rFonts w:ascii="Times New Roman" w:eastAsia="Times New Roman" w:hAnsi="Times New Roman" w:cs="Times New Roman"/>
          <w:kern w:val="0"/>
          <w14:ligatures w14:val="none"/>
        </w:rPr>
      </w:pPr>
      <w:r w:rsidRPr="000D2736">
        <w:rPr>
          <w:rFonts w:ascii="Times New Roman" w:eastAsia="Times New Roman" w:hAnsi="Times New Roman" w:cs="Times New Roman"/>
          <w:kern w:val="0"/>
          <w14:ligatures w14:val="none"/>
        </w:rPr>
        <w:t>We executed an automated Python benchmark suite to measure the impact of our indexing strategy, comparing query execution times "Before" (No Index) and "After" (With Index).</w:t>
      </w:r>
    </w:p>
    <w:p w14:paraId="3E4F2B3D" w14:textId="1DC15069" w:rsidR="00EB605E" w:rsidRPr="000D2736" w:rsidRDefault="00EB605E" w:rsidP="000D2736">
      <w:pPr>
        <w:rPr>
          <w:rFonts w:ascii="Times New Roman" w:hAnsi="Times New Roman" w:cs="Times New Roman"/>
        </w:rPr>
      </w:pPr>
      <w:r w:rsidRPr="000D2736">
        <w:rPr>
          <w:rFonts w:ascii="Times New Roman" w:hAnsi="Times New Roman" w:cs="Times New Roman"/>
        </w:rPr>
        <w:t>Summary of Results:</w:t>
      </w:r>
    </w:p>
    <w:p w14:paraId="48B6BB45" w14:textId="0E7843C6" w:rsidR="000D2736" w:rsidRPr="000D2736" w:rsidRDefault="000D2736" w:rsidP="000D2736">
      <w:pPr>
        <w:pStyle w:val="ListParagraph"/>
        <w:numPr>
          <w:ilvl w:val="0"/>
          <w:numId w:val="48"/>
        </w:numPr>
        <w:spacing w:line="240" w:lineRule="auto"/>
        <w:rPr>
          <w:rFonts w:ascii="Times New Roman" w:hAnsi="Times New Roman" w:cs="Times New Roman"/>
        </w:rPr>
      </w:pPr>
      <w:r w:rsidRPr="000D2736">
        <w:rPr>
          <w:rFonts w:ascii="Times New Roman" w:hAnsi="Times New Roman" w:cs="Times New Roman"/>
        </w:rPr>
        <w:t xml:space="preserve">Scenario 2 (High-Volume Read): Executing the "Raw Reviews" query without the </w:t>
      </w:r>
      <w:proofErr w:type="spellStart"/>
      <w:r w:rsidRPr="000D2736">
        <w:rPr>
          <w:rFonts w:ascii="Times New Roman" w:hAnsi="Times New Roman" w:cs="Times New Roman"/>
        </w:rPr>
        <w:t>idx_mal_rating</w:t>
      </w:r>
      <w:proofErr w:type="spellEnd"/>
      <w:r w:rsidRPr="000D2736">
        <w:rPr>
          <w:rFonts w:ascii="Times New Roman" w:hAnsi="Times New Roman" w:cs="Times New Roman"/>
        </w:rPr>
        <w:t xml:space="preserve"> covering index resulted in a system timeout (&gt;80s). Implementing the index reduced execution time to 0.19 seconds, achieving a massive speedup.</w:t>
      </w:r>
    </w:p>
    <w:p w14:paraId="253B2DB2" w14:textId="752E3FB0" w:rsidR="000D2736" w:rsidRPr="000D2736" w:rsidRDefault="000D2736" w:rsidP="000D2736">
      <w:pPr>
        <w:pStyle w:val="ListParagraph"/>
        <w:numPr>
          <w:ilvl w:val="0"/>
          <w:numId w:val="48"/>
        </w:numPr>
        <w:spacing w:line="240" w:lineRule="auto"/>
        <w:rPr>
          <w:rFonts w:ascii="Times New Roman" w:hAnsi="Times New Roman" w:cs="Times New Roman"/>
        </w:rPr>
      </w:pPr>
      <w:r w:rsidRPr="000D2736">
        <w:rPr>
          <w:rFonts w:ascii="Times New Roman" w:hAnsi="Times New Roman" w:cs="Times New Roman"/>
        </w:rPr>
        <w:t>Scenario 4 (Geo-Contextual): The performance difference was marginal (~0.8x speedup). This indicates that for the current user base size (~300k), the overhead of the federated network call (MongoDB + Python latency) masks the efficiency gains of the spatial index.</w:t>
      </w:r>
    </w:p>
    <w:p w14:paraId="7EEFB804" w14:textId="4D7372A1" w:rsidR="000D2736" w:rsidRPr="000D2736" w:rsidRDefault="000D2736" w:rsidP="000D2736">
      <w:pPr>
        <w:pStyle w:val="Heading4"/>
        <w:rPr>
          <w:rFonts w:ascii="Times New Roman" w:hAnsi="Times New Roman" w:cs="Times New Roman"/>
        </w:rPr>
      </w:pPr>
      <w:r w:rsidRPr="000829E6">
        <w:rPr>
          <w:noProof/>
        </w:rPr>
        <w:drawing>
          <wp:inline distT="0" distB="0" distL="0" distR="0" wp14:anchorId="61016A05" wp14:editId="0278854E">
            <wp:extent cx="5181600" cy="735330"/>
            <wp:effectExtent l="0" t="0" r="0" b="0"/>
            <wp:docPr id="14294842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8420" name="Picture 1" descr="A screen shot of a computer cod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81600" cy="735330"/>
                    </a:xfrm>
                    <a:prstGeom prst="rect">
                      <a:avLst/>
                    </a:prstGeom>
                    <a:noFill/>
                    <a:ln>
                      <a:noFill/>
                    </a:ln>
                  </pic:spPr>
                </pic:pic>
              </a:graphicData>
            </a:graphic>
          </wp:inline>
        </w:drawing>
      </w:r>
    </w:p>
    <w:p w14:paraId="4ADAAF4A" w14:textId="77777777" w:rsidR="000D2736" w:rsidRPr="000D2736" w:rsidRDefault="000D2736" w:rsidP="000D2736">
      <w:pPr>
        <w:spacing w:line="240" w:lineRule="auto"/>
        <w:rPr>
          <w:rFonts w:ascii="Times New Roman" w:hAnsi="Times New Roman" w:cs="Times New Roman"/>
        </w:rPr>
      </w:pPr>
      <w:r w:rsidRPr="000D2736">
        <w:rPr>
          <w:rFonts w:ascii="Times New Roman" w:hAnsi="Times New Roman" w:cs="Times New Roman"/>
        </w:rPr>
        <w:t>Analysis of Key Findings:</w:t>
      </w:r>
    </w:p>
    <w:p w14:paraId="42837590" w14:textId="77777777" w:rsidR="000D2736" w:rsidRPr="000D2736" w:rsidRDefault="000D2736" w:rsidP="000D2736">
      <w:pPr>
        <w:numPr>
          <w:ilvl w:val="0"/>
          <w:numId w:val="49"/>
        </w:numPr>
        <w:spacing w:line="240" w:lineRule="auto"/>
        <w:rPr>
          <w:rFonts w:ascii="Times New Roman" w:hAnsi="Times New Roman" w:cs="Times New Roman"/>
        </w:rPr>
      </w:pPr>
      <w:proofErr w:type="gramStart"/>
      <w:r w:rsidRPr="000D2736">
        <w:rPr>
          <w:rFonts w:ascii="Times New Roman" w:hAnsi="Times New Roman" w:cs="Times New Roman"/>
        </w:rPr>
        <w:t>The Critical</w:t>
      </w:r>
      <w:proofErr w:type="gramEnd"/>
      <w:r w:rsidRPr="000D2736">
        <w:rPr>
          <w:rFonts w:ascii="Times New Roman" w:hAnsi="Times New Roman" w:cs="Times New Roman"/>
        </w:rPr>
        <w:t xml:space="preserve"> Win (Scenario 2): This result proves the absolute necessity of Covering Indexes for Foreign Keys in many-to-many fact tables. Without them, the system cannot scale to handle millions of ratings.</w:t>
      </w:r>
    </w:p>
    <w:p w14:paraId="4841DA52" w14:textId="77777777" w:rsidR="000D2736" w:rsidRDefault="000D2736" w:rsidP="000D2736">
      <w:pPr>
        <w:numPr>
          <w:ilvl w:val="0"/>
          <w:numId w:val="49"/>
        </w:numPr>
        <w:spacing w:line="240" w:lineRule="auto"/>
        <w:rPr>
          <w:rFonts w:ascii="Times New Roman" w:hAnsi="Times New Roman" w:cs="Times New Roman"/>
        </w:rPr>
      </w:pPr>
      <w:r w:rsidRPr="000D2736">
        <w:rPr>
          <w:rFonts w:ascii="Times New Roman" w:hAnsi="Times New Roman" w:cs="Times New Roman"/>
        </w:rPr>
        <w:t xml:space="preserve">The Trade-off (Scenario 4): While the spatial index provided minimal gains at the current scale, it remains architecturally essential. As the user base grows to millions, a full-table scan would become linear O(N), whereas the spatial index maintains logarithmic </w:t>
      </w:r>
      <w:proofErr w:type="gramStart"/>
      <w:r w:rsidRPr="000D2736">
        <w:rPr>
          <w:rFonts w:ascii="Times New Roman" w:hAnsi="Times New Roman" w:cs="Times New Roman"/>
        </w:rPr>
        <w:t>O(</w:t>
      </w:r>
      <w:proofErr w:type="gramEnd"/>
      <w:r w:rsidRPr="000D2736">
        <w:rPr>
          <w:rFonts w:ascii="Times New Roman" w:hAnsi="Times New Roman" w:cs="Times New Roman"/>
        </w:rPr>
        <w:t>log N) performance, preventing future system failure.</w:t>
      </w:r>
    </w:p>
    <w:p w14:paraId="04BAB41A" w14:textId="1D14D808" w:rsidR="001652E9" w:rsidRDefault="0051558F" w:rsidP="0051558F">
      <w:pPr>
        <w:pStyle w:val="Heading3"/>
      </w:pPr>
      <w:r>
        <w:t>4.</w:t>
      </w:r>
      <w:r w:rsidR="001652E9" w:rsidRPr="001652E9">
        <w:t>5 Benefits &amp; Trade-offs</w:t>
      </w:r>
    </w:p>
    <w:p w14:paraId="47C65C28" w14:textId="77777777" w:rsidR="00222723" w:rsidRPr="00222723" w:rsidRDefault="00222723" w:rsidP="001652E9">
      <w:r w:rsidRPr="00222723">
        <w:t>Benefits:</w:t>
      </w:r>
    </w:p>
    <w:p w14:paraId="1FCA3D2E" w14:textId="77777777" w:rsidR="00222723" w:rsidRPr="00222723" w:rsidRDefault="00222723" w:rsidP="00222723">
      <w:pPr>
        <w:numPr>
          <w:ilvl w:val="0"/>
          <w:numId w:val="50"/>
        </w:numPr>
        <w:spacing w:line="240" w:lineRule="auto"/>
        <w:rPr>
          <w:rFonts w:ascii="Times New Roman" w:hAnsi="Times New Roman" w:cs="Times New Roman"/>
        </w:rPr>
      </w:pPr>
      <w:r w:rsidRPr="00222723">
        <w:rPr>
          <w:rFonts w:ascii="Times New Roman" w:hAnsi="Times New Roman" w:cs="Times New Roman"/>
        </w:rPr>
        <w:t xml:space="preserve">Massive Scalability: As evidenced by Scenario 2, specific indexing strategies transform "timeout" operations into sub-second queries, allowing the system to handle </w:t>
      </w:r>
      <w:proofErr w:type="gramStart"/>
      <w:r w:rsidRPr="00222723">
        <w:rPr>
          <w:rFonts w:ascii="Times New Roman" w:hAnsi="Times New Roman" w:cs="Times New Roman"/>
        </w:rPr>
        <w:t>high-throughput</w:t>
      </w:r>
      <w:proofErr w:type="gramEnd"/>
      <w:r w:rsidRPr="00222723">
        <w:rPr>
          <w:rFonts w:ascii="Times New Roman" w:hAnsi="Times New Roman" w:cs="Times New Roman"/>
        </w:rPr>
        <w:t xml:space="preserve"> read operations.</w:t>
      </w:r>
    </w:p>
    <w:p w14:paraId="2C99CE9A" w14:textId="77777777" w:rsidR="00222723" w:rsidRPr="00222723" w:rsidRDefault="00222723" w:rsidP="00222723">
      <w:pPr>
        <w:numPr>
          <w:ilvl w:val="0"/>
          <w:numId w:val="50"/>
        </w:numPr>
        <w:spacing w:line="240" w:lineRule="auto"/>
        <w:rPr>
          <w:rFonts w:ascii="Times New Roman" w:hAnsi="Times New Roman" w:cs="Times New Roman"/>
        </w:rPr>
      </w:pPr>
      <w:r w:rsidRPr="00222723">
        <w:rPr>
          <w:rFonts w:ascii="Times New Roman" w:hAnsi="Times New Roman" w:cs="Times New Roman"/>
        </w:rPr>
        <w:t>Architectural Flexibility: The Polyglot Persistence model allows us to iterate on recommendation logic (e.g., adding text-based filters in MongoDB) without modifying the rigid MySQL schema.</w:t>
      </w:r>
    </w:p>
    <w:p w14:paraId="2397A8F6" w14:textId="77777777" w:rsidR="00222723" w:rsidRPr="00222723" w:rsidRDefault="00222723" w:rsidP="00222723">
      <w:pPr>
        <w:spacing w:line="240" w:lineRule="auto"/>
        <w:rPr>
          <w:rFonts w:ascii="Times New Roman" w:hAnsi="Times New Roman" w:cs="Times New Roman"/>
        </w:rPr>
      </w:pPr>
      <w:r w:rsidRPr="00222723">
        <w:rPr>
          <w:rFonts w:ascii="Times New Roman" w:hAnsi="Times New Roman" w:cs="Times New Roman"/>
        </w:rPr>
        <w:t>Trade-offs:</w:t>
      </w:r>
    </w:p>
    <w:p w14:paraId="0C39B5FE" w14:textId="77777777" w:rsidR="00222723" w:rsidRPr="00222723" w:rsidRDefault="00222723" w:rsidP="00222723">
      <w:pPr>
        <w:numPr>
          <w:ilvl w:val="0"/>
          <w:numId w:val="51"/>
        </w:numPr>
        <w:spacing w:line="240" w:lineRule="auto"/>
        <w:rPr>
          <w:rFonts w:ascii="Times New Roman" w:hAnsi="Times New Roman" w:cs="Times New Roman"/>
        </w:rPr>
      </w:pPr>
      <w:r w:rsidRPr="00222723">
        <w:rPr>
          <w:rFonts w:ascii="Times New Roman" w:hAnsi="Times New Roman" w:cs="Times New Roman"/>
        </w:rPr>
        <w:t>Network Latency: Federated queries introduce inherent network overhead compared to monolithic SQL joins. This latency sets a "performance floor," meaning micro-optimizations in the database layer may be masked by the cost of data transfer in the application layer.</w:t>
      </w:r>
    </w:p>
    <w:p w14:paraId="1D0795D6" w14:textId="77777777" w:rsidR="00222723" w:rsidRPr="00222723" w:rsidRDefault="00222723" w:rsidP="00222723">
      <w:pPr>
        <w:numPr>
          <w:ilvl w:val="0"/>
          <w:numId w:val="51"/>
        </w:numPr>
        <w:spacing w:line="240" w:lineRule="auto"/>
        <w:rPr>
          <w:rFonts w:ascii="Times New Roman" w:hAnsi="Times New Roman" w:cs="Times New Roman"/>
        </w:rPr>
      </w:pPr>
      <w:r w:rsidRPr="00222723">
        <w:rPr>
          <w:rFonts w:ascii="Times New Roman" w:hAnsi="Times New Roman" w:cs="Times New Roman"/>
        </w:rPr>
        <w:t>Consistency Complexity: Managing data across two distinct engines (MySQL and MongoDB) requires careful application-side logic to ensure synchronization, as there are no native Foreign Key constraints between the databases.</w:t>
      </w:r>
    </w:p>
    <w:p w14:paraId="28105D4F" w14:textId="3EB0610D" w:rsidR="00222723" w:rsidRPr="00FA5380" w:rsidRDefault="00FA5380" w:rsidP="00FA5380">
      <w:pPr>
        <w:spacing w:line="240" w:lineRule="auto"/>
        <w:rPr>
          <w:rFonts w:ascii="Times New Roman" w:hAnsi="Times New Roman" w:cs="Times New Roman"/>
          <w:b/>
          <w:bCs/>
        </w:rPr>
      </w:pPr>
      <w:r w:rsidRPr="00FA5380">
        <w:rPr>
          <w:rFonts w:ascii="Times New Roman" w:hAnsi="Times New Roman" w:cs="Times New Roman"/>
          <w:b/>
          <w:bCs/>
        </w:rPr>
        <w:t xml:space="preserve">Note: to replicate project use </w:t>
      </w:r>
      <w:proofErr w:type="spellStart"/>
      <w:r w:rsidRPr="00FA5380">
        <w:rPr>
          <w:rFonts w:ascii="Times New Roman" w:hAnsi="Times New Roman" w:cs="Times New Roman"/>
          <w:b/>
          <w:bCs/>
        </w:rPr>
        <w:t>db_project_</w:t>
      </w:r>
      <w:proofErr w:type="gramStart"/>
      <w:r w:rsidRPr="00FA5380">
        <w:rPr>
          <w:rFonts w:ascii="Times New Roman" w:hAnsi="Times New Roman" w:cs="Times New Roman"/>
          <w:b/>
          <w:bCs/>
        </w:rPr>
        <w:t>run</w:t>
      </w:r>
      <w:r w:rsidRPr="00FA5380">
        <w:rPr>
          <w:rFonts w:ascii="Times New Roman" w:hAnsi="Times New Roman" w:cs="Times New Roman"/>
          <w:b/>
          <w:bCs/>
        </w:rPr>
        <w:t>.ipynb</w:t>
      </w:r>
      <w:proofErr w:type="spellEnd"/>
      <w:proofErr w:type="gramEnd"/>
      <w:r w:rsidRPr="00FA5380">
        <w:rPr>
          <w:rFonts w:ascii="Times New Roman" w:hAnsi="Times New Roman" w:cs="Times New Roman"/>
          <w:b/>
          <w:bCs/>
        </w:rPr>
        <w:t xml:space="preserve"> file in project folder</w:t>
      </w:r>
    </w:p>
    <w:p w14:paraId="390BE798" w14:textId="77777777" w:rsidR="00EB605E" w:rsidRPr="000829E6" w:rsidRDefault="00EB605E" w:rsidP="00A51B11">
      <w:pPr>
        <w:spacing w:line="240" w:lineRule="auto"/>
        <w:ind w:left="360"/>
        <w:rPr>
          <w:rFonts w:ascii="Times New Roman" w:hAnsi="Times New Roman" w:cs="Times New Roman"/>
        </w:rPr>
      </w:pPr>
    </w:p>
    <w:sectPr w:rsidR="00EB605E" w:rsidRPr="000829E6" w:rsidSect="00A93DA7">
      <w:pgSz w:w="11906" w:h="16838" w:code="9"/>
      <w:pgMar w:top="1134" w:right="567" w:bottom="1134" w:left="1134"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05D"/>
    <w:multiLevelType w:val="multilevel"/>
    <w:tmpl w:val="C018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D489C"/>
    <w:multiLevelType w:val="multilevel"/>
    <w:tmpl w:val="B0AA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56A49"/>
    <w:multiLevelType w:val="multilevel"/>
    <w:tmpl w:val="9EF4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E5023"/>
    <w:multiLevelType w:val="multilevel"/>
    <w:tmpl w:val="2BBC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95757"/>
    <w:multiLevelType w:val="multilevel"/>
    <w:tmpl w:val="C23AE18C"/>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 w15:restartNumberingAfterBreak="0">
    <w:nsid w:val="09687D7D"/>
    <w:multiLevelType w:val="multilevel"/>
    <w:tmpl w:val="FBBA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57BFE"/>
    <w:multiLevelType w:val="multilevel"/>
    <w:tmpl w:val="41F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D489B"/>
    <w:multiLevelType w:val="multilevel"/>
    <w:tmpl w:val="30C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D5D32"/>
    <w:multiLevelType w:val="multilevel"/>
    <w:tmpl w:val="0838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B7FC4"/>
    <w:multiLevelType w:val="multilevel"/>
    <w:tmpl w:val="9A1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04A28"/>
    <w:multiLevelType w:val="multilevel"/>
    <w:tmpl w:val="518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5773C"/>
    <w:multiLevelType w:val="multilevel"/>
    <w:tmpl w:val="05A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24B9D"/>
    <w:multiLevelType w:val="hybridMultilevel"/>
    <w:tmpl w:val="2192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651699"/>
    <w:multiLevelType w:val="multilevel"/>
    <w:tmpl w:val="4D0E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C18E1"/>
    <w:multiLevelType w:val="multilevel"/>
    <w:tmpl w:val="5BC64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3761C"/>
    <w:multiLevelType w:val="multilevel"/>
    <w:tmpl w:val="A96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32EE6"/>
    <w:multiLevelType w:val="multilevel"/>
    <w:tmpl w:val="D908C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915B7C"/>
    <w:multiLevelType w:val="multilevel"/>
    <w:tmpl w:val="C23AE18C"/>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8" w15:restartNumberingAfterBreak="0">
    <w:nsid w:val="2B686F26"/>
    <w:multiLevelType w:val="multilevel"/>
    <w:tmpl w:val="B95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F3124"/>
    <w:multiLevelType w:val="multilevel"/>
    <w:tmpl w:val="0364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45519"/>
    <w:multiLevelType w:val="multilevel"/>
    <w:tmpl w:val="F06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76D0B"/>
    <w:multiLevelType w:val="multilevel"/>
    <w:tmpl w:val="160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B2E2C"/>
    <w:multiLevelType w:val="multilevel"/>
    <w:tmpl w:val="00ECDA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A1372"/>
    <w:multiLevelType w:val="multilevel"/>
    <w:tmpl w:val="76F4D4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EE6061"/>
    <w:multiLevelType w:val="multilevel"/>
    <w:tmpl w:val="74C8A794"/>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5A65B33"/>
    <w:multiLevelType w:val="multilevel"/>
    <w:tmpl w:val="189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1E5D43"/>
    <w:multiLevelType w:val="multilevel"/>
    <w:tmpl w:val="4CEC7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B628D"/>
    <w:multiLevelType w:val="hybridMultilevel"/>
    <w:tmpl w:val="0FCE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350F6E"/>
    <w:multiLevelType w:val="hybridMultilevel"/>
    <w:tmpl w:val="24B80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874B5B"/>
    <w:multiLevelType w:val="multilevel"/>
    <w:tmpl w:val="6B2C0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06069B"/>
    <w:multiLevelType w:val="multilevel"/>
    <w:tmpl w:val="13FA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83C53"/>
    <w:multiLevelType w:val="hybridMultilevel"/>
    <w:tmpl w:val="D2E6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AE0F69"/>
    <w:multiLevelType w:val="multilevel"/>
    <w:tmpl w:val="B16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155FB"/>
    <w:multiLevelType w:val="hybridMultilevel"/>
    <w:tmpl w:val="6B28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D909C3"/>
    <w:multiLevelType w:val="multilevel"/>
    <w:tmpl w:val="773A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7479E5"/>
    <w:multiLevelType w:val="multilevel"/>
    <w:tmpl w:val="382A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E7F79"/>
    <w:multiLevelType w:val="multilevel"/>
    <w:tmpl w:val="431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F3120"/>
    <w:multiLevelType w:val="multilevel"/>
    <w:tmpl w:val="B370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2D7565"/>
    <w:multiLevelType w:val="hybridMultilevel"/>
    <w:tmpl w:val="DA1AC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77E1B5F"/>
    <w:multiLevelType w:val="multilevel"/>
    <w:tmpl w:val="A37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91EED"/>
    <w:multiLevelType w:val="multilevel"/>
    <w:tmpl w:val="238E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E4CF9"/>
    <w:multiLevelType w:val="multilevel"/>
    <w:tmpl w:val="46C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BA7BB9"/>
    <w:multiLevelType w:val="multilevel"/>
    <w:tmpl w:val="9C5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216E6"/>
    <w:multiLevelType w:val="multilevel"/>
    <w:tmpl w:val="5A7829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1732C5"/>
    <w:multiLevelType w:val="hybridMultilevel"/>
    <w:tmpl w:val="EDBAC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32E00"/>
    <w:multiLevelType w:val="multilevel"/>
    <w:tmpl w:val="0A0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68445F"/>
    <w:multiLevelType w:val="multilevel"/>
    <w:tmpl w:val="7AD6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F7113"/>
    <w:multiLevelType w:val="multilevel"/>
    <w:tmpl w:val="7704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F833C4"/>
    <w:multiLevelType w:val="multilevel"/>
    <w:tmpl w:val="51EEB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100AA7"/>
    <w:multiLevelType w:val="multilevel"/>
    <w:tmpl w:val="BAA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5830A0"/>
    <w:multiLevelType w:val="multilevel"/>
    <w:tmpl w:val="73F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677006">
    <w:abstractNumId w:val="31"/>
  </w:num>
  <w:num w:numId="2" w16cid:durableId="1243836040">
    <w:abstractNumId w:val="24"/>
  </w:num>
  <w:num w:numId="3" w16cid:durableId="1448770023">
    <w:abstractNumId w:val="16"/>
  </w:num>
  <w:num w:numId="4" w16cid:durableId="165218778">
    <w:abstractNumId w:val="48"/>
  </w:num>
  <w:num w:numId="5" w16cid:durableId="2066101173">
    <w:abstractNumId w:val="4"/>
  </w:num>
  <w:num w:numId="6" w16cid:durableId="1257518904">
    <w:abstractNumId w:val="17"/>
  </w:num>
  <w:num w:numId="7" w16cid:durableId="48311516">
    <w:abstractNumId w:val="32"/>
  </w:num>
  <w:num w:numId="8" w16cid:durableId="1955138989">
    <w:abstractNumId w:val="23"/>
  </w:num>
  <w:num w:numId="9" w16cid:durableId="1246039588">
    <w:abstractNumId w:val="40"/>
  </w:num>
  <w:num w:numId="10" w16cid:durableId="1956979624">
    <w:abstractNumId w:val="29"/>
  </w:num>
  <w:num w:numId="11" w16cid:durableId="1758675859">
    <w:abstractNumId w:val="36"/>
  </w:num>
  <w:num w:numId="12" w16cid:durableId="983128">
    <w:abstractNumId w:val="8"/>
  </w:num>
  <w:num w:numId="13" w16cid:durableId="2092700040">
    <w:abstractNumId w:val="35"/>
  </w:num>
  <w:num w:numId="14" w16cid:durableId="1130593936">
    <w:abstractNumId w:val="22"/>
  </w:num>
  <w:num w:numId="15" w16cid:durableId="1022560641">
    <w:abstractNumId w:val="13"/>
  </w:num>
  <w:num w:numId="16" w16cid:durableId="754208473">
    <w:abstractNumId w:val="41"/>
  </w:num>
  <w:num w:numId="17" w16cid:durableId="2086142620">
    <w:abstractNumId w:val="19"/>
  </w:num>
  <w:num w:numId="18" w16cid:durableId="1748110219">
    <w:abstractNumId w:val="3"/>
  </w:num>
  <w:num w:numId="19" w16cid:durableId="451365618">
    <w:abstractNumId w:val="1"/>
  </w:num>
  <w:num w:numId="20" w16cid:durableId="1267545627">
    <w:abstractNumId w:val="7"/>
  </w:num>
  <w:num w:numId="21" w16cid:durableId="144510905">
    <w:abstractNumId w:val="42"/>
  </w:num>
  <w:num w:numId="22" w16cid:durableId="788016495">
    <w:abstractNumId w:val="0"/>
  </w:num>
  <w:num w:numId="23" w16cid:durableId="1606689915">
    <w:abstractNumId w:val="43"/>
  </w:num>
  <w:num w:numId="24" w16cid:durableId="680664870">
    <w:abstractNumId w:val="25"/>
  </w:num>
  <w:num w:numId="25" w16cid:durableId="1640839335">
    <w:abstractNumId w:val="30"/>
  </w:num>
  <w:num w:numId="26" w16cid:durableId="1234468032">
    <w:abstractNumId w:val="20"/>
  </w:num>
  <w:num w:numId="27" w16cid:durableId="1406992957">
    <w:abstractNumId w:val="9"/>
  </w:num>
  <w:num w:numId="28" w16cid:durableId="133184448">
    <w:abstractNumId w:val="5"/>
  </w:num>
  <w:num w:numId="29" w16cid:durableId="113907591">
    <w:abstractNumId w:val="37"/>
  </w:num>
  <w:num w:numId="30" w16cid:durableId="1129784561">
    <w:abstractNumId w:val="34"/>
  </w:num>
  <w:num w:numId="31" w16cid:durableId="1405299026">
    <w:abstractNumId w:val="2"/>
  </w:num>
  <w:num w:numId="32" w16cid:durableId="1549488563">
    <w:abstractNumId w:val="45"/>
  </w:num>
  <w:num w:numId="33" w16cid:durableId="115999233">
    <w:abstractNumId w:val="47"/>
  </w:num>
  <w:num w:numId="34" w16cid:durableId="209727844">
    <w:abstractNumId w:val="10"/>
  </w:num>
  <w:num w:numId="35" w16cid:durableId="874386692">
    <w:abstractNumId w:val="11"/>
  </w:num>
  <w:num w:numId="36" w16cid:durableId="886138429">
    <w:abstractNumId w:val="50"/>
  </w:num>
  <w:num w:numId="37" w16cid:durableId="1705249304">
    <w:abstractNumId w:val="38"/>
  </w:num>
  <w:num w:numId="38" w16cid:durableId="1798063723">
    <w:abstractNumId w:val="27"/>
  </w:num>
  <w:num w:numId="39" w16cid:durableId="1183711385">
    <w:abstractNumId w:val="26"/>
  </w:num>
  <w:num w:numId="40" w16cid:durableId="283925155">
    <w:abstractNumId w:val="14"/>
  </w:num>
  <w:num w:numId="41" w16cid:durableId="778531108">
    <w:abstractNumId w:val="46"/>
  </w:num>
  <w:num w:numId="42" w16cid:durableId="142478699">
    <w:abstractNumId w:val="21"/>
  </w:num>
  <w:num w:numId="43" w16cid:durableId="912743753">
    <w:abstractNumId w:val="39"/>
  </w:num>
  <w:num w:numId="44" w16cid:durableId="1901670702">
    <w:abstractNumId w:val="6"/>
  </w:num>
  <w:num w:numId="45" w16cid:durableId="1508062022">
    <w:abstractNumId w:val="28"/>
  </w:num>
  <w:num w:numId="46" w16cid:durableId="557784913">
    <w:abstractNumId w:val="12"/>
  </w:num>
  <w:num w:numId="47" w16cid:durableId="1618171006">
    <w:abstractNumId w:val="18"/>
  </w:num>
  <w:num w:numId="48" w16cid:durableId="1094086229">
    <w:abstractNumId w:val="44"/>
  </w:num>
  <w:num w:numId="49" w16cid:durableId="85270371">
    <w:abstractNumId w:val="33"/>
  </w:num>
  <w:num w:numId="50" w16cid:durableId="1551379965">
    <w:abstractNumId w:val="15"/>
  </w:num>
  <w:num w:numId="51" w16cid:durableId="33175912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1784B"/>
    <w:rsid w:val="000449DB"/>
    <w:rsid w:val="00047CAC"/>
    <w:rsid w:val="000829E6"/>
    <w:rsid w:val="000D2736"/>
    <w:rsid w:val="001201E6"/>
    <w:rsid w:val="001652E9"/>
    <w:rsid w:val="002054F7"/>
    <w:rsid w:val="00222723"/>
    <w:rsid w:val="00283C73"/>
    <w:rsid w:val="002921F2"/>
    <w:rsid w:val="002B18B2"/>
    <w:rsid w:val="002E21B4"/>
    <w:rsid w:val="003F1454"/>
    <w:rsid w:val="003F36A6"/>
    <w:rsid w:val="00434D66"/>
    <w:rsid w:val="00453294"/>
    <w:rsid w:val="00464568"/>
    <w:rsid w:val="00506B70"/>
    <w:rsid w:val="0051558F"/>
    <w:rsid w:val="0054121F"/>
    <w:rsid w:val="005E4320"/>
    <w:rsid w:val="007569BD"/>
    <w:rsid w:val="007D33A0"/>
    <w:rsid w:val="0085711E"/>
    <w:rsid w:val="00893857"/>
    <w:rsid w:val="00894FD0"/>
    <w:rsid w:val="008D1F18"/>
    <w:rsid w:val="00911714"/>
    <w:rsid w:val="00915520"/>
    <w:rsid w:val="009D46C0"/>
    <w:rsid w:val="009F5FF2"/>
    <w:rsid w:val="00A1784B"/>
    <w:rsid w:val="00A51B11"/>
    <w:rsid w:val="00A93DA7"/>
    <w:rsid w:val="00AB13B2"/>
    <w:rsid w:val="00AB2740"/>
    <w:rsid w:val="00AC581F"/>
    <w:rsid w:val="00C0247D"/>
    <w:rsid w:val="00CD53EB"/>
    <w:rsid w:val="00CD78CC"/>
    <w:rsid w:val="00EB605E"/>
    <w:rsid w:val="00F31BF8"/>
    <w:rsid w:val="00F615F2"/>
    <w:rsid w:val="00FA2CF5"/>
    <w:rsid w:val="00FA5380"/>
    <w:rsid w:val="00FB7915"/>
    <w:rsid w:val="00FE6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8950"/>
  <w15:chartTrackingRefBased/>
  <w15:docId w15:val="{CD0307B6-0807-4D28-AD32-0F4E95C0F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7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7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7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17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7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7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7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7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84B"/>
    <w:rPr>
      <w:rFonts w:eastAsiaTheme="majorEastAsia" w:cstheme="majorBidi"/>
      <w:color w:val="272727" w:themeColor="text1" w:themeTint="D8"/>
    </w:rPr>
  </w:style>
  <w:style w:type="paragraph" w:styleId="Title">
    <w:name w:val="Title"/>
    <w:basedOn w:val="Normal"/>
    <w:next w:val="Normal"/>
    <w:link w:val="TitleChar"/>
    <w:uiPriority w:val="10"/>
    <w:qFormat/>
    <w:rsid w:val="00A17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84B"/>
    <w:pPr>
      <w:spacing w:before="160"/>
      <w:jc w:val="center"/>
    </w:pPr>
    <w:rPr>
      <w:i/>
      <w:iCs/>
      <w:color w:val="404040" w:themeColor="text1" w:themeTint="BF"/>
    </w:rPr>
  </w:style>
  <w:style w:type="character" w:customStyle="1" w:styleId="QuoteChar">
    <w:name w:val="Quote Char"/>
    <w:basedOn w:val="DefaultParagraphFont"/>
    <w:link w:val="Quote"/>
    <w:uiPriority w:val="29"/>
    <w:rsid w:val="00A1784B"/>
    <w:rPr>
      <w:i/>
      <w:iCs/>
      <w:color w:val="404040" w:themeColor="text1" w:themeTint="BF"/>
    </w:rPr>
  </w:style>
  <w:style w:type="paragraph" w:styleId="ListParagraph">
    <w:name w:val="List Paragraph"/>
    <w:basedOn w:val="Normal"/>
    <w:uiPriority w:val="34"/>
    <w:qFormat/>
    <w:rsid w:val="00A1784B"/>
    <w:pPr>
      <w:ind w:left="720"/>
      <w:contextualSpacing/>
    </w:pPr>
  </w:style>
  <w:style w:type="character" w:styleId="IntenseEmphasis">
    <w:name w:val="Intense Emphasis"/>
    <w:basedOn w:val="DefaultParagraphFont"/>
    <w:uiPriority w:val="21"/>
    <w:qFormat/>
    <w:rsid w:val="00A1784B"/>
    <w:rPr>
      <w:i/>
      <w:iCs/>
      <w:color w:val="0F4761" w:themeColor="accent1" w:themeShade="BF"/>
    </w:rPr>
  </w:style>
  <w:style w:type="paragraph" w:styleId="IntenseQuote">
    <w:name w:val="Intense Quote"/>
    <w:basedOn w:val="Normal"/>
    <w:next w:val="Normal"/>
    <w:link w:val="IntenseQuoteChar"/>
    <w:uiPriority w:val="30"/>
    <w:qFormat/>
    <w:rsid w:val="00A17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84B"/>
    <w:rPr>
      <w:i/>
      <w:iCs/>
      <w:color w:val="0F4761" w:themeColor="accent1" w:themeShade="BF"/>
    </w:rPr>
  </w:style>
  <w:style w:type="character" w:styleId="IntenseReference">
    <w:name w:val="Intense Reference"/>
    <w:basedOn w:val="DefaultParagraphFont"/>
    <w:uiPriority w:val="32"/>
    <w:qFormat/>
    <w:rsid w:val="00A1784B"/>
    <w:rPr>
      <w:b/>
      <w:bCs/>
      <w:smallCaps/>
      <w:color w:val="0F4761" w:themeColor="accent1" w:themeShade="BF"/>
      <w:spacing w:val="5"/>
    </w:rPr>
  </w:style>
  <w:style w:type="paragraph" w:styleId="NormalWeb">
    <w:name w:val="Normal (Web)"/>
    <w:basedOn w:val="Normal"/>
    <w:uiPriority w:val="99"/>
    <w:semiHidden/>
    <w:unhideWhenUsed/>
    <w:rsid w:val="00EB605E"/>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EB60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701</TotalTime>
  <Pages>9</Pages>
  <Words>2332</Words>
  <Characters>13296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Samosudova</dc:creator>
  <cp:keywords/>
  <dc:description/>
  <cp:lastModifiedBy>Mariia Samosudova</cp:lastModifiedBy>
  <cp:revision>16</cp:revision>
  <dcterms:created xsi:type="dcterms:W3CDTF">2025-11-26T11:36:00Z</dcterms:created>
  <dcterms:modified xsi:type="dcterms:W3CDTF">2025-12-08T22:29:00Z</dcterms:modified>
</cp:coreProperties>
</file>