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ПНИПУ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Пермский Национальный Исследовательский Политехнический Университет</w:t>
      </w:r>
    </w:p>
    <w:p w:rsidR="00FF2BC3" w:rsidRP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Лабораторная работа</w:t>
      </w:r>
      <w:r w:rsidRPr="00FF2BC3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 xml:space="preserve">–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 xml:space="preserve">задача о </w:t>
      </w:r>
      <w:r>
        <w:rPr>
          <w:rFonts w:ascii="Times New Roman" w:hAnsi="Times New Roman"/>
          <w:b/>
          <w:bCs/>
          <w:sz w:val="32"/>
          <w:szCs w:val="32"/>
          <w:lang w:val="en-US" w:eastAsia="en-US"/>
        </w:rPr>
        <w:t>n</w:t>
      </w:r>
      <w:r w:rsidRPr="00FF2BC3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>ферзях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Выполнил: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Герасимов Максим Николаевич РИС-23- 3б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Проверила: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доцент кафедры ИТАС О.А. Полякова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val="en-US" w:eastAsia="en-US"/>
        </w:rPr>
        <w:t>202</w:t>
      </w:r>
      <w:r>
        <w:rPr>
          <w:rFonts w:ascii="Times New Roman" w:hAnsi="Times New Roman"/>
          <w:sz w:val="32"/>
          <w:szCs w:val="32"/>
          <w:lang w:eastAsia="en-US"/>
        </w:rPr>
        <w:t>4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560BFB" w:rsidP="00FF2BC3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 xml:space="preserve">РЕШИТЬ ЗАДАЧУ О </w:t>
      </w:r>
      <w:r>
        <w:rPr>
          <w:rFonts w:ascii="Times New Roman" w:hAnsi="Times New Roman"/>
          <w:b/>
          <w:sz w:val="32"/>
          <w:szCs w:val="32"/>
          <w:lang w:val="en-US" w:eastAsia="en-US"/>
        </w:rPr>
        <w:t>N</w:t>
      </w:r>
      <w:r w:rsidRPr="00560BFB">
        <w:rPr>
          <w:rFonts w:ascii="Times New Roman" w:hAnsi="Times New Roman"/>
          <w:b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sz w:val="32"/>
          <w:szCs w:val="32"/>
          <w:lang w:eastAsia="en-US"/>
        </w:rPr>
        <w:t>ФЕРЗЯХ</w:t>
      </w:r>
    </w:p>
    <w:p w:rsidR="00560BFB" w:rsidRDefault="00560BFB" w:rsidP="00FF2BC3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ЗАДАЧИ</w:t>
      </w: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Изобразим формулу в виде двумерного массива, все элементы которого могут равняться значениям в интервале </w:t>
      </w:r>
      <w:r w:rsidRPr="00560BFB">
        <w:rPr>
          <w:rFonts w:ascii="Times New Roman" w:hAnsi="Times New Roman"/>
          <w:sz w:val="32"/>
          <w:szCs w:val="32"/>
          <w:lang w:eastAsia="en-US"/>
        </w:rPr>
        <w:t>[-1</w:t>
      </w:r>
      <w:r>
        <w:rPr>
          <w:rFonts w:ascii="Times New Roman" w:hAnsi="Times New Roman"/>
          <w:sz w:val="32"/>
          <w:szCs w:val="32"/>
          <w:lang w:eastAsia="en-US"/>
        </w:rPr>
        <w:t xml:space="preserve">, </w:t>
      </w:r>
      <w:r>
        <w:rPr>
          <w:rFonts w:ascii="Times New Roman" w:hAnsi="Times New Roman"/>
          <w:sz w:val="32"/>
          <w:szCs w:val="32"/>
          <w:lang w:val="en-US" w:eastAsia="en-US"/>
        </w:rPr>
        <w:t>n</w:t>
      </w:r>
      <w:r w:rsidRPr="00560BFB">
        <w:rPr>
          <w:rFonts w:ascii="Times New Roman" w:hAnsi="Times New Roman"/>
          <w:sz w:val="32"/>
          <w:szCs w:val="32"/>
          <w:lang w:eastAsia="en-US"/>
        </w:rPr>
        <w:t>]</w:t>
      </w:r>
      <w:r>
        <w:rPr>
          <w:rFonts w:ascii="Times New Roman" w:hAnsi="Times New Roman"/>
          <w:sz w:val="32"/>
          <w:szCs w:val="32"/>
          <w:lang w:eastAsia="en-US"/>
        </w:rPr>
        <w:t>, -1 означает, что в клетке стоит ферзь, любое число выше означает, сколько ферзей бьет эту клетку (0 – ни один, 1 – один и т.д.);</w:t>
      </w:r>
    </w:p>
    <w:p w:rsidR="00560BFB" w:rsidRPr="00B860C7" w:rsidRDefault="00560BFB" w:rsidP="00560BF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val="en-US"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Задачу следует выполнить через рекурсивный алгоритм. Каждую итерацию рекурсии будет начинаться цикл, в нём будет выбираться случайная свободная клетка, в которую будет поставлен ферзь;</w:t>
      </w:r>
    </w:p>
    <w:p w:rsidR="00560BFB" w:rsidRDefault="00560BFB" w:rsidP="00560BF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Затем, в этом же цикле, будет создаваться новая итерация рекурсии, работающая по таким же принципам. Если на ряде не будет клеток, в которые можно поставить ферзя, то цикл </w:t>
      </w:r>
      <w:r w:rsidR="00B860C7" w:rsidRPr="00B860C7">
        <w:rPr>
          <w:rFonts w:ascii="Times New Roman" w:hAnsi="Times New Roman"/>
          <w:sz w:val="32"/>
          <w:szCs w:val="32"/>
          <w:lang w:eastAsia="en-US"/>
        </w:rPr>
        <w:t>“</w:t>
      </w:r>
      <w:r>
        <w:rPr>
          <w:rFonts w:ascii="Times New Roman" w:hAnsi="Times New Roman"/>
          <w:sz w:val="32"/>
          <w:szCs w:val="32"/>
          <w:lang w:eastAsia="en-US"/>
        </w:rPr>
        <w:t>прервется</w:t>
      </w:r>
      <w:r w:rsidR="00B860C7" w:rsidRPr="00B860C7">
        <w:rPr>
          <w:rFonts w:ascii="Times New Roman" w:hAnsi="Times New Roman"/>
          <w:sz w:val="32"/>
          <w:szCs w:val="32"/>
          <w:lang w:eastAsia="en-US"/>
        </w:rPr>
        <w:t>”</w:t>
      </w:r>
      <w:r>
        <w:rPr>
          <w:rFonts w:ascii="Times New Roman" w:hAnsi="Times New Roman"/>
          <w:sz w:val="32"/>
          <w:szCs w:val="32"/>
          <w:lang w:eastAsia="en-US"/>
        </w:rPr>
        <w:t xml:space="preserve"> и мы вернемся на предыдущую итерацию рекурсии;</w:t>
      </w:r>
    </w:p>
    <w:p w:rsidR="00560BFB" w:rsidRPr="00560BFB" w:rsidRDefault="00560BFB" w:rsidP="00560BFB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 Поняв, что закончить задачу невозможно, программа выберет новое место для ферзя, а со старого его уберет, пометив его как </w:t>
      </w:r>
      <w:r w:rsidRPr="00560BFB">
        <w:rPr>
          <w:rFonts w:ascii="Times New Roman" w:hAnsi="Times New Roman"/>
          <w:sz w:val="32"/>
          <w:szCs w:val="32"/>
          <w:lang w:eastAsia="en-US"/>
        </w:rPr>
        <w:t>“</w:t>
      </w:r>
      <w:proofErr w:type="spellStart"/>
      <w:r>
        <w:rPr>
          <w:rFonts w:ascii="Times New Roman" w:hAnsi="Times New Roman"/>
          <w:sz w:val="32"/>
          <w:szCs w:val="32"/>
          <w:lang w:eastAsia="en-US"/>
        </w:rPr>
        <w:t>невалидное</w:t>
      </w:r>
      <w:proofErr w:type="spellEnd"/>
      <w:r w:rsidRPr="00560BFB">
        <w:rPr>
          <w:rFonts w:ascii="Times New Roman" w:hAnsi="Times New Roman"/>
          <w:sz w:val="32"/>
          <w:szCs w:val="32"/>
          <w:lang w:eastAsia="en-US"/>
        </w:rPr>
        <w:t>”</w:t>
      </w:r>
      <w:r>
        <w:rPr>
          <w:rFonts w:ascii="Times New Roman" w:hAnsi="Times New Roman"/>
          <w:sz w:val="32"/>
          <w:szCs w:val="32"/>
          <w:lang w:eastAsia="en-US"/>
        </w:rPr>
        <w:t>. После этого цикл продолжится;</w:t>
      </w:r>
    </w:p>
    <w:p w:rsidR="00560BFB" w:rsidRPr="00560BFB" w:rsidRDefault="00560BFB" w:rsidP="00560BFB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Если мы сможем успешно поставить ферзя на последний ряд, то мы возвращаемся на предыдущие итерации рекурсии с этой информацией, тем самым заканчивая их.</w:t>
      </w:r>
    </w:p>
    <w:p w:rsidR="00B860C7" w:rsidRPr="00B860C7" w:rsidRDefault="00B860C7" w:rsidP="00B860C7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B860C7" w:rsidP="00B860C7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РАБОТЫ РЕКУРСИИ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Разберем пример работы рекурсии в нашей программе на примере доски </w:t>
      </w:r>
      <w:r w:rsidRPr="00B860C7">
        <w:rPr>
          <w:rFonts w:ascii="Times New Roman" w:hAnsi="Times New Roman"/>
          <w:sz w:val="32"/>
          <w:szCs w:val="32"/>
          <w:lang w:eastAsia="en-US"/>
        </w:rPr>
        <w:t>6</w:t>
      </w:r>
      <w:r>
        <w:rPr>
          <w:rFonts w:ascii="Times New Roman" w:hAnsi="Times New Roman"/>
          <w:sz w:val="32"/>
          <w:szCs w:val="32"/>
          <w:lang w:val="en-US" w:eastAsia="en-US"/>
        </w:rPr>
        <w:t>x</w:t>
      </w:r>
      <w:r w:rsidRPr="00B860C7">
        <w:rPr>
          <w:rFonts w:ascii="Times New Roman" w:hAnsi="Times New Roman"/>
          <w:sz w:val="32"/>
          <w:szCs w:val="32"/>
          <w:lang w:eastAsia="en-US"/>
        </w:rPr>
        <w:t>6</w:t>
      </w:r>
      <w:r>
        <w:rPr>
          <w:rFonts w:ascii="Times New Roman" w:hAnsi="Times New Roman"/>
          <w:sz w:val="32"/>
          <w:szCs w:val="32"/>
          <w:lang w:eastAsia="en-US"/>
        </w:rPr>
        <w:t>, на которую надо поставить 6 ферзей;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Схематично процесс будет выглядеть так: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08.2pt;height:253.55pt">
            <v:imagedata r:id="rId5" o:title="Королевы (схема работы рекурсии, где n = 6)"/>
          </v:shape>
        </w:pic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E70E6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Блоки обозначают собой итерации рекурсии, каждой присвоен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 w:rsidRPr="00B860C7">
        <w:rPr>
          <w:rFonts w:ascii="Times New Roman" w:hAnsi="Times New Roman"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sz w:val="32"/>
          <w:szCs w:val="32"/>
          <w:lang w:eastAsia="en-US"/>
        </w:rPr>
        <w:t>номер, идущий строго по возрастанию (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>
        <w:rPr>
          <w:rFonts w:ascii="Times New Roman" w:hAnsi="Times New Roman"/>
          <w:sz w:val="32"/>
          <w:szCs w:val="32"/>
          <w:lang w:eastAsia="en-US"/>
        </w:rPr>
        <w:t xml:space="preserve">: 1 – первая итерация,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>
        <w:rPr>
          <w:rFonts w:ascii="Times New Roman" w:hAnsi="Times New Roman"/>
          <w:sz w:val="32"/>
          <w:szCs w:val="32"/>
          <w:lang w:eastAsia="en-US"/>
        </w:rPr>
        <w:t>: 11 – последняя итерация). Цифры около стрелок обозначают место, на которое было решено поставить ферзя.</w:t>
      </w:r>
    </w:p>
    <w:p w:rsidR="00E70E67" w:rsidRPr="00E70E67" w:rsidRDefault="00E70E67" w:rsidP="00E70E6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Как можно увидеть, программа успешно расставляла ферзей вплоть до 6-ого ряда, в котором не было мест. Программа вернулась на 5 ряд в итерацию с </w:t>
      </w:r>
      <w:proofErr w:type="spellStart"/>
      <w:r>
        <w:rPr>
          <w:rFonts w:ascii="Times New Roman" w:hAnsi="Times New Roman"/>
          <w:sz w:val="32"/>
          <w:szCs w:val="32"/>
          <w:lang w:eastAsia="en-US"/>
        </w:rPr>
        <w:t>id</w:t>
      </w:r>
      <w:proofErr w:type="spellEnd"/>
      <w:r>
        <w:rPr>
          <w:rFonts w:ascii="Times New Roman" w:hAnsi="Times New Roman"/>
          <w:sz w:val="32"/>
          <w:szCs w:val="32"/>
          <w:lang w:eastAsia="en-US"/>
        </w:rPr>
        <w:t xml:space="preserve"> = 5, чтобы поменять клетку ферзя там. Однако, в 5 ряду не было никаких свободных мест, </w:t>
      </w:r>
      <w:r>
        <w:rPr>
          <w:rFonts w:ascii="Times New Roman" w:hAnsi="Times New Roman"/>
          <w:sz w:val="32"/>
          <w:szCs w:val="32"/>
          <w:lang w:eastAsia="en-US"/>
        </w:rPr>
        <w:lastRenderedPageBreak/>
        <w:t xml:space="preserve">кроме </w:t>
      </w:r>
      <w:r w:rsidR="00E70E67">
        <w:rPr>
          <w:rFonts w:ascii="Times New Roman" w:hAnsi="Times New Roman"/>
          <w:sz w:val="32"/>
          <w:szCs w:val="32"/>
          <w:lang w:eastAsia="en-US"/>
        </w:rPr>
        <w:t>уже занятого</w:t>
      </w:r>
      <w:r>
        <w:rPr>
          <w:rFonts w:ascii="Times New Roman" w:hAnsi="Times New Roman"/>
          <w:sz w:val="32"/>
          <w:szCs w:val="32"/>
          <w:lang w:eastAsia="en-US"/>
        </w:rPr>
        <w:t xml:space="preserve">. Программа вернулась на 4 ряд, в итерацию с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 w:rsidRPr="00B860C7">
        <w:rPr>
          <w:rFonts w:ascii="Times New Roman" w:hAnsi="Times New Roman"/>
          <w:sz w:val="32"/>
          <w:szCs w:val="32"/>
          <w:lang w:eastAsia="en-US"/>
        </w:rPr>
        <w:t xml:space="preserve"> = 4</w:t>
      </w:r>
      <w:r>
        <w:rPr>
          <w:rFonts w:ascii="Times New Roman" w:hAnsi="Times New Roman"/>
          <w:sz w:val="32"/>
          <w:szCs w:val="32"/>
          <w:lang w:eastAsia="en-US"/>
        </w:rPr>
        <w:t>, где наткнулась на туже самую проблему, что и в 5-ом ряду. Переставить ферзя можно только в 3-ем ряду, чт</w:t>
      </w:r>
      <w:r w:rsidR="00F307B5">
        <w:rPr>
          <w:rFonts w:ascii="Times New Roman" w:hAnsi="Times New Roman"/>
          <w:sz w:val="32"/>
          <w:szCs w:val="32"/>
          <w:lang w:eastAsia="en-US"/>
        </w:rPr>
        <w:t>о программа и сделал, переставив</w:t>
      </w:r>
      <w:r>
        <w:rPr>
          <w:rFonts w:ascii="Times New Roman" w:hAnsi="Times New Roman"/>
          <w:sz w:val="32"/>
          <w:szCs w:val="32"/>
          <w:lang w:eastAsia="en-US"/>
        </w:rPr>
        <w:t xml:space="preserve"> ферзя в ряде 3 с 1-ой клетки на 6-ую. </w:t>
      </w: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После этого программа поставила ферз</w:t>
      </w:r>
      <w:r w:rsidR="00F307B5">
        <w:rPr>
          <w:rFonts w:ascii="Times New Roman" w:hAnsi="Times New Roman"/>
          <w:sz w:val="32"/>
          <w:szCs w:val="32"/>
          <w:lang w:eastAsia="en-US"/>
        </w:rPr>
        <w:t>ей</w:t>
      </w:r>
      <w:r>
        <w:rPr>
          <w:rFonts w:ascii="Times New Roman" w:hAnsi="Times New Roman"/>
          <w:sz w:val="32"/>
          <w:szCs w:val="32"/>
          <w:lang w:eastAsia="en-US"/>
        </w:rPr>
        <w:t xml:space="preserve"> в 3-ей клетке 4-ого ряда и в 5-ой клетке 5-ого 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ряда, </w:t>
      </w:r>
      <w:r>
        <w:rPr>
          <w:rFonts w:ascii="Times New Roman" w:hAnsi="Times New Roman"/>
          <w:sz w:val="32"/>
          <w:szCs w:val="32"/>
          <w:lang w:eastAsia="en-US"/>
        </w:rPr>
        <w:t>вновь не оставив места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 для ферзя в 6-ом</w:t>
      </w:r>
      <w:r>
        <w:rPr>
          <w:rFonts w:ascii="Times New Roman" w:hAnsi="Times New Roman"/>
          <w:sz w:val="32"/>
          <w:szCs w:val="32"/>
          <w:lang w:eastAsia="en-US"/>
        </w:rPr>
        <w:t xml:space="preserve"> </w:t>
      </w:r>
      <w:r w:rsidR="00F307B5">
        <w:rPr>
          <w:rFonts w:ascii="Times New Roman" w:hAnsi="Times New Roman"/>
          <w:sz w:val="32"/>
          <w:szCs w:val="32"/>
          <w:lang w:eastAsia="en-US"/>
        </w:rPr>
        <w:t>ряду</w:t>
      </w:r>
      <w:r>
        <w:rPr>
          <w:rFonts w:ascii="Times New Roman" w:hAnsi="Times New Roman"/>
          <w:sz w:val="32"/>
          <w:szCs w:val="32"/>
          <w:lang w:eastAsia="en-US"/>
        </w:rPr>
        <w:t>.</w:t>
      </w: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F307B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В этот раз ближайшим рядом, в котором можно поменять ферзя, </w:t>
      </w:r>
      <w:r w:rsidR="00F307B5">
        <w:rPr>
          <w:rFonts w:ascii="Times New Roman" w:hAnsi="Times New Roman"/>
          <w:sz w:val="32"/>
          <w:szCs w:val="32"/>
          <w:lang w:eastAsia="en-US"/>
        </w:rPr>
        <w:t>является</w:t>
      </w:r>
      <w:r>
        <w:rPr>
          <w:rFonts w:ascii="Times New Roman" w:hAnsi="Times New Roman"/>
          <w:sz w:val="32"/>
          <w:szCs w:val="32"/>
          <w:lang w:eastAsia="en-US"/>
        </w:rPr>
        <w:t xml:space="preserve"> 4-ый, программа переставила в нем фигуру с 3-ей клетки на 1-ую.</w:t>
      </w:r>
    </w:p>
    <w:p w:rsidR="00F307B5" w:rsidRPr="00F307B5" w:rsidRDefault="00F307B5" w:rsidP="00F307B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Далее программа поставила ферзей в 3-ей клетке 5-ого ряда и в 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5-ой </w:t>
      </w:r>
      <w:r>
        <w:rPr>
          <w:rFonts w:ascii="Times New Roman" w:hAnsi="Times New Roman"/>
          <w:sz w:val="32"/>
          <w:szCs w:val="32"/>
          <w:lang w:eastAsia="en-US"/>
        </w:rPr>
        <w:t>клетке 6-ого ряда, тем самым успешно решив задачу!</w:t>
      </w:r>
    </w:p>
    <w:p w:rsidR="00E70E67" w:rsidRDefault="00E70E6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E70E67" w:rsidRDefault="00E70E6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Таким образом можно сделать вывод, что от каждой итерации рекурсии может отойти от 1 до </w:t>
      </w:r>
      <w:r>
        <w:rPr>
          <w:rFonts w:ascii="Times New Roman" w:hAnsi="Times New Roman"/>
          <w:sz w:val="32"/>
          <w:szCs w:val="32"/>
          <w:lang w:val="en-US" w:eastAsia="en-US"/>
        </w:rPr>
        <w:t>n</w:t>
      </w:r>
      <w:r>
        <w:rPr>
          <w:rFonts w:ascii="Times New Roman" w:hAnsi="Times New Roman"/>
          <w:sz w:val="32"/>
          <w:szCs w:val="32"/>
          <w:lang w:eastAsia="en-US"/>
        </w:rPr>
        <w:t xml:space="preserve"> веток включительно, каждая из которых обозначает собой клетку в ряду. Так как в нашей задаче </w:t>
      </w:r>
      <w:r>
        <w:rPr>
          <w:rFonts w:ascii="Times New Roman" w:hAnsi="Times New Roman"/>
          <w:sz w:val="32"/>
          <w:szCs w:val="32"/>
          <w:lang w:val="en-US" w:eastAsia="en-US"/>
        </w:rPr>
        <w:t>n</w:t>
      </w:r>
      <w:r w:rsidRPr="00E70E67">
        <w:rPr>
          <w:rFonts w:ascii="Times New Roman" w:hAnsi="Times New Roman"/>
          <w:sz w:val="32"/>
          <w:szCs w:val="32"/>
          <w:lang w:eastAsia="en-US"/>
        </w:rPr>
        <w:t xml:space="preserve"> = 6</w:t>
      </w:r>
      <w:r>
        <w:rPr>
          <w:rFonts w:ascii="Times New Roman" w:hAnsi="Times New Roman"/>
          <w:sz w:val="32"/>
          <w:szCs w:val="32"/>
          <w:lang w:eastAsia="en-US"/>
        </w:rPr>
        <w:t xml:space="preserve">, то от каждой ветки рекурсии 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может </w:t>
      </w:r>
      <w:r>
        <w:rPr>
          <w:rFonts w:ascii="Times New Roman" w:hAnsi="Times New Roman"/>
          <w:sz w:val="32"/>
          <w:szCs w:val="32"/>
          <w:lang w:eastAsia="en-US"/>
        </w:rPr>
        <w:t xml:space="preserve">отойти от 1 до 6 веток включительно. </w:t>
      </w:r>
    </w:p>
    <w:p w:rsidR="0031118B" w:rsidRDefault="00E70E67" w:rsidP="0031118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 w:rsidRPr="00E70E67">
        <w:rPr>
          <w:rFonts w:ascii="Times New Roman" w:hAnsi="Times New Roman"/>
          <w:sz w:val="32"/>
          <w:szCs w:val="32"/>
          <w:lang w:eastAsia="en-US"/>
        </w:rPr>
        <w:drawing>
          <wp:inline distT="0" distB="0" distL="0" distR="0" wp14:anchorId="63C7D4FB" wp14:editId="00B89944">
            <wp:extent cx="2472855" cy="1344409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1483" cy="13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  <w:lang w:eastAsia="en-US"/>
        </w:rPr>
        <w:t xml:space="preserve"> </w:t>
      </w:r>
    </w:p>
    <w:p w:rsidR="00F307B5" w:rsidRDefault="00F307B5" w:rsidP="00F307B5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>БЛОК СХЕМЫ</w:t>
      </w:r>
    </w:p>
    <w:p w:rsidR="00F307B5" w:rsidRPr="00F307B5" w:rsidRDefault="00F307B5" w:rsidP="00F307B5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F001F1" w:rsidRPr="00F307B5" w:rsidRDefault="00F307B5">
      <w:pPr>
        <w:rPr>
          <w:rFonts w:ascii="Times New Roman" w:hAnsi="Times New Roman"/>
          <w:b/>
          <w:sz w:val="32"/>
          <w:szCs w:val="32"/>
        </w:rPr>
      </w:pPr>
      <w:r w:rsidRPr="00F307B5">
        <w:rPr>
          <w:rFonts w:ascii="Times New Roman" w:hAnsi="Times New Roman"/>
          <w:b/>
          <w:sz w:val="32"/>
          <w:szCs w:val="32"/>
        </w:rPr>
        <w:t xml:space="preserve">Блок </w:t>
      </w:r>
      <w:r w:rsidRPr="00F307B5">
        <w:rPr>
          <w:rFonts w:ascii="Times New Roman" w:hAnsi="Times New Roman"/>
          <w:b/>
          <w:sz w:val="32"/>
          <w:szCs w:val="32"/>
          <w:lang w:val="en-US"/>
        </w:rPr>
        <w:t>main</w:t>
      </w:r>
      <w:r w:rsidRPr="00F307B5">
        <w:rPr>
          <w:rFonts w:ascii="Times New Roman" w:hAnsi="Times New Roman"/>
          <w:b/>
          <w:sz w:val="32"/>
          <w:szCs w:val="32"/>
        </w:rPr>
        <w:t>:</w:t>
      </w:r>
    </w:p>
    <w:p w:rsidR="00F307B5" w:rsidRDefault="00BC0EBA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pict>
          <v:shape id="_x0000_i1083" type="#_x0000_t75" style="width:467.7pt;height:443.9pt">
            <v:imagedata r:id="rId7" o:title="Королевы (main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970C5F" w:rsidRDefault="00970C5F">
      <w:pPr>
        <w:rPr>
          <w:rFonts w:ascii="Times New Roman" w:hAnsi="Times New Roman"/>
          <w:b/>
          <w:sz w:val="32"/>
          <w:szCs w:val="32"/>
        </w:rPr>
      </w:pPr>
      <w:r w:rsidRPr="00970C5F">
        <w:rPr>
          <w:rFonts w:ascii="Times New Roman" w:hAnsi="Times New Roman"/>
          <w:b/>
          <w:sz w:val="32"/>
          <w:szCs w:val="32"/>
        </w:rPr>
        <w:lastRenderedPageBreak/>
        <w:t>Рекурсивная функция:</w:t>
      </w:r>
    </w:p>
    <w:p w:rsidR="00970C5F" w:rsidRDefault="00970C5F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pict>
          <v:shape id="_x0000_i1059" type="#_x0000_t75" style="width:316.8pt;height:503.35pt">
            <v:imagedata r:id="rId8" o:title="Королевы (рекурсивная функция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Вспомогательные функции:</w: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pict>
          <v:shape id="_x0000_i1060" type="#_x0000_t75" style="width:467.05pt;height:613.55pt">
            <v:imagedata r:id="rId9" o:title="Королевы (остальные функции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 w:rsidP="00BC0EBA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КОД С КОМЕНТАРИЯМИ</w:t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6F79EAAB" wp14:editId="2CCBCCEB">
            <wp:extent cx="5940425" cy="1257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662B3982" wp14:editId="48C85256">
            <wp:extent cx="5940425" cy="3735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10072DF7" wp14:editId="27E8D218">
            <wp:extent cx="5940425" cy="987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39096182" wp14:editId="0D279EBF">
            <wp:extent cx="4428877" cy="195571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1543" cy="19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lastRenderedPageBreak/>
        <w:drawing>
          <wp:inline distT="0" distB="0" distL="0" distR="0" wp14:anchorId="7D541B7D" wp14:editId="183AD1F8">
            <wp:extent cx="6249786" cy="4770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9786" cy="4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45136CB2" wp14:editId="1B7EFCCA">
            <wp:extent cx="5940425" cy="2893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4E144A0E" wp14:editId="6C10EAB7">
            <wp:extent cx="5940425" cy="2806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CC34C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РЕЗУЛЬТАТЫ РАБОТЫ</w:t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sz w:val="32"/>
          <w:szCs w:val="32"/>
        </w:rPr>
        <w:drawing>
          <wp:inline distT="0" distB="0" distL="0" distR="0" wp14:anchorId="2E3360EC" wp14:editId="78E3AD99">
            <wp:extent cx="3788167" cy="3578087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257" cy="364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sz w:val="32"/>
          <w:szCs w:val="32"/>
        </w:rPr>
        <w:drawing>
          <wp:inline distT="0" distB="0" distL="0" distR="0" wp14:anchorId="4B1F6A12" wp14:editId="78803BC8">
            <wp:extent cx="5534978" cy="403926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4993" cy="408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52CABD92" wp14:editId="59EC841B">
            <wp:extent cx="5401429" cy="430590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sz w:val="32"/>
          <w:szCs w:val="32"/>
        </w:rPr>
        <w:drawing>
          <wp:inline distT="0" distB="0" distL="0" distR="0" wp14:anchorId="7D954774" wp14:editId="5597434E">
            <wp:extent cx="5940425" cy="40849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7380DDC5" wp14:editId="297BB108">
            <wp:extent cx="5515745" cy="296268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</w:p>
    <w:p w:rsidR="00CC34C8" w:rsidRDefault="00CC34C8" w:rsidP="00CC34C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ВЫВОДЫ</w:t>
      </w:r>
    </w:p>
    <w:p w:rsidR="004374E4" w:rsidRDefault="00CC34C8" w:rsidP="00CC34C8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Данная задача </w:t>
      </w:r>
      <w:r w:rsidR="004374E4">
        <w:rPr>
          <w:rFonts w:ascii="Times New Roman" w:hAnsi="Times New Roman"/>
          <w:sz w:val="32"/>
          <w:szCs w:val="32"/>
        </w:rPr>
        <w:t xml:space="preserve">интересна тем, что в ней итерации рекурсии не имеют строго заданного количества веток. Как ранее говорилась, итерация рекурсии может иметь от 1 до </w:t>
      </w:r>
      <w:r w:rsidR="004374E4">
        <w:rPr>
          <w:rFonts w:ascii="Times New Roman" w:hAnsi="Times New Roman"/>
          <w:sz w:val="32"/>
          <w:szCs w:val="32"/>
          <w:lang w:val="en-US"/>
        </w:rPr>
        <w:t>n</w:t>
      </w:r>
      <w:r w:rsidR="004374E4" w:rsidRPr="004374E4">
        <w:rPr>
          <w:rFonts w:ascii="Times New Roman" w:hAnsi="Times New Roman"/>
          <w:sz w:val="32"/>
          <w:szCs w:val="32"/>
        </w:rPr>
        <w:t xml:space="preserve"> </w:t>
      </w:r>
      <w:r w:rsidR="004374E4">
        <w:rPr>
          <w:rFonts w:ascii="Times New Roman" w:hAnsi="Times New Roman"/>
          <w:sz w:val="32"/>
          <w:szCs w:val="32"/>
        </w:rPr>
        <w:t xml:space="preserve">веток, отходящих от неё в другие итерации. </w:t>
      </w:r>
    </w:p>
    <w:p w:rsidR="004374E4" w:rsidRDefault="004374E4" w:rsidP="00CC34C8">
      <w:pPr>
        <w:rPr>
          <w:rFonts w:ascii="Times New Roman" w:hAnsi="Times New Roman"/>
          <w:sz w:val="32"/>
          <w:szCs w:val="32"/>
        </w:rPr>
      </w:pPr>
    </w:p>
    <w:p w:rsidR="00214E26" w:rsidRDefault="00214E26" w:rsidP="00214E26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ГИТХАБ</w:t>
      </w:r>
    </w:p>
    <w:p w:rsidR="00214E26" w:rsidRDefault="00657126" w:rsidP="00214E26">
      <w:pPr>
        <w:rPr>
          <w:rFonts w:ascii="Times New Roman" w:hAnsi="Times New Roman"/>
          <w:sz w:val="32"/>
          <w:szCs w:val="32"/>
        </w:rPr>
      </w:pPr>
      <w:hyperlink r:id="rId22" w:history="1">
        <w:r w:rsidR="00214E26" w:rsidRPr="00657126">
          <w:rPr>
            <w:rStyle w:val="a4"/>
            <w:rFonts w:ascii="Times New Roman" w:hAnsi="Times New Roman"/>
            <w:sz w:val="32"/>
            <w:szCs w:val="32"/>
          </w:rPr>
          <w:t xml:space="preserve">Ссылка на </w:t>
        </w:r>
        <w:proofErr w:type="spellStart"/>
        <w:r w:rsidR="00214E26" w:rsidRPr="00657126">
          <w:rPr>
            <w:rStyle w:val="a4"/>
            <w:rFonts w:ascii="Times New Roman" w:hAnsi="Times New Roman"/>
            <w:sz w:val="32"/>
            <w:szCs w:val="32"/>
          </w:rPr>
          <w:t>ре</w:t>
        </w:r>
        <w:r w:rsidR="00214E26" w:rsidRPr="00657126">
          <w:rPr>
            <w:rStyle w:val="a4"/>
            <w:rFonts w:ascii="Times New Roman" w:hAnsi="Times New Roman"/>
            <w:sz w:val="32"/>
            <w:szCs w:val="32"/>
          </w:rPr>
          <w:t>п</w:t>
        </w:r>
        <w:r w:rsidR="00214E26" w:rsidRPr="00657126">
          <w:rPr>
            <w:rStyle w:val="a4"/>
            <w:rFonts w:ascii="Times New Roman" w:hAnsi="Times New Roman"/>
            <w:sz w:val="32"/>
            <w:szCs w:val="32"/>
          </w:rPr>
          <w:t>озиторий</w:t>
        </w:r>
        <w:proofErr w:type="spellEnd"/>
      </w:hyperlink>
    </w:p>
    <w:p w:rsidR="00657126" w:rsidRDefault="00657126" w:rsidP="00214E26">
      <w:pPr>
        <w:rPr>
          <w:rFonts w:ascii="Times New Roman" w:hAnsi="Times New Roman"/>
          <w:sz w:val="32"/>
          <w:szCs w:val="32"/>
        </w:rPr>
      </w:pPr>
    </w:p>
    <w:p w:rsidR="00657126" w:rsidRDefault="00657126" w:rsidP="00657126">
      <w:pPr>
        <w:spacing w:line="259" w:lineRule="auto"/>
        <w:rPr>
          <w:rFonts w:ascii="Times New Roman" w:hAnsi="Times New Roman"/>
          <w:sz w:val="32"/>
          <w:szCs w:val="32"/>
        </w:rPr>
      </w:pPr>
      <w:bookmarkStart w:id="0" w:name="_GoBack"/>
      <w:bookmarkEnd w:id="0"/>
    </w:p>
    <w:p w:rsidR="00214E26" w:rsidRPr="00657126" w:rsidRDefault="00214E26" w:rsidP="00214E26">
      <w:pPr>
        <w:rPr>
          <w:rFonts w:ascii="Times New Roman" w:hAnsi="Times New Roman"/>
          <w:sz w:val="32"/>
          <w:szCs w:val="32"/>
          <w:lang w:val="en-US"/>
        </w:rPr>
      </w:pPr>
    </w:p>
    <w:p w:rsidR="00970C5F" w:rsidRPr="004374E4" w:rsidRDefault="00970C5F">
      <w:pPr>
        <w:rPr>
          <w:rFonts w:ascii="Times New Roman" w:hAnsi="Times New Roman"/>
          <w:sz w:val="32"/>
          <w:szCs w:val="32"/>
        </w:rPr>
      </w:pPr>
    </w:p>
    <w:sectPr w:rsidR="00970C5F" w:rsidRPr="00437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6638C"/>
    <w:multiLevelType w:val="hybridMultilevel"/>
    <w:tmpl w:val="8CC60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BC3"/>
    <w:rsid w:val="00214E26"/>
    <w:rsid w:val="0031118B"/>
    <w:rsid w:val="004374E4"/>
    <w:rsid w:val="00451CBC"/>
    <w:rsid w:val="00560BFB"/>
    <w:rsid w:val="00657126"/>
    <w:rsid w:val="00970C5F"/>
    <w:rsid w:val="00B860C7"/>
    <w:rsid w:val="00BC0EBA"/>
    <w:rsid w:val="00C75D8F"/>
    <w:rsid w:val="00CC34C8"/>
    <w:rsid w:val="00DB58C7"/>
    <w:rsid w:val="00E70E67"/>
    <w:rsid w:val="00F001F1"/>
    <w:rsid w:val="00F307B5"/>
    <w:rsid w:val="00FF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51D76"/>
  <w15:chartTrackingRefBased/>
  <w15:docId w15:val="{27389295-A1F0-4305-AF7A-9901993CF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BC3"/>
    <w:pPr>
      <w:spacing w:line="256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B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5712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57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8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BlackSerperior6/LabWorkQuee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9</cp:revision>
  <dcterms:created xsi:type="dcterms:W3CDTF">2024-02-18T12:25:00Z</dcterms:created>
  <dcterms:modified xsi:type="dcterms:W3CDTF">2024-02-18T13:51:00Z</dcterms:modified>
</cp:coreProperties>
</file>