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97F8" w14:textId="6BF44387" w:rsidR="00B66C8E" w:rsidRDefault="000232C4">
      <w:r>
        <w:t>Inschrijving test 1</w:t>
      </w:r>
    </w:p>
    <w:sectPr w:rsidR="00B66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C4"/>
    <w:rsid w:val="000232C4"/>
    <w:rsid w:val="00B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DEA1"/>
  <w15:chartTrackingRefBased/>
  <w15:docId w15:val="{3F9F02C3-407E-494F-9B91-FC4204A7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Josten, Finn</dc:creator>
  <cp:keywords/>
  <dc:description/>
  <cp:lastModifiedBy>Josten, Finn</cp:lastModifiedBy>
  <cp:revision>1</cp:revision>
  <dcterms:created xsi:type="dcterms:W3CDTF">2022-10-24T11:03:00Z</dcterms:created>
  <dcterms:modified xsi:type="dcterms:W3CDTF">2022-10-24T11:04:00Z</dcterms:modified>
</cp:coreProperties>
</file>