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w:t>
      </w:r>
      <w:proofErr w:type="spellStart"/>
      <w:r w:rsidRPr="00031DDD">
        <w:t>src</w:t>
      </w:r>
      <w:proofErr w:type="spellEnd"/>
      <w:r w:rsidRPr="00031DDD">
        <w:t>/app.js --out-file=public/scripts/app.js --presets=</w:t>
      </w:r>
      <w:proofErr w:type="spellStart"/>
      <w:r w:rsidRPr="00031DDD">
        <w:t>env,react</w:t>
      </w:r>
      <w:proofErr w:type="spellEnd"/>
      <w:r w:rsidRPr="00031DDD">
        <w:t xml:space="preserve">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7321D2">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proofErr w:type="spellStart"/>
      <w:r>
        <w:rPr>
          <w:rFonts w:hint="eastAsia"/>
        </w:rPr>
        <w:lastRenderedPageBreak/>
        <w:t>o</w:t>
      </w:r>
      <w:r>
        <w:t>nSubmit</w:t>
      </w:r>
      <w:proofErr w:type="spellEnd"/>
      <w:r>
        <w:rPr>
          <w:rFonts w:hint="eastAsia"/>
        </w:rPr>
        <w:t xml:space="preserve"> </w:t>
      </w:r>
      <w:r>
        <w:t>attribute</w:t>
      </w:r>
      <w:r>
        <w:rPr>
          <w:rFonts w:hint="eastAsia"/>
        </w:rPr>
        <w:t>に</w:t>
      </w:r>
      <w:r>
        <w:rPr>
          <w:rFonts w:hint="eastAsia"/>
        </w:rPr>
        <w:t>f</w:t>
      </w:r>
      <w:r>
        <w:t>unction</w:t>
      </w:r>
      <w:r>
        <w:rPr>
          <w:rFonts w:hint="eastAsia"/>
        </w:rPr>
        <w:t>を割り当てる場合について、</w:t>
      </w:r>
      <w:proofErr w:type="spellStart"/>
      <w:r>
        <w:rPr>
          <w:rFonts w:hint="eastAsia"/>
        </w:rPr>
        <w:t>e</w:t>
      </w:r>
      <w:r>
        <w:t>.target.elements.option.value</w:t>
      </w:r>
      <w:proofErr w:type="spellEnd"/>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roofErr w:type="spellStart"/>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proofErr w:type="spellEnd"/>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7321D2"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proofErr w:type="spellStart"/>
      <w:r>
        <w:rPr>
          <w:rFonts w:hint="eastAsia"/>
        </w:rPr>
        <w:t>c</w:t>
      </w:r>
      <w:r>
        <w:t>oncat</w:t>
      </w:r>
      <w:proofErr w:type="spellEnd"/>
      <w:r>
        <w:rPr>
          <w:rFonts w:hint="eastAsia"/>
        </w:rPr>
        <w:t>メソッドを使う。</w:t>
      </w:r>
      <w:proofErr w:type="spellStart"/>
      <w:r>
        <w:t>Concat</w:t>
      </w:r>
      <w:proofErr w:type="spellEnd"/>
      <w:r>
        <w:rPr>
          <w:rFonts w:hint="eastAsia"/>
        </w:rPr>
        <w:t>は配列</w:t>
      </w:r>
      <w:proofErr w:type="spellStart"/>
      <w:r>
        <w:rPr>
          <w:rFonts w:hint="eastAsia"/>
        </w:rPr>
        <w:t>a</w:t>
      </w:r>
      <w:r>
        <w:t>,b</w:t>
      </w:r>
      <w:proofErr w:type="spellEnd"/>
      <w:r>
        <w:rPr>
          <w:rFonts w:hint="eastAsia"/>
        </w:rPr>
        <w:t>に対して</w:t>
      </w:r>
      <w:r w:rsidR="008A3849">
        <w:rPr>
          <w:rFonts w:hint="eastAsia"/>
        </w:rPr>
        <w:t>c</w:t>
      </w:r>
      <w:r w:rsidR="008A3849">
        <w:t xml:space="preserve"> = </w:t>
      </w:r>
      <w:proofErr w:type="spellStart"/>
      <w:r>
        <w:rPr>
          <w:rFonts w:hint="eastAsia"/>
        </w:rPr>
        <w:t>a</w:t>
      </w:r>
      <w:r>
        <w:t>.concat</w:t>
      </w:r>
      <w:proofErr w:type="spellEnd"/>
      <w:r>
        <w:t>(b)</w:t>
      </w:r>
      <w:r>
        <w:rPr>
          <w:rFonts w:hint="eastAsia"/>
        </w:rPr>
        <w:t>と使うことで</w:t>
      </w:r>
      <w:proofErr w:type="spellStart"/>
      <w:r>
        <w:rPr>
          <w:rFonts w:hint="eastAsia"/>
        </w:rPr>
        <w:t>a</w:t>
      </w:r>
      <w:r>
        <w:t>,b</w:t>
      </w:r>
      <w:proofErr w:type="spellEnd"/>
      <w:r>
        <w:rPr>
          <w:rFonts w:hint="eastAsia"/>
        </w:rPr>
        <w:t>を結合した配列を返すため、プロパティにも設定することが出来る。</w:t>
      </w:r>
    </w:p>
    <w:p w14:paraId="35FD5B11" w14:textId="4D9A548D" w:rsidR="008A3849" w:rsidRDefault="008A3849">
      <w:proofErr w:type="spellStart"/>
      <w:r>
        <w:t>Concat</w:t>
      </w:r>
      <w:proofErr w:type="spellEnd"/>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proofErr w:type="spellStart"/>
      <w:r>
        <w:rPr>
          <w:rFonts w:hint="eastAsia"/>
        </w:rPr>
        <w:t>L</w:t>
      </w:r>
      <w:r>
        <w:t>ocalStorage</w:t>
      </w:r>
      <w:proofErr w:type="spellEnd"/>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proofErr w:type="spellStart"/>
      <w:r>
        <w:t>JSON.stringify</w:t>
      </w:r>
      <w:proofErr w:type="spellEnd"/>
      <w:r>
        <w:rPr>
          <w:rFonts w:hint="eastAsia"/>
        </w:rPr>
        <w:t>を使う。配列やオブジェクトではない場合は</w:t>
      </w:r>
      <w:proofErr w:type="spellStart"/>
      <w:r>
        <w:rPr>
          <w:rFonts w:hint="eastAsia"/>
        </w:rPr>
        <w:t>s</w:t>
      </w:r>
      <w:r>
        <w:t>tringify</w:t>
      </w:r>
      <w:proofErr w:type="spellEnd"/>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proofErr w:type="spellStart"/>
      <w:r>
        <w:rPr>
          <w:rFonts w:hint="eastAsia"/>
        </w:rPr>
        <w:t>p</w:t>
      </w:r>
      <w:r>
        <w:t>ackage.json</w:t>
      </w:r>
      <w:proofErr w:type="spellEnd"/>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proofErr w:type="spellStart"/>
      <w:r>
        <w:t>Npm</w:t>
      </w:r>
      <w:proofErr w:type="spellEnd"/>
      <w:r>
        <w:t xml:space="preserve"> run build(</w:t>
      </w:r>
      <w:proofErr w:type="spellStart"/>
      <w:r>
        <w:t>package.json</w:t>
      </w:r>
      <w:proofErr w:type="spellEnd"/>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proofErr w:type="spellStart"/>
      <w:r>
        <w:rPr>
          <w:rFonts w:hint="eastAsia"/>
        </w:rPr>
        <w:t>j</w:t>
      </w:r>
      <w:r>
        <w:t>s</w:t>
      </w:r>
      <w:proofErr w:type="spellEnd"/>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proofErr w:type="spellStart"/>
      <w:r w:rsidRPr="00146E48">
        <w:rPr>
          <w:rFonts w:hint="eastAsia"/>
        </w:rPr>
        <w:t>p</w:t>
      </w:r>
      <w:r w:rsidRPr="00146E48">
        <w:t>ackage.json</w:t>
      </w:r>
      <w:proofErr w:type="spellEnd"/>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proofErr w:type="spellStart"/>
      <w:r w:rsidRPr="008478DD">
        <w:rPr>
          <w:rFonts w:ascii="Consolas" w:eastAsia="ＭＳ Ｐゴシック" w:hAnsi="Consolas" w:cs="ＭＳ Ｐゴシック"/>
          <w:color w:val="A31515"/>
          <w:kern w:val="0"/>
          <w:szCs w:val="21"/>
        </w:rPr>
        <w:t>css</w:t>
      </w:r>
      <w:proofErr w:type="spellEnd"/>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を使うことで</w:t>
      </w:r>
      <w:proofErr w:type="spellStart"/>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proofErr w:type="spellEnd"/>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proofErr w:type="spellStart"/>
      <w:r>
        <w:rPr>
          <w:rFonts w:hint="eastAsia"/>
        </w:rPr>
        <w:t>n</w:t>
      </w:r>
      <w:r>
        <w:t>pm</w:t>
      </w:r>
      <w:proofErr w:type="spellEnd"/>
      <w:r>
        <w:t xml:space="preserve">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proofErr w:type="spellStart"/>
      <w:r>
        <w:rPr>
          <w:rFonts w:hint="eastAsia"/>
        </w:rPr>
        <w:t>c</w:t>
      </w:r>
      <w:r>
        <w:t>ss</w:t>
      </w:r>
      <w:proofErr w:type="spellEnd"/>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proofErr w:type="spellStart"/>
      <w:r>
        <w:t>br</w:t>
      </w:r>
      <w:proofErr w:type="spellEnd"/>
      <w:r>
        <w:t>&gt;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sidP="0042197B">
      <w:pPr>
        <w:spacing w:before="240"/>
      </w:pPr>
      <w:r>
        <w:t>React-router</w:t>
      </w:r>
      <w:r>
        <w:rPr>
          <w:rFonts w:hint="eastAsia"/>
        </w:rPr>
        <w:t>の</w:t>
      </w:r>
      <w:r>
        <w:t>&lt;Link&gt;</w:t>
      </w:r>
      <w:r>
        <w:rPr>
          <w:rFonts w:hint="eastAsia"/>
        </w:rPr>
        <w:t>や</w:t>
      </w:r>
      <w:r>
        <w:rPr>
          <w:rFonts w:hint="eastAsia"/>
        </w:rPr>
        <w:t>&lt;</w:t>
      </w:r>
      <w:proofErr w:type="spellStart"/>
      <w:r>
        <w:t>NavLink</w:t>
      </w:r>
      <w:proofErr w:type="spellEnd"/>
      <w:r>
        <w:t>&gt;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proofErr w:type="spellStart"/>
      <w:r>
        <w:t>NavLink</w:t>
      </w:r>
      <w:proofErr w:type="spellEnd"/>
      <w:r>
        <w:t>&gt;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proofErr w:type="spellStart"/>
      <w:r>
        <w:rPr>
          <w:rFonts w:hint="eastAsia"/>
        </w:rPr>
        <w:t>u</w:t>
      </w:r>
      <w:r>
        <w:t>rl</w:t>
      </w:r>
      <w:proofErr w:type="spellEnd"/>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proofErr w:type="spellStart"/>
      <w:r>
        <w:t>Uuid</w:t>
      </w:r>
      <w:proofErr w:type="spellEnd"/>
      <w:r>
        <w:rPr>
          <w:rFonts w:hint="eastAsia"/>
        </w:rPr>
        <w:t>を</w:t>
      </w:r>
      <w:proofErr w:type="spellStart"/>
      <w:r>
        <w:rPr>
          <w:rFonts w:hint="eastAsia"/>
        </w:rPr>
        <w:t>n</w:t>
      </w:r>
      <w:r>
        <w:t>pm</w:t>
      </w:r>
      <w:proofErr w:type="spellEnd"/>
      <w:r>
        <w:t xml:space="preserve">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proofErr w:type="spellStart"/>
      <w:r w:rsidRPr="00455380">
        <w:rPr>
          <w:rFonts w:ascii="Consolas" w:eastAsia="ＭＳ Ｐゴシック" w:hAnsi="Consolas" w:cs="ＭＳ Ｐゴシック"/>
          <w:color w:val="DCDCAA"/>
          <w:kern w:val="0"/>
          <w:szCs w:val="21"/>
        </w:rPr>
        <w:t>withAdminWarning</w:t>
      </w:r>
      <w:proofErr w:type="spellEnd"/>
      <w:r w:rsidRPr="00455380">
        <w:rPr>
          <w:rFonts w:ascii="Consolas" w:eastAsia="ＭＳ Ｐゴシック" w:hAnsi="Consolas" w:cs="ＭＳ Ｐゴシック"/>
          <w:color w:val="D4D4D4"/>
          <w:kern w:val="0"/>
          <w:szCs w:val="21"/>
        </w:rPr>
        <w:t> = (</w:t>
      </w:r>
      <w:proofErr w:type="spellStart"/>
      <w:r w:rsidRPr="00455380">
        <w:rPr>
          <w:rFonts w:ascii="Consolas" w:eastAsia="ＭＳ Ｐゴシック" w:hAnsi="Consolas" w:cs="ＭＳ Ｐゴシック"/>
          <w:color w:val="9CDCFE"/>
          <w:kern w:val="0"/>
          <w:szCs w:val="21"/>
        </w:rPr>
        <w:t>WrappedComponent</w:t>
      </w:r>
      <w:proofErr w:type="spellEnd"/>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proofErr w:type="spellStart"/>
      <w:r w:rsidRPr="00455380">
        <w:rPr>
          <w:rFonts w:ascii="Consolas" w:eastAsia="ＭＳ Ｐゴシック" w:hAnsi="Consolas" w:cs="ＭＳ Ｐゴシック"/>
          <w:color w:val="569CD6"/>
          <w:kern w:val="0"/>
          <w:szCs w:val="21"/>
        </w:rPr>
        <w:t>WrappedComponent</w:t>
      </w:r>
      <w:proofErr w:type="spellEnd"/>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proofErr w:type="spellStart"/>
      <w:r>
        <w:rPr>
          <w:rFonts w:hint="eastAsia"/>
        </w:rPr>
        <w:t>g</w:t>
      </w:r>
      <w:r>
        <w:t>etState</w:t>
      </w:r>
      <w:proofErr w:type="spellEnd"/>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61A626AF" w:rsidR="002E3A08"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p w14:paraId="3E26F831" w14:textId="780C49DD" w:rsidR="00295FB4" w:rsidRDefault="00295FB4"/>
    <w:p w14:paraId="4CA354FF" w14:textId="3399E10F" w:rsidR="00295FB4" w:rsidRDefault="00295FB4">
      <w:r>
        <w:rPr>
          <w:rFonts w:hint="eastAsia"/>
        </w:rPr>
        <w:t>R</w:t>
      </w:r>
      <w:r>
        <w:t>edux</w:t>
      </w:r>
      <w:r>
        <w:rPr>
          <w:rFonts w:hint="eastAsia"/>
        </w:rPr>
        <w:t>の</w:t>
      </w:r>
      <w:proofErr w:type="spellStart"/>
      <w:r>
        <w:rPr>
          <w:rFonts w:hint="eastAsia"/>
        </w:rPr>
        <w:t>d</w:t>
      </w:r>
      <w:r>
        <w:t>evtool</w:t>
      </w:r>
      <w:proofErr w:type="spellEnd"/>
      <w:r>
        <w:rPr>
          <w:rFonts w:hint="eastAsia"/>
        </w:rPr>
        <w:t>は下のソースを使う。追加する</w:t>
      </w:r>
      <w:r>
        <w:t>Basic Store</w:t>
      </w:r>
      <w:r>
        <w:rPr>
          <w:rFonts w:hint="eastAsia"/>
        </w:rPr>
        <w:t>に書いてあるコードは随時変わるので、何か問題が起きたらサイトを見て更新してみる。</w:t>
      </w:r>
    </w:p>
    <w:p w14:paraId="0A7A89DE" w14:textId="088589B0" w:rsidR="00295FB4" w:rsidRDefault="007321D2">
      <w:hyperlink r:id="rId17" w:history="1">
        <w:r w:rsidR="0054037B" w:rsidRPr="00D45236">
          <w:rPr>
            <w:rStyle w:val="a7"/>
          </w:rPr>
          <w:t>https://github.com/zalmoxisus/redux-devtools-extension</w:t>
        </w:r>
      </w:hyperlink>
    </w:p>
    <w:p w14:paraId="42F930E4" w14:textId="05FFD2CC" w:rsidR="0054037B" w:rsidRDefault="0054037B"/>
    <w:p w14:paraId="424695E1" w14:textId="79A2FF02" w:rsidR="0054037B" w:rsidRDefault="0054037B">
      <w:r>
        <w:rPr>
          <w:rFonts w:hint="eastAsia"/>
        </w:rPr>
        <w:t>J</w:t>
      </w:r>
      <w:r>
        <w:t>EST</w:t>
      </w:r>
    </w:p>
    <w:p w14:paraId="0B6B6FE0" w14:textId="51E57944" w:rsidR="0054037B" w:rsidRDefault="0054037B">
      <w:r>
        <w:t>Test suites</w:t>
      </w:r>
      <w:r>
        <w:rPr>
          <w:rFonts w:hint="eastAsia"/>
        </w:rPr>
        <w:t>の内容を記述するとき、オブジェクトや配列について</w:t>
      </w:r>
      <w:r>
        <w:rPr>
          <w:rFonts w:hint="eastAsia"/>
        </w:rPr>
        <w:t>m</w:t>
      </w:r>
      <w:r>
        <w:t>atch</w:t>
      </w:r>
      <w:r>
        <w:rPr>
          <w:rFonts w:hint="eastAsia"/>
        </w:rPr>
        <w:t>しているかどうか</w:t>
      </w:r>
      <w:r>
        <w:rPr>
          <w:rFonts w:hint="eastAsia"/>
        </w:rPr>
        <w:lastRenderedPageBreak/>
        <w:t>を</w:t>
      </w:r>
      <w:r>
        <w:rPr>
          <w:rFonts w:hint="eastAsia"/>
        </w:rPr>
        <w:t>t</w:t>
      </w:r>
      <w:r>
        <w:t>est</w:t>
      </w:r>
      <w:r>
        <w:rPr>
          <w:rFonts w:hint="eastAsia"/>
        </w:rPr>
        <w:t>したい場合は</w:t>
      </w:r>
      <w:proofErr w:type="spellStart"/>
      <w:r>
        <w:rPr>
          <w:rFonts w:hint="eastAsia"/>
        </w:rPr>
        <w:t>t</w:t>
      </w:r>
      <w:r>
        <w:t>oEqual</w:t>
      </w:r>
      <w:proofErr w:type="spellEnd"/>
      <w:r>
        <w:rPr>
          <w:rFonts w:hint="eastAsia"/>
        </w:rPr>
        <w:t>を使う。</w:t>
      </w:r>
      <w:r>
        <w:t>Boolean</w:t>
      </w:r>
      <w:r>
        <w:rPr>
          <w:rFonts w:hint="eastAsia"/>
        </w:rPr>
        <w:t>や</w:t>
      </w:r>
      <w:r>
        <w:rPr>
          <w:rFonts w:hint="eastAsia"/>
        </w:rPr>
        <w:t>N</w:t>
      </w:r>
      <w:r>
        <w:t>umber</w:t>
      </w:r>
      <w:r>
        <w:rPr>
          <w:rFonts w:hint="eastAsia"/>
        </w:rPr>
        <w:t>、</w:t>
      </w:r>
      <w:r>
        <w:rPr>
          <w:rFonts w:hint="eastAsia"/>
        </w:rPr>
        <w:t>S</w:t>
      </w:r>
      <w:r>
        <w:t>tring</w:t>
      </w:r>
      <w:r>
        <w:rPr>
          <w:rFonts w:hint="eastAsia"/>
        </w:rPr>
        <w:t>型の場合は</w:t>
      </w:r>
      <w:proofErr w:type="spellStart"/>
      <w:r>
        <w:rPr>
          <w:rFonts w:hint="eastAsia"/>
        </w:rPr>
        <w:t>t</w:t>
      </w:r>
      <w:r>
        <w:t>oBe</w:t>
      </w:r>
      <w:proofErr w:type="spellEnd"/>
      <w:r>
        <w:rPr>
          <w:rFonts w:hint="eastAsia"/>
        </w:rPr>
        <w:t>を使うと良い。</w:t>
      </w:r>
    </w:p>
    <w:p w14:paraId="6B6A12CC" w14:textId="5F6007EE" w:rsidR="007F3ABD" w:rsidRDefault="007F3ABD"/>
    <w:p w14:paraId="021D1DFD" w14:textId="59A1C1EC" w:rsidR="007F3ABD" w:rsidRDefault="007F3ABD">
      <w:r>
        <w:rPr>
          <w:noProof/>
        </w:rPr>
        <w:drawing>
          <wp:inline distT="0" distB="0" distL="0" distR="0" wp14:anchorId="4CA161BE" wp14:editId="36C6C20F">
            <wp:extent cx="5400040" cy="320167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1670"/>
                    </a:xfrm>
                    <a:prstGeom prst="rect">
                      <a:avLst/>
                    </a:prstGeom>
                    <a:noFill/>
                    <a:ln>
                      <a:noFill/>
                    </a:ln>
                  </pic:spPr>
                </pic:pic>
              </a:graphicData>
            </a:graphic>
          </wp:inline>
        </w:drawing>
      </w:r>
    </w:p>
    <w:p w14:paraId="5DA44A87" w14:textId="77777777" w:rsidR="005E136F" w:rsidRPr="0054037B" w:rsidRDefault="005E136F" w:rsidP="005E136F">
      <w:pPr>
        <w:rPr>
          <w:rFonts w:hint="eastAsia"/>
        </w:rPr>
      </w:pPr>
      <w:r>
        <w:rPr>
          <w:rFonts w:hint="eastAsia"/>
        </w:rPr>
        <w:t>コンポーネントの中に</w:t>
      </w:r>
      <w:r>
        <w:rPr>
          <w:rFonts w:hint="eastAsia"/>
        </w:rPr>
        <w:t>J</w:t>
      </w:r>
      <w:r>
        <w:t>SX</w:t>
      </w:r>
      <w:r>
        <w:rPr>
          <w:rFonts w:hint="eastAsia"/>
        </w:rPr>
        <w:t>要素の配列がある場合、それぞれの要素には</w:t>
      </w:r>
      <w:r>
        <w:rPr>
          <w:rFonts w:hint="eastAsia"/>
        </w:rPr>
        <w:t>K</w:t>
      </w:r>
      <w:r>
        <w:t>ey</w:t>
      </w:r>
      <w:r>
        <w:rPr>
          <w:rFonts w:hint="eastAsia"/>
        </w:rPr>
        <w:t>が必要</w:t>
      </w:r>
      <w:r>
        <w:rPr>
          <w:rFonts w:hint="eastAsia"/>
        </w:rPr>
        <w:t>(</w:t>
      </w:r>
      <w:r>
        <w:rPr>
          <w:rFonts w:hint="eastAsia"/>
        </w:rPr>
        <w:t>要素に追加や変更があった時に対応する</w:t>
      </w:r>
      <w:r>
        <w:rPr>
          <w:rFonts w:hint="eastAsia"/>
        </w:rPr>
        <w:t>K</w:t>
      </w:r>
      <w:r>
        <w:t>ey</w:t>
      </w:r>
      <w:r>
        <w:rPr>
          <w:rFonts w:hint="eastAsia"/>
        </w:rPr>
        <w:t>の要素だけ抜き出して処理を行うため</w:t>
      </w:r>
      <w:r>
        <w:t>)</w:t>
      </w:r>
      <w:r>
        <w:rPr>
          <w:rFonts w:hint="eastAsia"/>
        </w:rPr>
        <w:t>。</w:t>
      </w:r>
    </w:p>
    <w:p w14:paraId="2D9963DC" w14:textId="5D2BD67D" w:rsidR="00F17244" w:rsidRDefault="00BE2D65">
      <w:r>
        <w:rPr>
          <w:rFonts w:hint="eastAsia"/>
        </w:rPr>
        <w:t>参考→</w:t>
      </w:r>
      <w:r w:rsidRPr="00BE2D65">
        <w:t>https://ja.reactjs.org/docs/lists-and-keys.html</w:t>
      </w:r>
    </w:p>
    <w:p w14:paraId="75D0539F" w14:textId="5424EF46" w:rsidR="00481056" w:rsidRDefault="00481056"/>
    <w:p w14:paraId="40A6F0AE" w14:textId="77777777" w:rsidR="00481056" w:rsidRPr="00481056" w:rsidRDefault="00481056" w:rsidP="00481056">
      <w:pPr>
        <w:widowControl/>
        <w:shd w:val="clear" w:color="auto" w:fill="1E1E1E"/>
        <w:spacing w:line="285" w:lineRule="atLeast"/>
        <w:jc w:val="left"/>
        <w:rPr>
          <w:rFonts w:ascii="Consolas" w:eastAsia="ＭＳ Ｐゴシック" w:hAnsi="Consolas" w:cs="ＭＳ Ｐゴシック"/>
          <w:color w:val="D4D4D4"/>
          <w:kern w:val="0"/>
          <w:szCs w:val="21"/>
        </w:rPr>
      </w:pPr>
      <w:r w:rsidRPr="00481056">
        <w:rPr>
          <w:rFonts w:ascii="Consolas" w:eastAsia="ＭＳ Ｐゴシック" w:hAnsi="Consolas" w:cs="ＭＳ Ｐゴシック"/>
          <w:color w:val="C586C0"/>
          <w:kern w:val="0"/>
          <w:szCs w:val="21"/>
        </w:rPr>
        <w:t>import</w:t>
      </w:r>
      <w:r w:rsidRPr="00481056">
        <w:rPr>
          <w:rFonts w:ascii="Consolas" w:eastAsia="ＭＳ Ｐゴシック" w:hAnsi="Consolas" w:cs="ＭＳ Ｐゴシック"/>
          <w:color w:val="D4D4D4"/>
          <w:kern w:val="0"/>
          <w:szCs w:val="21"/>
        </w:rPr>
        <w:t> </w:t>
      </w:r>
      <w:r w:rsidRPr="00481056">
        <w:rPr>
          <w:rFonts w:ascii="Consolas" w:eastAsia="ＭＳ Ｐゴシック" w:hAnsi="Consolas" w:cs="ＭＳ Ｐゴシック"/>
          <w:color w:val="CE9178"/>
          <w:kern w:val="0"/>
          <w:szCs w:val="21"/>
        </w:rPr>
        <w:t>'react-dates/lib/</w:t>
      </w:r>
      <w:proofErr w:type="spellStart"/>
      <w:r w:rsidRPr="00481056">
        <w:rPr>
          <w:rFonts w:ascii="Consolas" w:eastAsia="ＭＳ Ｐゴシック" w:hAnsi="Consolas" w:cs="ＭＳ Ｐゴシック"/>
          <w:color w:val="CE9178"/>
          <w:kern w:val="0"/>
          <w:szCs w:val="21"/>
        </w:rPr>
        <w:t>css</w:t>
      </w:r>
      <w:proofErr w:type="spellEnd"/>
      <w:r w:rsidRPr="00481056">
        <w:rPr>
          <w:rFonts w:ascii="Consolas" w:eastAsia="ＭＳ Ｐゴシック" w:hAnsi="Consolas" w:cs="ＭＳ Ｐゴシック"/>
          <w:color w:val="CE9178"/>
          <w:kern w:val="0"/>
          <w:szCs w:val="21"/>
        </w:rPr>
        <w:t>/_datepicker.css'</w:t>
      </w:r>
    </w:p>
    <w:p w14:paraId="5F6C1242" w14:textId="77777777" w:rsidR="00481056" w:rsidRPr="00481056" w:rsidRDefault="00481056" w:rsidP="00481056">
      <w:pPr>
        <w:widowControl/>
        <w:shd w:val="clear" w:color="auto" w:fill="1E1E1E"/>
        <w:spacing w:line="285" w:lineRule="atLeast"/>
        <w:jc w:val="left"/>
        <w:rPr>
          <w:rFonts w:ascii="Consolas" w:eastAsia="ＭＳ Ｐゴシック" w:hAnsi="Consolas" w:cs="ＭＳ Ｐゴシック"/>
          <w:color w:val="D4D4D4"/>
          <w:kern w:val="0"/>
          <w:szCs w:val="21"/>
        </w:rPr>
      </w:pPr>
    </w:p>
    <w:p w14:paraId="27FC3BA7" w14:textId="77777777" w:rsidR="00481056" w:rsidRPr="00481056" w:rsidRDefault="00481056"/>
    <w:sectPr w:rsidR="00481056" w:rsidRPr="004810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75295" w14:textId="77777777" w:rsidR="007321D2" w:rsidRDefault="007321D2" w:rsidP="00CF0EDE">
      <w:r>
        <w:separator/>
      </w:r>
    </w:p>
  </w:endnote>
  <w:endnote w:type="continuationSeparator" w:id="0">
    <w:p w14:paraId="3914176B" w14:textId="77777777" w:rsidR="007321D2" w:rsidRDefault="007321D2"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AA175" w14:textId="77777777" w:rsidR="007321D2" w:rsidRDefault="007321D2" w:rsidP="00CF0EDE">
      <w:r>
        <w:separator/>
      </w:r>
    </w:p>
  </w:footnote>
  <w:footnote w:type="continuationSeparator" w:id="0">
    <w:p w14:paraId="397B46EA" w14:textId="77777777" w:rsidR="007321D2" w:rsidRDefault="007321D2"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46CC6"/>
    <w:rsid w:val="00295FB4"/>
    <w:rsid w:val="00297B49"/>
    <w:rsid w:val="002C3531"/>
    <w:rsid w:val="002E3A08"/>
    <w:rsid w:val="00310C15"/>
    <w:rsid w:val="00364A20"/>
    <w:rsid w:val="003C1300"/>
    <w:rsid w:val="0042197B"/>
    <w:rsid w:val="00455380"/>
    <w:rsid w:val="00481056"/>
    <w:rsid w:val="004A31BD"/>
    <w:rsid w:val="004D172B"/>
    <w:rsid w:val="0054037B"/>
    <w:rsid w:val="005A702F"/>
    <w:rsid w:val="005C268F"/>
    <w:rsid w:val="005C630C"/>
    <w:rsid w:val="005E136F"/>
    <w:rsid w:val="005F6144"/>
    <w:rsid w:val="006255C6"/>
    <w:rsid w:val="00634982"/>
    <w:rsid w:val="006B6A5E"/>
    <w:rsid w:val="006D4B5A"/>
    <w:rsid w:val="006E47B2"/>
    <w:rsid w:val="007127D8"/>
    <w:rsid w:val="007321D2"/>
    <w:rsid w:val="00787F6A"/>
    <w:rsid w:val="0079722A"/>
    <w:rsid w:val="007C7F85"/>
    <w:rsid w:val="007D29A0"/>
    <w:rsid w:val="007E18F5"/>
    <w:rsid w:val="007F3ABD"/>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BE25DC"/>
    <w:rsid w:val="00BE2D65"/>
    <w:rsid w:val="00C217F5"/>
    <w:rsid w:val="00C704DB"/>
    <w:rsid w:val="00CF0EDE"/>
    <w:rsid w:val="00CF242E"/>
    <w:rsid w:val="00CF44B9"/>
    <w:rsid w:val="00CF73EC"/>
    <w:rsid w:val="00E17128"/>
    <w:rsid w:val="00F1052C"/>
    <w:rsid w:val="00F17244"/>
    <w:rsid w:val="00F24D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1">
    <w:name w:val="未解決のメンション1"/>
    <w:basedOn w:val="a0"/>
    <w:uiPriority w:val="99"/>
    <w:semiHidden/>
    <w:unhideWhenUsed/>
    <w:rsid w:val="000D26E5"/>
    <w:rPr>
      <w:color w:val="605E5C"/>
      <w:shd w:val="clear" w:color="auto" w:fill="E1DFDD"/>
    </w:rPr>
  </w:style>
  <w:style w:type="character" w:customStyle="1" w:styleId="2">
    <w:name w:val="未解決のメンション2"/>
    <w:basedOn w:val="a0"/>
    <w:uiPriority w:val="99"/>
    <w:semiHidden/>
    <w:unhideWhenUsed/>
    <w:rsid w:val="00540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5403">
      <w:bodyDiv w:val="1"/>
      <w:marLeft w:val="0"/>
      <w:marRight w:val="0"/>
      <w:marTop w:val="0"/>
      <w:marBottom w:val="0"/>
      <w:divBdr>
        <w:top w:val="none" w:sz="0" w:space="0" w:color="auto"/>
        <w:left w:val="none" w:sz="0" w:space="0" w:color="auto"/>
        <w:bottom w:val="none" w:sz="0" w:space="0" w:color="auto"/>
        <w:right w:val="none" w:sz="0" w:space="0" w:color="auto"/>
      </w:divBdr>
      <w:divsChild>
        <w:div w:id="1835758194">
          <w:marLeft w:val="0"/>
          <w:marRight w:val="0"/>
          <w:marTop w:val="0"/>
          <w:marBottom w:val="0"/>
          <w:divBdr>
            <w:top w:val="none" w:sz="0" w:space="0" w:color="auto"/>
            <w:left w:val="none" w:sz="0" w:space="0" w:color="auto"/>
            <w:bottom w:val="none" w:sz="0" w:space="0" w:color="auto"/>
            <w:right w:val="none" w:sz="0" w:space="0" w:color="auto"/>
          </w:divBdr>
          <w:divsChild>
            <w:div w:id="7910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ithub.com/zalmoxisus/redux-devtools-extension"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7091</TotalTime>
  <Pages>9</Pages>
  <Words>624</Words>
  <Characters>3557</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汰一 石黒</cp:lastModifiedBy>
  <cp:revision>7</cp:revision>
  <dcterms:created xsi:type="dcterms:W3CDTF">2020-11-11T15:39:00Z</dcterms:created>
  <dcterms:modified xsi:type="dcterms:W3CDTF">2020-11-23T13:12:00Z</dcterms:modified>
</cp:coreProperties>
</file>