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09" w:rsidRDefault="00EC1909" w:rsidP="00EC190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C1909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Определите, на каком протоколе работает сайт.</w:t>
      </w:r>
    </w:p>
    <w:p w:rsidR="00EC1909" w:rsidRPr="00EC1909" w:rsidRDefault="00EC1909" w:rsidP="00EC1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Браузер отображает протокол работы сайта в адресной строке перед его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url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здесь это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https</w:t>
      </w:r>
    </w:p>
    <w:p w:rsidR="008F3FC8" w:rsidRDefault="00EC1909">
      <w:r>
        <w:rPr>
          <w:noProof/>
          <w:lang w:eastAsia="ru-RU"/>
        </w:rPr>
        <w:drawing>
          <wp:inline distT="0" distB="0" distL="0" distR="0" wp14:anchorId="1640C76B" wp14:editId="573CC8B9">
            <wp:extent cx="9251950" cy="21875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09" w:rsidRDefault="00EC1909" w:rsidP="00EC190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Проанализируйте структуру страницы сайта.</w:t>
      </w:r>
    </w:p>
    <w:p w:rsidR="00EC1909" w:rsidRPr="00EC1909" w:rsidRDefault="00EC1909" w:rsidP="00EC1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Согласно данным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develop</w:t>
      </w:r>
      <w:r w:rsidR="00A67798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er</w:t>
      </w:r>
      <w:bookmarkStart w:id="0" w:name="_GoBack"/>
      <w:bookmarkEnd w:id="0"/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tools</w:t>
      </w: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страница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yandex</w:t>
      </w:r>
      <w:proofErr w:type="spellEnd"/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ru</w:t>
      </w:r>
      <w:proofErr w:type="spellEnd"/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состоит из заголовка(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head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 тела(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body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:rsidR="00EC1909" w:rsidRDefault="00EC1909" w:rsidP="00EC1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C016DA" wp14:editId="51620D94">
            <wp:extent cx="5228571" cy="20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BC" w:rsidRDefault="002067BC">
      <w:pP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 w:type="page"/>
      </w:r>
    </w:p>
    <w:p w:rsidR="00EC1909" w:rsidRDefault="00141CFF" w:rsidP="00141CF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41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Внесите не менее 10 изменений на страницу с помощью инструмента разработчика и представьте скриншоты было/стало.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378"/>
      </w:tblGrid>
      <w:tr w:rsidR="000224AC" w:rsidTr="000224AC">
        <w:tc>
          <w:tcPr>
            <w:tcW w:w="13386" w:type="dxa"/>
          </w:tcPr>
          <w:p w:rsidR="000224AC" w:rsidRPr="00141CFF" w:rsidRDefault="000224AC" w:rsidP="00141CFF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2C2D30"/>
                <w:sz w:val="23"/>
                <w:szCs w:val="23"/>
                <w:lang w:eastAsia="ru-RU"/>
              </w:rPr>
              <w:t>Было</w:t>
            </w:r>
          </w:p>
        </w:tc>
      </w:tr>
      <w:tr w:rsidR="000224AC" w:rsidTr="000224AC">
        <w:tc>
          <w:tcPr>
            <w:tcW w:w="13386" w:type="dxa"/>
          </w:tcPr>
          <w:p w:rsidR="000224AC" w:rsidRDefault="000224AC" w:rsidP="00141CF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D30"/>
                <w:sz w:val="23"/>
                <w:szCs w:val="23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B9ED5C" wp14:editId="4FD3AF99">
                  <wp:extent cx="8827770" cy="30575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86" cy="306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4AC" w:rsidTr="000224AC">
        <w:tc>
          <w:tcPr>
            <w:tcW w:w="13386" w:type="dxa"/>
          </w:tcPr>
          <w:p w:rsidR="000224AC" w:rsidRPr="000224AC" w:rsidRDefault="000224AC" w:rsidP="000224AC">
            <w:pPr>
              <w:spacing w:before="100" w:beforeAutospacing="1" w:after="100" w:afterAutospacing="1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Стало</w:t>
            </w:r>
          </w:p>
        </w:tc>
      </w:tr>
      <w:tr w:rsidR="000224AC" w:rsidTr="000224AC">
        <w:tc>
          <w:tcPr>
            <w:tcW w:w="13386" w:type="dxa"/>
          </w:tcPr>
          <w:p w:rsidR="000224AC" w:rsidRDefault="002F171F" w:rsidP="00141CFF">
            <w:pPr>
              <w:spacing w:before="100" w:beforeAutospacing="1" w:after="100" w:afterAutospacing="1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DC7CFE" wp14:editId="26C65C4F">
                  <wp:extent cx="8992870" cy="3038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5144" cy="303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CFF" w:rsidRDefault="00141CFF" w:rsidP="002F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B4835" w:rsidRPr="00A67798" w:rsidRDefault="007B4835" w:rsidP="007B483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B483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lastRenderedPageBreak/>
        <w:t>Создайте прототип низкой детализации </w:t>
      </w:r>
      <w:r w:rsidR="00A6779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для </w:t>
      </w:r>
      <w:proofErr w:type="spellStart"/>
      <w:r w:rsidR="00A6779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yandex</w:t>
      </w:r>
      <w:proofErr w:type="spellEnd"/>
      <w:r w:rsidR="00A67798" w:rsidRPr="00A6779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  <w:proofErr w:type="spellStart"/>
      <w:r w:rsidR="00A67798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ru</w:t>
      </w:r>
      <w:proofErr w:type="spellEnd"/>
    </w:p>
    <w:p w:rsidR="00A67798" w:rsidRPr="007B4835" w:rsidRDefault="00A67798" w:rsidP="00A67798">
      <w:pPr>
        <w:pStyle w:val="a3"/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783B56" wp14:editId="6458D434">
            <wp:extent cx="5464014" cy="621083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62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798" w:rsidRPr="007B4835" w:rsidSect="002F171F">
      <w:pgSz w:w="16838" w:h="11906" w:orient="landscape"/>
      <w:pgMar w:top="426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1103"/>
    <w:multiLevelType w:val="hybridMultilevel"/>
    <w:tmpl w:val="6A3055CC"/>
    <w:lvl w:ilvl="0" w:tplc="98E2AF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16B4D"/>
    <w:multiLevelType w:val="multilevel"/>
    <w:tmpl w:val="7CC2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64394"/>
    <w:multiLevelType w:val="multilevel"/>
    <w:tmpl w:val="84BC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FD3A2F"/>
    <w:multiLevelType w:val="multilevel"/>
    <w:tmpl w:val="C74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F5"/>
    <w:rsid w:val="000224AC"/>
    <w:rsid w:val="00141CFF"/>
    <w:rsid w:val="002067BC"/>
    <w:rsid w:val="002F171F"/>
    <w:rsid w:val="00362D78"/>
    <w:rsid w:val="007B4835"/>
    <w:rsid w:val="008F3FC8"/>
    <w:rsid w:val="009848F5"/>
    <w:rsid w:val="00A67798"/>
    <w:rsid w:val="00E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909"/>
    <w:pPr>
      <w:ind w:left="720"/>
      <w:contextualSpacing/>
    </w:pPr>
  </w:style>
  <w:style w:type="table" w:styleId="a4">
    <w:name w:val="Table Grid"/>
    <w:basedOn w:val="a1"/>
    <w:uiPriority w:val="39"/>
    <w:rsid w:val="00141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909"/>
    <w:pPr>
      <w:ind w:left="720"/>
      <w:contextualSpacing/>
    </w:pPr>
  </w:style>
  <w:style w:type="table" w:styleId="a4">
    <w:name w:val="Table Grid"/>
    <w:basedOn w:val="a1"/>
    <w:uiPriority w:val="39"/>
    <w:rsid w:val="00141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Проторский Анатолий Витальевич</dc:creator>
  <cp:keywords/>
  <dc:description/>
  <cp:lastModifiedBy>Проторские</cp:lastModifiedBy>
  <cp:revision>6</cp:revision>
  <dcterms:created xsi:type="dcterms:W3CDTF">2022-11-24T14:02:00Z</dcterms:created>
  <dcterms:modified xsi:type="dcterms:W3CDTF">2022-11-24T16:25:00Z</dcterms:modified>
</cp:coreProperties>
</file>