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313" w:rsidRDefault="005D0313" w:rsidP="003862CC">
      <w:pPr>
        <w:pStyle w:val="StyleText"/>
        <w:rPr>
          <w:lang w:eastAsia="ru-RU"/>
        </w:rPr>
      </w:pPr>
      <w:r>
        <w:rPr>
          <w:lang w:eastAsia="ru-RU"/>
        </w:rPr>
        <w:t xml:space="preserve">Министерство образования и науки Российской Федерации 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ИРКУТСКИЙ НАЦИОНАЛЬНЫЙ ИССЛЕДОВАТЕЛЬСКИЙ ТЕХНИЧЕСКИЙ УНИВЕРСИТЕТ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Информационных Технологий и Анализа Данных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вычислительной техники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Pr="001370BD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Название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“</w:t>
      </w:r>
      <w:r w:rsidR="00D005B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005BB" w:rsidRPr="00BF42F8">
        <w:rPr>
          <w:rFonts w:ascii="Times New Roman" w:hAnsi="Times New Roman" w:cs="Times New Roman"/>
          <w:sz w:val="28"/>
          <w:szCs w:val="28"/>
        </w:rPr>
        <w:t xml:space="preserve"> - приложение</w:t>
      </w:r>
      <w:r w:rsidR="00C93344" w:rsidRPr="001370BD">
        <w:rPr>
          <w:rFonts w:ascii="Times New Roman" w:hAnsi="Times New Roman" w:cs="Times New Roman"/>
          <w:sz w:val="28"/>
          <w:szCs w:val="28"/>
        </w:rPr>
        <w:t>”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</w:t>
      </w:r>
      <w:r w:rsidR="00025F86">
        <w:rPr>
          <w:rFonts w:ascii="Times New Roman" w:eastAsia="Times New Roman" w:hAnsi="Times New Roman" w:cs="Times New Roman"/>
          <w:sz w:val="28"/>
          <w:szCs w:val="28"/>
          <w:lang w:eastAsia="ru-RU"/>
        </w:rPr>
        <w:t>й работе “Лабораторная работа №</w:t>
      </w:r>
      <w:r w:rsidR="00D005BB" w:rsidRPr="00D005BB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:rsidR="005D0313" w:rsidRDefault="001136E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Управление данными</w:t>
      </w:r>
    </w:p>
    <w:p w:rsidR="005D0313" w:rsidRDefault="00620C25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Свой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Студент, номер группы   ИСМб-19-1    ______________    </w:t>
      </w:r>
      <w:r w:rsidR="00620C25">
        <w:rPr>
          <w:rFonts w:ascii="Times New Roman" w:eastAsia="Times New Roman" w:hAnsi="Times New Roman" w:cs="Times New Roman"/>
          <w:sz w:val="28"/>
          <w:szCs w:val="28"/>
          <w:lang w:eastAsia="ru-RU"/>
        </w:rPr>
        <w:t>И.А. Малиновцев</w:t>
      </w:r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Дата: __________</w:t>
      </w:r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</w:t>
      </w:r>
      <w:r w:rsidR="001136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______________    В.А.Харахинов</w:t>
      </w:r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Дата: __________ </w:t>
      </w:r>
    </w:p>
    <w:p w:rsidR="005D0313" w:rsidRDefault="0065596C" w:rsidP="005D0313">
      <w:pPr>
        <w:spacing w:before="16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 2021</w:t>
      </w:r>
      <w:r w:rsidR="005D03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D0313" w:rsidSect="008C3507">
          <w:footerReference w:type="default" r:id="rId8"/>
          <w:pgSz w:w="11906" w:h="16838"/>
          <w:pgMar w:top="1134" w:right="1134" w:bottom="1134" w:left="1701" w:header="709" w:footer="709" w:gutter="0"/>
          <w:cols w:space="720"/>
          <w:titlePg/>
          <w:docGrid w:linePitch="299"/>
        </w:sectPr>
      </w:pPr>
    </w:p>
    <w:sdt>
      <w:sdtPr>
        <w:rPr>
          <w:rFonts w:asciiTheme="minorHAnsi" w:hAnsiTheme="minorHAnsi"/>
          <w:b w:val="0"/>
          <w:sz w:val="22"/>
        </w:rPr>
        <w:id w:val="10903567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A450F" w:rsidRDefault="009A450F" w:rsidP="009A450F">
          <w:pPr>
            <w:pStyle w:val="StyleZag"/>
            <w:outlineLvl w:val="9"/>
          </w:pPr>
          <w:r>
            <w:t>Содержание</w:t>
          </w:r>
        </w:p>
        <w:p w:rsidR="003807E4" w:rsidRPr="003807E4" w:rsidRDefault="009A450F" w:rsidP="003807E4">
          <w:pPr>
            <w:pStyle w:val="1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807E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07E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07E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0136341" w:history="1">
            <w:r w:rsidR="003807E4" w:rsidRPr="003807E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Индивидуальное задание</w: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_Toc70136341 \h </w:instrTex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7E4" w:rsidRPr="003807E4" w:rsidRDefault="00B74BC4" w:rsidP="003807E4">
          <w:pPr>
            <w:pStyle w:val="1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136342" w:history="1">
            <w:r w:rsidR="003807E4" w:rsidRPr="003807E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Клиентская часть приложения</w: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_Toc70136342 \h </w:instrTex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7E4" w:rsidRPr="003807E4" w:rsidRDefault="00B74BC4" w:rsidP="003807E4">
          <w:pPr>
            <w:pStyle w:val="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136343" w:history="1">
            <w:r w:rsidR="003807E4" w:rsidRPr="003807E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Интерфейс клиентской части приложения</w: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_Toc70136343 \h </w:instrTex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7E4" w:rsidRPr="003807E4" w:rsidRDefault="00B74BC4" w:rsidP="003807E4">
          <w:pPr>
            <w:pStyle w:val="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136344" w:history="1">
            <w:r w:rsidR="003807E4" w:rsidRPr="003807E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Обработка ошибок</w: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_Toc70136344 \h </w:instrTex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7E4" w:rsidRPr="003807E4" w:rsidRDefault="00B74BC4" w:rsidP="003807E4">
          <w:pPr>
            <w:pStyle w:val="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136345" w:history="1">
            <w:r w:rsidR="003807E4" w:rsidRPr="003807E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Исходный код</w: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_Toc70136345 \h </w:instrTex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7E4" w:rsidRPr="003807E4" w:rsidRDefault="00B74BC4" w:rsidP="003807E4">
          <w:pPr>
            <w:pStyle w:val="1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136346" w:history="1">
            <w:r w:rsidR="003807E4" w:rsidRPr="003807E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Серверная часть приложения</w: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_Toc70136346 \h </w:instrTex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7E4" w:rsidRPr="003807E4" w:rsidRDefault="00B74BC4" w:rsidP="003807E4">
          <w:pPr>
            <w:pStyle w:val="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136347" w:history="1">
            <w:r w:rsidR="003807E4" w:rsidRPr="003807E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Реализация базы данных</w: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_Toc70136347 \h </w:instrTex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7E4" w:rsidRPr="003807E4" w:rsidRDefault="00B74BC4" w:rsidP="003807E4">
          <w:pPr>
            <w:pStyle w:val="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136348" w:history="1">
            <w:r w:rsidR="003807E4" w:rsidRPr="003807E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Взаимодействие сервера с базой данных</w: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_Toc70136348 \h </w:instrTex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7E4" w:rsidRPr="003807E4" w:rsidRDefault="00B74BC4" w:rsidP="003807E4">
          <w:pPr>
            <w:pStyle w:val="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136349" w:history="1">
            <w:r w:rsidR="003807E4" w:rsidRPr="003807E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Обработка ошибок</w: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_Toc70136349 \h </w:instrTex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7E4" w:rsidRPr="003807E4" w:rsidRDefault="00B74BC4" w:rsidP="003807E4">
          <w:pPr>
            <w:pStyle w:val="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136350" w:history="1">
            <w:r w:rsidR="003807E4" w:rsidRPr="003807E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Работа</w:t>
            </w:r>
            <w:r w:rsidR="003807E4" w:rsidRPr="003807E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3807E4" w:rsidRPr="003807E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3807E4" w:rsidRPr="003807E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3807E4" w:rsidRPr="003807E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файлами</w:t>
            </w:r>
            <w:r w:rsidR="003807E4" w:rsidRPr="003807E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Excel</w: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_Toc70136350 \h </w:instrTex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07E4" w:rsidRPr="003807E4" w:rsidRDefault="00B74BC4" w:rsidP="003807E4">
          <w:pPr>
            <w:pStyle w:val="2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0136351" w:history="1">
            <w:r w:rsidR="003807E4" w:rsidRPr="003807E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Исходный код</w: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_Toc70136351 \h </w:instrTex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3807E4" w:rsidRPr="003807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450F" w:rsidRDefault="009A450F" w:rsidP="003807E4">
          <w:pPr>
            <w:spacing w:after="0" w:line="240" w:lineRule="auto"/>
            <w:jc w:val="both"/>
          </w:pPr>
          <w:r w:rsidRPr="003807E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C3507" w:rsidRPr="008C3507" w:rsidRDefault="008C3507" w:rsidP="008C3507">
      <w:pPr>
        <w:rPr>
          <w:b/>
          <w:bCs/>
        </w:rPr>
      </w:pPr>
      <w:r>
        <w:br w:type="page"/>
      </w:r>
    </w:p>
    <w:p w:rsidR="00465FD1" w:rsidRDefault="001136E3" w:rsidP="001136E3">
      <w:pPr>
        <w:pStyle w:val="StyleZag"/>
      </w:pPr>
      <w:bookmarkStart w:id="0" w:name="_Toc70136341"/>
      <w:r>
        <w:lastRenderedPageBreak/>
        <w:t>Индивидуальное задание</w:t>
      </w:r>
      <w:bookmarkEnd w:id="0"/>
    </w:p>
    <w:p w:rsidR="001136E3" w:rsidRPr="007A031D" w:rsidRDefault="001136E3" w:rsidP="007A031D">
      <w:pPr>
        <w:pStyle w:val="StyleText"/>
        <w:rPr>
          <w:b/>
        </w:rPr>
      </w:pPr>
      <w:r w:rsidRPr="008C7CDC">
        <w:rPr>
          <w:b/>
        </w:rPr>
        <w:t>Задание</w:t>
      </w:r>
      <w:r w:rsidRPr="008C7CDC">
        <w:t xml:space="preserve">: </w:t>
      </w:r>
      <w:r w:rsidR="007A031D">
        <w:t>Разработать клиент-серверное приложение</w:t>
      </w:r>
      <w:r w:rsidR="007A031D" w:rsidRPr="007A031D">
        <w:t xml:space="preserve">, </w:t>
      </w:r>
      <w:r w:rsidR="007A031D">
        <w:t>которое реализует решение задачи индивидуального варианта.</w:t>
      </w:r>
    </w:p>
    <w:p w:rsidR="001136E3" w:rsidRDefault="001136E3" w:rsidP="001136E3">
      <w:pPr>
        <w:pStyle w:val="StyleText"/>
      </w:pPr>
    </w:p>
    <w:p w:rsidR="00EE24A2" w:rsidRDefault="00EE24A2" w:rsidP="00EE24A2">
      <w:pPr>
        <w:pStyle w:val="StyleZag"/>
      </w:pPr>
      <w:bookmarkStart w:id="1" w:name="_Toc70136342"/>
      <w:r>
        <w:t>Клиентская часть приложения</w:t>
      </w:r>
      <w:bookmarkEnd w:id="1"/>
    </w:p>
    <w:p w:rsidR="00017BE6" w:rsidRDefault="00017BE6" w:rsidP="00017BE6">
      <w:pPr>
        <w:pStyle w:val="StyleAbz"/>
      </w:pPr>
      <w:bookmarkStart w:id="2" w:name="_Toc70136343"/>
      <w:r>
        <w:t>Интерфейс клиентской части приложения</w:t>
      </w:r>
      <w:bookmarkEnd w:id="2"/>
    </w:p>
    <w:p w:rsidR="00D005BB" w:rsidRPr="00D005BB" w:rsidRDefault="008230D7" w:rsidP="00D005BB">
      <w:pPr>
        <w:pStyle w:val="StyleText"/>
      </w:pPr>
      <w:r>
        <w:t xml:space="preserve">Для реализации клиентской части приложения был использован язык </w:t>
      </w:r>
      <w:r>
        <w:rPr>
          <w:lang w:val="en-US"/>
        </w:rPr>
        <w:t>C</w:t>
      </w:r>
      <w:r w:rsidRPr="008230D7">
        <w:t xml:space="preserve"># </w:t>
      </w:r>
      <w:r>
        <w:t xml:space="preserve">со средой разработки </w:t>
      </w:r>
      <w:r>
        <w:rPr>
          <w:lang w:val="en-US"/>
        </w:rPr>
        <w:t>Visual</w:t>
      </w:r>
      <w:r w:rsidRPr="008230D7">
        <w:t xml:space="preserve"> </w:t>
      </w:r>
      <w:r>
        <w:rPr>
          <w:lang w:val="en-US"/>
        </w:rPr>
        <w:t>Studio</w:t>
      </w:r>
      <w:r w:rsidRPr="008230D7">
        <w:t xml:space="preserve"> </w:t>
      </w:r>
      <w:r>
        <w:rPr>
          <w:lang w:val="en-US"/>
        </w:rPr>
        <w:t>Community</w:t>
      </w:r>
      <w:r w:rsidRPr="008230D7">
        <w:t xml:space="preserve">, </w:t>
      </w:r>
      <w:r>
        <w:t>с возможность</w:t>
      </w:r>
      <w:r w:rsidR="00D005BB">
        <w:t>ю взаимодействия с базой данных</w:t>
      </w:r>
      <w:r w:rsidR="00D005BB" w:rsidRPr="00D005BB">
        <w:t xml:space="preserve">, </w:t>
      </w:r>
      <w:r w:rsidR="00D005BB">
        <w:t>посредством веб-форм.</w:t>
      </w:r>
    </w:p>
    <w:p w:rsidR="008230D7" w:rsidRPr="00D005BB" w:rsidRDefault="008230D7" w:rsidP="00EE24A2">
      <w:pPr>
        <w:pStyle w:val="StyleText"/>
      </w:pPr>
      <w:r>
        <w:t>Интерфейс приложения предоставляет возможность взаимодействия с тремя таблицами</w:t>
      </w:r>
      <w:r w:rsidRPr="008230D7">
        <w:t xml:space="preserve">: </w:t>
      </w:r>
      <w:r>
        <w:t>таблицей</w:t>
      </w:r>
      <w:r w:rsidR="00620C25">
        <w:t xml:space="preserve"> людей, профессий, компаний, работников и работы</w:t>
      </w:r>
      <w:r w:rsidR="00D005BB" w:rsidRPr="00D005BB">
        <w:t xml:space="preserve">, </w:t>
      </w:r>
      <w:r w:rsidR="00D005BB">
        <w:t>а также с решением задач индивидуального варианта.</w:t>
      </w:r>
    </w:p>
    <w:p w:rsidR="008230D7" w:rsidRPr="00D005BB" w:rsidRDefault="008230D7" w:rsidP="00EE24A2">
      <w:pPr>
        <w:pStyle w:val="StyleText"/>
      </w:pPr>
      <w:r>
        <w:t>Для переключен</w:t>
      </w:r>
      <w:r w:rsidR="00D005BB">
        <w:t>ия между таблицами используются кнопки переходов.</w:t>
      </w:r>
    </w:p>
    <w:p w:rsidR="008230D7" w:rsidRDefault="008230D7" w:rsidP="00EE24A2">
      <w:pPr>
        <w:pStyle w:val="StyleText"/>
      </w:pPr>
    </w:p>
    <w:p w:rsidR="008230D7" w:rsidRDefault="00620C25" w:rsidP="008230D7">
      <w:pPr>
        <w:pStyle w:val="StyleImage"/>
      </w:pPr>
      <w:r>
        <w:rPr>
          <w:noProof/>
          <w:lang w:eastAsia="ru-RU"/>
        </w:rPr>
        <w:drawing>
          <wp:inline distT="0" distB="0" distL="0" distR="0" wp14:anchorId="401CBE90" wp14:editId="50296D63">
            <wp:extent cx="5760085" cy="2179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D7" w:rsidRPr="00620C25" w:rsidRDefault="008230D7" w:rsidP="008230D7">
      <w:pPr>
        <w:pStyle w:val="StyleImage"/>
      </w:pPr>
      <w:r>
        <w:t xml:space="preserve">Рисунок 1 – Интерфейс для взаимодействия с таблицей </w:t>
      </w:r>
      <w:r w:rsidR="00620C25">
        <w:t>людей</w:t>
      </w:r>
    </w:p>
    <w:p w:rsidR="00C05111" w:rsidRDefault="00C05111" w:rsidP="008230D7">
      <w:pPr>
        <w:pStyle w:val="StyleImage"/>
      </w:pPr>
    </w:p>
    <w:p w:rsidR="00C05111" w:rsidRDefault="00620C25" w:rsidP="008230D7">
      <w:pPr>
        <w:pStyle w:val="StyleImage"/>
      </w:pPr>
      <w:r>
        <w:rPr>
          <w:noProof/>
          <w:lang w:eastAsia="ru-RU"/>
        </w:rPr>
        <w:drawing>
          <wp:inline distT="0" distB="0" distL="0" distR="0" wp14:anchorId="7B34DA2A" wp14:editId="02123863">
            <wp:extent cx="5760085" cy="20332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74" w:rsidRPr="00620C25" w:rsidRDefault="00864F3B" w:rsidP="00632974">
      <w:pPr>
        <w:pStyle w:val="StyleImage"/>
      </w:pPr>
      <w:r>
        <w:t xml:space="preserve">Рисунок 2 – Интерфейс для взаимодействия с таблицей </w:t>
      </w:r>
      <w:r w:rsidR="00620C25">
        <w:t>профессий</w:t>
      </w:r>
    </w:p>
    <w:p w:rsidR="00632974" w:rsidRDefault="00620C25" w:rsidP="008230D7">
      <w:pPr>
        <w:pStyle w:val="StyleImage"/>
      </w:pPr>
      <w:r>
        <w:rPr>
          <w:noProof/>
          <w:lang w:eastAsia="ru-RU"/>
        </w:rPr>
        <w:lastRenderedPageBreak/>
        <w:drawing>
          <wp:inline distT="0" distB="0" distL="0" distR="0" wp14:anchorId="5F252176" wp14:editId="592002A4">
            <wp:extent cx="5760085" cy="27914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74" w:rsidRPr="00620C25" w:rsidRDefault="00632974" w:rsidP="008230D7">
      <w:pPr>
        <w:pStyle w:val="StyleImage"/>
      </w:pPr>
      <w:r>
        <w:t xml:space="preserve">Рисунок 3 – Интерфейс взаимодействия с таблицей </w:t>
      </w:r>
      <w:r w:rsidR="00620C25">
        <w:t>компаний</w:t>
      </w:r>
    </w:p>
    <w:p w:rsidR="00620C25" w:rsidRDefault="00620C25" w:rsidP="008230D7">
      <w:pPr>
        <w:pStyle w:val="StyleImage"/>
      </w:pPr>
    </w:p>
    <w:p w:rsidR="00620C25" w:rsidRDefault="00620C25" w:rsidP="008230D7">
      <w:pPr>
        <w:pStyle w:val="StyleImage"/>
      </w:pPr>
      <w:r>
        <w:rPr>
          <w:noProof/>
          <w:lang w:eastAsia="ru-RU"/>
        </w:rPr>
        <w:drawing>
          <wp:inline distT="0" distB="0" distL="0" distR="0" wp14:anchorId="26688F09" wp14:editId="61EFFB16">
            <wp:extent cx="5760085" cy="8420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25" w:rsidRPr="00620C25" w:rsidRDefault="00620C25" w:rsidP="00620C25">
      <w:pPr>
        <w:pStyle w:val="StyleImage"/>
      </w:pPr>
      <w:r>
        <w:t>Рисунок 4 – Интерфейс взаимодействия с таблицей работников</w:t>
      </w:r>
    </w:p>
    <w:p w:rsidR="00620C25" w:rsidRPr="00620C25" w:rsidRDefault="00620C25" w:rsidP="008230D7">
      <w:pPr>
        <w:pStyle w:val="StyleImage"/>
      </w:pPr>
    </w:p>
    <w:p w:rsidR="00632974" w:rsidRDefault="00620C25" w:rsidP="008230D7">
      <w:pPr>
        <w:pStyle w:val="StyleImage"/>
      </w:pPr>
      <w:r>
        <w:rPr>
          <w:noProof/>
          <w:lang w:eastAsia="ru-RU"/>
        </w:rPr>
        <w:drawing>
          <wp:inline distT="0" distB="0" distL="0" distR="0" wp14:anchorId="26EAE7D8" wp14:editId="0DE70D47">
            <wp:extent cx="5760085" cy="1201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25" w:rsidRPr="00620C25" w:rsidRDefault="00620C25" w:rsidP="00620C25">
      <w:pPr>
        <w:pStyle w:val="StyleImage"/>
      </w:pPr>
      <w:r>
        <w:t>Рисунок 5– Интерфейс взаимодействия с таблицей работы</w:t>
      </w:r>
    </w:p>
    <w:p w:rsidR="00620C25" w:rsidRDefault="00620C25" w:rsidP="008230D7">
      <w:pPr>
        <w:pStyle w:val="StyleImage"/>
      </w:pPr>
    </w:p>
    <w:p w:rsidR="00632974" w:rsidRPr="00400D68" w:rsidRDefault="00D005BB" w:rsidP="00D005BB">
      <w:pPr>
        <w:pStyle w:val="StyleText"/>
      </w:pPr>
      <w:r>
        <w:t xml:space="preserve">С помощью каждой веб-формы </w:t>
      </w:r>
      <w:r w:rsidR="00632974">
        <w:t xml:space="preserve">можно манипулировать поведением </w:t>
      </w:r>
      <w:r w:rsidR="00632974">
        <w:rPr>
          <w:lang w:val="en-US"/>
        </w:rPr>
        <w:t>Insert</w:t>
      </w:r>
      <w:r w:rsidR="00632974" w:rsidRPr="00632974">
        <w:t xml:space="preserve">, </w:t>
      </w:r>
      <w:r w:rsidR="00632974">
        <w:rPr>
          <w:lang w:val="en-US"/>
        </w:rPr>
        <w:t>Delete</w:t>
      </w:r>
      <w:r w:rsidR="00632974" w:rsidRPr="00632974">
        <w:t xml:space="preserve">, </w:t>
      </w:r>
      <w:r w:rsidR="00632974">
        <w:rPr>
          <w:lang w:val="en-US"/>
        </w:rPr>
        <w:t>Update</w:t>
      </w:r>
      <w:r w:rsidR="00632974" w:rsidRPr="00632974">
        <w:t xml:space="preserve"> </w:t>
      </w:r>
      <w:r w:rsidR="00632974">
        <w:t xml:space="preserve">и </w:t>
      </w:r>
      <w:r w:rsidR="00632974">
        <w:rPr>
          <w:lang w:val="en-US"/>
        </w:rPr>
        <w:t>Select</w:t>
      </w:r>
      <w:r w:rsidR="00632974" w:rsidRPr="00632974">
        <w:t xml:space="preserve"> </w:t>
      </w:r>
      <w:r w:rsidR="00632974">
        <w:t xml:space="preserve">каждой таблицы. Каждая </w:t>
      </w:r>
      <w:r>
        <w:t>веб-</w:t>
      </w:r>
      <w:r w:rsidR="00632974">
        <w:t>форма реализует свою логику взаимодействия с той таблицей базы данных</w:t>
      </w:r>
      <w:r w:rsidR="00632974" w:rsidRPr="00632974">
        <w:t xml:space="preserve">, </w:t>
      </w:r>
      <w:r w:rsidR="00632974">
        <w:t xml:space="preserve">к которой она привязана. Данные из базы данных привязываются посредством указания в </w:t>
      </w:r>
      <w:r w:rsidR="00632974">
        <w:rPr>
          <w:lang w:val="en-US"/>
        </w:rPr>
        <w:t>DataSource</w:t>
      </w:r>
      <w:r w:rsidR="00632974" w:rsidRPr="00632974">
        <w:t xml:space="preserve"> </w:t>
      </w:r>
      <w:r w:rsidR="00632974">
        <w:t xml:space="preserve">каждого элемента управления </w:t>
      </w:r>
      <w:r>
        <w:rPr>
          <w:lang w:val="en-US"/>
        </w:rPr>
        <w:t>GridView</w:t>
      </w:r>
      <w:r w:rsidR="00632974" w:rsidRPr="00632974">
        <w:t xml:space="preserve"> </w:t>
      </w:r>
      <w:r w:rsidR="00632974">
        <w:t>хранимой процедуры</w:t>
      </w:r>
      <w:r w:rsidR="00632974" w:rsidRPr="00632974">
        <w:t xml:space="preserve">, </w:t>
      </w:r>
      <w:r w:rsidR="00632974">
        <w:t>осуществляющей возврат да</w:t>
      </w:r>
      <w:r>
        <w:t xml:space="preserve">нных из соответствующей таблицы </w:t>
      </w:r>
      <w:r w:rsidRPr="00D005BB">
        <w:t>(</w:t>
      </w:r>
      <w:r>
        <w:rPr>
          <w:lang w:val="en-US"/>
        </w:rPr>
        <w:t>Select</w:t>
      </w:r>
      <w:r w:rsidRPr="00D005BB">
        <w:t>).</w:t>
      </w:r>
      <w:r w:rsidR="00400D68" w:rsidRPr="00400D68">
        <w:t xml:space="preserve"> </w:t>
      </w:r>
      <w:r w:rsidR="00400D68">
        <w:t>Имеется возможность добавления</w:t>
      </w:r>
      <w:r w:rsidR="00400D68" w:rsidRPr="00400D68">
        <w:t xml:space="preserve">, </w:t>
      </w:r>
      <w:r w:rsidR="00400D68">
        <w:t>правки и удаления каждой записи соответствующей таблицы.</w:t>
      </w:r>
    </w:p>
    <w:p w:rsidR="00632974" w:rsidRDefault="00620C25" w:rsidP="00632974">
      <w:pPr>
        <w:pStyle w:val="StyleImage"/>
      </w:pPr>
      <w:r>
        <w:rPr>
          <w:noProof/>
          <w:lang w:eastAsia="ru-RU"/>
        </w:rPr>
        <w:lastRenderedPageBreak/>
        <w:drawing>
          <wp:inline distT="0" distB="0" distL="0" distR="0" wp14:anchorId="06FCD902" wp14:editId="1D3094F9">
            <wp:extent cx="5760085" cy="23755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74" w:rsidRPr="00400D68" w:rsidRDefault="00620C25" w:rsidP="00632974">
      <w:pPr>
        <w:pStyle w:val="StyleImage"/>
      </w:pPr>
      <w:r>
        <w:t>Рисунок 6</w:t>
      </w:r>
      <w:r w:rsidR="00632974">
        <w:t xml:space="preserve"> – </w:t>
      </w:r>
      <w:r w:rsidR="00400D68">
        <w:t xml:space="preserve">Таблица </w:t>
      </w:r>
      <w:r>
        <w:t>Людей</w:t>
      </w:r>
      <w:r w:rsidR="00400D68" w:rsidRPr="00400D68">
        <w:t xml:space="preserve">, </w:t>
      </w:r>
      <w:r w:rsidR="00400D68">
        <w:t xml:space="preserve">после удаление записи с паспортными данными </w:t>
      </w:r>
      <w:r>
        <w:t>999</w:t>
      </w:r>
      <w:r w:rsidR="00400D68">
        <w:t xml:space="preserve"> (сравните с рисунком 1)</w:t>
      </w:r>
    </w:p>
    <w:p w:rsidR="00400D68" w:rsidRPr="00632974" w:rsidRDefault="00400D68" w:rsidP="00632974">
      <w:pPr>
        <w:pStyle w:val="StyleImage"/>
      </w:pPr>
    </w:p>
    <w:p w:rsidR="00632974" w:rsidRDefault="00620C25" w:rsidP="00632974">
      <w:pPr>
        <w:pStyle w:val="StyleImage"/>
      </w:pPr>
      <w:r>
        <w:rPr>
          <w:noProof/>
          <w:lang w:eastAsia="ru-RU"/>
        </w:rPr>
        <w:drawing>
          <wp:inline distT="0" distB="0" distL="0" distR="0" wp14:anchorId="7B54D5EB" wp14:editId="5178D66A">
            <wp:extent cx="5760085" cy="19119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68" w:rsidRDefault="00620C25" w:rsidP="00400D68">
      <w:pPr>
        <w:pStyle w:val="StyleImage"/>
      </w:pPr>
      <w:r>
        <w:t>Рисунок 7</w:t>
      </w:r>
      <w:r w:rsidR="00632974">
        <w:t xml:space="preserve"> – </w:t>
      </w:r>
      <w:r w:rsidR="00400D68">
        <w:t xml:space="preserve">Таблица </w:t>
      </w:r>
      <w:r>
        <w:t>профессий</w:t>
      </w:r>
      <w:r w:rsidR="00400D68" w:rsidRPr="00400D68">
        <w:t xml:space="preserve"> </w:t>
      </w:r>
      <w:r>
        <w:t>после изменения записи с именем Программист</w:t>
      </w:r>
      <w:r w:rsidR="00400D68" w:rsidRPr="00400D68">
        <w:t xml:space="preserve"> (</w:t>
      </w:r>
      <w:r w:rsidR="00400D68">
        <w:t>сравните с рисунком 2)</w:t>
      </w:r>
    </w:p>
    <w:p w:rsidR="00400D68" w:rsidRDefault="00620C25" w:rsidP="00400D68">
      <w:pPr>
        <w:pStyle w:val="StyleImage"/>
      </w:pPr>
      <w:r>
        <w:rPr>
          <w:noProof/>
          <w:lang w:eastAsia="ru-RU"/>
        </w:rPr>
        <w:drawing>
          <wp:inline distT="0" distB="0" distL="0" distR="0" wp14:anchorId="7C15B2D0" wp14:editId="03A1CD0D">
            <wp:extent cx="5760085" cy="11950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68" w:rsidRDefault="00620C25" w:rsidP="00400D68">
      <w:pPr>
        <w:pStyle w:val="StyleImage"/>
      </w:pPr>
      <w:r>
        <w:t>Рисунок 8</w:t>
      </w:r>
      <w:r w:rsidR="00400D68">
        <w:t xml:space="preserve"> – Таблица </w:t>
      </w:r>
      <w:r>
        <w:t>Работы</w:t>
      </w:r>
      <w:r w:rsidR="00400D68" w:rsidRPr="00400D68">
        <w:t xml:space="preserve"> </w:t>
      </w:r>
      <w:r w:rsidR="00400D68">
        <w:t xml:space="preserve">после изменения записи </w:t>
      </w:r>
      <w:r>
        <w:t>с названием Программист и Компанией ДэйналКомп</w:t>
      </w:r>
      <w:r w:rsidR="00400D68">
        <w:t>(сравните с рисунком 3)</w:t>
      </w:r>
    </w:p>
    <w:p w:rsidR="00400D68" w:rsidRDefault="00400D68" w:rsidP="00400D68">
      <w:pPr>
        <w:pStyle w:val="StyleImage"/>
      </w:pPr>
    </w:p>
    <w:p w:rsidR="00C66297" w:rsidRPr="000712BF" w:rsidRDefault="000712BF" w:rsidP="00400D68">
      <w:pPr>
        <w:pStyle w:val="StyleImage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E70E2D" wp14:editId="7A571DA0">
            <wp:extent cx="4619625" cy="2714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97" w:rsidRPr="000712BF" w:rsidRDefault="000712BF" w:rsidP="00400D68">
      <w:pPr>
        <w:pStyle w:val="StyleImage"/>
      </w:pPr>
      <w:r>
        <w:t xml:space="preserve">Рисунок </w:t>
      </w:r>
      <w:r w:rsidRPr="000712BF">
        <w:t>8</w:t>
      </w:r>
      <w:r w:rsidR="003F6040">
        <w:t xml:space="preserve"> – Добавление данных в таблицу </w:t>
      </w:r>
      <w:r w:rsidR="00620C25">
        <w:t>Компаний</w:t>
      </w:r>
    </w:p>
    <w:p w:rsidR="003F6040" w:rsidRPr="003F6040" w:rsidRDefault="003F6040" w:rsidP="00400D68">
      <w:pPr>
        <w:pStyle w:val="StyleImage"/>
      </w:pPr>
    </w:p>
    <w:p w:rsidR="009F3E93" w:rsidRDefault="00C66297" w:rsidP="00C66297">
      <w:pPr>
        <w:pStyle w:val="StyleText"/>
      </w:pPr>
      <w:r w:rsidRPr="00C66297">
        <w:t xml:space="preserve">Для решения </w:t>
      </w:r>
      <w:r>
        <w:t>задач индивидуального варианта</w:t>
      </w:r>
      <w:r w:rsidRPr="00C66297">
        <w:t xml:space="preserve">, </w:t>
      </w:r>
      <w:r>
        <w:t>необходимо пер</w:t>
      </w:r>
      <w:r w:rsidR="003A45EA">
        <w:t>ейти в форму таблицы</w:t>
      </w:r>
      <w:r w:rsidR="000712BF" w:rsidRPr="000712BF">
        <w:t xml:space="preserve"> </w:t>
      </w:r>
      <w:r w:rsidR="000712BF">
        <w:t>Поиск 1 или Поиск 2</w:t>
      </w:r>
      <w:r w:rsidR="003A45EA">
        <w:t xml:space="preserve"> и осуществить ввод данных в поля ввода.</w:t>
      </w:r>
    </w:p>
    <w:p w:rsidR="003A45EA" w:rsidRDefault="000712BF" w:rsidP="003A45EA">
      <w:pPr>
        <w:pStyle w:val="StyleImage"/>
      </w:pPr>
      <w:r>
        <w:rPr>
          <w:noProof/>
          <w:lang w:eastAsia="ru-RU"/>
        </w:rPr>
        <w:drawing>
          <wp:inline distT="0" distB="0" distL="0" distR="0" wp14:anchorId="6BB7FA52" wp14:editId="55D3FF32">
            <wp:extent cx="5760085" cy="6083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5EA" w:rsidRDefault="000712BF" w:rsidP="003A45EA">
      <w:pPr>
        <w:pStyle w:val="StyleImage"/>
      </w:pPr>
      <w:r>
        <w:t>Рисунок 10</w:t>
      </w:r>
      <w:r w:rsidR="003A45EA">
        <w:t xml:space="preserve"> – Решение задачи индивидуального варианта</w:t>
      </w:r>
    </w:p>
    <w:p w:rsidR="003A45EA" w:rsidRPr="00017BE6" w:rsidRDefault="00017BE6" w:rsidP="00017BE6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:rsidR="00F3588A" w:rsidRPr="00F3588A" w:rsidRDefault="00F3588A" w:rsidP="00017BE6">
      <w:pPr>
        <w:pStyle w:val="StyleAbz"/>
      </w:pPr>
      <w:bookmarkStart w:id="3" w:name="_Toc70136344"/>
      <w:r w:rsidRPr="00F3588A">
        <w:lastRenderedPageBreak/>
        <w:t>Обработка ошибок</w:t>
      </w:r>
      <w:bookmarkEnd w:id="3"/>
    </w:p>
    <w:p w:rsidR="003A45EA" w:rsidRPr="003A45EA" w:rsidRDefault="003A45EA" w:rsidP="003A45EA">
      <w:pPr>
        <w:pStyle w:val="StyleText"/>
      </w:pPr>
      <w:r>
        <w:t>Для контролирования процесса ввода и проверки входных значений были использованы такие средства</w:t>
      </w:r>
      <w:r w:rsidRPr="003A45EA">
        <w:t xml:space="preserve">, </w:t>
      </w:r>
      <w:r>
        <w:t xml:space="preserve">как </w:t>
      </w:r>
      <w:r w:rsidRPr="003A45EA">
        <w:t xml:space="preserve">RangeValidator, RequiredFieldValidator, RegularExpressionValidator </w:t>
      </w:r>
      <w:r>
        <w:t xml:space="preserve">и вставки скрипта на языке программирования </w:t>
      </w:r>
      <w:r>
        <w:rPr>
          <w:lang w:val="en-US"/>
        </w:rPr>
        <w:t>JavaScript</w:t>
      </w:r>
      <w:r w:rsidRPr="003A45EA">
        <w:t>.</w:t>
      </w:r>
    </w:p>
    <w:p w:rsidR="003A45EA" w:rsidRDefault="003A45EA" w:rsidP="003A45EA">
      <w:pPr>
        <w:pStyle w:val="StyleText"/>
      </w:pPr>
    </w:p>
    <w:p w:rsidR="008429AC" w:rsidRDefault="003A45EA" w:rsidP="0057002E">
      <w:pPr>
        <w:pStyle w:val="StyleText"/>
      </w:pPr>
      <w:r>
        <w:t xml:space="preserve">Вставки кода на </w:t>
      </w:r>
      <w:r>
        <w:rPr>
          <w:lang w:val="en-US"/>
        </w:rPr>
        <w:t>JavaScript</w:t>
      </w:r>
      <w:r w:rsidRPr="003A45EA">
        <w:t xml:space="preserve">, </w:t>
      </w:r>
      <w:r>
        <w:t>не позволяют вводить неправильные наборы данных</w:t>
      </w:r>
      <w:r w:rsidRPr="003A45EA">
        <w:t xml:space="preserve">, </w:t>
      </w:r>
      <w:r>
        <w:t>посредством запрета ввода определённых символов (например</w:t>
      </w:r>
      <w:r w:rsidRPr="003A45EA">
        <w:t xml:space="preserve">, </w:t>
      </w:r>
      <w:r>
        <w:t xml:space="preserve">ввод только цифр, без символов). Валидаторы </w:t>
      </w:r>
      <w:r>
        <w:rPr>
          <w:lang w:val="en-US"/>
        </w:rPr>
        <w:t>ASP</w:t>
      </w:r>
      <w:r w:rsidRPr="003A45EA">
        <w:t>.</w:t>
      </w:r>
      <w:r>
        <w:rPr>
          <w:lang w:val="en-US"/>
        </w:rPr>
        <w:t>NET</w:t>
      </w:r>
      <w:r w:rsidRPr="003A45EA">
        <w:t xml:space="preserve"> </w:t>
      </w:r>
      <w:r>
        <w:t>работают другим образом</w:t>
      </w:r>
      <w:r w:rsidRPr="003A45EA">
        <w:t xml:space="preserve">: </w:t>
      </w:r>
      <w:r>
        <w:t>они позволяют вводить любые символы</w:t>
      </w:r>
      <w:r w:rsidRPr="003A45EA">
        <w:t xml:space="preserve">, </w:t>
      </w:r>
      <w:r>
        <w:t>однако при изменении фокуса мышки или нажатии на одну из кнопок управления пользователь получает сообщение об ошибке и происходит игнорирование текущей операции (добавление</w:t>
      </w:r>
      <w:r w:rsidRPr="003A45EA">
        <w:t xml:space="preserve"> </w:t>
      </w:r>
      <w:r>
        <w:t xml:space="preserve">или </w:t>
      </w:r>
      <w:r w:rsidR="008429AC">
        <w:t>обновление данных).</w:t>
      </w:r>
    </w:p>
    <w:p w:rsidR="00F3588A" w:rsidRDefault="000712BF" w:rsidP="00F3588A">
      <w:pPr>
        <w:pStyle w:val="StyleImage"/>
      </w:pPr>
      <w:r>
        <w:rPr>
          <w:noProof/>
          <w:lang w:eastAsia="ru-RU"/>
        </w:rPr>
        <w:drawing>
          <wp:inline distT="0" distB="0" distL="0" distR="0" wp14:anchorId="79D03116" wp14:editId="3BDE541A">
            <wp:extent cx="5760085" cy="117665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8A" w:rsidRDefault="000712BF" w:rsidP="00F3588A">
      <w:pPr>
        <w:pStyle w:val="StyleImage"/>
      </w:pPr>
      <w:r>
        <w:t>Рисунок 11</w:t>
      </w:r>
      <w:r w:rsidR="00F3588A">
        <w:t xml:space="preserve"> – Некорректный ввод данных и попытка добавления (не успешная)</w:t>
      </w:r>
    </w:p>
    <w:p w:rsidR="0057002E" w:rsidRDefault="0057002E" w:rsidP="00F3588A">
      <w:pPr>
        <w:pStyle w:val="StyleImage"/>
      </w:pPr>
    </w:p>
    <w:p w:rsidR="00F3588A" w:rsidRDefault="000712BF" w:rsidP="00F3588A">
      <w:pPr>
        <w:pStyle w:val="StyleImage"/>
      </w:pPr>
      <w:r>
        <w:rPr>
          <w:noProof/>
          <w:lang w:eastAsia="ru-RU"/>
        </w:rPr>
        <w:drawing>
          <wp:inline distT="0" distB="0" distL="0" distR="0" wp14:anchorId="18696F96" wp14:editId="6595B32D">
            <wp:extent cx="5760085" cy="13417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8A" w:rsidRDefault="000712BF" w:rsidP="0057002E">
      <w:pPr>
        <w:pStyle w:val="StyleImage"/>
      </w:pPr>
      <w:r>
        <w:t>Рисунок 12</w:t>
      </w:r>
      <w:r w:rsidR="00F3588A">
        <w:t xml:space="preserve"> – Корректный ввод данных и попытка добавления данных (успешная попытка)</w:t>
      </w:r>
    </w:p>
    <w:p w:rsidR="00F438BF" w:rsidRDefault="00F438BF" w:rsidP="00F438BF">
      <w:pPr>
        <w:spacing w:after="160" w:line="259" w:lineRule="auto"/>
      </w:pPr>
      <w:r>
        <w:br w:type="page"/>
      </w:r>
    </w:p>
    <w:p w:rsidR="00F438BF" w:rsidRDefault="00F438BF" w:rsidP="00F438BF">
      <w:pPr>
        <w:pStyle w:val="StyleAbz"/>
      </w:pPr>
      <w:bookmarkStart w:id="4" w:name="_Toc70136348"/>
      <w:r>
        <w:lastRenderedPageBreak/>
        <w:t>Взаимодействие сервера с базой данных</w:t>
      </w:r>
      <w:bookmarkEnd w:id="4"/>
    </w:p>
    <w:p w:rsidR="00F438BF" w:rsidRDefault="00F438BF" w:rsidP="00F438BF">
      <w:pPr>
        <w:pStyle w:val="StyleText"/>
      </w:pPr>
      <w:r>
        <w:t>Для взаимодействия клиентской части с базой данных</w:t>
      </w:r>
      <w:r w:rsidRPr="00FE0A00">
        <w:t xml:space="preserve">, </w:t>
      </w:r>
      <w:r>
        <w:t>хранящейся на сервере</w:t>
      </w:r>
      <w:r w:rsidRPr="00FE0A00">
        <w:t xml:space="preserve">, </w:t>
      </w:r>
      <w:r>
        <w:t xml:space="preserve">был использован элемент управления </w:t>
      </w:r>
      <w:r>
        <w:rPr>
          <w:lang w:val="en-US"/>
        </w:rPr>
        <w:t>GridView</w:t>
      </w:r>
      <w:r w:rsidRPr="00FE0A00">
        <w:t xml:space="preserve">, </w:t>
      </w:r>
      <w:r>
        <w:t>который позволяет обрабатывать основные команды для взаимодействия с базой данных</w:t>
      </w:r>
      <w:r w:rsidRPr="00FE0A00">
        <w:t xml:space="preserve">: </w:t>
      </w:r>
      <w:r>
        <w:rPr>
          <w:lang w:val="en-US"/>
        </w:rPr>
        <w:t>Select</w:t>
      </w:r>
      <w:r w:rsidRPr="00FE0A00">
        <w:t xml:space="preserve">, </w:t>
      </w:r>
      <w:r>
        <w:rPr>
          <w:lang w:val="en-US"/>
        </w:rPr>
        <w:t>Insert</w:t>
      </w:r>
      <w:r w:rsidRPr="00FE0A00">
        <w:t xml:space="preserve">, </w:t>
      </w:r>
      <w:r>
        <w:rPr>
          <w:lang w:val="en-US"/>
        </w:rPr>
        <w:t>Delete</w:t>
      </w:r>
      <w:r>
        <w:t xml:space="preserve"> и </w:t>
      </w:r>
      <w:r>
        <w:rPr>
          <w:lang w:val="en-US"/>
        </w:rPr>
        <w:t>Update</w:t>
      </w:r>
      <w:r>
        <w:t>.</w:t>
      </w:r>
    </w:p>
    <w:p w:rsidR="00F438BF" w:rsidRDefault="00F438BF" w:rsidP="00F438BF">
      <w:pPr>
        <w:pStyle w:val="StyleText"/>
      </w:pPr>
    </w:p>
    <w:p w:rsidR="00F438BF" w:rsidRDefault="000712BF" w:rsidP="00F438BF">
      <w:pPr>
        <w:pStyle w:val="StyleImage"/>
      </w:pPr>
      <w:r>
        <w:rPr>
          <w:noProof/>
          <w:lang w:eastAsia="ru-RU"/>
        </w:rPr>
        <w:drawing>
          <wp:inline distT="0" distB="0" distL="0" distR="0" wp14:anchorId="02F90022" wp14:editId="33DD623C">
            <wp:extent cx="4248150" cy="2943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BF" w:rsidRPr="00F438BF" w:rsidRDefault="00F438BF" w:rsidP="00F438BF">
      <w:pPr>
        <w:pStyle w:val="StyleImage"/>
      </w:pPr>
      <w:r>
        <w:t>Рисунок 1</w:t>
      </w:r>
      <w:r w:rsidR="000712BF">
        <w:t>3</w:t>
      </w:r>
      <w:r>
        <w:t xml:space="preserve"> – Свойства экземпляра объекта </w:t>
      </w:r>
      <w:r>
        <w:rPr>
          <w:lang w:val="en-US"/>
        </w:rPr>
        <w:t>SqlDataSource</w:t>
      </w:r>
      <w:r w:rsidRPr="00FE0A00">
        <w:t xml:space="preserve">, </w:t>
      </w:r>
      <w:r>
        <w:t xml:space="preserve">для веб-формы </w:t>
      </w:r>
      <w:r>
        <w:rPr>
          <w:lang w:val="en-US"/>
        </w:rPr>
        <w:t>WebFormReader</w:t>
      </w:r>
    </w:p>
    <w:p w:rsidR="00F438BF" w:rsidRDefault="00F438BF" w:rsidP="00F438BF">
      <w:pPr>
        <w:pStyle w:val="StyleText"/>
      </w:pPr>
    </w:p>
    <w:p w:rsidR="00F438BF" w:rsidRDefault="00F438BF" w:rsidP="00F438BF">
      <w:pPr>
        <w:pStyle w:val="StyleText"/>
      </w:pPr>
      <w:r>
        <w:t xml:space="preserve">Для контроля передачи корректных значений в хранимые процедуры </w:t>
      </w:r>
      <w:r>
        <w:rPr>
          <w:lang w:val="en-US"/>
        </w:rPr>
        <w:t>INSERT</w:t>
      </w:r>
      <w:r>
        <w:t xml:space="preserve">, </w:t>
      </w:r>
      <w:r>
        <w:rPr>
          <w:lang w:val="en-US"/>
        </w:rPr>
        <w:t>UPDATE</w:t>
      </w:r>
      <w:r w:rsidRPr="007B1CF3">
        <w:t xml:space="preserve"> </w:t>
      </w:r>
      <w:r>
        <w:t xml:space="preserve">и </w:t>
      </w:r>
      <w:r>
        <w:rPr>
          <w:lang w:val="en-US"/>
        </w:rPr>
        <w:t>DELETE</w:t>
      </w:r>
      <w:r w:rsidRPr="007B1CF3">
        <w:t xml:space="preserve">, </w:t>
      </w:r>
      <w:r>
        <w:t xml:space="preserve">был использован метод вмешательства в передаваемые параметры хранимым процедурам, автоматизированной технологией </w:t>
      </w:r>
      <w:r>
        <w:rPr>
          <w:lang w:val="en-US"/>
        </w:rPr>
        <w:t>ASP</w:t>
      </w:r>
      <w:r w:rsidRPr="007B1CF3">
        <w:t>.</w:t>
      </w:r>
      <w:r>
        <w:rPr>
          <w:lang w:val="en-US"/>
        </w:rPr>
        <w:t>NET</w:t>
      </w:r>
      <w:r w:rsidRPr="007B1CF3">
        <w:t xml:space="preserve">, </w:t>
      </w:r>
      <w:r>
        <w:t xml:space="preserve">посредством внедрения кода перед событием вызова команды </w:t>
      </w:r>
      <w:r>
        <w:rPr>
          <w:lang w:val="en-US"/>
        </w:rPr>
        <w:t>Insert</w:t>
      </w:r>
      <w:r w:rsidRPr="007B1CF3">
        <w:t>()</w:t>
      </w:r>
      <w:r>
        <w:t xml:space="preserve">, </w:t>
      </w:r>
      <w:r>
        <w:rPr>
          <w:lang w:val="en-US"/>
        </w:rPr>
        <w:t>Update</w:t>
      </w:r>
      <w:r w:rsidRPr="007B1CF3">
        <w:t xml:space="preserve">() </w:t>
      </w:r>
      <w:r>
        <w:t xml:space="preserve">и </w:t>
      </w:r>
      <w:r>
        <w:rPr>
          <w:lang w:val="en-US"/>
        </w:rPr>
        <w:t>Delete</w:t>
      </w:r>
      <w:r w:rsidRPr="007B1CF3">
        <w:t xml:space="preserve">() </w:t>
      </w:r>
      <w:r>
        <w:t>соответственно.</w:t>
      </w:r>
    </w:p>
    <w:p w:rsidR="000712BF" w:rsidRDefault="000712BF">
      <w:pPr>
        <w:spacing w:after="160" w:line="259" w:lineRule="auto"/>
        <w:rPr>
          <w:rFonts w:ascii="Times New Roman" w:hAnsi="Times New Roman"/>
          <w:b/>
          <w:sz w:val="28"/>
        </w:rPr>
      </w:pPr>
      <w:bookmarkStart w:id="5" w:name="_Toc70136349"/>
      <w:r>
        <w:br w:type="page"/>
      </w:r>
    </w:p>
    <w:p w:rsidR="00F438BF" w:rsidRDefault="00F438BF" w:rsidP="00F438BF">
      <w:pPr>
        <w:pStyle w:val="StyleAbz"/>
      </w:pPr>
      <w:r>
        <w:lastRenderedPageBreak/>
        <w:t>Обработка ошибок</w:t>
      </w:r>
      <w:bookmarkEnd w:id="5"/>
    </w:p>
    <w:p w:rsidR="00F438BF" w:rsidRDefault="00F438BF" w:rsidP="00F438BF">
      <w:pPr>
        <w:pStyle w:val="StyleText"/>
      </w:pPr>
      <w:r>
        <w:t>Хранимые процедуры возвращают значение</w:t>
      </w:r>
      <w:r w:rsidRPr="00BE6A6D">
        <w:t xml:space="preserve"> и поведение приложение в зависимости от этих возвращаемых значений должно быть разным, </w:t>
      </w:r>
      <w:r>
        <w:t>поскольку учтены различные ситуации. Например</w:t>
      </w:r>
      <w:r w:rsidRPr="00BE6A6D">
        <w:t xml:space="preserve">, </w:t>
      </w:r>
      <w:r>
        <w:t>контроль невозможности добавления в таблицу читателей записи с паспортными данными</w:t>
      </w:r>
      <w:r w:rsidRPr="00BE6A6D">
        <w:t xml:space="preserve">, </w:t>
      </w:r>
      <w:r>
        <w:t>которые в этой таблице уже есть.</w:t>
      </w:r>
    </w:p>
    <w:p w:rsidR="00F438BF" w:rsidRDefault="00F438BF" w:rsidP="00F438BF">
      <w:pPr>
        <w:pStyle w:val="StyleText"/>
      </w:pPr>
    </w:p>
    <w:p w:rsidR="00F438BF" w:rsidRDefault="000712BF" w:rsidP="00F438BF">
      <w:pPr>
        <w:pStyle w:val="StyleImage"/>
      </w:pPr>
      <w:r>
        <w:rPr>
          <w:noProof/>
          <w:lang w:eastAsia="ru-RU"/>
        </w:rPr>
        <w:drawing>
          <wp:inline distT="0" distB="0" distL="0" distR="0" wp14:anchorId="680EE414" wp14:editId="72A4855D">
            <wp:extent cx="5760085" cy="218630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BF" w:rsidRDefault="00F438BF" w:rsidP="00F438BF">
      <w:pPr>
        <w:pStyle w:val="StyleImage"/>
      </w:pPr>
      <w:r>
        <w:t xml:space="preserve">Рисунок </w:t>
      </w:r>
      <w:r w:rsidR="00AE79A6" w:rsidRPr="00AE79A6">
        <w:t>1</w:t>
      </w:r>
      <w:r w:rsidR="000712BF">
        <w:t>3</w:t>
      </w:r>
      <w:r>
        <w:t xml:space="preserve"> – Форма </w:t>
      </w:r>
      <w:r w:rsidR="000712BF">
        <w:rPr>
          <w:lang w:val="en-US"/>
        </w:rPr>
        <w:t>Default</w:t>
      </w:r>
      <w:r w:rsidRPr="00BE6A6D">
        <w:t xml:space="preserve"> (</w:t>
      </w:r>
      <w:r>
        <w:t>до попытки добавления записи)</w:t>
      </w:r>
    </w:p>
    <w:p w:rsidR="00F438BF" w:rsidRDefault="00F438BF" w:rsidP="00F438BF">
      <w:pPr>
        <w:pStyle w:val="StyleImage"/>
      </w:pPr>
    </w:p>
    <w:p w:rsidR="00F438BF" w:rsidRDefault="000712BF" w:rsidP="00F438BF">
      <w:pPr>
        <w:pStyle w:val="StyleImage"/>
      </w:pPr>
      <w:r>
        <w:rPr>
          <w:noProof/>
          <w:lang w:eastAsia="ru-RU"/>
        </w:rPr>
        <w:drawing>
          <wp:inline distT="0" distB="0" distL="0" distR="0" wp14:anchorId="17C2F02E" wp14:editId="5EC3B9B3">
            <wp:extent cx="5760085" cy="21786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F438BF" w:rsidRDefault="00F438BF" w:rsidP="00F438BF">
      <w:pPr>
        <w:pStyle w:val="StyleImage"/>
      </w:pPr>
      <w:r>
        <w:t xml:space="preserve">Рисунок </w:t>
      </w:r>
      <w:r w:rsidR="00AE79A6" w:rsidRPr="00AE79A6">
        <w:t>1</w:t>
      </w:r>
      <w:r w:rsidR="000712BF">
        <w:t>4</w:t>
      </w:r>
      <w:r>
        <w:t xml:space="preserve"> – Форма с выводом ошибки на экран</w:t>
      </w:r>
    </w:p>
    <w:p w:rsidR="00AE79A6" w:rsidRPr="000712BF" w:rsidRDefault="00AE79A6" w:rsidP="00AE79A6">
      <w:pPr>
        <w:pStyle w:val="Code"/>
        <w:rPr>
          <w:lang w:val="ru-RU"/>
        </w:rPr>
      </w:pPr>
    </w:p>
    <w:sectPr w:rsidR="00AE79A6" w:rsidRPr="000712BF" w:rsidSect="005F2607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BC4" w:rsidRDefault="00B74BC4" w:rsidP="008C3507">
      <w:pPr>
        <w:spacing w:after="0" w:line="240" w:lineRule="auto"/>
      </w:pPr>
      <w:r>
        <w:separator/>
      </w:r>
    </w:p>
  </w:endnote>
  <w:endnote w:type="continuationSeparator" w:id="0">
    <w:p w:rsidR="00B74BC4" w:rsidRDefault="00B74BC4" w:rsidP="008C3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73221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7B1CF3" w:rsidRPr="008C3507" w:rsidRDefault="007B1CF3" w:rsidP="008C3507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C35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C350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C35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712BF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8C350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BC4" w:rsidRDefault="00B74BC4" w:rsidP="008C3507">
      <w:pPr>
        <w:spacing w:after="0" w:line="240" w:lineRule="auto"/>
      </w:pPr>
      <w:r>
        <w:separator/>
      </w:r>
    </w:p>
  </w:footnote>
  <w:footnote w:type="continuationSeparator" w:id="0">
    <w:p w:rsidR="00B74BC4" w:rsidRDefault="00B74BC4" w:rsidP="008C3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369D"/>
    <w:multiLevelType w:val="hybridMultilevel"/>
    <w:tmpl w:val="9DAAFFAC"/>
    <w:lvl w:ilvl="0" w:tplc="C40A26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F96516"/>
    <w:multiLevelType w:val="hybridMultilevel"/>
    <w:tmpl w:val="76620916"/>
    <w:lvl w:ilvl="0" w:tplc="F7C6EA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75B3B44"/>
    <w:multiLevelType w:val="hybridMultilevel"/>
    <w:tmpl w:val="A820685E"/>
    <w:lvl w:ilvl="0" w:tplc="0D4EAD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8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i w:val="0"/>
        <w:sz w:val="28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31E5464"/>
    <w:multiLevelType w:val="hybridMultilevel"/>
    <w:tmpl w:val="B1A6E514"/>
    <w:lvl w:ilvl="0" w:tplc="C50E67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5B06DA7"/>
    <w:multiLevelType w:val="singleLevel"/>
    <w:tmpl w:val="C9426B7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 w15:restartNumberingAfterBreak="0">
    <w:nsid w:val="69FD700B"/>
    <w:multiLevelType w:val="hybridMultilevel"/>
    <w:tmpl w:val="A8D81702"/>
    <w:lvl w:ilvl="0" w:tplc="3D0A0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u w:val="none"/>
        </w:rPr>
      </w:lvl>
    </w:lvlOverride>
  </w:num>
  <w:num w:numId="2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A5E"/>
    <w:rsid w:val="00017BE6"/>
    <w:rsid w:val="00025F86"/>
    <w:rsid w:val="00032878"/>
    <w:rsid w:val="00033265"/>
    <w:rsid w:val="0006228F"/>
    <w:rsid w:val="0006468E"/>
    <w:rsid w:val="000712BF"/>
    <w:rsid w:val="000728F8"/>
    <w:rsid w:val="00080BCA"/>
    <w:rsid w:val="000A5999"/>
    <w:rsid w:val="000C1C39"/>
    <w:rsid w:val="000C233E"/>
    <w:rsid w:val="000E0F1B"/>
    <w:rsid w:val="0011029E"/>
    <w:rsid w:val="001136E3"/>
    <w:rsid w:val="001370BD"/>
    <w:rsid w:val="001C4E34"/>
    <w:rsid w:val="001F3AC6"/>
    <w:rsid w:val="002029D1"/>
    <w:rsid w:val="002312B1"/>
    <w:rsid w:val="00234E76"/>
    <w:rsid w:val="00244732"/>
    <w:rsid w:val="002A6409"/>
    <w:rsid w:val="002F11C7"/>
    <w:rsid w:val="00320E00"/>
    <w:rsid w:val="00321017"/>
    <w:rsid w:val="0034541F"/>
    <w:rsid w:val="003543C8"/>
    <w:rsid w:val="003602AF"/>
    <w:rsid w:val="00370008"/>
    <w:rsid w:val="0037143A"/>
    <w:rsid w:val="003802DC"/>
    <w:rsid w:val="003807E4"/>
    <w:rsid w:val="003848A0"/>
    <w:rsid w:val="003862CC"/>
    <w:rsid w:val="0039778A"/>
    <w:rsid w:val="003A45EA"/>
    <w:rsid w:val="003F6040"/>
    <w:rsid w:val="00400D68"/>
    <w:rsid w:val="004143B2"/>
    <w:rsid w:val="00425C87"/>
    <w:rsid w:val="00434CF3"/>
    <w:rsid w:val="00435D98"/>
    <w:rsid w:val="00461BA1"/>
    <w:rsid w:val="00465FD1"/>
    <w:rsid w:val="00467910"/>
    <w:rsid w:val="004A4389"/>
    <w:rsid w:val="004E1A9A"/>
    <w:rsid w:val="004F5B37"/>
    <w:rsid w:val="004F6A51"/>
    <w:rsid w:val="00516ED8"/>
    <w:rsid w:val="0055689D"/>
    <w:rsid w:val="00567A76"/>
    <w:rsid w:val="0057002E"/>
    <w:rsid w:val="005D0313"/>
    <w:rsid w:val="005F2607"/>
    <w:rsid w:val="00620C25"/>
    <w:rsid w:val="00632974"/>
    <w:rsid w:val="0065356C"/>
    <w:rsid w:val="0065596C"/>
    <w:rsid w:val="00667A44"/>
    <w:rsid w:val="006771B1"/>
    <w:rsid w:val="006A5E42"/>
    <w:rsid w:val="006B4105"/>
    <w:rsid w:val="006F5A3D"/>
    <w:rsid w:val="0070578E"/>
    <w:rsid w:val="0070722A"/>
    <w:rsid w:val="00712487"/>
    <w:rsid w:val="00713C4D"/>
    <w:rsid w:val="0073409B"/>
    <w:rsid w:val="00787DE5"/>
    <w:rsid w:val="00791AD0"/>
    <w:rsid w:val="007A031D"/>
    <w:rsid w:val="007B1CF3"/>
    <w:rsid w:val="007F61BA"/>
    <w:rsid w:val="008230D7"/>
    <w:rsid w:val="008429AC"/>
    <w:rsid w:val="00843E46"/>
    <w:rsid w:val="00864F3B"/>
    <w:rsid w:val="008A4EF1"/>
    <w:rsid w:val="008C3507"/>
    <w:rsid w:val="008C47FE"/>
    <w:rsid w:val="008E4B1D"/>
    <w:rsid w:val="008E68BE"/>
    <w:rsid w:val="00921F22"/>
    <w:rsid w:val="009341FE"/>
    <w:rsid w:val="009973EA"/>
    <w:rsid w:val="009A450F"/>
    <w:rsid w:val="009E172C"/>
    <w:rsid w:val="009E5940"/>
    <w:rsid w:val="009E5D6C"/>
    <w:rsid w:val="009F3E93"/>
    <w:rsid w:val="00A24BF7"/>
    <w:rsid w:val="00A53802"/>
    <w:rsid w:val="00A75A01"/>
    <w:rsid w:val="00AE79A6"/>
    <w:rsid w:val="00B01470"/>
    <w:rsid w:val="00B74BC4"/>
    <w:rsid w:val="00B84622"/>
    <w:rsid w:val="00BC7385"/>
    <w:rsid w:val="00BE6A6D"/>
    <w:rsid w:val="00BE764B"/>
    <w:rsid w:val="00BF42F8"/>
    <w:rsid w:val="00C05111"/>
    <w:rsid w:val="00C14512"/>
    <w:rsid w:val="00C150F9"/>
    <w:rsid w:val="00C177E9"/>
    <w:rsid w:val="00C26502"/>
    <w:rsid w:val="00C2771F"/>
    <w:rsid w:val="00C47DD5"/>
    <w:rsid w:val="00C52308"/>
    <w:rsid w:val="00C57BD4"/>
    <w:rsid w:val="00C66297"/>
    <w:rsid w:val="00C675A3"/>
    <w:rsid w:val="00C73CFD"/>
    <w:rsid w:val="00C75677"/>
    <w:rsid w:val="00C93344"/>
    <w:rsid w:val="00CC7C4F"/>
    <w:rsid w:val="00CD1F10"/>
    <w:rsid w:val="00D005BB"/>
    <w:rsid w:val="00D1285E"/>
    <w:rsid w:val="00D315B9"/>
    <w:rsid w:val="00D32B7F"/>
    <w:rsid w:val="00D94B22"/>
    <w:rsid w:val="00DA391F"/>
    <w:rsid w:val="00DB6652"/>
    <w:rsid w:val="00DD77E7"/>
    <w:rsid w:val="00DE5843"/>
    <w:rsid w:val="00E12F09"/>
    <w:rsid w:val="00E66539"/>
    <w:rsid w:val="00E85D07"/>
    <w:rsid w:val="00EE0457"/>
    <w:rsid w:val="00EE24A2"/>
    <w:rsid w:val="00F2678F"/>
    <w:rsid w:val="00F3588A"/>
    <w:rsid w:val="00F438BF"/>
    <w:rsid w:val="00F678A0"/>
    <w:rsid w:val="00F929B9"/>
    <w:rsid w:val="00FC4A5E"/>
    <w:rsid w:val="00FE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A180"/>
  <w15:docId w15:val="{EF6DA8F2-0329-44B5-9A16-29C2C76D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31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C3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Text">
    <w:name w:val="StyleText"/>
    <w:basedOn w:val="a"/>
    <w:qFormat/>
    <w:rsid w:val="005D031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StyleAbz">
    <w:name w:val="StyleAbz"/>
    <w:basedOn w:val="StyleText"/>
    <w:qFormat/>
    <w:rsid w:val="008C3507"/>
    <w:pPr>
      <w:outlineLvl w:val="1"/>
    </w:pPr>
    <w:rPr>
      <w:b/>
    </w:rPr>
  </w:style>
  <w:style w:type="paragraph" w:customStyle="1" w:styleId="StyleZag">
    <w:name w:val="StyleZag"/>
    <w:basedOn w:val="StyleAbz"/>
    <w:qFormat/>
    <w:rsid w:val="008C3507"/>
    <w:pPr>
      <w:ind w:firstLine="0"/>
      <w:jc w:val="center"/>
      <w:outlineLvl w:val="0"/>
    </w:pPr>
    <w:rPr>
      <w:sz w:val="32"/>
    </w:rPr>
  </w:style>
  <w:style w:type="paragraph" w:customStyle="1" w:styleId="StyleImage">
    <w:name w:val="StyleImage"/>
    <w:basedOn w:val="StyleZag"/>
    <w:qFormat/>
    <w:rsid w:val="005D0313"/>
    <w:pPr>
      <w:outlineLvl w:val="9"/>
    </w:pPr>
    <w:rPr>
      <w:b w:val="0"/>
      <w:sz w:val="28"/>
    </w:rPr>
  </w:style>
  <w:style w:type="character" w:customStyle="1" w:styleId="10">
    <w:name w:val="Заголовок 1 Знак"/>
    <w:basedOn w:val="a0"/>
    <w:link w:val="1"/>
    <w:uiPriority w:val="9"/>
    <w:rsid w:val="008C3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C350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3507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8C350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A450F"/>
    <w:pPr>
      <w:tabs>
        <w:tab w:val="right" w:leader="dot" w:pos="9345"/>
      </w:tabs>
      <w:spacing w:after="0" w:line="240" w:lineRule="auto"/>
      <w:ind w:left="221"/>
    </w:pPr>
  </w:style>
  <w:style w:type="paragraph" w:styleId="a5">
    <w:name w:val="header"/>
    <w:basedOn w:val="a"/>
    <w:link w:val="a6"/>
    <w:uiPriority w:val="99"/>
    <w:unhideWhenUsed/>
    <w:rsid w:val="008C3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3507"/>
  </w:style>
  <w:style w:type="paragraph" w:styleId="a7">
    <w:name w:val="footer"/>
    <w:basedOn w:val="a"/>
    <w:link w:val="a8"/>
    <w:uiPriority w:val="99"/>
    <w:unhideWhenUsed/>
    <w:rsid w:val="008C3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3507"/>
  </w:style>
  <w:style w:type="character" w:styleId="a9">
    <w:name w:val="annotation reference"/>
    <w:basedOn w:val="a0"/>
    <w:uiPriority w:val="99"/>
    <w:semiHidden/>
    <w:unhideWhenUsed/>
    <w:rsid w:val="008E4B1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E4B1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E4B1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E4B1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E4B1D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E4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E4B1D"/>
    <w:rPr>
      <w:rFonts w:ascii="Segoe UI" w:hAnsi="Segoe UI" w:cs="Segoe UI"/>
      <w:sz w:val="18"/>
      <w:szCs w:val="18"/>
    </w:rPr>
  </w:style>
  <w:style w:type="table" w:styleId="af0">
    <w:name w:val="Table Grid"/>
    <w:basedOn w:val="a1"/>
    <w:uiPriority w:val="39"/>
    <w:rsid w:val="00B84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StyleText"/>
    <w:qFormat/>
    <w:rsid w:val="004F6A51"/>
    <w:rPr>
      <w:rFonts w:ascii="Courier New" w:hAnsi="Courier New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123B6-D85C-4130-A28E-0674941C2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9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</dc:creator>
  <cp:keywords/>
  <dc:description/>
  <cp:lastModifiedBy>Администратор</cp:lastModifiedBy>
  <cp:revision>96</cp:revision>
  <dcterms:created xsi:type="dcterms:W3CDTF">2021-02-09T01:25:00Z</dcterms:created>
  <dcterms:modified xsi:type="dcterms:W3CDTF">2021-05-15T06:09:00Z</dcterms:modified>
</cp:coreProperties>
</file>