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E38E" w14:textId="4E2C09C1" w:rsidR="0058274C" w:rsidRPr="00A405CF" w:rsidRDefault="00ED4639" w:rsidP="00A405CF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  <w:r w:rsidRPr="00A405CF">
        <w:rPr>
          <w:rFonts w:ascii="Arial" w:hAnsi="Arial" w:cs="Arial"/>
          <w:sz w:val="24"/>
          <w:szCs w:val="24"/>
          <w:lang w:val="es-ES"/>
        </w:rPr>
        <w:t>ANALIZADOR DE MAPAS PARA DETERMINAR EL MENOR CONSUMO DE COMBUSTIBLE.</w:t>
      </w:r>
    </w:p>
    <w:p w14:paraId="159CA2E4" w14:textId="285F4D8C" w:rsidR="00ED4639" w:rsidRPr="00A405CF" w:rsidRDefault="00A67650" w:rsidP="00A405CF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EB438" wp14:editId="73673032">
                <wp:simplePos x="0" y="0"/>
                <wp:positionH relativeFrom="column">
                  <wp:posOffset>2731770</wp:posOffset>
                </wp:positionH>
                <wp:positionV relativeFrom="paragraph">
                  <wp:posOffset>169924</wp:posOffset>
                </wp:positionV>
                <wp:extent cx="2945081" cy="3455720"/>
                <wp:effectExtent l="0" t="0" r="27305" b="1143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081" cy="34557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43D235" w14:textId="77777777" w:rsidR="00A67650" w:rsidRDefault="00A67650" w:rsidP="00A6765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Palabras Clave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Keywords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).</w:t>
                            </w:r>
                          </w:p>
                          <w:p w14:paraId="42E3F459" w14:textId="77777777" w:rsidR="00A67650" w:rsidRPr="004F4645" w:rsidRDefault="00A67650" w:rsidP="00A6765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3E21E3E8" w14:textId="77777777" w:rsidR="00A67650" w:rsidRDefault="00A67650" w:rsidP="00A6765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Terrenos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land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).</w:t>
                            </w:r>
                          </w:p>
                          <w:p w14:paraId="35311280" w14:textId="77777777" w:rsidR="00A67650" w:rsidRDefault="00A67650" w:rsidP="00A6765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Posición (position).</w:t>
                            </w:r>
                          </w:p>
                          <w:p w14:paraId="369F7C76" w14:textId="77777777" w:rsidR="00A67650" w:rsidRDefault="00A67650" w:rsidP="00A6765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Optimización de combustible (Fuel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optimization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).</w:t>
                            </w:r>
                          </w:p>
                          <w:p w14:paraId="1F768B0B" w14:textId="77777777" w:rsidR="00A67650" w:rsidRDefault="00A67650" w:rsidP="00A6765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Mapa con el menor consumo de combustible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lowest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fuel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consumptinon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).</w:t>
                            </w:r>
                          </w:p>
                          <w:p w14:paraId="21C0E61C" w14:textId="77777777" w:rsidR="00A67650" w:rsidRDefault="00A67650" w:rsidP="00A6765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Grafica (imagen del terreno analizado)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Graph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image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analyzed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terrain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)).</w:t>
                            </w:r>
                          </w:p>
                          <w:p w14:paraId="5D1EED07" w14:textId="77777777" w:rsidR="00A67650" w:rsidRDefault="00A676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2EB43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15.1pt;margin-top:13.4pt;width:231.9pt;height:27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" filled="f" strokecolor="white [3212]" strokeweight=".5pt">
                <v:textbox>
                  <w:txbxContent>
                    <w:p w14:paraId="1643D235" w14:textId="77777777" w:rsidR="00A67650" w:rsidRDefault="00A67650" w:rsidP="00A67650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Palabras Clave (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Keywords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).</w:t>
                      </w:r>
                    </w:p>
                    <w:p w14:paraId="42E3F459" w14:textId="77777777" w:rsidR="00A67650" w:rsidRPr="004F4645" w:rsidRDefault="00A67650" w:rsidP="00A67650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  <w:p w14:paraId="3E21E3E8" w14:textId="77777777" w:rsidR="00A67650" w:rsidRDefault="00A67650" w:rsidP="00A67650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Terrenos (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land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).</w:t>
                      </w:r>
                    </w:p>
                    <w:p w14:paraId="35311280" w14:textId="77777777" w:rsidR="00A67650" w:rsidRDefault="00A67650" w:rsidP="00A67650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Posición (position).</w:t>
                      </w:r>
                    </w:p>
                    <w:p w14:paraId="369F7C76" w14:textId="77777777" w:rsidR="00A67650" w:rsidRDefault="00A67650" w:rsidP="00A67650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Optimización de combustible (Fuel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optimization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).</w:t>
                      </w:r>
                    </w:p>
                    <w:p w14:paraId="1F768B0B" w14:textId="77777777" w:rsidR="00A67650" w:rsidRDefault="00A67650" w:rsidP="00A67650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Mapa con el menor consumo de combustible (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Map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with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the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lowest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fuel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consumptinon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).</w:t>
                      </w:r>
                    </w:p>
                    <w:p w14:paraId="21C0E61C" w14:textId="77777777" w:rsidR="00A67650" w:rsidRDefault="00A67650" w:rsidP="00A67650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Grafica (imagen del terreno analizado) (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Graph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image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of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the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analyzed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terrain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)).</w:t>
                      </w:r>
                    </w:p>
                    <w:p w14:paraId="5D1EED07" w14:textId="77777777" w:rsidR="00A67650" w:rsidRDefault="00A67650"/>
                  </w:txbxContent>
                </v:textbox>
              </v:shape>
            </w:pict>
          </mc:Fallback>
        </mc:AlternateContent>
      </w:r>
    </w:p>
    <w:p w14:paraId="0F03D0A0" w14:textId="77777777" w:rsidR="00A67650" w:rsidRDefault="00A67650" w:rsidP="00A405CF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s-ES"/>
        </w:rPr>
        <w:sectPr w:rsidR="00A67650" w:rsidSect="002A499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03AE71A" w14:textId="1E9D2E3E" w:rsidR="00A405CF" w:rsidRPr="00A405CF" w:rsidRDefault="00A405CF" w:rsidP="00A405CF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Resumen</w:t>
      </w:r>
      <w:r w:rsidR="004F4645">
        <w:rPr>
          <w:rFonts w:ascii="Arial" w:hAnsi="Arial" w:cs="Arial"/>
          <w:b/>
          <w:bCs/>
          <w:sz w:val="24"/>
          <w:szCs w:val="24"/>
          <w:lang w:val="es-ES"/>
        </w:rPr>
        <w:t xml:space="preserve"> (</w:t>
      </w:r>
      <w:proofErr w:type="spellStart"/>
      <w:r w:rsidR="004F4645">
        <w:rPr>
          <w:rFonts w:ascii="Arial" w:hAnsi="Arial" w:cs="Arial"/>
          <w:b/>
          <w:bCs/>
          <w:sz w:val="24"/>
          <w:szCs w:val="24"/>
          <w:lang w:val="es-ES"/>
        </w:rPr>
        <w:t>Summary</w:t>
      </w:r>
      <w:proofErr w:type="spellEnd"/>
      <w:r w:rsidR="004F4645">
        <w:rPr>
          <w:rFonts w:ascii="Arial" w:hAnsi="Arial" w:cs="Arial"/>
          <w:b/>
          <w:bCs/>
          <w:sz w:val="24"/>
          <w:szCs w:val="24"/>
          <w:lang w:val="es-ES"/>
        </w:rPr>
        <w:t>)</w:t>
      </w:r>
      <w:r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62AA4929" w14:textId="2D33CF4D" w:rsidR="00A405CF" w:rsidRDefault="00A405CF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20DB8654" w14:textId="7D28A93D" w:rsidR="00A405CF" w:rsidRDefault="004F4645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4F4645">
        <w:rPr>
          <w:rFonts w:ascii="Arial" w:hAnsi="Arial" w:cs="Arial"/>
          <w:sz w:val="24"/>
          <w:szCs w:val="24"/>
          <w:lang w:val="es-ES"/>
        </w:rPr>
        <w:t>We</w:t>
      </w:r>
      <w:proofErr w:type="spellEnd"/>
      <w:r w:rsidRPr="004F464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F4645">
        <w:rPr>
          <w:rFonts w:ascii="Arial" w:hAnsi="Arial" w:cs="Arial"/>
          <w:sz w:val="24"/>
          <w:szCs w:val="24"/>
          <w:lang w:val="es-ES"/>
        </w:rPr>
        <w:t>request</w:t>
      </w:r>
      <w:proofErr w:type="spellEnd"/>
      <w:r w:rsidRPr="004F464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F4645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4F464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F4645">
        <w:rPr>
          <w:rFonts w:ascii="Arial" w:hAnsi="Arial" w:cs="Arial"/>
          <w:sz w:val="24"/>
          <w:szCs w:val="24"/>
          <w:lang w:val="es-ES"/>
        </w:rPr>
        <w:t>creation</w:t>
      </w:r>
      <w:proofErr w:type="spellEnd"/>
      <w:r w:rsidRPr="004F464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F4645">
        <w:rPr>
          <w:rFonts w:ascii="Arial" w:hAnsi="Arial" w:cs="Arial"/>
          <w:sz w:val="24"/>
          <w:szCs w:val="24"/>
          <w:lang w:val="es-ES"/>
        </w:rPr>
        <w:t>of</w:t>
      </w:r>
      <w:proofErr w:type="spellEnd"/>
      <w:r w:rsidRPr="004F4645">
        <w:rPr>
          <w:rFonts w:ascii="Arial" w:hAnsi="Arial" w:cs="Arial"/>
          <w:sz w:val="24"/>
          <w:szCs w:val="24"/>
          <w:lang w:val="es-ES"/>
        </w:rPr>
        <w:t xml:space="preserve"> a </w:t>
      </w:r>
      <w:proofErr w:type="spellStart"/>
      <w:r w:rsidRPr="004F4645">
        <w:rPr>
          <w:rFonts w:ascii="Arial" w:hAnsi="Arial" w:cs="Arial"/>
          <w:sz w:val="24"/>
          <w:szCs w:val="24"/>
          <w:lang w:val="es-ES"/>
        </w:rPr>
        <w:t>map</w:t>
      </w:r>
      <w:proofErr w:type="spellEnd"/>
      <w:r w:rsidRPr="004F464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F4645">
        <w:rPr>
          <w:rFonts w:ascii="Arial" w:hAnsi="Arial" w:cs="Arial"/>
          <w:sz w:val="24"/>
          <w:szCs w:val="24"/>
          <w:lang w:val="es-ES"/>
        </w:rPr>
        <w:t>analyzer</w:t>
      </w:r>
      <w:proofErr w:type="spellEnd"/>
      <w:r w:rsidRPr="004F464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F4645">
        <w:rPr>
          <w:rFonts w:ascii="Arial" w:hAnsi="Arial" w:cs="Arial"/>
          <w:sz w:val="24"/>
          <w:szCs w:val="24"/>
          <w:lang w:val="es-ES"/>
        </w:rPr>
        <w:t>that</w:t>
      </w:r>
      <w:proofErr w:type="spellEnd"/>
      <w:r w:rsidRPr="004F464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F4645">
        <w:rPr>
          <w:rFonts w:ascii="Arial" w:hAnsi="Arial" w:cs="Arial"/>
          <w:sz w:val="24"/>
          <w:szCs w:val="24"/>
          <w:lang w:val="es-ES"/>
        </w:rPr>
        <w:t>indicates</w:t>
      </w:r>
      <w:proofErr w:type="spellEnd"/>
      <w:r w:rsidRPr="004F464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F4645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4F464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F4645">
        <w:rPr>
          <w:rFonts w:ascii="Arial" w:hAnsi="Arial" w:cs="Arial"/>
          <w:sz w:val="24"/>
          <w:szCs w:val="24"/>
          <w:lang w:val="es-ES"/>
        </w:rPr>
        <w:t>lowest</w:t>
      </w:r>
      <w:proofErr w:type="spellEnd"/>
      <w:r w:rsidRPr="004F4645">
        <w:rPr>
          <w:rFonts w:ascii="Arial" w:hAnsi="Arial" w:cs="Arial"/>
          <w:sz w:val="24"/>
          <w:szCs w:val="24"/>
          <w:lang w:val="es-ES"/>
        </w:rPr>
        <w:t xml:space="preserve"> fuel </w:t>
      </w:r>
      <w:proofErr w:type="spellStart"/>
      <w:r w:rsidRPr="004F4645">
        <w:rPr>
          <w:rFonts w:ascii="Arial" w:hAnsi="Arial" w:cs="Arial"/>
          <w:sz w:val="24"/>
          <w:szCs w:val="24"/>
          <w:lang w:val="es-ES"/>
        </w:rPr>
        <w:t>consumption</w:t>
      </w:r>
      <w:proofErr w:type="spellEnd"/>
      <w:r w:rsidRPr="004F464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F4645">
        <w:rPr>
          <w:rFonts w:ascii="Arial" w:hAnsi="Arial" w:cs="Arial"/>
          <w:sz w:val="24"/>
          <w:szCs w:val="24"/>
          <w:lang w:val="es-ES"/>
        </w:rPr>
        <w:t>displays</w:t>
      </w:r>
      <w:proofErr w:type="spellEnd"/>
      <w:r w:rsidRPr="004F464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F4645">
        <w:rPr>
          <w:rFonts w:ascii="Arial" w:hAnsi="Arial" w:cs="Arial"/>
          <w:sz w:val="24"/>
          <w:szCs w:val="24"/>
          <w:lang w:val="es-ES"/>
        </w:rPr>
        <w:t>it</w:t>
      </w:r>
      <w:proofErr w:type="spellEnd"/>
      <w:r w:rsidRPr="004F464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F4645">
        <w:rPr>
          <w:rFonts w:ascii="Arial" w:hAnsi="Arial" w:cs="Arial"/>
          <w:sz w:val="24"/>
          <w:szCs w:val="24"/>
          <w:lang w:val="es-ES"/>
        </w:rPr>
        <w:t>on</w:t>
      </w:r>
      <w:proofErr w:type="spellEnd"/>
      <w:r w:rsidRPr="004F464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F4645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4F464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F4645">
        <w:rPr>
          <w:rFonts w:ascii="Arial" w:hAnsi="Arial" w:cs="Arial"/>
          <w:sz w:val="24"/>
          <w:szCs w:val="24"/>
          <w:lang w:val="es-ES"/>
        </w:rPr>
        <w:t>console</w:t>
      </w:r>
      <w:proofErr w:type="spellEnd"/>
      <w:r w:rsidRPr="004F4645">
        <w:rPr>
          <w:rFonts w:ascii="Arial" w:hAnsi="Arial" w:cs="Arial"/>
          <w:sz w:val="24"/>
          <w:szCs w:val="24"/>
          <w:lang w:val="es-ES"/>
        </w:rPr>
        <w:t xml:space="preserve"> and </w:t>
      </w:r>
      <w:proofErr w:type="spellStart"/>
      <w:r w:rsidRPr="004F4645">
        <w:rPr>
          <w:rFonts w:ascii="Arial" w:hAnsi="Arial" w:cs="Arial"/>
          <w:sz w:val="24"/>
          <w:szCs w:val="24"/>
          <w:lang w:val="es-ES"/>
        </w:rPr>
        <w:t>generates</w:t>
      </w:r>
      <w:proofErr w:type="spellEnd"/>
      <w:r w:rsidRPr="004F464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F4645">
        <w:rPr>
          <w:rFonts w:ascii="Arial" w:hAnsi="Arial" w:cs="Arial"/>
          <w:sz w:val="24"/>
          <w:szCs w:val="24"/>
          <w:lang w:val="es-ES"/>
        </w:rPr>
        <w:t>reports</w:t>
      </w:r>
      <w:proofErr w:type="spellEnd"/>
      <w:r w:rsidRPr="004F464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F4645">
        <w:rPr>
          <w:rFonts w:ascii="Arial" w:hAnsi="Arial" w:cs="Arial"/>
          <w:sz w:val="24"/>
          <w:szCs w:val="24"/>
          <w:lang w:val="es-ES"/>
        </w:rPr>
        <w:t>either</w:t>
      </w:r>
      <w:proofErr w:type="spellEnd"/>
      <w:r w:rsidRPr="004F4645">
        <w:rPr>
          <w:rFonts w:ascii="Arial" w:hAnsi="Arial" w:cs="Arial"/>
          <w:sz w:val="24"/>
          <w:szCs w:val="24"/>
          <w:lang w:val="es-ES"/>
        </w:rPr>
        <w:t xml:space="preserve"> in </w:t>
      </w:r>
      <w:proofErr w:type="spellStart"/>
      <w:r w:rsidRPr="004F4645">
        <w:rPr>
          <w:rFonts w:ascii="Arial" w:hAnsi="Arial" w:cs="Arial"/>
          <w:sz w:val="24"/>
          <w:szCs w:val="24"/>
          <w:lang w:val="es-ES"/>
        </w:rPr>
        <w:t>pdf</w:t>
      </w:r>
      <w:proofErr w:type="spellEnd"/>
      <w:r w:rsidRPr="004F464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F4645">
        <w:rPr>
          <w:rFonts w:ascii="Arial" w:hAnsi="Arial" w:cs="Arial"/>
          <w:sz w:val="24"/>
          <w:szCs w:val="24"/>
          <w:lang w:val="es-ES"/>
        </w:rPr>
        <w:t>or</w:t>
      </w:r>
      <w:proofErr w:type="spellEnd"/>
      <w:r w:rsidRPr="004F464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F4645">
        <w:rPr>
          <w:rFonts w:ascii="Arial" w:hAnsi="Arial" w:cs="Arial"/>
          <w:sz w:val="24"/>
          <w:szCs w:val="24"/>
          <w:lang w:val="es-ES"/>
        </w:rPr>
        <w:t>jpg</w:t>
      </w:r>
      <w:proofErr w:type="spellEnd"/>
      <w:r w:rsidRPr="004F464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F4645">
        <w:rPr>
          <w:rFonts w:ascii="Arial" w:hAnsi="Arial" w:cs="Arial"/>
          <w:sz w:val="24"/>
          <w:szCs w:val="24"/>
          <w:lang w:val="es-ES"/>
        </w:rPr>
        <w:t>format</w:t>
      </w:r>
      <w:proofErr w:type="spellEnd"/>
      <w:r w:rsidRPr="004F464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F4645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4F4645">
        <w:rPr>
          <w:rFonts w:ascii="Arial" w:hAnsi="Arial" w:cs="Arial"/>
          <w:sz w:val="24"/>
          <w:szCs w:val="24"/>
          <w:lang w:val="es-ES"/>
        </w:rPr>
        <w:t xml:space="preserve"> be </w:t>
      </w:r>
      <w:proofErr w:type="spellStart"/>
      <w:r w:rsidRPr="004F4645">
        <w:rPr>
          <w:rFonts w:ascii="Arial" w:hAnsi="Arial" w:cs="Arial"/>
          <w:sz w:val="24"/>
          <w:szCs w:val="24"/>
          <w:lang w:val="es-ES"/>
        </w:rPr>
        <w:t>able</w:t>
      </w:r>
      <w:proofErr w:type="spellEnd"/>
      <w:r w:rsidRPr="004F464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F4645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4F4645">
        <w:rPr>
          <w:rFonts w:ascii="Arial" w:hAnsi="Arial" w:cs="Arial"/>
          <w:sz w:val="24"/>
          <w:szCs w:val="24"/>
          <w:lang w:val="es-ES"/>
        </w:rPr>
        <w:t xml:space="preserve"> show </w:t>
      </w:r>
      <w:proofErr w:type="spellStart"/>
      <w:r w:rsidRPr="004F4645">
        <w:rPr>
          <w:rFonts w:ascii="Arial" w:hAnsi="Arial" w:cs="Arial"/>
          <w:sz w:val="24"/>
          <w:szCs w:val="24"/>
          <w:lang w:val="es-ES"/>
        </w:rPr>
        <w:t>it</w:t>
      </w:r>
      <w:proofErr w:type="spellEnd"/>
      <w:r w:rsidRPr="004F464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F4645">
        <w:rPr>
          <w:rFonts w:ascii="Arial" w:hAnsi="Arial" w:cs="Arial"/>
          <w:sz w:val="24"/>
          <w:szCs w:val="24"/>
          <w:lang w:val="es-ES"/>
        </w:rPr>
        <w:t>graphically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14:paraId="1BF175E2" w14:textId="77777777" w:rsidR="004F4645" w:rsidRDefault="004F4645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11749121" w14:textId="4DBF6D0E" w:rsidR="00A405CF" w:rsidRDefault="00A405CF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During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creation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of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project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positions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were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developed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along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development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from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using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json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structures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changing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all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code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for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reading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of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file, I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would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like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say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that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project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was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finished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however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it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would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be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incorrect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that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statement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because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it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only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reached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point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of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creating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single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lists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store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land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and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double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lists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store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positions,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thus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creating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a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list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of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lists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main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objective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was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use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Dijkstra's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model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obtain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route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with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lowest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possible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cost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, at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present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time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implementation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of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a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finalized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program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that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wishes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use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this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type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of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algorithms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is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very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useful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(in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countries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where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road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education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is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correct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),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since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it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could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be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implemented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not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only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robots in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specific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as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one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requested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in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project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but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also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particular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vehicles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although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at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present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time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already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there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are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some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of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405CF">
        <w:rPr>
          <w:rFonts w:ascii="Arial" w:hAnsi="Arial" w:cs="Arial"/>
          <w:sz w:val="24"/>
          <w:szCs w:val="24"/>
          <w:lang w:val="es-ES"/>
        </w:rPr>
        <w:t>these</w:t>
      </w:r>
      <w:proofErr w:type="spellEnd"/>
      <w:r w:rsidRPr="00A405CF">
        <w:rPr>
          <w:rFonts w:ascii="Arial" w:hAnsi="Arial" w:cs="Arial"/>
          <w:sz w:val="24"/>
          <w:szCs w:val="24"/>
          <w:lang w:val="es-ES"/>
        </w:rPr>
        <w:t xml:space="preserve"> in use).</w:t>
      </w:r>
    </w:p>
    <w:p w14:paraId="179F43FC" w14:textId="009D47CF" w:rsidR="00A67650" w:rsidRDefault="00A67650" w:rsidP="00A6765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6CAC5CFE" w14:textId="77777777" w:rsidR="00A67650" w:rsidRDefault="00A67650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34B2E31C" w14:textId="7BA7BA8B" w:rsidR="00A67650" w:rsidRDefault="00A67650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  <w:sectPr w:rsidR="00A67650" w:rsidSect="00A6765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E82EC8C" w14:textId="2B78737C" w:rsidR="004F4645" w:rsidRDefault="004F4645" w:rsidP="00A405CF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Introducción (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Abstract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).</w:t>
      </w:r>
    </w:p>
    <w:p w14:paraId="10135230" w14:textId="7B5B97A7" w:rsidR="00ED4639" w:rsidRDefault="00ED4639" w:rsidP="00A405CF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00F1565" w14:textId="1F950A3B" w:rsidR="00571987" w:rsidRDefault="00A67650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Creación de software capaz de recibir varios mapas </w:t>
      </w:r>
      <w:r w:rsidR="00571987">
        <w:rPr>
          <w:rFonts w:ascii="Arial" w:hAnsi="Arial" w:cs="Arial"/>
          <w:sz w:val="24"/>
          <w:szCs w:val="24"/>
          <w:lang w:val="es-ES"/>
        </w:rPr>
        <w:t xml:space="preserve">para su análisis a través de la estructura de </w:t>
      </w:r>
      <w:proofErr w:type="spellStart"/>
      <w:r w:rsidR="00571987">
        <w:rPr>
          <w:rFonts w:ascii="Arial" w:hAnsi="Arial" w:cs="Arial"/>
          <w:sz w:val="24"/>
          <w:szCs w:val="24"/>
          <w:lang w:val="es-ES"/>
        </w:rPr>
        <w:t>xml</w:t>
      </w:r>
      <w:proofErr w:type="spellEnd"/>
      <w:r w:rsidR="00571987">
        <w:rPr>
          <w:rFonts w:ascii="Arial" w:hAnsi="Arial" w:cs="Arial"/>
          <w:sz w:val="24"/>
          <w:szCs w:val="24"/>
          <w:lang w:val="es-ES"/>
        </w:rPr>
        <w:t xml:space="preserve">, nombrados con el atributo terrenos, estos deberán ser insertados en listas y nodos, para ser procesados y  poder analizar el mejor recorrido siendo este en donde se encuentre el menor gasto de combustible, a su vez este reporte debe ser generado ya sea en formato de </w:t>
      </w:r>
      <w:proofErr w:type="spellStart"/>
      <w:r w:rsidR="00571987">
        <w:rPr>
          <w:rFonts w:ascii="Arial" w:hAnsi="Arial" w:cs="Arial"/>
          <w:sz w:val="24"/>
          <w:szCs w:val="24"/>
          <w:lang w:val="es-ES"/>
        </w:rPr>
        <w:t>pdf</w:t>
      </w:r>
      <w:proofErr w:type="spellEnd"/>
      <w:r w:rsidR="00571987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="00571987">
        <w:rPr>
          <w:rFonts w:ascii="Arial" w:hAnsi="Arial" w:cs="Arial"/>
          <w:sz w:val="24"/>
          <w:szCs w:val="24"/>
          <w:lang w:val="es-ES"/>
        </w:rPr>
        <w:t>jpg</w:t>
      </w:r>
      <w:proofErr w:type="spellEnd"/>
      <w:r w:rsidR="00571987">
        <w:rPr>
          <w:rFonts w:ascii="Arial" w:hAnsi="Arial" w:cs="Arial"/>
          <w:sz w:val="24"/>
          <w:szCs w:val="24"/>
          <w:lang w:val="es-ES"/>
        </w:rPr>
        <w:t xml:space="preserve"> indicando el nombre del terreno, las coordenadas a seguir y el gasto de combustible generado durante el trayecto.</w:t>
      </w:r>
    </w:p>
    <w:p w14:paraId="33B63EE5" w14:textId="71979947" w:rsidR="00571987" w:rsidRDefault="00571987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5FE01A93" w14:textId="088A517B" w:rsidR="00571987" w:rsidRDefault="00571987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Cabe mencionar que los archivos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xml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traen predefinidas las etiquetas de terreno, dimensión,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posicioninicio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posicionfin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y el listado con las coordenadas y el gasto de combustible, para el procesamiento del mejor camino se buscó utilizar el método de Dijkstra para poder encontrarlo, posterior a ser encontrado ser almacenado dentro de otra lista y esto enviarlo a un método utilizando la función </w:t>
      </w:r>
      <w:proofErr w:type="spellStart"/>
      <w:r w:rsidR="008465EB" w:rsidRPr="008465EB">
        <w:rPr>
          <w:rFonts w:ascii="Arial" w:hAnsi="Arial" w:cs="Arial"/>
          <w:sz w:val="24"/>
          <w:szCs w:val="24"/>
          <w:lang w:val="es-ES"/>
        </w:rPr>
        <w:t>graphviz</w:t>
      </w:r>
      <w:proofErr w:type="spellEnd"/>
      <w:r w:rsidR="008465EB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para realizar el mapeo de forma visual.</w:t>
      </w:r>
    </w:p>
    <w:p w14:paraId="3D649EF8" w14:textId="58336E47" w:rsidR="008465EB" w:rsidRDefault="008465EB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481A7FFF" w14:textId="13AEBEB5" w:rsidR="008465EB" w:rsidRDefault="008465EB" w:rsidP="00A405CF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Desarrollo del tema.</w:t>
      </w:r>
    </w:p>
    <w:p w14:paraId="31D6DF4D" w14:textId="1B4153A2" w:rsidR="008465EB" w:rsidRDefault="008465EB" w:rsidP="00A405CF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743E225" w14:textId="2E9F4F28" w:rsidR="008465EB" w:rsidRDefault="008465EB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1.- Lectura de archivos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xml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14:paraId="30AC90C4" w14:textId="0B1E2A3C" w:rsidR="008465EB" w:rsidRDefault="008465EB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Para esto se </w:t>
      </w:r>
      <w:r w:rsidR="00FD0003">
        <w:rPr>
          <w:rFonts w:ascii="Arial" w:hAnsi="Arial" w:cs="Arial"/>
          <w:sz w:val="24"/>
          <w:szCs w:val="24"/>
          <w:lang w:val="es-ES"/>
        </w:rPr>
        <w:t>utilizó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FD0003">
        <w:rPr>
          <w:rFonts w:ascii="Arial" w:hAnsi="Arial" w:cs="Arial"/>
          <w:sz w:val="24"/>
          <w:szCs w:val="24"/>
          <w:lang w:val="es-ES"/>
        </w:rPr>
        <w:t>ElementTree</w:t>
      </w:r>
      <w:proofErr w:type="spellEnd"/>
      <w:r w:rsidR="00FD0003">
        <w:rPr>
          <w:rFonts w:ascii="Arial" w:hAnsi="Arial" w:cs="Arial"/>
          <w:sz w:val="24"/>
          <w:szCs w:val="24"/>
          <w:lang w:val="es-ES"/>
        </w:rPr>
        <w:t xml:space="preserve"> que es un método implementado por Python para la lectura de los archivos con la extensión </w:t>
      </w:r>
      <w:proofErr w:type="spellStart"/>
      <w:r w:rsidR="00FD0003">
        <w:rPr>
          <w:rFonts w:ascii="Arial" w:hAnsi="Arial" w:cs="Arial"/>
          <w:sz w:val="24"/>
          <w:szCs w:val="24"/>
          <w:lang w:val="es-ES"/>
        </w:rPr>
        <w:t>xml</w:t>
      </w:r>
      <w:proofErr w:type="spellEnd"/>
      <w:r w:rsidR="00FD0003">
        <w:rPr>
          <w:rFonts w:ascii="Arial" w:hAnsi="Arial" w:cs="Arial"/>
          <w:sz w:val="24"/>
          <w:szCs w:val="24"/>
          <w:lang w:val="es-ES"/>
        </w:rPr>
        <w:t xml:space="preserve">, junto con ciclos </w:t>
      </w:r>
      <w:proofErr w:type="spellStart"/>
      <w:r w:rsidR="00FD0003">
        <w:rPr>
          <w:rFonts w:ascii="Arial" w:hAnsi="Arial" w:cs="Arial"/>
          <w:sz w:val="24"/>
          <w:szCs w:val="24"/>
          <w:lang w:val="es-ES"/>
        </w:rPr>
        <w:t>for</w:t>
      </w:r>
      <w:proofErr w:type="spellEnd"/>
      <w:r w:rsidR="00FD0003">
        <w:rPr>
          <w:rFonts w:ascii="Arial" w:hAnsi="Arial" w:cs="Arial"/>
          <w:sz w:val="24"/>
          <w:szCs w:val="24"/>
          <w:lang w:val="es-ES"/>
        </w:rPr>
        <w:t xml:space="preserve"> anidados para luego introducirlos a las listas.</w:t>
      </w:r>
    </w:p>
    <w:p w14:paraId="1F46EA82" w14:textId="77777777" w:rsidR="00FD0003" w:rsidRDefault="00FD0003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34322C58" w14:textId="0E7D0137" w:rsidR="008465EB" w:rsidRDefault="008465EB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2.- Listas y nodos.</w:t>
      </w:r>
    </w:p>
    <w:p w14:paraId="3326CF3A" w14:textId="7E9F453B" w:rsidR="008465EB" w:rsidRDefault="008465EB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Se utilizaron diferentes métodos para almacenar la información recolectada del archivo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xml</w:t>
      </w:r>
      <w:proofErr w:type="spellEnd"/>
      <w:r>
        <w:rPr>
          <w:rFonts w:ascii="Arial" w:hAnsi="Arial" w:cs="Arial"/>
          <w:sz w:val="24"/>
          <w:szCs w:val="24"/>
          <w:lang w:val="es-ES"/>
        </w:rPr>
        <w:t>, esto con el objetivo de poder realizar el análisis del mejor recorrido.</w:t>
      </w:r>
    </w:p>
    <w:p w14:paraId="3F2FD7A1" w14:textId="77777777" w:rsidR="00FD0003" w:rsidRDefault="00FD0003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55F24E98" w14:textId="63E0438F" w:rsidR="00FD0003" w:rsidRDefault="00FD0003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3.- Entre las principales posturas que se tomarían para lograr obtener el camino mas eficiente se encontraba la realización del modelo Dijkstra o 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rowmajor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colmajor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14:paraId="2D8CBC3D" w14:textId="77777777" w:rsidR="00FD0003" w:rsidRDefault="00FD0003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6A82CDC8" w14:textId="4E036D8E" w:rsidR="00FD0003" w:rsidRDefault="00FD0003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4.- Para la visualización grafica del camino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optimo se optaría por la implementación del proceso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graphviz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el cual puede ser implementado tanto para crear solo las imágenes de los nodos como para generar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pdf’s</w:t>
      </w:r>
      <w:proofErr w:type="spellEnd"/>
      <w:r>
        <w:rPr>
          <w:rFonts w:ascii="Arial" w:hAnsi="Arial" w:cs="Arial"/>
          <w:sz w:val="24"/>
          <w:szCs w:val="24"/>
          <w:lang w:val="es-ES"/>
        </w:rPr>
        <w:t>, entre varias otras opciones.</w:t>
      </w:r>
    </w:p>
    <w:p w14:paraId="748ECC54" w14:textId="2970043F" w:rsidR="00FD0003" w:rsidRDefault="00FD0003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495FA6AC" w14:textId="0F03A188" w:rsidR="00FD0003" w:rsidRDefault="00C072FD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45C824D" wp14:editId="6B369264">
            <wp:extent cx="5400040" cy="25447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719" cy="254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89E66" w14:textId="076F3BEC" w:rsidR="00C072FD" w:rsidRDefault="00C072FD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Figura 1. Diagrama de flujo, idea de cómo funcionaria el programa.</w:t>
      </w:r>
    </w:p>
    <w:p w14:paraId="1D6DEB66" w14:textId="1B425136" w:rsidR="00C072FD" w:rsidRDefault="00C072FD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Fuente: Elaboración propia.</w:t>
      </w:r>
    </w:p>
    <w:p w14:paraId="5A324F2B" w14:textId="57141A8F" w:rsidR="00C072FD" w:rsidRDefault="00C072FD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394BB60B" w14:textId="086A7CFA" w:rsidR="00C072FD" w:rsidRDefault="0062565B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8DB94B8" wp14:editId="029F7494">
            <wp:extent cx="5399282" cy="313138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6" b="21051"/>
                    <a:stretch/>
                  </pic:blipFill>
                  <pic:spPr bwMode="auto">
                    <a:xfrm>
                      <a:off x="0" y="0"/>
                      <a:ext cx="5400040" cy="313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941E8" w14:textId="1C3B00B3" w:rsidR="0062565B" w:rsidRDefault="0062565B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Figura 2: Diagrama de clases, bosquejo de la idea del proyecto.</w:t>
      </w:r>
    </w:p>
    <w:p w14:paraId="1E968A40" w14:textId="2DF0CB17" w:rsidR="0062565B" w:rsidRDefault="0062565B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Fuente: Elaboración propia.</w:t>
      </w:r>
    </w:p>
    <w:p w14:paraId="09ABFD09" w14:textId="77777777" w:rsidR="0062565B" w:rsidRDefault="0062565B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180D672D" w14:textId="58C169A2" w:rsidR="00C072FD" w:rsidRDefault="0062565B" w:rsidP="00A405CF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Conclusiones.</w:t>
      </w:r>
    </w:p>
    <w:p w14:paraId="4A3D6683" w14:textId="02E225B9" w:rsidR="00141D6B" w:rsidRDefault="008927E1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38CDDE48" w14:textId="3AB823E6" w:rsidR="00E0713A" w:rsidRDefault="00E0713A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implementación de </w:t>
      </w:r>
      <w:proofErr w:type="spellStart"/>
      <w:r w:rsidR="00BB00D1">
        <w:rPr>
          <w:rFonts w:ascii="Arial" w:hAnsi="Arial" w:cs="Arial"/>
          <w:sz w:val="24"/>
          <w:szCs w:val="24"/>
          <w:lang w:val="es-ES"/>
        </w:rPr>
        <w:t>TDA’s</w:t>
      </w:r>
      <w:proofErr w:type="spellEnd"/>
      <w:r w:rsidR="00BB00D1">
        <w:rPr>
          <w:rFonts w:ascii="Arial" w:hAnsi="Arial" w:cs="Arial"/>
          <w:sz w:val="24"/>
          <w:szCs w:val="24"/>
          <w:lang w:val="es-ES"/>
        </w:rPr>
        <w:t xml:space="preserve"> al momento de trabajar con listas simples y dobles facilitan su comprensión e implementación al momento de ejecución.</w:t>
      </w:r>
    </w:p>
    <w:p w14:paraId="454603E6" w14:textId="2A106420" w:rsidR="00BB00D1" w:rsidRDefault="00BB00D1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054F5205" w14:textId="23988721" w:rsidR="00BB00D1" w:rsidRDefault="00BB00D1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uso de listas dobles, dentro de listas simples es una manera más rápida entorno a la velocidad con la que el compilador puede analizar lo solicitado.</w:t>
      </w:r>
    </w:p>
    <w:p w14:paraId="2D84D4F5" w14:textId="5BEA77EB" w:rsidR="00BB00D1" w:rsidRDefault="00BB00D1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4D07660F" w14:textId="5CE8FE72" w:rsidR="00BB00D1" w:rsidRDefault="00BB00D1" w:rsidP="00A405CF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sectPr w:rsidR="00BB00D1" w:rsidSect="00A6765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39"/>
    <w:rsid w:val="00141D6B"/>
    <w:rsid w:val="002A499B"/>
    <w:rsid w:val="004F4645"/>
    <w:rsid w:val="00571987"/>
    <w:rsid w:val="0058274C"/>
    <w:rsid w:val="0062565B"/>
    <w:rsid w:val="00830F1B"/>
    <w:rsid w:val="008465EB"/>
    <w:rsid w:val="008927E1"/>
    <w:rsid w:val="00A405CF"/>
    <w:rsid w:val="00A67650"/>
    <w:rsid w:val="00BB00D1"/>
    <w:rsid w:val="00C072FD"/>
    <w:rsid w:val="00DE11E5"/>
    <w:rsid w:val="00E0713A"/>
    <w:rsid w:val="00ED4639"/>
    <w:rsid w:val="00FD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1BA39C"/>
  <w15:chartTrackingRefBased/>
  <w15:docId w15:val="{EE85814B-6EDE-403B-8153-15E3C7FE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Secaida</dc:creator>
  <cp:keywords/>
  <dc:description/>
  <cp:lastModifiedBy>Kevin Secaida</cp:lastModifiedBy>
  <cp:revision>1</cp:revision>
  <dcterms:created xsi:type="dcterms:W3CDTF">2021-08-29T14:37:00Z</dcterms:created>
  <dcterms:modified xsi:type="dcterms:W3CDTF">2021-08-30T00:57:00Z</dcterms:modified>
</cp:coreProperties>
</file>