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jc w:val="left"/>
      </w:pPr>
      <w:r>
        <w:t>会在全文范围内，用[]标出专有名词</w:t>
      </w:r>
    </w:p>
    <w:p>
      <w:pPr>
        <w:pStyle w:val="shimo normal"/>
        <w:jc w:val="left"/>
      </w:pPr>
      <w:r>
        <w:t>1.“该地区”——[钳]</w:t>
      </w:r>
    </w:p>
    <w:p>
      <w:pPr>
        <w:pStyle w:val="shimo normal"/>
        <w:ind w:left="240"/>
        <w:jc w:val="left"/>
      </w:pPr>
      <w:r>
        <w:t>1.1地理位置</w:t>
      </w:r>
    </w:p>
    <w:p>
      <w:pPr>
        <w:pStyle w:val="shimo normal"/>
        <w:ind w:left="240"/>
        <w:jc w:val="left"/>
      </w:pPr>
      <w:r>
        <w:t>处于现实生活的平行世界的边郊，是各种维度的交界线地带。可以简单理解为“世界的边郊，多元的混合，因果的箱庭”。</w:t>
      </w:r>
    </w:p>
    <w:p>
      <w:pPr>
        <w:pStyle w:val="shimo normal"/>
        <w:ind w:left="240"/>
        <w:jc w:val="left"/>
      </w:pPr>
    </w:p>
    <w:p>
      <w:pPr>
        <w:pStyle w:val="shimo normal"/>
        <w:ind w:left="240"/>
        <w:jc w:val="left"/>
      </w:pPr>
      <w:r>
        <w:t>＊注:箱庭代指[钳]被明确的屏障(参见2.1)所包围，但是这个屏障是不可闻不可见不可破坏的，允许任何存在自由进出屏障。但进入屏障会产生强制的规则性约束(参见2.1)。</w:t>
      </w:r>
    </w:p>
    <w:p>
      <w:pPr>
        <w:pStyle w:val="shimo normal"/>
        <w:jc w:val="left"/>
      </w:pPr>
      <w:r>
        <w:t>——</w:t>
      </w:r>
      <w:r>
        <w:t>——</w:t>
      </w:r>
      <w:r>
        <w:t>————</w:t>
      </w:r>
      <w:r>
        <w:t>——</w:t>
      </w:r>
      <w:r>
        <w:t>——</w:t>
      </w:r>
      <w:r>
        <w:t>——</w:t>
      </w:r>
      <w:r>
        <w:t>——</w:t>
      </w:r>
      <w:r>
        <w:t>——</w:t>
      </w:r>
      <w:r>
        <w:t>—————————</w:t>
      </w:r>
    </w:p>
    <w:p>
      <w:pPr>
        <w:pStyle w:val="shimo normal"/>
        <w:ind w:left="240"/>
        <w:jc w:val="left"/>
      </w:pPr>
      <w:r>
        <w:t>1.2生物群系</w:t>
      </w:r>
    </w:p>
    <w:p>
      <w:pPr>
        <w:pStyle w:val="shimo normal"/>
        <w:ind w:left="240"/>
        <w:jc w:val="left"/>
      </w:pPr>
      <w:r>
        <w:t>a.</w:t>
      </w:r>
      <w:r>
        <w:t>理论来说，在这块种族界限模糊的地方，各类物种和智慧生物的分布会十分复杂且没有规律。但是进过长期的因果演化(参见2.3)后，目前已经形成了一个稳定的自然规律，规律近似屏障以外的现实世界。</w:t>
      </w:r>
    </w:p>
    <w:p>
      <w:pPr>
        <w:pStyle w:val="shimo normal"/>
        <w:ind w:left="240"/>
        <w:jc w:val="left"/>
      </w:pPr>
      <w:r>
        <w:t>更细致的规律这里暂时不做详细阐述。</w:t>
      </w:r>
    </w:p>
    <w:p>
      <w:pPr>
        <w:pStyle w:val="shimo normal"/>
        <w:ind w:left="240"/>
        <w:jc w:val="left"/>
      </w:pPr>
    </w:p>
    <w:p>
      <w:pPr>
        <w:pStyle w:val="shimo normal"/>
        <w:ind w:left="240"/>
        <w:jc w:val="left"/>
      </w:pPr>
      <w:r>
        <w:t>b.总体而言，在智慧生物中，人型生物占70%，其中约27%是最贴近现实人类的普通人，约20%是具有非人体常规特质的人类(例如糖浆拥有飞速到足以穿越境界的脚程)，约23%是其他的类人智慧生物(例如糸莫夫(玩偶兽)，兽人，鬼等等)。</w:t>
      </w:r>
    </w:p>
    <w:p>
      <w:pPr>
        <w:pStyle w:val="shimo normal"/>
        <w:ind w:left="240"/>
        <w:jc w:val="left"/>
      </w:pPr>
      <w:r>
        <w:t>各个物种分布在适宜自己生存的生态环境中。</w:t>
      </w:r>
    </w:p>
    <w:p>
      <w:pPr>
        <w:pStyle w:val="shimo normal"/>
        <w:ind w:left="240"/>
        <w:jc w:val="left"/>
      </w:pPr>
    </w:p>
    <w:p>
      <w:pPr>
        <w:pStyle w:val="shimo normal"/>
        <w:ind w:left="240"/>
        <w:jc w:val="left"/>
      </w:pPr>
      <w:r>
        <w:t>＊注:该自然规律只是稳定，可以被改变。如果改变后新的自然规律仍旧能保持恒定，即符合[跷跷板定理](参见2.2)时，新规律成立，并替代旧规律。</w:t>
      </w:r>
    </w:p>
    <w:p>
      <w:pPr>
        <w:pStyle w:val="shimo normal"/>
        <w:jc w:val="left"/>
      </w:pPr>
      <w:r>
        <w:t>———————————————————————————</w:t>
      </w:r>
    </w:p>
    <w:p>
      <w:pPr>
        <w:pStyle w:val="shimo normal"/>
        <w:ind w:left="240"/>
        <w:jc w:val="left"/>
      </w:pPr>
      <w:r>
        <w:t>1.3文化与地域关系</w:t>
      </w:r>
    </w:p>
    <w:p>
      <w:pPr>
        <w:pStyle w:val="shimo normal"/>
        <w:ind w:left="240"/>
        <w:jc w:val="left"/>
      </w:pPr>
      <w:r>
        <w:t>a.由于[钳]存在庞大的物种数目和来历冗杂的数种文明，分布于[钳]各个角落的初始的文化水平参差不齐。经过[因果]的调整(参见2.3)，使文化形态趋于统一，智慧生物也使用通用的语言，但是未将许多族群信仰坚定的群体同化。[因果]的调整保证了该地区最低的文化素养保持正常(大概是知道最低限度的伦理道德的程度)。但是往上看，文化素养越高，特立独行的想法就越来越多，[因果]只能保证所有的文化不是那么的怪出天际。</w:t>
      </w:r>
    </w:p>
    <w:p>
      <w:pPr>
        <w:pStyle w:val="shimo normal"/>
        <w:ind w:left="240"/>
        <w:jc w:val="left"/>
      </w:pPr>
    </w:p>
    <w:p>
      <w:pPr>
        <w:pStyle w:val="shimo normal"/>
        <w:ind w:left="240"/>
        <w:jc w:val="left"/>
      </w:pPr>
      <w:r>
        <w:t>b.同时因为巨大的文化分歧，[钳]的聚落小，分布零散，颇有“小国寡民”之味。</w:t>
      </w:r>
    </w:p>
    <w:p>
      <w:pPr>
        <w:pStyle w:val="shimo normal"/>
        <w:ind w:left="240"/>
        <w:jc w:val="left"/>
      </w:pPr>
    </w:p>
    <w:p>
      <w:pPr>
        <w:pStyle w:val="shimo normal"/>
        <w:ind w:left="240"/>
        <w:jc w:val="left"/>
      </w:pPr>
      <w:r>
        <w:t>＊注:该文化地域关系只是稳定，可以被改变。如果改变后新的文化地域关系仍旧能保持恒定，即符合[跷跷板定理](参见2.2)时，新文化地域关系成立，并替代旧文化地域关系。</w:t>
      </w:r>
    </w:p>
    <w:p>
      <w:pPr>
        <w:pStyle w:val="shimo normal"/>
        <w:jc w:val="left"/>
      </w:pPr>
      <w:r>
        <w:t>———————————————————————————</w:t>
      </w:r>
    </w:p>
    <w:p>
      <w:pPr>
        <w:pStyle w:val="shimo normal"/>
        <w:ind w:left="240"/>
        <w:jc w:val="left"/>
      </w:pPr>
      <w:r>
        <w:t>1.4科技</w:t>
      </w:r>
    </w:p>
    <w:p>
      <w:pPr>
        <w:pStyle w:val="shimo normal"/>
        <w:ind w:left="240"/>
        <w:jc w:val="left"/>
      </w:pPr>
      <w:r>
        <w:t>a.</w:t>
      </w:r>
      <w:r>
        <w:t>科技建立于需求之上，科技更建立于文化之上。分散的文化注定科技发展水平的高低不平。感兴趣的人会拉帮结派地深入钻研，无所谓的人活得酷似野人。</w:t>
      </w:r>
      <w:r>
        <w:t>当然，也有独立掌握技术的科技聚落存在，科技部落有的倾向自己钻研，有的正为推进整体科技发展快马加鞭。该地区科技的平均值接近第二次工业革命前期。</w:t>
      </w:r>
    </w:p>
    <w:p>
      <w:pPr>
        <w:pStyle w:val="shimo normal"/>
        <w:ind w:left="240"/>
        <w:jc w:val="left"/>
      </w:pPr>
    </w:p>
    <w:p>
      <w:pPr>
        <w:pStyle w:val="shimo normal"/>
        <w:ind w:left="240"/>
        <w:jc w:val="left"/>
      </w:pPr>
      <w:r>
        <w:t>b. [钳]内科技力底下的智慧生物，一般将涉及科技或者技术工艺的工程拜托给一个服务于[因果]平衡的团体(常见代称[神明的工程师])。该团体的存在如影随形，该团体的服务质量和报酬要求等等均由[因果]决定。</w:t>
      </w:r>
    </w:p>
    <w:p>
      <w:pPr>
        <w:pStyle w:val="shimo normal"/>
        <w:ind w:left="240"/>
        <w:jc w:val="left"/>
      </w:pPr>
    </w:p>
    <w:p>
      <w:pPr>
        <w:pStyle w:val="shimo normal"/>
        <w:ind w:left="240"/>
        <w:jc w:val="left"/>
      </w:pPr>
      <w:r>
        <w:t>＊注:[神明的工程师]，是为了维持因果运行的第四类特殊副产物，没有具体人员和具体行踪。</w:t>
      </w:r>
    </w:p>
    <w:p>
      <w:pPr>
        <w:pStyle w:val="shimo normal"/>
        <w:ind w:left="240"/>
        <w:jc w:val="left"/>
      </w:pPr>
    </w:p>
    <w:p>
      <w:pPr>
        <w:pStyle w:val="shimo normal"/>
        <w:ind w:left="240"/>
        <w:jc w:val="left"/>
      </w:pPr>
      <w:r>
        <w:t>＊注:该科技现状只是目前稳定，可以被改变。如果改变后的科技状况仍旧能保持社会和谐，即符合[跷跷板定理](参见2.2)时，新科技时代成立，并替代旧科技时代 。</w:t>
      </w:r>
    </w:p>
    <w:p>
      <w:pPr>
        <w:pStyle w:val="shimo normal"/>
        <w:jc w:val="left"/>
      </w:pPr>
      <w:r>
        <w:t>———————————————————————————</w:t>
      </w:r>
    </w:p>
    <w:p>
      <w:pPr>
        <w:pStyle w:val="shimo normal"/>
        <w:ind w:left="240"/>
        <w:jc w:val="left"/>
      </w:pPr>
      <w:r>
        <w:t>1.5社会运行与政治</w:t>
      </w:r>
    </w:p>
    <w:p>
      <w:pPr>
        <w:pStyle w:val="shimo normal"/>
        <w:ind w:left="240"/>
        <w:jc w:val="left"/>
      </w:pPr>
      <w:r>
        <w:t>a.准确来说，目前[钳]世界里没有政治，只有由智慧生物构建的稍成熟但依旧初等的社会。各个聚落会实行各自的道德准则、法律、规定、体系等等。由于因果的存在，智慧生物在进入其他聚落时，会自然地知晓如何遵守另一个团体的规则并接受它。智慧生物知道以上信息后，依旧可以自由选择是否去遵守这个规则。</w:t>
      </w:r>
    </w:p>
    <w:p>
      <w:pPr>
        <w:pStyle w:val="shimo normal"/>
        <w:ind w:left="240"/>
        <w:jc w:val="left"/>
      </w:pPr>
    </w:p>
    <w:p>
      <w:pPr>
        <w:pStyle w:val="shimo normal"/>
        <w:ind w:left="240"/>
        <w:jc w:val="left"/>
      </w:pPr>
      <w:r>
        <w:t xml:space="preserve">b.我们需要提及一个特殊的存在——守崖人。同样是一位因果的代言人，她不隶属于任何团体，实力超群，六边形战士。她在一些私人关系的帮助下，主动担任这个纷繁社会的调节员。必要时，她会作为最可靠最值得信任的领导者，去引领社会的走向。守崖人的调解职责非常随意自由。她同样按因果的需求决定行动，一般情况不会主动出击干涉因果规则(参考2.3)。守崖人平日独自游荡，做些不知所云的事情。 </w:t>
      </w:r>
    </w:p>
    <w:p>
      <w:pPr>
        <w:pStyle w:val="shimo normal"/>
        <w:ind w:left="240"/>
        <w:jc w:val="left"/>
      </w:pPr>
    </w:p>
    <w:p>
      <w:pPr>
        <w:pStyle w:val="shimo normal"/>
        <w:ind w:left="240"/>
        <w:jc w:val="left"/>
      </w:pPr>
      <w:r>
        <w:t>＊注:不同于1.4的[神明的工程师]，守崖人是活生生的智慧生物，是特质人类。除了超凡脱俗的能力外，和普通人类无巨大差异。其[因果]代言人职责并不是天生具有，而是后天主动受命的。</w:t>
      </w:r>
    </w:p>
    <w:p>
      <w:pPr>
        <w:pStyle w:val="shimo normal"/>
        <w:ind w:left="240"/>
        <w:jc w:val="left"/>
      </w:pPr>
    </w:p>
    <w:p>
      <w:pPr>
        <w:pStyle w:val="shimo normal"/>
        <w:ind w:left="240"/>
        <w:jc w:val="left"/>
      </w:pPr>
      <w:r>
        <w:t>＊注:该社会现状只是稳定，可以被改变。如果改变后新的社会状况仍旧能保持稳定，即符合[跷跷板定理](参见2.2)时，新社会状况成立，并替代旧社会状况。</w:t>
      </w:r>
    </w:p>
    <w:p>
      <w:pPr>
        <w:pStyle w:val="shimo normal"/>
        <w:jc w:val="left"/>
      </w:pPr>
      <w:r>
        <w:t>———————————————————————————</w:t>
      </w:r>
    </w:p>
    <w:p>
      <w:pPr>
        <w:pStyle w:val="shimo normal"/>
        <w:jc w:val="left"/>
      </w:pPr>
      <w:r>
        <w:t>———————————————————————————</w:t>
      </w:r>
    </w:p>
    <w:p>
      <w:pPr>
        <w:pStyle w:val="shimo normal"/>
        <w:jc w:val="left"/>
      </w:pPr>
      <w:r>
        <w:t>———————————————————————————</w:t>
      </w:r>
    </w:p>
    <w:p>
      <w:pPr>
        <w:pStyle w:val="shimo normal"/>
        <w:jc w:val="left"/>
      </w:pPr>
      <w:r>
        <w:t>2.[因果]</w:t>
      </w:r>
    </w:p>
    <w:p>
      <w:pPr>
        <w:pStyle w:val="shimo normal"/>
        <w:ind w:left="240"/>
        <w:jc w:val="left"/>
      </w:pPr>
      <w:r>
        <w:t>2.1[因果]是怎样一个存在</w:t>
      </w:r>
    </w:p>
    <w:p>
      <w:pPr>
        <w:pStyle w:val="shimo normal"/>
        <w:ind w:left="240"/>
        <w:jc w:val="left"/>
      </w:pPr>
      <w:r>
        <w:t>a.[因果]</w:t>
      </w:r>
      <w:r>
        <w:t>是主体在</w:t>
      </w:r>
      <w:r>
        <w:t>[钳]</w:t>
      </w:r>
      <w:r>
        <w:t>屏障内时，通过自然分配获得的一种隐形属性。</w:t>
      </w:r>
      <w:r>
        <w:t>这部分叫[因果属性。</w:t>
      </w:r>
    </w:p>
    <w:p>
      <w:pPr>
        <w:pStyle w:val="shimo normal"/>
        <w:ind w:left="240"/>
        <w:jc w:val="left"/>
      </w:pPr>
      <w:r>
        <w:t>b.[因果]也是[钳]世界内的核定规则。这部分叫[因果规则]。[因果规则]只在[钳]的屏障内生效，对初次进入[钳]的任何存在生效。</w:t>
      </w:r>
    </w:p>
    <w:p>
      <w:pPr>
        <w:pStyle w:val="shimo normal"/>
        <w:jc w:val="left"/>
      </w:pPr>
      <w:r>
        <w:t>———————————————————————————</w:t>
      </w:r>
    </w:p>
    <w:p>
      <w:pPr>
        <w:pStyle w:val="shimo normal"/>
        <w:ind w:left="240"/>
        <w:jc w:val="left"/>
      </w:pPr>
      <w:r>
        <w:t>2</w:t>
      </w:r>
      <w:r>
        <w:t>.</w:t>
      </w:r>
      <w:r>
        <w:t>2[因果属性]</w:t>
      </w:r>
    </w:p>
    <w:p>
      <w:pPr>
        <w:pStyle w:val="shimo normal"/>
        <w:ind w:left="240"/>
        <w:jc w:val="left"/>
      </w:pPr>
      <w:r>
        <w:t>[因果属性]可以类比一般游戏中的buff。两者都没有具体的物理数值可以反应其指标，都可以通过一定的方式获得失去。[因果属性]没有确切的数值，只有模模糊糊的 [趋势]。[因果属性]恰好引导主体向对应的[趋势]发展，相当于一个buff辅助影响事物发展方向。</w:t>
      </w:r>
    </w:p>
    <w:p>
      <w:pPr>
        <w:pStyle w:val="shimo normal"/>
        <w:ind w:left="240"/>
        <w:jc w:val="left"/>
      </w:pPr>
      <w:r>
        <w:t>但两者不完全相同。一个[因果属性]包括正负两个buff的效果。如果更进一步，[因果属性]达到了一定程度，会产生意想不到的质变。</w:t>
      </w:r>
    </w:p>
    <w:p>
      <w:pPr>
        <w:pStyle w:val="shimo normal"/>
        <w:ind w:left="240"/>
        <w:jc w:val="left"/>
      </w:pPr>
      <w:r>
        <w:t>[因果属性]种类的丰富，存在的抽象，涵盖的全面，使没有任何人可以完全地定义甚至一个[因果属性]的多面。不过理论分析[因果属性 ]时可以做简化处理。</w:t>
      </w:r>
    </w:p>
    <w:p>
      <w:pPr>
        <w:pStyle w:val="shimo normal"/>
        <w:ind w:left="240"/>
        <w:jc w:val="left"/>
      </w:pPr>
    </w:p>
    <w:p>
      <w:pPr>
        <w:pStyle w:val="shimo normal"/>
        <w:ind w:left="240"/>
        <w:jc w:val="left"/>
      </w:pPr>
      <w:r>
        <w:t>＊注:[趋势]，用来形容主体在[因果属性]的作用下，逐渐偏向因果选择的结果的量变过程。</w:t>
      </w:r>
    </w:p>
    <w:p>
      <w:pPr>
        <w:pStyle w:val="shimo normal"/>
        <w:jc w:val="left"/>
      </w:pPr>
      <w:r>
        <w:t>———————————————————————————</w:t>
      </w:r>
    </w:p>
    <w:p>
      <w:pPr>
        <w:pStyle w:val="shimo normal"/>
        <w:ind w:left="240"/>
        <w:jc w:val="left"/>
      </w:pPr>
      <w:r>
        <w:t>2.3[因果规则]的运行机制与核心原理</w:t>
      </w:r>
    </w:p>
    <w:p>
      <w:pPr>
        <w:pStyle w:val="shimo normal"/>
        <w:ind w:left="240"/>
        <w:jc w:val="left"/>
      </w:pPr>
      <w:r>
        <w:t>a.[跷跷板定理]：</w:t>
      </w:r>
    </w:p>
    <w:p>
      <w:pPr>
        <w:pStyle w:val="shimo normal"/>
        <w:ind w:left="240"/>
        <w:jc w:val="left"/>
      </w:pPr>
      <w:r>
        <w:t>把一个事件及其影响力形象地比作在跷跷板一头的重物。当事件发生时，个体会被动增加该[因果属性]。同时，为了使个体内部的跷跷板平衡，在跷跷板的另一头(即对立面)会分配到分量相称负[因果属性]。</w:t>
      </w:r>
    </w:p>
    <w:p>
      <w:pPr>
        <w:pStyle w:val="shimo normal"/>
        <w:ind w:left="240"/>
        <w:jc w:val="left"/>
      </w:pPr>
    </w:p>
    <w:p>
      <w:pPr>
        <w:pStyle w:val="shimo normal"/>
        <w:jc w:val="left"/>
      </w:pPr>
      <w:r>
        <w:t>＊</w:t>
      </w:r>
      <w:r>
        <w:t>＊＊</w:t>
      </w:r>
      <w:r>
        <w:t>＊</w:t>
      </w:r>
      <w:r>
        <w:t>＊＊</w:t>
      </w:r>
      <w:r>
        <w:t>＊</w:t>
      </w:r>
      <w:r>
        <w:t>＊</w:t>
      </w:r>
      <w:r>
        <w:t>＊</w:t>
      </w:r>
      <w:r>
        <w:t>＊</w:t>
      </w:r>
      <w:r>
        <w:t>＊b.作用过程：</w:t>
      </w:r>
    </w:p>
    <w:p>
      <w:pPr>
        <w:pStyle w:val="shimo normal"/>
        <w:ind w:left="240"/>
        <w:jc w:val="left"/>
      </w:pPr>
      <w:r>
        <w:t>根据[跷跷板定理]，发生任何事件都会获得对应的[因果属性]。有且只有同一的[因果属性]才可以进行叠加，[叠加量]越多，[因果属性]的[趋势]越强。[趋势]效果的明显程度由[因果属性]和</w:t>
      </w:r>
      <w:r>
        <w:t>[</w:t>
      </w:r>
      <w:r>
        <w:t>叠加量]共同决定。</w:t>
      </w:r>
    </w:p>
    <w:p>
      <w:pPr>
        <w:pStyle w:val="shimo normal"/>
        <w:ind w:left="240"/>
        <w:jc w:val="left"/>
      </w:pPr>
      <w:r>
        <w:t>一旦达到[平衡状态]，[因果]隶属的一对正负[因果]全部清零。</w:t>
      </w:r>
    </w:p>
    <w:p>
      <w:pPr>
        <w:pStyle w:val="shimo normal"/>
        <w:ind w:left="240"/>
        <w:jc w:val="left"/>
      </w:pPr>
      <w:r>
        <w:t>例如，一个主体X遭受疾病，根据[跷跷板定理]，X会获得趋向健康[因果属性]。健康[因果属性]会帮助X加速恢复健康。值得注意的是，[因果属性]的作用只是一种量变，需要一定生效时间，并不在最初起决定性作用。也就是说，X只能逐渐恢复健康。但如果在恢复期间，X遭受了过多的疾病，X积累足够多的健康[因果属性]，那么X的结果必然是健康——如果X在恢复期间坚持不住了，中途失去生命活力，那么X也算作回到了[平衡状态]并清零了健康[因果属性]和疾病[因果属性]；当主体达成健康的[趋势]目标时，也回到了[平衡状态]，并清零了健康[因果属性]和其对立的疾病[因果属性]。</w:t>
      </w:r>
    </w:p>
    <w:p>
      <w:pPr>
        <w:pStyle w:val="shimo normal"/>
        <w:ind w:left="240"/>
        <w:jc w:val="left"/>
      </w:pPr>
    </w:p>
    <w:p>
      <w:pPr>
        <w:pStyle w:val="shimo normal"/>
        <w:ind w:left="240"/>
        <w:jc w:val="left"/>
      </w:pPr>
      <w:r>
        <w:t>＊注:[平衡状态]只有实现目标和失去生命活力两种情况。离开屏障并不能清零任何现有的[因果属性]</w:t>
      </w:r>
    </w:p>
    <w:p>
      <w:pPr>
        <w:pStyle w:val="shimo normal"/>
        <w:jc w:val="left"/>
      </w:pPr>
      <w:r>
        <w:t>———————————————————————————</w:t>
      </w:r>
    </w:p>
    <w:p>
      <w:pPr>
        <w:pStyle w:val="shimo normal"/>
        <w:ind w:left="240"/>
        <w:jc w:val="left"/>
      </w:pPr>
      <w:r>
        <w:t>2.4[因果]对</w:t>
      </w:r>
      <w:r>
        <w:t>[</w:t>
      </w:r>
      <w:r>
        <w:t>钳]的作用</w:t>
      </w:r>
    </w:p>
    <w:p>
      <w:pPr>
        <w:pStyle w:val="shimo normal"/>
        <w:ind w:left="240"/>
        <w:jc w:val="left"/>
      </w:pPr>
      <w:r>
        <w:t>[因果]并不是为了使人人公平的乌托邦一般的方便存在，即使[因果]的诞生确实一定程度缓和了个体间不公平的问题。</w:t>
      </w:r>
    </w:p>
    <w:p>
      <w:pPr>
        <w:pStyle w:val="shimo normal"/>
        <w:ind w:left="240"/>
        <w:jc w:val="left"/>
      </w:pPr>
      <w:r>
        <w:t>[因果]主要是为了稳定多样性极强的[钳]。</w:t>
      </w:r>
    </w:p>
    <w:p>
      <w:pPr>
        <w:pStyle w:val="shimo normal"/>
        <w:ind w:left="240"/>
        <w:jc w:val="left"/>
      </w:pPr>
      <w:r>
        <w:t>使看似一心、实际四分五散的原住民和移民，能够在不破坏[钳]的情况下，和平共处;即使存在不能合拢的分歧，也做到了井水不犯河水。使[钳]在没有正规政治系统，也能保持长时间安定发展状态;使多种相悖的自然物种在新的自然法则下共生。</w:t>
      </w:r>
    </w:p>
    <w:p>
      <w:pPr>
        <w:pStyle w:val="shimo normal"/>
        <w:ind w:left="240"/>
        <w:jc w:val="left"/>
      </w:pPr>
      <w:r>
        <w:t>一般情况，干涉[钳]的[因果]必然会破坏已经形成的平衡。干涉[因果]就是在自讨苦吃。</w:t>
      </w:r>
    </w:p>
    <w:p>
      <w:pPr>
        <w:pStyle w:val="shimo normal"/>
        <w:jc w:val="left"/>
      </w:pPr>
      <w:r>
        <w:t>———————————————————————————</w:t>
      </w:r>
    </w:p>
    <w:p>
      <w:pPr>
        <w:pStyle w:val="shimo normal"/>
        <w:ind w:left="240"/>
        <w:jc w:val="left"/>
      </w:pPr>
      <w:r>
        <w:t>2.5[因果]的历史与诞生</w:t>
      </w:r>
    </w:p>
    <w:p>
      <w:pPr>
        <w:pStyle w:val="shimo normal"/>
        <w:ind w:left="240"/>
        <w:jc w:val="left"/>
      </w:pPr>
      <w:r>
        <w:t>诞生:[因果]由一位比神明还神明的神，通过燃烧了自己的勤奋与初心，糅合其灰烬与异质的平行世界气体，创造了源源不断的[因果]。</w:t>
      </w:r>
    </w:p>
    <w:p>
      <w:pPr>
        <w:pStyle w:val="shimo normal"/>
        <w:ind w:left="240"/>
        <w:jc w:val="left"/>
      </w:pPr>
      <w:r>
        <w:t>初次突入:约两千三百年前，少量[因果]被另外一个懒惰的神明带到[钳]。经过一段时间地区与[因果]的适应后，[钳]各个小族群数次分分合合后，终于勉强联合为一个大国邦。</w:t>
      </w:r>
    </w:p>
    <w:p>
      <w:pPr>
        <w:pStyle w:val="shimo normal"/>
        <w:ind w:left="240"/>
        <w:jc w:val="left"/>
      </w:pPr>
    </w:p>
    <w:p>
      <w:pPr>
        <w:pStyle w:val="shimo normal"/>
        <w:ind w:left="240"/>
        <w:jc w:val="left"/>
      </w:pPr>
      <w:r>
        <w:t>再次突入:约一千年前，大国邦第十七次动荡不安，争端又一触即发。这次懒惰的神明带来了源源不断的[因果]，反而加快了争端的发酵。一年后</w:t>
      </w:r>
      <w:r>
        <w:t>[</w:t>
      </w:r>
      <w:r>
        <w:t>钳]进入大动荡时期。</w:t>
      </w:r>
    </w:p>
    <w:p>
      <w:pPr>
        <w:pStyle w:val="shimo normal"/>
        <w:ind w:left="240"/>
        <w:jc w:val="left"/>
      </w:pPr>
    </w:p>
    <w:p>
      <w:pPr>
        <w:pStyle w:val="shimo normal"/>
        <w:ind w:left="240"/>
        <w:jc w:val="left"/>
      </w:pPr>
      <w:r>
        <w:t>冷却:在大动荡时期持续约128年后，大部分争端逐渐缓和而安定，形成大部分零散小聚、小部分联合为邦的局势。各个族群之间的联系比最原始的时代更加疏离，同时很多业已文明化的物种开始回归原始，甚至在原始上向着更加狂野的方向进化，自然环境迅速吞噬大部分毫无意义的文明建筑。</w:t>
      </w:r>
    </w:p>
    <w:p>
      <w:pPr>
        <w:pStyle w:val="shimo normal"/>
        <w:ind w:left="240"/>
        <w:jc w:val="left"/>
      </w:pPr>
    </w:p>
    <w:p>
      <w:pPr>
        <w:pStyle w:val="shimo normal"/>
        <w:ind w:left="240"/>
        <w:jc w:val="left"/>
      </w:pPr>
      <w:r>
        <w:t>习惯:502年前，冷却期正式结束。各个族群开始加速发展，并在维持一定疏离的情况下，慢慢地将部分文明重建，然后把它们应用于自己族群的发展。276年前，以铁路系统的建成为标志，大和平期正式开始，并持续至今。</w:t>
      </w:r>
    </w:p>
    <w:p>
      <w:pPr>
        <w:pStyle w:val="shimo normal"/>
        <w:jc w:val="left"/>
      </w:pPr>
      <w:r>
        <w:t>———————————————————————————</w:t>
      </w:r>
      <w:r>
        <w:t>———————————————————————————</w:t>
      </w:r>
    </w:p>
    <w:p>
      <w:pPr>
        <w:pStyle w:val="shimo normal"/>
        <w:jc w:val="left"/>
      </w:pPr>
      <w:r>
        <w:t>———————————————————————————</w:t>
      </w:r>
    </w:p>
    <w:p>
      <w:pPr>
        <w:pStyle w:val="shimo normal"/>
        <w:jc w:val="left"/>
      </w:pPr>
      <w:r>
        <w:t>3.三大系统的说明与联系</w:t>
      </w:r>
    </w:p>
    <w:p>
      <w:pPr>
        <w:pStyle w:val="shimo normal"/>
        <w:ind w:firstLine="420"/>
        <w:jc w:val="left"/>
      </w:pPr>
      <w:r>
        <w:t>3</w:t>
      </w:r>
      <w:r>
        <w:t>.</w:t>
      </w:r>
      <w:r>
        <w:t>1最简单的能量系统——以太</w:t>
      </w:r>
    </w:p>
    <w:p>
      <w:pPr>
        <w:pStyle w:val="shimo normal"/>
        <w:jc w:val="left"/>
      </w:pP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  以太相当于是最基础的单位能量。以太自然的分布于[钳]的四处，容易受影响各股力量控制。以太的具体作用和表现取决于使用以太的方法。以太没有表露很多特殊的性质。以太目前只是方便的能量代称。</w:t>
      </w:r>
    </w:p>
    <w:p>
      <w:pPr>
        <w:pStyle w:val="shimo normal"/>
        <w:ind w:firstLine="420"/>
        <w:jc w:val="left"/>
      </w:pPr>
      <w:r>
        <w:t>3</w:t>
      </w:r>
      <w:r>
        <w:t>.</w:t>
      </w:r>
      <w:r>
        <w:t>2神所以为神——[魔力]和[魔法]</w:t>
      </w:r>
    </w:p>
    <w:p>
      <w:pPr>
        <w:pStyle w:val="shimo normal"/>
        <w:ind w:firstLine="420"/>
        <w:jc w:val="left"/>
      </w:pPr>
      <w:r>
        <w:t xml:space="preserve">a.[魔力]是一种特殊的能量，本身蕴藏巨大潜力，能量品质登天且可塑性极强，极易被用来操作并能完成所有顶尖难度的[魔法]。但仅有天赋禀异、生来骄戾之神才会拥有[魔力]。也就是说，一般只有神才拥有[魔力]，几乎可以肯定[魔力]的唯一来源就是神。不同神的[魔力]具有不同的特质，一方面增加[魔法]的威力，一方面方便了[因果规则]对神的监管(参见3.3)。 </w:t>
      </w:r>
    </w:p>
    <w:p>
      <w:pPr>
        <w:pStyle w:val="shimo normal"/>
        <w:ind w:firstLine="420"/>
        <w:jc w:val="left"/>
      </w:pPr>
      <w:r>
        <w:t>b.[魔法]是魔力最主要的使用方法。只要持有[魔力]，任何人都可以使用[魔法]。但[魔法]的威力很大程度上取决于[魔力]和施法者的神性，神性越纯粹，威力越大。[魔法]是不可能无师自通的，只有神能传授你如何发动[魔法]，而神天生就是魔法的创造者。</w:t>
      </w:r>
    </w:p>
    <w:p>
      <w:pPr>
        <w:pStyle w:val="shimo normal"/>
        <w:ind w:firstLine="420"/>
        <w:jc w:val="left"/>
      </w:pPr>
      <w:r>
        <w:t>c</w:t>
      </w:r>
      <w:r>
        <w:t>[魔力]的历史和特殊的原因。[魔力]的本质是极其远古的以太能量。远古的以太能量积淀了非常非常之多的能量，以至于分化出了普通以太能量没有的超强可塑性和分化性，此时为了稳定这部分独一无二的以太，神明们把它们收为己用，并将它们同自己的神性融合，即现在的[魔力]。超强的可塑性遇上至高存在的神性，使[魔力]带上了对应神明的特质，所以说每一个神的[魔力]都是独一无二的。例如糸莫夫之神，本为精神与生命活力之神，她的[魔力]具有卓越的生命力和操纵力，能轻松制造一个小驼鹿牌电话机。</w:t>
      </w:r>
    </w:p>
    <w:p>
      <w:pPr>
        <w:pStyle w:val="shimo normal"/>
        <w:ind w:firstLine="420"/>
        <w:jc w:val="left"/>
      </w:pPr>
    </w:p>
    <w:p>
      <w:pPr>
        <w:pStyle w:val="shimo normal"/>
        <w:ind w:firstLine="420"/>
        <w:jc w:val="left"/>
      </w:pPr>
      <w:r>
        <w:t>3.3[因果]、[以太]、[魔法]的关系</w:t>
      </w:r>
    </w:p>
    <w:p>
      <w:pPr>
        <w:pStyle w:val="shimo normal"/>
        <w:ind w:firstLine="420"/>
        <w:jc w:val="left"/>
      </w:pPr>
      <w:r>
        <w:t>a以太是[因果]、[魔法]的根本能量来源。[因果][魔法]能促进以太产出、分布等。</w:t>
      </w:r>
    </w:p>
    <w:p>
      <w:pPr>
        <w:pStyle w:val="shimo normal"/>
        <w:ind w:firstLine="420"/>
        <w:jc w:val="left"/>
      </w:pPr>
      <w:r>
        <w:t>b[因果][魔法]同时存在，两者只能通过以太间接互相干扰，同时两者没有任何必然关联。</w:t>
      </w:r>
    </w:p>
    <w:p>
      <w:pPr>
        <w:pStyle w:val="shimo normal"/>
        <w:ind w:firstLine="420"/>
        <w:jc w:val="left"/>
      </w:pPr>
    </w:p>
    <w:p>
      <w:pPr>
        <w:pStyle w:val="shimo normal"/>
        <w:jc w:val="left"/>
      </w:pPr>
      <w:r>
        <w:t>＊注：在[钳]的未来，会出现一个新的系统——[魔术]。[魔术]是仿照[魔法]的形式来使用以太的一种全新的技巧，它的操作系统化、简明、灵活，虽然一般威力远不比[魔法]，但容易普及。由■</w:t>
      </w:r>
      <w:r>
        <w:t>■■</w:t>
      </w:r>
      <w:r>
        <w:t>■■■■■研究，■</w:t>
      </w:r>
      <w:r>
        <w:t>■■</w:t>
      </w:r>
      <w:r>
        <w:t>■是第一位提出[魔术]理论的人。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4.能力和战斗说明</w:t>
      </w:r>
    </w:p>
    <w:p>
      <w:pPr>
        <w:pStyle w:val="shimo normal"/>
        <w:ind w:firstLine="420"/>
        <w:jc w:val="left"/>
      </w:pPr>
      <w:r>
        <w:t>4.1能力</w:t>
      </w:r>
      <w:r>
        <w:t>(</w:t>
      </w:r>
      <w:r>
        <w:t>战斗力)的主要来源</w:t>
      </w:r>
    </w:p>
    <w:p>
      <w:pPr>
        <w:pStyle w:val="shimo normal"/>
        <w:ind w:firstLine="420"/>
        <w:jc w:val="left"/>
      </w:pPr>
      <w:r>
        <w:t>①主体的身体素质</w:t>
      </w:r>
    </w:p>
    <w:p>
      <w:pPr>
        <w:pStyle w:val="shimo normal"/>
        <w:ind w:firstLine="420"/>
        <w:jc w:val="left"/>
      </w:pPr>
      <w:r>
        <w:t>②主体的种族天赋</w:t>
      </w:r>
    </w:p>
    <w:p>
      <w:pPr>
        <w:pStyle w:val="shimo normal"/>
        <w:ind w:firstLine="420"/>
        <w:jc w:val="left"/>
      </w:pPr>
      <w:r>
        <w:t>③</w:t>
      </w:r>
      <w:r>
        <w:t>主体的特殊能力</w:t>
      </w:r>
    </w:p>
    <w:p>
      <w:pPr>
        <w:pStyle w:val="shimo normal"/>
        <w:ind w:firstLine="420"/>
        <w:jc w:val="left"/>
      </w:pPr>
      <w:r>
        <w:t>④</w:t>
      </w:r>
      <w:r>
        <w:t>[因果属性]直接或间接造成的战力变化和特殊能力的变化</w:t>
      </w:r>
    </w:p>
    <w:p>
      <w:pPr>
        <w:pStyle w:val="shimo normal"/>
        <w:ind w:firstLine="420"/>
        <w:jc w:val="left"/>
      </w:pPr>
      <w:r>
        <w:t>⑤[因果规则]决定的天时地利人和</w:t>
      </w:r>
    </w:p>
    <w:p>
      <w:pPr>
        <w:pStyle w:val="shimo normal"/>
        <w:ind w:firstLine="420"/>
        <w:jc w:val="left"/>
      </w:pPr>
      <w:r>
        <w:t>⑥[魔力]的拥有和[魔法]的使用(包括神明渡让的[魔力])</w:t>
      </w:r>
    </w:p>
    <w:p>
      <w:pPr>
        <w:pStyle w:val="shimo normal"/>
        <w:ind w:firstLine="420"/>
        <w:jc w:val="left"/>
      </w:pPr>
      <w:r>
        <w:t>⑦神明的加护或诅咒直接或间接造成的战力变化和特殊能力变化</w:t>
      </w:r>
    </w:p>
    <w:p>
      <w:pPr>
        <w:pStyle w:val="shimo normal"/>
        <w:ind w:firstLine="420"/>
        <w:jc w:val="left"/>
      </w:pPr>
      <w:r>
        <w:t>⑧科技装备、武器等</w:t>
      </w:r>
    </w:p>
    <w:p>
      <w:pPr>
        <w:pStyle w:val="shimo normal"/>
        <w:ind w:firstLine="420"/>
        <w:jc w:val="left"/>
      </w:pPr>
      <w:r>
        <w:t>⑨以太拥有量以及对以太的使用</w:t>
      </w:r>
    </w:p>
    <w:p>
      <w:pPr>
        <w:pStyle w:val="shimo normal"/>
        <w:ind w:firstLine="420"/>
        <w:jc w:val="left"/>
      </w:pPr>
      <w:r>
        <w:t>⑨</w:t>
      </w:r>
      <w:r>
        <w:t>智力与嘴炮</w:t>
      </w:r>
    </w:p>
    <w:p>
      <w:pPr>
        <w:pStyle w:val="shimo normal"/>
        <w:ind w:firstLine="420"/>
        <w:jc w:val="left"/>
      </w:pPr>
      <w:r>
        <w:t>…………</w:t>
      </w:r>
    </w:p>
    <w:p>
      <w:pPr>
        <w:pStyle w:val="shimo normal"/>
        <w:ind w:firstLine="420"/>
        <w:jc w:val="left"/>
      </w:pPr>
    </w:p>
    <w:p>
      <w:pPr>
        <w:pStyle w:val="shimo normal"/>
        <w:ind w:firstLine="420"/>
        <w:jc w:val="left"/>
      </w:pPr>
      <w:r>
        <w:t>4.2战斗模式</w:t>
      </w:r>
    </w:p>
    <w:p>
      <w:pPr>
        <w:pStyle w:val="shimo normal"/>
        <w:ind w:firstLine="420"/>
        <w:jc w:val="left"/>
      </w:pPr>
      <w:r>
        <w:t>其实就是肉搏，装备搏，能力搏……反正有[因果]在，大家都不会死翘翘，爱怎么来怎么来啊，谁说不能下克上的吭？</w:t>
      </w:r>
    </w:p>
    <w:p>
      <w:pPr>
        <w:pStyle w:val="shimo normal"/>
        <w:ind w:firstLine="420"/>
        <w:jc w:val="left"/>
      </w:pPr>
    </w:p>
    <w:p>
      <w:pPr>
        <w:pStyle w:val="shimo normal"/>
        <w:ind w:firstLine="420"/>
        <w:jc w:val="left"/>
      </w:pPr>
      <w:r>
        <w:t>4.3[钳]里的战斗</w:t>
      </w:r>
    </w:p>
    <w:p>
      <w:pPr>
        <w:pStyle w:val="shimo normal"/>
        <w:ind w:firstLine="420"/>
        <w:jc w:val="left"/>
      </w:pPr>
      <w:r>
        <w:t>总的来说，大部分人都有一定程度的战斗能力，但[所有人的战斗意识不同。在各个车站附近的生活圈人们，从来不需要动手动脚，他们的生活不和谐但井井有序。小打小闹在规矩不明朗的地方是司空见惯的。稍微程度严重点的战斗，只要有实力、有叛逆的心情，随时都可以。除了娱乐性质外的厮杀在[钳]里并不常见，即使是狰兽(是有智慧的兽类总称)也会尽量和平交涉。精心谋划的战争几乎不可能出现。</w:t>
      </w:r>
    </w:p>
    <w:p>
      <w:pPr>
        <w:pStyle w:val="shimo normal"/>
        <w:ind w:firstLine="420"/>
        <w:jc w:val="left"/>
      </w:pPr>
      <w:r>
        <w:t>[钳]内影响力最大的战斗往往是在[因果属性]的[趋势]下强制发生的。</w:t>
      </w:r>
    </w:p>
    <w:p>
      <w:pPr>
        <w:pStyle w:val="shimo normal"/>
        <w:ind w:firstLine="420"/>
        <w:jc w:val="left"/>
      </w:pPr>
    </w:p>
    <w:p>
      <w:pPr>
        <w:pStyle w:val="shimo normal"/>
        <w:jc w:val="left"/>
      </w:pPr>
      <w:r>
        <w:t>暂缺</w:t>
      </w:r>
    </w:p>
    <w:p>
      <w:pPr>
        <w:pStyle w:val="shimo normal"/>
        <w:jc w:val="left"/>
      </w:pPr>
      <w:r>
        <w:t>5.故事目标(地区历史)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2021-08-12T15:54:17Z</dcterms:created>
  <dc:creator> </dc:creator>
</cp:coreProperties>
</file>