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051071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051071">
      <w:pPr>
        <w:pStyle w:val="Heading1"/>
        <w:spacing w:line="360" w:lineRule="auto"/>
      </w:pPr>
      <w:r>
        <w:t>Bevezetés</w:t>
      </w:r>
    </w:p>
    <w:p w14:paraId="62CB3117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>A virtualizáció a modern informatika egyik legjobban kutatott területe. A világon számos helyen használnak virtuális gépeket különböző problémák kiküszöbölésére. Napjainkban már nemcsak a szerver-alapú alkalmazások és otthoni végfelhasználók a virtualizáció legfőbb alkalmazói, hanem a beágyazott rendszerek. Ezeken belül az autóiparban is évre-évre nagyobb szerepet kap a virtualizáció.</w:t>
      </w:r>
    </w:p>
    <w:p w14:paraId="7FD5FB22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 A mai személy- és tehergépjárművekben igénybe vehető funkciókat elosztott rendszerként működő automotív ECU-kon (Electronic Control Unit), mint speciális beágyazott hardware-en futó valós idejű operációs rendszereken (Real-Time Operating System) futó alkalmazások végrehajtása és együttműködése realizálja. Az ipari trendek a centralizáció és a “Software-Defined Vehicle” (SDV) irányába mozognak: a korábban nagyobb számú, alacsonyabb teljesítményű ECU-k helyett kevesebb és nagyobb teljesítményű mikroszámítógépek kerülnek a gépjárművekbe, melyeken a funkcionális- és kiberbiztonsági követelményeknek eleget téve integrált virtuális gépek látják el a korábbi ECU-k funkcióit. </w:t>
      </w:r>
    </w:p>
    <w:p w14:paraId="7F5D4241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Egy autóipari rendszerben kulcsfontosságú, hogy egy adott időpontban azonnal információt kapjunk egy virtuális gép állapotáról, gyorsaságáról és a host rendszer kommunikációs csatornáiról. Ennél az architektúránál még nem áll rendelkezésre olyan centralizált felület, melynek segítségével több virtuális gépet lehet monitorozni egy központi host számítógépről. </w:t>
      </w:r>
      <w:r>
        <w:rPr>
          <w:szCs w:val="24"/>
        </w:rPr>
        <w:t xml:space="preserve">Szakdolgozatom erre a problémára keres megoldást: </w:t>
      </w:r>
      <w:r w:rsidRPr="00DA2479">
        <w:rPr>
          <w:szCs w:val="24"/>
        </w:rPr>
        <w:t xml:space="preserve">egy járműfunkció-specifikus, alrendszer specifikus és globális rendszer információs, adatgyűjtő, monitorozó és vizualizáló információs rendszer kifejlesztése, mely az alábbi főbb funkciókat nyújtja: </w:t>
      </w:r>
    </w:p>
    <w:p w14:paraId="68505730" w14:textId="53388ADE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az elérhető járműfunkciók aktuális állapotának grafikus/vizuális megjelenítése,</w:t>
      </w:r>
    </w:p>
    <w:p w14:paraId="0F13B825" w14:textId="660D376C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 különböző funkciókat megvalósító alrendszerek konfigurációjának, I/O kommunikációs forgalmának fogadása és megjelenítése,</w:t>
      </w:r>
    </w:p>
    <w:p w14:paraId="6C744B4F" w14:textId="1108AF0E" w:rsid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lastRenderedPageBreak/>
        <w:t xml:space="preserve">a rendszert alkotó funkciók globális nézete, elérhetőségének és aktuális státuszának, valamint teljesítménymérőszámainak soft-real-time adatgyűjtése és grafikus megjelenítése. </w:t>
      </w:r>
    </w:p>
    <w:p w14:paraId="50C1D2A5" w14:textId="77777777" w:rsidR="00DA2479" w:rsidRPr="00DA2479" w:rsidRDefault="00DA2479" w:rsidP="00051071">
      <w:pPr>
        <w:spacing w:line="360" w:lineRule="auto"/>
        <w:rPr>
          <w:szCs w:val="24"/>
        </w:rPr>
      </w:pPr>
    </w:p>
    <w:p w14:paraId="1007A9C5" w14:textId="78553AE5" w:rsidR="00DA2479" w:rsidRDefault="00DA2479" w:rsidP="00051071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051071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051071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051071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A projekt 2 különböző al-projektből áll:</w:t>
      </w:r>
    </w:p>
    <w:p w14:paraId="3E9B9014" w14:textId="6F438086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(VSMT_App)</w:t>
      </w:r>
    </w:p>
    <w:p w14:paraId="0CCDA057" w14:textId="1AC44F53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(VSMT_Client)</w:t>
      </w:r>
    </w:p>
    <w:p w14:paraId="096FCF13" w14:textId="497FE892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32E1FDF1" w:rsidR="00FB08A7" w:rsidRDefault="00FB08A7" w:rsidP="00051071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r w:rsidR="00473CC0" w:rsidRPr="00DA2479">
        <w:rPr>
          <w:szCs w:val="24"/>
        </w:rPr>
        <w:t>soft-real-time</w:t>
      </w:r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</w:t>
      </w:r>
      <w:r w:rsidR="00141DC0">
        <w:rPr>
          <w:szCs w:val="24"/>
        </w:rPr>
        <w:t xml:space="preserve"> Grafikai</w:t>
      </w:r>
      <w:r w:rsidR="00AA1DE7">
        <w:rPr>
          <w:szCs w:val="24"/>
        </w:rPr>
        <w:t xml:space="preserve"> </w:t>
      </w:r>
      <w:r w:rsidR="00141DC0">
        <w:rPr>
          <w:szCs w:val="24"/>
        </w:rPr>
        <w:t>k</w:t>
      </w:r>
      <w:r w:rsidR="00AA1DE7">
        <w:rPr>
          <w:szCs w:val="24"/>
        </w:rPr>
        <w:t xml:space="preserve">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</w:t>
      </w:r>
      <w:r w:rsidR="00141DC0">
        <w:rPr>
          <w:szCs w:val="24"/>
        </w:rPr>
        <w:t>,</w:t>
      </w:r>
      <w:r w:rsidR="00C03850">
        <w:rPr>
          <w:szCs w:val="24"/>
        </w:rPr>
        <w:t xml:space="preserve"> platform független GUI-</w:t>
      </w:r>
      <w:proofErr w:type="spellStart"/>
      <w:r w:rsidR="00C03850">
        <w:rPr>
          <w:szCs w:val="24"/>
        </w:rPr>
        <w:t>kat</w:t>
      </w:r>
      <w:proofErr w:type="spellEnd"/>
      <w:r w:rsidR="00C03850">
        <w:rPr>
          <w:szCs w:val="24"/>
        </w:rPr>
        <w:t xml:space="preserve"> valósíthatunk meg. A választásom a Qt Quick-re esett.</w:t>
      </w:r>
    </w:p>
    <w:p w14:paraId="418DE03C" w14:textId="0319627E" w:rsidR="00DA2479" w:rsidRDefault="00DA2479" w:rsidP="00051071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051071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051071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051071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34CE715C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  <w:r w:rsidR="00141DC0">
        <w:rPr>
          <w:szCs w:val="24"/>
        </w:rPr>
        <w:t xml:space="preserve"> Yocto Automotive Grade Linux és QNX.</w:t>
      </w:r>
    </w:p>
    <w:p w14:paraId="0E1CC894" w14:textId="7E03F3AA" w:rsidR="00825509" w:rsidRDefault="00A0255D" w:rsidP="00051071">
      <w:pPr>
        <w:pStyle w:val="Heading3"/>
        <w:spacing w:line="360" w:lineRule="auto"/>
      </w:pPr>
      <w:r>
        <w:t xml:space="preserve">2.3.1 </w:t>
      </w:r>
      <w:r w:rsidR="00825509">
        <w:t>Yocto Automotive Grade Linux</w:t>
      </w:r>
    </w:p>
    <w:p w14:paraId="08312AAA" w14:textId="6DEACC5F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 xml:space="preserve">Yocto keretrendszerben épített </w:t>
      </w:r>
      <w:r w:rsidR="002D621B">
        <w:rPr>
          <w:szCs w:val="24"/>
        </w:rPr>
        <w:t>Automotive Grade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051071">
      <w:pPr>
        <w:pStyle w:val="Heading4"/>
        <w:spacing w:line="360" w:lineRule="auto"/>
      </w:pPr>
      <w:r>
        <w:t xml:space="preserve">2.3.1.1 </w:t>
      </w:r>
      <w:r w:rsidR="00825509">
        <w:t>Yocto</w:t>
      </w:r>
    </w:p>
    <w:p w14:paraId="15BAB941" w14:textId="0C68EC1B" w:rsidR="00600B65" w:rsidRDefault="00825509" w:rsidP="00051071">
      <w:pPr>
        <w:spacing w:line="360" w:lineRule="auto"/>
        <w:rPr>
          <w:szCs w:val="24"/>
        </w:rPr>
      </w:pPr>
      <w:r>
        <w:rPr>
          <w:szCs w:val="24"/>
        </w:rPr>
        <w:t>A Yocto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</w:t>
      </w:r>
      <w:r w:rsidR="00600B65">
        <w:rPr>
          <w:szCs w:val="24"/>
        </w:rPr>
        <w:t>k</w:t>
      </w:r>
      <w:r>
        <w:rPr>
          <w:szCs w:val="24"/>
        </w:rPr>
        <w:t>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600B65">
        <w:rPr>
          <w:szCs w:val="24"/>
        </w:rPr>
        <w:t xml:space="preserve"> Egy projekt építés végeredménye egy bináris úgy nevezett disztribúció.</w:t>
      </w:r>
    </w:p>
    <w:p w14:paraId="1BA5BD1A" w14:textId="50743A1A" w:rsidR="005657B3" w:rsidRDefault="005657B3" w:rsidP="00051071">
      <w:pPr>
        <w:spacing w:line="360" w:lineRule="auto"/>
        <w:rPr>
          <w:szCs w:val="24"/>
        </w:rPr>
      </w:pPr>
      <w:r w:rsidRPr="00A0255D">
        <w:rPr>
          <w:szCs w:val="24"/>
        </w:rPr>
        <w:t>A Yocto keretrendszer alapja</w:t>
      </w:r>
      <w:r>
        <w:rPr>
          <w:szCs w:val="24"/>
        </w:rPr>
        <w:t>i a receptek.</w:t>
      </w:r>
      <w:r w:rsidRPr="00A0255D">
        <w:rPr>
          <w:szCs w:val="24"/>
        </w:rPr>
        <w:t xml:space="preserve"> </w:t>
      </w:r>
      <w:r>
        <w:rPr>
          <w:szCs w:val="24"/>
        </w:rPr>
        <w:t>E</w:t>
      </w:r>
      <w:r w:rsidRPr="00A0255D">
        <w:rPr>
          <w:szCs w:val="24"/>
        </w:rPr>
        <w:t xml:space="preserve">gy recept beállítások és feladtatok listája melyek alapján felépíthető </w:t>
      </w:r>
      <w:r>
        <w:rPr>
          <w:szCs w:val="24"/>
        </w:rPr>
        <w:t xml:space="preserve">és telepíthető </w:t>
      </w:r>
      <w:r w:rsidRPr="00A0255D">
        <w:rPr>
          <w:szCs w:val="24"/>
        </w:rPr>
        <w:t>egy csomag.</w:t>
      </w:r>
      <w:r>
        <w:rPr>
          <w:szCs w:val="24"/>
        </w:rPr>
        <w:t xml:space="preserve"> Általában egy recept több más receptre hagyatkozik, melyek felépítik és konfigurálj</w:t>
      </w:r>
      <w:r w:rsidR="007A192E">
        <w:rPr>
          <w:szCs w:val="24"/>
        </w:rPr>
        <w:t>ák</w:t>
      </w:r>
      <w:r>
        <w:rPr>
          <w:szCs w:val="24"/>
        </w:rPr>
        <w:t xml:space="preserve"> az adott csomag függőségeit. A receptek rétegekbe (layer) vannak rendezve, attól függően, hogy milyen célokat látnak el, például a Qt könyvtár közös verziófüggetlen eszköze</w:t>
      </w:r>
      <w:r w:rsidR="007A192E">
        <w:rPr>
          <w:szCs w:val="24"/>
        </w:rPr>
        <w:t>i</w:t>
      </w:r>
      <w:r>
        <w:rPr>
          <w:szCs w:val="24"/>
        </w:rPr>
        <w:t xml:space="preserve"> és azok függőségei a „meta-qt” rétegben található</w:t>
      </w:r>
      <w:r w:rsidR="007A192E">
        <w:rPr>
          <w:szCs w:val="24"/>
        </w:rPr>
        <w:t>ak</w:t>
      </w:r>
      <w:r>
        <w:rPr>
          <w:szCs w:val="24"/>
        </w:rPr>
        <w:t>, a Qt6.5 verzió ezeken felül nyújtott ezközei pedig a „meta-qt-6.5” -ben.</w:t>
      </w:r>
    </w:p>
    <w:p w14:paraId="6F33FC0A" w14:textId="64E99B35" w:rsidR="005657B3" w:rsidRDefault="005657B3" w:rsidP="00051071">
      <w:pPr>
        <w:spacing w:line="360" w:lineRule="auto"/>
        <w:rPr>
          <w:szCs w:val="24"/>
        </w:rPr>
      </w:pPr>
      <w:r>
        <w:rPr>
          <w:szCs w:val="24"/>
        </w:rPr>
        <w:t>Egy Yocto projekt (build)</w:t>
      </w:r>
      <w:r w:rsidR="00273844">
        <w:rPr>
          <w:szCs w:val="24"/>
        </w:rPr>
        <w:t xml:space="preserve"> receptekből az azokat felölelő rétegekből és konfigurációs fájlokból áll. Egy projektnek tartalmaznia kell: a cél hardver BSP-t (Board Support </w:t>
      </w:r>
      <w:r w:rsidR="00273844">
        <w:rPr>
          <w:szCs w:val="24"/>
        </w:rPr>
        <w:lastRenderedPageBreak/>
        <w:t>Package) és a kernel recepteket</w:t>
      </w:r>
      <w:r w:rsidR="005651A7">
        <w:rPr>
          <w:szCs w:val="24"/>
        </w:rPr>
        <w:t xml:space="preserve">, valami </w:t>
      </w:r>
      <w:r w:rsidR="00115F61">
        <w:rPr>
          <w:szCs w:val="24"/>
        </w:rPr>
        <w:t>az</w:t>
      </w:r>
      <w:r w:rsidR="005651A7">
        <w:rPr>
          <w:szCs w:val="24"/>
        </w:rPr>
        <w:t xml:space="preserve"> azon applikációk és függőségeik receptjét, melyeket használni kívánunk a kész rendszerben.</w:t>
      </w:r>
    </w:p>
    <w:p w14:paraId="43C375BE" w14:textId="66B1F501" w:rsidR="00825509" w:rsidRDefault="00354B4D" w:rsidP="0005107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651A7">
        <w:rPr>
          <w:szCs w:val="24"/>
        </w:rPr>
        <w:t xml:space="preserve">A </w:t>
      </w:r>
      <w:r w:rsidR="00F504C3">
        <w:rPr>
          <w:szCs w:val="24"/>
        </w:rPr>
        <w:t>v</w:t>
      </w:r>
      <w:r>
        <w:rPr>
          <w:szCs w:val="24"/>
        </w:rPr>
        <w:t>irtualizálni kívánt rendszerek építésre nagyon jól használható</w:t>
      </w:r>
      <w:r w:rsidR="005651A7">
        <w:rPr>
          <w:szCs w:val="24"/>
        </w:rPr>
        <w:t xml:space="preserve"> a Yocto Project</w:t>
      </w:r>
      <w:r>
        <w:rPr>
          <w:szCs w:val="24"/>
        </w:rPr>
        <w:t>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fókuszáltabb </w:t>
      </w:r>
      <w:r w:rsidR="00C07239">
        <w:rPr>
          <w:szCs w:val="24"/>
        </w:rPr>
        <w:t>rendszert létrehozva.</w:t>
      </w:r>
    </w:p>
    <w:p w14:paraId="07AAF939" w14:textId="77777777" w:rsidR="005657B3" w:rsidRDefault="00F72FE6" w:rsidP="00051071">
      <w:pPr>
        <w:spacing w:line="360" w:lineRule="auto"/>
        <w:rPr>
          <w:szCs w:val="24"/>
        </w:rPr>
      </w:pPr>
      <w:r>
        <w:rPr>
          <w:szCs w:val="24"/>
        </w:rPr>
        <w:t>Felhasznált verzió: kirkstone (4.0.7)</w:t>
      </w:r>
    </w:p>
    <w:p w14:paraId="69D1BB39" w14:textId="7D1E1F7D" w:rsidR="00825509" w:rsidRPr="005657B3" w:rsidRDefault="00A0255D" w:rsidP="00051071">
      <w:pPr>
        <w:pStyle w:val="Heading4"/>
        <w:spacing w:line="360" w:lineRule="auto"/>
        <w:rPr>
          <w:szCs w:val="24"/>
        </w:rPr>
      </w:pPr>
      <w:r>
        <w:t xml:space="preserve">2.3.1.2 </w:t>
      </w:r>
      <w:r w:rsidR="00825509">
        <w:t>Automotive Grade Linux (AGL):</w:t>
      </w:r>
    </w:p>
    <w:p w14:paraId="09E571CF" w14:textId="0CC9FF8D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</w:t>
      </w:r>
      <w:r w:rsidR="00202954">
        <w:rPr>
          <w:szCs w:val="24"/>
        </w:rPr>
        <w:t>, a Yocto projekt terjedése eredményezte a</w:t>
      </w:r>
      <w:r w:rsidR="00F22F6B">
        <w:rPr>
          <w:szCs w:val="24"/>
        </w:rPr>
        <w:t xml:space="preserve"> </w:t>
      </w:r>
      <w:r w:rsidR="00202954">
        <w:rPr>
          <w:szCs w:val="24"/>
        </w:rPr>
        <w:t>létrejöttét. Egy monolitikus Linux kernelt tartalmaz, ami azt jelenti, hogy bár logikailag fel vannak osztva az alrendszerei, köztük hozzáférési védelem nincs.</w:t>
      </w:r>
      <w:r w:rsidR="00E41695">
        <w:rPr>
          <w:szCs w:val="24"/>
        </w:rPr>
        <w:t xml:space="preserve"> Minden modul úgynevezett „kernel space” -ben fut, mely egy speciális területe a rendszer memóriának, ahol a kernel folyamatok futnak, végrehajtási privilégiumokkal.</w:t>
      </w:r>
    </w:p>
    <w:p w14:paraId="12445CB6" w14:textId="1DBD2F67" w:rsidR="00257941" w:rsidRDefault="00257941" w:rsidP="00051071">
      <w:pPr>
        <w:spacing w:line="360" w:lineRule="auto"/>
        <w:rPr>
          <w:szCs w:val="24"/>
        </w:rPr>
      </w:pPr>
      <w:r>
        <w:rPr>
          <w:szCs w:val="24"/>
        </w:rPr>
        <w:t>Az AGL projekt fő fókusza,</w:t>
      </w:r>
      <w:r w:rsidR="00800C1E">
        <w:rPr>
          <w:szCs w:val="24"/>
        </w:rPr>
        <w:t xml:space="preserve"> a</w:t>
      </w:r>
      <w:r>
        <w:rPr>
          <w:szCs w:val="24"/>
        </w:rPr>
        <w:t xml:space="preserve"> jármű-</w:t>
      </w:r>
      <w:proofErr w:type="spellStart"/>
      <w:r>
        <w:rPr>
          <w:szCs w:val="24"/>
        </w:rPr>
        <w:t>beli</w:t>
      </w:r>
      <w:proofErr w:type="spellEnd"/>
      <w:r>
        <w:rPr>
          <w:szCs w:val="24"/>
        </w:rPr>
        <w:t xml:space="preserve"> „</w:t>
      </w:r>
      <w:r w:rsidRPr="00257941">
        <w:rPr>
          <w:szCs w:val="24"/>
        </w:rPr>
        <w:t>infotainment</w:t>
      </w:r>
      <w:r>
        <w:rPr>
          <w:szCs w:val="24"/>
        </w:rPr>
        <w:t xml:space="preserve">”, vagyis egy olyan felület, mely működteti a hang- és kép hangrendszereket (pl. rádió, navigáció, zenelejátszó, </w:t>
      </w:r>
      <w:proofErr w:type="gramStart"/>
      <w:r>
        <w:rPr>
          <w:szCs w:val="24"/>
        </w:rPr>
        <w:t>stb...</w:t>
      </w:r>
      <w:proofErr w:type="gramEnd"/>
      <w:r>
        <w:rPr>
          <w:szCs w:val="24"/>
        </w:rPr>
        <w:t>).</w:t>
      </w:r>
    </w:p>
    <w:p w14:paraId="1DE86812" w14:textId="797D4D28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AGL verzió: needlefish</w:t>
      </w:r>
    </w:p>
    <w:p w14:paraId="1B1797CF" w14:textId="0470CA2F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051071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4AA47E58" w14:textId="4294F158" w:rsidR="00800C1E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ingyenes emulátor és virtualizátor.</w:t>
      </w:r>
      <w:r w:rsidR="00AD4C26">
        <w:rPr>
          <w:szCs w:val="24"/>
        </w:rPr>
        <w:t xml:space="preserve"> Segítségével indíthatunk virtuális gépeket AGL felett.</w:t>
      </w:r>
      <w:r w:rsidR="00800C1E">
        <w:rPr>
          <w:szCs w:val="24"/>
        </w:rPr>
        <w:t xml:space="preserve"> Két módban használható: „user emulation” és „system emulation”, előbbi segítségével futtathatunk olyan Linux programokat, melyek nem </w:t>
      </w:r>
      <w:r w:rsidR="00781B5F">
        <w:rPr>
          <w:szCs w:val="24"/>
        </w:rPr>
        <w:t>a gép CPU architektúrájára lettek fordítva. Rendszer emulációs módban egy teljes virtuális gépet futtathatunk akár más operációs rendszerrel és CPU architektúrával, mint a gépünk, továbbiakban ezt a módot fogom használni.</w:t>
      </w:r>
    </w:p>
    <w:p w14:paraId="6CB92CB4" w14:textId="74675CD9" w:rsidR="00A0255D" w:rsidRDefault="00A0255D" w:rsidP="00051071">
      <w:pPr>
        <w:pStyle w:val="Heading3"/>
        <w:spacing w:line="360" w:lineRule="auto"/>
      </w:pPr>
      <w:r>
        <w:t>2.3.2 QNX</w:t>
      </w:r>
    </w:p>
    <w:p w14:paraId="5B1CE6F5" w14:textId="145DE130" w:rsidR="00D04AAA" w:rsidRDefault="00D04AAA" w:rsidP="00051071">
      <w:pPr>
        <w:pStyle w:val="Heading3"/>
        <w:spacing w:line="360" w:lineRule="auto"/>
      </w:pPr>
      <w:r>
        <w:t>2.3.3 Hardver</w:t>
      </w:r>
    </w:p>
    <w:p w14:paraId="375F3D99" w14:textId="321FC89D" w:rsidR="00D04AAA" w:rsidRDefault="00D04AAA" w:rsidP="00051071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</w:p>
    <w:p w14:paraId="65E85A90" w14:textId="57996FB1" w:rsidR="00D04AAA" w:rsidRDefault="00D04AAA" w:rsidP="00051071">
      <w:pPr>
        <w:pStyle w:val="Heading4"/>
        <w:spacing w:line="360" w:lineRule="auto"/>
      </w:pPr>
      <w:r>
        <w:lastRenderedPageBreak/>
        <w:t xml:space="preserve">2.3.3.1 </w:t>
      </w:r>
      <w:r w:rsidR="0020031D">
        <w:t>Texas Instruments TDA4VM</w:t>
      </w:r>
    </w:p>
    <w:p w14:paraId="2AEE8FC1" w14:textId="7FAB3C38" w:rsidR="007E7CC8" w:rsidRPr="007E7CC8" w:rsidRDefault="007E7CC8" w:rsidP="007E7CC8">
      <w:pPr>
        <w:pStyle w:val="Heading4"/>
        <w:rPr>
          <w:noProof/>
        </w:rPr>
      </w:pPr>
      <w:r>
        <w:rPr>
          <w:noProof/>
        </w:rPr>
        <w:t>2.3.3.2 Renesas R-Car</w:t>
      </w:r>
    </w:p>
    <w:p w14:paraId="0A379FC2" w14:textId="65CA11DE" w:rsidR="00A0255D" w:rsidRDefault="00A0255D" w:rsidP="00051071">
      <w:pPr>
        <w:pStyle w:val="Heading2"/>
        <w:spacing w:line="360" w:lineRule="auto"/>
      </w:pPr>
      <w:r>
        <w:t>2.4 Konfiguráció és használat a virtuális gépen (guest OS)</w:t>
      </w:r>
    </w:p>
    <w:p w14:paraId="4BD7C3DF" w14:textId="727D0C7C" w:rsidR="00A37DF2" w:rsidRDefault="00A37DF2" w:rsidP="00051071">
      <w:pPr>
        <w:spacing w:line="360" w:lineRule="auto"/>
      </w:pPr>
      <w:r>
        <w:t xml:space="preserve">Bemutatási célokra nem ajánlom a telepítésnek ezt a formáját, sok konfigurációval jár és nagyon sok időt vesz igénybe. Lehetőségünk van az applikációt egy Linux laptopról indítani és előre létrehozott rendszerképeket virtualizálni (vagy virtuális gépek nélkül használni, ha csak a hoszt gép teljesítményére vagyunk kíváncsiak), erről a telepítési módszerről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 többet.</w:t>
      </w:r>
    </w:p>
    <w:p w14:paraId="6F5D5436" w14:textId="0B11B3FE" w:rsidR="00A0255D" w:rsidRDefault="00A0255D" w:rsidP="00051071">
      <w:pPr>
        <w:spacing w:line="360" w:lineRule="auto"/>
      </w:pPr>
      <w:r>
        <w:t xml:space="preserve">Ahhoz, hogy egy virtuális gépet monitorozzunk szükség van a </w:t>
      </w:r>
      <w:r w:rsidR="008B627E">
        <w:t>k</w:t>
      </w:r>
      <w:r>
        <w:t xml:space="preserve">liens szolgáltatásra, mely </w:t>
      </w:r>
      <w:r w:rsidR="000B2433">
        <w:t xml:space="preserve">a virtuális gépen fut és </w:t>
      </w:r>
      <w:r w:rsidR="008B627E">
        <w:t>összegyűjti</w:t>
      </w:r>
      <w:r>
        <w:t xml:space="preserve"> az elérhető </w:t>
      </w:r>
      <w:r w:rsidR="00165C21">
        <w:t>teljesítmény</w:t>
      </w:r>
      <w:r>
        <w:t xml:space="preserve"> metrikákat a gépen, majd azokat szerializálva továbbítja az applikáció felé.</w:t>
      </w:r>
      <w:r w:rsidR="002C2587">
        <w:t xml:space="preserve"> Első sorban szükségünk van egy rendszerképre mely tartalmazza ezt a kliens szolgálatást. 2 operációs rendszerre elérhető a kliens</w:t>
      </w:r>
      <w:r w:rsidR="00165C21">
        <w:t>:</w:t>
      </w:r>
      <w:r w:rsidR="002C2587">
        <w:t xml:space="preserve"> AGL-re és QNX-re. </w:t>
      </w:r>
      <w:r w:rsidR="00616810">
        <w:t xml:space="preserve">Elérhetőek előre felépített rendszerképek melyek tartalmazzák a klienseket, ezekről többet </w:t>
      </w:r>
      <w:hyperlink w:anchor="_2.5.3_Ubuntu_Linux" w:history="1">
        <w:r w:rsidR="00616810" w:rsidRPr="008E76EE">
          <w:rPr>
            <w:rStyle w:val="Hyperlink"/>
          </w:rPr>
          <w:t>2.5.3 Ubuntu Linux platform</w:t>
        </w:r>
      </w:hyperlink>
      <w:r w:rsidR="00616810">
        <w:t xml:space="preserve"> szekcióban írok.</w:t>
      </w:r>
      <w:r w:rsidR="006540D4">
        <w:t xml:space="preserve"> A további</w:t>
      </w:r>
      <w:r w:rsidR="00DA2671">
        <w:t>akban a rendszerképek felépítéséről lesz szó</w:t>
      </w:r>
      <w:r w:rsidR="00013FA4">
        <w:t>, ezekhez szükségünk van egy Ubuntu 24.04 LTS operációs rendszert működtető laptopra.</w:t>
      </w:r>
    </w:p>
    <w:p w14:paraId="7B518165" w14:textId="061FFB59" w:rsidR="00A0255D" w:rsidRDefault="00A0255D" w:rsidP="00051071">
      <w:pPr>
        <w:pStyle w:val="Heading3"/>
        <w:spacing w:line="360" w:lineRule="auto"/>
      </w:pPr>
      <w:r>
        <w:t>2.4.1 AGL platform</w:t>
      </w:r>
    </w:p>
    <w:p w14:paraId="44DE736A" w14:textId="24FE8CA3" w:rsidR="00013FA4" w:rsidRDefault="002D621B" w:rsidP="00051071">
      <w:pPr>
        <w:pStyle w:val="Heading4"/>
        <w:spacing w:line="360" w:lineRule="auto"/>
      </w:pPr>
      <w:bookmarkStart w:id="0" w:name="_2.4.1.1_Operációs_rendszerkép"/>
      <w:bookmarkEnd w:id="0"/>
      <w:r>
        <w:t>2.4.1.1 Operációs rendszerkép létrehozása</w:t>
      </w:r>
    </w:p>
    <w:p w14:paraId="11DB4F26" w14:textId="15D029A4" w:rsidR="007B739E" w:rsidRDefault="008E76EE" w:rsidP="00051071">
      <w:pPr>
        <w:spacing w:line="360" w:lineRule="auto"/>
      </w:pPr>
      <w:r>
        <w:t>Először telepítenünk kell a Yocto környezetet</w:t>
      </w:r>
      <w:r w:rsidR="00013FA4">
        <w:t>, ehhez le kell töltenünk a következő eszközök</w:t>
      </w:r>
      <w:r w:rsidR="00390315">
        <w:t>et</w:t>
      </w:r>
      <w:r w:rsidR="00013FA4">
        <w:rPr>
          <w:noProof/>
        </w:rPr>
        <w:t>: git, tar, pyhton3.10, curl, tree, gcc, make, chrpath, diffstat, g++, gawk, lz4, python3-distutils</w:t>
      </w:r>
      <w:r w:rsidR="009C4B79">
        <w:rPr>
          <w:noProof/>
        </w:rPr>
        <w:t>, repo</w:t>
      </w:r>
      <w:r w:rsidR="00013FA4">
        <w:rPr>
          <w:noProof/>
        </w:rPr>
        <w:t>.</w:t>
      </w:r>
    </w:p>
    <w:p w14:paraId="02F182C3" w14:textId="60B9AA9F" w:rsidR="009C4B79" w:rsidRDefault="009C4B79" w:rsidP="00051071">
      <w:pPr>
        <w:spacing w:line="360" w:lineRule="auto"/>
      </w:pPr>
      <w:r>
        <w:t>Töltsük le az AGL gyűjteményt a következő parancsokkal: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4B79" w:rsidRPr="003A2531" w14:paraId="793AE02E" w14:textId="77777777" w:rsidTr="009C4B79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4A28006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mkdir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-p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mappa létrehozása</w:t>
            </w:r>
          </w:p>
          <w:p w14:paraId="29163E5F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belépés a mappába</w:t>
            </w:r>
          </w:p>
          <w:p w14:paraId="55639455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repo init -b needlefish -u https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://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gerrit.automotivelinux.org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AGL-repo</w:t>
            </w:r>
          </w:p>
          <w:p w14:paraId="683E6834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repo sync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letöltjük a gyűjteményt</w:t>
            </w:r>
          </w:p>
          <w:p w14:paraId="325B7240" w14:textId="7AE31C37" w:rsidR="009C4B79" w:rsidRPr="003A2531" w:rsidRDefault="009C4B79" w:rsidP="00051071">
            <w:pPr>
              <w:spacing w:line="360" w:lineRule="auto"/>
              <w:rPr>
                <w:noProof/>
                <w:szCs w:val="24"/>
              </w:rPr>
            </w:pPr>
          </w:p>
        </w:tc>
      </w:tr>
    </w:tbl>
    <w:p w14:paraId="7B8390C7" w14:textId="77777777" w:rsidR="003A2531" w:rsidRDefault="003A2531" w:rsidP="00051071">
      <w:pPr>
        <w:spacing w:line="360" w:lineRule="auto"/>
      </w:pPr>
    </w:p>
    <w:p w14:paraId="604B15BF" w14:textId="77777777" w:rsidR="003A2531" w:rsidRDefault="003A2531" w:rsidP="00051071">
      <w:pPr>
        <w:spacing w:line="360" w:lineRule="auto"/>
        <w:jc w:val="left"/>
      </w:pPr>
      <w:r>
        <w:br w:type="page"/>
      </w:r>
    </w:p>
    <w:p w14:paraId="4BB481C9" w14:textId="59037880" w:rsidR="003A2531" w:rsidRDefault="003A2531" w:rsidP="00051071">
      <w:pPr>
        <w:spacing w:line="360" w:lineRule="auto"/>
      </w:pPr>
      <w:r>
        <w:lastRenderedPageBreak/>
        <w:t>Majd készítsük el az AGL projektünket: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2531" w:rsidRPr="003A2531" w14:paraId="0B3FE20D" w14:textId="77777777" w:rsidTr="003A2531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FB3E622" w14:textId="77777777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needlefish</w:t>
            </w:r>
          </w:p>
          <w:p w14:paraId="502A8BBE" w14:textId="1A06B804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source meta-agl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scripts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aglsetup.sh -m h3ulcb</w:t>
            </w:r>
            <w:r w:rsidR="00635CDE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-kf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-b build</w:t>
            </w:r>
          </w:p>
        </w:tc>
      </w:tr>
    </w:tbl>
    <w:p w14:paraId="5F26666D" w14:textId="572B43F8" w:rsidR="00635CDE" w:rsidRDefault="00635CDE" w:rsidP="00051071">
      <w:pPr>
        <w:spacing w:before="160" w:line="360" w:lineRule="auto"/>
      </w:pPr>
      <w:r>
        <w:t xml:space="preserve">A munkám forráskódja mellett találhatóak konfigurációs fájlok is melyek megkönnyítik a telepítést: az AGL mappán belül a local.conf és a bblayers.conf is felhasználható. Másoljuk be a 2 fájlt az </w:t>
      </w:r>
      <w:r w:rsidRPr="007D2743">
        <w:rPr>
          <w:b/>
          <w:bCs/>
          <w:i/>
          <w:iCs/>
        </w:rPr>
        <w:t>AGL/needlefish/build/conf</w:t>
      </w:r>
      <w:r>
        <w:t xml:space="preserve"> mappába. A bblayers.conf </w:t>
      </w:r>
      <w:r w:rsidR="00F42347">
        <w:t>definiálja</w:t>
      </w:r>
      <w:r>
        <w:t xml:space="preserve"> a szükséges rétegeket, a local</w:t>
      </w:r>
      <w:r w:rsidR="0090490B">
        <w:t>_client</w:t>
      </w:r>
      <w:r>
        <w:t>.conf pedig a recepteket.</w:t>
      </w:r>
      <w:r w:rsidR="00834383">
        <w:t xml:space="preserve"> A szakdolgozat mappájában található a kliens rétege, mely az applikáció forráskódját és a receptjét tartalmazza</w:t>
      </w:r>
      <w:r w:rsidR="00F42347">
        <w:t>.</w:t>
      </w:r>
      <w:r w:rsidR="00834383">
        <w:t xml:space="preserve"> </w:t>
      </w:r>
      <w:r w:rsidR="00F42347">
        <w:t>A</w:t>
      </w:r>
      <w:r w:rsidR="00834383">
        <w:t xml:space="preserve"> réteg a </w:t>
      </w:r>
      <w:proofErr w:type="gramStart"/>
      <w:r w:rsidR="00834383" w:rsidRPr="007D2743">
        <w:rPr>
          <w:b/>
          <w:bCs/>
          <w:i/>
          <w:iCs/>
        </w:rPr>
        <w:t>meta-vsmt</w:t>
      </w:r>
      <w:proofErr w:type="gramEnd"/>
      <w:r w:rsidR="00834383">
        <w:t xml:space="preserve"> mappában van, melyet másoljuk az </w:t>
      </w:r>
      <w:r w:rsidR="00834383" w:rsidRPr="007D2743">
        <w:rPr>
          <w:b/>
          <w:bCs/>
          <w:i/>
          <w:iCs/>
        </w:rPr>
        <w:t>AGL/needlefish</w:t>
      </w:r>
      <w:r w:rsidR="00834383">
        <w:t xml:space="preserve"> </w:t>
      </w:r>
      <w:r w:rsidR="007D2743">
        <w:t>könyvtárba</w:t>
      </w:r>
      <w:r w:rsidR="00834383">
        <w:t>.</w:t>
      </w:r>
      <w:r w:rsidR="0090490B">
        <w:t xml:space="preserve"> A local_client.conf fájt nevezzük át client.conf-ra.</w:t>
      </w:r>
      <w:r w:rsidR="007D2743">
        <w:t xml:space="preserve"> Lépjünk vissza az </w:t>
      </w:r>
      <w:r w:rsidR="007D2743" w:rsidRPr="007D2743">
        <w:rPr>
          <w:b/>
          <w:bCs/>
          <w:i/>
          <w:iCs/>
        </w:rPr>
        <w:t>AGL/build</w:t>
      </w:r>
      <w:r w:rsidR="007D2743">
        <w:t xml:space="preserve"> mappába és </w:t>
      </w:r>
      <w:r w:rsidR="006F1E55">
        <w:t>kezdjük meg a rendszerkép építést: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F1E55" w:rsidRPr="006F1E55" w14:paraId="6006E5A0" w14:textId="77777777" w:rsidTr="006F1E55">
        <w:tc>
          <w:tcPr>
            <w:tcW w:w="9060" w:type="dxa"/>
          </w:tcPr>
          <w:p w14:paraId="0228530E" w14:textId="51A318D4" w:rsidR="006F1E55" w:rsidRPr="006F1E55" w:rsidRDefault="006F1E55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Cs w:val="24"/>
                <w:lang w:eastAsia="hu-HU"/>
                <w14:ligatures w14:val="none"/>
              </w:rPr>
            </w:pPr>
            <w:r w:rsidRPr="006F1E5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bitbake agl-image-minimal</w:t>
            </w:r>
          </w:p>
        </w:tc>
      </w:tr>
    </w:tbl>
    <w:p w14:paraId="0B088D68" w14:textId="12E0DAC6" w:rsidR="006F1E55" w:rsidRDefault="006F1E55" w:rsidP="00051071">
      <w:pPr>
        <w:spacing w:before="160" w:line="360" w:lineRule="auto"/>
      </w:pPr>
      <w:r>
        <w:t xml:space="preserve">Egy rendszerkép létrehozása több órát is igénybe vehet, valamit az építés hibákba ütközhet, ekkor azt újra kell </w:t>
      </w:r>
      <w:r w:rsidR="00280B61">
        <w:t>indítani</w:t>
      </w:r>
      <w:r>
        <w:t>.</w:t>
      </w:r>
    </w:p>
    <w:p w14:paraId="4CE423FE" w14:textId="6745B351" w:rsidR="00280B61" w:rsidRDefault="002D621B" w:rsidP="00051071">
      <w:pPr>
        <w:pStyle w:val="Heading4"/>
        <w:spacing w:line="360" w:lineRule="auto"/>
      </w:pPr>
      <w:bookmarkStart w:id="1" w:name="_2.4.1.2_Kernel_konfiguráció"/>
      <w:bookmarkEnd w:id="1"/>
      <w:r>
        <w:t>2.4.1.2 Kernel konfiguráció</w:t>
      </w:r>
    </w:p>
    <w:p w14:paraId="55AFC927" w14:textId="7B6318A6" w:rsidR="007B739E" w:rsidRDefault="007B739E" w:rsidP="00051071">
      <w:pPr>
        <w:spacing w:line="360" w:lineRule="auto"/>
      </w:pPr>
      <w:r>
        <w:t>A hoszt és virtuális gép kommunikációjához konfigurálnunk kell a kernelt</w:t>
      </w:r>
      <w:r w:rsidR="00280B61">
        <w:t>, ezt legegyszerűbben a „menuconfig” eszközzel tehetjük meg, egy grafikus interfészen keresztül:</w:t>
      </w:r>
    </w:p>
    <w:p w14:paraId="0A9CAE79" w14:textId="58F98D99" w:rsidR="00280B61" w:rsidRPr="00280B61" w:rsidRDefault="00280B61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menuconfig virtual/kernel</w:t>
      </w:r>
    </w:p>
    <w:p w14:paraId="1729ED4F" w14:textId="44FEC6F0" w:rsidR="00280B61" w:rsidRDefault="007E7CC8" w:rsidP="007E7CC8">
      <w:pPr>
        <w:spacing w:line="360" w:lineRule="auto"/>
      </w:pPr>
      <w:r>
        <w:t>--</w:t>
      </w:r>
      <w:proofErr w:type="spellStart"/>
      <w:r>
        <w:t>menuconfig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here--</w:t>
      </w:r>
    </w:p>
    <w:p w14:paraId="50BA05B2" w14:textId="639BEA1C" w:rsidR="00280B61" w:rsidRDefault="00280B61" w:rsidP="00051071">
      <w:pPr>
        <w:spacing w:line="360" w:lineRule="auto"/>
      </w:pPr>
      <w:r>
        <w:t>A fel és le nyilakkal válthatunk a menü pontok között</w:t>
      </w:r>
      <w:r w:rsidR="00A90430">
        <w:t>, a bal, jobb nyilakkal pedig az operációt választhatjuk ki (operáció sáv alul), melyet az enterrel hajtatunk végre.</w:t>
      </w:r>
      <w:r w:rsidR="00C60078">
        <w:t xml:space="preserve"> A követkető opciókat kell bekapcsolnunk (navigáljuk az opcióhoz majd nyomjuk meg az „</w:t>
      </w:r>
      <w:r w:rsidR="00C60078" w:rsidRPr="00C60078">
        <w:rPr>
          <w:b/>
          <w:bCs/>
        </w:rPr>
        <w:t>y</w:t>
      </w:r>
      <w:r w:rsidR="00C60078">
        <w:rPr>
          <w:b/>
          <w:bCs/>
        </w:rPr>
        <w:t>”</w:t>
      </w:r>
      <w:r w:rsidR="00C60078" w:rsidRPr="00C60078">
        <w:rPr>
          <w:b/>
          <w:bCs/>
        </w:rPr>
        <w:t xml:space="preserve"> </w:t>
      </w:r>
      <w:r w:rsidR="00C60078">
        <w:t>billentyűt):</w:t>
      </w:r>
    </w:p>
    <w:p w14:paraId="37A54B64" w14:textId="1011F084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Virtual Socket Protocol</w:t>
      </w:r>
    </w:p>
    <w:p w14:paraId="6FA33C9E" w14:textId="3DE09FB7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virtio transport for virtual sockets</w:t>
      </w:r>
    </w:p>
    <w:p w14:paraId="2251D39C" w14:textId="073A2588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VHOST drivers -&gt; vhost virtio-vsock driver</w:t>
      </w:r>
    </w:p>
    <w:p w14:paraId="71339887" w14:textId="6A64DDBC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Virtio drivers -&gt; PCI driver for virtio devices</w:t>
      </w:r>
    </w:p>
    <w:p w14:paraId="63A4E9D6" w14:textId="3A9B66CA" w:rsidR="003D63B6" w:rsidRDefault="003D63B6" w:rsidP="00051071">
      <w:pPr>
        <w:spacing w:line="360" w:lineRule="auto"/>
      </w:pPr>
      <w:r>
        <w:t>A konfiguráció végeztével építsük újra a kernelt:</w:t>
      </w:r>
    </w:p>
    <w:p w14:paraId="350FFEE5" w14:textId="52FA9884" w:rsidR="003D63B6" w:rsidRPr="003D63B6" w:rsidRDefault="003D63B6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lastRenderedPageBreak/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compile virtual/kernel</w:t>
      </w:r>
    </w:p>
    <w:p w14:paraId="165A56F5" w14:textId="4939938E" w:rsidR="004F007F" w:rsidRDefault="004F007F" w:rsidP="00051071">
      <w:pPr>
        <w:spacing w:line="360" w:lineRule="auto"/>
      </w:pPr>
      <w:r>
        <w:t>Ha kész, másoljuk ki a rendszerképet a jelenlegi könyvtárunkba</w:t>
      </w:r>
      <w:r w:rsidR="0007355C">
        <w:t xml:space="preserve"> és tömörítsük ki</w:t>
      </w:r>
      <w:r>
        <w:t>:</w:t>
      </w:r>
    </w:p>
    <w:p w14:paraId="44660FDB" w14:textId="77777777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cp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\</w:t>
      </w:r>
    </w:p>
    <w:p w14:paraId="1A7B3088" w14:textId="643D91F5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tmp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deploy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images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h3ulcb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agl-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minimal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-h3ulcb-kf.wic.xz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.</w:t>
      </w:r>
    </w:p>
    <w:p w14:paraId="349A35E9" w14:textId="35764C50" w:rsidR="002D621B" w:rsidRPr="00A0255D" w:rsidRDefault="002D621B" w:rsidP="00051071">
      <w:pPr>
        <w:pStyle w:val="Heading4"/>
        <w:spacing w:before="160" w:line="360" w:lineRule="auto"/>
      </w:pPr>
      <w:bookmarkStart w:id="2" w:name="_2.4.1.3_Virtuális_gép"/>
      <w:bookmarkEnd w:id="2"/>
      <w:r>
        <w:t>2.4.1.3 Virtuális gép konfigurálás és indítás</w:t>
      </w:r>
    </w:p>
    <w:p w14:paraId="79954AA3" w14:textId="0F94A902" w:rsidR="00A0255D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54EC45A6" w14:textId="59405D05" w:rsidR="004F007F" w:rsidRPr="006F1E55" w:rsidRDefault="004F007F" w:rsidP="000510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qemu –flags-</w:t>
      </w:r>
    </w:p>
    <w:p w14:paraId="7EA6E06B" w14:textId="198847E4" w:rsidR="007B739E" w:rsidRDefault="004F007F" w:rsidP="00051071">
      <w:pPr>
        <w:spacing w:line="360" w:lineRule="auto"/>
        <w:rPr>
          <w:szCs w:val="24"/>
        </w:rPr>
      </w:pPr>
      <w:r>
        <w:rPr>
          <w:szCs w:val="24"/>
        </w:rPr>
        <w:t xml:space="preserve">Miután betöltöttünk a </w:t>
      </w:r>
      <w:r w:rsidR="007B739E">
        <w:rPr>
          <w:szCs w:val="24"/>
        </w:rPr>
        <w:t>virtuális gé</w:t>
      </w:r>
      <w:r>
        <w:rPr>
          <w:szCs w:val="24"/>
        </w:rPr>
        <w:t xml:space="preserve">pbe, be kell írnunk a felhasználónevet: </w:t>
      </w:r>
      <w:r w:rsidRPr="004F007F">
        <w:rPr>
          <w:b/>
          <w:bCs/>
          <w:i/>
          <w:iCs/>
          <w:szCs w:val="24"/>
        </w:rPr>
        <w:t>roo</w:t>
      </w:r>
      <w:r>
        <w:rPr>
          <w:b/>
          <w:bCs/>
          <w:i/>
          <w:iCs/>
          <w:szCs w:val="24"/>
        </w:rPr>
        <w:t>t</w:t>
      </w:r>
      <w:r>
        <w:rPr>
          <w:szCs w:val="24"/>
        </w:rPr>
        <w:t xml:space="preserve">. Majd </w:t>
      </w:r>
      <w:r w:rsidR="007B739E">
        <w:rPr>
          <w:szCs w:val="24"/>
        </w:rPr>
        <w:t xml:space="preserve">indítanunk a „VSMT_Client” </w:t>
      </w:r>
      <w:r w:rsidR="008B627E">
        <w:rPr>
          <w:szCs w:val="24"/>
        </w:rPr>
        <w:t>alkalmazást</w:t>
      </w:r>
      <w:r w:rsidR="007B739E">
        <w:rPr>
          <w:szCs w:val="24"/>
        </w:rPr>
        <w:t xml:space="preserve">. (Érdemes </w:t>
      </w:r>
      <w:r>
        <w:rPr>
          <w:szCs w:val="24"/>
        </w:rPr>
        <w:t>a háttérben</w:t>
      </w:r>
      <w:r w:rsidR="007B739E">
        <w:rPr>
          <w:szCs w:val="24"/>
        </w:rPr>
        <w:t xml:space="preserve"> </w:t>
      </w:r>
      <w:r w:rsidR="008B627E">
        <w:rPr>
          <w:szCs w:val="24"/>
        </w:rPr>
        <w:t>indítani</w:t>
      </w:r>
      <w:r w:rsidR="007B739E">
        <w:rPr>
          <w:szCs w:val="24"/>
        </w:rPr>
        <w:t>.)</w:t>
      </w:r>
    </w:p>
    <w:p w14:paraId="178E4D60" w14:textId="47EA8C2F" w:rsidR="004F007F" w:rsidRPr="003A2531" w:rsidRDefault="004F007F" w:rsidP="0005107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3A2531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cd</w:t>
      </w:r>
      <w:r w:rsidRPr="003A2531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/bin</w:t>
      </w:r>
    </w:p>
    <w:p w14:paraId="27D52D7C" w14:textId="20BE7F60" w:rsidR="004F007F" w:rsidRDefault="004F007F" w:rsidP="00051071">
      <w:pPr>
        <w:spacing w:line="276" w:lineRule="auto"/>
        <w:rPr>
          <w:szCs w:val="24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./VSMT_Client&amp;</w:t>
      </w:r>
    </w:p>
    <w:p w14:paraId="09030A34" w14:textId="7A75BAF4" w:rsidR="007B739E" w:rsidRDefault="007B739E" w:rsidP="00051071">
      <w:pPr>
        <w:pStyle w:val="Heading3"/>
        <w:spacing w:line="360" w:lineRule="auto"/>
      </w:pPr>
      <w:r>
        <w:t>2.4.2 QNX platform</w:t>
      </w:r>
    </w:p>
    <w:p w14:paraId="24EB6BC0" w14:textId="7CA42196" w:rsidR="00FF3894" w:rsidRDefault="00FF3894" w:rsidP="00051071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051071">
      <w:pPr>
        <w:pStyle w:val="Heading3"/>
        <w:spacing w:line="360" w:lineRule="auto"/>
      </w:pPr>
      <w:r>
        <w:t>2.5.1 AGL platform</w:t>
      </w:r>
    </w:p>
    <w:p w14:paraId="0C65DA13" w14:textId="532A5CF7" w:rsidR="002D3F61" w:rsidRPr="002D3F61" w:rsidRDefault="002D3F61" w:rsidP="00051071">
      <w:pPr>
        <w:pStyle w:val="Heading4"/>
        <w:spacing w:line="360" w:lineRule="auto"/>
      </w:pPr>
      <w:r>
        <w:t>2.5.1.1 Hoszt rendszerkép építés</w:t>
      </w:r>
    </w:p>
    <w:p w14:paraId="49307DFE" w14:textId="0EBFCBAD" w:rsidR="0090490B" w:rsidRDefault="0090239B" w:rsidP="00051071">
      <w:pPr>
        <w:spacing w:line="360" w:lineRule="auto"/>
      </w:pPr>
      <w:r>
        <w:t xml:space="preserve">Ha még nem tettük végezzük el a </w:t>
      </w:r>
      <w:hyperlink w:anchor="_2.4.1.1_Operációs_rendszerkép" w:history="1">
        <w:r w:rsidRPr="0090239B">
          <w:rPr>
            <w:rStyle w:val="Hyperlink"/>
          </w:rPr>
          <w:t>2.4.1.1 Operációs rendszerkép létrehozása</w:t>
        </w:r>
      </w:hyperlink>
      <w:r>
        <w:t xml:space="preserve"> és </w:t>
      </w:r>
      <w:hyperlink w:anchor="_2.4.1.2_Kernel_konfiguráció" w:history="1">
        <w:r w:rsidRPr="0090239B">
          <w:rPr>
            <w:rStyle w:val="Hyperlink"/>
          </w:rPr>
          <w:t>2.4.1.2 Kernel konfiguráció</w:t>
        </w:r>
      </w:hyperlink>
      <w:r>
        <w:t xml:space="preserve"> -ban leírt utasításokat.</w:t>
      </w:r>
      <w:r w:rsidR="0090490B">
        <w:t xml:space="preserve"> A szakdolgozat AGL könyvtárából másoljuk át a gépünk AGL/build mappájába a local_host.conf fájlt és nevezzük át local.conf -ra. Majd építsük meg a hoszt rendszerképet.</w:t>
      </w:r>
    </w:p>
    <w:tbl>
      <w:tblPr>
        <w:tblStyle w:val="TableGrid"/>
        <w:tblpPr w:leftFromText="141" w:rightFromText="141" w:vertAnchor="text" w:horzAnchor="margin" w:tblpY="-3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2D3F61" w14:paraId="7E8830A6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875E32D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>bitbake</w:t>
            </w:r>
            <w:r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 xml:space="preserve"> agl-demo-platform</w:t>
            </w:r>
          </w:p>
          <w:p w14:paraId="2D98ED8C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cp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\</w:t>
            </w:r>
          </w:p>
          <w:p w14:paraId="5EDDD02D" w14:textId="77777777" w:rsidR="002D3F61" w:rsidRPr="002D3F61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32"/>
                <w:szCs w:val="32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tmp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deploy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images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h3ulcb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agl-demo-platform-h3ulcb-kf.wic.xz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.</w:t>
            </w:r>
          </w:p>
        </w:tc>
      </w:tr>
      <w:tr w:rsidR="002D3F61" w14:paraId="4D4C4848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9BF5C7F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  <w:tr w:rsidR="002D3F61" w14:paraId="2EEDE879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27DCB53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</w:tbl>
    <w:p w14:paraId="267127E1" w14:textId="50B5252D" w:rsidR="002D3F61" w:rsidRDefault="002D3F61" w:rsidP="00051071">
      <w:pPr>
        <w:pStyle w:val="Heading4"/>
        <w:spacing w:line="360" w:lineRule="auto"/>
      </w:pPr>
      <w:r>
        <w:t>2.5.1.1 Hoszt rendszerkép véglegesítése</w:t>
      </w:r>
    </w:p>
    <w:p w14:paraId="46A29A1B" w14:textId="75273A60" w:rsidR="00FD60C3" w:rsidRDefault="008861A4" w:rsidP="00051071">
      <w:pPr>
        <w:spacing w:line="360" w:lineRule="auto"/>
      </w:pPr>
      <w:r>
        <w:t>Ahhoz,</w:t>
      </w:r>
      <w:r w:rsidR="00FD60C3">
        <w:t xml:space="preserve"> hogy a hoszt gépen virtuális gépen indítsunk, először át kell másolnunk rá a rendszerképét.</w:t>
      </w:r>
      <w:r>
        <w:t xml:space="preserve"> </w:t>
      </w:r>
    </w:p>
    <w:p w14:paraId="39063809" w14:textId="4ABEE6D0" w:rsidR="007E7CC8" w:rsidRPr="00FD60C3" w:rsidRDefault="007E7CC8" w:rsidP="00051071">
      <w:pPr>
        <w:spacing w:line="360" w:lineRule="auto"/>
      </w:pPr>
      <w:r>
        <w:t xml:space="preserve">--mount and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go here--</w:t>
      </w:r>
    </w:p>
    <w:p w14:paraId="711A3004" w14:textId="14B0F4C1" w:rsidR="00D877AE" w:rsidRDefault="002D3F61" w:rsidP="00D877AE">
      <w:pPr>
        <w:pStyle w:val="Heading4"/>
        <w:spacing w:line="360" w:lineRule="auto"/>
      </w:pPr>
      <w:r>
        <w:lastRenderedPageBreak/>
        <w:t xml:space="preserve">2.5.1.2 </w:t>
      </w:r>
      <w:r w:rsidR="00FD60C3">
        <w:t>Indítás</w:t>
      </w:r>
    </w:p>
    <w:p w14:paraId="1690C24A" w14:textId="6604A77E" w:rsidR="00D877AE" w:rsidRPr="00D877AE" w:rsidRDefault="00D877AE" w:rsidP="00D877AE">
      <w:r>
        <w:t xml:space="preserve">Indítsuk el a virtuális gépet és klienst a </w:t>
      </w:r>
      <w:hyperlink w:anchor="_2.4.1.3_Virtuális_gép" w:history="1">
        <w:r w:rsidRPr="00D877AE">
          <w:rPr>
            <w:rStyle w:val="Hyperlink"/>
          </w:rPr>
          <w:t>2.4.1.3 Virtuális gép konfigurálás és indítás</w:t>
        </w:r>
      </w:hyperlink>
      <w:r>
        <w:t xml:space="preserve"> szerint. </w:t>
      </w:r>
    </w:p>
    <w:p w14:paraId="0A928B74" w14:textId="19BC74FC" w:rsidR="002E722F" w:rsidRDefault="002E722F" w:rsidP="00051071">
      <w:pPr>
        <w:pStyle w:val="Heading3"/>
        <w:spacing w:line="360" w:lineRule="auto"/>
      </w:pPr>
      <w:r>
        <w:t>2.5.2 QNX platform</w:t>
      </w:r>
    </w:p>
    <w:p w14:paraId="35A9D883" w14:textId="417D37B1" w:rsidR="00800C1E" w:rsidRPr="00800C1E" w:rsidRDefault="00800C1E" w:rsidP="00051071">
      <w:pPr>
        <w:pStyle w:val="Heading3"/>
        <w:spacing w:line="360" w:lineRule="auto"/>
      </w:pPr>
      <w:bookmarkStart w:id="3" w:name="_2.5.3_Ubuntu_Linux"/>
      <w:bookmarkEnd w:id="3"/>
      <w:r>
        <w:t>2.5.3 Ubuntu Linux platform</w:t>
      </w:r>
      <w:r w:rsidR="00570C84">
        <w:t xml:space="preserve"> (bemutatási célokra)</w:t>
      </w:r>
    </w:p>
    <w:p w14:paraId="683C2F54" w14:textId="014C7E7B" w:rsidR="002E722F" w:rsidRDefault="002E722F" w:rsidP="00051071">
      <w:pPr>
        <w:pStyle w:val="Heading3"/>
        <w:spacing w:line="360" w:lineRule="auto"/>
      </w:pPr>
      <w:r>
        <w:t>2.5.3 Használat</w:t>
      </w:r>
    </w:p>
    <w:p w14:paraId="4AF2931E" w14:textId="4DA6D5AB" w:rsidR="0020031D" w:rsidRPr="0020031D" w:rsidRDefault="0020031D" w:rsidP="00051071">
      <w:pPr>
        <w:pStyle w:val="Heading4"/>
        <w:spacing w:line="360" w:lineRule="auto"/>
      </w:pPr>
      <w:r>
        <w:t>2.5.3.1 Főmenü</w:t>
      </w:r>
    </w:p>
    <w:p w14:paraId="3C472D75" w14:textId="55726752" w:rsidR="007028AF" w:rsidRDefault="007028AF" w:rsidP="00051071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B9A8542" w:rsidR="007028AF" w:rsidRDefault="007028AF" w:rsidP="00051071">
      <w:pPr>
        <w:spacing w:line="360" w:lineRule="auto"/>
      </w:pPr>
      <w:r>
        <w:t>Ezek mellet az applikációban mindig látható egy oldalsáv a jobb oldalon, mely kilistázza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051071">
      <w:pPr>
        <w:pStyle w:val="Heading4"/>
        <w:spacing w:line="360" w:lineRule="auto"/>
      </w:pPr>
      <w:r>
        <w:t>2.5.3.2 Kliens összegző oldal</w:t>
      </w:r>
    </w:p>
    <w:p w14:paraId="6070B2C5" w14:textId="2F5F0E31" w:rsidR="0020031D" w:rsidRDefault="0020031D" w:rsidP="00051071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051071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051071">
      <w:pPr>
        <w:pStyle w:val="Heading4"/>
        <w:spacing w:line="360" w:lineRule="auto"/>
      </w:pPr>
      <w:r>
        <w:lastRenderedPageBreak/>
        <w:t>2.5.3.3 Hálózat használat oldal</w:t>
      </w:r>
    </w:p>
    <w:p w14:paraId="5A7CCB33" w14:textId="2A96E4BD" w:rsidR="001136C2" w:rsidRDefault="005E2B6F" w:rsidP="00051071">
      <w:pPr>
        <w:spacing w:line="360" w:lineRule="auto"/>
      </w:pPr>
      <w:r>
        <w:t>Az oldalon</w:t>
      </w:r>
      <w:r w:rsidR="00611BDE">
        <w:t xml:space="preserve"> a hálózati interfészek vannak listázva.</w:t>
      </w:r>
      <w:r w:rsidR="00033409">
        <w:t xml:space="preserve"> Minden interfészhez elérhető a neve, típusa (ethernet, wifi stb..) és két grafikonon az elmúlt 20 mérés alatt kapott (RX) és küldött (TX) bájt, a legutolsó mérés bájtjai láthatóak a grafikon felett is. Amikor egy adott interfész le- vagy fel kapcsolódik a kliensre, a lista frissül.</w:t>
      </w:r>
    </w:p>
    <w:p w14:paraId="061AA00B" w14:textId="60698836" w:rsidR="005120A7" w:rsidRDefault="005120A7" w:rsidP="00051071">
      <w:pPr>
        <w:pStyle w:val="Heading4"/>
        <w:spacing w:line="360" w:lineRule="auto"/>
      </w:pPr>
      <w:r>
        <w:t>2.5.3.4 CPU használat oldal</w:t>
      </w:r>
    </w:p>
    <w:p w14:paraId="3670E726" w14:textId="7A83DA6A" w:rsidR="008A15FC" w:rsidRDefault="008A15FC" w:rsidP="00051071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051071">
      <w:pPr>
        <w:pStyle w:val="Heading4"/>
        <w:spacing w:line="360" w:lineRule="auto"/>
      </w:pPr>
      <w:r>
        <w:t>2.5.3.5 Folyamat</w:t>
      </w:r>
      <w:r w:rsidR="008A15FC">
        <w:t xml:space="preserve"> (process)</w:t>
      </w:r>
      <w:r>
        <w:t xml:space="preserve"> oldal</w:t>
      </w:r>
    </w:p>
    <w:p w14:paraId="41A23149" w14:textId="6E94AA89" w:rsidR="004B033F" w:rsidRDefault="004B033F" w:rsidP="00051071">
      <w:pPr>
        <w:spacing w:line="360" w:lineRule="auto"/>
      </w:pPr>
      <w:r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100%-nál magasabb kihasználtság, </w:t>
            </w:r>
            <w:r w:rsidR="00DD316A" w:rsidRPr="00DD316A">
              <w:rPr>
                <w:sz w:val="20"/>
                <w:szCs w:val="20"/>
              </w:rPr>
              <w:t>ekkor több mag hajta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05107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051071">
      <w:pPr>
        <w:spacing w:line="360" w:lineRule="auto"/>
      </w:pPr>
    </w:p>
    <w:p w14:paraId="563D29AE" w14:textId="51F711D0" w:rsidR="00C80BCE" w:rsidRDefault="00C80BCE" w:rsidP="00051071">
      <w:pPr>
        <w:spacing w:line="360" w:lineRule="auto"/>
      </w:pPr>
      <w:r>
        <w:t>A fejléc akármely elemére kattintva, rendeződik a kiválasztott oszlop szerint a táblázat</w:t>
      </w:r>
      <w:r w:rsidR="00246C69">
        <w:t>,</w:t>
      </w:r>
      <w:r>
        <w:t xml:space="preserve">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051071">
      <w:pPr>
        <w:pStyle w:val="Heading4"/>
        <w:spacing w:line="360" w:lineRule="auto"/>
      </w:pPr>
      <w:r>
        <w:lastRenderedPageBreak/>
        <w:t>2.5.3.6 Háttértár oldal</w:t>
      </w:r>
    </w:p>
    <w:p w14:paraId="08A09DB8" w14:textId="7D030493" w:rsidR="00033409" w:rsidRDefault="00033409" w:rsidP="00051071">
      <w:pPr>
        <w:spacing w:line="360" w:lineRule="auto"/>
      </w:pPr>
      <w:r>
        <w:t>Ezen az oldalon egy listában láthatjuk, kliensen található háttértár lemezeket. Minden lemezről elérhető a neve, a használt és összes tárhely megabájt formájában, a fájlrendszer típusa és a felcsatolás (mount) címe.</w:t>
      </w:r>
    </w:p>
    <w:p w14:paraId="409DDF3C" w14:textId="6DCD84AE" w:rsidR="005120A7" w:rsidRDefault="005120A7" w:rsidP="00051071">
      <w:pPr>
        <w:pStyle w:val="Heading4"/>
        <w:spacing w:line="360" w:lineRule="auto"/>
      </w:pPr>
      <w:r>
        <w:t>2.5.3.7 Kliens konfigurálás</w:t>
      </w:r>
    </w:p>
    <w:p w14:paraId="440E3298" w14:textId="16B36399" w:rsidR="00AA6F98" w:rsidRPr="007028AF" w:rsidRDefault="00AA6F98" w:rsidP="00051071">
      <w:pPr>
        <w:spacing w:line="360" w:lineRule="auto"/>
      </w:pPr>
      <w:r>
        <w:t>A főoldalon található egy lista, melyben az eddig konfigurált kliensek vannak. A lista fejlécében a „+” gombbal vehetünk fel új klienseket, melyek megjelennek a lista végén „New Client” névvel. A listaelemeken 3 művelet hajtható végre: törlés az „X” gomb segítségével, szerkesztés az „Edit” gombbal és csatlakozás a „Connect” gombbal. A törlés gomb hatására, a kliens eltűnik a listából, a csatlakozás gomb pedig csatlakozási kísérletet eredményez, mely, ha sikeres az a kliens meg is jelenik a jobb oldalsávban. A szerkesztés gombra kattintva, egy új ablak nyílik meg, itt adhatjuk meg a kliens konfigurációját: nevét</w:t>
      </w:r>
      <w:r w:rsidR="00FD1797">
        <w:t xml:space="preserve"> </w:t>
      </w:r>
      <w:r>
        <w:t xml:space="preserve">és VSOCK címét: </w:t>
      </w:r>
      <w:r w:rsidR="00FD1797">
        <w:t>k</w:t>
      </w:r>
      <w:r>
        <w:t>ontextus azonosító</w:t>
      </w:r>
      <w:r w:rsidR="00FD1797">
        <w:t>ját</w:t>
      </w:r>
      <w:r>
        <w:t xml:space="preserve"> és port-ját (a VSOCK címzésről a fejlesztői </w:t>
      </w:r>
      <w:r w:rsidR="00FD1797">
        <w:t>dokumentáció</w:t>
      </w:r>
      <w:r>
        <w:t xml:space="preserve"> </w:t>
      </w:r>
      <w:r w:rsidR="00FD1797">
        <w:t>3.1.3 VSOCK szekciójában írok</w:t>
      </w:r>
      <w:r>
        <w:t>)</w:t>
      </w:r>
      <w:r w:rsidR="00FD1797">
        <w:t>. Miután beállítottuk a számunkra megfelelő értékeket a mentés (Save) gombbal menthetünk ezzel bezárva az ablakot, ha mégsem szeretnénk menteni a mégse (Cancel) gomb visszaállítja a legutolsó mentett konfigurációt.</w:t>
      </w:r>
      <w:r w:rsidR="006A0228">
        <w:t xml:space="preserve"> Új konfiguráció felvételekor és módosítás esetén minden konfiguráció mentésre kerül a háttértárba. Az első kliens a listában speciális hoszt (Host) kliens mely azt a gépet </w:t>
      </w:r>
      <w:r w:rsidR="00202954">
        <w:t>jelöli,</w:t>
      </w:r>
      <w:r w:rsidR="006A0228">
        <w:t xml:space="preserve"> ahol az alkalmazás fut, ezt törölni, megváltoztatni nem lehet, mindig csatlakoztatva van.</w:t>
      </w:r>
    </w:p>
    <w:p w14:paraId="4CABF8CD" w14:textId="77777777" w:rsidR="00FF3894" w:rsidRDefault="00DA2479" w:rsidP="00051071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051071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051071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051071">
      <w:pPr>
        <w:pStyle w:val="Heading3"/>
        <w:spacing w:line="360" w:lineRule="auto"/>
      </w:pPr>
      <w:r>
        <w:t>3.1.1 AArch64 és a virtualizáció</w:t>
      </w:r>
    </w:p>
    <w:p w14:paraId="72C1861B" w14:textId="014E4069" w:rsidR="005120A7" w:rsidRPr="005120A7" w:rsidRDefault="005120A7" w:rsidP="00051071">
      <w:pPr>
        <w:pStyle w:val="Heading4"/>
        <w:spacing w:line="360" w:lineRule="auto"/>
      </w:pPr>
      <w:r>
        <w:t>3.1.1.1 ARM magok: A,</w:t>
      </w:r>
      <w:r w:rsidR="008B627E">
        <w:t xml:space="preserve"> </w:t>
      </w:r>
      <w:r>
        <w:t>R és M</w:t>
      </w:r>
    </w:p>
    <w:p w14:paraId="0959FC4B" w14:textId="62108CDB" w:rsidR="001446A6" w:rsidRDefault="001446A6" w:rsidP="00051071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r w:rsidRPr="001446A6">
        <w:t>Exception levels</w:t>
      </w:r>
      <w:r>
        <w:t>)</w:t>
      </w:r>
    </w:p>
    <w:p w14:paraId="1860C8C5" w14:textId="1E9F97D7" w:rsidR="001446A6" w:rsidRDefault="00D76182" w:rsidP="00051071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 xml:space="preserve">kivétel szintek (Exception levels)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051071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051071">
      <w:pPr>
        <w:spacing w:line="360" w:lineRule="auto"/>
      </w:pPr>
      <w:r>
        <w:t>EL0 szinten fut minden felhasználói applikáció, ezt a szinten „userspace” -nek is szokták nevezni. EL1 szinten úgy nevezett „Rich OS” fut, ez az operációs rendszer (pl. AGL) kernel 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2A1F8395" w:rsidR="007B739E" w:rsidRDefault="007B739E" w:rsidP="00051071">
      <w:pPr>
        <w:pStyle w:val="Heading3"/>
        <w:spacing w:line="360" w:lineRule="auto"/>
      </w:pPr>
      <w:r>
        <w:lastRenderedPageBreak/>
        <w:t>3.1.</w:t>
      </w:r>
      <w:r w:rsidR="00D04AAA">
        <w:t>2</w:t>
      </w:r>
      <w:r>
        <w:t xml:space="preserve"> Hypervisor</w:t>
      </w:r>
    </w:p>
    <w:p w14:paraId="2B0E34EB" w14:textId="14BA9B22" w:rsidR="0016643F" w:rsidRDefault="0016643F" w:rsidP="00051071">
      <w:pPr>
        <w:spacing w:line="360" w:lineRule="auto"/>
      </w:pPr>
      <w:r>
        <w:t>Hypervisornak nevezünk minden olyan hardver vagy szoftver komponenst, mely virtuális gépek létrehozásával és erőforrásmegosztásával foglalkozik.</w:t>
      </w:r>
      <w:r w:rsidR="00912FE8">
        <w:t xml:space="preserve"> Két típusra oszlanak a hypervisorok: type 1 és type 2.</w:t>
      </w:r>
    </w:p>
    <w:p w14:paraId="5883B9C1" w14:textId="02788219" w:rsidR="00A50E91" w:rsidRDefault="00912FE8" w:rsidP="00051071">
      <w:pPr>
        <w:spacing w:line="360" w:lineRule="auto"/>
      </w:pPr>
      <w:r>
        <w:t xml:space="preserve">A type 1 hypervisorok közvetlenül a hardveren futnak </w:t>
      </w:r>
      <w:r w:rsidR="00FC0334">
        <w:t xml:space="preserve">és </w:t>
      </w:r>
      <w:r w:rsidR="00566841">
        <w:t>hozzáférnek az erőforrásokhoz (CPU,</w:t>
      </w:r>
      <w:r w:rsidR="00AA2F26">
        <w:t xml:space="preserve"> </w:t>
      </w:r>
      <w:r w:rsidR="00566841">
        <w:t>memória).</w:t>
      </w:r>
      <w:r w:rsidR="00A43F60">
        <w:t xml:space="preserve"> </w:t>
      </w:r>
      <w:r w:rsidR="00FF4AED">
        <w:t>Nincs szükség hoszt operációs rendszerre a virtuális gépek hardver hozzáférését</w:t>
      </w:r>
      <w:r w:rsidR="00A50E91">
        <w:t xml:space="preserve"> a hypervisor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3A161731" w:rsidR="00566841" w:rsidRDefault="00A43F60" w:rsidP="00051071">
      <w:pPr>
        <w:spacing w:line="360" w:lineRule="auto"/>
      </w:pPr>
      <w:r>
        <w:t xml:space="preserve">Ezekkel ellentétben a type 2 </w:t>
      </w:r>
      <w:r w:rsidR="00AA2F26">
        <w:t>hypervisor-ok,</w:t>
      </w:r>
      <w:r>
        <w:t xml:space="preserve"> avagy „hosted”</w:t>
      </w:r>
      <w:r w:rsidR="003A525F">
        <w:t xml:space="preserve"> </w:t>
      </w:r>
      <w:r>
        <w:t>hypervisorok, egy folyamatként futnak az operációs rendszerben</w:t>
      </w:r>
      <w:r w:rsidR="00A50E91">
        <w:t>. Szükségük van egy hoszt operációs rendszerre</w:t>
      </w:r>
      <w:r w:rsidR="003A525F">
        <w:t>,</w:t>
      </w:r>
      <w:r w:rsidR="00820AAC">
        <w:t xml:space="preserve"> ez magasabb teljesítmény költséggel jár. Esetükben nincs szükség külső rendszerre, a hoszt OS konfigurálja a virtuális gépeket.</w:t>
      </w:r>
    </w:p>
    <w:p w14:paraId="0FFD3D75" w14:textId="3F577D9A" w:rsidR="002A2D27" w:rsidRDefault="002A2D27" w:rsidP="00051071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051071">
      <w:pPr>
        <w:spacing w:line="360" w:lineRule="auto"/>
      </w:pPr>
      <w:r>
        <w:t xml:space="preserve">KVM vagy Kernel Based Virtual machine egy Linux kernel modul, mely segítségével a kernel egy type </w:t>
      </w:r>
      <w:r w:rsidR="00C14F8E">
        <w:t>1</w:t>
      </w:r>
      <w:r w:rsidR="00AD272A">
        <w:t>-es hypervisor-ként funkcionál.</w:t>
      </w:r>
    </w:p>
    <w:p w14:paraId="0DBAD225" w14:textId="136C41A2" w:rsidR="002A2D27" w:rsidRDefault="002A2D27" w:rsidP="00051071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01E3C982" w:rsidR="0089582D" w:rsidRDefault="007B739E" w:rsidP="00051071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02539F">
        <w:t>VSOCK</w:t>
      </w:r>
    </w:p>
    <w:p w14:paraId="656D0B4D" w14:textId="73FDF73B" w:rsidR="00C14F8E" w:rsidRPr="00C14F8E" w:rsidRDefault="007E7CC8" w:rsidP="00051071">
      <w:pPr>
        <w:spacing w:line="360" w:lineRule="auto"/>
      </w:pPr>
      <w:r>
        <w:t xml:space="preserve">--TODO </w:t>
      </w:r>
      <w:proofErr w:type="spellStart"/>
      <w:r>
        <w:t>Virt</w:t>
      </w:r>
      <w:r w:rsidR="00605627">
        <w:t>i</w:t>
      </w:r>
      <w:r>
        <w:t>o</w:t>
      </w:r>
      <w:proofErr w:type="spellEnd"/>
      <w:r>
        <w:t>--</w:t>
      </w:r>
    </w:p>
    <w:p w14:paraId="557CB6CD" w14:textId="581032EA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speciális socket család,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7441A796" w:rsidR="00BA086D" w:rsidRDefault="00BA086D" w:rsidP="00051071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/dev/</w:t>
      </w:r>
      <w:r w:rsidR="00175588" w:rsidRPr="00175588">
        <w:rPr>
          <w:i/>
          <w:iCs/>
        </w:rPr>
        <w:t>vsock</w:t>
      </w:r>
      <w:r w:rsidR="001A4A91">
        <w:t xml:space="preserve"> fájlból olvashatunk ki és a virtuális gép indításakor expliciten adhatunk meg. </w:t>
      </w:r>
      <w:r w:rsidR="001A4A91">
        <w:lastRenderedPageBreak/>
        <w:t xml:space="preserve">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</w:p>
    <w:p w14:paraId="57878733" w14:textId="680060E6" w:rsidR="005C3EA7" w:rsidRDefault="005C3EA7" w:rsidP="00051071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 xml:space="preserve">-on keresztül kommunikálnak egymással. </w:t>
      </w:r>
    </w:p>
    <w:p w14:paraId="29148432" w14:textId="13202B56" w:rsidR="005C3EA7" w:rsidRDefault="00AD4C26" w:rsidP="00051071">
      <w:pPr>
        <w:pStyle w:val="Heading2"/>
        <w:spacing w:line="360" w:lineRule="auto"/>
      </w:pPr>
      <w:commentRangeStart w:id="4"/>
      <w:r>
        <w:t>3.2 Teljesítmény metrika és rendszer információ gyűjtés</w:t>
      </w:r>
      <w:commentRangeEnd w:id="4"/>
      <w:r w:rsidR="0007355C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08E02A" w14:textId="418AD148" w:rsidR="000D06BF" w:rsidRDefault="000D06BF" w:rsidP="00051071">
      <w:pPr>
        <w:pStyle w:val="Heading3"/>
        <w:spacing w:line="360" w:lineRule="auto"/>
      </w:pPr>
      <w:r>
        <w:t>3.2.1 Teljesítmény metrikák és rendszer információk</w:t>
      </w:r>
    </w:p>
    <w:p w14:paraId="3BEDCDE6" w14:textId="7CEACBB3" w:rsidR="00051071" w:rsidRDefault="000D06BF" w:rsidP="00051071">
      <w:pPr>
        <w:spacing w:line="360" w:lineRule="auto"/>
      </w:pPr>
      <w:r>
        <w:t>Minden kliensről elérhető információ két csoportra van osztva: teljesítmény metrika és rendszer információ</w:t>
      </w:r>
      <w:r w:rsidR="005E2942">
        <w:t>, a két csoportra általánosan metrikaként fogok hivatkozni</w:t>
      </w:r>
      <w:r>
        <w:t>. Között</w:t>
      </w:r>
      <w:r w:rsidR="00A75164">
        <w:t>ük a legfőbb különbség, hogy míg a rendszer információk futás közben nem változhatnak, a teljesítmény metrikák igen, ezt azt eredményezi, hogy azokat folyamatosan frissíteni kell.</w:t>
      </w:r>
      <w:r w:rsidR="005E2942">
        <w:t xml:space="preserve"> A rendszer információk a SystemInfo struktúrában a teljesítmény metrikák pedig a RuntimeMetric struktúrában találhatóak</w:t>
      </w:r>
      <w:r w:rsidR="00E50786">
        <w:t xml:space="preserve">, a kettő struktúra általánosított változata a Metric osztály, melyben egy típusbiztos unióként </w:t>
      </w:r>
      <w:r w:rsidR="00E50786">
        <w:rPr>
          <w:noProof/>
        </w:rPr>
        <w:t>(std::variant) van eltárolva a struktúrák valamenyike.</w:t>
      </w:r>
    </w:p>
    <w:p w14:paraId="74F221DB" w14:textId="79D271A8" w:rsidR="002942FE" w:rsidRDefault="002942FE" w:rsidP="00051071">
      <w:pPr>
        <w:pStyle w:val="Heading4"/>
        <w:spacing w:line="360" w:lineRule="auto"/>
      </w:pPr>
      <w:r>
        <w:t>3.2.1.1 Rendszer információk (SystemInfo)</w:t>
      </w:r>
    </w:p>
    <w:p w14:paraId="2292555A" w14:textId="4754CEDC" w:rsidR="007E49A1" w:rsidRDefault="004E692A" w:rsidP="00051071">
      <w:pPr>
        <w:spacing w:line="360" w:lineRule="auto"/>
      </w:pPr>
      <w:r>
        <w:t>Ebben a struktúrában találhatóak azok az információk melyekről, tudjuk, hogy nem tudnak megváltozni futás közben</w:t>
      </w:r>
      <w:r w:rsidR="007E49A1">
        <w:t xml:space="preserve">, ezért csak egy alkalommal kell lekérdezni őket: a kliens </w:t>
      </w:r>
      <w:r w:rsidR="007E49A1" w:rsidRPr="007E49A1">
        <w:t>inicializáció</w:t>
      </w:r>
      <w:r w:rsidR="007E49A1">
        <w:t>jánál. A struktúrában string-ben van eltárolva az operációs rendszer platform (pl.:</w:t>
      </w:r>
      <w:r w:rsidR="00255E9E">
        <w:t xml:space="preserve"> </w:t>
      </w:r>
      <w:r w:rsidR="007E49A1">
        <w:t>Linux) és a konkrét disztribúció (pl.: AGL). Ezeken felül található tartalmaz egy CpuInfo struktúrát, mely a CPU modelljét, sebességét (GHz-ben) és a magjai számát foglalja magában.</w:t>
      </w:r>
    </w:p>
    <w:p w14:paraId="0809C4E0" w14:textId="74F02088" w:rsidR="002942FE" w:rsidRDefault="002942FE" w:rsidP="00051071">
      <w:pPr>
        <w:pStyle w:val="Heading4"/>
        <w:spacing w:line="360" w:lineRule="auto"/>
      </w:pPr>
      <w:r>
        <w:t>3.2.1.2 Teljesítmény metrikák (</w:t>
      </w:r>
      <w:r w:rsidR="00172239">
        <w:t>Runtime</w:t>
      </w:r>
      <w:r>
        <w:t>Metric)</w:t>
      </w:r>
    </w:p>
    <w:p w14:paraId="52B96498" w14:textId="0E1A73AB" w:rsidR="00602253" w:rsidRDefault="00602253" w:rsidP="00051071">
      <w:pPr>
        <w:spacing w:line="360" w:lineRule="auto"/>
      </w:pPr>
      <w:r>
        <w:t>Itt a futási teljesítményről találhatunk információkat.</w:t>
      </w:r>
      <w:r w:rsidR="00172239">
        <w:t xml:space="preserve"> A RuntimeMetric osztály több másik osztály kompozíciója</w:t>
      </w:r>
      <w:r w:rsidR="00FA2539">
        <w:t>, információt tárol</w:t>
      </w:r>
      <w:r w:rsidR="000A0B35">
        <w:t>: memória információt (MemoryInfo), és az összes futó folyamat (ProcessInfo), csatlakoztatott háttértár (StorageInfo) és elérhető hálózati interfész információt (NetworkInterfaceInfo) egy-egy C++ vektorban.</w:t>
      </w:r>
      <w:r w:rsidR="00AE0CB3">
        <w:t xml:space="preserve"> Valamint még egy vektort mely a CPU magok kihasználtságát tárolja, százalékban</w:t>
      </w:r>
      <w:r w:rsidR="0053006B">
        <w:t>, lebegőpontos formátumban</w:t>
      </w:r>
      <w:r w:rsidR="00AE0CB3">
        <w:t>.</w:t>
      </w:r>
    </w:p>
    <w:p w14:paraId="784A7064" w14:textId="7DE03501" w:rsidR="00294463" w:rsidRDefault="00294463" w:rsidP="00051071">
      <w:pPr>
        <w:pStyle w:val="Heading5"/>
        <w:spacing w:line="360" w:lineRule="auto"/>
      </w:pPr>
      <w:r>
        <w:lastRenderedPageBreak/>
        <w:t>3.2.1.2.1 Memória információ (MemoryInfo)</w:t>
      </w:r>
    </w:p>
    <w:p w14:paraId="3143E441" w14:textId="09FBE1D4" w:rsidR="00E3396B" w:rsidRDefault="00E3396B" w:rsidP="00051071">
      <w:pPr>
        <w:spacing w:line="360" w:lineRule="auto"/>
      </w:pPr>
      <w:r>
        <w:t>Ebben a struktúrában két 32-bites előjel nélküli egész található: az összes felhasználható memória a gépen és a jelenleg használatban lévő. Mindkettő kilobájtos nagyságrendben értelmezhető.</w:t>
      </w:r>
    </w:p>
    <w:p w14:paraId="52C7DB8E" w14:textId="2375B54C" w:rsidR="00294463" w:rsidRDefault="00294463" w:rsidP="00051071">
      <w:pPr>
        <w:pStyle w:val="Heading5"/>
        <w:spacing w:line="360" w:lineRule="auto"/>
      </w:pPr>
      <w:r>
        <w:t>3.2.1.2.1 Folyamat információ (ProcessInfo)</w:t>
      </w:r>
    </w:p>
    <w:p w14:paraId="275FEFEF" w14:textId="228E6DE3" w:rsidR="00E90381" w:rsidRDefault="00E90381" w:rsidP="00051071">
      <w:pPr>
        <w:spacing w:line="360" w:lineRule="auto"/>
      </w:pPr>
      <w:r>
        <w:t xml:space="preserve">A ProcessInfo struktúra egy adott folyamatról tárol információkat. Egy folyamat minden lehetséges állapota a Status enumerációban számontartva. A </w:t>
      </w:r>
      <w:r w:rsidR="00C25B06">
        <w:t>lehetséges állapotok:</w:t>
      </w:r>
    </w:p>
    <w:p w14:paraId="06F60FD6" w14:textId="6ABB69DD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Fut (Running)</w:t>
      </w:r>
    </w:p>
    <w:p w14:paraId="5974C1B3" w14:textId="5A32DB3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Alszik (Sleeping)</w:t>
      </w:r>
    </w:p>
    <w:p w14:paraId="0367357B" w14:textId="452BB877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Várakozik (Waiting)</w:t>
      </w:r>
    </w:p>
    <w:p w14:paraId="06B41FBA" w14:textId="0FC1BE4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Zombi (Zombie)</w:t>
      </w:r>
    </w:p>
    <w:p w14:paraId="6D2E7FC6" w14:textId="43ACB4A6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Megállt (Stopped)</w:t>
      </w:r>
    </w:p>
    <w:p w14:paraId="2570A42D" w14:textId="50F91A52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Halott (Dead)</w:t>
      </w:r>
    </w:p>
    <w:p w14:paraId="0AF50E65" w14:textId="3E76E165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Tétlen (Idle)</w:t>
      </w:r>
    </w:p>
    <w:p w14:paraId="4BAB769E" w14:textId="5305E129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Ismeretlen (Unknown)</w:t>
      </w:r>
    </w:p>
    <w:p w14:paraId="035EA331" w14:textId="1103166D" w:rsidR="00C25B06" w:rsidRDefault="0012731C" w:rsidP="00051071">
      <w:pPr>
        <w:spacing w:line="360" w:lineRule="auto"/>
      </w:pPr>
      <w:r>
        <w:t>A struktúrában el van tárolva a folyamat azonosító (pid), az állapot, a folyamat által használt memória és CPU mag használat százalékosan, a végrehajtott parancs és annak argumentumai string formájában.</w:t>
      </w:r>
    </w:p>
    <w:p w14:paraId="7E155A8D" w14:textId="09229D4B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Háttértár</w:t>
      </w:r>
      <w:r>
        <w:t xml:space="preserve"> információ (</w:t>
      </w:r>
      <w:r w:rsidR="00574E0B">
        <w:t>StorageInfo</w:t>
      </w:r>
      <w:r>
        <w:t>)</w:t>
      </w:r>
    </w:p>
    <w:p w14:paraId="5FC92F13" w14:textId="207ECDC8" w:rsidR="00AF62F4" w:rsidRDefault="00AF62F4" w:rsidP="00051071">
      <w:pPr>
        <w:spacing w:line="360" w:lineRule="auto"/>
      </w:pPr>
      <w:r>
        <w:t xml:space="preserve">Egy </w:t>
      </w:r>
      <w:r w:rsidR="001E3480">
        <w:t xml:space="preserve">csatlakoztatott háttértárat ír le a StorageInfo struktúra. Tartalmazza a nevét, a felcsatolási pontot és a fájlrendszer típusát string formában, az összes elérhető és felhasznált tárhelyet </w:t>
      </w:r>
      <w:r w:rsidR="00356B77">
        <w:t>mega</w:t>
      </w:r>
      <w:r w:rsidR="001E3480">
        <w:t>bájt nagyságrendben 64bites előjel nélküli egészekben tárolva.</w:t>
      </w:r>
    </w:p>
    <w:p w14:paraId="7D7776A2" w14:textId="0438C73C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Hálózati interfész</w:t>
      </w:r>
      <w:r>
        <w:t xml:space="preserve"> információ (</w:t>
      </w:r>
      <w:r w:rsidR="00574E0B">
        <w:t>NetworkInterfaceInfo</w:t>
      </w:r>
      <w:r>
        <w:t>)</w:t>
      </w:r>
    </w:p>
    <w:p w14:paraId="6E6737C0" w14:textId="08511910" w:rsidR="001E3480" w:rsidRPr="001E3480" w:rsidRDefault="000645A8" w:rsidP="00051071">
      <w:pPr>
        <w:spacing w:line="360" w:lineRule="auto"/>
      </w:pPr>
      <w:r>
        <w:t xml:space="preserve">Ebben a struktúrában egy elérhető hálózati információja található. A típusa mely </w:t>
      </w:r>
      <w:r w:rsidRPr="000645A8">
        <w:rPr>
          <w:noProof/>
        </w:rPr>
        <w:t>QNetworkInterface::InterfaceType</w:t>
      </w:r>
      <w:r>
        <w:t xml:space="preserve"> enumeráció, fontosabb elemei: </w:t>
      </w:r>
      <w:r>
        <w:rPr>
          <w:noProof/>
        </w:rPr>
        <w:t>Loopback, Ethernet, Wifit,</w:t>
      </w:r>
      <w:r w:rsidR="00983B6B">
        <w:rPr>
          <w:noProof/>
        </w:rPr>
        <w:t xml:space="preserve"> </w:t>
      </w:r>
      <w:r>
        <w:rPr>
          <w:noProof/>
        </w:rPr>
        <w:t>CanBus</w:t>
      </w:r>
      <w:r w:rsidR="00983B6B">
        <w:rPr>
          <w:noProof/>
        </w:rPr>
        <w:t xml:space="preserve">, Virtual. A </w:t>
      </w:r>
      <w:r w:rsidR="00983B6B">
        <w:t xml:space="preserve">NetworkInterfaceInfo struktúrában el van tárolva az interfész neve és a legutolsó mérés óda le fogadott és továbbított adatmennyiség bájtokban </w:t>
      </w:r>
      <w:r w:rsidR="00983B6B">
        <w:rPr>
          <w:noProof/>
        </w:rPr>
        <w:t>(rxBytes és txByes).</w:t>
      </w:r>
    </w:p>
    <w:p w14:paraId="0B184CDB" w14:textId="0A27A417" w:rsidR="00C07239" w:rsidRDefault="00C07239" w:rsidP="00051071">
      <w:pPr>
        <w:pStyle w:val="Heading3"/>
        <w:spacing w:line="360" w:lineRule="auto"/>
      </w:pPr>
      <w:r>
        <w:lastRenderedPageBreak/>
        <w:t>3.2.</w:t>
      </w:r>
      <w:r w:rsidR="00796F86">
        <w:t>3</w:t>
      </w:r>
      <w:r>
        <w:t xml:space="preserve"> /proc </w:t>
      </w:r>
      <w:r w:rsidR="00657DF6">
        <w:t>fájlrendszer</w:t>
      </w:r>
    </w:p>
    <w:p w14:paraId="75AE8E84" w14:textId="4DCDD072" w:rsidR="00615150" w:rsidRDefault="00657DF6" w:rsidP="00051071">
      <w:pPr>
        <w:spacing w:line="360" w:lineRule="auto"/>
      </w:pPr>
      <w:r>
        <w:t xml:space="preserve">A /proc egy úgy nevezett folyamat információs pszeudó filerendszer, mely 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  <w:r w:rsidR="00006A69">
        <w:t xml:space="preserve"> A fáljrendszer elérhető AGL és QNX alatt is.</w:t>
      </w:r>
    </w:p>
    <w:p w14:paraId="6CE4F242" w14:textId="1E89C0BC" w:rsidR="00FC4ECE" w:rsidRDefault="00FC4ECE" w:rsidP="00FC4ECE">
      <w:pPr>
        <w:pStyle w:val="Heading3"/>
      </w:pPr>
      <w:r>
        <w:t>3.2.4 Információk begyűjtése</w:t>
      </w:r>
    </w:p>
    <w:p w14:paraId="07E87A40" w14:textId="34B94512" w:rsidR="00FC4ECE" w:rsidRDefault="00FC4ECE" w:rsidP="00051071">
      <w:pPr>
        <w:spacing w:line="360" w:lineRule="auto"/>
      </w:pPr>
      <w:r>
        <w:t xml:space="preserve">A következő fejezetekben a rendszer információk és teljesítmény mérőszámok gyűjtésének menetéről lesz szó. </w:t>
      </w:r>
      <w:r w:rsidR="00C87945">
        <w:t>Az adatokat a ResourceMonitor osztály gyűjti, két alosztállyal rendelkezik: CpuMonitor, mely a CPU információiért és kihasználtsági adataiért felel és NetworkMonitor, mely a hálózati interfészekről nyújt információt.</w:t>
      </w:r>
    </w:p>
    <w:p w14:paraId="267D57F2" w14:textId="1522A5EB" w:rsidR="002C5E88" w:rsidRDefault="00337858" w:rsidP="00DA60D5">
      <w:pPr>
        <w:pStyle w:val="Heading4"/>
      </w:pPr>
      <w:r>
        <w:t>3.2.</w:t>
      </w:r>
      <w:r w:rsidR="00FC4ECE">
        <w:t>4</w:t>
      </w:r>
      <w:r>
        <w:t>.1 SystemInfo</w:t>
      </w:r>
    </w:p>
    <w:p w14:paraId="4F9BD60B" w14:textId="6A262EFB" w:rsidR="002C5E88" w:rsidRDefault="00BD2BF0" w:rsidP="00BD2BF0">
      <w:pPr>
        <w:spacing w:line="360" w:lineRule="auto"/>
      </w:pPr>
      <w:r>
        <w:t xml:space="preserve">A platform és disztribúció elérhető a QSystemInfo osztályból, melyet a Qt keretrendszer nyújt. </w:t>
      </w:r>
      <w:r w:rsidR="002C5E88">
        <w:t xml:space="preserve">A CpuInfo adattagjait a /proc/cpuinfo pszeudófájlból nyerem ki. </w:t>
      </w:r>
      <w:r w:rsidR="00541D53">
        <w:t>A fájl a CPU</w:t>
      </w:r>
      <w:r w:rsidR="00DA60D5">
        <w:t xml:space="preserve"> magok</w:t>
      </w:r>
      <w:r w:rsidR="00541D53">
        <w:t xml:space="preserve"> adatait tartalmazza soronként a következő szerkezetben</w:t>
      </w:r>
      <w:r w:rsidR="00541D53">
        <w:rPr>
          <w:noProof/>
        </w:rPr>
        <w:t>: &lt;kulcs&gt; : &lt;érték&gt;.</w:t>
      </w:r>
      <w:r w:rsidR="00DA60D5">
        <w:t xml:space="preserve">  A „model name” kulcs alatt található a CPU mag model neve és sebessége „@” -al elválasztva. A „processor” kulcs alatt található az adott mag száma 0-től indexelve. A magok számát az utolsó bejegyzés „processor” értéke + 1 adja.</w:t>
      </w:r>
      <w:r w:rsidR="001C3AB1">
        <w:t xml:space="preserve"> A fájl értelmezését a </w:t>
      </w:r>
      <w:r w:rsidR="001C3AB1">
        <w:rPr>
          <w:noProof/>
        </w:rPr>
        <w:t>SystemMonitor::CpuMontior osztály gatherProcessorInfo</w:t>
      </w:r>
      <w:r w:rsidR="001C3AB1">
        <w:t xml:space="preserve"> metódusa végzi, mely egy SystemInfo objektummal tér vissza.</w:t>
      </w:r>
    </w:p>
    <w:p w14:paraId="5EB4C2E7" w14:textId="614B7EEF" w:rsidR="00337858" w:rsidRDefault="00BD2BF0" w:rsidP="00BF06FB">
      <w:pPr>
        <w:pStyle w:val="Heading4"/>
        <w:spacing w:line="360" w:lineRule="auto"/>
      </w:pPr>
      <w:r>
        <w:t>3.2.</w:t>
      </w:r>
      <w:r w:rsidR="00FC4ECE">
        <w:t>4</w:t>
      </w:r>
      <w:r>
        <w:t>.2 MemoryInfo</w:t>
      </w:r>
    </w:p>
    <w:p w14:paraId="73B04E0E" w14:textId="0C7CD5C8" w:rsidR="00BD2BF0" w:rsidRDefault="00BD2BF0" w:rsidP="00BF06FB">
      <w:pPr>
        <w:spacing w:line="360" w:lineRule="auto"/>
      </w:pPr>
      <w:r>
        <w:t>Az adattagokat a /proc/meminfo feldolgozásával kapom meg. A fájl szerkezet itt hasonló a /proc/cpuinfo-hoz: soronként kulcs-érték párok.</w:t>
      </w:r>
      <w:r w:rsidR="009B0962">
        <w:t xml:space="preserve"> Az összes memóriát a „MemTotal” kulcs adja. </w:t>
      </w:r>
      <w:r w:rsidR="00A25ED9">
        <w:t>A felhasználható memória a „</w:t>
      </w:r>
      <w:r w:rsidR="00A25ED9" w:rsidRPr="00A25ED9">
        <w:t>MemAvailable</w:t>
      </w:r>
      <w:r w:rsidR="00A25ED9">
        <w:t xml:space="preserve">” </w:t>
      </w:r>
      <w:r w:rsidR="007D2C6B">
        <w:t>kulcs alatt található, ez alatt azt a memóriát értjük, mely lefoglalható akármely folyamat által, de feltétlen szabad, gyorsítótárak és puffer</w:t>
      </w:r>
      <w:r w:rsidR="001308FE">
        <w:t>ek által használt memória is ide tartozik. A használt memória az összes mínusz felhasználható memóriából adódik.</w:t>
      </w:r>
      <w:r w:rsidR="00FD2E44">
        <w:t xml:space="preserve"> A </w:t>
      </w:r>
      <w:r w:rsidR="0092199A">
        <w:t>fájl elemzése a SystemMonitor osztály gatherMemoryInfo metódusában történik.</w:t>
      </w:r>
    </w:p>
    <w:p w14:paraId="31248FE7" w14:textId="5BA60A07" w:rsidR="00721318" w:rsidRDefault="00721318" w:rsidP="00721318">
      <w:pPr>
        <w:pStyle w:val="Heading4"/>
        <w:spacing w:line="360" w:lineRule="auto"/>
      </w:pPr>
      <w:r>
        <w:lastRenderedPageBreak/>
        <w:t>3.2.</w:t>
      </w:r>
      <w:r w:rsidR="00FC4ECE">
        <w:t>4</w:t>
      </w:r>
      <w:r>
        <w:t>.4 Mag kihasználtság</w:t>
      </w:r>
    </w:p>
    <w:p w14:paraId="749303BC" w14:textId="7C84884A" w:rsidR="00721318" w:rsidRDefault="00721318" w:rsidP="00721318">
      <w:pPr>
        <w:spacing w:line="360" w:lineRule="auto"/>
      </w:pPr>
      <w:r>
        <w:t>Ehhez az adatokat a /proc/stat fájlból nyerem ki.</w:t>
      </w:r>
      <w:r w:rsidR="00875D97">
        <w:t xml:space="preserve"> Soronként tartalmaz információkat a magokról.</w:t>
      </w:r>
      <w:r w:rsidR="00C030B6">
        <w:t xml:space="preserve"> Számomra a mag név utáni 4</w:t>
      </w:r>
      <w:r w:rsidR="00CC02DB">
        <w:t>.</w:t>
      </w:r>
      <w:r w:rsidR="00C030B6">
        <w:t xml:space="preserve"> érték </w:t>
      </w:r>
      <w:r w:rsidR="00CC02DB">
        <w:t>a tétlenül töltött idő</w:t>
      </w:r>
      <w:r w:rsidR="009524DE">
        <w:t xml:space="preserve"> (idle)</w:t>
      </w:r>
      <w:r w:rsidR="00CC02DB">
        <w:t>, az 5. érték IO várakozással töltött idő</w:t>
      </w:r>
      <w:r w:rsidR="009524DE">
        <w:t xml:space="preserve"> (iowait)</w:t>
      </w:r>
      <w:r w:rsidR="00CC02DB">
        <w:t xml:space="preserve"> és az összegzett mag idő</w:t>
      </w:r>
      <w:r w:rsidR="00302252">
        <w:t xml:space="preserve"> (az értékek összege</w:t>
      </w:r>
      <w:r w:rsidR="009524DE">
        <w:t>: totalTime</w:t>
      </w:r>
      <w:r w:rsidR="00302252">
        <w:t>)</w:t>
      </w:r>
      <w:r w:rsidR="00CC02DB">
        <w:t xml:space="preserve"> volt releváns.</w:t>
      </w:r>
      <w:r w:rsidR="00602A36">
        <w:t xml:space="preserve"> </w:t>
      </w:r>
      <w:r w:rsidR="009524DE">
        <w:t>A mag IO várakozásnál is tétlen</w:t>
      </w:r>
      <w:r w:rsidR="00AA2F26">
        <w:t>,</w:t>
      </w:r>
      <w:r w:rsidR="009524DE">
        <w:t xml:space="preserve"> ezért a tétlen időhöz adva kapjuk meg a teljes tétlen időt:</w:t>
      </w:r>
    </w:p>
    <w:p w14:paraId="7B5FB85C" w14:textId="1FDA5C1E" w:rsidR="009524DE" w:rsidRDefault="009524DE" w:rsidP="00721318">
      <w:pPr>
        <w:spacing w:line="360" w:lineRule="auto"/>
      </w:pPr>
      <w:r>
        <w:t>idleTime = idle + iowait</w:t>
      </w:r>
    </w:p>
    <w:p w14:paraId="5C9A1E39" w14:textId="1BFF5A0A" w:rsidR="009524DE" w:rsidRDefault="009524DE" w:rsidP="00721318">
      <w:pPr>
        <w:spacing w:line="360" w:lineRule="auto"/>
      </w:pPr>
      <w:r>
        <w:t>Az előző mérés értékei legyenek p_idleTime és p_totalTime (előző mérés hiányában 0), ekkor a két mérés közti tétlen idő delta_idleTime, az összes idő pedig delta_totalTime:</w:t>
      </w:r>
    </w:p>
    <w:p w14:paraId="39D850A3" w14:textId="4EF87C3F" w:rsidR="009524DE" w:rsidRDefault="009524DE" w:rsidP="00721318">
      <w:pPr>
        <w:spacing w:line="360" w:lineRule="auto"/>
      </w:pPr>
      <w:r>
        <w:t>delta_idleTime = p_idleTime - idleTime</w:t>
      </w:r>
    </w:p>
    <w:p w14:paraId="54261531" w14:textId="13E4BA6C" w:rsidR="009524DE" w:rsidRDefault="009524DE" w:rsidP="009524DE">
      <w:pPr>
        <w:spacing w:line="360" w:lineRule="auto"/>
      </w:pPr>
      <w:r>
        <w:t>delta_totalTime = p_</w:t>
      </w:r>
      <w:r w:rsidRPr="009524DE">
        <w:t xml:space="preserve"> </w:t>
      </w:r>
      <w:r>
        <w:t>totalTime – totalTime</w:t>
      </w:r>
    </w:p>
    <w:p w14:paraId="52566600" w14:textId="322FF33F" w:rsidR="00F805D4" w:rsidRDefault="009524DE" w:rsidP="009524DE">
      <w:pPr>
        <w:spacing w:line="360" w:lineRule="auto"/>
      </w:pPr>
      <w:r>
        <w:t>A két mérés közti átlagos mag kihasználtság pedig</w:t>
      </w:r>
      <w:r w:rsidR="00F805D4">
        <w:t xml:space="preserve"> (százalékban)</w:t>
      </w:r>
      <w:r>
        <w:t>:</w:t>
      </w:r>
    </w:p>
    <w:p w14:paraId="3205F17B" w14:textId="5EFA5372" w:rsidR="009524DE" w:rsidRDefault="009524DE" w:rsidP="009524DE">
      <w:pPr>
        <w:spacing w:line="360" w:lineRule="auto"/>
      </w:pPr>
      <w:r>
        <w:t xml:space="preserve"> </w:t>
      </w:r>
      <w:r w:rsidR="00F805D4">
        <w:t>(</w:t>
      </w:r>
      <w:r>
        <w:t>delta_idleTime / delta_totalTime</w:t>
      </w:r>
      <w:r w:rsidR="00F805D4">
        <w:t>) *100</w:t>
      </w:r>
    </w:p>
    <w:p w14:paraId="3608E45D" w14:textId="76925F7E" w:rsidR="00D819A4" w:rsidRDefault="00D819A4" w:rsidP="009524DE">
      <w:pPr>
        <w:spacing w:line="360" w:lineRule="auto"/>
      </w:pPr>
      <w:r>
        <w:t xml:space="preserve">A </w:t>
      </w:r>
      <w:proofErr w:type="gramStart"/>
      <w:r>
        <w:t>SystemMonitor::</w:t>
      </w:r>
      <w:proofErr w:type="gramEnd"/>
      <w:r>
        <w:t xml:space="preserve">CpuMonitor osztálya tárolja a legutolsó mérések eredményeit a </w:t>
      </w:r>
      <w:r w:rsidRPr="00D819A4">
        <w:t>previousIdleTimes</w:t>
      </w:r>
      <w:r>
        <w:t xml:space="preserve"> és </w:t>
      </w:r>
      <w:r w:rsidRPr="00D819A4">
        <w:t>previousTotalTimes</w:t>
      </w:r>
      <w:r>
        <w:t xml:space="preserve"> vektorokban, melyek a konstruktorban vannak </w:t>
      </w:r>
      <w:r w:rsidRPr="00D819A4">
        <w:t>inicializálva</w:t>
      </w:r>
      <w:r>
        <w:t>, CPU magszámnyi 0 értékkel.</w:t>
      </w:r>
      <w:r w:rsidR="00282EE9">
        <w:t xml:space="preserve"> A magok kihasználtság számítását a </w:t>
      </w:r>
      <w:r w:rsidR="00282EE9" w:rsidRPr="00282EE9">
        <w:t>gatherCoreLoads</w:t>
      </w:r>
      <w:r w:rsidR="00282EE9">
        <w:t xml:space="preserve"> metódus végzi a fent</w:t>
      </w:r>
      <w:r w:rsidR="00CE5B96">
        <w:t>ebb</w:t>
      </w:r>
      <w:r w:rsidR="00282EE9">
        <w:t xml:space="preserve"> leírt képlet szerint.</w:t>
      </w:r>
    </w:p>
    <w:p w14:paraId="05B963BD" w14:textId="7FC6EC60" w:rsidR="009524DE" w:rsidRDefault="005F2A20" w:rsidP="00605627">
      <w:pPr>
        <w:pStyle w:val="Heading4"/>
      </w:pPr>
      <w:r>
        <w:t>3.2.</w:t>
      </w:r>
      <w:r w:rsidR="00FC4ECE">
        <w:t>4</w:t>
      </w:r>
      <w:r>
        <w:t>.5 NetworkInterfaceInfo</w:t>
      </w:r>
    </w:p>
    <w:p w14:paraId="2CB0F52C" w14:textId="77777777" w:rsidR="00A41643" w:rsidRDefault="00EA49BC" w:rsidP="00721318">
      <w:pPr>
        <w:spacing w:line="360" w:lineRule="auto"/>
      </w:pPr>
      <w:r>
        <w:t xml:space="preserve">Egy hálózati interfész általános információit a </w:t>
      </w:r>
      <w:r w:rsidRPr="00EA49BC">
        <w:t>QNetworkInterface</w:t>
      </w:r>
      <w:r>
        <w:t xml:space="preserve"> osztályon keresztül kérdezem le, az összes csatlakoztatott interfészt a </w:t>
      </w:r>
      <w:proofErr w:type="gramStart"/>
      <w:r w:rsidRPr="00EA49BC">
        <w:t>QNetworkInterface::</w:t>
      </w:r>
      <w:proofErr w:type="gramEnd"/>
      <w:r w:rsidRPr="00EA49BC">
        <w:t>allInterfaces()</w:t>
      </w:r>
      <w:r>
        <w:t xml:space="preserve"> statikus metódus adja vissza QList formájában. Ez az osztály viszont nem tartalmaz az interfész kihasználtságáról információt, ezért a fogadott és küldött bájtok mennyégét máshonnan kell meghatározni, erre a </w:t>
      </w:r>
      <w:r w:rsidR="007A192E">
        <w:t>célra</w:t>
      </w:r>
      <w:r>
        <w:t xml:space="preserve"> a </w:t>
      </w:r>
      <w:r w:rsidRPr="007E7CC8">
        <w:rPr>
          <w:b/>
          <w:bCs/>
          <w:i/>
          <w:iCs/>
        </w:rPr>
        <w:t>/proc/net/dev</w:t>
      </w:r>
      <w:r w:rsidRPr="007E7CC8">
        <w:rPr>
          <w:b/>
          <w:bCs/>
        </w:rPr>
        <w:t xml:space="preserve"> </w:t>
      </w:r>
      <w:r>
        <w:t>pszeudó</w:t>
      </w:r>
      <w:r w:rsidR="007A192E">
        <w:t xml:space="preserve"> </w:t>
      </w:r>
      <w:r>
        <w:t>fájt használom.</w:t>
      </w:r>
      <w:r w:rsidR="007A192E">
        <w:t xml:space="preserve"> </w:t>
      </w:r>
      <w:r w:rsidR="00F329C3">
        <w:t>A fájl</w:t>
      </w:r>
      <w:r w:rsidR="00D7195B">
        <w:t xml:space="preserve"> első sora egy fejléc, mely megadja az oszlopok értékeit, ezt a beolvasás során átugrom, a második sortól kezdve soronként ír le egy interfészt kezdve a nevével majd a „:” karakter után az oszlopok értékei szóközzel elválasztva.</w:t>
      </w:r>
      <w:r w:rsidR="007A1DE7">
        <w:t xml:space="preserve"> Az első oszlop az interfész összes fogadott bájtjainak, a kilencedik pedig a küldött bájtjainak a számát mutatja</w:t>
      </w:r>
      <w:r w:rsidR="00880967">
        <w:t>.</w:t>
      </w:r>
      <w:r w:rsidR="000F2C2A">
        <w:t xml:space="preserve"> </w:t>
      </w:r>
    </w:p>
    <w:p w14:paraId="6BEF4702" w14:textId="529BEAE8" w:rsidR="00946644" w:rsidRDefault="00A41643" w:rsidP="00946644">
      <w:pPr>
        <w:spacing w:line="360" w:lineRule="auto"/>
      </w:pPr>
      <w:r>
        <w:t xml:space="preserve">A </w:t>
      </w:r>
      <w:proofErr w:type="gramStart"/>
      <w:r>
        <w:t>ResourceMonitor::</w:t>
      </w:r>
      <w:proofErr w:type="gramEnd"/>
      <w:r>
        <w:t>NetworkMonitor osztályban tárolom el a jelenlegi és az azt megelőző kihasználtsági adatokat egy-egy vektorban</w:t>
      </w:r>
      <w:r w:rsidR="007E7CC8">
        <w:t xml:space="preserve"> (</w:t>
      </w:r>
      <w:r w:rsidR="007E7CC8" w:rsidRPr="007E7CC8">
        <w:t>currentLoads</w:t>
      </w:r>
      <w:r w:rsidR="007E7CC8">
        <w:t xml:space="preserve"> és </w:t>
      </w:r>
      <w:r w:rsidR="007E7CC8" w:rsidRPr="007E7CC8">
        <w:t>previousLoads</w:t>
      </w:r>
      <w:r w:rsidR="007E7CC8">
        <w:t>)</w:t>
      </w:r>
      <w:r w:rsidR="000F2C2A">
        <w:t>.</w:t>
      </w:r>
      <w:r w:rsidR="007E7CC8">
        <w:t xml:space="preserve"> Az </w:t>
      </w:r>
      <w:r w:rsidR="007E7CC8" w:rsidRPr="007E7CC8">
        <w:lastRenderedPageBreak/>
        <w:t>updateCurrentLoads</w:t>
      </w:r>
      <w:r w:rsidR="007E7CC8">
        <w:t xml:space="preserve"> metódus végzi ezen értékek frissítését</w:t>
      </w:r>
      <w:r w:rsidR="005C5A7D">
        <w:t xml:space="preserve">, melyet </w:t>
      </w:r>
      <w:r w:rsidR="00946644">
        <w:t xml:space="preserve">gatherInfo metódus hív, </w:t>
      </w:r>
      <w:r w:rsidR="005C5A7D">
        <w:t xml:space="preserve">majd </w:t>
      </w:r>
      <w:r w:rsidR="00946644">
        <w:t xml:space="preserve">ezután végig iterálva a </w:t>
      </w:r>
      <w:r w:rsidR="00946644" w:rsidRPr="00EA49BC">
        <w:t>QNetworkInterface</w:t>
      </w:r>
      <w:r w:rsidR="00946644">
        <w:t xml:space="preserve"> -től kapott listán, </w:t>
      </w:r>
      <w:r w:rsidR="005C5A7D">
        <w:t xml:space="preserve">párosítja az interfészeket a kihasználtsági adataikkal. </w:t>
      </w:r>
    </w:p>
    <w:p w14:paraId="6F0BC467" w14:textId="72BD86F5" w:rsidR="005F2A20" w:rsidRDefault="005F2A20" w:rsidP="00AB0444">
      <w:pPr>
        <w:pStyle w:val="Heading4"/>
      </w:pPr>
      <w:r>
        <w:t>3.2.</w:t>
      </w:r>
      <w:r w:rsidR="00FC4ECE">
        <w:t>4</w:t>
      </w:r>
      <w:r>
        <w:t>.5 ProcessInfo</w:t>
      </w:r>
    </w:p>
    <w:p w14:paraId="3BDD7F72" w14:textId="77777777" w:rsidR="00FC4ECE" w:rsidRDefault="00FC4ECE" w:rsidP="00721318">
      <w:pPr>
        <w:spacing w:line="360" w:lineRule="auto"/>
      </w:pPr>
      <w:r>
        <w:t>A folyamat információk eléréséhez a ps parancsot veszem igénybe, mely a használt kapcsolóktól, függően különböző információk listáz ki a folyamatokról, a standard kimenetre. A használt kapcsolók és magyarázataik: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4"/>
        <w:gridCol w:w="1569"/>
        <w:gridCol w:w="1113"/>
        <w:gridCol w:w="4753"/>
      </w:tblGrid>
      <w:tr w:rsidR="001D3A02" w:rsidRPr="0086647F" w14:paraId="5F95C423" w14:textId="77777777" w:rsidTr="0086647F">
        <w:tc>
          <w:tcPr>
            <w:tcW w:w="1774" w:type="dxa"/>
          </w:tcPr>
          <w:p w14:paraId="26E7BCD3" w14:textId="6813179B" w:rsidR="001D3A02" w:rsidRPr="0086647F" w:rsidRDefault="001D3A02" w:rsidP="00FC4ECE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--no-headings</w:t>
            </w:r>
          </w:p>
        </w:tc>
        <w:tc>
          <w:tcPr>
            <w:tcW w:w="1569" w:type="dxa"/>
          </w:tcPr>
          <w:p w14:paraId="2343B356" w14:textId="4FA136FA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-w</w:t>
            </w:r>
          </w:p>
        </w:tc>
        <w:tc>
          <w:tcPr>
            <w:tcW w:w="1113" w:type="dxa"/>
          </w:tcPr>
          <w:p w14:paraId="792020D7" w14:textId="5014F61E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-e</w:t>
            </w:r>
          </w:p>
        </w:tc>
        <w:tc>
          <w:tcPr>
            <w:tcW w:w="4753" w:type="dxa"/>
          </w:tcPr>
          <w:p w14:paraId="6098C3A0" w14:textId="2ED2466B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-o</w:t>
            </w:r>
            <w:r w:rsidR="0086647F" w:rsidRPr="0086647F">
              <w:rPr>
                <w:noProof/>
                <w:sz w:val="22"/>
                <w:szCs w:val="20"/>
              </w:rPr>
              <w:t xml:space="preserve"> pid,state,pcpu,pmem,comm,args</w:t>
            </w:r>
          </w:p>
        </w:tc>
      </w:tr>
      <w:tr w:rsidR="001D3A02" w:rsidRPr="0086647F" w14:paraId="4DEB7E22" w14:textId="77777777" w:rsidTr="0086647F">
        <w:tc>
          <w:tcPr>
            <w:tcW w:w="1774" w:type="dxa"/>
          </w:tcPr>
          <w:p w14:paraId="0F926BF4" w14:textId="4FC2F0C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Fejléc nélkül jeleníti meg a kimenetet.</w:t>
            </w:r>
          </w:p>
        </w:tc>
        <w:tc>
          <w:tcPr>
            <w:tcW w:w="1569" w:type="dxa"/>
          </w:tcPr>
          <w:p w14:paraId="7F441F11" w14:textId="595659AD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Széles oszlopokban jeleníti meg a táblázatot (olvashatóbb kimenet).</w:t>
            </w:r>
          </w:p>
        </w:tc>
        <w:tc>
          <w:tcPr>
            <w:tcW w:w="1113" w:type="dxa"/>
          </w:tcPr>
          <w:p w14:paraId="16C8EF56" w14:textId="698DD10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Minden folyamat listázva legyen.</w:t>
            </w:r>
          </w:p>
        </w:tc>
        <w:tc>
          <w:tcPr>
            <w:tcW w:w="4753" w:type="dxa"/>
          </w:tcPr>
          <w:p w14:paraId="38D604FE" w14:textId="69B0197A" w:rsidR="001D3A02" w:rsidRPr="0086647F" w:rsidRDefault="005B1BDD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 xml:space="preserve">A kilistázott </w:t>
            </w:r>
            <w:r w:rsidR="0086647F" w:rsidRPr="0086647F">
              <w:rPr>
                <w:noProof/>
                <w:sz w:val="22"/>
                <w:szCs w:val="20"/>
              </w:rPr>
              <w:t xml:space="preserve">információk minden folyamatról: </w:t>
            </w:r>
          </w:p>
          <w:p w14:paraId="0AAEB2F6" w14:textId="03B25B4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pid: folyamat azonosító</w:t>
            </w:r>
          </w:p>
          <w:p w14:paraId="5BE30708" w14:textId="408B2FF0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state: állapot</w:t>
            </w:r>
          </w:p>
          <w:p w14:paraId="1B946DE9" w14:textId="6BA1728A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pcpu: mag használat százalékban</w:t>
            </w:r>
          </w:p>
          <w:p w14:paraId="09E35EF0" w14:textId="547DBDDE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pmem: memória használat százalékban</w:t>
            </w:r>
          </w:p>
          <w:p w14:paraId="054A30F8" w14:textId="799C122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comm: futtatott parancs</w:t>
            </w:r>
          </w:p>
          <w:p w14:paraId="35927050" w14:textId="1C3EFE88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args: parancs argumentumok</w:t>
            </w:r>
          </w:p>
        </w:tc>
      </w:tr>
    </w:tbl>
    <w:p w14:paraId="3FD16423" w14:textId="2F656456" w:rsidR="005B1BDD" w:rsidRDefault="005B1BDD" w:rsidP="005B1BDD">
      <w:pPr>
        <w:spacing w:before="160" w:line="360" w:lineRule="auto"/>
      </w:pPr>
      <w:r>
        <w:t>A parancs kimenete a táblázat utolsó oszlopában taglalt információk, szóközzel elválasztva, soronként egy folyamathoz, ezeket értelmezve kapjuk a ProcessInfo vektort.</w:t>
      </w:r>
      <w:r w:rsidR="00F62A94">
        <w:t xml:space="preserve"> </w:t>
      </w:r>
    </w:p>
    <w:p w14:paraId="794F329D" w14:textId="490D53DE" w:rsidR="005F2A20" w:rsidRDefault="005F2A20" w:rsidP="00C87945">
      <w:pPr>
        <w:pStyle w:val="Heading4"/>
      </w:pPr>
      <w:r>
        <w:t>3.2.</w:t>
      </w:r>
      <w:r w:rsidR="00FC4ECE">
        <w:t>4</w:t>
      </w:r>
      <w:r>
        <w:t>.5 StorageInfo</w:t>
      </w:r>
    </w:p>
    <w:p w14:paraId="71452502" w14:textId="6A6E6DD3" w:rsidR="00356B77" w:rsidRPr="00BD2BF0" w:rsidRDefault="005F2A20" w:rsidP="00721318">
      <w:pPr>
        <w:spacing w:line="360" w:lineRule="auto"/>
      </w:pPr>
      <w:r>
        <w:t xml:space="preserve">A Qt keretrendszer által nyújtott QStorageInfo osztály használom fel. </w:t>
      </w:r>
      <w:proofErr w:type="gramStart"/>
      <w:r>
        <w:t>QStorageInfo::</w:t>
      </w:r>
      <w:proofErr w:type="gramEnd"/>
      <w:r w:rsidRPr="005F2A20">
        <w:t>mountedVolumes</w:t>
      </w:r>
      <w:r>
        <w:t>() statikus metódus, visszaadja a csatlakoztatott háttértár eszközöket egy QList formájában</w:t>
      </w:r>
      <w:r w:rsidR="00AD51FC">
        <w:t>, melyek elemei QStorageInfo objektumok</w:t>
      </w:r>
      <w:r>
        <w:t xml:space="preserve">. Ezekből </w:t>
      </w:r>
      <w:r w:rsidR="00310B94">
        <w:t>kiválogatom azokat, melyek helyesen vannak felcsatolva (isValid metódus), használhatóak (pl.: ha nincs behelyezve CD a beolvasóba, az nem használható, ezt az isReady metódus jelzi) és írhatóak (a</w:t>
      </w:r>
      <w:r w:rsidR="00B42447">
        <w:t>z</w:t>
      </w:r>
      <w:r w:rsidR="00310B94">
        <w:t xml:space="preserve"> isReadOnly metódus akkor igaz, ha csak olvasható az eszköz).</w:t>
      </w:r>
      <w:r w:rsidR="004B25E2">
        <w:t xml:space="preserve"> A háttértárak neve, felcsatolási pontja és fájlrendszer típusa elérhető a QStorageInfo metódusain keresztül, rendre: </w:t>
      </w:r>
      <w:r w:rsidR="004B25E2">
        <w:rPr>
          <w:noProof/>
        </w:rPr>
        <w:t>displayName, device és fileSystemType</w:t>
      </w:r>
      <w:r w:rsidR="004B25E2">
        <w:t>.</w:t>
      </w:r>
      <w:r w:rsidR="00356B77">
        <w:t xml:space="preserve"> Az összes és szabad terület is lekérdezhető az osztály bytesTotal és </w:t>
      </w:r>
      <w:r w:rsidR="00356B77" w:rsidRPr="00356B77">
        <w:t>bytesAvailabl</w:t>
      </w:r>
      <w:r w:rsidR="00356B77">
        <w:t xml:space="preserve">e metódusain keresztül, bár ezek, mint a nevük is sugallja bájt nagyságrendben adják vissza az értékeket, ezért ezeket át kell váltani. Erre </w:t>
      </w:r>
      <w:proofErr w:type="gramStart"/>
      <w:r w:rsidR="00356B77">
        <w:t>a</w:t>
      </w:r>
      <w:proofErr w:type="gramEnd"/>
      <w:r w:rsidR="00356B77">
        <w:t xml:space="preserve"> util névtér byteToMb függvényét használtam.</w:t>
      </w:r>
      <w:r w:rsidR="00E07ED1">
        <w:t xml:space="preserve"> Az összes háttértár információját a ResourceMonitor </w:t>
      </w:r>
      <w:r w:rsidR="00E07ED1" w:rsidRPr="00E07ED1">
        <w:t>gatherStorageInfo</w:t>
      </w:r>
      <w:r w:rsidR="00E07ED1">
        <w:t>, metódusa adja vissza, a leírt műveletek szerint.</w:t>
      </w:r>
    </w:p>
    <w:p w14:paraId="46B0E5A0" w14:textId="77777777" w:rsidR="00AD4C26" w:rsidRDefault="00AD4C26" w:rsidP="00051071">
      <w:pPr>
        <w:pStyle w:val="Heading2"/>
        <w:spacing w:line="360" w:lineRule="auto"/>
      </w:pPr>
      <w:r>
        <w:lastRenderedPageBreak/>
        <w:t>3.3 Architektúra</w:t>
      </w:r>
    </w:p>
    <w:p w14:paraId="1E0314A1" w14:textId="6E669414" w:rsidR="006365BD" w:rsidRPr="006365BD" w:rsidRDefault="006365BD" w:rsidP="006365BD">
      <w:r>
        <w:t xml:space="preserve">--SWA diagramm </w:t>
      </w:r>
      <w:proofErr w:type="spellStart"/>
      <w:r>
        <w:t>goes</w:t>
      </w:r>
      <w:proofErr w:type="spellEnd"/>
      <w:r>
        <w:t xml:space="preserve"> here--</w:t>
      </w:r>
    </w:p>
    <w:p w14:paraId="1C1F9E55" w14:textId="3FEE7F56" w:rsidR="005C3EA7" w:rsidRDefault="005C3EA7" w:rsidP="00051071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 objektum orientált C++ 17-ben lett implementálva, felhasználva a Qt 6.5 könyvtár által nyújtott lehetőségeket.</w:t>
      </w:r>
    </w:p>
    <w:p w14:paraId="471BFB32" w14:textId="3A254BFD" w:rsidR="006F792A" w:rsidRDefault="006F792A" w:rsidP="00051071">
      <w:pPr>
        <w:pStyle w:val="Heading3"/>
        <w:spacing w:line="360" w:lineRule="auto"/>
      </w:pPr>
      <w:r>
        <w:t>3.3.1 Model</w:t>
      </w:r>
    </w:p>
    <w:p w14:paraId="69AB6D2F" w14:textId="2FEABDB7" w:rsidR="006F792A" w:rsidRPr="006F792A" w:rsidRDefault="006F792A" w:rsidP="00051071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</w:p>
    <w:p w14:paraId="2AE86947" w14:textId="2AC8E5F8" w:rsidR="006F792A" w:rsidRDefault="006F792A" w:rsidP="00051071">
      <w:pPr>
        <w:pStyle w:val="Heading3"/>
        <w:spacing w:line="360" w:lineRule="auto"/>
      </w:pPr>
      <w:r>
        <w:t>3.3.2 Controller</w:t>
      </w:r>
    </w:p>
    <w:p w14:paraId="29954949" w14:textId="112FBD9A" w:rsidR="006F792A" w:rsidRDefault="006F792A" w:rsidP="00051071">
      <w:pPr>
        <w:pStyle w:val="Heading3"/>
        <w:spacing w:line="360" w:lineRule="auto"/>
      </w:pPr>
      <w:r>
        <w:t>3.3.3. View</w:t>
      </w:r>
    </w:p>
    <w:p w14:paraId="7214782F" w14:textId="08F1B956" w:rsidR="00FB08A7" w:rsidRDefault="00FB08A7" w:rsidP="00051071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komponensek.</w:t>
      </w:r>
    </w:p>
    <w:p w14:paraId="447E5833" w14:textId="654FC750" w:rsidR="00C87945" w:rsidRDefault="00446A16" w:rsidP="00051071">
      <w:pPr>
        <w:spacing w:line="360" w:lineRule="auto"/>
      </w:pPr>
      <w:r>
        <w:t xml:space="preserve">--GUI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 w:rsidR="00C87945">
        <w:t>—</w:t>
      </w:r>
    </w:p>
    <w:p w14:paraId="57FDC115" w14:textId="56F98286" w:rsidR="00556617" w:rsidRDefault="00556617" w:rsidP="00556617">
      <w:pPr>
        <w:pStyle w:val="Heading3"/>
      </w:pPr>
      <w:r>
        <w:t>3.3.4 Serialization névtér</w:t>
      </w:r>
    </w:p>
    <w:p w14:paraId="59EBBBB9" w14:textId="306E25A4" w:rsidR="00556617" w:rsidRPr="00556617" w:rsidRDefault="00556617" w:rsidP="00675A12">
      <w:pPr>
        <w:spacing w:line="360" w:lineRule="auto"/>
      </w:pPr>
      <w:r>
        <w:t xml:space="preserve">A szerializáció egy olyan folyamat, melyben egy strukturált adatot, olyan </w:t>
      </w:r>
      <w:r w:rsidR="00675A12">
        <w:t xml:space="preserve">módon alakítunk át, hogy azt platformfüggetlenül eltárolni vagy továbbítani lehessen, úgy, hogy utána pontosan rekonstruálható lehet az eredeti adat. A kliens és az applikáció közötti adatcseréhez elengedhetetlen az adatok szerializációja. Nagy adatmennyiséget kell gyorsan továbbítani, ezért a </w:t>
      </w:r>
      <w:r w:rsidR="00A159D8">
        <w:t>VSOCK-csatornán</w:t>
      </w:r>
      <w:r w:rsidR="00675A12">
        <w:t xml:space="preserve"> keresztül bináris formátumban vannak továbbítva az adatok. Szerencsére a Qt keretrendszer nyújt lehetőséget</w:t>
      </w:r>
      <w:r w:rsidR="00A159D8">
        <w:t xml:space="preserve">, bájtsorrend és CPU </w:t>
      </w:r>
      <w:r w:rsidR="00675A12">
        <w:t>független szerializációra és deszerializációra, a QDataStream osztályon keresztül.</w:t>
      </w:r>
      <w:r w:rsidR="00565971">
        <w:t xml:space="preserve"> Erre az osztályra többek között a folyamba író (&lt;&lt;) és a folyamból olvasó (&gt;&gt;) operátorok vannak defin</w:t>
      </w:r>
      <w:r w:rsidR="00101D2D">
        <w:t>i</w:t>
      </w:r>
      <w:r w:rsidR="00565971">
        <w:t xml:space="preserve">álva. </w:t>
      </w:r>
      <w:r w:rsidR="004F1490">
        <w:t>Az operátorok túl vannak terhelve minden C++ primitív és a legtöbb Qt konténer típusra</w:t>
      </w:r>
      <w:r w:rsidR="00C56A30">
        <w:t>.</w:t>
      </w:r>
      <w:r w:rsidR="001454C2">
        <w:t xml:space="preserve"> Egy adott típus folyamba írásánál, az egy előre definiált platformfüggetlen bináris reprezentációban került eltárolásra</w:t>
      </w:r>
      <w:r w:rsidR="000F274F">
        <w:t>, ezt azt eredményezi, hogy kiolvasásnál minden esetben visszaállítható az eredeti objektum.</w:t>
      </w:r>
      <w:r w:rsidR="00667C5A">
        <w:t xml:space="preserve"> A metricserializer.hpp </w:t>
      </w:r>
      <w:r w:rsidR="00667C5A">
        <w:lastRenderedPageBreak/>
        <w:t xml:space="preserve">és cpp fájlokban </w:t>
      </w:r>
      <w:r w:rsidR="00363911">
        <w:t>definiáltam</w:t>
      </w:r>
      <w:r w:rsidR="00667C5A">
        <w:t xml:space="preserve">, a két operátor </w:t>
      </w:r>
      <w:r w:rsidR="00363911">
        <w:t>túlterhelését az összes metrika osztályra és a standard C++ konténerekre, ezzel szerializálhatóvá téve őket. Az implementáció során fontos volt, az adattagok ugyanabban a sorrendben legyenek a folyamba írva, mint onnan kiolvasva, ha ez nem történik meg a szerializáció inkonzisztens lesz.</w:t>
      </w:r>
    </w:p>
    <w:p w14:paraId="55F8C724" w14:textId="3F2C5FE3" w:rsidR="00C87945" w:rsidRDefault="00C87945" w:rsidP="00556617">
      <w:pPr>
        <w:pStyle w:val="Heading3"/>
        <w:spacing w:line="360" w:lineRule="auto"/>
      </w:pPr>
      <w:r>
        <w:t>3.3.</w:t>
      </w:r>
      <w:r w:rsidR="00556617">
        <w:t>5</w:t>
      </w:r>
      <w:r>
        <w:t xml:space="preserve"> VSOCK névtér</w:t>
      </w:r>
    </w:p>
    <w:p w14:paraId="43FC84BF" w14:textId="5F9A5808" w:rsidR="00C87945" w:rsidRDefault="00C87945" w:rsidP="00556617">
      <w:pPr>
        <w:spacing w:line="360" w:lineRule="auto"/>
      </w:pPr>
      <w:r>
        <w:t>A vsock névtérben lévő osztályok felelősek a VSOCK kommunikáció megvalósításáért.</w:t>
      </w:r>
      <w:r w:rsidR="00556617">
        <w:t xml:space="preserve"> A névteret 4 fő osztályból és azok alosztályaiból áll: </w:t>
      </w:r>
      <w:r w:rsidR="00556617">
        <w:rPr>
          <w:noProof/>
        </w:rPr>
        <w:t>Message, VSocket, VSockSingletonServer és VSockClient.</w:t>
      </w:r>
    </w:p>
    <w:p w14:paraId="2FE5488D" w14:textId="2BFE8B2A" w:rsidR="00556617" w:rsidRDefault="00556617" w:rsidP="007229E1">
      <w:pPr>
        <w:pStyle w:val="Heading4"/>
        <w:spacing w:line="360" w:lineRule="auto"/>
      </w:pPr>
      <w:r>
        <w:t>3.3.5.1 Message</w:t>
      </w:r>
    </w:p>
    <w:p w14:paraId="5875DE37" w14:textId="7E237558" w:rsidR="00BE7225" w:rsidRDefault="00556617" w:rsidP="007229E1">
      <w:pPr>
        <w:spacing w:line="360" w:lineRule="auto"/>
      </w:pPr>
      <w:r>
        <w:t xml:space="preserve">A Message osztály egy vsock üzenetet és rajta értelmezett műveleteket </w:t>
      </w:r>
      <w:r w:rsidR="00605A3C">
        <w:t>definiálja</w:t>
      </w:r>
      <w:r>
        <w:t>.</w:t>
      </w:r>
      <w:r w:rsidR="007229E1">
        <w:t xml:space="preserve"> Az üzenetet bináris formában tárolja egy QBuffer -en keresztül, </w:t>
      </w:r>
      <w:r w:rsidR="003C5777">
        <w:t xml:space="preserve">mely </w:t>
      </w:r>
      <w:r w:rsidR="007229E1">
        <w:t xml:space="preserve">lekérdezhető </w:t>
      </w:r>
      <w:r w:rsidR="003C5777">
        <w:t>a getDataStream metódussal, mely QDataStream csomagoló (wrapper) osztályként adja vissza, ez használható a szerializációhoz. A send metódus elküldi az üzenetet a paraméterként megkapott socket -nek</w:t>
      </w:r>
      <w:r w:rsidR="00AC6D3D">
        <w:t>, először az üzenet hosszát 32-bites nagy endián formátumban, majd magát az üzenetet binárisan.</w:t>
      </w:r>
      <w:r w:rsidR="003C5777">
        <w:t xml:space="preserve"> </w:t>
      </w:r>
      <w:r w:rsidR="00AC6D3D">
        <w:t xml:space="preserve">Az isDisconnect metódus hívásával, dönthető el, hogy az üzenet a speciális lecsatlakozó üzenet-e. A lecsatlakozó üzenet, </w:t>
      </w:r>
      <w:r w:rsidR="00BE7225">
        <w:t>gyakorlatilag 4</w:t>
      </w:r>
      <w:r w:rsidR="00AC6D3D">
        <w:t xml:space="preserve"> bájtnyi 0 egymás után</w:t>
      </w:r>
      <w:r w:rsidR="00446459">
        <w:t>, mivel a küldés legelső 4 bájtja az üzenete hossza, más értelmes üzenet nem kezdődhet 4 bájt 0-val.</w:t>
      </w:r>
    </w:p>
    <w:p w14:paraId="3A3A6183" w14:textId="25018E32" w:rsidR="00CA4E42" w:rsidRDefault="00CA4E42" w:rsidP="007229E1">
      <w:pPr>
        <w:spacing w:line="360" w:lineRule="auto"/>
      </w:pPr>
      <w:r>
        <w:t>A statikus receive metódus, a paraméterként megadott socket-en várakozik, ha üzenet érkezik egy shared_ptr&lt;Message&gt; objektummal tér vissza, mely tárolja az üzenetet.</w:t>
      </w:r>
      <w:r w:rsidR="00F8216F">
        <w:t xml:space="preserve"> Statikus adattagként elérhető a fent említett lecsatlakozó üzenet </w:t>
      </w:r>
      <w:r w:rsidR="00F8216F" w:rsidRPr="00F8216F">
        <w:t>disconnectMessage</w:t>
      </w:r>
      <w:r w:rsidR="00F8216F">
        <w:t xml:space="preserve"> néven.</w:t>
      </w:r>
    </w:p>
    <w:p w14:paraId="0D0CCE9B" w14:textId="09E5000F" w:rsidR="000C4FF6" w:rsidRDefault="000C4FF6" w:rsidP="000C4FF6">
      <w:pPr>
        <w:pStyle w:val="Heading4"/>
        <w:spacing w:line="360" w:lineRule="auto"/>
      </w:pPr>
      <w:r>
        <w:t>3.3.5.2 VSocket</w:t>
      </w:r>
    </w:p>
    <w:p w14:paraId="04F81B67" w14:textId="53274636" w:rsidR="000C4FF6" w:rsidRDefault="000C4FF6" w:rsidP="000C4FF6">
      <w:pPr>
        <w:spacing w:line="360" w:lineRule="auto"/>
      </w:pPr>
      <w:r>
        <w:t xml:space="preserve">A VSocket osztály célja, hogy a C szabványú socket -eket és a rajtuk végezhető funkciókat </w:t>
      </w:r>
      <w:r w:rsidRPr="000C4FF6">
        <w:t>enkapszulál</w:t>
      </w:r>
      <w:r>
        <w:t xml:space="preserve">ja. </w:t>
      </w:r>
      <w:r w:rsidR="00772779">
        <w:t>Ahhoz, hogy egy vsock szerverhez csatlakozzunk, tudnunk kell a címét. A címet az Address osztály határozza meg: egy context azonosító és</w:t>
      </w:r>
      <w:r w:rsidR="0064507C">
        <w:t xml:space="preserve"> port érték kompozíciója.</w:t>
      </w:r>
      <w:r w:rsidR="00C069EE">
        <w:t xml:space="preserve"> Ebben az osztályban segéd enumerációkat is találhatunk CID és Port, melyek speciális context azonosító és port értékeket tartalmaznak.</w:t>
      </w:r>
      <w:r w:rsidR="007E303C">
        <w:t xml:space="preserve"> A VSocket osztály 3 fő műveletet tartalmaz: csatlakozás, üzenet küldés és lecsatlakozás.  A connect metódus egy Address-t vár, melyre megkísérli a kapcsolódást, ha ez sikertelen ConnectionError </w:t>
      </w:r>
      <w:r w:rsidR="007E303C">
        <w:lastRenderedPageBreak/>
        <w:t>kivételt dob, a hibaüzenettel. Az üzenet küldést a sendMessage metódus végzi. A disconnect metódus megállítja a hallgató szálat és elküldi a speciális lecsatlakozó üzenetet.</w:t>
      </w:r>
    </w:p>
    <w:p w14:paraId="0D2591F9" w14:textId="45CA9EE0" w:rsidR="007E303C" w:rsidRDefault="007E303C" w:rsidP="000C4FF6">
      <w:pPr>
        <w:spacing w:line="360" w:lineRule="auto"/>
      </w:pPr>
      <w:r>
        <w:t>Az osztály tartalmaz egy VSockListener objektumot, mely egy külön hallgató szálat valósít meg.</w:t>
      </w:r>
      <w:r w:rsidR="00952E53">
        <w:t xml:space="preserve"> Ez az osztály a QThread-ből származik, ennek következménye, hogy a run </w:t>
      </w:r>
      <w:r w:rsidR="00C840D6">
        <w:t>metódus felül bírálásával (override) külön szálon futhat, hallgatás funkció.</w:t>
      </w:r>
      <w:r w:rsidR="00992EB4">
        <w:t xml:space="preserve"> Miután megadtuk a socket-et a VSockListener objektumnak, a start metódussal indíthatjuk a szálat, mely végtelen ciklusban olvassa a socket</w:t>
      </w:r>
      <w:r w:rsidR="006E1D57">
        <w:t>-</w:t>
      </w:r>
      <w:r w:rsidR="00992EB4">
        <w:t xml:space="preserve">et és ha üzenet jön a </w:t>
      </w:r>
      <w:r w:rsidR="00992EB4" w:rsidRPr="00992EB4">
        <w:t>messageReceived</w:t>
      </w:r>
      <w:r w:rsidR="00992EB4">
        <w:t xml:space="preserve"> szignállal értesíti a VSocket osztályt, ha a kapott üzenet a lecsatlakozó üzenet a socketDisconnected szignál váltódik ki.</w:t>
      </w:r>
      <w:r w:rsidR="00511A31">
        <w:t xml:space="preserve"> A VSocket osztály a messageReceived és disconnected </w:t>
      </w:r>
      <w:r w:rsidR="006E1D57">
        <w:t>szignálok</w:t>
      </w:r>
      <w:r w:rsidR="00511A31">
        <w:t xml:space="preserve"> kiváltásával</w:t>
      </w:r>
      <w:r w:rsidR="00745258">
        <w:t xml:space="preserve"> kezeli le a hallgató szál értesítéseit.</w:t>
      </w:r>
      <w:r w:rsidR="006E1D57">
        <w:t xml:space="preserve"> Az osztály egy statikus metódussal rendelkezik, mely már nyitott C socket-et csomagol be egy unique_ptr&lt;VSocket&gt; objektumba, a visszaadott objektum már csatlakoztatva van.</w:t>
      </w:r>
    </w:p>
    <w:p w14:paraId="0FC8D363" w14:textId="7CC2A23A" w:rsidR="006E1D57" w:rsidRDefault="006E1D57" w:rsidP="008D6D4F">
      <w:pPr>
        <w:pStyle w:val="Heading4"/>
        <w:spacing w:line="360" w:lineRule="auto"/>
      </w:pPr>
      <w:r>
        <w:t>3.3.5.3 VSockSingletonServer és VSockClient</w:t>
      </w:r>
    </w:p>
    <w:p w14:paraId="2B28F687" w14:textId="4F8DF1C3" w:rsidR="006E1D57" w:rsidRDefault="004433A8" w:rsidP="000C4FF6">
      <w:pPr>
        <w:spacing w:line="360" w:lineRule="auto"/>
      </w:pPr>
      <w:r>
        <w:t>A VSockSingletonServer egy VSOCK szerver, mely csak egy kapcsolódott kliens, fogadására képes. A virtuális gépen a kliens alkalmazásban fut,</w:t>
      </w:r>
      <w:r w:rsidR="005A756E">
        <w:t xml:space="preserve"> </w:t>
      </w:r>
      <w:r>
        <w:t>a nevezés megtévesztő lehet, a VSOCK kommunikációban a szerver szerepét tölti be ezért csak VSOCK szerverként fogok hivatkozni rá.</w:t>
      </w:r>
      <w:r w:rsidR="007C31C5">
        <w:t xml:space="preserve"> Adattagjai között található egy ServerWorker objektum, mely külön szálon futtatható és a megadott socket-en keresztül VSOCK kliensek csatlakozására várakozik, amit ez megtörténik a clientConnected szignál váltódik ki.</w:t>
      </w:r>
      <w:r w:rsidR="00F11691">
        <w:t xml:space="preserve"> </w:t>
      </w:r>
      <w:r w:rsidR="008D6D4F">
        <w:t>A szignál hatására, a VSOCK szerver leállítja a hallgató szálat</w:t>
      </w:r>
      <w:r w:rsidR="00111CB5">
        <w:t xml:space="preserve"> és egy VSocket objektumban tárolja el a csatlakozott kliens címét</w:t>
      </w:r>
      <w:r w:rsidR="00925C69">
        <w:t>.</w:t>
      </w:r>
      <w:r w:rsidR="00491695">
        <w:t xml:space="preserve"> A szerveren keresztül lehetőség van metrikák küldésére a kliensnek. Amikor a kliens elküldi a lecsatlakozó üzenetet, a szerver bezárja a kapcsolatot fenttartó VSocket-et és újraindítja a hallgató szálat.</w:t>
      </w:r>
    </w:p>
    <w:p w14:paraId="15FCB8C6" w14:textId="084D7899" w:rsidR="009B3D7B" w:rsidRDefault="009B3D7B" w:rsidP="000C4FF6">
      <w:pPr>
        <w:spacing w:line="360" w:lineRule="auto"/>
      </w:pPr>
      <w:r>
        <w:t>A VSockClient osztály a grafikus applikáció csomagjában van, egy adott virtuális gépre csatlakozó klienst valósít meg.</w:t>
      </w:r>
      <w:r w:rsidR="00832595">
        <w:t xml:space="preserve"> Konstruktorában egy VSOCK címet vár, melyre csatlakozni kísérel meg (a VSocket osztály kivételeit nem kezeli le, ez a hierarchiában felette álló osztály feladata). Amit VSOCK üzenet jön az adott virtuális gépről, az onMessageReceived </w:t>
      </w:r>
      <w:r w:rsidR="00832595">
        <w:t>metódus</w:t>
      </w:r>
      <w:r w:rsidR="00832595">
        <w:t xml:space="preserve"> deszerializálja azt és ellenőrzi helyességét, majd metric-ként tovább küldi a </w:t>
      </w:r>
      <w:r w:rsidR="00832595" w:rsidRPr="00832595">
        <w:t>metricReceived</w:t>
      </w:r>
      <w:r w:rsidR="00832595">
        <w:t xml:space="preserve"> szignálon keresztül.</w:t>
      </w:r>
    </w:p>
    <w:p w14:paraId="15E03909" w14:textId="757B9F10" w:rsidR="00C87945" w:rsidRDefault="00C87945" w:rsidP="00556617">
      <w:pPr>
        <w:pStyle w:val="Heading3"/>
      </w:pPr>
      <w:r>
        <w:lastRenderedPageBreak/>
        <w:t>3.3.</w:t>
      </w:r>
      <w:r w:rsidR="00556617">
        <w:t>6</w:t>
      </w:r>
      <w:r>
        <w:t xml:space="preserve"> COMM névtér</w:t>
      </w:r>
    </w:p>
    <w:p w14:paraId="1AD461A2" w14:textId="77777777" w:rsidR="00D312C3" w:rsidRPr="00D312C3" w:rsidRDefault="00D312C3" w:rsidP="00D312C3"/>
    <w:p w14:paraId="7E545E9A" w14:textId="77777777" w:rsidR="004F6CA7" w:rsidRDefault="004F6CA7" w:rsidP="00051071">
      <w:pPr>
        <w:pStyle w:val="Heading3"/>
        <w:spacing w:line="360" w:lineRule="auto"/>
      </w:pPr>
      <w:r>
        <w:t>3.3.4 Kommunikáció és adatfolyam</w:t>
      </w:r>
    </w:p>
    <w:p w14:paraId="7EF7A3ED" w14:textId="05F22075" w:rsidR="008552FB" w:rsidRPr="008552FB" w:rsidRDefault="008552FB" w:rsidP="00051071">
      <w:pPr>
        <w:pStyle w:val="Heading4"/>
        <w:spacing w:line="360" w:lineRule="auto"/>
      </w:pPr>
      <w:r>
        <w:t>3.3.4.</w:t>
      </w:r>
      <w:r w:rsidR="00C87945">
        <w:t>3</w:t>
      </w:r>
      <w:r>
        <w:t xml:space="preserve"> Hoszt és kliens kommunikáció</w:t>
      </w:r>
    </w:p>
    <w:p w14:paraId="6B8CAD20" w14:textId="6D8E3015" w:rsidR="002B2ED5" w:rsidRDefault="002B2ED5" w:rsidP="00051071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051071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051071">
      <w:pPr>
        <w:spacing w:line="360" w:lineRule="auto"/>
      </w:pPr>
      <w:r>
        <w:rPr>
          <w:noProof/>
        </w:rPr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051071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C781D65" w:rsidR="0002539F" w:rsidRDefault="003B4C79" w:rsidP="00051071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 xml:space="preserve">-on kapcsolódási próbálkozásba kezd. A virtuális gépen a monitorozó kliens egy </w:t>
      </w:r>
      <w:r w:rsidR="0002539F">
        <w:t>VSOCK (VSockSingletonServer)</w:t>
      </w:r>
      <w:r>
        <w:t xml:space="preserve"> servert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051071">
      <w:pPr>
        <w:spacing w:line="360" w:lineRule="auto"/>
      </w:pPr>
      <w:r>
        <w:t>Az időzítő 100ms-enként jelez az Application-n</w:t>
      </w:r>
      <w:r w:rsidR="00615150">
        <w:t>e</w:t>
      </w:r>
      <w:r>
        <w:t>k, mely összegyűjti a teljesítmény metrikákat (RuntimeMetric struktúra) és ezeket továbbítja a hoszt felé.</w:t>
      </w:r>
    </w:p>
    <w:p w14:paraId="0374F448" w14:textId="364D6E53" w:rsidR="00C90EF4" w:rsidRDefault="00D87F23" w:rsidP="00051071">
      <w:pPr>
        <w:spacing w:line="360" w:lineRule="auto"/>
      </w:pPr>
      <w:r>
        <w:lastRenderedPageBreak/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051071">
      <w:pPr>
        <w:spacing w:line="360" w:lineRule="auto"/>
      </w:pPr>
    </w:p>
    <w:p w14:paraId="00053925" w14:textId="77777777" w:rsidR="00C90EF4" w:rsidRDefault="001A4A91" w:rsidP="00051071">
      <w:pPr>
        <w:pStyle w:val="Heading1"/>
        <w:spacing w:line="360" w:lineRule="auto"/>
      </w:pPr>
      <w:r>
        <w:t>4. fejezet</w:t>
      </w:r>
    </w:p>
    <w:p w14:paraId="3F72600B" w14:textId="39AD21C0" w:rsidR="004B29DF" w:rsidRDefault="001A4A91" w:rsidP="00051071">
      <w:pPr>
        <w:pStyle w:val="Heading1"/>
        <w:spacing w:line="360" w:lineRule="auto"/>
      </w:pPr>
      <w:r>
        <w:t>Tesztelés</w:t>
      </w:r>
    </w:p>
    <w:sectPr w:rsidR="004B29DF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Bálint Szombati" w:date="2024-11-18T20:51:00Z" w:initials="BS">
    <w:p w14:paraId="3BDEF96E" w14:textId="77777777" w:rsidR="0007355C" w:rsidRDefault="0007355C" w:rsidP="0007355C">
      <w:pPr>
        <w:pStyle w:val="CommentText"/>
        <w:jc w:val="left"/>
      </w:pPr>
      <w:r>
        <w:rPr>
          <w:rStyle w:val="CommentReference"/>
        </w:rPr>
        <w:annotationRef/>
      </w:r>
      <w:r>
        <w:t>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DEF9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DA2F78" w16cex:dateUtc="2024-11-18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DEF96E" w16cid:durableId="3BDA2F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F3"/>
    <w:multiLevelType w:val="hybridMultilevel"/>
    <w:tmpl w:val="6662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4A0"/>
    <w:multiLevelType w:val="hybridMultilevel"/>
    <w:tmpl w:val="232E0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844"/>
    <w:multiLevelType w:val="hybridMultilevel"/>
    <w:tmpl w:val="6A20AFEE"/>
    <w:lvl w:ilvl="0" w:tplc="56EE79E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0466CC"/>
    <w:multiLevelType w:val="hybridMultilevel"/>
    <w:tmpl w:val="BDA04D26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B3277"/>
    <w:multiLevelType w:val="hybridMultilevel"/>
    <w:tmpl w:val="72B404A4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6"/>
  </w:num>
  <w:num w:numId="2" w16cid:durableId="1688360193">
    <w:abstractNumId w:val="2"/>
  </w:num>
  <w:num w:numId="3" w16cid:durableId="1311247888">
    <w:abstractNumId w:val="12"/>
  </w:num>
  <w:num w:numId="4" w16cid:durableId="1050039355">
    <w:abstractNumId w:val="3"/>
  </w:num>
  <w:num w:numId="5" w16cid:durableId="1360205116">
    <w:abstractNumId w:val="7"/>
  </w:num>
  <w:num w:numId="6" w16cid:durableId="744913216">
    <w:abstractNumId w:val="8"/>
  </w:num>
  <w:num w:numId="7" w16cid:durableId="1215970372">
    <w:abstractNumId w:val="4"/>
  </w:num>
  <w:num w:numId="8" w16cid:durableId="445275378">
    <w:abstractNumId w:val="9"/>
  </w:num>
  <w:num w:numId="9" w16cid:durableId="183523350">
    <w:abstractNumId w:val="1"/>
  </w:num>
  <w:num w:numId="10" w16cid:durableId="135992737">
    <w:abstractNumId w:val="0"/>
  </w:num>
  <w:num w:numId="11" w16cid:durableId="164368582">
    <w:abstractNumId w:val="10"/>
  </w:num>
  <w:num w:numId="12" w16cid:durableId="1185098260">
    <w:abstractNumId w:val="11"/>
  </w:num>
  <w:num w:numId="13" w16cid:durableId="69647210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álint Szombati">
    <w15:presenceInfo w15:providerId="Windows Live" w15:userId="173c7e95a83f2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06A69"/>
    <w:rsid w:val="00013FA4"/>
    <w:rsid w:val="000230CD"/>
    <w:rsid w:val="0002539F"/>
    <w:rsid w:val="00033409"/>
    <w:rsid w:val="000447A8"/>
    <w:rsid w:val="00051071"/>
    <w:rsid w:val="000645A8"/>
    <w:rsid w:val="00064875"/>
    <w:rsid w:val="0007355C"/>
    <w:rsid w:val="00074C4B"/>
    <w:rsid w:val="000A0B35"/>
    <w:rsid w:val="000B2433"/>
    <w:rsid w:val="000C1B0E"/>
    <w:rsid w:val="000C4FF6"/>
    <w:rsid w:val="000D06BF"/>
    <w:rsid w:val="000D5838"/>
    <w:rsid w:val="000F274F"/>
    <w:rsid w:val="000F2C2A"/>
    <w:rsid w:val="00101D2D"/>
    <w:rsid w:val="00104566"/>
    <w:rsid w:val="00111CB5"/>
    <w:rsid w:val="001136C2"/>
    <w:rsid w:val="00114F6B"/>
    <w:rsid w:val="00115F61"/>
    <w:rsid w:val="00122297"/>
    <w:rsid w:val="0012731C"/>
    <w:rsid w:val="001308FE"/>
    <w:rsid w:val="00141DC0"/>
    <w:rsid w:val="001446A6"/>
    <w:rsid w:val="001454C2"/>
    <w:rsid w:val="00165C21"/>
    <w:rsid w:val="0016643F"/>
    <w:rsid w:val="00172239"/>
    <w:rsid w:val="00175588"/>
    <w:rsid w:val="001A1DB3"/>
    <w:rsid w:val="001A4A91"/>
    <w:rsid w:val="001B33D7"/>
    <w:rsid w:val="001C205A"/>
    <w:rsid w:val="001C3AB1"/>
    <w:rsid w:val="001D3A02"/>
    <w:rsid w:val="001E3480"/>
    <w:rsid w:val="0020031D"/>
    <w:rsid w:val="00202954"/>
    <w:rsid w:val="00211E46"/>
    <w:rsid w:val="00215A8F"/>
    <w:rsid w:val="002248BF"/>
    <w:rsid w:val="00231334"/>
    <w:rsid w:val="0023500F"/>
    <w:rsid w:val="002457B3"/>
    <w:rsid w:val="00246C69"/>
    <w:rsid w:val="00247A22"/>
    <w:rsid w:val="00253B96"/>
    <w:rsid w:val="00255E9E"/>
    <w:rsid w:val="00257941"/>
    <w:rsid w:val="0026624F"/>
    <w:rsid w:val="00266A75"/>
    <w:rsid w:val="00273844"/>
    <w:rsid w:val="00280B61"/>
    <w:rsid w:val="00282AEB"/>
    <w:rsid w:val="00282EE9"/>
    <w:rsid w:val="002942FE"/>
    <w:rsid w:val="00294463"/>
    <w:rsid w:val="002A2D27"/>
    <w:rsid w:val="002B2ED5"/>
    <w:rsid w:val="002C2587"/>
    <w:rsid w:val="002C5E88"/>
    <w:rsid w:val="002D3F61"/>
    <w:rsid w:val="002D621B"/>
    <w:rsid w:val="002E1975"/>
    <w:rsid w:val="002E722F"/>
    <w:rsid w:val="00302252"/>
    <w:rsid w:val="00310B94"/>
    <w:rsid w:val="00310D37"/>
    <w:rsid w:val="00323AAD"/>
    <w:rsid w:val="00337858"/>
    <w:rsid w:val="00354B4D"/>
    <w:rsid w:val="00356B77"/>
    <w:rsid w:val="00363911"/>
    <w:rsid w:val="00380D5A"/>
    <w:rsid w:val="00390315"/>
    <w:rsid w:val="003A2531"/>
    <w:rsid w:val="003A525F"/>
    <w:rsid w:val="003B4C79"/>
    <w:rsid w:val="003C5777"/>
    <w:rsid w:val="003D63B6"/>
    <w:rsid w:val="003D675D"/>
    <w:rsid w:val="0040629E"/>
    <w:rsid w:val="004433A8"/>
    <w:rsid w:val="00446459"/>
    <w:rsid w:val="00446A16"/>
    <w:rsid w:val="00473471"/>
    <w:rsid w:val="00473CC0"/>
    <w:rsid w:val="00491695"/>
    <w:rsid w:val="004B033F"/>
    <w:rsid w:val="004B25E2"/>
    <w:rsid w:val="004B29DF"/>
    <w:rsid w:val="004E692A"/>
    <w:rsid w:val="004F007F"/>
    <w:rsid w:val="004F1490"/>
    <w:rsid w:val="004F487D"/>
    <w:rsid w:val="004F6CA7"/>
    <w:rsid w:val="00506497"/>
    <w:rsid w:val="00507D3A"/>
    <w:rsid w:val="00511A31"/>
    <w:rsid w:val="005120A7"/>
    <w:rsid w:val="00526B6A"/>
    <w:rsid w:val="0053006B"/>
    <w:rsid w:val="00541D53"/>
    <w:rsid w:val="00556617"/>
    <w:rsid w:val="005651A7"/>
    <w:rsid w:val="005657B3"/>
    <w:rsid w:val="00565971"/>
    <w:rsid w:val="00566841"/>
    <w:rsid w:val="00570C84"/>
    <w:rsid w:val="00574E0B"/>
    <w:rsid w:val="005809A3"/>
    <w:rsid w:val="005A756E"/>
    <w:rsid w:val="005B1BDD"/>
    <w:rsid w:val="005C3EA7"/>
    <w:rsid w:val="005C5A7D"/>
    <w:rsid w:val="005E2942"/>
    <w:rsid w:val="005E2B6F"/>
    <w:rsid w:val="005F2A20"/>
    <w:rsid w:val="005F4F07"/>
    <w:rsid w:val="00600B65"/>
    <w:rsid w:val="00602253"/>
    <w:rsid w:val="00602A36"/>
    <w:rsid w:val="00605627"/>
    <w:rsid w:val="00605A3C"/>
    <w:rsid w:val="00611BDE"/>
    <w:rsid w:val="00615150"/>
    <w:rsid w:val="00616810"/>
    <w:rsid w:val="00635CDE"/>
    <w:rsid w:val="006365BD"/>
    <w:rsid w:val="0064507C"/>
    <w:rsid w:val="00653E3A"/>
    <w:rsid w:val="006540D4"/>
    <w:rsid w:val="00657DF6"/>
    <w:rsid w:val="00667C5A"/>
    <w:rsid w:val="00675A12"/>
    <w:rsid w:val="006A0228"/>
    <w:rsid w:val="006E1D57"/>
    <w:rsid w:val="006E4FDC"/>
    <w:rsid w:val="006F1E55"/>
    <w:rsid w:val="006F792A"/>
    <w:rsid w:val="007028AF"/>
    <w:rsid w:val="00721318"/>
    <w:rsid w:val="007229E1"/>
    <w:rsid w:val="00745258"/>
    <w:rsid w:val="00772779"/>
    <w:rsid w:val="00781B5F"/>
    <w:rsid w:val="00796F86"/>
    <w:rsid w:val="007A192E"/>
    <w:rsid w:val="007A1DE7"/>
    <w:rsid w:val="007B66EF"/>
    <w:rsid w:val="007B739E"/>
    <w:rsid w:val="007C31C5"/>
    <w:rsid w:val="007D2743"/>
    <w:rsid w:val="007D2C6B"/>
    <w:rsid w:val="007E303C"/>
    <w:rsid w:val="007E49A1"/>
    <w:rsid w:val="007E7CC8"/>
    <w:rsid w:val="007F02EA"/>
    <w:rsid w:val="007F4DFF"/>
    <w:rsid w:val="00800C1E"/>
    <w:rsid w:val="00820AAC"/>
    <w:rsid w:val="00825509"/>
    <w:rsid w:val="00825AFA"/>
    <w:rsid w:val="00832595"/>
    <w:rsid w:val="00832DA9"/>
    <w:rsid w:val="00834383"/>
    <w:rsid w:val="00834C55"/>
    <w:rsid w:val="00844A0B"/>
    <w:rsid w:val="008552FB"/>
    <w:rsid w:val="0086647F"/>
    <w:rsid w:val="00875D97"/>
    <w:rsid w:val="00880967"/>
    <w:rsid w:val="008861A4"/>
    <w:rsid w:val="0089538B"/>
    <w:rsid w:val="0089582D"/>
    <w:rsid w:val="008A15FC"/>
    <w:rsid w:val="008B4BC2"/>
    <w:rsid w:val="008B554E"/>
    <w:rsid w:val="008B627E"/>
    <w:rsid w:val="008B6C0B"/>
    <w:rsid w:val="008D4703"/>
    <w:rsid w:val="008D6D4F"/>
    <w:rsid w:val="008E76EE"/>
    <w:rsid w:val="0090239B"/>
    <w:rsid w:val="0090490B"/>
    <w:rsid w:val="00912FE8"/>
    <w:rsid w:val="0092199A"/>
    <w:rsid w:val="00925C69"/>
    <w:rsid w:val="00941F88"/>
    <w:rsid w:val="009452B5"/>
    <w:rsid w:val="00946644"/>
    <w:rsid w:val="009524DE"/>
    <w:rsid w:val="00952E53"/>
    <w:rsid w:val="00953191"/>
    <w:rsid w:val="00983B6B"/>
    <w:rsid w:val="00984ED5"/>
    <w:rsid w:val="00992EB4"/>
    <w:rsid w:val="00997545"/>
    <w:rsid w:val="009B0962"/>
    <w:rsid w:val="009B188D"/>
    <w:rsid w:val="009B3D7B"/>
    <w:rsid w:val="009C4B79"/>
    <w:rsid w:val="009E0FD9"/>
    <w:rsid w:val="00A0255D"/>
    <w:rsid w:val="00A04355"/>
    <w:rsid w:val="00A159D8"/>
    <w:rsid w:val="00A17E92"/>
    <w:rsid w:val="00A25ED9"/>
    <w:rsid w:val="00A26D01"/>
    <w:rsid w:val="00A37DF2"/>
    <w:rsid w:val="00A41643"/>
    <w:rsid w:val="00A43F60"/>
    <w:rsid w:val="00A50E91"/>
    <w:rsid w:val="00A7087E"/>
    <w:rsid w:val="00A75164"/>
    <w:rsid w:val="00A90430"/>
    <w:rsid w:val="00AA1DE7"/>
    <w:rsid w:val="00AA2F26"/>
    <w:rsid w:val="00AA6F98"/>
    <w:rsid w:val="00AB0444"/>
    <w:rsid w:val="00AC3C76"/>
    <w:rsid w:val="00AC6D3D"/>
    <w:rsid w:val="00AD272A"/>
    <w:rsid w:val="00AD4C26"/>
    <w:rsid w:val="00AD51FC"/>
    <w:rsid w:val="00AD5304"/>
    <w:rsid w:val="00AD7FB3"/>
    <w:rsid w:val="00AE0CB3"/>
    <w:rsid w:val="00AF62F4"/>
    <w:rsid w:val="00AF7BF4"/>
    <w:rsid w:val="00B1157C"/>
    <w:rsid w:val="00B3767E"/>
    <w:rsid w:val="00B42447"/>
    <w:rsid w:val="00B51903"/>
    <w:rsid w:val="00B51AD7"/>
    <w:rsid w:val="00B5554D"/>
    <w:rsid w:val="00B7332A"/>
    <w:rsid w:val="00B76D7D"/>
    <w:rsid w:val="00BA086D"/>
    <w:rsid w:val="00BA363D"/>
    <w:rsid w:val="00BA4DE9"/>
    <w:rsid w:val="00BD2BF0"/>
    <w:rsid w:val="00BE7225"/>
    <w:rsid w:val="00BF06FB"/>
    <w:rsid w:val="00C030B6"/>
    <w:rsid w:val="00C03850"/>
    <w:rsid w:val="00C069EE"/>
    <w:rsid w:val="00C07239"/>
    <w:rsid w:val="00C14F8E"/>
    <w:rsid w:val="00C25B06"/>
    <w:rsid w:val="00C56A30"/>
    <w:rsid w:val="00C60078"/>
    <w:rsid w:val="00C64A8A"/>
    <w:rsid w:val="00C65D05"/>
    <w:rsid w:val="00C80BCE"/>
    <w:rsid w:val="00C840D6"/>
    <w:rsid w:val="00C87945"/>
    <w:rsid w:val="00C90EF4"/>
    <w:rsid w:val="00CA4E42"/>
    <w:rsid w:val="00CC02DB"/>
    <w:rsid w:val="00CD4EF3"/>
    <w:rsid w:val="00CE5B96"/>
    <w:rsid w:val="00D04AAA"/>
    <w:rsid w:val="00D27254"/>
    <w:rsid w:val="00D312C3"/>
    <w:rsid w:val="00D358E4"/>
    <w:rsid w:val="00D664FC"/>
    <w:rsid w:val="00D7195B"/>
    <w:rsid w:val="00D76182"/>
    <w:rsid w:val="00D80780"/>
    <w:rsid w:val="00D819A4"/>
    <w:rsid w:val="00D856EE"/>
    <w:rsid w:val="00D877AE"/>
    <w:rsid w:val="00D87F23"/>
    <w:rsid w:val="00D91036"/>
    <w:rsid w:val="00D921DB"/>
    <w:rsid w:val="00DA2479"/>
    <w:rsid w:val="00DA2671"/>
    <w:rsid w:val="00DA60D5"/>
    <w:rsid w:val="00DC7582"/>
    <w:rsid w:val="00DD316A"/>
    <w:rsid w:val="00DE54A5"/>
    <w:rsid w:val="00E07ED1"/>
    <w:rsid w:val="00E12AF6"/>
    <w:rsid w:val="00E14C95"/>
    <w:rsid w:val="00E324DC"/>
    <w:rsid w:val="00E3396B"/>
    <w:rsid w:val="00E37AF9"/>
    <w:rsid w:val="00E41695"/>
    <w:rsid w:val="00E50786"/>
    <w:rsid w:val="00E53AAA"/>
    <w:rsid w:val="00E90381"/>
    <w:rsid w:val="00E91ADB"/>
    <w:rsid w:val="00EA49BC"/>
    <w:rsid w:val="00F11691"/>
    <w:rsid w:val="00F22F6B"/>
    <w:rsid w:val="00F329C3"/>
    <w:rsid w:val="00F42347"/>
    <w:rsid w:val="00F504C3"/>
    <w:rsid w:val="00F61332"/>
    <w:rsid w:val="00F62A94"/>
    <w:rsid w:val="00F72FE6"/>
    <w:rsid w:val="00F805D4"/>
    <w:rsid w:val="00F8216F"/>
    <w:rsid w:val="00FA2539"/>
    <w:rsid w:val="00FB08A7"/>
    <w:rsid w:val="00FC0334"/>
    <w:rsid w:val="00FC4ECE"/>
    <w:rsid w:val="00FC6FB1"/>
    <w:rsid w:val="00FD1797"/>
    <w:rsid w:val="00FD2E44"/>
    <w:rsid w:val="00FD60C3"/>
    <w:rsid w:val="00FE420D"/>
    <w:rsid w:val="00FF1649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DF56ADC5-2F78-423B-9D6C-CAC583A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3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03F-D306-432D-92E3-82F27C04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24</Pages>
  <Words>4859</Words>
  <Characters>32463</Characters>
  <Application>Microsoft Office Word</Application>
  <DocSecurity>0</DocSecurity>
  <Lines>636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155</cp:revision>
  <dcterms:created xsi:type="dcterms:W3CDTF">2024-11-09T15:11:00Z</dcterms:created>
  <dcterms:modified xsi:type="dcterms:W3CDTF">2024-11-18T19:58:00Z</dcterms:modified>
</cp:coreProperties>
</file>