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4371E" w14:textId="77777777" w:rsidR="00407F75" w:rsidRDefault="00BF14F2">
      <w:pPr>
        <w:pStyle w:val="Author"/>
      </w:pPr>
      <w:r>
        <w:t>Jolyon Miles-Wilson</w:t>
      </w:r>
    </w:p>
    <w:p w14:paraId="0B34371F" w14:textId="77777777" w:rsidR="00407F75" w:rsidRDefault="00BF14F2">
      <w:pPr>
        <w:pStyle w:val="Date"/>
      </w:pPr>
      <w:r>
        <w:t>02/11/2021</w:t>
      </w:r>
    </w:p>
    <w:sdt>
      <w:sdtPr>
        <w:rPr>
          <w:rFonts w:asciiTheme="minorHAnsi" w:eastAsiaTheme="minorHAnsi" w:hAnsiTheme="minorHAnsi" w:cstheme="minorBidi"/>
          <w:color w:val="auto"/>
          <w:sz w:val="24"/>
          <w:szCs w:val="24"/>
        </w:rPr>
        <w:id w:val="2100209007"/>
        <w:docPartObj>
          <w:docPartGallery w:val="Table of Contents"/>
          <w:docPartUnique/>
        </w:docPartObj>
      </w:sdtPr>
      <w:sdtEndPr/>
      <w:sdtContent>
        <w:p w14:paraId="0B343720" w14:textId="77777777" w:rsidR="00407F75" w:rsidRDefault="00BF14F2">
          <w:pPr>
            <w:pStyle w:val="TOCHeading"/>
          </w:pPr>
          <w:r>
            <w:t>Table of Contents</w:t>
          </w:r>
        </w:p>
        <w:p w14:paraId="77CCC393" w14:textId="166668E6" w:rsidR="00BF14F2" w:rsidRDefault="00BF14F2">
          <w:pPr>
            <w:pStyle w:val="TOC1"/>
            <w:tabs>
              <w:tab w:val="right" w:leader="dot" w:pos="9350"/>
            </w:tabs>
            <w:rPr>
              <w:noProof/>
            </w:rPr>
          </w:pPr>
          <w:r>
            <w:fldChar w:fldCharType="begin"/>
          </w:r>
          <w:r>
            <w:instrText>TOC \o "1-3" \h \z \u</w:instrText>
          </w:r>
          <w:r>
            <w:fldChar w:fldCharType="separate"/>
          </w:r>
          <w:hyperlink w:anchor="_Toc86921567" w:history="1">
            <w:r w:rsidRPr="00BD0249">
              <w:rPr>
                <w:rStyle w:val="Hyperlink"/>
                <w:noProof/>
              </w:rPr>
              <w:t>Overview</w:t>
            </w:r>
            <w:r>
              <w:rPr>
                <w:noProof/>
                <w:webHidden/>
              </w:rPr>
              <w:tab/>
            </w:r>
            <w:r>
              <w:rPr>
                <w:noProof/>
                <w:webHidden/>
              </w:rPr>
              <w:fldChar w:fldCharType="begin"/>
            </w:r>
            <w:r>
              <w:rPr>
                <w:noProof/>
                <w:webHidden/>
              </w:rPr>
              <w:instrText xml:space="preserve"> PAGEREF _Toc86921567 \h </w:instrText>
            </w:r>
            <w:r>
              <w:rPr>
                <w:noProof/>
                <w:webHidden/>
              </w:rPr>
            </w:r>
            <w:r>
              <w:rPr>
                <w:noProof/>
                <w:webHidden/>
              </w:rPr>
              <w:fldChar w:fldCharType="separate"/>
            </w:r>
            <w:r>
              <w:rPr>
                <w:noProof/>
                <w:webHidden/>
              </w:rPr>
              <w:t>2</w:t>
            </w:r>
            <w:r>
              <w:rPr>
                <w:noProof/>
                <w:webHidden/>
              </w:rPr>
              <w:fldChar w:fldCharType="end"/>
            </w:r>
          </w:hyperlink>
        </w:p>
        <w:p w14:paraId="0577C97B" w14:textId="7186886B" w:rsidR="00BF14F2" w:rsidRDefault="00BF14F2">
          <w:pPr>
            <w:pStyle w:val="TOC1"/>
            <w:tabs>
              <w:tab w:val="right" w:leader="dot" w:pos="9350"/>
            </w:tabs>
            <w:rPr>
              <w:noProof/>
            </w:rPr>
          </w:pPr>
          <w:hyperlink w:anchor="_Toc86921568" w:history="1">
            <w:r w:rsidRPr="00BD0249">
              <w:rPr>
                <w:rStyle w:val="Hyperlink"/>
                <w:noProof/>
              </w:rPr>
              <w:t>R packages used</w:t>
            </w:r>
            <w:r>
              <w:rPr>
                <w:noProof/>
                <w:webHidden/>
              </w:rPr>
              <w:tab/>
            </w:r>
            <w:r>
              <w:rPr>
                <w:noProof/>
                <w:webHidden/>
              </w:rPr>
              <w:fldChar w:fldCharType="begin"/>
            </w:r>
            <w:r>
              <w:rPr>
                <w:noProof/>
                <w:webHidden/>
              </w:rPr>
              <w:instrText xml:space="preserve"> PAGEREF _Toc86921568 \h </w:instrText>
            </w:r>
            <w:r>
              <w:rPr>
                <w:noProof/>
                <w:webHidden/>
              </w:rPr>
            </w:r>
            <w:r>
              <w:rPr>
                <w:noProof/>
                <w:webHidden/>
              </w:rPr>
              <w:fldChar w:fldCharType="separate"/>
            </w:r>
            <w:r>
              <w:rPr>
                <w:noProof/>
                <w:webHidden/>
              </w:rPr>
              <w:t>2</w:t>
            </w:r>
            <w:r>
              <w:rPr>
                <w:noProof/>
                <w:webHidden/>
              </w:rPr>
              <w:fldChar w:fldCharType="end"/>
            </w:r>
          </w:hyperlink>
        </w:p>
        <w:p w14:paraId="5F791686" w14:textId="56AD0EDF" w:rsidR="00BF14F2" w:rsidRDefault="00BF14F2">
          <w:pPr>
            <w:pStyle w:val="TOC1"/>
            <w:tabs>
              <w:tab w:val="right" w:leader="dot" w:pos="9350"/>
            </w:tabs>
            <w:rPr>
              <w:noProof/>
            </w:rPr>
          </w:pPr>
          <w:hyperlink w:anchor="_Toc86921569" w:history="1">
            <w:r w:rsidRPr="00BD0249">
              <w:rPr>
                <w:rStyle w:val="Hyperlink"/>
                <w:noProof/>
              </w:rPr>
              <w:t>Data</w:t>
            </w:r>
            <w:r>
              <w:rPr>
                <w:noProof/>
                <w:webHidden/>
              </w:rPr>
              <w:tab/>
            </w:r>
            <w:r>
              <w:rPr>
                <w:noProof/>
                <w:webHidden/>
              </w:rPr>
              <w:fldChar w:fldCharType="begin"/>
            </w:r>
            <w:r>
              <w:rPr>
                <w:noProof/>
                <w:webHidden/>
              </w:rPr>
              <w:instrText xml:space="preserve"> PAGEREF _Toc86921569 \h </w:instrText>
            </w:r>
            <w:r>
              <w:rPr>
                <w:noProof/>
                <w:webHidden/>
              </w:rPr>
            </w:r>
            <w:r>
              <w:rPr>
                <w:noProof/>
                <w:webHidden/>
              </w:rPr>
              <w:fldChar w:fldCharType="separate"/>
            </w:r>
            <w:r>
              <w:rPr>
                <w:noProof/>
                <w:webHidden/>
              </w:rPr>
              <w:t>2</w:t>
            </w:r>
            <w:r>
              <w:rPr>
                <w:noProof/>
                <w:webHidden/>
              </w:rPr>
              <w:fldChar w:fldCharType="end"/>
            </w:r>
          </w:hyperlink>
        </w:p>
        <w:p w14:paraId="4361FE47" w14:textId="3F8C30AD" w:rsidR="00BF14F2" w:rsidRDefault="00BF14F2">
          <w:pPr>
            <w:pStyle w:val="TOC2"/>
            <w:tabs>
              <w:tab w:val="right" w:leader="dot" w:pos="9350"/>
            </w:tabs>
            <w:rPr>
              <w:noProof/>
            </w:rPr>
          </w:pPr>
          <w:hyperlink w:anchor="_Toc86921570" w:history="1">
            <w:r w:rsidRPr="00BD0249">
              <w:rPr>
                <w:rStyle w:val="Hyperlink"/>
                <w:noProof/>
              </w:rPr>
              <w:t>Children achieving Good Level of Development</w:t>
            </w:r>
            <w:r>
              <w:rPr>
                <w:noProof/>
                <w:webHidden/>
              </w:rPr>
              <w:tab/>
            </w:r>
            <w:r>
              <w:rPr>
                <w:noProof/>
                <w:webHidden/>
              </w:rPr>
              <w:fldChar w:fldCharType="begin"/>
            </w:r>
            <w:r>
              <w:rPr>
                <w:noProof/>
                <w:webHidden/>
              </w:rPr>
              <w:instrText xml:space="preserve"> PAGEREF _Toc86921570 \h </w:instrText>
            </w:r>
            <w:r>
              <w:rPr>
                <w:noProof/>
                <w:webHidden/>
              </w:rPr>
            </w:r>
            <w:r>
              <w:rPr>
                <w:noProof/>
                <w:webHidden/>
              </w:rPr>
              <w:fldChar w:fldCharType="separate"/>
            </w:r>
            <w:r>
              <w:rPr>
                <w:noProof/>
                <w:webHidden/>
              </w:rPr>
              <w:t>4</w:t>
            </w:r>
            <w:r>
              <w:rPr>
                <w:noProof/>
                <w:webHidden/>
              </w:rPr>
              <w:fldChar w:fldCharType="end"/>
            </w:r>
          </w:hyperlink>
        </w:p>
        <w:p w14:paraId="2164BD57" w14:textId="32E2084B" w:rsidR="00BF14F2" w:rsidRDefault="00BF14F2">
          <w:pPr>
            <w:pStyle w:val="TOC2"/>
            <w:tabs>
              <w:tab w:val="right" w:leader="dot" w:pos="9350"/>
            </w:tabs>
            <w:rPr>
              <w:noProof/>
            </w:rPr>
          </w:pPr>
          <w:hyperlink w:anchor="_Toc86921571" w:history="1">
            <w:r w:rsidRPr="00BD0249">
              <w:rPr>
                <w:rStyle w:val="Hyperlink"/>
                <w:noProof/>
              </w:rPr>
              <w:t>Pupils achieving at least Level 4 in GCSE Maths and English</w:t>
            </w:r>
            <w:r>
              <w:rPr>
                <w:noProof/>
                <w:webHidden/>
              </w:rPr>
              <w:tab/>
            </w:r>
            <w:r>
              <w:rPr>
                <w:noProof/>
                <w:webHidden/>
              </w:rPr>
              <w:fldChar w:fldCharType="begin"/>
            </w:r>
            <w:r>
              <w:rPr>
                <w:noProof/>
                <w:webHidden/>
              </w:rPr>
              <w:instrText xml:space="preserve"> PAGEREF _Toc86921571 \h </w:instrText>
            </w:r>
            <w:r>
              <w:rPr>
                <w:noProof/>
                <w:webHidden/>
              </w:rPr>
            </w:r>
            <w:r>
              <w:rPr>
                <w:noProof/>
                <w:webHidden/>
              </w:rPr>
              <w:fldChar w:fldCharType="separate"/>
            </w:r>
            <w:r>
              <w:rPr>
                <w:noProof/>
                <w:webHidden/>
              </w:rPr>
              <w:t>4</w:t>
            </w:r>
            <w:r>
              <w:rPr>
                <w:noProof/>
                <w:webHidden/>
              </w:rPr>
              <w:fldChar w:fldCharType="end"/>
            </w:r>
          </w:hyperlink>
        </w:p>
        <w:p w14:paraId="30C07A63" w14:textId="3B5EE252" w:rsidR="00BF14F2" w:rsidRDefault="00BF14F2">
          <w:pPr>
            <w:pStyle w:val="TOC2"/>
            <w:tabs>
              <w:tab w:val="right" w:leader="dot" w:pos="9350"/>
            </w:tabs>
            <w:rPr>
              <w:noProof/>
            </w:rPr>
          </w:pPr>
          <w:hyperlink w:anchor="_Toc86921572" w:history="1">
            <w:r w:rsidRPr="00BD0249">
              <w:rPr>
                <w:rStyle w:val="Hyperlink"/>
                <w:noProof/>
              </w:rPr>
              <w:t>Children looked after by the local authority</w:t>
            </w:r>
            <w:r>
              <w:rPr>
                <w:noProof/>
                <w:webHidden/>
              </w:rPr>
              <w:tab/>
            </w:r>
            <w:r>
              <w:rPr>
                <w:noProof/>
                <w:webHidden/>
              </w:rPr>
              <w:fldChar w:fldCharType="begin"/>
            </w:r>
            <w:r>
              <w:rPr>
                <w:noProof/>
                <w:webHidden/>
              </w:rPr>
              <w:instrText xml:space="preserve"> PAGEREF _Toc86921572 \h </w:instrText>
            </w:r>
            <w:r>
              <w:rPr>
                <w:noProof/>
                <w:webHidden/>
              </w:rPr>
            </w:r>
            <w:r>
              <w:rPr>
                <w:noProof/>
                <w:webHidden/>
              </w:rPr>
              <w:fldChar w:fldCharType="separate"/>
            </w:r>
            <w:r>
              <w:rPr>
                <w:noProof/>
                <w:webHidden/>
              </w:rPr>
              <w:t>5</w:t>
            </w:r>
            <w:r>
              <w:rPr>
                <w:noProof/>
                <w:webHidden/>
              </w:rPr>
              <w:fldChar w:fldCharType="end"/>
            </w:r>
          </w:hyperlink>
        </w:p>
        <w:p w14:paraId="63240240" w14:textId="0C53B2FB" w:rsidR="00BF14F2" w:rsidRDefault="00BF14F2">
          <w:pPr>
            <w:pStyle w:val="TOC2"/>
            <w:tabs>
              <w:tab w:val="right" w:leader="dot" w:pos="9350"/>
            </w:tabs>
            <w:rPr>
              <w:noProof/>
            </w:rPr>
          </w:pPr>
          <w:hyperlink w:anchor="_Toc86921573" w:history="1">
            <w:r w:rsidRPr="00BD0249">
              <w:rPr>
                <w:rStyle w:val="Hyperlink"/>
                <w:noProof/>
              </w:rPr>
              <w:t>Employment</w:t>
            </w:r>
            <w:r>
              <w:rPr>
                <w:noProof/>
                <w:webHidden/>
              </w:rPr>
              <w:tab/>
            </w:r>
            <w:r>
              <w:rPr>
                <w:noProof/>
                <w:webHidden/>
              </w:rPr>
              <w:fldChar w:fldCharType="begin"/>
            </w:r>
            <w:r>
              <w:rPr>
                <w:noProof/>
                <w:webHidden/>
              </w:rPr>
              <w:instrText xml:space="preserve"> PAGEREF _Toc86921573 \h </w:instrText>
            </w:r>
            <w:r>
              <w:rPr>
                <w:noProof/>
                <w:webHidden/>
              </w:rPr>
            </w:r>
            <w:r>
              <w:rPr>
                <w:noProof/>
                <w:webHidden/>
              </w:rPr>
              <w:fldChar w:fldCharType="separate"/>
            </w:r>
            <w:r>
              <w:rPr>
                <w:noProof/>
                <w:webHidden/>
              </w:rPr>
              <w:t>5</w:t>
            </w:r>
            <w:r>
              <w:rPr>
                <w:noProof/>
                <w:webHidden/>
              </w:rPr>
              <w:fldChar w:fldCharType="end"/>
            </w:r>
          </w:hyperlink>
        </w:p>
        <w:p w14:paraId="77774CBB" w14:textId="50D9C074" w:rsidR="00BF14F2" w:rsidRDefault="00BF14F2">
          <w:pPr>
            <w:pStyle w:val="TOC2"/>
            <w:tabs>
              <w:tab w:val="right" w:leader="dot" w:pos="9350"/>
            </w:tabs>
            <w:rPr>
              <w:noProof/>
            </w:rPr>
          </w:pPr>
          <w:hyperlink w:anchor="_Toc86921574" w:history="1">
            <w:r w:rsidRPr="00BD0249">
              <w:rPr>
                <w:rStyle w:val="Hyperlink"/>
                <w:noProof/>
              </w:rPr>
              <w:t>Rate of Police Stop and Search</w:t>
            </w:r>
            <w:r>
              <w:rPr>
                <w:noProof/>
                <w:webHidden/>
              </w:rPr>
              <w:tab/>
            </w:r>
            <w:r>
              <w:rPr>
                <w:noProof/>
                <w:webHidden/>
              </w:rPr>
              <w:fldChar w:fldCharType="begin"/>
            </w:r>
            <w:r>
              <w:rPr>
                <w:noProof/>
                <w:webHidden/>
              </w:rPr>
              <w:instrText xml:space="preserve"> PAGEREF _Toc86921574 \h </w:instrText>
            </w:r>
            <w:r>
              <w:rPr>
                <w:noProof/>
                <w:webHidden/>
              </w:rPr>
            </w:r>
            <w:r>
              <w:rPr>
                <w:noProof/>
                <w:webHidden/>
              </w:rPr>
              <w:fldChar w:fldCharType="separate"/>
            </w:r>
            <w:r>
              <w:rPr>
                <w:noProof/>
                <w:webHidden/>
              </w:rPr>
              <w:t>6</w:t>
            </w:r>
            <w:r>
              <w:rPr>
                <w:noProof/>
                <w:webHidden/>
              </w:rPr>
              <w:fldChar w:fldCharType="end"/>
            </w:r>
          </w:hyperlink>
        </w:p>
        <w:p w14:paraId="36C788F6" w14:textId="65333441" w:rsidR="00BF14F2" w:rsidRDefault="00BF14F2">
          <w:pPr>
            <w:pStyle w:val="TOC2"/>
            <w:tabs>
              <w:tab w:val="right" w:leader="dot" w:pos="9350"/>
            </w:tabs>
            <w:rPr>
              <w:noProof/>
            </w:rPr>
          </w:pPr>
          <w:hyperlink w:anchor="_Toc86921575" w:history="1">
            <w:r w:rsidRPr="00BD0249">
              <w:rPr>
                <w:rStyle w:val="Hyperlink"/>
                <w:noProof/>
              </w:rPr>
              <w:t>Households that are statutorily homeless or at risk of becoming homeless</w:t>
            </w:r>
            <w:r>
              <w:rPr>
                <w:noProof/>
                <w:webHidden/>
              </w:rPr>
              <w:tab/>
            </w:r>
            <w:r>
              <w:rPr>
                <w:noProof/>
                <w:webHidden/>
              </w:rPr>
              <w:fldChar w:fldCharType="begin"/>
            </w:r>
            <w:r>
              <w:rPr>
                <w:noProof/>
                <w:webHidden/>
              </w:rPr>
              <w:instrText xml:space="preserve"> PAGEREF _Toc86921575 \h </w:instrText>
            </w:r>
            <w:r>
              <w:rPr>
                <w:noProof/>
                <w:webHidden/>
              </w:rPr>
            </w:r>
            <w:r>
              <w:rPr>
                <w:noProof/>
                <w:webHidden/>
              </w:rPr>
              <w:fldChar w:fldCharType="separate"/>
            </w:r>
            <w:r>
              <w:rPr>
                <w:noProof/>
                <w:webHidden/>
              </w:rPr>
              <w:t>7</w:t>
            </w:r>
            <w:r>
              <w:rPr>
                <w:noProof/>
                <w:webHidden/>
              </w:rPr>
              <w:fldChar w:fldCharType="end"/>
            </w:r>
          </w:hyperlink>
        </w:p>
        <w:p w14:paraId="1FDE15EB" w14:textId="16D2BD52" w:rsidR="00BF14F2" w:rsidRDefault="00BF14F2">
          <w:pPr>
            <w:pStyle w:val="TOC1"/>
            <w:tabs>
              <w:tab w:val="right" w:leader="dot" w:pos="9350"/>
            </w:tabs>
            <w:rPr>
              <w:noProof/>
            </w:rPr>
          </w:pPr>
          <w:hyperlink w:anchor="_Toc86921576" w:history="1">
            <w:r w:rsidRPr="00BD0249">
              <w:rPr>
                <w:rStyle w:val="Hyperlink"/>
                <w:noProof/>
              </w:rPr>
              <w:t>Analysis and Results</w:t>
            </w:r>
            <w:r>
              <w:rPr>
                <w:noProof/>
                <w:webHidden/>
              </w:rPr>
              <w:tab/>
            </w:r>
            <w:r>
              <w:rPr>
                <w:noProof/>
                <w:webHidden/>
              </w:rPr>
              <w:fldChar w:fldCharType="begin"/>
            </w:r>
            <w:r>
              <w:rPr>
                <w:noProof/>
                <w:webHidden/>
              </w:rPr>
              <w:instrText xml:space="preserve"> PAGEREF _Toc86921576 \h </w:instrText>
            </w:r>
            <w:r>
              <w:rPr>
                <w:noProof/>
                <w:webHidden/>
              </w:rPr>
            </w:r>
            <w:r>
              <w:rPr>
                <w:noProof/>
                <w:webHidden/>
              </w:rPr>
              <w:fldChar w:fldCharType="separate"/>
            </w:r>
            <w:r>
              <w:rPr>
                <w:noProof/>
                <w:webHidden/>
              </w:rPr>
              <w:t>7</w:t>
            </w:r>
            <w:r>
              <w:rPr>
                <w:noProof/>
                <w:webHidden/>
              </w:rPr>
              <w:fldChar w:fldCharType="end"/>
            </w:r>
          </w:hyperlink>
        </w:p>
        <w:p w14:paraId="25FB95F7" w14:textId="7D2DDA9E" w:rsidR="00BF14F2" w:rsidRDefault="00BF14F2">
          <w:pPr>
            <w:pStyle w:val="TOC2"/>
            <w:tabs>
              <w:tab w:val="right" w:leader="dot" w:pos="9350"/>
            </w:tabs>
            <w:rPr>
              <w:noProof/>
            </w:rPr>
          </w:pPr>
          <w:hyperlink w:anchor="_Toc86921577" w:history="1">
            <w:r w:rsidRPr="00BD0249">
              <w:rPr>
                <w:rStyle w:val="Hyperlink"/>
                <w:noProof/>
              </w:rPr>
              <w:t>Birmingham</w:t>
            </w:r>
            <w:r>
              <w:rPr>
                <w:noProof/>
                <w:webHidden/>
              </w:rPr>
              <w:tab/>
            </w:r>
            <w:r>
              <w:rPr>
                <w:noProof/>
                <w:webHidden/>
              </w:rPr>
              <w:fldChar w:fldCharType="begin"/>
            </w:r>
            <w:r>
              <w:rPr>
                <w:noProof/>
                <w:webHidden/>
              </w:rPr>
              <w:instrText xml:space="preserve"> PAGEREF _Toc86921577 \h </w:instrText>
            </w:r>
            <w:r>
              <w:rPr>
                <w:noProof/>
                <w:webHidden/>
              </w:rPr>
            </w:r>
            <w:r>
              <w:rPr>
                <w:noProof/>
                <w:webHidden/>
              </w:rPr>
              <w:fldChar w:fldCharType="separate"/>
            </w:r>
            <w:r>
              <w:rPr>
                <w:noProof/>
                <w:webHidden/>
              </w:rPr>
              <w:t>7</w:t>
            </w:r>
            <w:r>
              <w:rPr>
                <w:noProof/>
                <w:webHidden/>
              </w:rPr>
              <w:fldChar w:fldCharType="end"/>
            </w:r>
          </w:hyperlink>
        </w:p>
        <w:p w14:paraId="3FB4E40C" w14:textId="66FCCC9F" w:rsidR="00BF14F2" w:rsidRDefault="00BF14F2">
          <w:pPr>
            <w:pStyle w:val="TOC3"/>
            <w:tabs>
              <w:tab w:val="right" w:leader="dot" w:pos="9350"/>
            </w:tabs>
            <w:rPr>
              <w:noProof/>
            </w:rPr>
          </w:pPr>
          <w:hyperlink w:anchor="_Toc86921578" w:history="1">
            <w:r w:rsidRPr="00BD0249">
              <w:rPr>
                <w:rStyle w:val="Hyperlink"/>
                <w:noProof/>
              </w:rPr>
              <w:t>Children achieving Good Level of Development</w:t>
            </w:r>
            <w:r>
              <w:rPr>
                <w:noProof/>
                <w:webHidden/>
              </w:rPr>
              <w:tab/>
            </w:r>
            <w:r>
              <w:rPr>
                <w:noProof/>
                <w:webHidden/>
              </w:rPr>
              <w:fldChar w:fldCharType="begin"/>
            </w:r>
            <w:r>
              <w:rPr>
                <w:noProof/>
                <w:webHidden/>
              </w:rPr>
              <w:instrText xml:space="preserve"> PAGEREF _Toc86921578 \h </w:instrText>
            </w:r>
            <w:r>
              <w:rPr>
                <w:noProof/>
                <w:webHidden/>
              </w:rPr>
            </w:r>
            <w:r>
              <w:rPr>
                <w:noProof/>
                <w:webHidden/>
              </w:rPr>
              <w:fldChar w:fldCharType="separate"/>
            </w:r>
            <w:r>
              <w:rPr>
                <w:noProof/>
                <w:webHidden/>
              </w:rPr>
              <w:t>7</w:t>
            </w:r>
            <w:r>
              <w:rPr>
                <w:noProof/>
                <w:webHidden/>
              </w:rPr>
              <w:fldChar w:fldCharType="end"/>
            </w:r>
          </w:hyperlink>
        </w:p>
        <w:p w14:paraId="199D667F" w14:textId="5370F09A" w:rsidR="00BF14F2" w:rsidRDefault="00BF14F2">
          <w:pPr>
            <w:pStyle w:val="TOC3"/>
            <w:tabs>
              <w:tab w:val="right" w:leader="dot" w:pos="9350"/>
            </w:tabs>
            <w:rPr>
              <w:noProof/>
            </w:rPr>
          </w:pPr>
          <w:hyperlink w:anchor="_Toc86921579" w:history="1">
            <w:r w:rsidRPr="00BD0249">
              <w:rPr>
                <w:rStyle w:val="Hyperlink"/>
                <w:noProof/>
              </w:rPr>
              <w:t>Pupils achieving at least Level 4 in GCSE Maths and English</w:t>
            </w:r>
            <w:r>
              <w:rPr>
                <w:noProof/>
                <w:webHidden/>
              </w:rPr>
              <w:tab/>
            </w:r>
            <w:r>
              <w:rPr>
                <w:noProof/>
                <w:webHidden/>
              </w:rPr>
              <w:fldChar w:fldCharType="begin"/>
            </w:r>
            <w:r>
              <w:rPr>
                <w:noProof/>
                <w:webHidden/>
              </w:rPr>
              <w:instrText xml:space="preserve"> PAGEREF _Toc86921579 \h </w:instrText>
            </w:r>
            <w:r>
              <w:rPr>
                <w:noProof/>
                <w:webHidden/>
              </w:rPr>
            </w:r>
            <w:r>
              <w:rPr>
                <w:noProof/>
                <w:webHidden/>
              </w:rPr>
              <w:fldChar w:fldCharType="separate"/>
            </w:r>
            <w:r>
              <w:rPr>
                <w:noProof/>
                <w:webHidden/>
              </w:rPr>
              <w:t>10</w:t>
            </w:r>
            <w:r>
              <w:rPr>
                <w:noProof/>
                <w:webHidden/>
              </w:rPr>
              <w:fldChar w:fldCharType="end"/>
            </w:r>
          </w:hyperlink>
        </w:p>
        <w:p w14:paraId="4671CA36" w14:textId="5410C4D4" w:rsidR="00BF14F2" w:rsidRDefault="00BF14F2">
          <w:pPr>
            <w:pStyle w:val="TOC3"/>
            <w:tabs>
              <w:tab w:val="right" w:leader="dot" w:pos="9350"/>
            </w:tabs>
            <w:rPr>
              <w:noProof/>
            </w:rPr>
          </w:pPr>
          <w:hyperlink w:anchor="_Toc86921580" w:history="1">
            <w:r w:rsidRPr="00BD0249">
              <w:rPr>
                <w:rStyle w:val="Hyperlink"/>
                <w:noProof/>
              </w:rPr>
              <w:t>Children looked after by the local authority</w:t>
            </w:r>
            <w:r>
              <w:rPr>
                <w:noProof/>
                <w:webHidden/>
              </w:rPr>
              <w:tab/>
            </w:r>
            <w:r>
              <w:rPr>
                <w:noProof/>
                <w:webHidden/>
              </w:rPr>
              <w:fldChar w:fldCharType="begin"/>
            </w:r>
            <w:r>
              <w:rPr>
                <w:noProof/>
                <w:webHidden/>
              </w:rPr>
              <w:instrText xml:space="preserve"> PAGEREF _Toc86921580 \h </w:instrText>
            </w:r>
            <w:r>
              <w:rPr>
                <w:noProof/>
                <w:webHidden/>
              </w:rPr>
            </w:r>
            <w:r>
              <w:rPr>
                <w:noProof/>
                <w:webHidden/>
              </w:rPr>
              <w:fldChar w:fldCharType="separate"/>
            </w:r>
            <w:r>
              <w:rPr>
                <w:noProof/>
                <w:webHidden/>
              </w:rPr>
              <w:t>13</w:t>
            </w:r>
            <w:r>
              <w:rPr>
                <w:noProof/>
                <w:webHidden/>
              </w:rPr>
              <w:fldChar w:fldCharType="end"/>
            </w:r>
          </w:hyperlink>
        </w:p>
        <w:p w14:paraId="16675CAD" w14:textId="2DDD1BE6" w:rsidR="00BF14F2" w:rsidRDefault="00BF14F2">
          <w:pPr>
            <w:pStyle w:val="TOC3"/>
            <w:tabs>
              <w:tab w:val="right" w:leader="dot" w:pos="9350"/>
            </w:tabs>
            <w:rPr>
              <w:noProof/>
            </w:rPr>
          </w:pPr>
          <w:hyperlink w:anchor="_Toc86921581" w:history="1">
            <w:r w:rsidRPr="00BD0249">
              <w:rPr>
                <w:rStyle w:val="Hyperlink"/>
                <w:noProof/>
              </w:rPr>
              <w:t>Employment</w:t>
            </w:r>
            <w:r>
              <w:rPr>
                <w:noProof/>
                <w:webHidden/>
              </w:rPr>
              <w:tab/>
            </w:r>
            <w:r>
              <w:rPr>
                <w:noProof/>
                <w:webHidden/>
              </w:rPr>
              <w:fldChar w:fldCharType="begin"/>
            </w:r>
            <w:r>
              <w:rPr>
                <w:noProof/>
                <w:webHidden/>
              </w:rPr>
              <w:instrText xml:space="preserve"> PAGEREF _Toc86921581 \h </w:instrText>
            </w:r>
            <w:r>
              <w:rPr>
                <w:noProof/>
                <w:webHidden/>
              </w:rPr>
            </w:r>
            <w:r>
              <w:rPr>
                <w:noProof/>
                <w:webHidden/>
              </w:rPr>
              <w:fldChar w:fldCharType="separate"/>
            </w:r>
            <w:r>
              <w:rPr>
                <w:noProof/>
                <w:webHidden/>
              </w:rPr>
              <w:t>16</w:t>
            </w:r>
            <w:r>
              <w:rPr>
                <w:noProof/>
                <w:webHidden/>
              </w:rPr>
              <w:fldChar w:fldCharType="end"/>
            </w:r>
          </w:hyperlink>
        </w:p>
        <w:p w14:paraId="165B1146" w14:textId="1AED66AB" w:rsidR="00BF14F2" w:rsidRDefault="00BF14F2">
          <w:pPr>
            <w:pStyle w:val="TOC3"/>
            <w:tabs>
              <w:tab w:val="right" w:leader="dot" w:pos="9350"/>
            </w:tabs>
            <w:rPr>
              <w:noProof/>
            </w:rPr>
          </w:pPr>
          <w:hyperlink w:anchor="_Toc86921582" w:history="1">
            <w:r w:rsidRPr="00BD0249">
              <w:rPr>
                <w:rStyle w:val="Hyperlink"/>
                <w:noProof/>
              </w:rPr>
              <w:t>Rate of Police Stop and Search</w:t>
            </w:r>
            <w:r>
              <w:rPr>
                <w:noProof/>
                <w:webHidden/>
              </w:rPr>
              <w:tab/>
            </w:r>
            <w:r>
              <w:rPr>
                <w:noProof/>
                <w:webHidden/>
              </w:rPr>
              <w:fldChar w:fldCharType="begin"/>
            </w:r>
            <w:r>
              <w:rPr>
                <w:noProof/>
                <w:webHidden/>
              </w:rPr>
              <w:instrText xml:space="preserve"> PAGEREF _Toc86921582 \h </w:instrText>
            </w:r>
            <w:r>
              <w:rPr>
                <w:noProof/>
                <w:webHidden/>
              </w:rPr>
            </w:r>
            <w:r>
              <w:rPr>
                <w:noProof/>
                <w:webHidden/>
              </w:rPr>
              <w:fldChar w:fldCharType="separate"/>
            </w:r>
            <w:r>
              <w:rPr>
                <w:noProof/>
                <w:webHidden/>
              </w:rPr>
              <w:t>18</w:t>
            </w:r>
            <w:r>
              <w:rPr>
                <w:noProof/>
                <w:webHidden/>
              </w:rPr>
              <w:fldChar w:fldCharType="end"/>
            </w:r>
          </w:hyperlink>
        </w:p>
        <w:p w14:paraId="3EB2554A" w14:textId="31190568" w:rsidR="00BF14F2" w:rsidRDefault="00BF14F2">
          <w:pPr>
            <w:pStyle w:val="TOC3"/>
            <w:tabs>
              <w:tab w:val="right" w:leader="dot" w:pos="9350"/>
            </w:tabs>
            <w:rPr>
              <w:noProof/>
            </w:rPr>
          </w:pPr>
          <w:hyperlink w:anchor="_Toc86921583" w:history="1">
            <w:r w:rsidRPr="00BD0249">
              <w:rPr>
                <w:rStyle w:val="Hyperlink"/>
                <w:noProof/>
              </w:rPr>
              <w:t>Households that are statutorily homeless or at risk of becoming homeless</w:t>
            </w:r>
            <w:r>
              <w:rPr>
                <w:noProof/>
                <w:webHidden/>
              </w:rPr>
              <w:tab/>
            </w:r>
            <w:r>
              <w:rPr>
                <w:noProof/>
                <w:webHidden/>
              </w:rPr>
              <w:fldChar w:fldCharType="begin"/>
            </w:r>
            <w:r>
              <w:rPr>
                <w:noProof/>
                <w:webHidden/>
              </w:rPr>
              <w:instrText xml:space="preserve"> PAGEREF _Toc86921583 \h </w:instrText>
            </w:r>
            <w:r>
              <w:rPr>
                <w:noProof/>
                <w:webHidden/>
              </w:rPr>
            </w:r>
            <w:r>
              <w:rPr>
                <w:noProof/>
                <w:webHidden/>
              </w:rPr>
              <w:fldChar w:fldCharType="separate"/>
            </w:r>
            <w:r>
              <w:rPr>
                <w:noProof/>
                <w:webHidden/>
              </w:rPr>
              <w:t>21</w:t>
            </w:r>
            <w:r>
              <w:rPr>
                <w:noProof/>
                <w:webHidden/>
              </w:rPr>
              <w:fldChar w:fldCharType="end"/>
            </w:r>
          </w:hyperlink>
        </w:p>
        <w:p w14:paraId="5A7ECDD3" w14:textId="521DA2D1" w:rsidR="00BF14F2" w:rsidRDefault="00BF14F2">
          <w:pPr>
            <w:pStyle w:val="TOC3"/>
            <w:tabs>
              <w:tab w:val="right" w:leader="dot" w:pos="9350"/>
            </w:tabs>
            <w:rPr>
              <w:noProof/>
            </w:rPr>
          </w:pPr>
          <w:hyperlink w:anchor="_Toc86921584" w:history="1">
            <w:r w:rsidRPr="00BD0249">
              <w:rPr>
                <w:rStyle w:val="Hyperlink"/>
                <w:noProof/>
              </w:rPr>
              <w:t>Summary</w:t>
            </w:r>
            <w:r>
              <w:rPr>
                <w:noProof/>
                <w:webHidden/>
              </w:rPr>
              <w:tab/>
            </w:r>
            <w:r>
              <w:rPr>
                <w:noProof/>
                <w:webHidden/>
              </w:rPr>
              <w:fldChar w:fldCharType="begin"/>
            </w:r>
            <w:r>
              <w:rPr>
                <w:noProof/>
                <w:webHidden/>
              </w:rPr>
              <w:instrText xml:space="preserve"> PAGEREF _Toc86921584 \h </w:instrText>
            </w:r>
            <w:r>
              <w:rPr>
                <w:noProof/>
                <w:webHidden/>
              </w:rPr>
            </w:r>
            <w:r>
              <w:rPr>
                <w:noProof/>
                <w:webHidden/>
              </w:rPr>
              <w:fldChar w:fldCharType="separate"/>
            </w:r>
            <w:r>
              <w:rPr>
                <w:noProof/>
                <w:webHidden/>
              </w:rPr>
              <w:t>24</w:t>
            </w:r>
            <w:r>
              <w:rPr>
                <w:noProof/>
                <w:webHidden/>
              </w:rPr>
              <w:fldChar w:fldCharType="end"/>
            </w:r>
          </w:hyperlink>
        </w:p>
        <w:p w14:paraId="4DAAFE9A" w14:textId="361AD8DF" w:rsidR="00BF14F2" w:rsidRDefault="00BF14F2">
          <w:pPr>
            <w:pStyle w:val="TOC2"/>
            <w:tabs>
              <w:tab w:val="right" w:leader="dot" w:pos="9350"/>
            </w:tabs>
            <w:rPr>
              <w:noProof/>
            </w:rPr>
          </w:pPr>
          <w:hyperlink w:anchor="_Toc86921585" w:history="1">
            <w:r w:rsidRPr="00BD0249">
              <w:rPr>
                <w:rStyle w:val="Hyperlink"/>
                <w:noProof/>
              </w:rPr>
              <w:t>Haringey</w:t>
            </w:r>
            <w:r>
              <w:rPr>
                <w:noProof/>
                <w:webHidden/>
              </w:rPr>
              <w:tab/>
            </w:r>
            <w:r>
              <w:rPr>
                <w:noProof/>
                <w:webHidden/>
              </w:rPr>
              <w:fldChar w:fldCharType="begin"/>
            </w:r>
            <w:r>
              <w:rPr>
                <w:noProof/>
                <w:webHidden/>
              </w:rPr>
              <w:instrText xml:space="preserve"> PAGEREF _Toc86921585 \h </w:instrText>
            </w:r>
            <w:r>
              <w:rPr>
                <w:noProof/>
                <w:webHidden/>
              </w:rPr>
            </w:r>
            <w:r>
              <w:rPr>
                <w:noProof/>
                <w:webHidden/>
              </w:rPr>
              <w:fldChar w:fldCharType="separate"/>
            </w:r>
            <w:r>
              <w:rPr>
                <w:noProof/>
                <w:webHidden/>
              </w:rPr>
              <w:t>26</w:t>
            </w:r>
            <w:r>
              <w:rPr>
                <w:noProof/>
                <w:webHidden/>
              </w:rPr>
              <w:fldChar w:fldCharType="end"/>
            </w:r>
          </w:hyperlink>
        </w:p>
        <w:p w14:paraId="33F649D0" w14:textId="33CFAD10" w:rsidR="00BF14F2" w:rsidRDefault="00BF14F2">
          <w:pPr>
            <w:pStyle w:val="TOC3"/>
            <w:tabs>
              <w:tab w:val="right" w:leader="dot" w:pos="9350"/>
            </w:tabs>
            <w:rPr>
              <w:noProof/>
            </w:rPr>
          </w:pPr>
          <w:hyperlink w:anchor="_Toc86921586" w:history="1">
            <w:r w:rsidRPr="00BD0249">
              <w:rPr>
                <w:rStyle w:val="Hyperlink"/>
                <w:noProof/>
              </w:rPr>
              <w:t>Children achieving Good Level of Development</w:t>
            </w:r>
            <w:r>
              <w:rPr>
                <w:noProof/>
                <w:webHidden/>
              </w:rPr>
              <w:tab/>
            </w:r>
            <w:r>
              <w:rPr>
                <w:noProof/>
                <w:webHidden/>
              </w:rPr>
              <w:fldChar w:fldCharType="begin"/>
            </w:r>
            <w:r>
              <w:rPr>
                <w:noProof/>
                <w:webHidden/>
              </w:rPr>
              <w:instrText xml:space="preserve"> PAGEREF _Toc86921586 \h </w:instrText>
            </w:r>
            <w:r>
              <w:rPr>
                <w:noProof/>
                <w:webHidden/>
              </w:rPr>
            </w:r>
            <w:r>
              <w:rPr>
                <w:noProof/>
                <w:webHidden/>
              </w:rPr>
              <w:fldChar w:fldCharType="separate"/>
            </w:r>
            <w:r>
              <w:rPr>
                <w:noProof/>
                <w:webHidden/>
              </w:rPr>
              <w:t>26</w:t>
            </w:r>
            <w:r>
              <w:rPr>
                <w:noProof/>
                <w:webHidden/>
              </w:rPr>
              <w:fldChar w:fldCharType="end"/>
            </w:r>
          </w:hyperlink>
        </w:p>
        <w:p w14:paraId="0A7A91AC" w14:textId="616FBA09" w:rsidR="00BF14F2" w:rsidRDefault="00BF14F2">
          <w:pPr>
            <w:pStyle w:val="TOC3"/>
            <w:tabs>
              <w:tab w:val="right" w:leader="dot" w:pos="9350"/>
            </w:tabs>
            <w:rPr>
              <w:noProof/>
            </w:rPr>
          </w:pPr>
          <w:hyperlink w:anchor="_Toc86921587" w:history="1">
            <w:r w:rsidRPr="00BD0249">
              <w:rPr>
                <w:rStyle w:val="Hyperlink"/>
                <w:noProof/>
              </w:rPr>
              <w:t>Pupils achieving at least Level 4 in GCSE Maths and English</w:t>
            </w:r>
            <w:r>
              <w:rPr>
                <w:noProof/>
                <w:webHidden/>
              </w:rPr>
              <w:tab/>
            </w:r>
            <w:r>
              <w:rPr>
                <w:noProof/>
                <w:webHidden/>
              </w:rPr>
              <w:fldChar w:fldCharType="begin"/>
            </w:r>
            <w:r>
              <w:rPr>
                <w:noProof/>
                <w:webHidden/>
              </w:rPr>
              <w:instrText xml:space="preserve"> PAGEREF _Toc86921587 \h </w:instrText>
            </w:r>
            <w:r>
              <w:rPr>
                <w:noProof/>
                <w:webHidden/>
              </w:rPr>
            </w:r>
            <w:r>
              <w:rPr>
                <w:noProof/>
                <w:webHidden/>
              </w:rPr>
              <w:fldChar w:fldCharType="separate"/>
            </w:r>
            <w:r>
              <w:rPr>
                <w:noProof/>
                <w:webHidden/>
              </w:rPr>
              <w:t>29</w:t>
            </w:r>
            <w:r>
              <w:rPr>
                <w:noProof/>
                <w:webHidden/>
              </w:rPr>
              <w:fldChar w:fldCharType="end"/>
            </w:r>
          </w:hyperlink>
        </w:p>
        <w:p w14:paraId="1B33368C" w14:textId="01E197FA" w:rsidR="00BF14F2" w:rsidRDefault="00BF14F2">
          <w:pPr>
            <w:pStyle w:val="TOC3"/>
            <w:tabs>
              <w:tab w:val="right" w:leader="dot" w:pos="9350"/>
            </w:tabs>
            <w:rPr>
              <w:noProof/>
            </w:rPr>
          </w:pPr>
          <w:hyperlink w:anchor="_Toc86921588" w:history="1">
            <w:r w:rsidRPr="00BD0249">
              <w:rPr>
                <w:rStyle w:val="Hyperlink"/>
                <w:noProof/>
              </w:rPr>
              <w:t>Children looked after by the local authority</w:t>
            </w:r>
            <w:r>
              <w:rPr>
                <w:noProof/>
                <w:webHidden/>
              </w:rPr>
              <w:tab/>
            </w:r>
            <w:r>
              <w:rPr>
                <w:noProof/>
                <w:webHidden/>
              </w:rPr>
              <w:fldChar w:fldCharType="begin"/>
            </w:r>
            <w:r>
              <w:rPr>
                <w:noProof/>
                <w:webHidden/>
              </w:rPr>
              <w:instrText xml:space="preserve"> PAGEREF _Toc86921588 \h </w:instrText>
            </w:r>
            <w:r>
              <w:rPr>
                <w:noProof/>
                <w:webHidden/>
              </w:rPr>
            </w:r>
            <w:r>
              <w:rPr>
                <w:noProof/>
                <w:webHidden/>
              </w:rPr>
              <w:fldChar w:fldCharType="separate"/>
            </w:r>
            <w:r>
              <w:rPr>
                <w:noProof/>
                <w:webHidden/>
              </w:rPr>
              <w:t>32</w:t>
            </w:r>
            <w:r>
              <w:rPr>
                <w:noProof/>
                <w:webHidden/>
              </w:rPr>
              <w:fldChar w:fldCharType="end"/>
            </w:r>
          </w:hyperlink>
        </w:p>
        <w:p w14:paraId="16C06224" w14:textId="43170D4A" w:rsidR="00BF14F2" w:rsidRDefault="00BF14F2">
          <w:pPr>
            <w:pStyle w:val="TOC3"/>
            <w:tabs>
              <w:tab w:val="right" w:leader="dot" w:pos="9350"/>
            </w:tabs>
            <w:rPr>
              <w:noProof/>
            </w:rPr>
          </w:pPr>
          <w:hyperlink w:anchor="_Toc86921589" w:history="1">
            <w:r w:rsidRPr="00BD0249">
              <w:rPr>
                <w:rStyle w:val="Hyperlink"/>
                <w:noProof/>
              </w:rPr>
              <w:t>Employment</w:t>
            </w:r>
            <w:r>
              <w:rPr>
                <w:noProof/>
                <w:webHidden/>
              </w:rPr>
              <w:tab/>
            </w:r>
            <w:r>
              <w:rPr>
                <w:noProof/>
                <w:webHidden/>
              </w:rPr>
              <w:fldChar w:fldCharType="begin"/>
            </w:r>
            <w:r>
              <w:rPr>
                <w:noProof/>
                <w:webHidden/>
              </w:rPr>
              <w:instrText xml:space="preserve"> PAGEREF _Toc86921589 \h </w:instrText>
            </w:r>
            <w:r>
              <w:rPr>
                <w:noProof/>
                <w:webHidden/>
              </w:rPr>
            </w:r>
            <w:r>
              <w:rPr>
                <w:noProof/>
                <w:webHidden/>
              </w:rPr>
              <w:fldChar w:fldCharType="separate"/>
            </w:r>
            <w:r>
              <w:rPr>
                <w:noProof/>
                <w:webHidden/>
              </w:rPr>
              <w:t>35</w:t>
            </w:r>
            <w:r>
              <w:rPr>
                <w:noProof/>
                <w:webHidden/>
              </w:rPr>
              <w:fldChar w:fldCharType="end"/>
            </w:r>
          </w:hyperlink>
        </w:p>
        <w:p w14:paraId="6D81CB47" w14:textId="701AB7BE" w:rsidR="00BF14F2" w:rsidRDefault="00BF14F2">
          <w:pPr>
            <w:pStyle w:val="TOC3"/>
            <w:tabs>
              <w:tab w:val="right" w:leader="dot" w:pos="9350"/>
            </w:tabs>
            <w:rPr>
              <w:noProof/>
            </w:rPr>
          </w:pPr>
          <w:hyperlink w:anchor="_Toc86921590" w:history="1">
            <w:r w:rsidRPr="00BD0249">
              <w:rPr>
                <w:rStyle w:val="Hyperlink"/>
                <w:noProof/>
              </w:rPr>
              <w:t>Rate of Police Stop and Search</w:t>
            </w:r>
            <w:r>
              <w:rPr>
                <w:noProof/>
                <w:webHidden/>
              </w:rPr>
              <w:tab/>
            </w:r>
            <w:r>
              <w:rPr>
                <w:noProof/>
                <w:webHidden/>
              </w:rPr>
              <w:fldChar w:fldCharType="begin"/>
            </w:r>
            <w:r>
              <w:rPr>
                <w:noProof/>
                <w:webHidden/>
              </w:rPr>
              <w:instrText xml:space="preserve"> PAGEREF _Toc86921590 \h </w:instrText>
            </w:r>
            <w:r>
              <w:rPr>
                <w:noProof/>
                <w:webHidden/>
              </w:rPr>
            </w:r>
            <w:r>
              <w:rPr>
                <w:noProof/>
                <w:webHidden/>
              </w:rPr>
              <w:fldChar w:fldCharType="separate"/>
            </w:r>
            <w:r>
              <w:rPr>
                <w:noProof/>
                <w:webHidden/>
              </w:rPr>
              <w:t>37</w:t>
            </w:r>
            <w:r>
              <w:rPr>
                <w:noProof/>
                <w:webHidden/>
              </w:rPr>
              <w:fldChar w:fldCharType="end"/>
            </w:r>
          </w:hyperlink>
        </w:p>
        <w:p w14:paraId="27605895" w14:textId="534E9D9E" w:rsidR="00BF14F2" w:rsidRDefault="00BF14F2">
          <w:pPr>
            <w:pStyle w:val="TOC3"/>
            <w:tabs>
              <w:tab w:val="right" w:leader="dot" w:pos="9350"/>
            </w:tabs>
            <w:rPr>
              <w:noProof/>
            </w:rPr>
          </w:pPr>
          <w:hyperlink w:anchor="_Toc86921591" w:history="1">
            <w:r w:rsidRPr="00BD0249">
              <w:rPr>
                <w:rStyle w:val="Hyperlink"/>
                <w:noProof/>
              </w:rPr>
              <w:t>Households that are statutorily homeless or at risk of becoming homeless</w:t>
            </w:r>
            <w:r>
              <w:rPr>
                <w:noProof/>
                <w:webHidden/>
              </w:rPr>
              <w:tab/>
            </w:r>
            <w:r>
              <w:rPr>
                <w:noProof/>
                <w:webHidden/>
              </w:rPr>
              <w:fldChar w:fldCharType="begin"/>
            </w:r>
            <w:r>
              <w:rPr>
                <w:noProof/>
                <w:webHidden/>
              </w:rPr>
              <w:instrText xml:space="preserve"> PAGEREF _Toc86921591 \h </w:instrText>
            </w:r>
            <w:r>
              <w:rPr>
                <w:noProof/>
                <w:webHidden/>
              </w:rPr>
            </w:r>
            <w:r>
              <w:rPr>
                <w:noProof/>
                <w:webHidden/>
              </w:rPr>
              <w:fldChar w:fldCharType="separate"/>
            </w:r>
            <w:r>
              <w:rPr>
                <w:noProof/>
                <w:webHidden/>
              </w:rPr>
              <w:t>40</w:t>
            </w:r>
            <w:r>
              <w:rPr>
                <w:noProof/>
                <w:webHidden/>
              </w:rPr>
              <w:fldChar w:fldCharType="end"/>
            </w:r>
          </w:hyperlink>
        </w:p>
        <w:p w14:paraId="36331449" w14:textId="3B27F243" w:rsidR="00BF14F2" w:rsidRDefault="00BF14F2">
          <w:pPr>
            <w:pStyle w:val="TOC3"/>
            <w:tabs>
              <w:tab w:val="right" w:leader="dot" w:pos="9350"/>
            </w:tabs>
            <w:rPr>
              <w:noProof/>
            </w:rPr>
          </w:pPr>
          <w:hyperlink w:anchor="_Toc86921592" w:history="1">
            <w:r w:rsidRPr="00BD0249">
              <w:rPr>
                <w:rStyle w:val="Hyperlink"/>
                <w:noProof/>
              </w:rPr>
              <w:t>Summary</w:t>
            </w:r>
            <w:r>
              <w:rPr>
                <w:noProof/>
                <w:webHidden/>
              </w:rPr>
              <w:tab/>
            </w:r>
            <w:r>
              <w:rPr>
                <w:noProof/>
                <w:webHidden/>
              </w:rPr>
              <w:fldChar w:fldCharType="begin"/>
            </w:r>
            <w:r>
              <w:rPr>
                <w:noProof/>
                <w:webHidden/>
              </w:rPr>
              <w:instrText xml:space="preserve"> PAGEREF _Toc86921592 \h </w:instrText>
            </w:r>
            <w:r>
              <w:rPr>
                <w:noProof/>
                <w:webHidden/>
              </w:rPr>
            </w:r>
            <w:r>
              <w:rPr>
                <w:noProof/>
                <w:webHidden/>
              </w:rPr>
              <w:fldChar w:fldCharType="separate"/>
            </w:r>
            <w:r>
              <w:rPr>
                <w:noProof/>
                <w:webHidden/>
              </w:rPr>
              <w:t>43</w:t>
            </w:r>
            <w:r>
              <w:rPr>
                <w:noProof/>
                <w:webHidden/>
              </w:rPr>
              <w:fldChar w:fldCharType="end"/>
            </w:r>
          </w:hyperlink>
        </w:p>
        <w:p w14:paraId="609E0B49" w14:textId="7913CA06" w:rsidR="00BF14F2" w:rsidRDefault="00BF14F2">
          <w:pPr>
            <w:pStyle w:val="TOC1"/>
            <w:tabs>
              <w:tab w:val="right" w:leader="dot" w:pos="9350"/>
            </w:tabs>
            <w:rPr>
              <w:noProof/>
            </w:rPr>
          </w:pPr>
          <w:hyperlink w:anchor="_Toc86921593" w:history="1">
            <w:r w:rsidRPr="00BD0249">
              <w:rPr>
                <w:rStyle w:val="Hyperlink"/>
                <w:noProof/>
              </w:rPr>
              <w:t>Limitations</w:t>
            </w:r>
            <w:r>
              <w:rPr>
                <w:noProof/>
                <w:webHidden/>
              </w:rPr>
              <w:tab/>
            </w:r>
            <w:r>
              <w:rPr>
                <w:noProof/>
                <w:webHidden/>
              </w:rPr>
              <w:fldChar w:fldCharType="begin"/>
            </w:r>
            <w:r>
              <w:rPr>
                <w:noProof/>
                <w:webHidden/>
              </w:rPr>
              <w:instrText xml:space="preserve"> PAGEREF _Toc86921593 \h </w:instrText>
            </w:r>
            <w:r>
              <w:rPr>
                <w:noProof/>
                <w:webHidden/>
              </w:rPr>
            </w:r>
            <w:r>
              <w:rPr>
                <w:noProof/>
                <w:webHidden/>
              </w:rPr>
              <w:fldChar w:fldCharType="separate"/>
            </w:r>
            <w:r>
              <w:rPr>
                <w:noProof/>
                <w:webHidden/>
              </w:rPr>
              <w:t>45</w:t>
            </w:r>
            <w:r>
              <w:rPr>
                <w:noProof/>
                <w:webHidden/>
              </w:rPr>
              <w:fldChar w:fldCharType="end"/>
            </w:r>
          </w:hyperlink>
        </w:p>
        <w:p w14:paraId="0B343721" w14:textId="2A23D666" w:rsidR="00407F75" w:rsidRDefault="00BF14F2">
          <w:r>
            <w:fldChar w:fldCharType="end"/>
          </w:r>
        </w:p>
      </w:sdtContent>
    </w:sdt>
    <w:p w14:paraId="0B343722" w14:textId="77777777" w:rsidR="00407F75" w:rsidRDefault="00407F75">
      <w:pPr>
        <w:pStyle w:val="FirstParagraph"/>
      </w:pPr>
    </w:p>
    <w:p w14:paraId="0B343723" w14:textId="77777777" w:rsidR="00407F75" w:rsidRDefault="00BF14F2">
      <w:pPr>
        <w:pStyle w:val="Heading1"/>
      </w:pPr>
      <w:bookmarkStart w:id="0" w:name="overview"/>
      <w:bookmarkStart w:id="1" w:name="_Toc86921567"/>
      <w:r>
        <w:lastRenderedPageBreak/>
        <w:t>Overview</w:t>
      </w:r>
      <w:bookmarkEnd w:id="1"/>
    </w:p>
    <w:p w14:paraId="0B343724" w14:textId="77777777" w:rsidR="00407F75" w:rsidRDefault="00BF14F2">
      <w:pPr>
        <w:pStyle w:val="FirstParagraph"/>
      </w:pPr>
      <w:r>
        <w:t>This document provides a description of the procedures undertaken to produce the first versions of Black Thrive’s Shared Measurement System dashboards for Birmingham and Haringey.</w:t>
      </w:r>
    </w:p>
    <w:p w14:paraId="0B343725" w14:textId="77777777" w:rsidR="00407F75" w:rsidRDefault="00BF14F2">
      <w:pPr>
        <w:pStyle w:val="Heading1"/>
      </w:pPr>
      <w:bookmarkStart w:id="2" w:name="r-packages-used"/>
      <w:bookmarkStart w:id="3" w:name="_Toc86921568"/>
      <w:bookmarkEnd w:id="0"/>
      <w:r>
        <w:t>R packages used</w:t>
      </w:r>
      <w:bookmarkEnd w:id="3"/>
    </w:p>
    <w:p w14:paraId="0B343726" w14:textId="77777777" w:rsidR="00407F75" w:rsidRDefault="00BF14F2">
      <w:pPr>
        <w:pStyle w:val="SourceCode"/>
      </w:pPr>
      <w:r>
        <w:rPr>
          <w:rStyle w:val="FunctionTok"/>
        </w:rPr>
        <w:t>library</w:t>
      </w:r>
      <w:r>
        <w:rPr>
          <w:rStyle w:val="NormalTok"/>
        </w:rPr>
        <w:t>(kableExtra)</w:t>
      </w:r>
      <w:r>
        <w:br/>
      </w:r>
      <w:r>
        <w:rPr>
          <w:rStyle w:val="FunctionTok"/>
        </w:rPr>
        <w:t>library</w:t>
      </w:r>
      <w:r>
        <w:rPr>
          <w:rStyle w:val="NormalTok"/>
        </w:rPr>
        <w:t>(ukpolice)</w:t>
      </w:r>
      <w:r>
        <w:br/>
      </w:r>
      <w:r>
        <w:rPr>
          <w:rStyle w:val="FunctionTok"/>
        </w:rPr>
        <w:t>library</w:t>
      </w:r>
      <w:r>
        <w:rPr>
          <w:rStyle w:val="NormalTok"/>
        </w:rPr>
        <w:t>(leaflet)</w:t>
      </w:r>
      <w:r>
        <w:br/>
      </w:r>
      <w:r>
        <w:rPr>
          <w:rStyle w:val="FunctionTok"/>
        </w:rPr>
        <w:t>libra</w:t>
      </w:r>
      <w:r>
        <w:rPr>
          <w:rStyle w:val="FunctionTok"/>
        </w:rPr>
        <w:t>ry</w:t>
      </w:r>
      <w:r>
        <w:rPr>
          <w:rStyle w:val="NormalTok"/>
        </w:rPr>
        <w:t>(gmodels)</w:t>
      </w:r>
      <w:r>
        <w:br/>
      </w:r>
      <w:r>
        <w:rPr>
          <w:rStyle w:val="FunctionTok"/>
        </w:rPr>
        <w:t>library</w:t>
      </w:r>
      <w:r>
        <w:rPr>
          <w:rStyle w:val="NormalTok"/>
        </w:rPr>
        <w:t>(ggplot2)</w:t>
      </w:r>
      <w:r>
        <w:br/>
      </w:r>
      <w:r>
        <w:rPr>
          <w:rStyle w:val="FunctionTok"/>
        </w:rPr>
        <w:t>library</w:t>
      </w:r>
      <w:r>
        <w:rPr>
          <w:rStyle w:val="NormalTok"/>
        </w:rPr>
        <w:t>(tidyverse)</w:t>
      </w:r>
    </w:p>
    <w:p w14:paraId="0B343727" w14:textId="77777777" w:rsidR="00407F75" w:rsidRDefault="00BF14F2">
      <w:pPr>
        <w:pStyle w:val="Heading1"/>
      </w:pPr>
      <w:bookmarkStart w:id="4" w:name="data"/>
      <w:bookmarkStart w:id="5" w:name="_Toc86921569"/>
      <w:bookmarkEnd w:id="2"/>
      <w:r>
        <w:t>Data</w:t>
      </w:r>
      <w:bookmarkEnd w:id="5"/>
    </w:p>
    <w:p w14:paraId="0B343728" w14:textId="77777777" w:rsidR="00407F75" w:rsidRDefault="00BF14F2">
      <w:pPr>
        <w:pStyle w:val="FirstParagraph"/>
      </w:pPr>
      <w:r>
        <w:t>I aimed to produce for Birmingham and Haringey the same set of indicators implemented in the current Lambeth dashboard. It has not yet been possible to acquire data for Birmingham and Haringey relating t</w:t>
      </w:r>
      <w:r>
        <w:t>o the mental health indicators that are included in the Lambeth dashboard. The table below lists the indicators included in the Haringey and Birmingham dashboards, and the sources of their data.</w:t>
      </w:r>
    </w:p>
    <w:p w14:paraId="0B343729" w14:textId="77777777" w:rsidR="00407F75" w:rsidRDefault="00BF14F2">
      <w:pPr>
        <w:pStyle w:val="BodyText"/>
      </w:pPr>
      <w:r>
        <w:t>Indicator</w:t>
      </w:r>
    </w:p>
    <w:p w14:paraId="0B34372A" w14:textId="77777777" w:rsidR="00407F75" w:rsidRDefault="00BF14F2">
      <w:pPr>
        <w:pStyle w:val="BodyText"/>
      </w:pPr>
      <w:r>
        <w:t>Source</w:t>
      </w:r>
    </w:p>
    <w:p w14:paraId="0B34372B" w14:textId="77777777" w:rsidR="00407F75" w:rsidRDefault="00BF14F2">
      <w:pPr>
        <w:pStyle w:val="BodyText"/>
      </w:pPr>
      <w:r>
        <w:t>Date</w:t>
      </w:r>
    </w:p>
    <w:p w14:paraId="0B34372C" w14:textId="77777777" w:rsidR="00407F75" w:rsidRDefault="00BF14F2">
      <w:pPr>
        <w:pStyle w:val="BodyText"/>
      </w:pPr>
      <w:r>
        <w:t>Source link</w:t>
      </w:r>
    </w:p>
    <w:p w14:paraId="0B34372D" w14:textId="77777777" w:rsidR="00407F75" w:rsidRDefault="00BF14F2">
      <w:pPr>
        <w:pStyle w:val="BodyText"/>
      </w:pPr>
      <w:r>
        <w:t>Good level of development</w:t>
      </w:r>
    </w:p>
    <w:p w14:paraId="0B34372E" w14:textId="77777777" w:rsidR="00407F75" w:rsidRDefault="00BF14F2">
      <w:pPr>
        <w:pStyle w:val="BodyText"/>
      </w:pPr>
      <w:r>
        <w:t>E</w:t>
      </w:r>
      <w:r>
        <w:t>arly Years Foundation Stage Profile results</w:t>
      </w:r>
    </w:p>
    <w:p w14:paraId="0B34372F" w14:textId="77777777" w:rsidR="00407F75" w:rsidRDefault="00BF14F2">
      <w:pPr>
        <w:pStyle w:val="BodyText"/>
      </w:pPr>
      <w:r>
        <w:t>2018-2019 academic year</w:t>
      </w:r>
    </w:p>
    <w:p w14:paraId="0B343730" w14:textId="073A356E" w:rsidR="00407F75" w:rsidRDefault="00BF14F2">
      <w:pPr>
        <w:pStyle w:val="BodyText"/>
      </w:pPr>
      <w:hyperlink r:id="rId8">
        <w:r>
          <w:rPr>
            <w:rStyle w:val="Hyperlink"/>
          </w:rPr>
          <w:t>https://www.gov.uk/government/statistics/early-years-foundation-stage-</w:t>
        </w:r>
        <w:r>
          <w:rPr>
            <w:rStyle w:val="Hyperlink"/>
          </w:rPr>
          <w:t>profile-results-2018-to-2019</w:t>
        </w:r>
      </w:hyperlink>
    </w:p>
    <w:p w14:paraId="0B343731" w14:textId="77777777" w:rsidR="00407F75" w:rsidRDefault="00BF14F2">
      <w:pPr>
        <w:pStyle w:val="BodyText"/>
      </w:pPr>
      <w:r>
        <w:t>Level 4+ GCSE Maths &amp; English</w:t>
      </w:r>
    </w:p>
    <w:p w14:paraId="0B343732" w14:textId="77777777" w:rsidR="00407F75" w:rsidRDefault="00BF14F2">
      <w:pPr>
        <w:pStyle w:val="BodyText"/>
      </w:pPr>
      <w:r>
        <w:t>Key Stage 4 performance</w:t>
      </w:r>
    </w:p>
    <w:p w14:paraId="0B343733" w14:textId="77777777" w:rsidR="00407F75" w:rsidRDefault="00BF14F2">
      <w:pPr>
        <w:pStyle w:val="BodyText"/>
      </w:pPr>
      <w:r>
        <w:t>2019-2020 academic year</w:t>
      </w:r>
    </w:p>
    <w:p w14:paraId="0B343734" w14:textId="5F206A24" w:rsidR="00407F75" w:rsidRDefault="00BF14F2">
      <w:pPr>
        <w:pStyle w:val="BodyText"/>
      </w:pPr>
      <w:hyperlink r:id="rId9" w:anchor="dataDownloads-1">
        <w:r>
          <w:rPr>
            <w:rStyle w:val="Hyperlink"/>
          </w:rPr>
          <w:t>https://e</w:t>
        </w:r>
        <w:r>
          <w:rPr>
            <w:rStyle w:val="Hyperlink"/>
          </w:rPr>
          <w:t>xplore-education-statistics.service.gov.uk/find-statistics/key-stage-4-performance-revised#dataDownloads-1</w:t>
        </w:r>
      </w:hyperlink>
    </w:p>
    <w:p w14:paraId="0B343735" w14:textId="77777777" w:rsidR="00407F75" w:rsidRDefault="00BF14F2">
      <w:pPr>
        <w:pStyle w:val="BodyText"/>
      </w:pPr>
      <w:r>
        <w:t>Children looked after by local authority</w:t>
      </w:r>
    </w:p>
    <w:p w14:paraId="0B343736" w14:textId="77777777" w:rsidR="00407F75" w:rsidRDefault="00BF14F2">
      <w:pPr>
        <w:pStyle w:val="BodyText"/>
      </w:pPr>
      <w:r>
        <w:lastRenderedPageBreak/>
        <w:t>Children looked after in England including adoption</w:t>
      </w:r>
    </w:p>
    <w:p w14:paraId="0B343737" w14:textId="77777777" w:rsidR="00407F75" w:rsidRDefault="00BF14F2">
      <w:pPr>
        <w:pStyle w:val="BodyText"/>
      </w:pPr>
      <w:r>
        <w:t>2018-2019 financial year</w:t>
      </w:r>
    </w:p>
    <w:p w14:paraId="0B343738" w14:textId="7994D538" w:rsidR="00407F75" w:rsidRDefault="00BF14F2">
      <w:pPr>
        <w:pStyle w:val="BodyText"/>
      </w:pPr>
      <w:hyperlink r:id="rId10">
        <w:r>
          <w:rPr>
            <w:rStyle w:val="Hyperlink"/>
          </w:rPr>
          <w:t>https://www.gov.uk/government/statistics/children-looked-after-in-england-including-adoption-2018-to-2019</w:t>
        </w:r>
      </w:hyperlink>
    </w:p>
    <w:p w14:paraId="0B343739" w14:textId="77777777" w:rsidR="00407F75" w:rsidRDefault="00BF14F2">
      <w:pPr>
        <w:pStyle w:val="BodyText"/>
      </w:pPr>
      <w:r>
        <w:t>16-64 year olds in employment</w:t>
      </w:r>
    </w:p>
    <w:p w14:paraId="0B34373A" w14:textId="77777777" w:rsidR="00407F75" w:rsidRDefault="00BF14F2">
      <w:pPr>
        <w:pStyle w:val="BodyText"/>
      </w:pPr>
      <w:r>
        <w:t>NOMIS Annual Population Survey</w:t>
      </w:r>
    </w:p>
    <w:p w14:paraId="0B34373B" w14:textId="77777777" w:rsidR="00407F75" w:rsidRDefault="00BF14F2">
      <w:pPr>
        <w:pStyle w:val="BodyText"/>
      </w:pPr>
      <w:r>
        <w:t>12 months to March 2021</w:t>
      </w:r>
    </w:p>
    <w:p w14:paraId="0B34373C" w14:textId="5DC4C5FE" w:rsidR="00407F75" w:rsidRDefault="00BF14F2">
      <w:pPr>
        <w:pStyle w:val="BodyText"/>
      </w:pPr>
      <w:hyperlink r:id="rId11">
        <w:r>
          <w:rPr>
            <w:rStyle w:val="Hyperlink"/>
          </w:rPr>
          <w:t>https://www.nomisweb.co.uk/datasets/apsnew</w:t>
        </w:r>
      </w:hyperlink>
    </w:p>
    <w:p w14:paraId="0B34373D" w14:textId="77777777" w:rsidR="00407F75" w:rsidRDefault="00BF14F2">
      <w:pPr>
        <w:pStyle w:val="BodyText"/>
      </w:pPr>
      <w:r>
        <w:t>Individuals subject to Stop and Search: Birmingham</w:t>
      </w:r>
    </w:p>
    <w:p w14:paraId="0B34373E" w14:textId="77777777" w:rsidR="00407F75" w:rsidRDefault="00BF14F2">
      <w:pPr>
        <w:pStyle w:val="BodyText"/>
      </w:pPr>
      <w:r>
        <w:t>Police API</w:t>
      </w:r>
    </w:p>
    <w:p w14:paraId="0B34373F" w14:textId="77777777" w:rsidR="00407F75" w:rsidRDefault="00BF14F2">
      <w:pPr>
        <w:pStyle w:val="BodyText"/>
      </w:pPr>
      <w:r>
        <w:t>12 months to end of August 2021</w:t>
      </w:r>
    </w:p>
    <w:p w14:paraId="0B343740" w14:textId="60EC9CD4" w:rsidR="00407F75" w:rsidRDefault="00BF14F2">
      <w:pPr>
        <w:pStyle w:val="BodyText"/>
      </w:pPr>
      <w:hyperlink r:id="rId12">
        <w:r>
          <w:rPr>
            <w:rStyle w:val="Hyperlink"/>
          </w:rPr>
          <w:t>https://data.police.uk</w:t>
        </w:r>
      </w:hyperlink>
    </w:p>
    <w:p w14:paraId="0B343741" w14:textId="77777777" w:rsidR="00407F75" w:rsidRDefault="00BF14F2">
      <w:pPr>
        <w:pStyle w:val="BodyText"/>
      </w:pPr>
      <w:r>
        <w:t>Individuals subject to Stop and Search: Haringey</w:t>
      </w:r>
    </w:p>
    <w:p w14:paraId="0B343742" w14:textId="77777777" w:rsidR="00407F75" w:rsidRDefault="00BF14F2">
      <w:pPr>
        <w:pStyle w:val="BodyText"/>
      </w:pPr>
      <w:r>
        <w:t>Metropolitan Police Stop and Search Dashboard Da</w:t>
      </w:r>
      <w:r>
        <w:t>ta</w:t>
      </w:r>
    </w:p>
    <w:p w14:paraId="0B343743" w14:textId="77777777" w:rsidR="00407F75" w:rsidRDefault="00BF14F2">
      <w:pPr>
        <w:pStyle w:val="BodyText"/>
      </w:pPr>
      <w:r>
        <w:t>12 months to end of August 2021</w:t>
      </w:r>
    </w:p>
    <w:p w14:paraId="0B343744" w14:textId="70495F02" w:rsidR="00407F75" w:rsidRDefault="00BF14F2">
      <w:pPr>
        <w:pStyle w:val="BodyText"/>
      </w:pPr>
      <w:hyperlink r:id="rId13">
        <w:r>
          <w:rPr>
            <w:rStyle w:val="Hyperlink"/>
          </w:rPr>
          <w:t>https://data.london.gov.uk/dataset/mps-stop-and-search-public-dashboard-data</w:t>
        </w:r>
      </w:hyperlink>
    </w:p>
    <w:p w14:paraId="0B343745" w14:textId="77777777" w:rsidR="00407F75" w:rsidRDefault="00BF14F2">
      <w:pPr>
        <w:pStyle w:val="BodyText"/>
      </w:pPr>
      <w:r>
        <w:t>Homeless or at risk of becoming homeless</w:t>
      </w:r>
    </w:p>
    <w:p w14:paraId="0B343746" w14:textId="77777777" w:rsidR="00407F75" w:rsidRDefault="00BF14F2">
      <w:pPr>
        <w:pStyle w:val="BodyText"/>
      </w:pPr>
      <w:r>
        <w:t>Live ta</w:t>
      </w:r>
      <w:r>
        <w:t>bles on homelessness; Detailed local authority level tables</w:t>
      </w:r>
    </w:p>
    <w:p w14:paraId="0B343747" w14:textId="77777777" w:rsidR="00407F75" w:rsidRDefault="00BF14F2">
      <w:pPr>
        <w:pStyle w:val="BodyText"/>
      </w:pPr>
      <w:r>
        <w:t>2020-2021 financial year</w:t>
      </w:r>
    </w:p>
    <w:p w14:paraId="0B343748" w14:textId="49CEC271" w:rsidR="00407F75" w:rsidRDefault="00BF14F2">
      <w:pPr>
        <w:pStyle w:val="BodyText"/>
      </w:pPr>
      <w:hyperlink r:id="rId14" w:anchor="homelessness-summary-local-authority-level-tables">
        <w:r>
          <w:rPr>
            <w:rStyle w:val="Hyperlink"/>
          </w:rPr>
          <w:t>https://www.gov.u</w:t>
        </w:r>
        <w:r>
          <w:rPr>
            <w:rStyle w:val="Hyperlink"/>
          </w:rPr>
          <w:t>k/government/statistical-data-sets/live-tables-on-homelessness#homelessness-summary-local-authority-level-tables</w:t>
        </w:r>
      </w:hyperlink>
    </w:p>
    <w:p w14:paraId="0B343749" w14:textId="77777777" w:rsidR="00407F75" w:rsidRDefault="00BF14F2">
      <w:pPr>
        <w:pStyle w:val="BodyText"/>
      </w:pPr>
      <w:r>
        <w:t>Adult population</w:t>
      </w:r>
    </w:p>
    <w:p w14:paraId="0B34374A" w14:textId="77777777" w:rsidR="00407F75" w:rsidRDefault="00BF14F2">
      <w:pPr>
        <w:pStyle w:val="BodyText"/>
      </w:pPr>
      <w:r>
        <w:t>Annual Population Survey</w:t>
      </w:r>
    </w:p>
    <w:p w14:paraId="0B34374B" w14:textId="77777777" w:rsidR="00407F75" w:rsidRDefault="00BF14F2">
      <w:pPr>
        <w:pStyle w:val="BodyText"/>
      </w:pPr>
      <w:r>
        <w:t>2021</w:t>
      </w:r>
    </w:p>
    <w:p w14:paraId="0B34374C" w14:textId="1C06467D" w:rsidR="00407F75" w:rsidRDefault="00BF14F2">
      <w:pPr>
        <w:pStyle w:val="BodyText"/>
      </w:pPr>
      <w:hyperlink r:id="rId15">
        <w:r>
          <w:rPr>
            <w:rStyle w:val="Hyperlink"/>
          </w:rPr>
          <w:t>https://www.nomisweb.co.uk/dataset</w:t>
        </w:r>
        <w:r>
          <w:rPr>
            <w:rStyle w:val="Hyperlink"/>
          </w:rPr>
          <w:t>s/apsnew</w:t>
        </w:r>
      </w:hyperlink>
    </w:p>
    <w:p w14:paraId="0B34374D" w14:textId="77777777" w:rsidR="00407F75" w:rsidRDefault="00BF14F2">
      <w:pPr>
        <w:pStyle w:val="BodyText"/>
      </w:pPr>
      <w:r>
        <w:t>Child population</w:t>
      </w:r>
    </w:p>
    <w:p w14:paraId="0B34374E" w14:textId="77777777" w:rsidR="00407F75" w:rsidRDefault="00BF14F2">
      <w:pPr>
        <w:pStyle w:val="BodyText"/>
      </w:pPr>
      <w:r>
        <w:t>Census 2011</w:t>
      </w:r>
    </w:p>
    <w:p w14:paraId="0B34374F" w14:textId="77777777" w:rsidR="00407F75" w:rsidRDefault="00BF14F2">
      <w:pPr>
        <w:pStyle w:val="BodyText"/>
      </w:pPr>
      <w:r>
        <w:t>2011</w:t>
      </w:r>
    </w:p>
    <w:p w14:paraId="0B343750" w14:textId="37CAF04B" w:rsidR="00407F75" w:rsidRDefault="00BF14F2">
      <w:pPr>
        <w:pStyle w:val="BodyText"/>
      </w:pPr>
      <w:hyperlink r:id="rId16">
        <w:r>
          <w:rPr>
            <w:rStyle w:val="Hyperlink"/>
          </w:rPr>
          <w:t>https://www.nomisweb.co.uk/census/2011/dc2101ew</w:t>
        </w:r>
      </w:hyperlink>
    </w:p>
    <w:p w14:paraId="0B343751" w14:textId="77777777" w:rsidR="00407F75" w:rsidRDefault="00BF14F2">
      <w:pPr>
        <w:pStyle w:val="BodyText"/>
      </w:pPr>
      <w:r>
        <w:lastRenderedPageBreak/>
        <w:t xml:space="preserve">Below I provide a brief description of each indicator and how the data were sourced and organised </w:t>
      </w:r>
      <w:r>
        <w:t>for each.</w:t>
      </w:r>
    </w:p>
    <w:p w14:paraId="0B343752" w14:textId="77777777" w:rsidR="00407F75" w:rsidRDefault="00BF14F2">
      <w:pPr>
        <w:pStyle w:val="Heading2"/>
      </w:pPr>
      <w:bookmarkStart w:id="6" w:name="X5dbd87e433807f9c9587021ee645ad771cb1df3"/>
      <w:bookmarkStart w:id="7" w:name="_Toc86921570"/>
      <w:r>
        <w:t>Children achieving Good Level of Development</w:t>
      </w:r>
      <w:bookmarkEnd w:id="7"/>
    </w:p>
    <w:p w14:paraId="0B343753" w14:textId="77777777" w:rsidR="00407F75" w:rsidRDefault="00BF14F2">
      <w:pPr>
        <w:pStyle w:val="FirstParagraph"/>
      </w:pPr>
      <w:r>
        <w:t>This indicator describes the number of children aged 4-5 years old who reach a “Good Level of Development” (GLD), defined as the achievement of expected level of development for Early Learning Goals an</w:t>
      </w:r>
      <w:r>
        <w:t>d literacy and mathematics.</w:t>
      </w:r>
    </w:p>
    <w:p w14:paraId="0B343754" w14:textId="77777777" w:rsidR="00407F75" w:rsidRDefault="00BF14F2">
      <w:pPr>
        <w:pStyle w:val="BodyText"/>
      </w:pPr>
      <w:r>
        <w:t>Data for this indicator were acquired from the Early Years Foundation Stage Profile results: 2018-2019. This data provides the number of children reaching GLD and the total number of pupils according to the ethnic categories Asi</w:t>
      </w:r>
      <w:r>
        <w:t>an, Black, Chinese, Mixed, and White. Subsets of this dataset were produced for Haringey and Birmingham by filtering the data based on the following criteria:</w:t>
      </w:r>
    </w:p>
    <w:p w14:paraId="0B343755" w14:textId="77777777" w:rsidR="00407F75" w:rsidRDefault="00BF14F2">
      <w:pPr>
        <w:pStyle w:val="BodyText"/>
      </w:pPr>
      <w:r>
        <w:t>Variable name</w:t>
      </w:r>
    </w:p>
    <w:p w14:paraId="0B343756" w14:textId="77777777" w:rsidR="00407F75" w:rsidRDefault="00BF14F2">
      <w:pPr>
        <w:pStyle w:val="BodyText"/>
      </w:pPr>
      <w:r>
        <w:t>Value</w:t>
      </w:r>
    </w:p>
    <w:p w14:paraId="0B343757" w14:textId="77777777" w:rsidR="00407F75" w:rsidRDefault="00BF14F2">
      <w:pPr>
        <w:pStyle w:val="BodyText"/>
      </w:pPr>
      <w:r>
        <w:t>la_name</w:t>
      </w:r>
    </w:p>
    <w:p w14:paraId="0B343758" w14:textId="77777777" w:rsidR="00407F75" w:rsidRDefault="00BF14F2">
      <w:pPr>
        <w:pStyle w:val="BodyText"/>
      </w:pPr>
      <w:r>
        <w:t>Birmingham | Haringey</w:t>
      </w:r>
    </w:p>
    <w:p w14:paraId="0B343759" w14:textId="77777777" w:rsidR="00407F75" w:rsidRDefault="00BF14F2">
      <w:pPr>
        <w:pStyle w:val="BodyText"/>
      </w:pPr>
      <w:r>
        <w:t>characteristic</w:t>
      </w:r>
    </w:p>
    <w:p w14:paraId="0B34375A" w14:textId="77777777" w:rsidR="00407F75" w:rsidRDefault="00BF14F2">
      <w:pPr>
        <w:pStyle w:val="BodyText"/>
      </w:pPr>
      <w:r>
        <w:t>Ethnicity</w:t>
      </w:r>
    </w:p>
    <w:p w14:paraId="0B34375B" w14:textId="77777777" w:rsidR="00407F75" w:rsidRDefault="00BF14F2">
      <w:pPr>
        <w:pStyle w:val="BodyText"/>
      </w:pPr>
      <w:r>
        <w:t>time_period</w:t>
      </w:r>
    </w:p>
    <w:p w14:paraId="0B34375C" w14:textId="77777777" w:rsidR="00407F75" w:rsidRDefault="00BF14F2">
      <w:pPr>
        <w:pStyle w:val="BodyText"/>
      </w:pPr>
      <w:r>
        <w:t>201819</w:t>
      </w:r>
    </w:p>
    <w:p w14:paraId="0B34375D" w14:textId="77777777" w:rsidR="00407F75" w:rsidRDefault="00BF14F2">
      <w:pPr>
        <w:pStyle w:val="Heading2"/>
      </w:pPr>
      <w:bookmarkStart w:id="8" w:name="Xa54b78243527ac1b2072db94909b1699151d5e5"/>
      <w:bookmarkStart w:id="9" w:name="_Toc86921571"/>
      <w:bookmarkEnd w:id="6"/>
      <w:r>
        <w:t>Pupils achieving at least Level 4 in GCSE Maths and English</w:t>
      </w:r>
      <w:bookmarkEnd w:id="9"/>
    </w:p>
    <w:p w14:paraId="0B34375E" w14:textId="77777777" w:rsidR="00407F75" w:rsidRDefault="00BF14F2">
      <w:pPr>
        <w:pStyle w:val="FirstParagraph"/>
      </w:pPr>
      <w:r>
        <w:t>This indicator describes the number of pupils achieving at least Level 4 in GCSE Maths and English. Data were acquired from Key Stage 4 performance 2019/20, the variables of interest of whi</w:t>
      </w:r>
      <w:r>
        <w:t xml:space="preserve">ch were </w:t>
      </w:r>
      <w:r>
        <w:rPr>
          <w:i/>
          <w:iCs/>
        </w:rPr>
        <w:t>t_pupils</w:t>
      </w:r>
      <w:r>
        <w:t xml:space="preserve"> (i.e., total number of pupils), </w:t>
      </w:r>
      <w:r>
        <w:rPr>
          <w:i/>
          <w:iCs/>
        </w:rPr>
        <w:t>t_l2basics_94</w:t>
      </w:r>
      <w:r>
        <w:t xml:space="preserve"> (i.e. total number achieving at least Level 4), and </w:t>
      </w:r>
      <w:r>
        <w:rPr>
          <w:i/>
          <w:iCs/>
        </w:rPr>
        <w:t>pt_l2basics_94</w:t>
      </w:r>
      <w:r>
        <w:t xml:space="preserve"> </w:t>
      </w:r>
      <w:r>
        <w:t>(i.e. percentage achieving at least Level 4). Subsets of this data were produced for Haringey and Birmingham by filtering the data according to the following criteria:</w:t>
      </w:r>
    </w:p>
    <w:p w14:paraId="0B34375F" w14:textId="77777777" w:rsidR="00407F75" w:rsidRDefault="00BF14F2">
      <w:pPr>
        <w:pStyle w:val="BodyText"/>
      </w:pPr>
      <w:r>
        <w:t>Variable name</w:t>
      </w:r>
    </w:p>
    <w:p w14:paraId="0B343760" w14:textId="77777777" w:rsidR="00407F75" w:rsidRDefault="00BF14F2">
      <w:pPr>
        <w:pStyle w:val="BodyText"/>
      </w:pPr>
      <w:r>
        <w:t>Value</w:t>
      </w:r>
    </w:p>
    <w:p w14:paraId="0B343761" w14:textId="77777777" w:rsidR="00407F75" w:rsidRDefault="00BF14F2">
      <w:pPr>
        <w:pStyle w:val="BodyText"/>
      </w:pPr>
      <w:r>
        <w:t>la_name</w:t>
      </w:r>
    </w:p>
    <w:p w14:paraId="0B343762" w14:textId="77777777" w:rsidR="00407F75" w:rsidRDefault="00BF14F2">
      <w:pPr>
        <w:pStyle w:val="BodyText"/>
      </w:pPr>
      <w:r>
        <w:t>Birmingham | Haringey</w:t>
      </w:r>
    </w:p>
    <w:p w14:paraId="0B343763" w14:textId="77777777" w:rsidR="00407F75" w:rsidRDefault="00BF14F2">
      <w:pPr>
        <w:pStyle w:val="BodyText"/>
      </w:pPr>
      <w:r>
        <w:t>breakdown</w:t>
      </w:r>
    </w:p>
    <w:p w14:paraId="0B343764" w14:textId="77777777" w:rsidR="00407F75" w:rsidRDefault="00BF14F2">
      <w:pPr>
        <w:pStyle w:val="BodyText"/>
      </w:pPr>
      <w:r>
        <w:t>Ethnic major</w:t>
      </w:r>
    </w:p>
    <w:p w14:paraId="0B343765" w14:textId="77777777" w:rsidR="00407F75" w:rsidRDefault="00BF14F2">
      <w:pPr>
        <w:pStyle w:val="Heading2"/>
      </w:pPr>
      <w:bookmarkStart w:id="10" w:name="X448a3477b0b5d6135faeb6b045882fbdd53c0e0"/>
      <w:bookmarkStart w:id="11" w:name="_Toc86921572"/>
      <w:bookmarkEnd w:id="8"/>
      <w:r>
        <w:lastRenderedPageBreak/>
        <w:t>Children looked</w:t>
      </w:r>
      <w:r>
        <w:t xml:space="preserve"> after by the local authority</w:t>
      </w:r>
      <w:bookmarkEnd w:id="11"/>
    </w:p>
    <w:p w14:paraId="0B343766" w14:textId="77777777" w:rsidR="00407F75" w:rsidRDefault="00BF14F2">
      <w:pPr>
        <w:pStyle w:val="FirstParagraph"/>
      </w:pPr>
      <w:r>
        <w:t xml:space="preserve">This indicator describes the number of children looked after by the local authority. Data were acquired from </w:t>
      </w:r>
      <w:r>
        <w:rPr>
          <w:i/>
          <w:iCs/>
        </w:rPr>
        <w:t>Children looked after in England including adoption: 2018 to 2019</w:t>
      </w:r>
      <w:r>
        <w:t>. The following filter was applied to acquire data s</w:t>
      </w:r>
      <w:r>
        <w:t>pecific to Haringey/Birmingham:</w:t>
      </w:r>
    </w:p>
    <w:tbl>
      <w:tblPr>
        <w:tblStyle w:val="TableGrid"/>
        <w:tblW w:w="0" w:type="auto"/>
        <w:tblLook w:val="04A0" w:firstRow="1" w:lastRow="0" w:firstColumn="1" w:lastColumn="0" w:noHBand="0" w:noVBand="1"/>
      </w:tblPr>
      <w:tblGrid>
        <w:gridCol w:w="4788"/>
        <w:gridCol w:w="4788"/>
      </w:tblGrid>
      <w:tr w:rsidR="00BF14F2" w14:paraId="0490CB03" w14:textId="77777777" w:rsidTr="00BF14F2">
        <w:tc>
          <w:tcPr>
            <w:tcW w:w="4788" w:type="dxa"/>
          </w:tcPr>
          <w:p w14:paraId="1434D84A" w14:textId="77777777" w:rsidR="00BF14F2" w:rsidRDefault="00BF14F2">
            <w:pPr>
              <w:pStyle w:val="BodyText"/>
            </w:pPr>
          </w:p>
        </w:tc>
        <w:tc>
          <w:tcPr>
            <w:tcW w:w="4788" w:type="dxa"/>
          </w:tcPr>
          <w:p w14:paraId="4A5A4834" w14:textId="77777777" w:rsidR="00BF14F2" w:rsidRDefault="00BF14F2">
            <w:pPr>
              <w:pStyle w:val="BodyText"/>
            </w:pPr>
          </w:p>
        </w:tc>
      </w:tr>
    </w:tbl>
    <w:p w14:paraId="0B343767" w14:textId="77777777" w:rsidR="00407F75" w:rsidRDefault="00BF14F2">
      <w:pPr>
        <w:pStyle w:val="BodyText"/>
      </w:pPr>
      <w:r>
        <w:t>Variable name</w:t>
      </w:r>
    </w:p>
    <w:p w14:paraId="0B343768" w14:textId="77777777" w:rsidR="00407F75" w:rsidRDefault="00BF14F2">
      <w:pPr>
        <w:pStyle w:val="BodyText"/>
      </w:pPr>
      <w:r>
        <w:t>Value</w:t>
      </w:r>
    </w:p>
    <w:p w14:paraId="0B343769" w14:textId="77777777" w:rsidR="00407F75" w:rsidRDefault="00BF14F2">
      <w:pPr>
        <w:pStyle w:val="BodyText"/>
      </w:pPr>
      <w:r>
        <w:t>geog_n</w:t>
      </w:r>
    </w:p>
    <w:p w14:paraId="0B34376A" w14:textId="77777777" w:rsidR="00407F75" w:rsidRDefault="00BF14F2">
      <w:pPr>
        <w:pStyle w:val="BodyText"/>
      </w:pPr>
      <w:r>
        <w:t>Birmingham | Haringey</w:t>
      </w:r>
    </w:p>
    <w:p w14:paraId="0B34376B" w14:textId="77777777" w:rsidR="00407F75" w:rsidRDefault="00BF14F2">
      <w:pPr>
        <w:pStyle w:val="BodyText"/>
      </w:pPr>
      <w:r>
        <w:t xml:space="preserve">The variables of interest in this dataset were </w:t>
      </w:r>
      <w:r>
        <w:rPr>
          <w:i/>
          <w:iCs/>
        </w:rPr>
        <w:t>CLA_Black</w:t>
      </w:r>
      <w:r>
        <w:t xml:space="preserve"> and </w:t>
      </w:r>
      <w:r>
        <w:rPr>
          <w:i/>
          <w:iCs/>
        </w:rPr>
        <w:t>CLA_White</w:t>
      </w:r>
      <w:r>
        <w:t>, which correspond to the number of children looked after by the local authority who are Black and White,</w:t>
      </w:r>
      <w:r>
        <w:t xml:space="preserve"> respectively. In order to calculate the rate at which children were looked after by the local authority, these data were supplemented by child population statistics from the 2011 Census (</w:t>
      </w:r>
      <w:r>
        <w:rPr>
          <w:i/>
          <w:iCs/>
        </w:rPr>
        <w:t>Census 2011: DC2101EW</w:t>
      </w:r>
      <w:r>
        <w:t>). The data selected from this latter dataset w</w:t>
      </w:r>
      <w:r>
        <w:t>ere:</w:t>
      </w:r>
    </w:p>
    <w:p w14:paraId="0B34376C" w14:textId="77777777" w:rsidR="00407F75" w:rsidRDefault="00BF14F2">
      <w:pPr>
        <w:pStyle w:val="BodyText"/>
      </w:pPr>
      <w:r>
        <w:t>Variable name</w:t>
      </w:r>
    </w:p>
    <w:p w14:paraId="0B34376D" w14:textId="77777777" w:rsidR="00407F75" w:rsidRDefault="00BF14F2">
      <w:pPr>
        <w:pStyle w:val="BodyText"/>
      </w:pPr>
      <w:r>
        <w:t>Value</w:t>
      </w:r>
    </w:p>
    <w:p w14:paraId="0B34376E" w14:textId="77777777" w:rsidR="00407F75" w:rsidRDefault="00BF14F2">
      <w:pPr>
        <w:pStyle w:val="BodyText"/>
      </w:pPr>
      <w:r>
        <w:t>Geography</w:t>
      </w:r>
    </w:p>
    <w:p w14:paraId="0B34376F" w14:textId="77777777" w:rsidR="00407F75" w:rsidRDefault="00BF14F2">
      <w:pPr>
        <w:pStyle w:val="BodyText"/>
      </w:pPr>
      <w:r>
        <w:t>Birmingham | Haringey</w:t>
      </w:r>
    </w:p>
    <w:p w14:paraId="0B343770" w14:textId="77777777" w:rsidR="00407F75" w:rsidRDefault="00BF14F2">
      <w:pPr>
        <w:pStyle w:val="BodyText"/>
      </w:pPr>
      <w:r>
        <w:t>Age</w:t>
      </w:r>
    </w:p>
    <w:p w14:paraId="0B343771" w14:textId="77777777" w:rsidR="00407F75" w:rsidRDefault="00BF14F2">
      <w:pPr>
        <w:pStyle w:val="BodyText"/>
      </w:pPr>
      <w:r>
        <w:t>0-17 years old</w:t>
      </w:r>
    </w:p>
    <w:p w14:paraId="0B343772" w14:textId="77777777" w:rsidR="00407F75" w:rsidRDefault="00BF14F2">
      <w:pPr>
        <w:pStyle w:val="BodyText"/>
      </w:pPr>
      <w:r>
        <w:t>Ethnicity</w:t>
      </w:r>
    </w:p>
    <w:p w14:paraId="0B343773" w14:textId="77777777" w:rsidR="00407F75" w:rsidRDefault="00BF14F2">
      <w:pPr>
        <w:pStyle w:val="BodyText"/>
      </w:pPr>
      <w:r>
        <w:t>Black, White</w:t>
      </w:r>
    </w:p>
    <w:p w14:paraId="0B343774" w14:textId="77777777" w:rsidR="00407F75" w:rsidRDefault="00BF14F2">
      <w:pPr>
        <w:pStyle w:val="BodyText"/>
      </w:pPr>
      <w:r>
        <w:t>Sex</w:t>
      </w:r>
    </w:p>
    <w:p w14:paraId="0B343775" w14:textId="77777777" w:rsidR="00407F75" w:rsidRDefault="00BF14F2">
      <w:pPr>
        <w:pStyle w:val="BodyText"/>
      </w:pPr>
      <w:r>
        <w:t>All</w:t>
      </w:r>
    </w:p>
    <w:p w14:paraId="0B343776" w14:textId="77777777" w:rsidR="00407F75" w:rsidRDefault="00BF14F2">
      <w:pPr>
        <w:pStyle w:val="Heading2"/>
      </w:pPr>
      <w:bookmarkStart w:id="12" w:name="employment"/>
      <w:bookmarkStart w:id="13" w:name="_Toc86921573"/>
      <w:bookmarkEnd w:id="10"/>
      <w:r>
        <w:t>Employment</w:t>
      </w:r>
      <w:bookmarkEnd w:id="13"/>
    </w:p>
    <w:p w14:paraId="0B343777" w14:textId="77777777" w:rsidR="00407F75" w:rsidRDefault="00BF14F2">
      <w:pPr>
        <w:pStyle w:val="FirstParagraph"/>
      </w:pPr>
      <w:r>
        <w:t xml:space="preserve">This indicator describes the number of 16-64 year olds in employment. The data for this indicator were acquired from the </w:t>
      </w:r>
      <w:r>
        <w:rPr>
          <w:i/>
          <w:iCs/>
        </w:rPr>
        <w:t>Annual Population Survey</w:t>
      </w:r>
      <w:r>
        <w:t xml:space="preserve"> by querying the data on the NOMIS website. The query paramters used were:</w:t>
      </w:r>
    </w:p>
    <w:p w14:paraId="0B343778" w14:textId="77777777" w:rsidR="00407F75" w:rsidRDefault="00BF14F2">
      <w:pPr>
        <w:pStyle w:val="BodyText"/>
      </w:pPr>
      <w:r>
        <w:t>Variable name</w:t>
      </w:r>
    </w:p>
    <w:p w14:paraId="0B343779" w14:textId="77777777" w:rsidR="00407F75" w:rsidRDefault="00BF14F2">
      <w:pPr>
        <w:pStyle w:val="BodyText"/>
      </w:pPr>
      <w:r>
        <w:t>Value</w:t>
      </w:r>
    </w:p>
    <w:p w14:paraId="0B34377A" w14:textId="77777777" w:rsidR="00407F75" w:rsidRDefault="00BF14F2">
      <w:pPr>
        <w:pStyle w:val="BodyText"/>
      </w:pPr>
      <w:r>
        <w:t>Geography</w:t>
      </w:r>
    </w:p>
    <w:p w14:paraId="0B34377B" w14:textId="77777777" w:rsidR="00407F75" w:rsidRDefault="00BF14F2">
      <w:pPr>
        <w:pStyle w:val="BodyText"/>
      </w:pPr>
      <w:r>
        <w:t>Birmin</w:t>
      </w:r>
      <w:r>
        <w:t>gham | Haringey</w:t>
      </w:r>
    </w:p>
    <w:p w14:paraId="0B34377C" w14:textId="77777777" w:rsidR="00407F75" w:rsidRDefault="00BF14F2">
      <w:pPr>
        <w:pStyle w:val="BodyText"/>
      </w:pPr>
      <w:r>
        <w:lastRenderedPageBreak/>
        <w:t>Date</w:t>
      </w:r>
    </w:p>
    <w:p w14:paraId="0B34377D" w14:textId="77777777" w:rsidR="00407F75" w:rsidRDefault="00BF14F2">
      <w:pPr>
        <w:pStyle w:val="BodyText"/>
      </w:pPr>
      <w:r>
        <w:t>12 months to March 2021</w:t>
      </w:r>
    </w:p>
    <w:p w14:paraId="0B34377E" w14:textId="77777777" w:rsidR="00407F75" w:rsidRDefault="00BF14F2">
      <w:pPr>
        <w:pStyle w:val="BodyText"/>
      </w:pPr>
      <w:r>
        <w:t>Employment rate</w:t>
      </w:r>
    </w:p>
    <w:p w14:paraId="0B34377F" w14:textId="77777777" w:rsidR="00407F75" w:rsidRDefault="00BF14F2">
      <w:pPr>
        <w:pStyle w:val="BodyText"/>
      </w:pPr>
      <w:r>
        <w:t>aged 16-64 employment rate for all Black or Black British, aged 16-64 employment rate - White</w:t>
      </w:r>
    </w:p>
    <w:p w14:paraId="0B343780" w14:textId="77777777" w:rsidR="00407F75" w:rsidRDefault="00BF14F2">
      <w:pPr>
        <w:pStyle w:val="BodyText"/>
      </w:pPr>
      <w:r>
        <w:t xml:space="preserve">This data provides a </w:t>
      </w:r>
      <w:r>
        <w:rPr>
          <w:i/>
          <w:iCs/>
        </w:rPr>
        <w:t>numerator</w:t>
      </w:r>
      <w:r>
        <w:t xml:space="preserve">, which is the total number in employment, and a </w:t>
      </w:r>
      <w:r>
        <w:rPr>
          <w:i/>
          <w:iCs/>
        </w:rPr>
        <w:t>denominator</w:t>
      </w:r>
      <w:r>
        <w:t xml:space="preserve">, which is </w:t>
      </w:r>
      <w:r>
        <w:t>the population estimate for the ethnicity.</w:t>
      </w:r>
    </w:p>
    <w:p w14:paraId="0B343781" w14:textId="77777777" w:rsidR="00407F75" w:rsidRDefault="00BF14F2">
      <w:pPr>
        <w:pStyle w:val="Heading2"/>
      </w:pPr>
      <w:bookmarkStart w:id="14" w:name="rate-of-police-stop-and-search"/>
      <w:bookmarkStart w:id="15" w:name="_Toc86921574"/>
      <w:bookmarkEnd w:id="12"/>
      <w:r>
        <w:t>Rate of Police Stop and Search</w:t>
      </w:r>
      <w:bookmarkEnd w:id="15"/>
    </w:p>
    <w:p w14:paraId="0B343782" w14:textId="77777777" w:rsidR="00407F75" w:rsidRDefault="00BF14F2">
      <w:pPr>
        <w:pStyle w:val="FirstParagraph"/>
      </w:pPr>
      <w:r>
        <w:t xml:space="preserve">The procedure for Stop and Search data differed by local authority. For Haringey, Stop and Search data were acquired via the Metropolitan Police Stop and Search Dashboard data. Data </w:t>
      </w:r>
      <w:r>
        <w:t xml:space="preserve">for just Haringey was acquired by filtering the dataset by the variable </w:t>
      </w:r>
      <w:r>
        <w:rPr>
          <w:i/>
          <w:iCs/>
        </w:rPr>
        <w:t>Borough of Stop</w:t>
      </w:r>
      <w:r>
        <w:t xml:space="preserve">. For the purposes of the present analysis, an individual’s ethnicity was taken as the ethnicity attributed to the individual by the officer (variable name </w:t>
      </w:r>
      <w:r>
        <w:rPr>
          <w:i/>
          <w:iCs/>
        </w:rPr>
        <w:t>EA Group</w:t>
      </w:r>
      <w:r>
        <w:t>).</w:t>
      </w:r>
    </w:p>
    <w:p w14:paraId="0B343783" w14:textId="7F7140A3" w:rsidR="00407F75" w:rsidRDefault="00BF14F2">
      <w:pPr>
        <w:pStyle w:val="BodyText"/>
      </w:pPr>
      <w:r>
        <w:t>Fo</w:t>
      </w:r>
      <w:r>
        <w:t xml:space="preserve">r Birmingham, I used the Police API to query Stop and Search data. To do this, it was first necessary to define the area of Birmingham using latitude and longitude coordinates. I used coordinates of the city boundary acquired from </w:t>
      </w:r>
      <w:hyperlink r:id="rId17">
        <w:r>
          <w:rPr>
            <w:rStyle w:val="Hyperlink"/>
          </w:rPr>
          <w:t>https://mapit.mysociety.org/area/2514.html</w:t>
        </w:r>
      </w:hyperlink>
      <w:r>
        <w:t>. This provided 3634 coordinate points that define the area of Birmingham. Because the Police API cannot accept such a large number of coordinates, I reduced this to 104 coordinate points as below:</w:t>
      </w:r>
    </w:p>
    <w:p w14:paraId="0B343784" w14:textId="77777777" w:rsidR="00407F75" w:rsidRDefault="00BF14F2">
      <w:pPr>
        <w:pStyle w:val="SourceCode"/>
      </w:pPr>
      <w:r>
        <w:rPr>
          <w:rStyle w:val="CommentTok"/>
        </w:rPr>
        <w:t># Get coordinates of Birmingham area</w:t>
      </w:r>
      <w:r>
        <w:br/>
      </w:r>
      <w:r>
        <w:rPr>
          <w:rStyle w:val="NormalTok"/>
        </w:rPr>
        <w:t xml:space="preserve">file </w:t>
      </w:r>
      <w:r>
        <w:rPr>
          <w:rStyle w:val="OtherTok"/>
        </w:rPr>
        <w:t>&lt;-</w:t>
      </w:r>
      <w:r>
        <w:rPr>
          <w:rStyle w:val="NormalTok"/>
        </w:rPr>
        <w:t xml:space="preserve"> jsonify</w:t>
      </w:r>
      <w:r>
        <w:rPr>
          <w:rStyle w:val="SpecialCharTok"/>
        </w:rPr>
        <w:t>::</w:t>
      </w:r>
      <w:r>
        <w:rPr>
          <w:rStyle w:val="FunctionTok"/>
        </w:rPr>
        <w:t>from</w:t>
      </w:r>
      <w:r>
        <w:rPr>
          <w:rStyle w:val="FunctionTok"/>
        </w:rPr>
        <w:t>_json</w:t>
      </w:r>
      <w:r>
        <w:rPr>
          <w:rStyle w:val="NormalTok"/>
        </w:rPr>
        <w:t>(</w:t>
      </w:r>
      <w:r>
        <w:rPr>
          <w:rStyle w:val="StringTok"/>
        </w:rPr>
        <w:t>"../data/birm_geo.json"</w:t>
      </w:r>
      <w:r>
        <w:rPr>
          <w:rStyle w:val="NormalTok"/>
        </w:rPr>
        <w:t xml:space="preserve">) </w:t>
      </w:r>
      <w:r>
        <w:rPr>
          <w:rStyle w:val="CommentTok"/>
        </w:rPr>
        <w:t># read geojson defining Birmingham</w:t>
      </w:r>
      <w:r>
        <w:br/>
      </w:r>
      <w:r>
        <w:rPr>
          <w:rStyle w:val="NormalTok"/>
        </w:rPr>
        <w:t xml:space="preserve">df </w:t>
      </w:r>
      <w:r>
        <w:rPr>
          <w:rStyle w:val="OtherTok"/>
        </w:rPr>
        <w:t>&lt;-</w:t>
      </w:r>
      <w:r>
        <w:rPr>
          <w:rStyle w:val="NormalTok"/>
        </w:rPr>
        <w:t xml:space="preserve"> </w:t>
      </w:r>
      <w:r>
        <w:rPr>
          <w:rStyle w:val="FunctionTok"/>
        </w:rPr>
        <w:t>as.data.frame</w:t>
      </w:r>
      <w:r>
        <w:rPr>
          <w:rStyle w:val="NormalTok"/>
        </w:rPr>
        <w:t>(file[[</w:t>
      </w:r>
      <w:r>
        <w:rPr>
          <w:rStyle w:val="StringTok"/>
        </w:rPr>
        <w:t>"coordinates"</w:t>
      </w:r>
      <w:r>
        <w:rPr>
          <w:rStyle w:val="NormalTok"/>
        </w:rPr>
        <w:t>]][[</w:t>
      </w:r>
      <w:r>
        <w:rPr>
          <w:rStyle w:val="DecValTok"/>
        </w:rPr>
        <w:t>1</w:t>
      </w:r>
      <w:r>
        <w:rPr>
          <w:rStyle w:val="NormalTok"/>
        </w:rPr>
        <w:t xml:space="preserve">]]) </w:t>
      </w:r>
      <w:r>
        <w:rPr>
          <w:rStyle w:val="CommentTok"/>
        </w:rPr>
        <w:t># make dataframe</w:t>
      </w:r>
      <w:r>
        <w:br/>
      </w:r>
      <w:r>
        <w:rPr>
          <w:rStyle w:val="FunctionTok"/>
        </w:rPr>
        <w:t>colnames</w:t>
      </w:r>
      <w:r>
        <w:rPr>
          <w:rStyle w:val="NormalTok"/>
        </w:rPr>
        <w:t xml:space="preserve">(df) </w:t>
      </w:r>
      <w:r>
        <w:rPr>
          <w:rStyle w:val="OtherTok"/>
        </w:rPr>
        <w:t>&lt;-</w:t>
      </w:r>
      <w:r>
        <w:rPr>
          <w:rStyle w:val="NormalTok"/>
        </w:rPr>
        <w:t xml:space="preserve"> </w:t>
      </w:r>
      <w:r>
        <w:rPr>
          <w:rStyle w:val="FunctionTok"/>
        </w:rPr>
        <w:t>c</w:t>
      </w:r>
      <w:r>
        <w:rPr>
          <w:rStyle w:val="NormalTok"/>
        </w:rPr>
        <w:t>(</w:t>
      </w:r>
      <w:r>
        <w:rPr>
          <w:rStyle w:val="StringTok"/>
        </w:rPr>
        <w:t>"long"</w:t>
      </w:r>
      <w:r>
        <w:rPr>
          <w:rStyle w:val="NormalTok"/>
        </w:rPr>
        <w:t>,</w:t>
      </w:r>
      <w:r>
        <w:rPr>
          <w:rStyle w:val="StringTok"/>
        </w:rPr>
        <w:t>"lat"</w:t>
      </w:r>
      <w:r>
        <w:rPr>
          <w:rStyle w:val="NormalTok"/>
        </w:rPr>
        <w:t xml:space="preserve">) </w:t>
      </w:r>
      <w:r>
        <w:rPr>
          <w:rStyle w:val="CommentTok"/>
        </w:rPr>
        <w:t># name cols</w:t>
      </w:r>
      <w:r>
        <w:br/>
      </w:r>
      <w:r>
        <w:br/>
      </w:r>
      <w:r>
        <w:rPr>
          <w:rStyle w:val="CommentTok"/>
        </w:rPr>
        <w:t># coordinates need to be reduced because there are too many for ukpolice to hand</w:t>
      </w:r>
      <w:r>
        <w:rPr>
          <w:rStyle w:val="CommentTok"/>
        </w:rPr>
        <w:t>le</w:t>
      </w:r>
      <w:r>
        <w:br/>
      </w:r>
      <w:r>
        <w:rPr>
          <w:rStyle w:val="NormalTok"/>
        </w:rPr>
        <w:t xml:space="preserve">reduction_factor </w:t>
      </w:r>
      <w:r>
        <w:rPr>
          <w:rStyle w:val="OtherTok"/>
        </w:rPr>
        <w:t>&lt;-</w:t>
      </w:r>
      <w:r>
        <w:rPr>
          <w:rStyle w:val="NormalTok"/>
        </w:rPr>
        <w:t xml:space="preserve"> </w:t>
      </w:r>
      <w:r>
        <w:rPr>
          <w:rStyle w:val="DecValTok"/>
        </w:rPr>
        <w:t>3530</w:t>
      </w:r>
      <w:r>
        <w:rPr>
          <w:rStyle w:val="NormalTok"/>
        </w:rPr>
        <w:t xml:space="preserve"> </w:t>
      </w:r>
      <w:r>
        <w:rPr>
          <w:rStyle w:val="CommentTok"/>
        </w:rPr>
        <w:t># maximum size possible for api is 104 (i.e. 3634 - 3530)</w:t>
      </w:r>
      <w:r>
        <w:br/>
      </w:r>
      <w:r>
        <w:rPr>
          <w:rStyle w:val="NormalTok"/>
        </w:rPr>
        <w:t xml:space="preserve">f </w:t>
      </w:r>
      <w:r>
        <w:rPr>
          <w:rStyle w:val="OtherTok"/>
        </w:rPr>
        <w:t>&lt;-</w:t>
      </w:r>
      <w:r>
        <w:rPr>
          <w:rStyle w:val="NormalTok"/>
        </w:rPr>
        <w:t xml:space="preserve"> </w:t>
      </w:r>
      <w:r>
        <w:rPr>
          <w:rStyle w:val="FunctionTok"/>
        </w:rPr>
        <w:t>round</w:t>
      </w:r>
      <w:r>
        <w:rPr>
          <w:rStyle w:val="NormalTok"/>
        </w:rPr>
        <w:t>(</w:t>
      </w:r>
      <w:r>
        <w:rPr>
          <w:rStyle w:val="FunctionTok"/>
        </w:rPr>
        <w:t>seq</w:t>
      </w:r>
      <w:r>
        <w:rPr>
          <w:rStyle w:val="NormalTok"/>
        </w:rPr>
        <w:t>(</w:t>
      </w:r>
      <w:r>
        <w:rPr>
          <w:rStyle w:val="DecValTok"/>
        </w:rPr>
        <w:t>2</w:t>
      </w:r>
      <w:r>
        <w:rPr>
          <w:rStyle w:val="NormalTok"/>
        </w:rPr>
        <w:t>,</w:t>
      </w:r>
      <w:r>
        <w:rPr>
          <w:rStyle w:val="FunctionTok"/>
        </w:rPr>
        <w:t>nrow</w:t>
      </w:r>
      <w:r>
        <w:rPr>
          <w:rStyle w:val="NormalTok"/>
        </w:rPr>
        <w:t>(df),</w:t>
      </w:r>
      <w:r>
        <w:rPr>
          <w:rStyle w:val="AttributeTok"/>
        </w:rPr>
        <w:t>length =</w:t>
      </w:r>
      <w:r>
        <w:rPr>
          <w:rStyle w:val="NormalTok"/>
        </w:rPr>
        <w:t xml:space="preserve"> reduction_factor),</w:t>
      </w:r>
      <w:r>
        <w:rPr>
          <w:rStyle w:val="DecValTok"/>
        </w:rPr>
        <w:t>0</w:t>
      </w:r>
      <w:r>
        <w:rPr>
          <w:rStyle w:val="NormalTok"/>
        </w:rPr>
        <w:t xml:space="preserve">) </w:t>
      </w:r>
      <w:r>
        <w:rPr>
          <w:rStyle w:val="CommentTok"/>
        </w:rPr>
        <w:t># create list of rows to remove</w:t>
      </w:r>
      <w:r>
        <w:br/>
      </w:r>
      <w:r>
        <w:rPr>
          <w:rStyle w:val="NormalTok"/>
        </w:rPr>
        <w:t xml:space="preserve">reduced_df </w:t>
      </w:r>
      <w:r>
        <w:rPr>
          <w:rStyle w:val="OtherTok"/>
        </w:rPr>
        <w:t>&lt;-</w:t>
      </w:r>
      <w:r>
        <w:rPr>
          <w:rStyle w:val="NormalTok"/>
        </w:rPr>
        <w:t xml:space="preserve"> df[</w:t>
      </w:r>
      <w:r>
        <w:rPr>
          <w:rStyle w:val="SpecialCharTok"/>
        </w:rPr>
        <w:t>-</w:t>
      </w:r>
      <w:r>
        <w:rPr>
          <w:rStyle w:val="FunctionTok"/>
        </w:rPr>
        <w:t>c</w:t>
      </w:r>
      <w:r>
        <w:rPr>
          <w:rStyle w:val="NormalTok"/>
        </w:rPr>
        <w:t xml:space="preserve">(f),] </w:t>
      </w:r>
      <w:r>
        <w:rPr>
          <w:rStyle w:val="CommentTok"/>
        </w:rPr>
        <w:t># remove listed rows</w:t>
      </w:r>
      <w:r>
        <w:br/>
      </w:r>
      <w:r>
        <w:rPr>
          <w:rStyle w:val="NormalTok"/>
        </w:rPr>
        <w:t xml:space="preserve">reduced_df_2 </w:t>
      </w:r>
      <w:r>
        <w:rPr>
          <w:rStyle w:val="OtherTok"/>
        </w:rPr>
        <w:t>&lt;-</w:t>
      </w:r>
      <w:r>
        <w:rPr>
          <w:rStyle w:val="NormalTok"/>
        </w:rPr>
        <w:t xml:space="preserve"> </w:t>
      </w:r>
      <w:r>
        <w:rPr>
          <w:rStyle w:val="FunctionTok"/>
        </w:rPr>
        <w:t>subset</w:t>
      </w:r>
      <w:r>
        <w:rPr>
          <w:rStyle w:val="NormalTok"/>
        </w:rPr>
        <w:t xml:space="preserve">(reduced_df, </w:t>
      </w:r>
      <w:r>
        <w:rPr>
          <w:rStyle w:val="AttributeTok"/>
        </w:rPr>
        <w:t>s</w:t>
      </w:r>
      <w:r>
        <w:rPr>
          <w:rStyle w:val="AttributeTok"/>
        </w:rPr>
        <w:t>elect =</w:t>
      </w:r>
      <w:r>
        <w:rPr>
          <w:rStyle w:val="NormalTok"/>
        </w:rPr>
        <w:t xml:space="preserve"> </w:t>
      </w:r>
      <w:r>
        <w:rPr>
          <w:rStyle w:val="FunctionTok"/>
        </w:rPr>
        <w:t>c</w:t>
      </w:r>
      <w:r>
        <w:rPr>
          <w:rStyle w:val="NormalTok"/>
        </w:rPr>
        <w:t>(</w:t>
      </w:r>
      <w:r>
        <w:rPr>
          <w:rStyle w:val="StringTok"/>
        </w:rPr>
        <w:t>"lat"</w:t>
      </w:r>
      <w:r>
        <w:rPr>
          <w:rStyle w:val="NormalTok"/>
        </w:rPr>
        <w:t>,</w:t>
      </w:r>
      <w:r>
        <w:rPr>
          <w:rStyle w:val="StringTok"/>
        </w:rPr>
        <w:t>"long"</w:t>
      </w:r>
      <w:r>
        <w:rPr>
          <w:rStyle w:val="NormalTok"/>
        </w:rPr>
        <w:t xml:space="preserve">)) </w:t>
      </w:r>
      <w:r>
        <w:rPr>
          <w:rStyle w:val="CommentTok"/>
        </w:rPr>
        <w:t># swap lat and long columns (for ukpolice)</w:t>
      </w:r>
    </w:p>
    <w:p w14:paraId="0B343785" w14:textId="77777777" w:rsidR="00407F75" w:rsidRDefault="00BF14F2">
      <w:pPr>
        <w:pStyle w:val="FirstParagraph"/>
      </w:pPr>
      <w:r>
        <w:t>This produced the below area as an estimation of the geographic limits of Birmingham:</w:t>
      </w:r>
    </w:p>
    <w:p w14:paraId="0B343786" w14:textId="77777777" w:rsidR="00407F75" w:rsidRDefault="00BF14F2">
      <w:pPr>
        <w:pStyle w:val="BodyText"/>
      </w:pPr>
      <w:r>
        <w:t xml:space="preserve">I then used the R package </w:t>
      </w:r>
      <w:r>
        <w:rPr>
          <w:i/>
          <w:iCs/>
        </w:rPr>
        <w:t>ukpolice</w:t>
      </w:r>
      <w:r>
        <w:t xml:space="preserve"> </w:t>
      </w:r>
      <w:r>
        <w:t xml:space="preserve">to search the Police API for Stop and Search records within this area for the period September 2020 - August 2021. In this dataset, the variable </w:t>
      </w:r>
      <w:r>
        <w:rPr>
          <w:i/>
          <w:iCs/>
        </w:rPr>
        <w:t>officer_defined_ethnicity</w:t>
      </w:r>
      <w:r>
        <w:t xml:space="preserve"> records the ethnicity attributed to the individual by the officer, and this was used </w:t>
      </w:r>
      <w:r>
        <w:t>as the ethnicity variable in the present analysis.</w:t>
      </w:r>
    </w:p>
    <w:p w14:paraId="0B343787" w14:textId="77777777" w:rsidR="00407F75" w:rsidRDefault="00BF14F2">
      <w:pPr>
        <w:pStyle w:val="BodyText"/>
      </w:pPr>
      <w:r>
        <w:lastRenderedPageBreak/>
        <w:t xml:space="preserve">This data was supplemented by population estimates data for Haringey and Birmingham from the 2021 </w:t>
      </w:r>
      <w:r>
        <w:rPr>
          <w:i/>
          <w:iCs/>
        </w:rPr>
        <w:t>Annual Population Survey</w:t>
      </w:r>
      <w:r>
        <w:t>.</w:t>
      </w:r>
    </w:p>
    <w:p w14:paraId="0B343788" w14:textId="77777777" w:rsidR="00407F75" w:rsidRDefault="00BF14F2">
      <w:pPr>
        <w:pStyle w:val="Heading2"/>
      </w:pPr>
      <w:bookmarkStart w:id="16" w:name="Xf2f38109401d628a7ff4fdd5776984b82158d13"/>
      <w:bookmarkStart w:id="17" w:name="_Toc86921575"/>
      <w:bookmarkEnd w:id="14"/>
      <w:r>
        <w:t>Households that are statutorily homeless or at risk of becoming homeless</w:t>
      </w:r>
      <w:bookmarkEnd w:id="17"/>
    </w:p>
    <w:p w14:paraId="0B343789" w14:textId="77777777" w:rsidR="00407F75" w:rsidRDefault="00BF14F2">
      <w:pPr>
        <w:pStyle w:val="FirstParagraph"/>
      </w:pPr>
      <w:r>
        <w:t>This ind</w:t>
      </w:r>
      <w:r>
        <w:t xml:space="preserve">icator describes the number of households who are owed prevention or relief duty, meaning that they are statutorily homeless or at risk of being so. The data were acquired from </w:t>
      </w:r>
      <w:r>
        <w:rPr>
          <w:i/>
          <w:iCs/>
        </w:rPr>
        <w:t>Live tables on homelessness; Detailed authority level tables: Financial year 20</w:t>
      </w:r>
      <w:r>
        <w:rPr>
          <w:i/>
          <w:iCs/>
        </w:rPr>
        <w:t>20-21</w:t>
      </w:r>
      <w:r>
        <w:t xml:space="preserve">. The subset used for the current analysis is </w:t>
      </w:r>
      <w:r>
        <w:rPr>
          <w:i/>
          <w:iCs/>
        </w:rPr>
        <w:t>Table A8: Ethnicity of main applicants assessed as owed a prevention or relief duty by local authority 2020-21 financial year</w:t>
      </w:r>
      <w:r>
        <w:t>. From this table, I selected the data corresponding to the Black and White popu</w:t>
      </w:r>
      <w:r>
        <w:t>lations of Haringey and Birmingham.</w:t>
      </w:r>
    </w:p>
    <w:p w14:paraId="0B34378A" w14:textId="77777777" w:rsidR="00407F75" w:rsidRDefault="00BF14F2">
      <w:pPr>
        <w:pStyle w:val="Heading1"/>
      </w:pPr>
      <w:bookmarkStart w:id="18" w:name="analysis-and-results"/>
      <w:bookmarkStart w:id="19" w:name="_Toc86921576"/>
      <w:bookmarkEnd w:id="16"/>
      <w:bookmarkEnd w:id="4"/>
      <w:r>
        <w:t>Analysis and Results</w:t>
      </w:r>
      <w:bookmarkEnd w:id="19"/>
    </w:p>
    <w:p w14:paraId="0B34378B" w14:textId="77777777" w:rsidR="00407F75" w:rsidRDefault="00BF14F2">
      <w:pPr>
        <w:pStyle w:val="FirstParagraph"/>
      </w:pPr>
      <w:r>
        <w:t>I used Chi-square and Fisher exact tests to analyse the data. For each indicator, I first created a crosstabulation containing the frequency of Black and White individuals for which the indicator out</w:t>
      </w:r>
      <w:r>
        <w:t xml:space="preserve">come was true and the frequency for which it was false. Using this crosstabulation, I then tested whether the odds of the indicator outcome were significantly different for the Black population compared to the White population. This was done using the </w:t>
      </w:r>
      <w:r>
        <w:rPr>
          <w:i/>
          <w:iCs/>
        </w:rPr>
        <w:t>Cros</w:t>
      </w:r>
      <w:r>
        <w:rPr>
          <w:i/>
          <w:iCs/>
        </w:rPr>
        <w:t>sTable</w:t>
      </w:r>
      <w:r>
        <w:t xml:space="preserve"> function from the </w:t>
      </w:r>
      <w:r>
        <w:rPr>
          <w:i/>
          <w:iCs/>
        </w:rPr>
        <w:t>gmodels</w:t>
      </w:r>
      <w:r>
        <w:t xml:space="preserve"> package in R. This function provides statistics for the Chi-square and Fisher exact tests as well an estimate of the odds ratio and its confidence interval. Finally, where appropriate, odds ratios were converted into values</w:t>
      </w:r>
      <w:r>
        <w:t xml:space="preserve"> of relative risks using the </w:t>
      </w:r>
      <w:r>
        <w:rPr>
          <w:i/>
          <w:iCs/>
        </w:rPr>
        <w:t>riskratio</w:t>
      </w:r>
      <w:r>
        <w:t xml:space="preserve"> function from the </w:t>
      </w:r>
      <w:r>
        <w:rPr>
          <w:i/>
          <w:iCs/>
        </w:rPr>
        <w:t>epitools</w:t>
      </w:r>
      <w:r>
        <w:t xml:space="preserve"> package.</w:t>
      </w:r>
    </w:p>
    <w:p w14:paraId="0B34378C" w14:textId="77777777" w:rsidR="00407F75" w:rsidRDefault="00BF14F2">
      <w:pPr>
        <w:pStyle w:val="Heading2"/>
      </w:pPr>
      <w:bookmarkStart w:id="20" w:name="birmingham"/>
      <w:bookmarkStart w:id="21" w:name="_Toc86921577"/>
      <w:r>
        <w:t>Birmingham</w:t>
      </w:r>
      <w:bookmarkEnd w:id="21"/>
    </w:p>
    <w:p w14:paraId="0B34378D" w14:textId="77777777" w:rsidR="00407F75" w:rsidRDefault="00BF14F2">
      <w:pPr>
        <w:pStyle w:val="FirstParagraph"/>
      </w:pPr>
      <w:r>
        <w:t>I first report on the results of the Birmingham indicators. For each indicator, I provide the code for preparing and analysing the data, followed by a written report of t</w:t>
      </w:r>
      <w:r>
        <w:t>he findings.</w:t>
      </w:r>
    </w:p>
    <w:p w14:paraId="0B34378E" w14:textId="77777777" w:rsidR="00407F75" w:rsidRDefault="00BF14F2">
      <w:pPr>
        <w:pStyle w:val="Heading3"/>
      </w:pPr>
      <w:bookmarkStart w:id="22" w:name="X6780f46a45827fe5f37ce8651bd99e28949dede"/>
      <w:bookmarkStart w:id="23" w:name="_Toc86921578"/>
      <w:r>
        <w:t>Children achieving Good Level of Development</w:t>
      </w:r>
      <w:bookmarkEnd w:id="23"/>
    </w:p>
    <w:p w14:paraId="0B34378F" w14:textId="77777777" w:rsidR="00407F75" w:rsidRDefault="00BF14F2">
      <w:pPr>
        <w:pStyle w:val="SourceCode"/>
      </w:pPr>
      <w:r>
        <w:rPr>
          <w:rStyle w:val="DocumentationTok"/>
        </w:rPr>
        <w:t>## good development</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"../data/birmingham_good_development_2018_2019_v2.csv"</w:t>
      </w:r>
      <w:r>
        <w:rPr>
          <w:rStyle w:val="NormalTok"/>
        </w:rPr>
        <w:t>)</w:t>
      </w:r>
      <w:r>
        <w:br/>
      </w:r>
      <w:r>
        <w:br/>
      </w:r>
      <w:r>
        <w:rPr>
          <w:rStyle w:val="NormalTok"/>
        </w:rPr>
        <w:t xml:space="preserve">total_data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subset</w:t>
      </w:r>
      <w:r>
        <w:rPr>
          <w:rStyle w:val="NormalTok"/>
        </w:rPr>
        <w:t xml:space="preserve">(gender </w:t>
      </w:r>
      <w:r>
        <w:rPr>
          <w:rStyle w:val="SpecialCharTok"/>
        </w:rPr>
        <w:t>==</w:t>
      </w:r>
      <w:r>
        <w:rPr>
          <w:rStyle w:val="NormalTok"/>
        </w:rPr>
        <w:t xml:space="preserve"> </w:t>
      </w:r>
      <w:r>
        <w:rPr>
          <w:rStyle w:val="StringTok"/>
        </w:rPr>
        <w:t>"Total"</w:t>
      </w:r>
      <w:r>
        <w:rPr>
          <w:rStyle w:val="NormalTok"/>
        </w:rPr>
        <w:t xml:space="preserve">) </w:t>
      </w:r>
      <w:r>
        <w:rPr>
          <w:rStyle w:val="SpecialCharTok"/>
        </w:rPr>
        <w:t>%&gt;%</w:t>
      </w:r>
      <w:r>
        <w:br/>
      </w:r>
      <w:r>
        <w:rPr>
          <w:rStyle w:val="NormalTok"/>
        </w:rPr>
        <w:t xml:space="preserve">  </w:t>
      </w:r>
      <w:r>
        <w:rPr>
          <w:rStyle w:val="FunctionTok"/>
        </w:rPr>
        <w:t>subset</w:t>
      </w:r>
      <w:r>
        <w:rPr>
          <w:rStyle w:val="NormalTok"/>
        </w:rPr>
        <w:t xml:space="preserve">(ethnicity </w:t>
      </w:r>
      <w:r>
        <w:rPr>
          <w:rStyle w:val="SpecialCharTok"/>
        </w:rPr>
        <w:t>!=</w:t>
      </w:r>
      <w:r>
        <w:rPr>
          <w:rStyle w:val="NormalTok"/>
        </w:rPr>
        <w:t xml:space="preserve"> </w:t>
      </w:r>
      <w:r>
        <w:rPr>
          <w:rStyle w:val="StringTok"/>
        </w:rPr>
        <w:t>"Total"</w:t>
      </w:r>
      <w:r>
        <w:rPr>
          <w:rStyle w:val="NormalTok"/>
        </w:rPr>
        <w:t>)</w:t>
      </w:r>
      <w:r>
        <w:br/>
      </w:r>
      <w:r>
        <w:br/>
      </w:r>
      <w:r>
        <w:rPr>
          <w:rStyle w:val="FunctionTok"/>
        </w:rPr>
        <w:t>row.names</w:t>
      </w:r>
      <w:r>
        <w:rPr>
          <w:rStyle w:val="NormalTok"/>
        </w:rPr>
        <w:t xml:space="preserve">(total_data) </w:t>
      </w:r>
      <w:r>
        <w:rPr>
          <w:rStyle w:val="OtherTok"/>
        </w:rPr>
        <w:t>&lt;-</w:t>
      </w:r>
      <w:r>
        <w:rPr>
          <w:rStyle w:val="NormalTok"/>
        </w:rPr>
        <w:t xml:space="preserve"> total_data</w:t>
      </w:r>
      <w:r>
        <w:rPr>
          <w:rStyle w:val="SpecialCharTok"/>
        </w:rPr>
        <w:t>$</w:t>
      </w:r>
      <w:r>
        <w:rPr>
          <w:rStyle w:val="NormalTok"/>
        </w:rPr>
        <w:t xml:space="preserve">ethnicity </w:t>
      </w:r>
      <w:r>
        <w:rPr>
          <w:rStyle w:val="CommentTok"/>
        </w:rPr>
        <w:t># set row names for indexing</w:t>
      </w:r>
      <w:r>
        <w:br/>
      </w:r>
      <w:r>
        <w:br/>
      </w:r>
      <w:r>
        <w:rPr>
          <w:rStyle w:val="CommentTok"/>
        </w:rPr>
        <w:t># prepare data frame for crosstabs</w:t>
      </w:r>
      <w:r>
        <w:br/>
      </w:r>
      <w:r>
        <w:br/>
      </w:r>
      <w:r>
        <w:rPr>
          <w:rStyle w:val="NormalTok"/>
        </w:rPr>
        <w:t xml:space="preserve">black </w:t>
      </w:r>
      <w:r>
        <w:rPr>
          <w:rStyle w:val="OtherTok"/>
        </w:rPr>
        <w:t>&lt;-</w:t>
      </w:r>
      <w:r>
        <w:rPr>
          <w:rStyle w:val="NormalTok"/>
        </w:rPr>
        <w:t xml:space="preserve"> </w:t>
      </w:r>
      <w:r>
        <w:rPr>
          <w:rStyle w:val="FunctionTok"/>
        </w:rPr>
        <w:t>data.frame</w:t>
      </w:r>
      <w:r>
        <w:rPr>
          <w:rStyle w:val="NormalTok"/>
        </w:rPr>
        <w:t>(</w:t>
      </w:r>
      <w:r>
        <w:rPr>
          <w:rStyle w:val="StringTok"/>
        </w:rPr>
        <w:t>"black"</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"gld_number"</w:t>
      </w:r>
      <w:r>
        <w:rPr>
          <w:rStyle w:val="NormalTok"/>
        </w:rPr>
        <w:t xml:space="preserve"> </w:t>
      </w:r>
      <w:r>
        <w:rPr>
          <w:rStyle w:val="OtherTok"/>
        </w:rPr>
        <w:t>=</w:t>
      </w:r>
      <w:r>
        <w:rPr>
          <w:rStyle w:val="NormalTok"/>
        </w:rPr>
        <w:t xml:space="preserve"> total_data[</w:t>
      </w:r>
      <w:r>
        <w:rPr>
          <w:rStyle w:val="StringTok"/>
        </w:rPr>
        <w:t>"Black"</w:t>
      </w:r>
      <w:r>
        <w:rPr>
          <w:rStyle w:val="NormalTok"/>
        </w:rPr>
        <w:t xml:space="preserve">, </w:t>
      </w:r>
      <w:r>
        <w:rPr>
          <w:rStyle w:val="StringTok"/>
        </w:rPr>
        <w:t>"gld_number"</w:t>
      </w:r>
      <w:r>
        <w:rPr>
          <w:rStyle w:val="NormalTok"/>
        </w:rPr>
        <w:t xml:space="preserve">], </w:t>
      </w:r>
      <w:r>
        <w:rPr>
          <w:rStyle w:val="StringTok"/>
        </w:rPr>
        <w:t>"not_gld_number"</w:t>
      </w:r>
      <w:r>
        <w:rPr>
          <w:rStyle w:val="NormalTok"/>
        </w:rPr>
        <w:t xml:space="preserve"> </w:t>
      </w:r>
      <w:r>
        <w:rPr>
          <w:rStyle w:val="OtherTok"/>
        </w:rPr>
        <w:t>=</w:t>
      </w:r>
      <w:r>
        <w:rPr>
          <w:rStyle w:val="NormalTok"/>
        </w:rPr>
        <w:t xml:space="preserve"> total_data[</w:t>
      </w:r>
      <w:r>
        <w:rPr>
          <w:rStyle w:val="StringTok"/>
        </w:rPr>
        <w:t>"Black"</w:t>
      </w:r>
      <w:r>
        <w:rPr>
          <w:rStyle w:val="NormalTok"/>
        </w:rPr>
        <w:t xml:space="preserve">, </w:t>
      </w:r>
      <w:r>
        <w:rPr>
          <w:rStyle w:val="StringTok"/>
        </w:rPr>
        <w:t>"number_of_pupils"</w:t>
      </w:r>
      <w:r>
        <w:rPr>
          <w:rStyle w:val="NormalTok"/>
        </w:rPr>
        <w:t xml:space="preserve">] </w:t>
      </w:r>
      <w:r>
        <w:rPr>
          <w:rStyle w:val="SpecialCharTok"/>
        </w:rPr>
        <w:t>-</w:t>
      </w:r>
      <w:r>
        <w:rPr>
          <w:rStyle w:val="NormalTok"/>
        </w:rPr>
        <w:t xml:space="preserve"> total_data[</w:t>
      </w:r>
      <w:r>
        <w:rPr>
          <w:rStyle w:val="StringTok"/>
        </w:rPr>
        <w:t>"Black"</w:t>
      </w:r>
      <w:r>
        <w:rPr>
          <w:rStyle w:val="NormalTok"/>
        </w:rPr>
        <w:t xml:space="preserve">, </w:t>
      </w:r>
      <w:r>
        <w:rPr>
          <w:rStyle w:val="StringTok"/>
        </w:rPr>
        <w:t>"gld_number"</w:t>
      </w:r>
      <w:r>
        <w:rPr>
          <w:rStyle w:val="NormalTok"/>
        </w:rPr>
        <w:t>]))</w:t>
      </w:r>
      <w:r>
        <w:br/>
      </w:r>
      <w:r>
        <w:br/>
      </w:r>
      <w:r>
        <w:rPr>
          <w:rStyle w:val="NormalTok"/>
        </w:rPr>
        <w:t xml:space="preserve">white </w:t>
      </w:r>
      <w:r>
        <w:rPr>
          <w:rStyle w:val="OtherTok"/>
        </w:rPr>
        <w:t>&lt;-</w:t>
      </w:r>
      <w:r>
        <w:rPr>
          <w:rStyle w:val="NormalTok"/>
        </w:rPr>
        <w:t xml:space="preserve"> </w:t>
      </w:r>
      <w:r>
        <w:rPr>
          <w:rStyle w:val="FunctionTok"/>
        </w:rPr>
        <w:t>data.frame</w:t>
      </w:r>
      <w:r>
        <w:rPr>
          <w:rStyle w:val="NormalTok"/>
        </w:rPr>
        <w:t>(</w:t>
      </w:r>
      <w:r>
        <w:rPr>
          <w:rStyle w:val="StringTok"/>
        </w:rPr>
        <w:t>"white"</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"gld_number"</w:t>
      </w:r>
      <w:r>
        <w:rPr>
          <w:rStyle w:val="NormalTok"/>
        </w:rPr>
        <w:t xml:space="preserve"> </w:t>
      </w:r>
      <w:r>
        <w:rPr>
          <w:rStyle w:val="OtherTok"/>
        </w:rPr>
        <w:t>=</w:t>
      </w:r>
      <w:r>
        <w:rPr>
          <w:rStyle w:val="NormalTok"/>
        </w:rPr>
        <w:t xml:space="preserve"> total_data[</w:t>
      </w:r>
      <w:r>
        <w:rPr>
          <w:rStyle w:val="StringTok"/>
        </w:rPr>
        <w:t>"White"</w:t>
      </w:r>
      <w:r>
        <w:rPr>
          <w:rStyle w:val="NormalTok"/>
        </w:rPr>
        <w:t xml:space="preserve">, </w:t>
      </w:r>
      <w:r>
        <w:rPr>
          <w:rStyle w:val="StringTok"/>
        </w:rPr>
        <w:lastRenderedPageBreak/>
        <w:t>"gld_number"</w:t>
      </w:r>
      <w:r>
        <w:rPr>
          <w:rStyle w:val="NormalTok"/>
        </w:rPr>
        <w:t xml:space="preserve">], </w:t>
      </w:r>
      <w:r>
        <w:rPr>
          <w:rStyle w:val="StringTok"/>
        </w:rPr>
        <w:t>"not_gld_number"</w:t>
      </w:r>
      <w:r>
        <w:rPr>
          <w:rStyle w:val="NormalTok"/>
        </w:rPr>
        <w:t xml:space="preserve"> </w:t>
      </w:r>
      <w:r>
        <w:rPr>
          <w:rStyle w:val="OtherTok"/>
        </w:rPr>
        <w:t>=</w:t>
      </w:r>
      <w:r>
        <w:rPr>
          <w:rStyle w:val="NormalTok"/>
        </w:rPr>
        <w:t xml:space="preserve"> total_data[</w:t>
      </w:r>
      <w:r>
        <w:rPr>
          <w:rStyle w:val="StringTok"/>
        </w:rPr>
        <w:t>"White"</w:t>
      </w:r>
      <w:r>
        <w:rPr>
          <w:rStyle w:val="NormalTok"/>
        </w:rPr>
        <w:t xml:space="preserve">, </w:t>
      </w:r>
      <w:r>
        <w:rPr>
          <w:rStyle w:val="StringTok"/>
        </w:rPr>
        <w:t>"number_of_pupils"</w:t>
      </w:r>
      <w:r>
        <w:rPr>
          <w:rStyle w:val="NormalTok"/>
        </w:rPr>
        <w:t xml:space="preserve">] </w:t>
      </w:r>
      <w:r>
        <w:rPr>
          <w:rStyle w:val="SpecialCharTok"/>
        </w:rPr>
        <w:t>-</w:t>
      </w:r>
      <w:r>
        <w:rPr>
          <w:rStyle w:val="NormalTok"/>
        </w:rPr>
        <w:t xml:space="preserve"> total_data[</w:t>
      </w:r>
      <w:r>
        <w:rPr>
          <w:rStyle w:val="StringTok"/>
        </w:rPr>
        <w:t>"White"</w:t>
      </w:r>
      <w:r>
        <w:rPr>
          <w:rStyle w:val="NormalTok"/>
        </w:rPr>
        <w:t xml:space="preserve">, </w:t>
      </w:r>
      <w:r>
        <w:rPr>
          <w:rStyle w:val="StringTok"/>
        </w:rPr>
        <w:t>"gld_number"</w:t>
      </w:r>
      <w:r>
        <w:rPr>
          <w:rStyle w:val="NormalTok"/>
        </w:rPr>
        <w:t>]))</w:t>
      </w:r>
      <w:r>
        <w:br/>
      </w:r>
      <w:r>
        <w:br/>
      </w:r>
      <w:r>
        <w:rPr>
          <w:rStyle w:val="NormalTok"/>
        </w:rPr>
        <w:t xml:space="preserve">bw_mat </w:t>
      </w:r>
      <w:r>
        <w:rPr>
          <w:rStyle w:val="OtherTok"/>
        </w:rPr>
        <w:t>&lt;-</w:t>
      </w:r>
      <w:r>
        <w:rPr>
          <w:rStyle w:val="NormalTok"/>
        </w:rPr>
        <w:t xml:space="preserve"> </w:t>
      </w:r>
      <w:r>
        <w:rPr>
          <w:rStyle w:val="FunctionTok"/>
        </w:rPr>
        <w:t>as.matr</w:t>
      </w:r>
      <w:r>
        <w:rPr>
          <w:rStyle w:val="FunctionTok"/>
        </w:rPr>
        <w:t>ix</w:t>
      </w:r>
      <w:r>
        <w:rPr>
          <w:rStyle w:val="NormalTok"/>
        </w:rPr>
        <w:t>(</w:t>
      </w:r>
      <w:r>
        <w:rPr>
          <w:rStyle w:val="FunctionTok"/>
        </w:rPr>
        <w:t>cbind</w:t>
      </w:r>
      <w:r>
        <w:rPr>
          <w:rStyle w:val="NormalTok"/>
        </w:rPr>
        <w:t xml:space="preserve">(black, white)) </w:t>
      </w:r>
      <w:r>
        <w:rPr>
          <w:rStyle w:val="CommentTok"/>
        </w:rPr>
        <w:t># combine black and white into one matrix</w:t>
      </w:r>
      <w:r>
        <w:br/>
      </w:r>
      <w:r>
        <w:br/>
      </w:r>
      <w:r>
        <w:rPr>
          <w:rStyle w:val="NormalTok"/>
        </w:rPr>
        <w:t xml:space="preserve">xtab </w:t>
      </w:r>
      <w:r>
        <w:rPr>
          <w:rStyle w:val="OtherTok"/>
        </w:rPr>
        <w:t>&lt;-</w:t>
      </w:r>
      <w:r>
        <w:rPr>
          <w:rStyle w:val="NormalTok"/>
        </w:rPr>
        <w:t xml:space="preserve"> </w:t>
      </w:r>
      <w:r>
        <w:rPr>
          <w:rStyle w:val="FunctionTok"/>
        </w:rPr>
        <w:t>CrossTable</w:t>
      </w:r>
      <w:r>
        <w:rPr>
          <w:rStyle w:val="NormalTok"/>
        </w:rPr>
        <w:t xml:space="preserve">(bw_mat, </w:t>
      </w:r>
      <w:r>
        <w:rPr>
          <w:rStyle w:val="AttributeTok"/>
        </w:rPr>
        <w:t>fisher =</w:t>
      </w:r>
      <w:r>
        <w:rPr>
          <w:rStyle w:val="NormalTok"/>
        </w:rPr>
        <w:t xml:space="preserve"> T, </w:t>
      </w:r>
      <w:r>
        <w:rPr>
          <w:rStyle w:val="AttributeTok"/>
        </w:rPr>
        <w:t>chisq =</w:t>
      </w:r>
      <w:r>
        <w:rPr>
          <w:rStyle w:val="NormalTok"/>
        </w:rPr>
        <w:t xml:space="preserve"> T, </w:t>
      </w:r>
      <w:r>
        <w:rPr>
          <w:rStyle w:val="AttributeTok"/>
        </w:rPr>
        <w:t>expected =</w:t>
      </w:r>
      <w:r>
        <w:rPr>
          <w:rStyle w:val="NormalTok"/>
        </w:rPr>
        <w:t xml:space="preserve"> T) </w:t>
      </w:r>
      <w:r>
        <w:rPr>
          <w:rStyle w:val="CommentTok"/>
        </w:rPr>
        <w:t># save xtab</w:t>
      </w:r>
    </w:p>
    <w:p w14:paraId="0B343790" w14:textId="77777777" w:rsidR="00407F75" w:rsidRDefault="00BF14F2">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Expected N |</w:t>
      </w:r>
      <w:r>
        <w:br/>
      </w:r>
      <w:r>
        <w:rPr>
          <w:rStyle w:val="VerbatimChar"/>
        </w:rPr>
        <w:t>## | Chi-square contribution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7027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  </w:t>
      </w:r>
      <w:r>
        <w:br/>
      </w:r>
      <w:r>
        <w:rPr>
          <w:rStyle w:val="VerbatimChar"/>
        </w:rPr>
        <w:t xml:space="preserve">##                |     black |     white | Row Total | </w:t>
      </w:r>
      <w:r>
        <w:br/>
      </w:r>
      <w:r>
        <w:rPr>
          <w:rStyle w:val="VerbatimChar"/>
        </w:rPr>
        <w:t>## ---------------|-----------|-----------|-----------|</w:t>
      </w:r>
      <w:r>
        <w:br/>
      </w:r>
      <w:r>
        <w:rPr>
          <w:rStyle w:val="VerbatimChar"/>
        </w:rPr>
        <w:t xml:space="preserve">##     gld_number |      1168 |      3664 |      4832 | </w:t>
      </w:r>
      <w:r>
        <w:br/>
      </w:r>
      <w:r>
        <w:rPr>
          <w:rStyle w:val="VerbatimChar"/>
        </w:rPr>
        <w:t xml:space="preserve">##                |  1151.786 |  3680.214 |           | </w:t>
      </w:r>
      <w:r>
        <w:br/>
      </w:r>
      <w:r>
        <w:rPr>
          <w:rStyle w:val="VerbatimChar"/>
        </w:rPr>
        <w:t xml:space="preserve">##                | </w:t>
      </w:r>
      <w:r>
        <w:rPr>
          <w:rStyle w:val="VerbatimChar"/>
        </w:rPr>
        <w:t xml:space="preserve">    0.228 |     0.071 |           | </w:t>
      </w:r>
      <w:r>
        <w:br/>
      </w:r>
      <w:r>
        <w:rPr>
          <w:rStyle w:val="VerbatimChar"/>
        </w:rPr>
        <w:t xml:space="preserve">##                |     0.242 |     0.758 |     0.688 | </w:t>
      </w:r>
      <w:r>
        <w:br/>
      </w:r>
      <w:r>
        <w:rPr>
          <w:rStyle w:val="VerbatimChar"/>
        </w:rPr>
        <w:t xml:space="preserve">##                |     0.697 |     0.685 |           | </w:t>
      </w:r>
      <w:r>
        <w:br/>
      </w:r>
      <w:r>
        <w:rPr>
          <w:rStyle w:val="VerbatimChar"/>
        </w:rPr>
        <w:t xml:space="preserve">##                |     0.166 |     0.521 |           | </w:t>
      </w:r>
      <w:r>
        <w:br/>
      </w:r>
      <w:r>
        <w:rPr>
          <w:rStyle w:val="VerbatimChar"/>
        </w:rPr>
        <w:t>## ---------------|-----------|-----------|-----</w:t>
      </w:r>
      <w:r>
        <w:rPr>
          <w:rStyle w:val="VerbatimChar"/>
        </w:rPr>
        <w:t>------|</w:t>
      </w:r>
      <w:r>
        <w:br/>
      </w:r>
      <w:r>
        <w:rPr>
          <w:rStyle w:val="VerbatimChar"/>
        </w:rPr>
        <w:t xml:space="preserve">## not_gld_number |       507 |      1688 |      2195 | </w:t>
      </w:r>
      <w:r>
        <w:br/>
      </w:r>
      <w:r>
        <w:rPr>
          <w:rStyle w:val="VerbatimChar"/>
        </w:rPr>
        <w:t xml:space="preserve">##                |   523.214 |  1671.786 |           | </w:t>
      </w:r>
      <w:r>
        <w:br/>
      </w:r>
      <w:r>
        <w:rPr>
          <w:rStyle w:val="VerbatimChar"/>
        </w:rPr>
        <w:t xml:space="preserve">##                |     0.502 |     0.157 |           | </w:t>
      </w:r>
      <w:r>
        <w:br/>
      </w:r>
      <w:r>
        <w:rPr>
          <w:rStyle w:val="VerbatimChar"/>
        </w:rPr>
        <w:t xml:space="preserve">##                |     0.231 |     0.769 |     0.312 | </w:t>
      </w:r>
      <w:r>
        <w:br/>
      </w:r>
      <w:r>
        <w:rPr>
          <w:rStyle w:val="VerbatimChar"/>
        </w:rPr>
        <w:t xml:space="preserve">##                | </w:t>
      </w:r>
      <w:r>
        <w:rPr>
          <w:rStyle w:val="VerbatimChar"/>
        </w:rPr>
        <w:t xml:space="preserve">    0.303 |     0.315 |           | </w:t>
      </w:r>
      <w:r>
        <w:br/>
      </w:r>
      <w:r>
        <w:rPr>
          <w:rStyle w:val="VerbatimChar"/>
        </w:rPr>
        <w:t xml:space="preserve">##                |     0.072 |     0.240 |           | </w:t>
      </w:r>
      <w:r>
        <w:br/>
      </w:r>
      <w:r>
        <w:rPr>
          <w:rStyle w:val="VerbatimChar"/>
        </w:rPr>
        <w:t>## ---------------|-----------|-----------|-----------|</w:t>
      </w:r>
      <w:r>
        <w:br/>
      </w:r>
      <w:r>
        <w:rPr>
          <w:rStyle w:val="VerbatimChar"/>
        </w:rPr>
        <w:t xml:space="preserve">##   Column Total |      1675 |      5352 |      7027 | </w:t>
      </w:r>
      <w:r>
        <w:br/>
      </w:r>
      <w:r>
        <w:rPr>
          <w:rStyle w:val="VerbatimChar"/>
        </w:rPr>
        <w:t xml:space="preserve">##                |     0.238 |     0.762 |      </w:t>
      </w:r>
      <w:r>
        <w:rPr>
          <w:rStyle w:val="VerbatimChar"/>
        </w:rPr>
        <w:t xml:space="preserve">     | </w:t>
      </w:r>
      <w:r>
        <w:br/>
      </w:r>
      <w:r>
        <w:rPr>
          <w:rStyle w:val="VerbatimChar"/>
        </w:rPr>
        <w:t>## ---------------|-----------|-----------|-----------|</w:t>
      </w:r>
      <w:r>
        <w:br/>
      </w:r>
      <w:r>
        <w:rPr>
          <w:rStyle w:val="VerbatimChar"/>
        </w:rPr>
        <w:t xml:space="preserve">## </w:t>
      </w:r>
      <w:r>
        <w:br/>
      </w:r>
      <w:r>
        <w:rPr>
          <w:rStyle w:val="VerbatimChar"/>
        </w:rPr>
        <w:t xml:space="preserve">##  </w:t>
      </w:r>
      <w:r>
        <w:br/>
      </w:r>
      <w:r>
        <w:rPr>
          <w:rStyle w:val="VerbatimChar"/>
        </w:rPr>
        <w:t>## Statistics for All Table Factors</w:t>
      </w:r>
      <w:r>
        <w:br/>
      </w:r>
      <w:r>
        <w:rPr>
          <w:rStyle w:val="VerbatimChar"/>
        </w:rPr>
        <w:t xml:space="preserve">## </w:t>
      </w:r>
      <w:r>
        <w:br/>
      </w:r>
      <w:r>
        <w:rPr>
          <w:rStyle w:val="VerbatimChar"/>
        </w:rPr>
        <w:t xml:space="preserve">## </w:t>
      </w:r>
      <w:r>
        <w:br/>
      </w:r>
      <w:r>
        <w:rPr>
          <w:rStyle w:val="VerbatimChar"/>
        </w:rPr>
        <w:t xml:space="preserve">## Pearson's Chi-squared test </w:t>
      </w:r>
      <w:r>
        <w:br/>
      </w:r>
      <w:r>
        <w:rPr>
          <w:rStyle w:val="VerbatimChar"/>
        </w:rPr>
        <w:lastRenderedPageBreak/>
        <w:t>## ------------------------------------------------------------</w:t>
      </w:r>
      <w:r>
        <w:br/>
      </w:r>
      <w:r>
        <w:rPr>
          <w:rStyle w:val="VerbatimChar"/>
        </w:rPr>
        <w:t xml:space="preserve">## Chi^2 =  0.9593996     d.f. =  1     p = </w:t>
      </w:r>
      <w:r>
        <w:rPr>
          <w:rStyle w:val="VerbatimChar"/>
        </w:rPr>
        <w:t xml:space="preserve"> 0.3273382 </w:t>
      </w:r>
      <w:r>
        <w:br/>
      </w:r>
      <w:r>
        <w:rPr>
          <w:rStyle w:val="VerbatimChar"/>
        </w:rPr>
        <w:t xml:space="preserve">## </w:t>
      </w:r>
      <w:r>
        <w:br/>
      </w:r>
      <w:r>
        <w:rPr>
          <w:rStyle w:val="VerbatimChar"/>
        </w:rPr>
        <w:t xml:space="preserve">## Pearson's Chi-squared test with Yates' continuity correction </w:t>
      </w:r>
      <w:r>
        <w:br/>
      </w:r>
      <w:r>
        <w:rPr>
          <w:rStyle w:val="VerbatimChar"/>
        </w:rPr>
        <w:t>## ------------------------------------------------------------</w:t>
      </w:r>
      <w:r>
        <w:br/>
      </w:r>
      <w:r>
        <w:rPr>
          <w:rStyle w:val="VerbatimChar"/>
        </w:rPr>
        <w:t xml:space="preserve">## Chi^2 =  0.901141     d.f. =  1     p =  0.342476 </w:t>
      </w:r>
      <w:r>
        <w:br/>
      </w:r>
      <w:r>
        <w:rPr>
          <w:rStyle w:val="VerbatimChar"/>
        </w:rPr>
        <w:t xml:space="preserve">## </w:t>
      </w:r>
      <w:r>
        <w:br/>
      </w:r>
      <w:r>
        <w:rPr>
          <w:rStyle w:val="VerbatimChar"/>
        </w:rPr>
        <w:t xml:space="preserve">##  </w:t>
      </w:r>
      <w:r>
        <w:br/>
      </w:r>
      <w:r>
        <w:rPr>
          <w:rStyle w:val="VerbatimChar"/>
        </w:rPr>
        <w:t>## Fisher's Exact Test for Count Data</w:t>
      </w:r>
      <w:r>
        <w:br/>
      </w:r>
      <w:r>
        <w:rPr>
          <w:rStyle w:val="VerbatimChar"/>
        </w:rPr>
        <w:t>## -------</w:t>
      </w:r>
      <w:r>
        <w:rPr>
          <w:rStyle w:val="VerbatimChar"/>
        </w:rPr>
        <w:t>-----------------------------------------------------</w:t>
      </w:r>
      <w:r>
        <w:br/>
      </w:r>
      <w:r>
        <w:rPr>
          <w:rStyle w:val="VerbatimChar"/>
        </w:rPr>
        <w:t xml:space="preserve">## Sample estimate odds ratio:  1.061335 </w:t>
      </w:r>
      <w:r>
        <w:br/>
      </w:r>
      <w:r>
        <w:rPr>
          <w:rStyle w:val="VerbatimChar"/>
        </w:rPr>
        <w:t xml:space="preserve">## </w:t>
      </w:r>
      <w:r>
        <w:br/>
      </w:r>
      <w:r>
        <w:rPr>
          <w:rStyle w:val="VerbatimChar"/>
        </w:rPr>
        <w:t>## Alternative hypothesis: true odds ratio is not equal to 1</w:t>
      </w:r>
      <w:r>
        <w:br/>
      </w:r>
      <w:r>
        <w:rPr>
          <w:rStyle w:val="VerbatimChar"/>
        </w:rPr>
        <w:t xml:space="preserve">## p =  0.3338691 </w:t>
      </w:r>
      <w:r>
        <w:br/>
      </w:r>
      <w:r>
        <w:rPr>
          <w:rStyle w:val="VerbatimChar"/>
        </w:rPr>
        <w:t xml:space="preserve">## 95% confidence interval:  0.94079 1.198239 </w:t>
      </w:r>
      <w:r>
        <w:br/>
      </w:r>
      <w:r>
        <w:rPr>
          <w:rStyle w:val="VerbatimChar"/>
        </w:rPr>
        <w:t xml:space="preserve">## </w:t>
      </w:r>
      <w:r>
        <w:br/>
      </w:r>
      <w:r>
        <w:rPr>
          <w:rStyle w:val="VerbatimChar"/>
        </w:rPr>
        <w:t>## Alternative hypothesis: true odds ratio is less than 1</w:t>
      </w:r>
      <w:r>
        <w:br/>
      </w:r>
      <w:r>
        <w:rPr>
          <w:rStyle w:val="VerbatimChar"/>
        </w:rPr>
        <w:t xml:space="preserve">## p =  0.8436899 </w:t>
      </w:r>
      <w:r>
        <w:br/>
      </w:r>
      <w:r>
        <w:rPr>
          <w:rStyle w:val="VerbatimChar"/>
        </w:rPr>
        <w:t xml:space="preserve">## 95% confidence interval:  0 1.175317 </w:t>
      </w:r>
      <w:r>
        <w:br/>
      </w:r>
      <w:r>
        <w:rPr>
          <w:rStyle w:val="VerbatimChar"/>
        </w:rPr>
        <w:t xml:space="preserve">## </w:t>
      </w:r>
      <w:r>
        <w:br/>
      </w:r>
      <w:r>
        <w:rPr>
          <w:rStyle w:val="VerbatimChar"/>
        </w:rPr>
        <w:t>## Alternative hypothesis: true odds ratio is greater than 1</w:t>
      </w:r>
      <w:r>
        <w:br/>
      </w:r>
      <w:r>
        <w:rPr>
          <w:rStyle w:val="VerbatimChar"/>
        </w:rPr>
        <w:t xml:space="preserve">## p =  0.1712876 </w:t>
      </w:r>
      <w:r>
        <w:br/>
      </w:r>
      <w:r>
        <w:rPr>
          <w:rStyle w:val="VerbatimChar"/>
        </w:rPr>
        <w:t xml:space="preserve">## </w:t>
      </w:r>
      <w:r>
        <w:rPr>
          <w:rStyle w:val="VerbatimChar"/>
        </w:rPr>
        <w:t xml:space="preserve">95% confidence interval:  0.9588271 Inf </w:t>
      </w:r>
      <w:r>
        <w:br/>
      </w:r>
      <w:r>
        <w:rPr>
          <w:rStyle w:val="VerbatimChar"/>
        </w:rPr>
        <w:t xml:space="preserve">## </w:t>
      </w:r>
      <w:r>
        <w:br/>
      </w:r>
      <w:r>
        <w:rPr>
          <w:rStyle w:val="VerbatimChar"/>
        </w:rPr>
        <w:t xml:space="preserve">## </w:t>
      </w:r>
      <w:r>
        <w:br/>
      </w:r>
      <w:r>
        <w:rPr>
          <w:rStyle w:val="VerbatimChar"/>
        </w:rPr>
        <w:t xml:space="preserve">## </w:t>
      </w:r>
    </w:p>
    <w:p w14:paraId="0B343791" w14:textId="77777777" w:rsidR="00407F75" w:rsidRDefault="00BF14F2">
      <w:pPr>
        <w:pStyle w:val="FirstParagraph"/>
      </w:pPr>
      <w:r>
        <w:t xml:space="preserve">The results indicate that there was no significant difference between Black children and White children in the odds of achieving a Good Level of Development at age 5,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w:t>
      </w:r>
      <w:r>
        <w:rPr>
          <w:i/>
          <w:iCs/>
        </w:rPr>
        <w:t>N</w:t>
      </w:r>
      <w:r>
        <w:t xml:space="preserve"> = 7027) = 0.96, </w:t>
      </w:r>
      <w:r>
        <w:rPr>
          <w:i/>
          <w:iCs/>
        </w:rPr>
        <w:t>p</w:t>
      </w:r>
      <w:r>
        <w:t xml:space="preserve"> = 0.327. </w:t>
      </w:r>
      <w:r>
        <w:t>The plot below shows that 69.73% of Black children and 68.46% of White children reached a Good Level of Development in 2018-2019.</w:t>
      </w:r>
    </w:p>
    <w:p w14:paraId="0B343792" w14:textId="77777777" w:rsidR="00407F75" w:rsidRDefault="00BF14F2">
      <w:pPr>
        <w:pStyle w:val="BodyText"/>
      </w:pPr>
      <w:r>
        <w:rPr>
          <w:noProof/>
        </w:rPr>
        <w:lastRenderedPageBreak/>
        <w:drawing>
          <wp:inline distT="0" distB="0" distL="0" distR="0" wp14:anchorId="0B343810" wp14:editId="0B34381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thodology_files/figure-docx/unnamed-chunk-1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B343793" w14:textId="77777777" w:rsidR="00407F75" w:rsidRDefault="00BF14F2">
      <w:pPr>
        <w:pStyle w:val="Heading3"/>
      </w:pPr>
      <w:bookmarkStart w:id="24" w:name="X1f16e5314712c6d5e1d19995b00344954323803"/>
      <w:bookmarkStart w:id="25" w:name="_Toc86921579"/>
      <w:bookmarkEnd w:id="22"/>
      <w:r>
        <w:t>Pupils achieving at least Level 4 in GCSE Maths and English</w:t>
      </w:r>
      <w:bookmarkEnd w:id="25"/>
    </w:p>
    <w:p w14:paraId="0B343794" w14:textId="77777777" w:rsidR="00407F75" w:rsidRDefault="00BF14F2">
      <w:pPr>
        <w:pStyle w:val="SourceCode"/>
      </w:pP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"../data/birmingham_4_plus_gcse_2019_2020_v2.cs</w:t>
      </w:r>
      <w:r>
        <w:rPr>
          <w:rStyle w:val="StringTok"/>
        </w:rPr>
        <w:t>v"</w:t>
      </w:r>
      <w:r>
        <w:rPr>
          <w:rStyle w:val="NormalTok"/>
        </w:rPr>
        <w:t>)</w:t>
      </w:r>
      <w:r>
        <w:br/>
      </w:r>
      <w:r>
        <w:br/>
      </w:r>
      <w:r>
        <w:rPr>
          <w:rStyle w:val="CommentTok"/>
        </w:rPr>
        <w:t># subset and rename</w:t>
      </w:r>
      <w:r>
        <w:br/>
      </w:r>
      <w:r>
        <w:rPr>
          <w:rStyle w:val="NormalTok"/>
        </w:rPr>
        <w:t xml:space="preserve">total_data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subset</w:t>
      </w:r>
      <w:r>
        <w:rPr>
          <w:rStyle w:val="NormalTok"/>
        </w:rPr>
        <w:t xml:space="preserve">(gender </w:t>
      </w:r>
      <w:r>
        <w:rPr>
          <w:rStyle w:val="SpecialCharTok"/>
        </w:rPr>
        <w:t>==</w:t>
      </w:r>
      <w:r>
        <w:rPr>
          <w:rStyle w:val="NormalTok"/>
        </w:rPr>
        <w:t xml:space="preserve"> </w:t>
      </w:r>
      <w:r>
        <w:rPr>
          <w:rStyle w:val="StringTok"/>
        </w:rPr>
        <w:t>"Total"</w:t>
      </w:r>
      <w:r>
        <w:rPr>
          <w:rStyle w:val="NormalTok"/>
        </w:rPr>
        <w:t xml:space="preserve">) </w:t>
      </w:r>
      <w:r>
        <w:rPr>
          <w:rStyle w:val="SpecialCharTok"/>
        </w:rPr>
        <w:t>%&gt;%</w:t>
      </w:r>
      <w:r>
        <w:br/>
      </w:r>
      <w:r>
        <w:rPr>
          <w:rStyle w:val="NormalTok"/>
        </w:rPr>
        <w:t xml:space="preserve">  </w:t>
      </w:r>
      <w:r>
        <w:rPr>
          <w:rStyle w:val="FunctionTok"/>
        </w:rPr>
        <w:t>subset</w:t>
      </w:r>
      <w:r>
        <w:rPr>
          <w:rStyle w:val="NormalTok"/>
        </w:rPr>
        <w:t xml:space="preserve">(ethnicity </w:t>
      </w:r>
      <w:r>
        <w:rPr>
          <w:rStyle w:val="SpecialCharTok"/>
        </w:rPr>
        <w:t>==</w:t>
      </w:r>
      <w:r>
        <w:rPr>
          <w:rStyle w:val="NormalTok"/>
        </w:rPr>
        <w:t xml:space="preserve"> </w:t>
      </w:r>
      <w:r>
        <w:rPr>
          <w:rStyle w:val="StringTok"/>
        </w:rPr>
        <w:t>"BLACK"</w:t>
      </w:r>
      <w:r>
        <w:rPr>
          <w:rStyle w:val="NormalTok"/>
        </w:rPr>
        <w:t xml:space="preserve"> </w:t>
      </w:r>
      <w:r>
        <w:rPr>
          <w:rStyle w:val="SpecialCharTok"/>
        </w:rPr>
        <w:t>|</w:t>
      </w:r>
      <w:r>
        <w:rPr>
          <w:rStyle w:val="NormalTok"/>
        </w:rPr>
        <w:t xml:space="preserve"> ethnicity </w:t>
      </w:r>
      <w:r>
        <w:rPr>
          <w:rStyle w:val="SpecialCharTok"/>
        </w:rPr>
        <w:t>==</w:t>
      </w:r>
      <w:r>
        <w:rPr>
          <w:rStyle w:val="NormalTok"/>
        </w:rPr>
        <w:t xml:space="preserve"> </w:t>
      </w:r>
      <w:r>
        <w:rPr>
          <w:rStyle w:val="StringTok"/>
        </w:rPr>
        <w:t>"WHITE"</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total_4_plus =</w:t>
      </w:r>
      <w:r>
        <w:rPr>
          <w:rStyle w:val="NormalTok"/>
        </w:rPr>
        <w:t xml:space="preserve"> t_l2basics_94,</w:t>
      </w:r>
      <w:r>
        <w:br/>
      </w:r>
      <w:r>
        <w:rPr>
          <w:rStyle w:val="NormalTok"/>
        </w:rPr>
        <w:t xml:space="preserve">         </w:t>
      </w:r>
      <w:r>
        <w:rPr>
          <w:rStyle w:val="AttributeTok"/>
        </w:rPr>
        <w:t>percent_4_plus =</w:t>
      </w:r>
      <w:r>
        <w:rPr>
          <w:rStyle w:val="NormalTok"/>
        </w:rPr>
        <w:t xml:space="preserve"> pt_l2basics_94)</w:t>
      </w:r>
      <w:r>
        <w:br/>
      </w:r>
      <w:r>
        <w:br/>
      </w:r>
      <w:r>
        <w:rPr>
          <w:rStyle w:val="CommentTok"/>
        </w:rPr>
        <w:t># rename ethnicity levels and row names</w:t>
      </w:r>
      <w:r>
        <w:br/>
      </w:r>
      <w:r>
        <w:rPr>
          <w:rStyle w:val="NormalTok"/>
        </w:rPr>
        <w:t>total_data</w:t>
      </w:r>
      <w:r>
        <w:rPr>
          <w:rStyle w:val="SpecialCharTok"/>
        </w:rPr>
        <w:t>$</w:t>
      </w:r>
      <w:r>
        <w:rPr>
          <w:rStyle w:val="NormalTok"/>
        </w:rPr>
        <w:t xml:space="preserve">ethnicity </w:t>
      </w:r>
      <w:r>
        <w:rPr>
          <w:rStyle w:val="OtherTok"/>
        </w:rPr>
        <w:t>&lt;-</w:t>
      </w:r>
      <w:r>
        <w:rPr>
          <w:rStyle w:val="NormalTok"/>
        </w:rPr>
        <w:t xml:space="preserve"> </w:t>
      </w:r>
      <w:r>
        <w:rPr>
          <w:rStyle w:val="FunctionTok"/>
        </w:rPr>
        <w:t>as.factor</w:t>
      </w:r>
      <w:r>
        <w:rPr>
          <w:rStyle w:val="NormalTok"/>
        </w:rPr>
        <w:t>(total_data</w:t>
      </w:r>
      <w:r>
        <w:rPr>
          <w:rStyle w:val="SpecialCharTok"/>
        </w:rPr>
        <w:t>$</w:t>
      </w:r>
      <w:r>
        <w:rPr>
          <w:rStyle w:val="NormalTok"/>
        </w:rPr>
        <w:t>ethnicity)</w:t>
      </w:r>
      <w:r>
        <w:br/>
      </w:r>
      <w:r>
        <w:rPr>
          <w:rStyle w:val="FunctionTok"/>
        </w:rPr>
        <w:t>levels</w:t>
      </w:r>
      <w:r>
        <w:rPr>
          <w:rStyle w:val="NormalTok"/>
        </w:rPr>
        <w:t>(total_data</w:t>
      </w:r>
      <w:r>
        <w:rPr>
          <w:rStyle w:val="SpecialCharTok"/>
        </w:rPr>
        <w:t>$</w:t>
      </w:r>
      <w:r>
        <w:rPr>
          <w:rStyle w:val="NormalTok"/>
        </w:rPr>
        <w:t xml:space="preserve">ethnicity) </w:t>
      </w:r>
      <w:r>
        <w:rPr>
          <w:rStyle w:val="OtherTok"/>
        </w:rPr>
        <w:t>&lt;-</w:t>
      </w:r>
      <w:r>
        <w:rPr>
          <w:rStyle w:val="NormalTok"/>
        </w:rPr>
        <w:t xml:space="preserve"> </w:t>
      </w:r>
      <w:r>
        <w:rPr>
          <w:rStyle w:val="FunctionTok"/>
        </w:rPr>
        <w:t>c</w:t>
      </w:r>
      <w:r>
        <w:rPr>
          <w:rStyle w:val="NormalTok"/>
        </w:rPr>
        <w:t>(</w:t>
      </w:r>
      <w:r>
        <w:rPr>
          <w:rStyle w:val="StringTok"/>
        </w:rPr>
        <w:t>"Black"</w:t>
      </w:r>
      <w:r>
        <w:rPr>
          <w:rStyle w:val="NormalTok"/>
        </w:rPr>
        <w:t>,</w:t>
      </w:r>
      <w:r>
        <w:rPr>
          <w:rStyle w:val="StringTok"/>
        </w:rPr>
        <w:t>"White"</w:t>
      </w:r>
      <w:r>
        <w:rPr>
          <w:rStyle w:val="NormalTok"/>
        </w:rPr>
        <w:t>)</w:t>
      </w:r>
      <w:r>
        <w:br/>
      </w:r>
      <w:r>
        <w:rPr>
          <w:rStyle w:val="FunctionTok"/>
        </w:rPr>
        <w:t>row.names</w:t>
      </w:r>
      <w:r>
        <w:rPr>
          <w:rStyle w:val="NormalTok"/>
        </w:rPr>
        <w:t xml:space="preserve">(total_data) </w:t>
      </w:r>
      <w:r>
        <w:rPr>
          <w:rStyle w:val="OtherTok"/>
        </w:rPr>
        <w:t>&lt;-</w:t>
      </w:r>
      <w:r>
        <w:rPr>
          <w:rStyle w:val="NormalTok"/>
        </w:rPr>
        <w:t xml:space="preserve"> total_data</w:t>
      </w:r>
      <w:r>
        <w:rPr>
          <w:rStyle w:val="SpecialCharTok"/>
        </w:rPr>
        <w:t>$</w:t>
      </w:r>
      <w:r>
        <w:rPr>
          <w:rStyle w:val="NormalTok"/>
        </w:rPr>
        <w:t>ethnicity</w:t>
      </w:r>
      <w:r>
        <w:br/>
      </w:r>
      <w:r>
        <w:br/>
      </w:r>
      <w:r>
        <w:rPr>
          <w:rStyle w:val="NormalTok"/>
        </w:rPr>
        <w:t xml:space="preserve">total_data </w:t>
      </w:r>
      <w:r>
        <w:rPr>
          <w:rStyle w:val="OtherTok"/>
        </w:rPr>
        <w:t>&lt;-</w:t>
      </w:r>
      <w:r>
        <w:rPr>
          <w:rStyle w:val="NormalTok"/>
        </w:rPr>
        <w:t xml:space="preserve"> total_data[,</w:t>
      </w:r>
      <w:r>
        <w:rPr>
          <w:rStyle w:val="SpecialCharTok"/>
        </w:rPr>
        <w:t>-</w:t>
      </w:r>
      <w:r>
        <w:rPr>
          <w:rStyle w:val="FunctionTok"/>
        </w:rPr>
        <w:t>c</w:t>
      </w:r>
      <w:r>
        <w:rPr>
          <w:rStyle w:val="NormalTok"/>
        </w:rPr>
        <w:t>(</w:t>
      </w:r>
      <w:r>
        <w:rPr>
          <w:rStyle w:val="DecValTok"/>
        </w:rPr>
        <w:t>1</w:t>
      </w:r>
      <w:r>
        <w:rPr>
          <w:rStyle w:val="NormalTok"/>
        </w:rPr>
        <w:t xml:space="preserve">)] </w:t>
      </w:r>
      <w:r>
        <w:rPr>
          <w:rStyle w:val="CommentTok"/>
        </w:rPr>
        <w:t># remove unnecessary column</w:t>
      </w:r>
      <w:r>
        <w:br/>
      </w:r>
      <w:r>
        <w:br/>
      </w:r>
      <w:r>
        <w:rPr>
          <w:rStyle w:val="CommentTok"/>
        </w:rPr>
        <w:t># calculate number who didn't achieve level 4 plus</w:t>
      </w:r>
      <w:r>
        <w:br/>
      </w:r>
      <w:r>
        <w:rPr>
          <w:rStyle w:val="NormalTok"/>
        </w:rPr>
        <w:t xml:space="preserve">total_data </w:t>
      </w:r>
      <w:r>
        <w:rPr>
          <w:rStyle w:val="OtherTok"/>
        </w:rPr>
        <w:t>&lt;-</w:t>
      </w:r>
      <w:r>
        <w:rPr>
          <w:rStyle w:val="NormalTok"/>
        </w:rPr>
        <w:t xml:space="preserve"> total_data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not_gcse =</w:t>
      </w:r>
      <w:r>
        <w:rPr>
          <w:rStyle w:val="NormalTok"/>
        </w:rPr>
        <w:t xml:space="preserve"> t_pupils </w:t>
      </w:r>
      <w:r>
        <w:rPr>
          <w:rStyle w:val="SpecialCharTok"/>
        </w:rPr>
        <w:t>-</w:t>
      </w:r>
      <w:r>
        <w:rPr>
          <w:rStyle w:val="NormalTok"/>
        </w:rPr>
        <w:t xml:space="preserve"> total_4_plus</w:t>
      </w:r>
      <w:r>
        <w:br/>
      </w:r>
      <w:r>
        <w:rPr>
          <w:rStyle w:val="NormalTok"/>
        </w:rPr>
        <w:t xml:space="preserve">  )</w:t>
      </w:r>
      <w:r>
        <w:br/>
      </w:r>
      <w:r>
        <w:br/>
      </w:r>
      <w:r>
        <w:rPr>
          <w:rStyle w:val="CommentTok"/>
        </w:rPr>
        <w:t># prepare data frame for xtab</w:t>
      </w:r>
      <w:r>
        <w:br/>
      </w:r>
      <w:r>
        <w:rPr>
          <w:rStyle w:val="NormalTok"/>
        </w:rPr>
        <w:t xml:space="preserve">black </w:t>
      </w:r>
      <w:r>
        <w:rPr>
          <w:rStyle w:val="OtherTok"/>
        </w:rPr>
        <w:t>&lt;-</w:t>
      </w:r>
      <w:r>
        <w:rPr>
          <w:rStyle w:val="NormalTok"/>
        </w:rPr>
        <w:t xml:space="preserve"> </w:t>
      </w:r>
      <w:r>
        <w:rPr>
          <w:rStyle w:val="FunctionTok"/>
        </w:rPr>
        <w:t>data.frame</w:t>
      </w:r>
      <w:r>
        <w:rPr>
          <w:rStyle w:val="NormalTok"/>
        </w:rPr>
        <w:t>(</w:t>
      </w:r>
      <w:r>
        <w:rPr>
          <w:rStyle w:val="StringTok"/>
        </w:rPr>
        <w:t>"black"</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"gcse"</w:t>
      </w:r>
      <w:r>
        <w:rPr>
          <w:rStyle w:val="NormalTok"/>
        </w:rPr>
        <w:t xml:space="preserve"> </w:t>
      </w:r>
      <w:r>
        <w:rPr>
          <w:rStyle w:val="OtherTok"/>
        </w:rPr>
        <w:t>=</w:t>
      </w:r>
      <w:r>
        <w:rPr>
          <w:rStyle w:val="NormalTok"/>
        </w:rPr>
        <w:t xml:space="preserve"> total_data[</w:t>
      </w:r>
      <w:r>
        <w:rPr>
          <w:rStyle w:val="StringTok"/>
        </w:rPr>
        <w:t>"Black"</w:t>
      </w:r>
      <w:r>
        <w:rPr>
          <w:rStyle w:val="NormalTok"/>
        </w:rPr>
        <w:t xml:space="preserve">, </w:t>
      </w:r>
      <w:r>
        <w:rPr>
          <w:rStyle w:val="StringTok"/>
        </w:rPr>
        <w:t>"total_4_plus"</w:t>
      </w:r>
      <w:r>
        <w:rPr>
          <w:rStyle w:val="NormalTok"/>
        </w:rPr>
        <w:t xml:space="preserve">], </w:t>
      </w:r>
      <w:r>
        <w:rPr>
          <w:rStyle w:val="StringTok"/>
        </w:rPr>
        <w:t>"not_gcse"</w:t>
      </w:r>
      <w:r>
        <w:rPr>
          <w:rStyle w:val="NormalTok"/>
        </w:rPr>
        <w:t xml:space="preserve"> </w:t>
      </w:r>
      <w:r>
        <w:rPr>
          <w:rStyle w:val="OtherTok"/>
        </w:rPr>
        <w:t>=</w:t>
      </w:r>
      <w:r>
        <w:rPr>
          <w:rStyle w:val="NormalTok"/>
        </w:rPr>
        <w:t xml:space="preserve"> total_data[</w:t>
      </w:r>
      <w:r>
        <w:rPr>
          <w:rStyle w:val="StringTok"/>
        </w:rPr>
        <w:t>"Black"</w:t>
      </w:r>
      <w:r>
        <w:rPr>
          <w:rStyle w:val="NormalTok"/>
        </w:rPr>
        <w:t xml:space="preserve">, </w:t>
      </w:r>
      <w:r>
        <w:rPr>
          <w:rStyle w:val="StringTok"/>
        </w:rPr>
        <w:t>"not_gcse"</w:t>
      </w:r>
      <w:r>
        <w:rPr>
          <w:rStyle w:val="NormalTok"/>
        </w:rPr>
        <w:t>]))</w:t>
      </w:r>
      <w:r>
        <w:br/>
      </w:r>
      <w:r>
        <w:rPr>
          <w:rStyle w:val="NormalTok"/>
        </w:rPr>
        <w:lastRenderedPageBreak/>
        <w:t xml:space="preserve">white </w:t>
      </w:r>
      <w:r>
        <w:rPr>
          <w:rStyle w:val="OtherTok"/>
        </w:rPr>
        <w:t>&lt;-</w:t>
      </w:r>
      <w:r>
        <w:rPr>
          <w:rStyle w:val="NormalTok"/>
        </w:rPr>
        <w:t xml:space="preserve"> </w:t>
      </w:r>
      <w:r>
        <w:rPr>
          <w:rStyle w:val="FunctionTok"/>
        </w:rPr>
        <w:t>data.frame</w:t>
      </w:r>
      <w:r>
        <w:rPr>
          <w:rStyle w:val="NormalTok"/>
        </w:rPr>
        <w:t>(</w:t>
      </w:r>
      <w:r>
        <w:rPr>
          <w:rStyle w:val="StringTok"/>
        </w:rPr>
        <w:t>"white"</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"gcse"</w:t>
      </w:r>
      <w:r>
        <w:rPr>
          <w:rStyle w:val="NormalTok"/>
        </w:rPr>
        <w:t xml:space="preserve"> </w:t>
      </w:r>
      <w:r>
        <w:rPr>
          <w:rStyle w:val="OtherTok"/>
        </w:rPr>
        <w:t>=</w:t>
      </w:r>
      <w:r>
        <w:rPr>
          <w:rStyle w:val="NormalTok"/>
        </w:rPr>
        <w:t xml:space="preserve"> total_data[</w:t>
      </w:r>
      <w:r>
        <w:rPr>
          <w:rStyle w:val="StringTok"/>
        </w:rPr>
        <w:t>"White"</w:t>
      </w:r>
      <w:r>
        <w:rPr>
          <w:rStyle w:val="NormalTok"/>
        </w:rPr>
        <w:t xml:space="preserve">, </w:t>
      </w:r>
      <w:r>
        <w:rPr>
          <w:rStyle w:val="StringTok"/>
        </w:rPr>
        <w:t>"total_4_plus"</w:t>
      </w:r>
      <w:r>
        <w:rPr>
          <w:rStyle w:val="NormalTok"/>
        </w:rPr>
        <w:t xml:space="preserve">], </w:t>
      </w:r>
      <w:r>
        <w:rPr>
          <w:rStyle w:val="StringTok"/>
        </w:rPr>
        <w:t>"not_gcse"</w:t>
      </w:r>
      <w:r>
        <w:rPr>
          <w:rStyle w:val="NormalTok"/>
        </w:rPr>
        <w:t xml:space="preserve"> </w:t>
      </w:r>
      <w:r>
        <w:rPr>
          <w:rStyle w:val="OtherTok"/>
        </w:rPr>
        <w:t>=</w:t>
      </w:r>
      <w:r>
        <w:rPr>
          <w:rStyle w:val="NormalTok"/>
        </w:rPr>
        <w:t xml:space="preserve"> total_data[</w:t>
      </w:r>
      <w:r>
        <w:rPr>
          <w:rStyle w:val="StringTok"/>
        </w:rPr>
        <w:t>"White"</w:t>
      </w:r>
      <w:r>
        <w:rPr>
          <w:rStyle w:val="NormalTok"/>
        </w:rPr>
        <w:t xml:space="preserve">, </w:t>
      </w:r>
      <w:r>
        <w:rPr>
          <w:rStyle w:val="StringTok"/>
        </w:rPr>
        <w:t>"not_gcse"</w:t>
      </w:r>
      <w:r>
        <w:rPr>
          <w:rStyle w:val="NormalTok"/>
        </w:rPr>
        <w:t>]))</w:t>
      </w:r>
      <w:r>
        <w:br/>
      </w:r>
      <w:r>
        <w:rPr>
          <w:rStyle w:val="NormalTok"/>
        </w:rPr>
        <w:t xml:space="preserve">bw_mat </w:t>
      </w:r>
      <w:r>
        <w:rPr>
          <w:rStyle w:val="OtherTok"/>
        </w:rPr>
        <w:t>&lt;-</w:t>
      </w:r>
      <w:r>
        <w:rPr>
          <w:rStyle w:val="NormalTok"/>
        </w:rPr>
        <w:t xml:space="preserve"> </w:t>
      </w:r>
      <w:r>
        <w:rPr>
          <w:rStyle w:val="FunctionTok"/>
        </w:rPr>
        <w:t>as.matrix</w:t>
      </w:r>
      <w:r>
        <w:rPr>
          <w:rStyle w:val="NormalTok"/>
        </w:rPr>
        <w:t>(</w:t>
      </w:r>
      <w:r>
        <w:rPr>
          <w:rStyle w:val="FunctionTok"/>
        </w:rPr>
        <w:t>cbind</w:t>
      </w:r>
      <w:r>
        <w:rPr>
          <w:rStyle w:val="NormalTok"/>
        </w:rPr>
        <w:t>(black, white))</w:t>
      </w:r>
      <w:r>
        <w:br/>
      </w:r>
      <w:r>
        <w:br/>
      </w:r>
      <w:r>
        <w:rPr>
          <w:rStyle w:val="CommentTok"/>
        </w:rPr>
        <w:t># run stats</w:t>
      </w:r>
      <w:r>
        <w:br/>
      </w:r>
      <w:r>
        <w:rPr>
          <w:rStyle w:val="NormalTok"/>
        </w:rPr>
        <w:t xml:space="preserve">xtab </w:t>
      </w:r>
      <w:r>
        <w:rPr>
          <w:rStyle w:val="OtherTok"/>
        </w:rPr>
        <w:t>&lt;-</w:t>
      </w:r>
      <w:r>
        <w:rPr>
          <w:rStyle w:val="NormalTok"/>
        </w:rPr>
        <w:t xml:space="preserve"> </w:t>
      </w:r>
      <w:r>
        <w:rPr>
          <w:rStyle w:val="FunctionTok"/>
        </w:rPr>
        <w:t>CrossTable</w:t>
      </w:r>
      <w:r>
        <w:rPr>
          <w:rStyle w:val="NormalTok"/>
        </w:rPr>
        <w:t xml:space="preserve">(bw_mat, </w:t>
      </w:r>
      <w:r>
        <w:rPr>
          <w:rStyle w:val="AttributeTok"/>
        </w:rPr>
        <w:t>fisher =</w:t>
      </w:r>
      <w:r>
        <w:rPr>
          <w:rStyle w:val="NormalTok"/>
        </w:rPr>
        <w:t xml:space="preserve"> T, </w:t>
      </w:r>
      <w:r>
        <w:rPr>
          <w:rStyle w:val="AttributeTok"/>
        </w:rPr>
        <w:t>chi</w:t>
      </w:r>
      <w:r>
        <w:rPr>
          <w:rStyle w:val="AttributeTok"/>
        </w:rPr>
        <w:t>sq =</w:t>
      </w:r>
      <w:r>
        <w:rPr>
          <w:rStyle w:val="NormalTok"/>
        </w:rPr>
        <w:t xml:space="preserve"> T, </w:t>
      </w:r>
      <w:r>
        <w:rPr>
          <w:rStyle w:val="AttributeTok"/>
        </w:rPr>
        <w:t>expected =</w:t>
      </w:r>
      <w:r>
        <w:rPr>
          <w:rStyle w:val="NormalTok"/>
        </w:rPr>
        <w:t xml:space="preserve"> T)</w:t>
      </w:r>
    </w:p>
    <w:p w14:paraId="0B343795" w14:textId="77777777" w:rsidR="00407F75" w:rsidRDefault="00BF14F2">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Expected N |</w:t>
      </w:r>
      <w:r>
        <w:br/>
      </w:r>
      <w:r>
        <w:rPr>
          <w:rStyle w:val="VerbatimChar"/>
        </w:rPr>
        <w:t>## | Chi-square contribution |</w:t>
      </w:r>
      <w:r>
        <w:br/>
      </w:r>
      <w:r>
        <w:rPr>
          <w:rStyle w:val="VerbatimChar"/>
        </w:rPr>
        <w:t>## |           N / Row Total |</w:t>
      </w:r>
      <w:r>
        <w:br/>
      </w:r>
      <w:r>
        <w:rPr>
          <w:rStyle w:val="VerbatimChar"/>
        </w:rPr>
        <w:t>## |           N / Col Total |</w:t>
      </w:r>
      <w:r>
        <w:br/>
      </w:r>
      <w:r>
        <w:rPr>
          <w:rStyle w:val="VerbatimChar"/>
        </w:rPr>
        <w:t>## |         N / Ta</w:t>
      </w:r>
      <w:r>
        <w:rPr>
          <w:rStyle w:val="VerbatimChar"/>
        </w:rPr>
        <w:t>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6352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black |     white | Row Total | </w:t>
      </w:r>
      <w:r>
        <w:br/>
      </w:r>
      <w:r>
        <w:rPr>
          <w:rStyle w:val="VerbatimChar"/>
        </w:rPr>
        <w:t>## -------------|-----------|-----------|-----------|</w:t>
      </w:r>
      <w:r>
        <w:br/>
      </w:r>
      <w:r>
        <w:rPr>
          <w:rStyle w:val="VerbatimChar"/>
        </w:rPr>
        <w:t xml:space="preserve">##         gcse |      1154 |      3014 |      4168 | </w:t>
      </w:r>
      <w:r>
        <w:br/>
      </w:r>
      <w:r>
        <w:rPr>
          <w:rStyle w:val="VerbatimChar"/>
        </w:rPr>
        <w:t xml:space="preserve">##              |  1238.851 |  2929.149 |           | </w:t>
      </w:r>
      <w:r>
        <w:br/>
      </w:r>
      <w:r>
        <w:rPr>
          <w:rStyle w:val="VerbatimChar"/>
        </w:rPr>
        <w:t xml:space="preserve">##              |     5.812 |     2.458 |           | </w:t>
      </w:r>
      <w:r>
        <w:br/>
      </w:r>
      <w:r>
        <w:rPr>
          <w:rStyle w:val="VerbatimChar"/>
        </w:rPr>
        <w:t>##              |     0.277 |     0.7</w:t>
      </w:r>
      <w:r>
        <w:rPr>
          <w:rStyle w:val="VerbatimChar"/>
        </w:rPr>
        <w:t xml:space="preserve">23 |     0.656 | </w:t>
      </w:r>
      <w:r>
        <w:br/>
      </w:r>
      <w:r>
        <w:rPr>
          <w:rStyle w:val="VerbatimChar"/>
        </w:rPr>
        <w:t xml:space="preserve">##              |     0.611 |     0.675 |           | </w:t>
      </w:r>
      <w:r>
        <w:br/>
      </w:r>
      <w:r>
        <w:rPr>
          <w:rStyle w:val="VerbatimChar"/>
        </w:rPr>
        <w:t xml:space="preserve">##              |     0.182 |     0.474 |           | </w:t>
      </w:r>
      <w:r>
        <w:br/>
      </w:r>
      <w:r>
        <w:rPr>
          <w:rStyle w:val="VerbatimChar"/>
        </w:rPr>
        <w:t>## -------------|-----------|-----------|-----------|</w:t>
      </w:r>
      <w:r>
        <w:br/>
      </w:r>
      <w:r>
        <w:rPr>
          <w:rStyle w:val="VerbatimChar"/>
        </w:rPr>
        <w:t xml:space="preserve">##     not_gcse |       734 |      1450 |      2184 | </w:t>
      </w:r>
      <w:r>
        <w:br/>
      </w:r>
      <w:r>
        <w:rPr>
          <w:rStyle w:val="VerbatimChar"/>
        </w:rPr>
        <w:t xml:space="preserve">##              |  </w:t>
      </w:r>
      <w:r>
        <w:rPr>
          <w:rStyle w:val="VerbatimChar"/>
        </w:rPr>
        <w:t xml:space="preserve"> 649.149 |  1534.851 |           | </w:t>
      </w:r>
      <w:r>
        <w:br/>
      </w:r>
      <w:r>
        <w:rPr>
          <w:rStyle w:val="VerbatimChar"/>
        </w:rPr>
        <w:t xml:space="preserve">##              |    11.091 |     4.691 |           | </w:t>
      </w:r>
      <w:r>
        <w:br/>
      </w:r>
      <w:r>
        <w:rPr>
          <w:rStyle w:val="VerbatimChar"/>
        </w:rPr>
        <w:t xml:space="preserve">##              |     0.336 |     0.664 |     0.344 | </w:t>
      </w:r>
      <w:r>
        <w:br/>
      </w:r>
      <w:r>
        <w:rPr>
          <w:rStyle w:val="VerbatimChar"/>
        </w:rPr>
        <w:t xml:space="preserve">##              |     0.389 |     0.325 |           | </w:t>
      </w:r>
      <w:r>
        <w:br/>
      </w:r>
      <w:r>
        <w:rPr>
          <w:rStyle w:val="VerbatimChar"/>
        </w:rPr>
        <w:t xml:space="preserve">##              |     0.116 |     0.228 |           | </w:t>
      </w:r>
      <w:r>
        <w:br/>
      </w:r>
      <w:r>
        <w:rPr>
          <w:rStyle w:val="VerbatimChar"/>
        </w:rPr>
        <w:t>## -------------|-----------|-----------|-----------|</w:t>
      </w:r>
      <w:r>
        <w:br/>
      </w:r>
      <w:r>
        <w:rPr>
          <w:rStyle w:val="VerbatimChar"/>
        </w:rPr>
        <w:t xml:space="preserve">## Column Total |      1888 |      4464 |      6352 | </w:t>
      </w:r>
      <w:r>
        <w:br/>
      </w:r>
      <w:r>
        <w:rPr>
          <w:rStyle w:val="VerbatimChar"/>
        </w:rPr>
        <w:t xml:space="preserve">##              |     0.297 |     0.703 |           | </w:t>
      </w:r>
      <w:r>
        <w:br/>
      </w:r>
      <w:r>
        <w:rPr>
          <w:rStyle w:val="VerbatimChar"/>
        </w:rPr>
        <w:t>## -------------|-----------|-----------|-----------|</w:t>
      </w:r>
      <w:r>
        <w:br/>
      </w:r>
      <w:r>
        <w:rPr>
          <w:rStyle w:val="VerbatimChar"/>
        </w:rPr>
        <w:t xml:space="preserve">## </w:t>
      </w:r>
      <w:r>
        <w:br/>
      </w:r>
      <w:r>
        <w:rPr>
          <w:rStyle w:val="VerbatimChar"/>
        </w:rPr>
        <w:t xml:space="preserve">##  </w:t>
      </w:r>
      <w:r>
        <w:br/>
      </w:r>
      <w:r>
        <w:rPr>
          <w:rStyle w:val="VerbatimChar"/>
        </w:rPr>
        <w:t>## Statistics for All Table F</w:t>
      </w:r>
      <w:r>
        <w:rPr>
          <w:rStyle w:val="VerbatimChar"/>
        </w:rPr>
        <w:t>actors</w:t>
      </w:r>
      <w:r>
        <w:br/>
      </w:r>
      <w:r>
        <w:rPr>
          <w:rStyle w:val="VerbatimChar"/>
        </w:rPr>
        <w:t xml:space="preserve">## </w:t>
      </w:r>
      <w:r>
        <w:br/>
      </w:r>
      <w:r>
        <w:rPr>
          <w:rStyle w:val="VerbatimChar"/>
        </w:rPr>
        <w:t xml:space="preserve">## </w:t>
      </w:r>
      <w:r>
        <w:br/>
      </w:r>
      <w:r>
        <w:rPr>
          <w:rStyle w:val="VerbatimChar"/>
        </w:rPr>
        <w:t xml:space="preserve">## Pearson's Chi-squared test </w:t>
      </w:r>
      <w:r>
        <w:br/>
      </w:r>
      <w:r>
        <w:rPr>
          <w:rStyle w:val="VerbatimChar"/>
        </w:rPr>
        <w:t>## ------------------------------------------------------------</w:t>
      </w:r>
      <w:r>
        <w:br/>
      </w:r>
      <w:r>
        <w:rPr>
          <w:rStyle w:val="VerbatimChar"/>
        </w:rPr>
        <w:lastRenderedPageBreak/>
        <w:t xml:space="preserve">## Chi^2 =  24.05154     d.f. =  1     p =  0.000000937914 </w:t>
      </w:r>
      <w:r>
        <w:br/>
      </w:r>
      <w:r>
        <w:rPr>
          <w:rStyle w:val="VerbatimChar"/>
        </w:rPr>
        <w:t xml:space="preserve">## </w:t>
      </w:r>
      <w:r>
        <w:br/>
      </w:r>
      <w:r>
        <w:rPr>
          <w:rStyle w:val="VerbatimChar"/>
        </w:rPr>
        <w:t xml:space="preserve">## Pearson's Chi-squared test with Yates' continuity correction </w:t>
      </w:r>
      <w:r>
        <w:br/>
      </w:r>
      <w:r>
        <w:rPr>
          <w:rStyle w:val="VerbatimChar"/>
        </w:rPr>
        <w:t>## --------------</w:t>
      </w:r>
      <w:r>
        <w:rPr>
          <w:rStyle w:val="VerbatimChar"/>
        </w:rPr>
        <w:t>----------------------------------------------</w:t>
      </w:r>
      <w:r>
        <w:br/>
      </w:r>
      <w:r>
        <w:rPr>
          <w:rStyle w:val="VerbatimChar"/>
        </w:rPr>
        <w:t xml:space="preserve">## Chi^2 =  23.76892     d.f. =  1     p =  0.000001086225 </w:t>
      </w:r>
      <w:r>
        <w:br/>
      </w:r>
      <w:r>
        <w:rPr>
          <w:rStyle w:val="VerbatimChar"/>
        </w:rPr>
        <w:t xml:space="preserve">## </w:t>
      </w:r>
      <w:r>
        <w:br/>
      </w:r>
      <w:r>
        <w:rPr>
          <w:rStyle w:val="VerbatimChar"/>
        </w:rPr>
        <w:t xml:space="preserve">##  </w:t>
      </w:r>
      <w:r>
        <w:br/>
      </w:r>
      <w:r>
        <w:rPr>
          <w:rStyle w:val="VerbatimChar"/>
        </w:rPr>
        <w:t>## Fisher's Exact Test for Count Data</w:t>
      </w:r>
      <w:r>
        <w:br/>
      </w:r>
      <w:r>
        <w:rPr>
          <w:rStyle w:val="VerbatimChar"/>
        </w:rPr>
        <w:t>## ------------------------------------------------------------</w:t>
      </w:r>
      <w:r>
        <w:br/>
      </w:r>
      <w:r>
        <w:rPr>
          <w:rStyle w:val="VerbatimChar"/>
        </w:rPr>
        <w:t>## Sample estimate odds ratio:  0.7564</w:t>
      </w:r>
      <w:r>
        <w:rPr>
          <w:rStyle w:val="VerbatimChar"/>
        </w:rPr>
        <w:t xml:space="preserve">25 </w:t>
      </w:r>
      <w:r>
        <w:br/>
      </w:r>
      <w:r>
        <w:rPr>
          <w:rStyle w:val="VerbatimChar"/>
        </w:rPr>
        <w:t xml:space="preserve">## </w:t>
      </w:r>
      <w:r>
        <w:br/>
      </w:r>
      <w:r>
        <w:rPr>
          <w:rStyle w:val="VerbatimChar"/>
        </w:rPr>
        <w:t>## Alternative hypothesis: true odds ratio is not equal to 1</w:t>
      </w:r>
      <w:r>
        <w:br/>
      </w:r>
      <w:r>
        <w:rPr>
          <w:rStyle w:val="VerbatimChar"/>
        </w:rPr>
        <w:t xml:space="preserve">## p =  0.000001184091 </w:t>
      </w:r>
      <w:r>
        <w:br/>
      </w:r>
      <w:r>
        <w:rPr>
          <w:rStyle w:val="VerbatimChar"/>
        </w:rPr>
        <w:t xml:space="preserve">## 95% confidence interval:  0.675428 0.8472768 </w:t>
      </w:r>
      <w:r>
        <w:br/>
      </w:r>
      <w:r>
        <w:rPr>
          <w:rStyle w:val="VerbatimChar"/>
        </w:rPr>
        <w:t xml:space="preserve">## </w:t>
      </w:r>
      <w:r>
        <w:br/>
      </w:r>
      <w:r>
        <w:rPr>
          <w:rStyle w:val="VerbatimChar"/>
        </w:rPr>
        <w:t>## Alternative hypothesis: true odds ratio is less than 1</w:t>
      </w:r>
      <w:r>
        <w:br/>
      </w:r>
      <w:r>
        <w:rPr>
          <w:rStyle w:val="VerbatimChar"/>
        </w:rPr>
        <w:t xml:space="preserve">## p =  0.0000006140868 </w:t>
      </w:r>
      <w:r>
        <w:br/>
      </w:r>
      <w:r>
        <w:rPr>
          <w:rStyle w:val="VerbatimChar"/>
        </w:rPr>
        <w:t>## 95% confidence interval:</w:t>
      </w:r>
      <w:r>
        <w:rPr>
          <w:rStyle w:val="VerbatimChar"/>
        </w:rPr>
        <w:t xml:space="preserve">  0 0.8321658 </w:t>
      </w:r>
      <w:r>
        <w:br/>
      </w:r>
      <w:r>
        <w:rPr>
          <w:rStyle w:val="VerbatimChar"/>
        </w:rPr>
        <w:t xml:space="preserve">## </w:t>
      </w:r>
      <w:r>
        <w:br/>
      </w:r>
      <w:r>
        <w:rPr>
          <w:rStyle w:val="VerbatimChar"/>
        </w:rPr>
        <w:t>## Alternative hypothesis: true odds ratio is greater than 1</w:t>
      </w:r>
      <w:r>
        <w:br/>
      </w:r>
      <w:r>
        <w:rPr>
          <w:rStyle w:val="VerbatimChar"/>
        </w:rPr>
        <w:t xml:space="preserve">## p =  0.9999995 </w:t>
      </w:r>
      <w:r>
        <w:br/>
      </w:r>
      <w:r>
        <w:rPr>
          <w:rStyle w:val="VerbatimChar"/>
        </w:rPr>
        <w:t xml:space="preserve">## 95% confidence interval:  0.6876366 Inf </w:t>
      </w:r>
      <w:r>
        <w:br/>
      </w:r>
      <w:r>
        <w:rPr>
          <w:rStyle w:val="VerbatimChar"/>
        </w:rPr>
        <w:t xml:space="preserve">## </w:t>
      </w:r>
      <w:r>
        <w:br/>
      </w:r>
      <w:r>
        <w:rPr>
          <w:rStyle w:val="VerbatimChar"/>
        </w:rPr>
        <w:t xml:space="preserve">## </w:t>
      </w:r>
      <w:r>
        <w:br/>
      </w:r>
      <w:r>
        <w:rPr>
          <w:rStyle w:val="VerbatimChar"/>
        </w:rPr>
        <w:t xml:space="preserve">## </w:t>
      </w:r>
    </w:p>
    <w:p w14:paraId="0B343796" w14:textId="77777777" w:rsidR="00407F75" w:rsidRDefault="00BF14F2">
      <w:pPr>
        <w:pStyle w:val="FirstParagraph"/>
      </w:pPr>
      <w:r>
        <w:t xml:space="preserve">The results indicate that in the 2019-2020 academic year, there was a significant difference between Black pupils and White pupils in the odds of achieving at least a Level 4 in GCSE Maths and English,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w:t>
      </w:r>
      <w:r>
        <w:rPr>
          <w:i/>
          <w:iCs/>
        </w:rPr>
        <w:t>N</w:t>
      </w:r>
      <w:r>
        <w:t xml:space="preserve"> = 6352) = 24.05, </w:t>
      </w:r>
      <w:r>
        <w:rPr>
          <w:i/>
          <w:iCs/>
        </w:rPr>
        <w:t>p</w:t>
      </w:r>
      <w:r>
        <w:t xml:space="preserve"> &lt; .001. The odds of a Blac</w:t>
      </w:r>
      <w:r>
        <w:t>k pupil achieving at least Level 4 in Maths and English were 0.76 times the odds for a White pupil (95% CI = 0.68 - 0.85).The plot below shows that 61.12% of Black pupils achieved at least Level 4 in English and Maths, compared to 67.52% of White pupils.</w:t>
      </w:r>
    </w:p>
    <w:p w14:paraId="0B343797" w14:textId="77777777" w:rsidR="00407F75" w:rsidRDefault="00BF14F2">
      <w:pPr>
        <w:pStyle w:val="BodyText"/>
      </w:pPr>
      <w:r>
        <w:rPr>
          <w:noProof/>
        </w:rPr>
        <w:lastRenderedPageBreak/>
        <w:drawing>
          <wp:inline distT="0" distB="0" distL="0" distR="0" wp14:anchorId="0B343812" wp14:editId="0B34381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thodology_files/figure-docx/unnamed-chunk-1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B343798" w14:textId="77777777" w:rsidR="00407F75" w:rsidRDefault="00BF14F2">
      <w:pPr>
        <w:pStyle w:val="Heading3"/>
      </w:pPr>
      <w:bookmarkStart w:id="26" w:name="Xda7bb8d6e0cbcab1d082a26b742975b71d540c5"/>
      <w:bookmarkStart w:id="27" w:name="_Toc86921580"/>
      <w:bookmarkEnd w:id="24"/>
      <w:r>
        <w:t>Children looked after by the local authority</w:t>
      </w:r>
      <w:bookmarkEnd w:id="27"/>
    </w:p>
    <w:p w14:paraId="0B343799" w14:textId="77777777" w:rsidR="00407F75" w:rsidRDefault="00BF14F2">
      <w:pPr>
        <w:pStyle w:val="SourceCode"/>
      </w:pPr>
      <w:r>
        <w:rPr>
          <w:rStyle w:val="CommentTok"/>
        </w:rPr>
        <w:t># children looked after</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"../data/birmingham_cla_2018_2019_v2.csv"</w:t>
      </w:r>
      <w:r>
        <w:rPr>
          <w:rStyle w:val="NormalTok"/>
        </w:rPr>
        <w:t>)</w:t>
      </w:r>
      <w:r>
        <w:br/>
      </w:r>
      <w:r>
        <w:br/>
      </w:r>
      <w:r>
        <w:rPr>
          <w:rStyle w:val="CommentTok"/>
        </w:rPr>
        <w:t># prepare data for analysis</w:t>
      </w:r>
      <w:r>
        <w:br/>
      </w:r>
      <w:r>
        <w:rPr>
          <w:rStyle w:val="NormalTok"/>
        </w:rPr>
        <w:t xml:space="preserve">total_data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subset</w:t>
      </w:r>
      <w:r>
        <w:rPr>
          <w:rStyle w:val="NormalTok"/>
        </w:rPr>
        <w:t xml:space="preserve">(ethnicity </w:t>
      </w:r>
      <w:r>
        <w:rPr>
          <w:rStyle w:val="SpecialCharTok"/>
        </w:rPr>
        <w:t>!=</w:t>
      </w:r>
      <w:r>
        <w:rPr>
          <w:rStyle w:val="NormalTok"/>
        </w:rPr>
        <w:t xml:space="preserve"> </w:t>
      </w:r>
      <w:r>
        <w:rPr>
          <w:rStyle w:val="StringTok"/>
        </w:rPr>
        <w:t>"Total"</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not_cla =</w:t>
      </w:r>
      <w:r>
        <w:rPr>
          <w:rStyle w:val="NormalTok"/>
        </w:rPr>
        <w:t xml:space="preserve"> pop </w:t>
      </w:r>
      <w:r>
        <w:rPr>
          <w:rStyle w:val="SpecialCharTok"/>
        </w:rPr>
        <w:t>-</w:t>
      </w:r>
      <w:r>
        <w:rPr>
          <w:rStyle w:val="NormalTok"/>
        </w:rPr>
        <w:t xml:space="preserve"> cla,</w:t>
      </w:r>
      <w:r>
        <w:br/>
      </w:r>
      <w:r>
        <w:rPr>
          <w:rStyle w:val="NormalTok"/>
        </w:rPr>
        <w:t xml:space="preserve">    </w:t>
      </w:r>
      <w:r>
        <w:rPr>
          <w:rStyle w:val="AttributeTok"/>
        </w:rPr>
        <w:t>percentage =</w:t>
      </w:r>
      <w:r>
        <w:rPr>
          <w:rStyle w:val="NormalTok"/>
        </w:rPr>
        <w:t xml:space="preserve"> </w:t>
      </w:r>
      <w:r>
        <w:rPr>
          <w:rStyle w:val="FunctionTok"/>
        </w:rPr>
        <w:t>as.numeric</w:t>
      </w:r>
      <w:r>
        <w:rPr>
          <w:rStyle w:val="NormalTok"/>
        </w:rPr>
        <w:t>(percentage)</w:t>
      </w:r>
      <w:r>
        <w:br/>
      </w:r>
      <w:r>
        <w:rPr>
          <w:rStyle w:val="NormalTok"/>
        </w:rPr>
        <w:t xml:space="preserve">  )</w:t>
      </w:r>
      <w:r>
        <w:br/>
      </w:r>
      <w:r>
        <w:br/>
      </w:r>
      <w:r>
        <w:rPr>
          <w:rStyle w:val="NormalTok"/>
        </w:rPr>
        <w:t xml:space="preserve">total_data </w:t>
      </w:r>
      <w:r>
        <w:rPr>
          <w:rStyle w:val="OtherTok"/>
        </w:rPr>
        <w:t>&lt;-</w:t>
      </w:r>
      <w:r>
        <w:rPr>
          <w:rStyle w:val="NormalTok"/>
        </w:rPr>
        <w:t xml:space="preserve"> total_data[</w:t>
      </w:r>
      <w:r>
        <w:rPr>
          <w:rStyle w:val="DecValTok"/>
        </w:rPr>
        <w:t>1</w:t>
      </w:r>
      <w:r>
        <w:rPr>
          <w:rStyle w:val="SpecialCharTok"/>
        </w:rPr>
        <w:t>:</w:t>
      </w:r>
      <w:r>
        <w:rPr>
          <w:rStyle w:val="FunctionTok"/>
        </w:rPr>
        <w:t>nrow</w:t>
      </w:r>
      <w:r>
        <w:rPr>
          <w:rStyle w:val="NormalTok"/>
        </w:rPr>
        <w:t xml:space="preserve">(total_data) </w:t>
      </w:r>
      <w:r>
        <w:rPr>
          <w:rStyle w:val="SpecialCharTok"/>
        </w:rPr>
        <w:t>-</w:t>
      </w:r>
      <w:r>
        <w:rPr>
          <w:rStyle w:val="NormalTok"/>
        </w:rPr>
        <w:t xml:space="preserve"> </w:t>
      </w:r>
      <w:r>
        <w:rPr>
          <w:rStyle w:val="DecValTok"/>
        </w:rPr>
        <w:t>1</w:t>
      </w:r>
      <w:r>
        <w:rPr>
          <w:rStyle w:val="NormalTok"/>
        </w:rPr>
        <w:t xml:space="preserve">,] </w:t>
      </w:r>
      <w:r>
        <w:rPr>
          <w:rStyle w:val="CommentTok"/>
        </w:rPr>
        <w:t># drop unknown</w:t>
      </w:r>
      <w:r>
        <w:br/>
      </w:r>
      <w:r>
        <w:rPr>
          <w:rStyle w:val="FunctionTok"/>
        </w:rPr>
        <w:t>row.names</w:t>
      </w:r>
      <w:r>
        <w:rPr>
          <w:rStyle w:val="NormalTok"/>
        </w:rPr>
        <w:t xml:space="preserve">(total_data) </w:t>
      </w:r>
      <w:r>
        <w:rPr>
          <w:rStyle w:val="OtherTok"/>
        </w:rPr>
        <w:t>&lt;-</w:t>
      </w:r>
      <w:r>
        <w:rPr>
          <w:rStyle w:val="NormalTok"/>
        </w:rPr>
        <w:t xml:space="preserve"> total_data</w:t>
      </w:r>
      <w:r>
        <w:rPr>
          <w:rStyle w:val="SpecialCharTok"/>
        </w:rPr>
        <w:t>$</w:t>
      </w:r>
      <w:r>
        <w:rPr>
          <w:rStyle w:val="NormalTok"/>
        </w:rPr>
        <w:t>ethnicity</w:t>
      </w:r>
      <w:r>
        <w:br/>
      </w:r>
      <w:r>
        <w:br/>
      </w:r>
      <w:r>
        <w:rPr>
          <w:rStyle w:val="CommentTok"/>
        </w:rPr>
        <w:t># prepare xtab</w:t>
      </w:r>
      <w:r>
        <w:br/>
      </w:r>
      <w:r>
        <w:rPr>
          <w:rStyle w:val="NormalTok"/>
        </w:rPr>
        <w:t xml:space="preserve">black </w:t>
      </w:r>
      <w:r>
        <w:rPr>
          <w:rStyle w:val="OtherTok"/>
        </w:rPr>
        <w:t>&lt;-</w:t>
      </w:r>
      <w:r>
        <w:rPr>
          <w:rStyle w:val="NormalTok"/>
        </w:rPr>
        <w:t xml:space="preserve"> </w:t>
      </w:r>
      <w:r>
        <w:rPr>
          <w:rStyle w:val="FunctionTok"/>
        </w:rPr>
        <w:t>data.frame</w:t>
      </w:r>
      <w:r>
        <w:rPr>
          <w:rStyle w:val="NormalTok"/>
        </w:rPr>
        <w:t>(</w:t>
      </w:r>
      <w:r>
        <w:rPr>
          <w:rStyle w:val="StringTok"/>
        </w:rPr>
        <w:t>"black"</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"cla"</w:t>
      </w:r>
      <w:r>
        <w:rPr>
          <w:rStyle w:val="NormalTok"/>
        </w:rPr>
        <w:t xml:space="preserve"> </w:t>
      </w:r>
      <w:r>
        <w:rPr>
          <w:rStyle w:val="OtherTok"/>
        </w:rPr>
        <w:t>=</w:t>
      </w:r>
      <w:r>
        <w:rPr>
          <w:rStyle w:val="NormalTok"/>
        </w:rPr>
        <w:t xml:space="preserve"> total_data[</w:t>
      </w:r>
      <w:r>
        <w:rPr>
          <w:rStyle w:val="StringTok"/>
        </w:rPr>
        <w:t>"Black"</w:t>
      </w:r>
      <w:r>
        <w:rPr>
          <w:rStyle w:val="NormalTok"/>
        </w:rPr>
        <w:t xml:space="preserve">, </w:t>
      </w:r>
      <w:r>
        <w:rPr>
          <w:rStyle w:val="StringTok"/>
        </w:rPr>
        <w:t>"cla"</w:t>
      </w:r>
      <w:r>
        <w:rPr>
          <w:rStyle w:val="NormalTok"/>
        </w:rPr>
        <w:t xml:space="preserve">], </w:t>
      </w:r>
      <w:r>
        <w:rPr>
          <w:rStyle w:val="StringTok"/>
        </w:rPr>
        <w:t>"not_cla"</w:t>
      </w:r>
      <w:r>
        <w:rPr>
          <w:rStyle w:val="NormalTok"/>
        </w:rPr>
        <w:t xml:space="preserve"> </w:t>
      </w:r>
      <w:r>
        <w:rPr>
          <w:rStyle w:val="OtherTok"/>
        </w:rPr>
        <w:t>=</w:t>
      </w:r>
      <w:r>
        <w:rPr>
          <w:rStyle w:val="NormalTok"/>
        </w:rPr>
        <w:t xml:space="preserve"> total_data[</w:t>
      </w:r>
      <w:r>
        <w:rPr>
          <w:rStyle w:val="StringTok"/>
        </w:rPr>
        <w:t>"Black"</w:t>
      </w:r>
      <w:r>
        <w:rPr>
          <w:rStyle w:val="NormalTok"/>
        </w:rPr>
        <w:t xml:space="preserve">, </w:t>
      </w:r>
      <w:r>
        <w:rPr>
          <w:rStyle w:val="StringTok"/>
        </w:rPr>
        <w:t>"not_cla"</w:t>
      </w:r>
      <w:r>
        <w:rPr>
          <w:rStyle w:val="NormalTok"/>
        </w:rPr>
        <w:t>]))</w:t>
      </w:r>
      <w:r>
        <w:br/>
      </w:r>
      <w:r>
        <w:rPr>
          <w:rStyle w:val="NormalTok"/>
        </w:rPr>
        <w:t xml:space="preserve">white </w:t>
      </w:r>
      <w:r>
        <w:rPr>
          <w:rStyle w:val="OtherTok"/>
        </w:rPr>
        <w:t>&lt;-</w:t>
      </w:r>
      <w:r>
        <w:rPr>
          <w:rStyle w:val="NormalTok"/>
        </w:rPr>
        <w:t xml:space="preserve"> </w:t>
      </w:r>
      <w:r>
        <w:rPr>
          <w:rStyle w:val="FunctionTok"/>
        </w:rPr>
        <w:t>data.frame</w:t>
      </w:r>
      <w:r>
        <w:rPr>
          <w:rStyle w:val="NormalTok"/>
        </w:rPr>
        <w:t>(</w:t>
      </w:r>
      <w:r>
        <w:rPr>
          <w:rStyle w:val="StringTok"/>
        </w:rPr>
        <w:t>"white"</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"cla"</w:t>
      </w:r>
      <w:r>
        <w:rPr>
          <w:rStyle w:val="NormalTok"/>
        </w:rPr>
        <w:t xml:space="preserve"> </w:t>
      </w:r>
      <w:r>
        <w:rPr>
          <w:rStyle w:val="OtherTok"/>
        </w:rPr>
        <w:t>=</w:t>
      </w:r>
      <w:r>
        <w:rPr>
          <w:rStyle w:val="NormalTok"/>
        </w:rPr>
        <w:t xml:space="preserve"> total_data[</w:t>
      </w:r>
      <w:r>
        <w:rPr>
          <w:rStyle w:val="StringTok"/>
        </w:rPr>
        <w:t>"White"</w:t>
      </w:r>
      <w:r>
        <w:rPr>
          <w:rStyle w:val="NormalTok"/>
        </w:rPr>
        <w:t xml:space="preserve">, </w:t>
      </w:r>
      <w:r>
        <w:rPr>
          <w:rStyle w:val="StringTok"/>
        </w:rPr>
        <w:t>"cla"</w:t>
      </w:r>
      <w:r>
        <w:rPr>
          <w:rStyle w:val="NormalTok"/>
        </w:rPr>
        <w:t xml:space="preserve">], </w:t>
      </w:r>
      <w:r>
        <w:rPr>
          <w:rStyle w:val="StringTok"/>
        </w:rPr>
        <w:t>"not_cla"</w:t>
      </w:r>
      <w:r>
        <w:rPr>
          <w:rStyle w:val="NormalTok"/>
        </w:rPr>
        <w:t xml:space="preserve"> </w:t>
      </w:r>
      <w:r>
        <w:rPr>
          <w:rStyle w:val="OtherTok"/>
        </w:rPr>
        <w:t>=</w:t>
      </w:r>
      <w:r>
        <w:rPr>
          <w:rStyle w:val="NormalTok"/>
        </w:rPr>
        <w:t xml:space="preserve"> total_data[</w:t>
      </w:r>
      <w:r>
        <w:rPr>
          <w:rStyle w:val="StringTok"/>
        </w:rPr>
        <w:t>"White"</w:t>
      </w:r>
      <w:r>
        <w:rPr>
          <w:rStyle w:val="NormalTok"/>
        </w:rPr>
        <w:t xml:space="preserve">, </w:t>
      </w:r>
      <w:r>
        <w:rPr>
          <w:rStyle w:val="StringTok"/>
        </w:rPr>
        <w:t>"not_cla"</w:t>
      </w:r>
      <w:r>
        <w:rPr>
          <w:rStyle w:val="NormalTok"/>
        </w:rPr>
        <w:t>]))</w:t>
      </w:r>
      <w:r>
        <w:br/>
      </w:r>
      <w:r>
        <w:rPr>
          <w:rStyle w:val="NormalTok"/>
        </w:rPr>
        <w:t xml:space="preserve">bw_mat </w:t>
      </w:r>
      <w:r>
        <w:rPr>
          <w:rStyle w:val="OtherTok"/>
        </w:rPr>
        <w:t>&lt;-</w:t>
      </w:r>
      <w:r>
        <w:rPr>
          <w:rStyle w:val="NormalTok"/>
        </w:rPr>
        <w:t xml:space="preserve"> </w:t>
      </w:r>
      <w:r>
        <w:rPr>
          <w:rStyle w:val="FunctionTok"/>
        </w:rPr>
        <w:t>as.matrix</w:t>
      </w:r>
      <w:r>
        <w:rPr>
          <w:rStyle w:val="NormalTok"/>
        </w:rPr>
        <w:t>(</w:t>
      </w:r>
      <w:r>
        <w:rPr>
          <w:rStyle w:val="FunctionTok"/>
        </w:rPr>
        <w:t>cbind</w:t>
      </w:r>
      <w:r>
        <w:rPr>
          <w:rStyle w:val="NormalTok"/>
        </w:rPr>
        <w:t>(black, white))</w:t>
      </w:r>
      <w:r>
        <w:br/>
      </w:r>
      <w:r>
        <w:br/>
      </w:r>
      <w:r>
        <w:rPr>
          <w:rStyle w:val="CommentTok"/>
        </w:rPr>
        <w:t># run analysis</w:t>
      </w:r>
      <w:r>
        <w:br/>
      </w:r>
      <w:r>
        <w:rPr>
          <w:rStyle w:val="NormalTok"/>
        </w:rPr>
        <w:t xml:space="preserve">xtab </w:t>
      </w:r>
      <w:r>
        <w:rPr>
          <w:rStyle w:val="OtherTok"/>
        </w:rPr>
        <w:t>&lt;-</w:t>
      </w:r>
      <w:r>
        <w:rPr>
          <w:rStyle w:val="NormalTok"/>
        </w:rPr>
        <w:t xml:space="preserve"> </w:t>
      </w:r>
      <w:r>
        <w:rPr>
          <w:rStyle w:val="FunctionTok"/>
        </w:rPr>
        <w:t>CrossTable</w:t>
      </w:r>
      <w:r>
        <w:rPr>
          <w:rStyle w:val="NormalTok"/>
        </w:rPr>
        <w:t xml:space="preserve">(bw_mat, </w:t>
      </w:r>
      <w:r>
        <w:rPr>
          <w:rStyle w:val="AttributeTok"/>
        </w:rPr>
        <w:t>fisher =</w:t>
      </w:r>
      <w:r>
        <w:rPr>
          <w:rStyle w:val="NormalTok"/>
        </w:rPr>
        <w:t xml:space="preserve"> T, </w:t>
      </w:r>
      <w:r>
        <w:rPr>
          <w:rStyle w:val="AttributeTok"/>
        </w:rPr>
        <w:t>chisq =</w:t>
      </w:r>
      <w:r>
        <w:rPr>
          <w:rStyle w:val="NormalTok"/>
        </w:rPr>
        <w:t xml:space="preserve"> T, </w:t>
      </w:r>
      <w:r>
        <w:rPr>
          <w:rStyle w:val="AttributeTok"/>
        </w:rPr>
        <w:t>ex</w:t>
      </w:r>
      <w:r>
        <w:rPr>
          <w:rStyle w:val="AttributeTok"/>
        </w:rPr>
        <w:t>pected =</w:t>
      </w:r>
      <w:r>
        <w:rPr>
          <w:rStyle w:val="NormalTok"/>
        </w:rPr>
        <w:t xml:space="preserve"> T)</w:t>
      </w:r>
    </w:p>
    <w:p w14:paraId="0B34379A" w14:textId="77777777" w:rsidR="00407F75" w:rsidRDefault="00BF14F2">
      <w:pPr>
        <w:pStyle w:val="SourceCode"/>
      </w:pPr>
      <w:r>
        <w:rPr>
          <w:rStyle w:val="VerbatimChar"/>
        </w:rPr>
        <w:lastRenderedPageBreak/>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Expected N |</w:t>
      </w:r>
      <w:r>
        <w:br/>
      </w:r>
      <w:r>
        <w:rPr>
          <w:rStyle w:val="VerbatimChar"/>
        </w:rPr>
        <w:t>## | Chi-square contribution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144468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black |     white | Row Total | </w:t>
      </w:r>
      <w:r>
        <w:br/>
      </w:r>
      <w:r>
        <w:rPr>
          <w:rStyle w:val="VerbatimChar"/>
        </w:rPr>
        <w:t>## -------------|-----------|-----------|-----------|</w:t>
      </w:r>
      <w:r>
        <w:br/>
      </w:r>
      <w:r>
        <w:rPr>
          <w:rStyle w:val="VerbatimChar"/>
        </w:rPr>
        <w:t xml:space="preserve">##    </w:t>
      </w:r>
      <w:r>
        <w:rPr>
          <w:rStyle w:val="VerbatimChar"/>
        </w:rPr>
        <w:t xml:space="preserve">      cla |       264 |       981 |      1245 | </w:t>
      </w:r>
      <w:r>
        <w:br/>
      </w:r>
      <w:r>
        <w:rPr>
          <w:rStyle w:val="VerbatimChar"/>
        </w:rPr>
        <w:t xml:space="preserve">##              |   256.156 |   988.844 |           | </w:t>
      </w:r>
      <w:r>
        <w:br/>
      </w:r>
      <w:r>
        <w:rPr>
          <w:rStyle w:val="VerbatimChar"/>
        </w:rPr>
        <w:t xml:space="preserve">##              |     0.240 |     0.062 |           | </w:t>
      </w:r>
      <w:r>
        <w:br/>
      </w:r>
      <w:r>
        <w:rPr>
          <w:rStyle w:val="VerbatimChar"/>
        </w:rPr>
        <w:t xml:space="preserve">##              |     0.212 |     0.788 |     0.009 | </w:t>
      </w:r>
      <w:r>
        <w:br/>
      </w:r>
      <w:r>
        <w:rPr>
          <w:rStyle w:val="VerbatimChar"/>
        </w:rPr>
        <w:t xml:space="preserve">##              |     0.009 |     0.009 | </w:t>
      </w:r>
      <w:r>
        <w:rPr>
          <w:rStyle w:val="VerbatimChar"/>
        </w:rPr>
        <w:t xml:space="preserve">          | </w:t>
      </w:r>
      <w:r>
        <w:br/>
      </w:r>
      <w:r>
        <w:rPr>
          <w:rStyle w:val="VerbatimChar"/>
        </w:rPr>
        <w:t xml:space="preserve">##              |     0.002 |     0.007 |           | </w:t>
      </w:r>
      <w:r>
        <w:br/>
      </w:r>
      <w:r>
        <w:rPr>
          <w:rStyle w:val="VerbatimChar"/>
        </w:rPr>
        <w:t>## -------------|-----------|-----------|-----------|</w:t>
      </w:r>
      <w:r>
        <w:br/>
      </w:r>
      <w:r>
        <w:rPr>
          <w:rStyle w:val="VerbatimChar"/>
        </w:rPr>
        <w:t xml:space="preserve">##      not_cla |     29460 |    113763 |    143223 | </w:t>
      </w:r>
      <w:r>
        <w:br/>
      </w:r>
      <w:r>
        <w:rPr>
          <w:rStyle w:val="VerbatimChar"/>
        </w:rPr>
        <w:t xml:space="preserve">##              | 29467.844 | 113755.156 |           | </w:t>
      </w:r>
      <w:r>
        <w:br/>
      </w:r>
      <w:r>
        <w:rPr>
          <w:rStyle w:val="VerbatimChar"/>
        </w:rPr>
        <w:t>##              |     0</w:t>
      </w:r>
      <w:r>
        <w:rPr>
          <w:rStyle w:val="VerbatimChar"/>
        </w:rPr>
        <w:t xml:space="preserve">.002 |     0.001 |           | </w:t>
      </w:r>
      <w:r>
        <w:br/>
      </w:r>
      <w:r>
        <w:rPr>
          <w:rStyle w:val="VerbatimChar"/>
        </w:rPr>
        <w:t xml:space="preserve">##              |     0.206 |     0.794 |     0.991 | </w:t>
      </w:r>
      <w:r>
        <w:br/>
      </w:r>
      <w:r>
        <w:rPr>
          <w:rStyle w:val="VerbatimChar"/>
        </w:rPr>
        <w:t xml:space="preserve">##              |     0.991 |     0.991 |           | </w:t>
      </w:r>
      <w:r>
        <w:br/>
      </w:r>
      <w:r>
        <w:rPr>
          <w:rStyle w:val="VerbatimChar"/>
        </w:rPr>
        <w:t xml:space="preserve">##              |     0.204 |     0.787 |           | </w:t>
      </w:r>
      <w:r>
        <w:br/>
      </w:r>
      <w:r>
        <w:rPr>
          <w:rStyle w:val="VerbatimChar"/>
        </w:rPr>
        <w:t>## -------------|-----------|-----------|-----------|</w:t>
      </w:r>
      <w:r>
        <w:br/>
      </w:r>
      <w:r>
        <w:rPr>
          <w:rStyle w:val="VerbatimChar"/>
        </w:rPr>
        <w:t>## Co</w:t>
      </w:r>
      <w:r>
        <w:rPr>
          <w:rStyle w:val="VerbatimChar"/>
        </w:rPr>
        <w:t xml:space="preserve">lumn Total |     29724 |    114744 |    144468 | </w:t>
      </w:r>
      <w:r>
        <w:br/>
      </w:r>
      <w:r>
        <w:rPr>
          <w:rStyle w:val="VerbatimChar"/>
        </w:rPr>
        <w:t xml:space="preserve">##              |     0.206 |     0.794 |           | </w:t>
      </w:r>
      <w:r>
        <w:br/>
      </w:r>
      <w:r>
        <w:rPr>
          <w:rStyle w:val="VerbatimChar"/>
        </w:rPr>
        <w:t>## -------------|-----------|-----------|-----------|</w:t>
      </w:r>
      <w:r>
        <w:br/>
      </w:r>
      <w:r>
        <w:rPr>
          <w:rStyle w:val="VerbatimChar"/>
        </w:rPr>
        <w:t xml:space="preserve">## </w:t>
      </w:r>
      <w:r>
        <w:br/>
      </w:r>
      <w:r>
        <w:rPr>
          <w:rStyle w:val="VerbatimChar"/>
        </w:rPr>
        <w:t xml:space="preserve">##  </w:t>
      </w:r>
      <w:r>
        <w:br/>
      </w:r>
      <w:r>
        <w:rPr>
          <w:rStyle w:val="VerbatimChar"/>
        </w:rPr>
        <w:t>## Statistics for All Table Factors</w:t>
      </w:r>
      <w:r>
        <w:br/>
      </w:r>
      <w:r>
        <w:rPr>
          <w:rStyle w:val="VerbatimChar"/>
        </w:rPr>
        <w:t xml:space="preserve">## </w:t>
      </w:r>
      <w:r>
        <w:br/>
      </w:r>
      <w:r>
        <w:rPr>
          <w:rStyle w:val="VerbatimChar"/>
        </w:rPr>
        <w:t xml:space="preserve">## </w:t>
      </w:r>
      <w:r>
        <w:br/>
      </w:r>
      <w:r>
        <w:rPr>
          <w:rStyle w:val="VerbatimChar"/>
        </w:rPr>
        <w:t xml:space="preserve">## Pearson's Chi-squared test </w:t>
      </w:r>
      <w:r>
        <w:br/>
      </w:r>
      <w:r>
        <w:rPr>
          <w:rStyle w:val="VerbatimChar"/>
        </w:rPr>
        <w:t>## ----------</w:t>
      </w:r>
      <w:r>
        <w:rPr>
          <w:rStyle w:val="VerbatimChar"/>
        </w:rPr>
        <w:t>--------------------------------------------------</w:t>
      </w:r>
      <w:r>
        <w:br/>
      </w:r>
      <w:r>
        <w:rPr>
          <w:rStyle w:val="VerbatimChar"/>
        </w:rPr>
        <w:t xml:space="preserve">## Chi^2 =  0.305031     d.f. =  1     p =  0.5807455 </w:t>
      </w:r>
      <w:r>
        <w:br/>
      </w:r>
      <w:r>
        <w:rPr>
          <w:rStyle w:val="VerbatimChar"/>
        </w:rPr>
        <w:t xml:space="preserve">## </w:t>
      </w:r>
      <w:r>
        <w:br/>
      </w:r>
      <w:r>
        <w:rPr>
          <w:rStyle w:val="VerbatimChar"/>
        </w:rPr>
        <w:t xml:space="preserve">## Pearson's Chi-squared test with Yates' continuity correction </w:t>
      </w:r>
      <w:r>
        <w:br/>
      </w:r>
      <w:r>
        <w:rPr>
          <w:rStyle w:val="VerbatimChar"/>
        </w:rPr>
        <w:t>## ------------------------------------------------------------</w:t>
      </w:r>
      <w:r>
        <w:br/>
      </w:r>
      <w:r>
        <w:rPr>
          <w:rStyle w:val="VerbatimChar"/>
        </w:rPr>
        <w:t>## Chi^2 =  0.267</w:t>
      </w:r>
      <w:r>
        <w:rPr>
          <w:rStyle w:val="VerbatimChar"/>
        </w:rPr>
        <w:t xml:space="preserve">3821     d.f. =  1     p =  0.6050933 </w:t>
      </w:r>
      <w:r>
        <w:br/>
      </w:r>
      <w:r>
        <w:rPr>
          <w:rStyle w:val="VerbatimChar"/>
        </w:rPr>
        <w:t xml:space="preserve">## </w:t>
      </w:r>
      <w:r>
        <w:br/>
      </w:r>
      <w:r>
        <w:rPr>
          <w:rStyle w:val="VerbatimChar"/>
        </w:rPr>
        <w:t xml:space="preserve">##  </w:t>
      </w:r>
      <w:r>
        <w:br/>
      </w:r>
      <w:r>
        <w:rPr>
          <w:rStyle w:val="VerbatimChar"/>
        </w:rPr>
        <w:lastRenderedPageBreak/>
        <w:t>## Fisher's Exact Test for Count Data</w:t>
      </w:r>
      <w:r>
        <w:br/>
      </w:r>
      <w:r>
        <w:rPr>
          <w:rStyle w:val="VerbatimChar"/>
        </w:rPr>
        <w:t>## ------------------------------------------------------------</w:t>
      </w:r>
      <w:r>
        <w:br/>
      </w:r>
      <w:r>
        <w:rPr>
          <w:rStyle w:val="VerbatimChar"/>
        </w:rPr>
        <w:t xml:space="preserve">## Sample estimate odds ratio:  1.039213 </w:t>
      </w:r>
      <w:r>
        <w:br/>
      </w:r>
      <w:r>
        <w:rPr>
          <w:rStyle w:val="VerbatimChar"/>
        </w:rPr>
        <w:t xml:space="preserve">## </w:t>
      </w:r>
      <w:r>
        <w:br/>
      </w:r>
      <w:r>
        <w:rPr>
          <w:rStyle w:val="VerbatimChar"/>
        </w:rPr>
        <w:t>## Alternative hypothesis: true odds ratio is not equal to 1</w:t>
      </w:r>
      <w:r>
        <w:br/>
      </w:r>
      <w:r>
        <w:rPr>
          <w:rStyle w:val="VerbatimChar"/>
        </w:rPr>
        <w:t xml:space="preserve">## p =  0.5733443 </w:t>
      </w:r>
      <w:r>
        <w:br/>
      </w:r>
      <w:r>
        <w:rPr>
          <w:rStyle w:val="VerbatimChar"/>
        </w:rPr>
        <w:t xml:space="preserve">## 95% confidence interval:  0.9031517 1.192428 </w:t>
      </w:r>
      <w:r>
        <w:br/>
      </w:r>
      <w:r>
        <w:rPr>
          <w:rStyle w:val="VerbatimChar"/>
        </w:rPr>
        <w:t xml:space="preserve">## </w:t>
      </w:r>
      <w:r>
        <w:br/>
      </w:r>
      <w:r>
        <w:rPr>
          <w:rStyle w:val="VerbatimChar"/>
        </w:rPr>
        <w:t>## Alternative hypothesis: true odds ratio is less than 1</w:t>
      </w:r>
      <w:r>
        <w:br/>
      </w:r>
      <w:r>
        <w:rPr>
          <w:rStyle w:val="VerbatimChar"/>
        </w:rPr>
        <w:t xml:space="preserve">## p =  0.7230483 </w:t>
      </w:r>
      <w:r>
        <w:br/>
      </w:r>
      <w:r>
        <w:rPr>
          <w:rStyle w:val="VerbatimChar"/>
        </w:rPr>
        <w:t xml:space="preserve">## 95% confidence interval:  0 1.167166 </w:t>
      </w:r>
      <w:r>
        <w:br/>
      </w:r>
      <w:r>
        <w:rPr>
          <w:rStyle w:val="VerbatimChar"/>
        </w:rPr>
        <w:t xml:space="preserve">## </w:t>
      </w:r>
      <w:r>
        <w:br/>
      </w:r>
      <w:r>
        <w:rPr>
          <w:rStyle w:val="VerbatimChar"/>
        </w:rPr>
        <w:t>## Alternative hypothesis: true odds ratio is greater than 1</w:t>
      </w:r>
      <w:r>
        <w:br/>
      </w:r>
      <w:r>
        <w:rPr>
          <w:rStyle w:val="VerbatimChar"/>
        </w:rPr>
        <w:t xml:space="preserve">## p =  0.3008236 </w:t>
      </w:r>
      <w:r>
        <w:br/>
      </w:r>
      <w:r>
        <w:rPr>
          <w:rStyle w:val="VerbatimChar"/>
        </w:rPr>
        <w:t xml:space="preserve">## 95% confidence interval:  0.9236985 Inf </w:t>
      </w:r>
      <w:r>
        <w:br/>
      </w:r>
      <w:r>
        <w:rPr>
          <w:rStyle w:val="VerbatimChar"/>
        </w:rPr>
        <w:t xml:space="preserve">## </w:t>
      </w:r>
      <w:r>
        <w:br/>
      </w:r>
      <w:r>
        <w:rPr>
          <w:rStyle w:val="VerbatimChar"/>
        </w:rPr>
        <w:t xml:space="preserve">## </w:t>
      </w:r>
      <w:r>
        <w:br/>
      </w:r>
      <w:r>
        <w:rPr>
          <w:rStyle w:val="VerbatimChar"/>
        </w:rPr>
        <w:t xml:space="preserve">## </w:t>
      </w:r>
    </w:p>
    <w:p w14:paraId="0B34379B" w14:textId="77777777" w:rsidR="00407F75" w:rsidRDefault="00BF14F2">
      <w:pPr>
        <w:pStyle w:val="FirstParagraph"/>
      </w:pPr>
      <w:r>
        <w:t>The results indicate that, in the 2018-2019 financial year, there was no significant relationship between child ethnicit</w:t>
      </w:r>
      <w:r>
        <w:t xml:space="preserve">y and the odds of being looked after the local authority,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w:t>
      </w:r>
      <w:r>
        <w:rPr>
          <w:i/>
          <w:iCs/>
        </w:rPr>
        <w:t>N</w:t>
      </w:r>
      <w:r>
        <w:t xml:space="preserve"> = 144468) = 0.31, </w:t>
      </w:r>
      <w:r>
        <w:rPr>
          <w:i/>
          <w:iCs/>
        </w:rPr>
        <w:t>p</w:t>
      </w:r>
      <w:r>
        <w:t xml:space="preserve"> = 0.581. The plot below shows that 0.89% of Black children and 0.85% of White children were looked after by the local authority in the 2018-2019 financial year.</w:t>
      </w:r>
    </w:p>
    <w:p w14:paraId="0B34379C" w14:textId="77777777" w:rsidR="00407F75" w:rsidRDefault="00BF14F2">
      <w:pPr>
        <w:pStyle w:val="BodyText"/>
      </w:pPr>
      <w:r>
        <w:rPr>
          <w:noProof/>
        </w:rPr>
        <w:drawing>
          <wp:inline distT="0" distB="0" distL="0" distR="0" wp14:anchorId="0B343814" wp14:editId="0B34381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thodology_files/figure-docx/unnamed-chunk-1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B34379D" w14:textId="77777777" w:rsidR="00407F75" w:rsidRDefault="00BF14F2">
      <w:pPr>
        <w:pStyle w:val="Heading3"/>
      </w:pPr>
      <w:bookmarkStart w:id="28" w:name="employment-1"/>
      <w:bookmarkStart w:id="29" w:name="_Toc86921581"/>
      <w:bookmarkEnd w:id="26"/>
      <w:r>
        <w:lastRenderedPageBreak/>
        <w:t>Employ</w:t>
      </w:r>
      <w:r>
        <w:t>ment</w:t>
      </w:r>
      <w:bookmarkEnd w:id="29"/>
    </w:p>
    <w:p w14:paraId="0B34379E" w14:textId="77777777" w:rsidR="00407F75" w:rsidRDefault="00BF14F2">
      <w:pPr>
        <w:pStyle w:val="SourceCode"/>
      </w:pPr>
      <w:r>
        <w:rPr>
          <w:rStyle w:val="CommentTok"/>
        </w:rPr>
        <w:t># employment</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"../data/birmingham_employment_rate_2020_2021_v2.csv"</w:t>
      </w:r>
      <w:r>
        <w:rPr>
          <w:rStyle w:val="NormalTok"/>
        </w:rPr>
        <w:t>)</w:t>
      </w:r>
      <w:r>
        <w:br/>
      </w:r>
      <w:r>
        <w:br/>
      </w:r>
      <w:r>
        <w:rPr>
          <w:rStyle w:val="CommentTok"/>
        </w:rPr>
        <w:t># subset and organise data</w:t>
      </w:r>
      <w:r>
        <w:br/>
      </w:r>
      <w:r>
        <w:rPr>
          <w:rStyle w:val="NormalTok"/>
        </w:rPr>
        <w:t xml:space="preserve">total_data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subset</w:t>
      </w:r>
      <w:r>
        <w:rPr>
          <w:rStyle w:val="NormalTok"/>
        </w:rPr>
        <w:t xml:space="preserve">(gender </w:t>
      </w:r>
      <w:r>
        <w:rPr>
          <w:rStyle w:val="SpecialCharTok"/>
        </w:rPr>
        <w:t>==</w:t>
      </w:r>
      <w:r>
        <w:rPr>
          <w:rStyle w:val="NormalTok"/>
        </w:rPr>
        <w:t xml:space="preserve"> </w:t>
      </w:r>
      <w:r>
        <w:rPr>
          <w:rStyle w:val="StringTok"/>
        </w:rPr>
        <w:t>"all"</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percentage =</w:t>
      </w:r>
      <w:r>
        <w:rPr>
          <w:rStyle w:val="NormalTok"/>
        </w:rPr>
        <w:t xml:space="preserve"> </w:t>
      </w:r>
      <w:r>
        <w:rPr>
          <w:rStyle w:val="FunctionTok"/>
        </w:rPr>
        <w:t>as.numeric</w:t>
      </w:r>
      <w:r>
        <w:rPr>
          <w:rStyle w:val="NormalTok"/>
        </w:rPr>
        <w:t>(percentage),</w:t>
      </w:r>
      <w:r>
        <w:br/>
      </w:r>
      <w:r>
        <w:rPr>
          <w:rStyle w:val="NormalTok"/>
        </w:rPr>
        <w:t xml:space="preserve">    </w:t>
      </w:r>
      <w:r>
        <w:rPr>
          <w:rStyle w:val="AttributeTok"/>
        </w:rPr>
        <w:t>numerator =</w:t>
      </w:r>
      <w:r>
        <w:rPr>
          <w:rStyle w:val="NormalTok"/>
        </w:rPr>
        <w:t xml:space="preserve"> </w:t>
      </w:r>
      <w:r>
        <w:rPr>
          <w:rStyle w:val="FunctionTok"/>
        </w:rPr>
        <w:t>as.numeric</w:t>
      </w:r>
      <w:r>
        <w:rPr>
          <w:rStyle w:val="NormalTok"/>
        </w:rPr>
        <w:t>(numerat</w:t>
      </w:r>
      <w:r>
        <w:rPr>
          <w:rStyle w:val="NormalTok"/>
        </w:rPr>
        <w:t>or),</w:t>
      </w:r>
      <w:r>
        <w:br/>
      </w:r>
      <w:r>
        <w:rPr>
          <w:rStyle w:val="NormalTok"/>
        </w:rPr>
        <w:t xml:space="preserve">    </w:t>
      </w:r>
      <w:r>
        <w:rPr>
          <w:rStyle w:val="AttributeTok"/>
        </w:rPr>
        <w:t>denominator =</w:t>
      </w:r>
      <w:r>
        <w:rPr>
          <w:rStyle w:val="NormalTok"/>
        </w:rPr>
        <w:t xml:space="preserve"> </w:t>
      </w:r>
      <w:r>
        <w:rPr>
          <w:rStyle w:val="FunctionTok"/>
        </w:rPr>
        <w:t>as.numeric</w:t>
      </w:r>
      <w:r>
        <w:rPr>
          <w:rStyle w:val="NormalTok"/>
        </w:rPr>
        <w:t>(denominator),</w:t>
      </w:r>
      <w:r>
        <w:br/>
      </w:r>
      <w:r>
        <w:rPr>
          <w:rStyle w:val="NormalTok"/>
        </w:rPr>
        <w:t xml:space="preserve">    </w:t>
      </w:r>
      <w:r>
        <w:rPr>
          <w:rStyle w:val="AttributeTok"/>
        </w:rPr>
        <w:t>not_in_employment =</w:t>
      </w:r>
      <w:r>
        <w:rPr>
          <w:rStyle w:val="NormalTok"/>
        </w:rPr>
        <w:t xml:space="preserve"> denominator </w:t>
      </w:r>
      <w:r>
        <w:rPr>
          <w:rStyle w:val="SpecialCharTok"/>
        </w:rPr>
        <w:t>-</w:t>
      </w:r>
      <w:r>
        <w:rPr>
          <w:rStyle w:val="NormalTok"/>
        </w:rPr>
        <w:t xml:space="preserve"> numerator,</w:t>
      </w:r>
      <w:r>
        <w:br/>
      </w:r>
      <w:r>
        <w:rPr>
          <w:rStyle w:val="NormalTok"/>
        </w:rPr>
        <w:t xml:space="preserve">  )</w:t>
      </w:r>
      <w:r>
        <w:br/>
      </w:r>
      <w:r>
        <w:rPr>
          <w:rStyle w:val="NormalTok"/>
        </w:rPr>
        <w:t xml:space="preserve">  </w:t>
      </w:r>
      <w:r>
        <w:br/>
      </w:r>
      <w:r>
        <w:rPr>
          <w:rStyle w:val="FunctionTok"/>
        </w:rPr>
        <w:t>row.names</w:t>
      </w:r>
      <w:r>
        <w:rPr>
          <w:rStyle w:val="NormalTok"/>
        </w:rPr>
        <w:t xml:space="preserve">(total_data) </w:t>
      </w:r>
      <w:r>
        <w:rPr>
          <w:rStyle w:val="OtherTok"/>
        </w:rPr>
        <w:t>&lt;-</w:t>
      </w:r>
      <w:r>
        <w:rPr>
          <w:rStyle w:val="NormalTok"/>
        </w:rPr>
        <w:t xml:space="preserve"> total_data</w:t>
      </w:r>
      <w:r>
        <w:rPr>
          <w:rStyle w:val="SpecialCharTok"/>
        </w:rPr>
        <w:t>$</w:t>
      </w:r>
      <w:r>
        <w:rPr>
          <w:rStyle w:val="NormalTok"/>
        </w:rPr>
        <w:t>ethnicity</w:t>
      </w:r>
      <w:r>
        <w:br/>
      </w:r>
      <w:r>
        <w:br/>
      </w:r>
      <w:r>
        <w:rPr>
          <w:rStyle w:val="CommentTok"/>
        </w:rPr>
        <w:t># prepare xtab</w:t>
      </w:r>
      <w:r>
        <w:br/>
      </w:r>
      <w:r>
        <w:rPr>
          <w:rStyle w:val="NormalTok"/>
        </w:rPr>
        <w:t xml:space="preserve">black </w:t>
      </w:r>
      <w:r>
        <w:rPr>
          <w:rStyle w:val="OtherTok"/>
        </w:rPr>
        <w:t>&lt;-</w:t>
      </w:r>
      <w:r>
        <w:rPr>
          <w:rStyle w:val="NormalTok"/>
        </w:rPr>
        <w:t xml:space="preserve"> </w:t>
      </w:r>
      <w:r>
        <w:rPr>
          <w:rStyle w:val="FunctionTok"/>
        </w:rPr>
        <w:t>data.frame</w:t>
      </w:r>
      <w:r>
        <w:rPr>
          <w:rStyle w:val="NormalTok"/>
        </w:rPr>
        <w:t>(</w:t>
      </w:r>
      <w:r>
        <w:rPr>
          <w:rStyle w:val="StringTok"/>
        </w:rPr>
        <w:t>"black"</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"employed"</w:t>
      </w:r>
      <w:r>
        <w:rPr>
          <w:rStyle w:val="NormalTok"/>
        </w:rPr>
        <w:t xml:space="preserve"> </w:t>
      </w:r>
      <w:r>
        <w:rPr>
          <w:rStyle w:val="OtherTok"/>
        </w:rPr>
        <w:t>=</w:t>
      </w:r>
      <w:r>
        <w:rPr>
          <w:rStyle w:val="NormalTok"/>
        </w:rPr>
        <w:t xml:space="preserve"> total_data[</w:t>
      </w:r>
      <w:r>
        <w:rPr>
          <w:rStyle w:val="StringTok"/>
        </w:rPr>
        <w:t>"black"</w:t>
      </w:r>
      <w:r>
        <w:rPr>
          <w:rStyle w:val="NormalTok"/>
        </w:rPr>
        <w:t xml:space="preserve">, </w:t>
      </w:r>
      <w:r>
        <w:rPr>
          <w:rStyle w:val="StringTok"/>
        </w:rPr>
        <w:t>"numerator"</w:t>
      </w:r>
      <w:r>
        <w:rPr>
          <w:rStyle w:val="NormalTok"/>
        </w:rPr>
        <w:t xml:space="preserve">], </w:t>
      </w:r>
      <w:r>
        <w:rPr>
          <w:rStyle w:val="StringTok"/>
        </w:rPr>
        <w:t>"not_employed"</w:t>
      </w:r>
      <w:r>
        <w:rPr>
          <w:rStyle w:val="NormalTok"/>
        </w:rPr>
        <w:t xml:space="preserve"> </w:t>
      </w:r>
      <w:r>
        <w:rPr>
          <w:rStyle w:val="OtherTok"/>
        </w:rPr>
        <w:t>=</w:t>
      </w:r>
      <w:r>
        <w:rPr>
          <w:rStyle w:val="NormalTok"/>
        </w:rPr>
        <w:t xml:space="preserve"> total_data[</w:t>
      </w:r>
      <w:r>
        <w:rPr>
          <w:rStyle w:val="StringTok"/>
        </w:rPr>
        <w:t>"black"</w:t>
      </w:r>
      <w:r>
        <w:rPr>
          <w:rStyle w:val="NormalTok"/>
        </w:rPr>
        <w:t xml:space="preserve">, </w:t>
      </w:r>
      <w:r>
        <w:rPr>
          <w:rStyle w:val="StringTok"/>
        </w:rPr>
        <w:t>"not_in_employment"</w:t>
      </w:r>
      <w:r>
        <w:rPr>
          <w:rStyle w:val="NormalTok"/>
        </w:rPr>
        <w:t>]))</w:t>
      </w:r>
      <w:r>
        <w:br/>
      </w:r>
      <w:r>
        <w:rPr>
          <w:rStyle w:val="NormalTok"/>
        </w:rPr>
        <w:t xml:space="preserve">white </w:t>
      </w:r>
      <w:r>
        <w:rPr>
          <w:rStyle w:val="OtherTok"/>
        </w:rPr>
        <w:t>&lt;-</w:t>
      </w:r>
      <w:r>
        <w:rPr>
          <w:rStyle w:val="NormalTok"/>
        </w:rPr>
        <w:t xml:space="preserve"> </w:t>
      </w:r>
      <w:r>
        <w:rPr>
          <w:rStyle w:val="FunctionTok"/>
        </w:rPr>
        <w:t>data.frame</w:t>
      </w:r>
      <w:r>
        <w:rPr>
          <w:rStyle w:val="NormalTok"/>
        </w:rPr>
        <w:t>(</w:t>
      </w:r>
      <w:r>
        <w:rPr>
          <w:rStyle w:val="StringTok"/>
        </w:rPr>
        <w:t>"white"</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"employed"</w:t>
      </w:r>
      <w:r>
        <w:rPr>
          <w:rStyle w:val="NormalTok"/>
        </w:rPr>
        <w:t xml:space="preserve"> </w:t>
      </w:r>
      <w:r>
        <w:rPr>
          <w:rStyle w:val="OtherTok"/>
        </w:rPr>
        <w:t>=</w:t>
      </w:r>
      <w:r>
        <w:rPr>
          <w:rStyle w:val="NormalTok"/>
        </w:rPr>
        <w:t xml:space="preserve"> total_data[</w:t>
      </w:r>
      <w:r>
        <w:rPr>
          <w:rStyle w:val="StringTok"/>
        </w:rPr>
        <w:t>"white"</w:t>
      </w:r>
      <w:r>
        <w:rPr>
          <w:rStyle w:val="NormalTok"/>
        </w:rPr>
        <w:t xml:space="preserve">, </w:t>
      </w:r>
      <w:r>
        <w:rPr>
          <w:rStyle w:val="StringTok"/>
        </w:rPr>
        <w:t>"numerator"</w:t>
      </w:r>
      <w:r>
        <w:rPr>
          <w:rStyle w:val="NormalTok"/>
        </w:rPr>
        <w:t xml:space="preserve">], </w:t>
      </w:r>
      <w:r>
        <w:rPr>
          <w:rStyle w:val="StringTok"/>
        </w:rPr>
        <w:t>"not_employed"</w:t>
      </w:r>
      <w:r>
        <w:rPr>
          <w:rStyle w:val="NormalTok"/>
        </w:rPr>
        <w:t xml:space="preserve"> </w:t>
      </w:r>
      <w:r>
        <w:rPr>
          <w:rStyle w:val="OtherTok"/>
        </w:rPr>
        <w:t>=</w:t>
      </w:r>
      <w:r>
        <w:rPr>
          <w:rStyle w:val="NormalTok"/>
        </w:rPr>
        <w:t xml:space="preserve"> total_data[</w:t>
      </w:r>
      <w:r>
        <w:rPr>
          <w:rStyle w:val="StringTok"/>
        </w:rPr>
        <w:t>"white"</w:t>
      </w:r>
      <w:r>
        <w:rPr>
          <w:rStyle w:val="NormalTok"/>
        </w:rPr>
        <w:t xml:space="preserve">, </w:t>
      </w:r>
      <w:r>
        <w:rPr>
          <w:rStyle w:val="StringTok"/>
        </w:rPr>
        <w:t>"not_in_employment"</w:t>
      </w:r>
      <w:r>
        <w:rPr>
          <w:rStyle w:val="NormalTok"/>
        </w:rPr>
        <w:t>]))</w:t>
      </w:r>
      <w:r>
        <w:br/>
      </w:r>
      <w:r>
        <w:rPr>
          <w:rStyle w:val="NormalTok"/>
        </w:rPr>
        <w:t xml:space="preserve">bw_mat </w:t>
      </w:r>
      <w:r>
        <w:rPr>
          <w:rStyle w:val="OtherTok"/>
        </w:rPr>
        <w:t>&lt;-</w:t>
      </w:r>
      <w:r>
        <w:rPr>
          <w:rStyle w:val="NormalTok"/>
        </w:rPr>
        <w:t xml:space="preserve"> </w:t>
      </w:r>
      <w:r>
        <w:rPr>
          <w:rStyle w:val="FunctionTok"/>
        </w:rPr>
        <w:t>as.matrix</w:t>
      </w:r>
      <w:r>
        <w:rPr>
          <w:rStyle w:val="NormalTok"/>
        </w:rPr>
        <w:t>(</w:t>
      </w:r>
      <w:r>
        <w:rPr>
          <w:rStyle w:val="FunctionTok"/>
        </w:rPr>
        <w:t>cbind</w:t>
      </w:r>
      <w:r>
        <w:rPr>
          <w:rStyle w:val="NormalTok"/>
        </w:rPr>
        <w:t>(black, white))</w:t>
      </w:r>
      <w:r>
        <w:br/>
      </w:r>
      <w:r>
        <w:br/>
      </w:r>
      <w:r>
        <w:rPr>
          <w:rStyle w:val="CommentTok"/>
        </w:rPr>
        <w:t># run analysis</w:t>
      </w:r>
      <w:r>
        <w:br/>
      </w:r>
      <w:r>
        <w:rPr>
          <w:rStyle w:val="NormalTok"/>
        </w:rPr>
        <w:t xml:space="preserve">xtab </w:t>
      </w:r>
      <w:r>
        <w:rPr>
          <w:rStyle w:val="OtherTok"/>
        </w:rPr>
        <w:t>&lt;-</w:t>
      </w:r>
      <w:r>
        <w:rPr>
          <w:rStyle w:val="NormalTok"/>
        </w:rPr>
        <w:t xml:space="preserve"> </w:t>
      </w:r>
      <w:r>
        <w:rPr>
          <w:rStyle w:val="FunctionTok"/>
        </w:rPr>
        <w:t>CrossTable</w:t>
      </w:r>
      <w:r>
        <w:rPr>
          <w:rStyle w:val="NormalTok"/>
        </w:rPr>
        <w:t xml:space="preserve">(bw_mat, </w:t>
      </w:r>
      <w:r>
        <w:rPr>
          <w:rStyle w:val="AttributeTok"/>
        </w:rPr>
        <w:t>fisher =</w:t>
      </w:r>
      <w:r>
        <w:rPr>
          <w:rStyle w:val="NormalTok"/>
        </w:rPr>
        <w:t xml:space="preserve"> T, </w:t>
      </w:r>
      <w:r>
        <w:rPr>
          <w:rStyle w:val="AttributeTok"/>
        </w:rPr>
        <w:t>chisq =</w:t>
      </w:r>
      <w:r>
        <w:rPr>
          <w:rStyle w:val="NormalTok"/>
        </w:rPr>
        <w:t xml:space="preserve"> T, </w:t>
      </w:r>
      <w:r>
        <w:rPr>
          <w:rStyle w:val="AttributeTok"/>
        </w:rPr>
        <w:t>expected =</w:t>
      </w:r>
      <w:r>
        <w:rPr>
          <w:rStyle w:val="NormalTok"/>
        </w:rPr>
        <w:t xml:space="preserve"> T)</w:t>
      </w:r>
    </w:p>
    <w:p w14:paraId="0B34379F" w14:textId="77777777" w:rsidR="00407F75" w:rsidRDefault="00BF14F2">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Expected N |</w:t>
      </w:r>
      <w:r>
        <w:br/>
      </w:r>
      <w:r>
        <w:rPr>
          <w:rStyle w:val="VerbatimChar"/>
        </w:rPr>
        <w:t>## | Chi-square contribution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491600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     black |     white | Row Total |</w:t>
      </w:r>
      <w:r>
        <w:rPr>
          <w:rStyle w:val="VerbatimChar"/>
        </w:rPr>
        <w:t xml:space="preserve"> </w:t>
      </w:r>
      <w:r>
        <w:br/>
      </w:r>
      <w:r>
        <w:rPr>
          <w:rStyle w:val="VerbatimChar"/>
        </w:rPr>
        <w:t>## -------------|-----------|-----------|-----------|</w:t>
      </w:r>
      <w:r>
        <w:br/>
      </w:r>
      <w:r>
        <w:rPr>
          <w:rStyle w:val="VerbatimChar"/>
        </w:rPr>
        <w:t xml:space="preserve">##     employed |     51200 |    293200 |    344400 | </w:t>
      </w:r>
      <w:r>
        <w:br/>
      </w:r>
      <w:r>
        <w:rPr>
          <w:rStyle w:val="VerbatimChar"/>
        </w:rPr>
        <w:t xml:space="preserve">##              | 63261.432 | 281138.568 |           | </w:t>
      </w:r>
      <w:r>
        <w:br/>
      </w:r>
      <w:r>
        <w:rPr>
          <w:rStyle w:val="VerbatimChar"/>
        </w:rPr>
        <w:t xml:space="preserve">##              |  2299.634 |   517.461 |           | </w:t>
      </w:r>
      <w:r>
        <w:br/>
      </w:r>
      <w:r>
        <w:rPr>
          <w:rStyle w:val="VerbatimChar"/>
        </w:rPr>
        <w:t xml:space="preserve">##              |     0.149 |     </w:t>
      </w:r>
      <w:r>
        <w:rPr>
          <w:rStyle w:val="VerbatimChar"/>
        </w:rPr>
        <w:t xml:space="preserve">0.851 |     0.701 | </w:t>
      </w:r>
      <w:r>
        <w:br/>
      </w:r>
      <w:r>
        <w:rPr>
          <w:rStyle w:val="VerbatimChar"/>
        </w:rPr>
        <w:t xml:space="preserve">##              |     0.567 |     0.731 |           | </w:t>
      </w:r>
      <w:r>
        <w:br/>
      </w:r>
      <w:r>
        <w:rPr>
          <w:rStyle w:val="VerbatimChar"/>
        </w:rPr>
        <w:lastRenderedPageBreak/>
        <w:t xml:space="preserve">##              |     0.104 |     0.596 |           | </w:t>
      </w:r>
      <w:r>
        <w:br/>
      </w:r>
      <w:r>
        <w:rPr>
          <w:rStyle w:val="VerbatimChar"/>
        </w:rPr>
        <w:t>## -------------|-----------|-----------|-----------|</w:t>
      </w:r>
      <w:r>
        <w:br/>
      </w:r>
      <w:r>
        <w:rPr>
          <w:rStyle w:val="VerbatimChar"/>
        </w:rPr>
        <w:t xml:space="preserve">## not_employed |     39100 |    108100 |    147200 | </w:t>
      </w:r>
      <w:r>
        <w:br/>
      </w:r>
      <w:r>
        <w:rPr>
          <w:rStyle w:val="VerbatimChar"/>
        </w:rPr>
        <w:t xml:space="preserve">##              </w:t>
      </w:r>
      <w:r>
        <w:rPr>
          <w:rStyle w:val="VerbatimChar"/>
        </w:rPr>
        <w:t xml:space="preserve">| 27038.568 | 120161.432 |           | </w:t>
      </w:r>
      <w:r>
        <w:br/>
      </w:r>
      <w:r>
        <w:rPr>
          <w:rStyle w:val="VerbatimChar"/>
        </w:rPr>
        <w:t xml:space="preserve">##              |  5380.394 |  1210.689 |           | </w:t>
      </w:r>
      <w:r>
        <w:br/>
      </w:r>
      <w:r>
        <w:rPr>
          <w:rStyle w:val="VerbatimChar"/>
        </w:rPr>
        <w:t xml:space="preserve">##              |     0.266 |     0.734 |     0.299 | </w:t>
      </w:r>
      <w:r>
        <w:br/>
      </w:r>
      <w:r>
        <w:rPr>
          <w:rStyle w:val="VerbatimChar"/>
        </w:rPr>
        <w:t xml:space="preserve">##              |     0.433 |     0.269 |           | </w:t>
      </w:r>
      <w:r>
        <w:br/>
      </w:r>
      <w:r>
        <w:rPr>
          <w:rStyle w:val="VerbatimChar"/>
        </w:rPr>
        <w:t xml:space="preserve">##              |     0.080 |     0.220 |          </w:t>
      </w:r>
      <w:r>
        <w:rPr>
          <w:rStyle w:val="VerbatimChar"/>
        </w:rPr>
        <w:t xml:space="preserve"> | </w:t>
      </w:r>
      <w:r>
        <w:br/>
      </w:r>
      <w:r>
        <w:rPr>
          <w:rStyle w:val="VerbatimChar"/>
        </w:rPr>
        <w:t>## -------------|-----------|-----------|-----------|</w:t>
      </w:r>
      <w:r>
        <w:br/>
      </w:r>
      <w:r>
        <w:rPr>
          <w:rStyle w:val="VerbatimChar"/>
        </w:rPr>
        <w:t xml:space="preserve">## Column Total |     90300 |    401300 |    491600 | </w:t>
      </w:r>
      <w:r>
        <w:br/>
      </w:r>
      <w:r>
        <w:rPr>
          <w:rStyle w:val="VerbatimChar"/>
        </w:rPr>
        <w:t xml:space="preserve">##              |     0.184 |     0.816 |           | </w:t>
      </w:r>
      <w:r>
        <w:br/>
      </w:r>
      <w:r>
        <w:rPr>
          <w:rStyle w:val="VerbatimChar"/>
        </w:rPr>
        <w:t>## -------------|-----------|-----------|-----------|</w:t>
      </w:r>
      <w:r>
        <w:br/>
      </w:r>
      <w:r>
        <w:rPr>
          <w:rStyle w:val="VerbatimChar"/>
        </w:rPr>
        <w:t xml:space="preserve">## </w:t>
      </w:r>
      <w:r>
        <w:br/>
      </w:r>
      <w:r>
        <w:rPr>
          <w:rStyle w:val="VerbatimChar"/>
        </w:rPr>
        <w:t xml:space="preserve">##  </w:t>
      </w:r>
      <w:r>
        <w:br/>
      </w:r>
      <w:r>
        <w:rPr>
          <w:rStyle w:val="VerbatimChar"/>
        </w:rPr>
        <w:t>## Statistics for All Tab</w:t>
      </w:r>
      <w:r>
        <w:rPr>
          <w:rStyle w:val="VerbatimChar"/>
        </w:rPr>
        <w:t>le Factors</w:t>
      </w:r>
      <w:r>
        <w:br/>
      </w:r>
      <w:r>
        <w:rPr>
          <w:rStyle w:val="VerbatimChar"/>
        </w:rPr>
        <w:t xml:space="preserve">## </w:t>
      </w:r>
      <w:r>
        <w:br/>
      </w:r>
      <w:r>
        <w:rPr>
          <w:rStyle w:val="VerbatimChar"/>
        </w:rPr>
        <w:t xml:space="preserve">## </w:t>
      </w:r>
      <w:r>
        <w:br/>
      </w:r>
      <w:r>
        <w:rPr>
          <w:rStyle w:val="VerbatimChar"/>
        </w:rPr>
        <w:t xml:space="preserve">## Pearson's Chi-squared test </w:t>
      </w:r>
      <w:r>
        <w:br/>
      </w:r>
      <w:r>
        <w:rPr>
          <w:rStyle w:val="VerbatimChar"/>
        </w:rPr>
        <w:t>## ------------------------------------------------------------</w:t>
      </w:r>
      <w:r>
        <w:br/>
      </w:r>
      <w:r>
        <w:rPr>
          <w:rStyle w:val="VerbatimChar"/>
        </w:rPr>
        <w:t xml:space="preserve">## Chi^2 =  9408.178     d.f. =  1     p =  0 </w:t>
      </w:r>
      <w:r>
        <w:br/>
      </w:r>
      <w:r>
        <w:rPr>
          <w:rStyle w:val="VerbatimChar"/>
        </w:rPr>
        <w:t xml:space="preserve">## </w:t>
      </w:r>
      <w:r>
        <w:br/>
      </w:r>
      <w:r>
        <w:rPr>
          <w:rStyle w:val="VerbatimChar"/>
        </w:rPr>
        <w:t xml:space="preserve">## Pearson's Chi-squared test with Yates' continuity correction </w:t>
      </w:r>
      <w:r>
        <w:br/>
      </w:r>
      <w:r>
        <w:rPr>
          <w:rStyle w:val="VerbatimChar"/>
        </w:rPr>
        <w:t>## ------------------------------------------------------------</w:t>
      </w:r>
      <w:r>
        <w:br/>
      </w:r>
      <w:r>
        <w:rPr>
          <w:rStyle w:val="VerbatimChar"/>
        </w:rPr>
        <w:t xml:space="preserve">## Chi^2 =  9407.398     d.f. =  1     p =  0 </w:t>
      </w:r>
      <w:r>
        <w:br/>
      </w:r>
      <w:r>
        <w:rPr>
          <w:rStyle w:val="VerbatimChar"/>
        </w:rPr>
        <w:t xml:space="preserve">## </w:t>
      </w:r>
      <w:r>
        <w:br/>
      </w:r>
      <w:r>
        <w:rPr>
          <w:rStyle w:val="VerbatimChar"/>
        </w:rPr>
        <w:t xml:space="preserve">##  </w:t>
      </w:r>
      <w:r>
        <w:br/>
      </w:r>
      <w:r>
        <w:rPr>
          <w:rStyle w:val="VerbatimChar"/>
        </w:rPr>
        <w:t>## Fisher's Exact Test for Count Data</w:t>
      </w:r>
      <w:r>
        <w:br/>
      </w:r>
      <w:r>
        <w:rPr>
          <w:rStyle w:val="VerbatimChar"/>
        </w:rPr>
        <w:t>## ------------------------------------------------------------</w:t>
      </w:r>
      <w:r>
        <w:br/>
      </w:r>
      <w:r>
        <w:rPr>
          <w:rStyle w:val="VerbatimChar"/>
        </w:rPr>
        <w:t>## Sample estimate odds ratio:  0.</w:t>
      </w:r>
      <w:r>
        <w:rPr>
          <w:rStyle w:val="VerbatimChar"/>
        </w:rPr>
        <w:t xml:space="preserve">4827818 </w:t>
      </w:r>
      <w:r>
        <w:br/>
      </w:r>
      <w:r>
        <w:rPr>
          <w:rStyle w:val="VerbatimChar"/>
        </w:rPr>
        <w:t xml:space="preserve">## </w:t>
      </w:r>
      <w:r>
        <w:br/>
      </w:r>
      <w:r>
        <w:rPr>
          <w:rStyle w:val="VerbatimChar"/>
        </w:rPr>
        <w:t>## Alternative hypothesis: true odds ratio is not equal to 1</w:t>
      </w:r>
      <w:r>
        <w:br/>
      </w:r>
      <w:r>
        <w:rPr>
          <w:rStyle w:val="VerbatimChar"/>
        </w:rPr>
        <w:t xml:space="preserve">## p =  0 </w:t>
      </w:r>
      <w:r>
        <w:br/>
      </w:r>
      <w:r>
        <w:rPr>
          <w:rStyle w:val="VerbatimChar"/>
        </w:rPr>
        <w:t xml:space="preserve">## 95% confidence interval:  0.4756259 0.4900722 </w:t>
      </w:r>
      <w:r>
        <w:br/>
      </w:r>
      <w:r>
        <w:rPr>
          <w:rStyle w:val="VerbatimChar"/>
        </w:rPr>
        <w:t xml:space="preserve">## </w:t>
      </w:r>
      <w:r>
        <w:br/>
      </w:r>
      <w:r>
        <w:rPr>
          <w:rStyle w:val="VerbatimChar"/>
        </w:rPr>
        <w:t>## Alternative hypothesis: true odds ratio is less than 1</w:t>
      </w:r>
      <w:r>
        <w:br/>
      </w:r>
      <w:r>
        <w:rPr>
          <w:rStyle w:val="VerbatimChar"/>
        </w:rPr>
        <w:t xml:space="preserve">## p =  0 </w:t>
      </w:r>
      <w:r>
        <w:br/>
      </w:r>
      <w:r>
        <w:rPr>
          <w:rStyle w:val="VerbatimChar"/>
        </w:rPr>
        <w:t xml:space="preserve">## 95% confidence interval:  0 0.488874 </w:t>
      </w:r>
      <w:r>
        <w:br/>
      </w:r>
      <w:r>
        <w:rPr>
          <w:rStyle w:val="VerbatimChar"/>
        </w:rPr>
        <w:t xml:space="preserve">## </w:t>
      </w:r>
      <w:r>
        <w:br/>
      </w:r>
      <w:r>
        <w:rPr>
          <w:rStyle w:val="VerbatimChar"/>
        </w:rPr>
        <w:t xml:space="preserve">## </w:t>
      </w:r>
      <w:r>
        <w:rPr>
          <w:rStyle w:val="VerbatimChar"/>
        </w:rPr>
        <w:t>Alternative hypothesis: true odds ratio is greater than 1</w:t>
      </w:r>
      <w:r>
        <w:br/>
      </w:r>
      <w:r>
        <w:rPr>
          <w:rStyle w:val="VerbatimChar"/>
        </w:rPr>
        <w:t xml:space="preserve">## p =  1 </w:t>
      </w:r>
      <w:r>
        <w:br/>
      </w:r>
      <w:r>
        <w:rPr>
          <w:rStyle w:val="VerbatimChar"/>
        </w:rPr>
        <w:t xml:space="preserve">## 95% confidence interval:  0.4767621 Inf </w:t>
      </w:r>
      <w:r>
        <w:br/>
      </w:r>
      <w:r>
        <w:rPr>
          <w:rStyle w:val="VerbatimChar"/>
        </w:rPr>
        <w:t xml:space="preserve">## </w:t>
      </w:r>
      <w:r>
        <w:br/>
      </w:r>
      <w:r>
        <w:rPr>
          <w:rStyle w:val="VerbatimChar"/>
        </w:rPr>
        <w:t xml:space="preserve">## </w:t>
      </w:r>
      <w:r>
        <w:br/>
      </w:r>
      <w:r>
        <w:rPr>
          <w:rStyle w:val="VerbatimChar"/>
        </w:rPr>
        <w:t xml:space="preserve">## </w:t>
      </w:r>
    </w:p>
    <w:p w14:paraId="0B3437A0" w14:textId="77777777" w:rsidR="00407F75" w:rsidRDefault="00BF14F2">
      <w:pPr>
        <w:pStyle w:val="FirstParagraph"/>
      </w:pPr>
      <w:r>
        <w:t>The results indicate that in the 12 months to March 2021, there was a significant difference between Black and White 16-64 year old</w:t>
      </w:r>
      <w:r>
        <w:t xml:space="preserve">s in the odds of being employed,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w:t>
      </w:r>
      <w:r>
        <w:rPr>
          <w:i/>
          <w:iCs/>
        </w:rPr>
        <w:t>N</w:t>
      </w:r>
      <w:r>
        <w:t xml:space="preserve"> = 491600) = 9408.18, </w:t>
      </w:r>
      <w:r>
        <w:rPr>
          <w:i/>
          <w:iCs/>
        </w:rPr>
        <w:t>p</w:t>
      </w:r>
      <w:r>
        <w:t xml:space="preserve"> &lt; .001. The odds of Black 16-64 year olds being employed were 0.48 times the odds of White 16-64 year olds being employed (95% CI = 0.48 - 0.49). The plot </w:t>
      </w:r>
      <w:r>
        <w:lastRenderedPageBreak/>
        <w:t>below shows that 56.7% of Black 16-6</w:t>
      </w:r>
      <w:r>
        <w:t>4 year olds were employed in the 12 months to March 2021, compared to 73.06% of White 16-64 year olds.</w:t>
      </w:r>
    </w:p>
    <w:p w14:paraId="0B3437A1" w14:textId="77777777" w:rsidR="00407F75" w:rsidRDefault="00BF14F2">
      <w:pPr>
        <w:pStyle w:val="BodyText"/>
      </w:pPr>
      <w:r>
        <w:rPr>
          <w:noProof/>
        </w:rPr>
        <w:drawing>
          <wp:inline distT="0" distB="0" distL="0" distR="0" wp14:anchorId="0B343816" wp14:editId="0B343817">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ethodology_files/figure-docx/unnamed-chunk-21-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B3437A2" w14:textId="77777777" w:rsidR="00407F75" w:rsidRDefault="00BF14F2">
      <w:pPr>
        <w:pStyle w:val="Heading3"/>
      </w:pPr>
      <w:bookmarkStart w:id="30" w:name="rate-of-police-stop-and-search-1"/>
      <w:bookmarkStart w:id="31" w:name="_Toc86921582"/>
      <w:bookmarkEnd w:id="28"/>
      <w:r>
        <w:t>Rate of Police Stop and Search</w:t>
      </w:r>
      <w:bookmarkEnd w:id="31"/>
    </w:p>
    <w:p w14:paraId="0B3437A3" w14:textId="77777777" w:rsidR="00407F75" w:rsidRDefault="00BF14F2">
      <w:pPr>
        <w:pStyle w:val="SourceCode"/>
      </w:pPr>
      <w:r>
        <w:rPr>
          <w:rStyle w:val="CommentTok"/>
        </w:rPr>
        <w:t># stop and search</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"../data/birmingham_stop_search_2020_09_2021_08.csv"</w:t>
      </w:r>
      <w:r>
        <w:rPr>
          <w:rStyle w:val="NormalTok"/>
        </w:rPr>
        <w:t>)</w:t>
      </w:r>
      <w:r>
        <w:br/>
      </w:r>
      <w:r>
        <w:br/>
      </w:r>
      <w:r>
        <w:rPr>
          <w:rStyle w:val="CommentTok"/>
        </w:rPr>
        <w:t># officer-defined ethnicity</w:t>
      </w:r>
      <w:r>
        <w:br/>
      </w:r>
      <w:r>
        <w:rPr>
          <w:rStyle w:val="NormalTok"/>
        </w:rPr>
        <w:t>ap</w:t>
      </w:r>
      <w:r>
        <w:rPr>
          <w:rStyle w:val="NormalTok"/>
        </w:rPr>
        <w:t xml:space="preserve">pearance_freq_data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group_by</w:t>
      </w:r>
      <w:r>
        <w:rPr>
          <w:rStyle w:val="NormalTok"/>
        </w:rPr>
        <w:t xml:space="preserve">(officer_defined_ethnicity) </w:t>
      </w:r>
      <w:r>
        <w:rPr>
          <w:rStyle w:val="SpecialCharTok"/>
        </w:rPr>
        <w:t>%&gt;%</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n =</w:t>
      </w:r>
      <w:r>
        <w:rPr>
          <w:rStyle w:val="NormalTok"/>
        </w:rPr>
        <w:t xml:space="preserve"> </w:t>
      </w:r>
      <w:r>
        <w:rPr>
          <w:rStyle w:val="FunctionTok"/>
        </w:rPr>
        <w:t>n</w:t>
      </w:r>
      <w:r>
        <w:rPr>
          <w:rStyle w:val="NormalTok"/>
        </w:rPr>
        <w:t xml:space="preserve">() </w:t>
      </w:r>
      <w:r>
        <w:rPr>
          <w:rStyle w:val="CommentTok"/>
        </w:rPr>
        <w:t># count frequencies</w:t>
      </w:r>
      <w:r>
        <w:br/>
      </w:r>
      <w:r>
        <w:rPr>
          <w:rStyle w:val="NormalTok"/>
        </w:rPr>
        <w:t xml:space="preserve">  ) </w:t>
      </w:r>
      <w:r>
        <w:br/>
      </w:r>
      <w:r>
        <w:br/>
      </w:r>
      <w:r>
        <w:rPr>
          <w:rStyle w:val="NormalTok"/>
        </w:rPr>
        <w:t>appearance_freq_data</w:t>
      </w:r>
      <w:r>
        <w:rPr>
          <w:rStyle w:val="SpecialCharTok"/>
        </w:rPr>
        <w:t>$</w:t>
      </w:r>
      <w:r>
        <w:rPr>
          <w:rStyle w:val="NormalTok"/>
        </w:rPr>
        <w:t>officer_defined_ethnicity[</w:t>
      </w:r>
      <w:r>
        <w:rPr>
          <w:rStyle w:val="DecValTok"/>
        </w:rPr>
        <w:t>6</w:t>
      </w:r>
      <w:r>
        <w:rPr>
          <w:rStyle w:val="NormalTok"/>
        </w:rPr>
        <w:t xml:space="preserve">] </w:t>
      </w:r>
      <w:r>
        <w:rPr>
          <w:rStyle w:val="OtherTok"/>
        </w:rPr>
        <w:t>&lt;-</w:t>
      </w:r>
      <w:r>
        <w:rPr>
          <w:rStyle w:val="NormalTok"/>
        </w:rPr>
        <w:t xml:space="preserve"> </w:t>
      </w:r>
      <w:r>
        <w:rPr>
          <w:rStyle w:val="StringTok"/>
        </w:rPr>
        <w:t>"Unknown"</w:t>
      </w:r>
      <w:r>
        <w:br/>
      </w:r>
      <w:r>
        <w:rPr>
          <w:rStyle w:val="NormalTok"/>
        </w:rPr>
        <w:t xml:space="preserve">appearance_freq_data </w:t>
      </w:r>
      <w:r>
        <w:rPr>
          <w:rStyle w:val="OtherTok"/>
        </w:rPr>
        <w:t>&lt;-</w:t>
      </w:r>
      <w:r>
        <w:rPr>
          <w:rStyle w:val="NormalTok"/>
        </w:rPr>
        <w:t xml:space="preserve"> </w:t>
      </w:r>
      <w:r>
        <w:rPr>
          <w:rStyle w:val="FunctionTok"/>
        </w:rPr>
        <w:t>as.data.frame</w:t>
      </w:r>
      <w:r>
        <w:rPr>
          <w:rStyle w:val="NormalTok"/>
        </w:rPr>
        <w:t>(appearance_freq_data)</w:t>
      </w:r>
      <w:r>
        <w:br/>
      </w:r>
      <w:r>
        <w:rPr>
          <w:rStyle w:val="FunctionTok"/>
        </w:rPr>
        <w:t>row.names</w:t>
      </w:r>
      <w:r>
        <w:rPr>
          <w:rStyle w:val="NormalTok"/>
        </w:rPr>
        <w:t xml:space="preserve">(appearance_freq_data) </w:t>
      </w:r>
      <w:r>
        <w:rPr>
          <w:rStyle w:val="OtherTok"/>
        </w:rPr>
        <w:t>&lt;-</w:t>
      </w:r>
      <w:r>
        <w:rPr>
          <w:rStyle w:val="NormalTok"/>
        </w:rPr>
        <w:t xml:space="preserve"> appearance_freq_data</w:t>
      </w:r>
      <w:r>
        <w:rPr>
          <w:rStyle w:val="SpecialCharTok"/>
        </w:rPr>
        <w:t>$</w:t>
      </w:r>
      <w:r>
        <w:rPr>
          <w:rStyle w:val="NormalTok"/>
        </w:rPr>
        <w:t>officer_defined_ethnicity</w:t>
      </w:r>
      <w:r>
        <w:br/>
      </w:r>
      <w:r>
        <w:br/>
      </w:r>
      <w:r>
        <w:rPr>
          <w:rStyle w:val="CommentTok"/>
        </w:rPr>
        <w:t># add population estimates</w:t>
      </w:r>
      <w:r>
        <w:br/>
      </w:r>
      <w:r>
        <w:rPr>
          <w:rStyle w:val="CommentTok"/>
        </w:rPr>
        <w:t xml:space="preserve"># population estimates taken from APS apr2020-mar2021 </w:t>
      </w:r>
      <w:r>
        <w:br/>
      </w:r>
      <w:r>
        <w:rPr>
          <w:rStyle w:val="CommentTok"/>
        </w:rPr>
        <w:t># Asian population = sum of Indian and Pakistani/Bangladeshi pops</w:t>
      </w:r>
      <w:r>
        <w:br/>
      </w:r>
      <w:r>
        <w:rPr>
          <w:rStyle w:val="NormalTok"/>
        </w:rPr>
        <w:t>ap</w:t>
      </w:r>
      <w:r>
        <w:rPr>
          <w:rStyle w:val="NormalTok"/>
        </w:rPr>
        <w:t xml:space="preserve">pearance_freq_data </w:t>
      </w:r>
      <w:r>
        <w:rPr>
          <w:rStyle w:val="OtherTok"/>
        </w:rPr>
        <w:t>&lt;-</w:t>
      </w:r>
      <w:r>
        <w:rPr>
          <w:rStyle w:val="NormalTok"/>
        </w:rPr>
        <w:t xml:space="preserve"> appearance_freq_data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pop =</w:t>
      </w:r>
      <w:r>
        <w:rPr>
          <w:rStyle w:val="NormalTok"/>
        </w:rPr>
        <w:t xml:space="preserve"> </w:t>
      </w:r>
      <w:r>
        <w:rPr>
          <w:rStyle w:val="FunctionTok"/>
        </w:rPr>
        <w:t>c</w:t>
      </w:r>
      <w:r>
        <w:rPr>
          <w:rStyle w:val="NormalTok"/>
        </w:rPr>
        <w:t>(</w:t>
      </w:r>
      <w:r>
        <w:rPr>
          <w:rStyle w:val="DecValTok"/>
        </w:rPr>
        <w:t>176300</w:t>
      </w:r>
      <w:r>
        <w:rPr>
          <w:rStyle w:val="NormalTok"/>
        </w:rPr>
        <w:t xml:space="preserve">, </w:t>
      </w:r>
      <w:r>
        <w:rPr>
          <w:rStyle w:val="DecValTok"/>
        </w:rPr>
        <w:t>97100</w:t>
      </w:r>
      <w:r>
        <w:rPr>
          <w:rStyle w:val="NormalTok"/>
        </w:rPr>
        <w:t xml:space="preserve">, </w:t>
      </w:r>
      <w:r>
        <w:rPr>
          <w:rStyle w:val="DecValTok"/>
        </w:rPr>
        <w:t>12400</w:t>
      </w:r>
      <w:r>
        <w:rPr>
          <w:rStyle w:val="NormalTok"/>
        </w:rPr>
        <w:t xml:space="preserve">, </w:t>
      </w:r>
      <w:r>
        <w:rPr>
          <w:rStyle w:val="DecValTok"/>
        </w:rPr>
        <w:t>66800</w:t>
      </w:r>
      <w:r>
        <w:rPr>
          <w:rStyle w:val="NormalTok"/>
        </w:rPr>
        <w:t xml:space="preserve">, </w:t>
      </w:r>
      <w:r>
        <w:rPr>
          <w:rStyle w:val="DecValTok"/>
        </w:rPr>
        <w:t>509700</w:t>
      </w:r>
      <w:r>
        <w:rPr>
          <w:rStyle w:val="NormalTok"/>
        </w:rPr>
        <w:t xml:space="preserve">, </w:t>
      </w:r>
      <w:r>
        <w:rPr>
          <w:rStyle w:val="ConstantTok"/>
        </w:rPr>
        <w:t>NA</w:t>
      </w:r>
      <w:r>
        <w:rPr>
          <w:rStyle w:val="NormalTok"/>
        </w:rPr>
        <w:t>),</w:t>
      </w:r>
      <w:r>
        <w:br/>
      </w:r>
      <w:r>
        <w:rPr>
          <w:rStyle w:val="NormalTok"/>
        </w:rPr>
        <w:t xml:space="preserve">    </w:t>
      </w:r>
      <w:r>
        <w:rPr>
          <w:rStyle w:val="AttributeTok"/>
        </w:rPr>
        <w:t>percentage =</w:t>
      </w:r>
      <w:r>
        <w:rPr>
          <w:rStyle w:val="NormalTok"/>
        </w:rPr>
        <w:t xml:space="preserve"> </w:t>
      </w:r>
      <w:r>
        <w:rPr>
          <w:rStyle w:val="DecValTok"/>
        </w:rPr>
        <w:t>100</w:t>
      </w:r>
      <w:r>
        <w:rPr>
          <w:rStyle w:val="NormalTok"/>
        </w:rPr>
        <w:t xml:space="preserve"> </w:t>
      </w:r>
      <w:r>
        <w:rPr>
          <w:rStyle w:val="SpecialCharTok"/>
        </w:rPr>
        <w:t>*</w:t>
      </w:r>
      <w:r>
        <w:rPr>
          <w:rStyle w:val="NormalTok"/>
        </w:rPr>
        <w:t xml:space="preserve"> (n</w:t>
      </w:r>
      <w:r>
        <w:rPr>
          <w:rStyle w:val="SpecialCharTok"/>
        </w:rPr>
        <w:t>/</w:t>
      </w:r>
      <w:r>
        <w:rPr>
          <w:rStyle w:val="NormalTok"/>
        </w:rPr>
        <w:t>pop),</w:t>
      </w:r>
      <w:r>
        <w:br/>
      </w:r>
      <w:r>
        <w:rPr>
          <w:rStyle w:val="NormalTok"/>
        </w:rPr>
        <w:lastRenderedPageBreak/>
        <w:t xml:space="preserve">    </w:t>
      </w:r>
      <w:r>
        <w:rPr>
          <w:rStyle w:val="AttributeTok"/>
        </w:rPr>
        <w:t>not_ss =</w:t>
      </w:r>
      <w:r>
        <w:rPr>
          <w:rStyle w:val="NormalTok"/>
        </w:rPr>
        <w:t xml:space="preserve"> pop </w:t>
      </w:r>
      <w:r>
        <w:rPr>
          <w:rStyle w:val="SpecialCharTok"/>
        </w:rPr>
        <w:t>-</w:t>
      </w:r>
      <w:r>
        <w:rPr>
          <w:rStyle w:val="NormalTok"/>
        </w:rPr>
        <w:t xml:space="preserve"> n</w:t>
      </w:r>
      <w:r>
        <w:br/>
      </w:r>
      <w:r>
        <w:rPr>
          <w:rStyle w:val="NormalTok"/>
        </w:rPr>
        <w:t xml:space="preserve">    ) </w:t>
      </w:r>
      <w:r>
        <w:rPr>
          <w:rStyle w:val="SpecialCharTok"/>
        </w:rPr>
        <w:t>%&gt;%</w:t>
      </w:r>
      <w:r>
        <w:br/>
      </w:r>
      <w:r>
        <w:rPr>
          <w:rStyle w:val="NormalTok"/>
        </w:rPr>
        <w:t xml:space="preserve">  </w:t>
      </w:r>
      <w:r>
        <w:rPr>
          <w:rStyle w:val="FunctionTok"/>
        </w:rPr>
        <w:t>rename</w:t>
      </w:r>
      <w:r>
        <w:rPr>
          <w:rStyle w:val="NormalTok"/>
        </w:rPr>
        <w:t>(</w:t>
      </w:r>
      <w:r>
        <w:br/>
      </w:r>
      <w:r>
        <w:rPr>
          <w:rStyle w:val="NormalTok"/>
        </w:rPr>
        <w:t xml:space="preserve">    </w:t>
      </w:r>
      <w:r>
        <w:rPr>
          <w:rStyle w:val="AttributeTok"/>
        </w:rPr>
        <w:t>ethnicity =</w:t>
      </w:r>
      <w:r>
        <w:rPr>
          <w:rStyle w:val="NormalTok"/>
        </w:rPr>
        <w:t xml:space="preserve"> officer_defined_ethnicity</w:t>
      </w:r>
      <w:r>
        <w:br/>
      </w:r>
      <w:r>
        <w:rPr>
          <w:rStyle w:val="NormalTok"/>
        </w:rPr>
        <w:t xml:space="preserve">  )</w:t>
      </w:r>
      <w:r>
        <w:br/>
      </w:r>
      <w:r>
        <w:br/>
      </w:r>
      <w:r>
        <w:rPr>
          <w:rStyle w:val="CommentTok"/>
        </w:rPr>
        <w:t># prepare xtabs</w:t>
      </w:r>
      <w:r>
        <w:br/>
      </w:r>
      <w:r>
        <w:rPr>
          <w:rStyle w:val="NormalTok"/>
        </w:rPr>
        <w:t xml:space="preserve">black </w:t>
      </w:r>
      <w:r>
        <w:rPr>
          <w:rStyle w:val="OtherTok"/>
        </w:rPr>
        <w:t>&lt;-</w:t>
      </w:r>
      <w:r>
        <w:rPr>
          <w:rStyle w:val="NormalTok"/>
        </w:rPr>
        <w:t xml:space="preserve"> </w:t>
      </w:r>
      <w:r>
        <w:rPr>
          <w:rStyle w:val="FunctionTok"/>
        </w:rPr>
        <w:t>data.frame</w:t>
      </w:r>
      <w:r>
        <w:rPr>
          <w:rStyle w:val="NormalTok"/>
        </w:rPr>
        <w:t>(</w:t>
      </w:r>
      <w:r>
        <w:rPr>
          <w:rStyle w:val="StringTok"/>
        </w:rPr>
        <w:t>"Black"</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"ss"</w:t>
      </w:r>
      <w:r>
        <w:rPr>
          <w:rStyle w:val="NormalTok"/>
        </w:rPr>
        <w:t xml:space="preserve"> </w:t>
      </w:r>
      <w:r>
        <w:rPr>
          <w:rStyle w:val="OtherTok"/>
        </w:rPr>
        <w:t>=</w:t>
      </w:r>
      <w:r>
        <w:rPr>
          <w:rStyle w:val="NormalTok"/>
        </w:rPr>
        <w:t xml:space="preserve"> appearance_freq_data[</w:t>
      </w:r>
      <w:r>
        <w:rPr>
          <w:rStyle w:val="StringTok"/>
        </w:rPr>
        <w:t>"Black"</w:t>
      </w:r>
      <w:r>
        <w:rPr>
          <w:rStyle w:val="NormalTok"/>
        </w:rPr>
        <w:t xml:space="preserve">, </w:t>
      </w:r>
      <w:r>
        <w:rPr>
          <w:rStyle w:val="StringTok"/>
        </w:rPr>
        <w:t>"n"</w:t>
      </w:r>
      <w:r>
        <w:rPr>
          <w:rStyle w:val="NormalTok"/>
        </w:rPr>
        <w:t xml:space="preserve">], </w:t>
      </w:r>
      <w:r>
        <w:rPr>
          <w:rStyle w:val="StringTok"/>
        </w:rPr>
        <w:t>"not_ss"</w:t>
      </w:r>
      <w:r>
        <w:rPr>
          <w:rStyle w:val="NormalTok"/>
        </w:rPr>
        <w:t xml:space="preserve"> </w:t>
      </w:r>
      <w:r>
        <w:rPr>
          <w:rStyle w:val="OtherTok"/>
        </w:rPr>
        <w:t>=</w:t>
      </w:r>
      <w:r>
        <w:rPr>
          <w:rStyle w:val="NormalTok"/>
        </w:rPr>
        <w:t xml:space="preserve"> appearance_freq_data[</w:t>
      </w:r>
      <w:r>
        <w:rPr>
          <w:rStyle w:val="StringTok"/>
        </w:rPr>
        <w:t>"Black"</w:t>
      </w:r>
      <w:r>
        <w:rPr>
          <w:rStyle w:val="NormalTok"/>
        </w:rPr>
        <w:t xml:space="preserve">, </w:t>
      </w:r>
      <w:r>
        <w:rPr>
          <w:rStyle w:val="StringTok"/>
        </w:rPr>
        <w:t>"not_ss"</w:t>
      </w:r>
      <w:r>
        <w:rPr>
          <w:rStyle w:val="NormalTok"/>
        </w:rPr>
        <w:t>]))</w:t>
      </w:r>
      <w:r>
        <w:br/>
      </w:r>
      <w:r>
        <w:rPr>
          <w:rStyle w:val="NormalTok"/>
        </w:rPr>
        <w:t xml:space="preserve">white </w:t>
      </w:r>
      <w:r>
        <w:rPr>
          <w:rStyle w:val="OtherTok"/>
        </w:rPr>
        <w:t>&lt;-</w:t>
      </w:r>
      <w:r>
        <w:rPr>
          <w:rStyle w:val="NormalTok"/>
        </w:rPr>
        <w:t xml:space="preserve"> </w:t>
      </w:r>
      <w:r>
        <w:rPr>
          <w:rStyle w:val="FunctionTok"/>
        </w:rPr>
        <w:t>data.frame</w:t>
      </w:r>
      <w:r>
        <w:rPr>
          <w:rStyle w:val="NormalTok"/>
        </w:rPr>
        <w:t>(</w:t>
      </w:r>
      <w:r>
        <w:rPr>
          <w:rStyle w:val="StringTok"/>
        </w:rPr>
        <w:t>"White"</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"ss"</w:t>
      </w:r>
      <w:r>
        <w:rPr>
          <w:rStyle w:val="NormalTok"/>
        </w:rPr>
        <w:t xml:space="preserve"> </w:t>
      </w:r>
      <w:r>
        <w:rPr>
          <w:rStyle w:val="OtherTok"/>
        </w:rPr>
        <w:t>=</w:t>
      </w:r>
      <w:r>
        <w:rPr>
          <w:rStyle w:val="NormalTok"/>
        </w:rPr>
        <w:t xml:space="preserve"> appearance_freq_data[</w:t>
      </w:r>
      <w:r>
        <w:rPr>
          <w:rStyle w:val="StringTok"/>
        </w:rPr>
        <w:t>"White"</w:t>
      </w:r>
      <w:r>
        <w:rPr>
          <w:rStyle w:val="NormalTok"/>
        </w:rPr>
        <w:t xml:space="preserve">, </w:t>
      </w:r>
      <w:r>
        <w:rPr>
          <w:rStyle w:val="StringTok"/>
        </w:rPr>
        <w:t>"n"</w:t>
      </w:r>
      <w:r>
        <w:rPr>
          <w:rStyle w:val="NormalTok"/>
        </w:rPr>
        <w:t xml:space="preserve">], </w:t>
      </w:r>
      <w:r>
        <w:rPr>
          <w:rStyle w:val="StringTok"/>
        </w:rPr>
        <w:t>"not_ss"</w:t>
      </w:r>
      <w:r>
        <w:rPr>
          <w:rStyle w:val="NormalTok"/>
        </w:rPr>
        <w:t xml:space="preserve"> </w:t>
      </w:r>
      <w:r>
        <w:rPr>
          <w:rStyle w:val="OtherTok"/>
        </w:rPr>
        <w:t>=</w:t>
      </w:r>
      <w:r>
        <w:rPr>
          <w:rStyle w:val="NormalTok"/>
        </w:rPr>
        <w:t xml:space="preserve"> appearance_freq_data[</w:t>
      </w:r>
      <w:r>
        <w:rPr>
          <w:rStyle w:val="StringTok"/>
        </w:rPr>
        <w:t>"Whit</w:t>
      </w:r>
      <w:r>
        <w:rPr>
          <w:rStyle w:val="StringTok"/>
        </w:rPr>
        <w:t>e"</w:t>
      </w:r>
      <w:r>
        <w:rPr>
          <w:rStyle w:val="NormalTok"/>
        </w:rPr>
        <w:t xml:space="preserve">, </w:t>
      </w:r>
      <w:r>
        <w:rPr>
          <w:rStyle w:val="StringTok"/>
        </w:rPr>
        <w:t>"not_ss"</w:t>
      </w:r>
      <w:r>
        <w:rPr>
          <w:rStyle w:val="NormalTok"/>
        </w:rPr>
        <w:t>]))</w:t>
      </w:r>
      <w:r>
        <w:br/>
      </w:r>
      <w:r>
        <w:rPr>
          <w:rStyle w:val="NormalTok"/>
        </w:rPr>
        <w:t xml:space="preserve">bw_mat </w:t>
      </w:r>
      <w:r>
        <w:rPr>
          <w:rStyle w:val="OtherTok"/>
        </w:rPr>
        <w:t>&lt;-</w:t>
      </w:r>
      <w:r>
        <w:rPr>
          <w:rStyle w:val="NormalTok"/>
        </w:rPr>
        <w:t xml:space="preserve"> </w:t>
      </w:r>
      <w:r>
        <w:rPr>
          <w:rStyle w:val="FunctionTok"/>
        </w:rPr>
        <w:t>as.matrix</w:t>
      </w:r>
      <w:r>
        <w:rPr>
          <w:rStyle w:val="NormalTok"/>
        </w:rPr>
        <w:t>(</w:t>
      </w:r>
      <w:r>
        <w:rPr>
          <w:rStyle w:val="FunctionTok"/>
        </w:rPr>
        <w:t>cbind</w:t>
      </w:r>
      <w:r>
        <w:rPr>
          <w:rStyle w:val="NormalTok"/>
        </w:rPr>
        <w:t>(black, white))</w:t>
      </w:r>
      <w:r>
        <w:br/>
      </w:r>
      <w:r>
        <w:br/>
      </w:r>
      <w:r>
        <w:rPr>
          <w:rStyle w:val="CommentTok"/>
        </w:rPr>
        <w:t># run analysis</w:t>
      </w:r>
      <w:r>
        <w:br/>
      </w:r>
      <w:r>
        <w:rPr>
          <w:rStyle w:val="NormalTok"/>
        </w:rPr>
        <w:t xml:space="preserve">xtab </w:t>
      </w:r>
      <w:r>
        <w:rPr>
          <w:rStyle w:val="OtherTok"/>
        </w:rPr>
        <w:t>&lt;-</w:t>
      </w:r>
      <w:r>
        <w:rPr>
          <w:rStyle w:val="NormalTok"/>
        </w:rPr>
        <w:t xml:space="preserve"> </w:t>
      </w:r>
      <w:r>
        <w:rPr>
          <w:rStyle w:val="FunctionTok"/>
        </w:rPr>
        <w:t>CrossTable</w:t>
      </w:r>
      <w:r>
        <w:rPr>
          <w:rStyle w:val="NormalTok"/>
        </w:rPr>
        <w:t xml:space="preserve">(bw_mat, </w:t>
      </w:r>
      <w:r>
        <w:rPr>
          <w:rStyle w:val="AttributeTok"/>
        </w:rPr>
        <w:t>fisher =</w:t>
      </w:r>
      <w:r>
        <w:rPr>
          <w:rStyle w:val="NormalTok"/>
        </w:rPr>
        <w:t xml:space="preserve"> T, </w:t>
      </w:r>
      <w:r>
        <w:rPr>
          <w:rStyle w:val="AttributeTok"/>
        </w:rPr>
        <w:t>chisq =</w:t>
      </w:r>
      <w:r>
        <w:rPr>
          <w:rStyle w:val="NormalTok"/>
        </w:rPr>
        <w:t xml:space="preserve"> T, </w:t>
      </w:r>
      <w:r>
        <w:rPr>
          <w:rStyle w:val="AttributeTok"/>
        </w:rPr>
        <w:t>expected =</w:t>
      </w:r>
      <w:r>
        <w:rPr>
          <w:rStyle w:val="NormalTok"/>
        </w:rPr>
        <w:t xml:space="preserve"> T)</w:t>
      </w:r>
    </w:p>
    <w:p w14:paraId="0B3437A4" w14:textId="77777777" w:rsidR="00407F75" w:rsidRDefault="00BF14F2">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Expected N |</w:t>
      </w:r>
      <w:r>
        <w:br/>
      </w:r>
      <w:r>
        <w:rPr>
          <w:rStyle w:val="VerbatimChar"/>
        </w:rPr>
        <w:t>## | Chi-square contribution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Total Observations in Table</w:t>
      </w:r>
      <w:r>
        <w:rPr>
          <w:rStyle w:val="VerbatimChar"/>
        </w:rPr>
        <w:t xml:space="preserve">:  606800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Black |     White | Row Total | </w:t>
      </w:r>
      <w:r>
        <w:br/>
      </w:r>
      <w:r>
        <w:rPr>
          <w:rStyle w:val="VerbatimChar"/>
        </w:rPr>
        <w:t>## -------------|-----------|-----------|-----------|</w:t>
      </w:r>
      <w:r>
        <w:br/>
      </w:r>
      <w:r>
        <w:rPr>
          <w:rStyle w:val="VerbatimChar"/>
        </w:rPr>
        <w:t xml:space="preserve">##           ss |        98 |       176 |       274 | </w:t>
      </w:r>
      <w:r>
        <w:br/>
      </w:r>
      <w:r>
        <w:rPr>
          <w:rStyle w:val="VerbatimChar"/>
        </w:rPr>
        <w:t xml:space="preserve">##              |    43.845 |   230.155 |           </w:t>
      </w:r>
      <w:r>
        <w:rPr>
          <w:rStyle w:val="VerbatimChar"/>
        </w:rPr>
        <w:t xml:space="preserve">| </w:t>
      </w:r>
      <w:r>
        <w:br/>
      </w:r>
      <w:r>
        <w:rPr>
          <w:rStyle w:val="VerbatimChar"/>
        </w:rPr>
        <w:t xml:space="preserve">##              |    66.888 |    12.742 |           | </w:t>
      </w:r>
      <w:r>
        <w:br/>
      </w:r>
      <w:r>
        <w:rPr>
          <w:rStyle w:val="VerbatimChar"/>
        </w:rPr>
        <w:t xml:space="preserve">##              |     0.358 |     0.642 |     0.000 | </w:t>
      </w:r>
      <w:r>
        <w:br/>
      </w:r>
      <w:r>
        <w:rPr>
          <w:rStyle w:val="VerbatimChar"/>
        </w:rPr>
        <w:t xml:space="preserve">##              |     0.001 |     0.000 |           | </w:t>
      </w:r>
      <w:r>
        <w:br/>
      </w:r>
      <w:r>
        <w:rPr>
          <w:rStyle w:val="VerbatimChar"/>
        </w:rPr>
        <w:t xml:space="preserve">##              |     0.000 |     0.000 |           | </w:t>
      </w:r>
      <w:r>
        <w:br/>
      </w:r>
      <w:r>
        <w:rPr>
          <w:rStyle w:val="VerbatimChar"/>
        </w:rPr>
        <w:t>## -------------|-----------|----</w:t>
      </w:r>
      <w:r>
        <w:rPr>
          <w:rStyle w:val="VerbatimChar"/>
        </w:rPr>
        <w:t>-------|-----------|</w:t>
      </w:r>
      <w:r>
        <w:br/>
      </w:r>
      <w:r>
        <w:rPr>
          <w:rStyle w:val="VerbatimChar"/>
        </w:rPr>
        <w:t xml:space="preserve">##       not_ss |     97002 |    509524 |    606526 | </w:t>
      </w:r>
      <w:r>
        <w:br/>
      </w:r>
      <w:r>
        <w:rPr>
          <w:rStyle w:val="VerbatimChar"/>
        </w:rPr>
        <w:t xml:space="preserve">##              | 97056.155 | 509469.845 |           | </w:t>
      </w:r>
      <w:r>
        <w:br/>
      </w:r>
      <w:r>
        <w:rPr>
          <w:rStyle w:val="VerbatimChar"/>
        </w:rPr>
        <w:t xml:space="preserve">##              |     0.030 |     0.006 |           | </w:t>
      </w:r>
      <w:r>
        <w:br/>
      </w:r>
      <w:r>
        <w:rPr>
          <w:rStyle w:val="VerbatimChar"/>
        </w:rPr>
        <w:t xml:space="preserve">##              |     0.160 |     0.840 |     1.000 | </w:t>
      </w:r>
      <w:r>
        <w:br/>
      </w:r>
      <w:r>
        <w:rPr>
          <w:rStyle w:val="VerbatimChar"/>
        </w:rPr>
        <w:t xml:space="preserve">##            </w:t>
      </w:r>
      <w:r>
        <w:rPr>
          <w:rStyle w:val="VerbatimChar"/>
        </w:rPr>
        <w:t xml:space="preserve">  |     0.999 |     1.000 |           | </w:t>
      </w:r>
      <w:r>
        <w:br/>
      </w:r>
      <w:r>
        <w:rPr>
          <w:rStyle w:val="VerbatimChar"/>
        </w:rPr>
        <w:t xml:space="preserve">##              |     0.160 |     0.840 |           | </w:t>
      </w:r>
      <w:r>
        <w:br/>
      </w:r>
      <w:r>
        <w:rPr>
          <w:rStyle w:val="VerbatimChar"/>
        </w:rPr>
        <w:t>## -------------|-----------|-----------|-----------|</w:t>
      </w:r>
      <w:r>
        <w:br/>
      </w:r>
      <w:r>
        <w:rPr>
          <w:rStyle w:val="VerbatimChar"/>
        </w:rPr>
        <w:t xml:space="preserve">## Column Total |     97100 |    509700 |    606800 | </w:t>
      </w:r>
      <w:r>
        <w:br/>
      </w:r>
      <w:r>
        <w:rPr>
          <w:rStyle w:val="VerbatimChar"/>
        </w:rPr>
        <w:lastRenderedPageBreak/>
        <w:t xml:space="preserve">##              |     0.160 |     0.840 |          </w:t>
      </w:r>
      <w:r>
        <w:rPr>
          <w:rStyle w:val="VerbatimChar"/>
        </w:rPr>
        <w:t xml:space="preserve"> | </w:t>
      </w:r>
      <w:r>
        <w:br/>
      </w:r>
      <w:r>
        <w:rPr>
          <w:rStyle w:val="VerbatimChar"/>
        </w:rPr>
        <w:t>## -------------|-----------|-----------|-----------|</w:t>
      </w:r>
      <w:r>
        <w:br/>
      </w:r>
      <w:r>
        <w:rPr>
          <w:rStyle w:val="VerbatimChar"/>
        </w:rPr>
        <w:t xml:space="preserve">## </w:t>
      </w:r>
      <w:r>
        <w:br/>
      </w:r>
      <w:r>
        <w:rPr>
          <w:rStyle w:val="VerbatimChar"/>
        </w:rPr>
        <w:t xml:space="preserve">##  </w:t>
      </w:r>
      <w:r>
        <w:br/>
      </w:r>
      <w:r>
        <w:rPr>
          <w:rStyle w:val="VerbatimChar"/>
        </w:rPr>
        <w:t>## Statistics for All Table Factors</w:t>
      </w:r>
      <w:r>
        <w:br/>
      </w:r>
      <w:r>
        <w:rPr>
          <w:rStyle w:val="VerbatimChar"/>
        </w:rPr>
        <w:t xml:space="preserve">## </w:t>
      </w:r>
      <w:r>
        <w:br/>
      </w:r>
      <w:r>
        <w:rPr>
          <w:rStyle w:val="VerbatimChar"/>
        </w:rPr>
        <w:t xml:space="preserve">## </w:t>
      </w:r>
      <w:r>
        <w:br/>
      </w:r>
      <w:r>
        <w:rPr>
          <w:rStyle w:val="VerbatimChar"/>
        </w:rPr>
        <w:t xml:space="preserve">## Pearson's Chi-squared test </w:t>
      </w:r>
      <w:r>
        <w:br/>
      </w:r>
      <w:r>
        <w:rPr>
          <w:rStyle w:val="VerbatimChar"/>
        </w:rPr>
        <w:t>## ------------------------------------------------------------</w:t>
      </w:r>
      <w:r>
        <w:br/>
      </w:r>
      <w:r>
        <w:rPr>
          <w:rStyle w:val="VerbatimChar"/>
        </w:rPr>
        <w:t>## Chi^2 =  79.66605     d.f. =  1     p =  0.0000</w:t>
      </w:r>
      <w:r>
        <w:rPr>
          <w:rStyle w:val="VerbatimChar"/>
        </w:rPr>
        <w:t xml:space="preserve">000000000000004433542 </w:t>
      </w:r>
      <w:r>
        <w:br/>
      </w:r>
      <w:r>
        <w:rPr>
          <w:rStyle w:val="VerbatimChar"/>
        </w:rPr>
        <w:t xml:space="preserve">## </w:t>
      </w:r>
      <w:r>
        <w:br/>
      </w:r>
      <w:r>
        <w:rPr>
          <w:rStyle w:val="VerbatimChar"/>
        </w:rPr>
        <w:t xml:space="preserve">## Pearson's Chi-squared test with Yates' continuity correction </w:t>
      </w:r>
      <w:r>
        <w:br/>
      </w:r>
      <w:r>
        <w:rPr>
          <w:rStyle w:val="VerbatimChar"/>
        </w:rPr>
        <w:t>## ------------------------------------------------------------</w:t>
      </w:r>
      <w:r>
        <w:br/>
      </w:r>
      <w:r>
        <w:rPr>
          <w:rStyle w:val="VerbatimChar"/>
        </w:rPr>
        <w:t xml:space="preserve">## Chi^2 =  78.20175     d.f. =  1     p =  0.0000000000000000009303591 </w:t>
      </w:r>
      <w:r>
        <w:br/>
      </w:r>
      <w:r>
        <w:rPr>
          <w:rStyle w:val="VerbatimChar"/>
        </w:rPr>
        <w:t xml:space="preserve">## </w:t>
      </w:r>
      <w:r>
        <w:br/>
      </w:r>
      <w:r>
        <w:rPr>
          <w:rStyle w:val="VerbatimChar"/>
        </w:rPr>
        <w:t xml:space="preserve">##  </w:t>
      </w:r>
      <w:r>
        <w:br/>
      </w:r>
      <w:r>
        <w:rPr>
          <w:rStyle w:val="VerbatimChar"/>
        </w:rPr>
        <w:t xml:space="preserve">## Fisher's Exact </w:t>
      </w:r>
      <w:r>
        <w:rPr>
          <w:rStyle w:val="VerbatimChar"/>
        </w:rPr>
        <w:t>Test for Count Data</w:t>
      </w:r>
      <w:r>
        <w:br/>
      </w:r>
      <w:r>
        <w:rPr>
          <w:rStyle w:val="VerbatimChar"/>
        </w:rPr>
        <w:t>## ------------------------------------------------------------</w:t>
      </w:r>
      <w:r>
        <w:br/>
      </w:r>
      <w:r>
        <w:rPr>
          <w:rStyle w:val="VerbatimChar"/>
        </w:rPr>
        <w:t xml:space="preserve">## Sample estimate odds ratio:  2.924804 </w:t>
      </w:r>
      <w:r>
        <w:br/>
      </w:r>
      <w:r>
        <w:rPr>
          <w:rStyle w:val="VerbatimChar"/>
        </w:rPr>
        <w:t xml:space="preserve">## </w:t>
      </w:r>
      <w:r>
        <w:br/>
      </w:r>
      <w:r>
        <w:rPr>
          <w:rStyle w:val="VerbatimChar"/>
        </w:rPr>
        <w:t>## Alternative hypothesis: true odds ratio is not equal to 1</w:t>
      </w:r>
      <w:r>
        <w:br/>
      </w:r>
      <w:r>
        <w:rPr>
          <w:rStyle w:val="VerbatimChar"/>
        </w:rPr>
        <w:t xml:space="preserve">## p =  0.00000000000000197176 </w:t>
      </w:r>
      <w:r>
        <w:br/>
      </w:r>
      <w:r>
        <w:rPr>
          <w:rStyle w:val="VerbatimChar"/>
        </w:rPr>
        <w:t xml:space="preserve">## 95% confidence interval:  2.260614 3.765891 </w:t>
      </w:r>
      <w:r>
        <w:br/>
      </w:r>
      <w:r>
        <w:rPr>
          <w:rStyle w:val="VerbatimChar"/>
        </w:rPr>
        <w:t xml:space="preserve">## </w:t>
      </w:r>
      <w:r>
        <w:br/>
      </w:r>
      <w:r>
        <w:rPr>
          <w:rStyle w:val="VerbatimChar"/>
        </w:rPr>
        <w:t>## Alternative hypothesis: true odds ratio is less than 1</w:t>
      </w:r>
      <w:r>
        <w:br/>
      </w:r>
      <w:r>
        <w:rPr>
          <w:rStyle w:val="VerbatimChar"/>
        </w:rPr>
        <w:t xml:space="preserve">## p =  1 </w:t>
      </w:r>
      <w:r>
        <w:br/>
      </w:r>
      <w:r>
        <w:rPr>
          <w:rStyle w:val="VerbatimChar"/>
        </w:rPr>
        <w:t xml:space="preserve">## 95% confidence interval:  0 3.622053 </w:t>
      </w:r>
      <w:r>
        <w:br/>
      </w:r>
      <w:r>
        <w:rPr>
          <w:rStyle w:val="VerbatimChar"/>
        </w:rPr>
        <w:t xml:space="preserve">## </w:t>
      </w:r>
      <w:r>
        <w:br/>
      </w:r>
      <w:r>
        <w:rPr>
          <w:rStyle w:val="VerbatimChar"/>
        </w:rPr>
        <w:t>## Alternative hypothesis: true odds ratio is greater than 1</w:t>
      </w:r>
      <w:r>
        <w:br/>
      </w:r>
      <w:r>
        <w:rPr>
          <w:rStyle w:val="VerbatimChar"/>
        </w:rPr>
        <w:t>## p =  0.0000000000000013954</w:t>
      </w:r>
      <w:r>
        <w:rPr>
          <w:rStyle w:val="VerbatimChar"/>
        </w:rPr>
        <w:t xml:space="preserve">64 </w:t>
      </w:r>
      <w:r>
        <w:br/>
      </w:r>
      <w:r>
        <w:rPr>
          <w:rStyle w:val="VerbatimChar"/>
        </w:rPr>
        <w:t xml:space="preserve">## 95% confidence interval:  2.354597 Inf </w:t>
      </w:r>
      <w:r>
        <w:br/>
      </w:r>
      <w:r>
        <w:rPr>
          <w:rStyle w:val="VerbatimChar"/>
        </w:rPr>
        <w:t xml:space="preserve">## </w:t>
      </w:r>
      <w:r>
        <w:br/>
      </w:r>
      <w:r>
        <w:rPr>
          <w:rStyle w:val="VerbatimChar"/>
        </w:rPr>
        <w:t xml:space="preserve">## </w:t>
      </w:r>
      <w:r>
        <w:br/>
      </w:r>
      <w:r>
        <w:rPr>
          <w:rStyle w:val="VerbatimChar"/>
        </w:rPr>
        <w:t xml:space="preserve">## </w:t>
      </w:r>
    </w:p>
    <w:p w14:paraId="0B3437A5" w14:textId="77777777" w:rsidR="00407F75" w:rsidRDefault="00BF14F2">
      <w:pPr>
        <w:pStyle w:val="FirstParagraph"/>
      </w:pPr>
      <w:r>
        <w:t xml:space="preserve">The results indicate that in the 12 months to August 2021, there was a significant difference between Black and White individuals in the odds of being stopped and searched by Police,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w:t>
      </w:r>
      <w:r>
        <w:rPr>
          <w:i/>
          <w:iCs/>
        </w:rPr>
        <w:t>N</w:t>
      </w:r>
      <w:r>
        <w:t xml:space="preserve"> = 606</w:t>
      </w:r>
      <w:r>
        <w:t xml:space="preserve">800) = 79.67, </w:t>
      </w:r>
      <w:r>
        <w:rPr>
          <w:i/>
          <w:iCs/>
        </w:rPr>
        <w:t>p</w:t>
      </w:r>
      <w:r>
        <w:t xml:space="preserve"> &lt; .001. The odds of a Black individual being stopped and searched by police were 2.92 times the odds of a White individual being stopped and searched (95% CI = 2.26 - 3.77). The plot below shows that 0.1% of Black individuals in Birmingham </w:t>
      </w:r>
      <w:r>
        <w:t>were subject to Police Stop and Search, compared to 0.03% of White individuals.</w:t>
      </w:r>
    </w:p>
    <w:p w14:paraId="0B3437A6" w14:textId="77777777" w:rsidR="00407F75" w:rsidRDefault="00BF14F2">
      <w:pPr>
        <w:pStyle w:val="BodyText"/>
      </w:pPr>
      <w:r>
        <w:rPr>
          <w:noProof/>
        </w:rPr>
        <w:lastRenderedPageBreak/>
        <w:drawing>
          <wp:inline distT="0" distB="0" distL="0" distR="0" wp14:anchorId="0B343818" wp14:editId="0B34381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ethodology_files/figure-docx/unnamed-chunk-24-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B3437A7" w14:textId="77777777" w:rsidR="00407F75" w:rsidRDefault="00BF14F2">
      <w:pPr>
        <w:pStyle w:val="Heading3"/>
      </w:pPr>
      <w:bookmarkStart w:id="32" w:name="X940778e5e1c195450c1001527b15742f15ea6aa"/>
      <w:bookmarkStart w:id="33" w:name="_Toc86921583"/>
      <w:bookmarkEnd w:id="30"/>
      <w:r>
        <w:t>Households that are statutorily homeless or at risk of becoming homeless</w:t>
      </w:r>
      <w:bookmarkEnd w:id="33"/>
    </w:p>
    <w:p w14:paraId="0B3437A8" w14:textId="77777777" w:rsidR="00407F75" w:rsidRDefault="00BF14F2">
      <w:pPr>
        <w:pStyle w:val="SourceCode"/>
      </w:pPr>
      <w:r>
        <w:rPr>
          <w:rStyle w:val="CommentTok"/>
        </w:rPr>
        <w:t># homelessness</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"../data/birmingham_stat_homeless_2020_2021_v2.csv"</w:t>
      </w:r>
      <w:r>
        <w:rPr>
          <w:rStyle w:val="NormalTok"/>
        </w:rPr>
        <w:t>)</w:t>
      </w:r>
      <w:r>
        <w:br/>
      </w:r>
      <w:r>
        <w:br/>
      </w:r>
      <w:r>
        <w:rPr>
          <w:rStyle w:val="NormalTok"/>
        </w:rPr>
        <w:t xml:space="preserve">total_data </w:t>
      </w:r>
      <w:r>
        <w:rPr>
          <w:rStyle w:val="OtherTok"/>
        </w:rPr>
        <w:t>&lt;-</w:t>
      </w:r>
      <w:r>
        <w:rPr>
          <w:rStyle w:val="NormalTok"/>
        </w:rPr>
        <w:t xml:space="preserve"> d</w:t>
      </w:r>
      <w:r>
        <w:rPr>
          <w:rStyle w:val="NormalTok"/>
        </w:rPr>
        <w:t xml:space="preserve">ata </w:t>
      </w:r>
      <w:r>
        <w:rPr>
          <w:rStyle w:val="SpecialCharTok"/>
        </w:rPr>
        <w:t>%&gt;%</w:t>
      </w:r>
      <w:r>
        <w:br/>
      </w:r>
      <w:r>
        <w:rPr>
          <w:rStyle w:val="NormalTok"/>
        </w:rPr>
        <w:t xml:space="preserve">  </w:t>
      </w:r>
      <w:r>
        <w:rPr>
          <w:rStyle w:val="FunctionTok"/>
        </w:rPr>
        <w:t>subset</w:t>
      </w:r>
      <w:r>
        <w:rPr>
          <w:rStyle w:val="NormalTok"/>
        </w:rPr>
        <w:t xml:space="preserve">(ethnicity </w:t>
      </w:r>
      <w:r>
        <w:rPr>
          <w:rStyle w:val="SpecialCharTok"/>
        </w:rPr>
        <w:t>==</w:t>
      </w:r>
      <w:r>
        <w:rPr>
          <w:rStyle w:val="NormalTok"/>
        </w:rPr>
        <w:t xml:space="preserve"> </w:t>
      </w:r>
      <w:r>
        <w:rPr>
          <w:rStyle w:val="StringTok"/>
        </w:rPr>
        <w:t>"Asian"</w:t>
      </w:r>
      <w:r>
        <w:rPr>
          <w:rStyle w:val="NormalTok"/>
        </w:rPr>
        <w:t xml:space="preserve"> </w:t>
      </w:r>
      <w:r>
        <w:rPr>
          <w:rStyle w:val="SpecialCharTok"/>
        </w:rPr>
        <w:t>|</w:t>
      </w:r>
      <w:r>
        <w:rPr>
          <w:rStyle w:val="NormalTok"/>
        </w:rPr>
        <w:t xml:space="preserve"> ethnicity </w:t>
      </w:r>
      <w:r>
        <w:rPr>
          <w:rStyle w:val="SpecialCharTok"/>
        </w:rPr>
        <w:t>==</w:t>
      </w:r>
      <w:r>
        <w:rPr>
          <w:rStyle w:val="NormalTok"/>
        </w:rPr>
        <w:t xml:space="preserve"> </w:t>
      </w:r>
      <w:r>
        <w:rPr>
          <w:rStyle w:val="StringTok"/>
        </w:rPr>
        <w:t>"Black"</w:t>
      </w:r>
      <w:r>
        <w:rPr>
          <w:rStyle w:val="NormalTok"/>
        </w:rPr>
        <w:t xml:space="preserve"> </w:t>
      </w:r>
      <w:r>
        <w:rPr>
          <w:rStyle w:val="SpecialCharTok"/>
        </w:rPr>
        <w:t>|</w:t>
      </w:r>
      <w:r>
        <w:rPr>
          <w:rStyle w:val="NormalTok"/>
        </w:rPr>
        <w:t xml:space="preserve"> ethnicity </w:t>
      </w:r>
      <w:r>
        <w:rPr>
          <w:rStyle w:val="SpecialCharTok"/>
        </w:rPr>
        <w:t>==</w:t>
      </w:r>
      <w:r>
        <w:rPr>
          <w:rStyle w:val="NormalTok"/>
        </w:rPr>
        <w:t xml:space="preserve"> </w:t>
      </w:r>
      <w:r>
        <w:rPr>
          <w:rStyle w:val="StringTok"/>
        </w:rPr>
        <w:t>"Mixed/multiple"</w:t>
      </w:r>
      <w:r>
        <w:rPr>
          <w:rStyle w:val="NormalTok"/>
        </w:rPr>
        <w:t xml:space="preserve"> </w:t>
      </w:r>
      <w:r>
        <w:rPr>
          <w:rStyle w:val="SpecialCharTok"/>
        </w:rPr>
        <w:t>|</w:t>
      </w:r>
      <w:r>
        <w:rPr>
          <w:rStyle w:val="NormalTok"/>
        </w:rPr>
        <w:t xml:space="preserve"> ethnicity </w:t>
      </w:r>
      <w:r>
        <w:rPr>
          <w:rStyle w:val="SpecialCharTok"/>
        </w:rPr>
        <w:t>==</w:t>
      </w:r>
      <w:r>
        <w:rPr>
          <w:rStyle w:val="NormalTok"/>
        </w:rPr>
        <w:t xml:space="preserve"> </w:t>
      </w:r>
      <w:r>
        <w:rPr>
          <w:rStyle w:val="StringTok"/>
        </w:rPr>
        <w:t>"Other"</w:t>
      </w:r>
      <w:r>
        <w:rPr>
          <w:rStyle w:val="NormalTok"/>
        </w:rPr>
        <w:t xml:space="preserve"> </w:t>
      </w:r>
      <w:r>
        <w:rPr>
          <w:rStyle w:val="SpecialCharTok"/>
        </w:rPr>
        <w:t>|</w:t>
      </w:r>
      <w:r>
        <w:rPr>
          <w:rStyle w:val="NormalTok"/>
        </w:rPr>
        <w:t xml:space="preserve"> ethnicity </w:t>
      </w:r>
      <w:r>
        <w:rPr>
          <w:rStyle w:val="SpecialCharTok"/>
        </w:rPr>
        <w:t>==</w:t>
      </w:r>
      <w:r>
        <w:rPr>
          <w:rStyle w:val="NormalTok"/>
        </w:rPr>
        <w:t xml:space="preserve"> </w:t>
      </w:r>
      <w:r>
        <w:rPr>
          <w:rStyle w:val="StringTok"/>
        </w:rPr>
        <w:t>"White"</w:t>
      </w:r>
      <w:r>
        <w:rPr>
          <w:rStyle w:val="NormalTok"/>
        </w:rPr>
        <w:t>)</w:t>
      </w:r>
      <w:r>
        <w:br/>
      </w:r>
      <w:r>
        <w:br/>
      </w:r>
      <w:r>
        <w:rPr>
          <w:rStyle w:val="NormalTok"/>
        </w:rPr>
        <w:t xml:space="preserve">total_data </w:t>
      </w:r>
      <w:r>
        <w:rPr>
          <w:rStyle w:val="OtherTok"/>
        </w:rPr>
        <w:t>&lt;-</w:t>
      </w:r>
      <w:r>
        <w:rPr>
          <w:rStyle w:val="NormalTok"/>
        </w:rPr>
        <w:t xml:space="preserve"> total_data[,</w:t>
      </w:r>
      <w:r>
        <w:rPr>
          <w:rStyle w:val="SpecialCharTok"/>
        </w:rPr>
        <w:t>-</w:t>
      </w:r>
      <w:r>
        <w:rPr>
          <w:rStyle w:val="FunctionTok"/>
        </w:rPr>
        <w:t>c</w:t>
      </w:r>
      <w:r>
        <w:rPr>
          <w:rStyle w:val="NormalTok"/>
        </w:rPr>
        <w:t>(</w:t>
      </w:r>
      <w:r>
        <w:rPr>
          <w:rStyle w:val="DecValTok"/>
        </w:rPr>
        <w:t>4</w:t>
      </w:r>
      <w:r>
        <w:rPr>
          <w:rStyle w:val="NormalTok"/>
        </w:rPr>
        <w:t>)]</w:t>
      </w:r>
      <w:r>
        <w:br/>
      </w:r>
      <w:r>
        <w:rPr>
          <w:rStyle w:val="NormalTok"/>
        </w:rPr>
        <w:t xml:space="preserve">total_data </w:t>
      </w:r>
      <w:r>
        <w:rPr>
          <w:rStyle w:val="OtherTok"/>
        </w:rPr>
        <w:t>&lt;-</w:t>
      </w:r>
      <w:r>
        <w:rPr>
          <w:rStyle w:val="NormalTok"/>
        </w:rPr>
        <w:t xml:space="preserve"> total_data[</w:t>
      </w:r>
      <w:r>
        <w:rPr>
          <w:rStyle w:val="FunctionTok"/>
        </w:rPr>
        <w:t>order</w:t>
      </w:r>
      <w:r>
        <w:rPr>
          <w:rStyle w:val="NormalTok"/>
        </w:rPr>
        <w:t>(total_data</w:t>
      </w:r>
      <w:r>
        <w:rPr>
          <w:rStyle w:val="SpecialCharTok"/>
        </w:rPr>
        <w:t>$</w:t>
      </w:r>
      <w:r>
        <w:rPr>
          <w:rStyle w:val="NormalTok"/>
        </w:rPr>
        <w:t>ethnicity),]</w:t>
      </w:r>
      <w:r>
        <w:br/>
      </w:r>
      <w:r>
        <w:rPr>
          <w:rStyle w:val="NormalTok"/>
        </w:rPr>
        <w:t>total_data</w:t>
      </w:r>
      <w:r>
        <w:rPr>
          <w:rStyle w:val="SpecialCharTok"/>
        </w:rPr>
        <w:t>$</w:t>
      </w:r>
      <w:r>
        <w:rPr>
          <w:rStyle w:val="NormalTok"/>
        </w:rPr>
        <w:t xml:space="preserve">ethnicity </w:t>
      </w:r>
      <w:r>
        <w:rPr>
          <w:rStyle w:val="OtherTok"/>
        </w:rPr>
        <w:t>&lt;-</w:t>
      </w:r>
      <w:r>
        <w:rPr>
          <w:rStyle w:val="NormalTok"/>
        </w:rPr>
        <w:t xml:space="preserve"> </w:t>
      </w:r>
      <w:r>
        <w:rPr>
          <w:rStyle w:val="FunctionTok"/>
        </w:rPr>
        <w:t>as.factor</w:t>
      </w:r>
      <w:r>
        <w:rPr>
          <w:rStyle w:val="NormalTok"/>
        </w:rPr>
        <w:t>(total_data</w:t>
      </w:r>
      <w:r>
        <w:rPr>
          <w:rStyle w:val="SpecialCharTok"/>
        </w:rPr>
        <w:t>$</w:t>
      </w:r>
      <w:r>
        <w:rPr>
          <w:rStyle w:val="NormalTok"/>
        </w:rPr>
        <w:t>ethnicity)</w:t>
      </w:r>
      <w:r>
        <w:br/>
      </w:r>
      <w:r>
        <w:rPr>
          <w:rStyle w:val="NormalTok"/>
        </w:rPr>
        <w:t>total_data</w:t>
      </w:r>
      <w:r>
        <w:rPr>
          <w:rStyle w:val="SpecialCharTok"/>
        </w:rPr>
        <w:t>$</w:t>
      </w:r>
      <w:r>
        <w:rPr>
          <w:rStyle w:val="NormalTok"/>
        </w:rPr>
        <w:t xml:space="preserve">number_homeless </w:t>
      </w:r>
      <w:r>
        <w:rPr>
          <w:rStyle w:val="OtherTok"/>
        </w:rPr>
        <w:t>&lt;-</w:t>
      </w:r>
      <w:r>
        <w:rPr>
          <w:rStyle w:val="NormalTok"/>
        </w:rPr>
        <w:t xml:space="preserve"> </w:t>
      </w:r>
      <w:r>
        <w:rPr>
          <w:rStyle w:val="FunctionTok"/>
        </w:rPr>
        <w:t>as.numeric</w:t>
      </w:r>
      <w:r>
        <w:rPr>
          <w:rStyle w:val="NormalTok"/>
        </w:rPr>
        <w:t>(total_data</w:t>
      </w:r>
      <w:r>
        <w:rPr>
          <w:rStyle w:val="SpecialCharTok"/>
        </w:rPr>
        <w:t>$</w:t>
      </w:r>
      <w:r>
        <w:rPr>
          <w:rStyle w:val="NormalTok"/>
        </w:rPr>
        <w:t>number_homeless)</w:t>
      </w:r>
      <w:r>
        <w:br/>
      </w:r>
      <w:r>
        <w:rPr>
          <w:rStyle w:val="FunctionTok"/>
        </w:rPr>
        <w:t>row.names</w:t>
      </w:r>
      <w:r>
        <w:rPr>
          <w:rStyle w:val="NormalTok"/>
        </w:rPr>
        <w:t xml:space="preserve">(total_data) </w:t>
      </w:r>
      <w:r>
        <w:rPr>
          <w:rStyle w:val="OtherTok"/>
        </w:rPr>
        <w:t>&lt;-</w:t>
      </w:r>
      <w:r>
        <w:rPr>
          <w:rStyle w:val="NormalTok"/>
        </w:rPr>
        <w:t xml:space="preserve"> total_data</w:t>
      </w:r>
      <w:r>
        <w:rPr>
          <w:rStyle w:val="SpecialCharTok"/>
        </w:rPr>
        <w:t>$</w:t>
      </w:r>
      <w:r>
        <w:rPr>
          <w:rStyle w:val="NormalTok"/>
        </w:rPr>
        <w:t>ethnicity</w:t>
      </w:r>
      <w:r>
        <w:br/>
      </w:r>
      <w:r>
        <w:br/>
      </w:r>
      <w:r>
        <w:br/>
      </w:r>
      <w:r>
        <w:rPr>
          <w:rStyle w:val="CommentTok"/>
        </w:rPr>
        <w:t># in homelessness dataset Chinese is included in Asian</w:t>
      </w:r>
      <w:r>
        <w:br/>
      </w:r>
      <w:r>
        <w:rPr>
          <w:rStyle w:val="CommentTok"/>
        </w:rPr>
        <w:t xml:space="preserve"># in population dataset it isn't. Need </w:t>
      </w:r>
      <w:r>
        <w:rPr>
          <w:rStyle w:val="CommentTok"/>
        </w:rPr>
        <w:t>to account for this by taking chinese</w:t>
      </w:r>
      <w:r>
        <w:br/>
      </w:r>
      <w:r>
        <w:rPr>
          <w:rStyle w:val="CommentTok"/>
        </w:rPr>
        <w:t># from asian category and adding them to other category</w:t>
      </w:r>
      <w:r>
        <w:br/>
      </w:r>
      <w:r>
        <w:rPr>
          <w:rStyle w:val="NormalTok"/>
        </w:rPr>
        <w:t>total_data[</w:t>
      </w:r>
      <w:r>
        <w:rPr>
          <w:rStyle w:val="StringTok"/>
        </w:rPr>
        <w:t>"Asian"</w:t>
      </w:r>
      <w:r>
        <w:rPr>
          <w:rStyle w:val="NormalTok"/>
        </w:rPr>
        <w:t>,</w:t>
      </w:r>
      <w:r>
        <w:rPr>
          <w:rStyle w:val="StringTok"/>
        </w:rPr>
        <w:t>"number_homeless"</w:t>
      </w:r>
      <w:r>
        <w:rPr>
          <w:rStyle w:val="NormalTok"/>
        </w:rPr>
        <w:t xml:space="preserve">] </w:t>
      </w:r>
      <w:r>
        <w:rPr>
          <w:rStyle w:val="OtherTok"/>
        </w:rPr>
        <w:t>&lt;-</w:t>
      </w:r>
      <w:r>
        <w:rPr>
          <w:rStyle w:val="NormalTok"/>
        </w:rPr>
        <w:t xml:space="preserve"> total_data[</w:t>
      </w:r>
      <w:r>
        <w:rPr>
          <w:rStyle w:val="StringTok"/>
        </w:rPr>
        <w:t>"Asian"</w:t>
      </w:r>
      <w:r>
        <w:rPr>
          <w:rStyle w:val="NormalTok"/>
        </w:rPr>
        <w:t>,</w:t>
      </w:r>
      <w:r>
        <w:rPr>
          <w:rStyle w:val="StringTok"/>
        </w:rPr>
        <w:t>"number_homeless"</w:t>
      </w:r>
      <w:r>
        <w:rPr>
          <w:rStyle w:val="NormalTok"/>
        </w:rPr>
        <w:t xml:space="preserve">] </w:t>
      </w:r>
      <w:r>
        <w:rPr>
          <w:rStyle w:val="SpecialCharTok"/>
        </w:rPr>
        <w:t>-</w:t>
      </w:r>
      <w:r>
        <w:rPr>
          <w:rStyle w:val="NormalTok"/>
        </w:rPr>
        <w:t xml:space="preserve"> </w:t>
      </w:r>
      <w:r>
        <w:rPr>
          <w:rStyle w:val="DecValTok"/>
        </w:rPr>
        <w:t>2</w:t>
      </w:r>
      <w:r>
        <w:br/>
      </w:r>
      <w:r>
        <w:rPr>
          <w:rStyle w:val="NormalTok"/>
        </w:rPr>
        <w:t>total_data[</w:t>
      </w:r>
      <w:r>
        <w:rPr>
          <w:rStyle w:val="StringTok"/>
        </w:rPr>
        <w:t>"Other"</w:t>
      </w:r>
      <w:r>
        <w:rPr>
          <w:rStyle w:val="NormalTok"/>
        </w:rPr>
        <w:t xml:space="preserve">, </w:t>
      </w:r>
      <w:r>
        <w:rPr>
          <w:rStyle w:val="StringTok"/>
        </w:rPr>
        <w:t>"number_homeless"</w:t>
      </w:r>
      <w:r>
        <w:rPr>
          <w:rStyle w:val="NormalTok"/>
        </w:rPr>
        <w:t xml:space="preserve">] </w:t>
      </w:r>
      <w:r>
        <w:rPr>
          <w:rStyle w:val="OtherTok"/>
        </w:rPr>
        <w:t>&lt;-</w:t>
      </w:r>
      <w:r>
        <w:rPr>
          <w:rStyle w:val="NormalTok"/>
        </w:rPr>
        <w:t xml:space="preserve"> total_data[</w:t>
      </w:r>
      <w:r>
        <w:rPr>
          <w:rStyle w:val="StringTok"/>
        </w:rPr>
        <w:t>"Other"</w:t>
      </w:r>
      <w:r>
        <w:rPr>
          <w:rStyle w:val="NormalTok"/>
        </w:rPr>
        <w:t xml:space="preserve">, </w:t>
      </w:r>
      <w:r>
        <w:rPr>
          <w:rStyle w:val="StringTok"/>
        </w:rPr>
        <w:t>"number_homeless"</w:t>
      </w:r>
      <w:r>
        <w:rPr>
          <w:rStyle w:val="NormalTok"/>
        </w:rPr>
        <w:t xml:space="preserve">] </w:t>
      </w:r>
      <w:r>
        <w:rPr>
          <w:rStyle w:val="SpecialCharTok"/>
        </w:rPr>
        <w:t>+</w:t>
      </w:r>
      <w:r>
        <w:rPr>
          <w:rStyle w:val="NormalTok"/>
        </w:rPr>
        <w:t xml:space="preserve"> </w:t>
      </w:r>
      <w:r>
        <w:rPr>
          <w:rStyle w:val="DecValTok"/>
        </w:rPr>
        <w:t>2</w:t>
      </w:r>
      <w:r>
        <w:br/>
      </w:r>
      <w:r>
        <w:br/>
      </w:r>
      <w:r>
        <w:rPr>
          <w:rStyle w:val="NormalTok"/>
        </w:rPr>
        <w:t xml:space="preserve">total_data </w:t>
      </w:r>
      <w:r>
        <w:rPr>
          <w:rStyle w:val="OtherTok"/>
        </w:rPr>
        <w:t>&lt;-</w:t>
      </w:r>
      <w:r>
        <w:rPr>
          <w:rStyle w:val="NormalTok"/>
        </w:rPr>
        <w:t xml:space="preserve"> total_data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percentage =</w:t>
      </w:r>
      <w:r>
        <w:rPr>
          <w:rStyle w:val="NormalTok"/>
        </w:rPr>
        <w:t xml:space="preserve"> </w:t>
      </w:r>
      <w:r>
        <w:rPr>
          <w:rStyle w:val="DecValTok"/>
        </w:rPr>
        <w:t>100</w:t>
      </w:r>
      <w:r>
        <w:rPr>
          <w:rStyle w:val="SpecialCharTok"/>
        </w:rPr>
        <w:t>*</w:t>
      </w:r>
      <w:r>
        <w:rPr>
          <w:rStyle w:val="NormalTok"/>
        </w:rPr>
        <w:t>(number_homeless</w:t>
      </w:r>
      <w:r>
        <w:rPr>
          <w:rStyle w:val="SpecialCharTok"/>
        </w:rPr>
        <w:t>/</w:t>
      </w:r>
      <w:r>
        <w:rPr>
          <w:rStyle w:val="NormalTok"/>
        </w:rPr>
        <w:t>population),</w:t>
      </w:r>
      <w:r>
        <w:br/>
      </w:r>
      <w:r>
        <w:rPr>
          <w:rStyle w:val="NormalTok"/>
        </w:rPr>
        <w:lastRenderedPageBreak/>
        <w:t xml:space="preserve">    </w:t>
      </w:r>
      <w:r>
        <w:rPr>
          <w:rStyle w:val="AttributeTok"/>
        </w:rPr>
        <w:t>number_not_homeless =</w:t>
      </w:r>
      <w:r>
        <w:rPr>
          <w:rStyle w:val="NormalTok"/>
        </w:rPr>
        <w:t xml:space="preserve"> population </w:t>
      </w:r>
      <w:r>
        <w:rPr>
          <w:rStyle w:val="SpecialCharTok"/>
        </w:rPr>
        <w:t>-</w:t>
      </w:r>
      <w:r>
        <w:rPr>
          <w:rStyle w:val="NormalTok"/>
        </w:rPr>
        <w:t xml:space="preserve"> number_homeless</w:t>
      </w:r>
      <w:r>
        <w:br/>
      </w:r>
      <w:r>
        <w:rPr>
          <w:rStyle w:val="NormalTok"/>
        </w:rPr>
        <w:t xml:space="preserve">    )</w:t>
      </w:r>
      <w:r>
        <w:br/>
      </w:r>
      <w:r>
        <w:br/>
      </w:r>
      <w:r>
        <w:rPr>
          <w:rStyle w:val="CommentTok"/>
        </w:rPr>
        <w:t># prepare xtab</w:t>
      </w:r>
      <w:r>
        <w:br/>
      </w:r>
      <w:r>
        <w:rPr>
          <w:rStyle w:val="NormalTok"/>
        </w:rPr>
        <w:t xml:space="preserve">black </w:t>
      </w:r>
      <w:r>
        <w:rPr>
          <w:rStyle w:val="OtherTok"/>
        </w:rPr>
        <w:t>&lt;-</w:t>
      </w:r>
      <w:r>
        <w:rPr>
          <w:rStyle w:val="NormalTok"/>
        </w:rPr>
        <w:t xml:space="preserve"> </w:t>
      </w:r>
      <w:r>
        <w:rPr>
          <w:rStyle w:val="FunctionTok"/>
        </w:rPr>
        <w:t>data.frame</w:t>
      </w:r>
      <w:r>
        <w:rPr>
          <w:rStyle w:val="NormalTok"/>
        </w:rPr>
        <w:t>(</w:t>
      </w:r>
      <w:r>
        <w:rPr>
          <w:rStyle w:val="StringTok"/>
        </w:rPr>
        <w:t>"black"</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"homeless"</w:t>
      </w:r>
      <w:r>
        <w:rPr>
          <w:rStyle w:val="NormalTok"/>
        </w:rPr>
        <w:t xml:space="preserve"> </w:t>
      </w:r>
      <w:r>
        <w:rPr>
          <w:rStyle w:val="OtherTok"/>
        </w:rPr>
        <w:t>=</w:t>
      </w:r>
      <w:r>
        <w:rPr>
          <w:rStyle w:val="NormalTok"/>
        </w:rPr>
        <w:t xml:space="preserve"> total_data[</w:t>
      </w:r>
      <w:r>
        <w:rPr>
          <w:rStyle w:val="StringTok"/>
        </w:rPr>
        <w:t>"Black"</w:t>
      </w:r>
      <w:r>
        <w:rPr>
          <w:rStyle w:val="NormalTok"/>
        </w:rPr>
        <w:t xml:space="preserve">, </w:t>
      </w:r>
      <w:r>
        <w:rPr>
          <w:rStyle w:val="StringTok"/>
        </w:rPr>
        <w:t>"number_homeless"</w:t>
      </w:r>
      <w:r>
        <w:rPr>
          <w:rStyle w:val="NormalTok"/>
        </w:rPr>
        <w:t xml:space="preserve">], </w:t>
      </w:r>
      <w:r>
        <w:rPr>
          <w:rStyle w:val="StringTok"/>
        </w:rPr>
        <w:t>"not_homeless"</w:t>
      </w:r>
      <w:r>
        <w:rPr>
          <w:rStyle w:val="NormalTok"/>
        </w:rPr>
        <w:t xml:space="preserve"> </w:t>
      </w:r>
      <w:r>
        <w:rPr>
          <w:rStyle w:val="OtherTok"/>
        </w:rPr>
        <w:t>=</w:t>
      </w:r>
      <w:r>
        <w:rPr>
          <w:rStyle w:val="NormalTok"/>
        </w:rPr>
        <w:t xml:space="preserve"> total_data[</w:t>
      </w:r>
      <w:r>
        <w:rPr>
          <w:rStyle w:val="StringTok"/>
        </w:rPr>
        <w:t>"Black"</w:t>
      </w:r>
      <w:r>
        <w:rPr>
          <w:rStyle w:val="NormalTok"/>
        </w:rPr>
        <w:t xml:space="preserve">, </w:t>
      </w:r>
      <w:r>
        <w:rPr>
          <w:rStyle w:val="StringTok"/>
        </w:rPr>
        <w:t>"number_not_homeless"</w:t>
      </w:r>
      <w:r>
        <w:rPr>
          <w:rStyle w:val="NormalTok"/>
        </w:rPr>
        <w:t>]))</w:t>
      </w:r>
      <w:r>
        <w:br/>
      </w:r>
      <w:r>
        <w:rPr>
          <w:rStyle w:val="NormalTok"/>
        </w:rPr>
        <w:t xml:space="preserve">white </w:t>
      </w:r>
      <w:r>
        <w:rPr>
          <w:rStyle w:val="OtherTok"/>
        </w:rPr>
        <w:t>&lt;-</w:t>
      </w:r>
      <w:r>
        <w:rPr>
          <w:rStyle w:val="NormalTok"/>
        </w:rPr>
        <w:t xml:space="preserve"> </w:t>
      </w:r>
      <w:r>
        <w:rPr>
          <w:rStyle w:val="FunctionTok"/>
        </w:rPr>
        <w:t>data.frame</w:t>
      </w:r>
      <w:r>
        <w:rPr>
          <w:rStyle w:val="NormalTok"/>
        </w:rPr>
        <w:t>(</w:t>
      </w:r>
      <w:r>
        <w:rPr>
          <w:rStyle w:val="StringTok"/>
        </w:rPr>
        <w:t>"white"</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"homeless"</w:t>
      </w:r>
      <w:r>
        <w:rPr>
          <w:rStyle w:val="NormalTok"/>
        </w:rPr>
        <w:t xml:space="preserve"> </w:t>
      </w:r>
      <w:r>
        <w:rPr>
          <w:rStyle w:val="OtherTok"/>
        </w:rPr>
        <w:t>=</w:t>
      </w:r>
      <w:r>
        <w:rPr>
          <w:rStyle w:val="NormalTok"/>
        </w:rPr>
        <w:t xml:space="preserve"> total_data[</w:t>
      </w:r>
      <w:r>
        <w:rPr>
          <w:rStyle w:val="StringTok"/>
        </w:rPr>
        <w:t>"White"</w:t>
      </w:r>
      <w:r>
        <w:rPr>
          <w:rStyle w:val="NormalTok"/>
        </w:rPr>
        <w:t xml:space="preserve">, </w:t>
      </w:r>
      <w:r>
        <w:rPr>
          <w:rStyle w:val="StringTok"/>
        </w:rPr>
        <w:t>"number_homeless"</w:t>
      </w:r>
      <w:r>
        <w:rPr>
          <w:rStyle w:val="NormalTok"/>
        </w:rPr>
        <w:t xml:space="preserve">], </w:t>
      </w:r>
      <w:r>
        <w:rPr>
          <w:rStyle w:val="StringTok"/>
        </w:rPr>
        <w:t>"not_homeless"</w:t>
      </w:r>
      <w:r>
        <w:rPr>
          <w:rStyle w:val="NormalTok"/>
        </w:rPr>
        <w:t xml:space="preserve"> </w:t>
      </w:r>
      <w:r>
        <w:rPr>
          <w:rStyle w:val="OtherTok"/>
        </w:rPr>
        <w:t>=</w:t>
      </w:r>
      <w:r>
        <w:rPr>
          <w:rStyle w:val="NormalTok"/>
        </w:rPr>
        <w:t xml:space="preserve"> total_data[</w:t>
      </w:r>
      <w:r>
        <w:rPr>
          <w:rStyle w:val="StringTok"/>
        </w:rPr>
        <w:t>"White"</w:t>
      </w:r>
      <w:r>
        <w:rPr>
          <w:rStyle w:val="NormalTok"/>
        </w:rPr>
        <w:t xml:space="preserve">, </w:t>
      </w:r>
      <w:r>
        <w:rPr>
          <w:rStyle w:val="StringTok"/>
        </w:rPr>
        <w:t>"number_not_homeless"</w:t>
      </w:r>
      <w:r>
        <w:rPr>
          <w:rStyle w:val="NormalTok"/>
        </w:rPr>
        <w:t>]))</w:t>
      </w:r>
      <w:r>
        <w:br/>
      </w:r>
      <w:r>
        <w:rPr>
          <w:rStyle w:val="NormalTok"/>
        </w:rPr>
        <w:t xml:space="preserve">bw_mat </w:t>
      </w:r>
      <w:r>
        <w:rPr>
          <w:rStyle w:val="OtherTok"/>
        </w:rPr>
        <w:t>&lt;-</w:t>
      </w:r>
      <w:r>
        <w:rPr>
          <w:rStyle w:val="NormalTok"/>
        </w:rPr>
        <w:t xml:space="preserve"> </w:t>
      </w:r>
      <w:r>
        <w:rPr>
          <w:rStyle w:val="FunctionTok"/>
        </w:rPr>
        <w:t>as.matrix</w:t>
      </w:r>
      <w:r>
        <w:rPr>
          <w:rStyle w:val="NormalTok"/>
        </w:rPr>
        <w:t>(</w:t>
      </w:r>
      <w:r>
        <w:rPr>
          <w:rStyle w:val="FunctionTok"/>
        </w:rPr>
        <w:t>cbind</w:t>
      </w:r>
      <w:r>
        <w:rPr>
          <w:rStyle w:val="NormalTok"/>
        </w:rPr>
        <w:t>(b</w:t>
      </w:r>
      <w:r>
        <w:rPr>
          <w:rStyle w:val="NormalTok"/>
        </w:rPr>
        <w:t>lack, white))</w:t>
      </w:r>
      <w:r>
        <w:br/>
      </w:r>
      <w:r>
        <w:br/>
      </w:r>
      <w:r>
        <w:rPr>
          <w:rStyle w:val="CommentTok"/>
        </w:rPr>
        <w:t># run analysis</w:t>
      </w:r>
      <w:r>
        <w:br/>
      </w:r>
      <w:r>
        <w:rPr>
          <w:rStyle w:val="NormalTok"/>
        </w:rPr>
        <w:t xml:space="preserve">xtab </w:t>
      </w:r>
      <w:r>
        <w:rPr>
          <w:rStyle w:val="OtherTok"/>
        </w:rPr>
        <w:t>&lt;-</w:t>
      </w:r>
      <w:r>
        <w:rPr>
          <w:rStyle w:val="NormalTok"/>
        </w:rPr>
        <w:t xml:space="preserve"> </w:t>
      </w:r>
      <w:r>
        <w:rPr>
          <w:rStyle w:val="FunctionTok"/>
        </w:rPr>
        <w:t>CrossTable</w:t>
      </w:r>
      <w:r>
        <w:rPr>
          <w:rStyle w:val="NormalTok"/>
        </w:rPr>
        <w:t xml:space="preserve">(bw_mat, </w:t>
      </w:r>
      <w:r>
        <w:rPr>
          <w:rStyle w:val="AttributeTok"/>
        </w:rPr>
        <w:t>fisher =</w:t>
      </w:r>
      <w:r>
        <w:rPr>
          <w:rStyle w:val="NormalTok"/>
        </w:rPr>
        <w:t xml:space="preserve"> T, </w:t>
      </w:r>
      <w:r>
        <w:rPr>
          <w:rStyle w:val="AttributeTok"/>
        </w:rPr>
        <w:t>chisq =</w:t>
      </w:r>
      <w:r>
        <w:rPr>
          <w:rStyle w:val="NormalTok"/>
        </w:rPr>
        <w:t xml:space="preserve"> T, </w:t>
      </w:r>
      <w:r>
        <w:rPr>
          <w:rStyle w:val="AttributeTok"/>
        </w:rPr>
        <w:t>expected =</w:t>
      </w:r>
      <w:r>
        <w:rPr>
          <w:rStyle w:val="NormalTok"/>
        </w:rPr>
        <w:t xml:space="preserve"> T)</w:t>
      </w:r>
    </w:p>
    <w:p w14:paraId="0B3437A9" w14:textId="77777777" w:rsidR="00407F75" w:rsidRDefault="00BF14F2">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Expected N |</w:t>
      </w:r>
      <w:r>
        <w:br/>
      </w:r>
      <w:r>
        <w:rPr>
          <w:rStyle w:val="VerbatimChar"/>
        </w:rPr>
        <w:t>## | Chi-square contribution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606800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rPr>
          <w:rStyle w:val="VerbatimChar"/>
        </w:rPr>
        <w:t xml:space="preserve">black |     white | Row Total | </w:t>
      </w:r>
      <w:r>
        <w:br/>
      </w:r>
      <w:r>
        <w:rPr>
          <w:rStyle w:val="VerbatimChar"/>
        </w:rPr>
        <w:t>## -------------|-----------|-----------|-----------|</w:t>
      </w:r>
      <w:r>
        <w:br/>
      </w:r>
      <w:r>
        <w:rPr>
          <w:rStyle w:val="VerbatimChar"/>
        </w:rPr>
        <w:t xml:space="preserve">##     homeless |       994 |      1633 |      2627 | </w:t>
      </w:r>
      <w:r>
        <w:br/>
      </w:r>
      <w:r>
        <w:rPr>
          <w:rStyle w:val="VerbatimChar"/>
        </w:rPr>
        <w:t xml:space="preserve">##              |   420.372 |  2206.628 |           | </w:t>
      </w:r>
      <w:r>
        <w:br/>
      </w:r>
      <w:r>
        <w:rPr>
          <w:rStyle w:val="VerbatimChar"/>
        </w:rPr>
        <w:t xml:space="preserve">##              |   782.757 |   149.119 |           | </w:t>
      </w:r>
      <w:r>
        <w:br/>
      </w:r>
      <w:r>
        <w:rPr>
          <w:rStyle w:val="VerbatimChar"/>
        </w:rPr>
        <w:t xml:space="preserve">##  </w:t>
      </w:r>
      <w:r>
        <w:rPr>
          <w:rStyle w:val="VerbatimChar"/>
        </w:rPr>
        <w:t xml:space="preserve">            |     0.378 |     0.622 |     0.004 | </w:t>
      </w:r>
      <w:r>
        <w:br/>
      </w:r>
      <w:r>
        <w:rPr>
          <w:rStyle w:val="VerbatimChar"/>
        </w:rPr>
        <w:t xml:space="preserve">##              |     0.010 |     0.003 |           | </w:t>
      </w:r>
      <w:r>
        <w:br/>
      </w:r>
      <w:r>
        <w:rPr>
          <w:rStyle w:val="VerbatimChar"/>
        </w:rPr>
        <w:t xml:space="preserve">##              |     0.002 |     0.003 |           | </w:t>
      </w:r>
      <w:r>
        <w:br/>
      </w:r>
      <w:r>
        <w:rPr>
          <w:rStyle w:val="VerbatimChar"/>
        </w:rPr>
        <w:t>## -------------|-----------|-----------|-----------|</w:t>
      </w:r>
      <w:r>
        <w:br/>
      </w:r>
      <w:r>
        <w:rPr>
          <w:rStyle w:val="VerbatimChar"/>
        </w:rPr>
        <w:t>## not_homeless |     96106 |    508067 |</w:t>
      </w:r>
      <w:r>
        <w:rPr>
          <w:rStyle w:val="VerbatimChar"/>
        </w:rPr>
        <w:t xml:space="preserve">    604173 | </w:t>
      </w:r>
      <w:r>
        <w:br/>
      </w:r>
      <w:r>
        <w:rPr>
          <w:rStyle w:val="VerbatimChar"/>
        </w:rPr>
        <w:t xml:space="preserve">##              | 96679.628 | 507493.372 |           | </w:t>
      </w:r>
      <w:r>
        <w:br/>
      </w:r>
      <w:r>
        <w:rPr>
          <w:rStyle w:val="VerbatimChar"/>
        </w:rPr>
        <w:t xml:space="preserve">##              |     3.404 |     0.648 |           | </w:t>
      </w:r>
      <w:r>
        <w:br/>
      </w:r>
      <w:r>
        <w:rPr>
          <w:rStyle w:val="VerbatimChar"/>
        </w:rPr>
        <w:t xml:space="preserve">##              |     0.159 |     0.841 |     0.996 | </w:t>
      </w:r>
      <w:r>
        <w:br/>
      </w:r>
      <w:r>
        <w:rPr>
          <w:rStyle w:val="VerbatimChar"/>
        </w:rPr>
        <w:t xml:space="preserve">##              |     0.990 |     0.997 |           | </w:t>
      </w:r>
      <w:r>
        <w:br/>
      </w:r>
      <w:r>
        <w:rPr>
          <w:rStyle w:val="VerbatimChar"/>
        </w:rPr>
        <w:t xml:space="preserve">##              |    </w:t>
      </w:r>
      <w:r>
        <w:rPr>
          <w:rStyle w:val="VerbatimChar"/>
        </w:rPr>
        <w:t xml:space="preserve"> 0.158 |     0.837 |           | </w:t>
      </w:r>
      <w:r>
        <w:br/>
      </w:r>
      <w:r>
        <w:rPr>
          <w:rStyle w:val="VerbatimChar"/>
        </w:rPr>
        <w:t>## -------------|-----------|-----------|-----------|</w:t>
      </w:r>
      <w:r>
        <w:br/>
      </w:r>
      <w:r>
        <w:rPr>
          <w:rStyle w:val="VerbatimChar"/>
        </w:rPr>
        <w:t xml:space="preserve">## Column Total |     97100 |    509700 |    606800 | </w:t>
      </w:r>
      <w:r>
        <w:br/>
      </w:r>
      <w:r>
        <w:rPr>
          <w:rStyle w:val="VerbatimChar"/>
        </w:rPr>
        <w:t xml:space="preserve">##              |     0.160 |     0.840 |           | </w:t>
      </w:r>
      <w:r>
        <w:br/>
      </w:r>
      <w:r>
        <w:rPr>
          <w:rStyle w:val="VerbatimChar"/>
        </w:rPr>
        <w:lastRenderedPageBreak/>
        <w:t>## -------------|-----------|-----------|-----------|</w:t>
      </w:r>
      <w:r>
        <w:br/>
      </w:r>
      <w:r>
        <w:rPr>
          <w:rStyle w:val="VerbatimChar"/>
        </w:rPr>
        <w:t xml:space="preserve">## </w:t>
      </w:r>
      <w:r>
        <w:br/>
      </w:r>
      <w:r>
        <w:rPr>
          <w:rStyle w:val="VerbatimChar"/>
        </w:rPr>
        <w:t xml:space="preserve">##  </w:t>
      </w:r>
      <w:r>
        <w:br/>
      </w:r>
      <w:r>
        <w:rPr>
          <w:rStyle w:val="VerbatimChar"/>
        </w:rPr>
        <w:t>## Statistics for All Table Factors</w:t>
      </w:r>
      <w:r>
        <w:br/>
      </w:r>
      <w:r>
        <w:rPr>
          <w:rStyle w:val="VerbatimChar"/>
        </w:rPr>
        <w:t xml:space="preserve">## </w:t>
      </w:r>
      <w:r>
        <w:br/>
      </w:r>
      <w:r>
        <w:rPr>
          <w:rStyle w:val="VerbatimChar"/>
        </w:rPr>
        <w:t xml:space="preserve">## </w:t>
      </w:r>
      <w:r>
        <w:br/>
      </w:r>
      <w:r>
        <w:rPr>
          <w:rStyle w:val="VerbatimChar"/>
        </w:rPr>
        <w:t xml:space="preserve">## Pearson's Chi-squared test </w:t>
      </w:r>
      <w:r>
        <w:br/>
      </w:r>
      <w:r>
        <w:rPr>
          <w:rStyle w:val="VerbatimChar"/>
        </w:rPr>
        <w:t>## ------------------------------------------------------------</w:t>
      </w:r>
      <w:r>
        <w:br/>
      </w:r>
      <w:r>
        <w:rPr>
          <w:rStyle w:val="VerbatimChar"/>
        </w:rPr>
        <w:t xml:space="preserve">## Chi^2 =  935.9275     d.f. =  1     p =  1.519756e-205 </w:t>
      </w:r>
      <w:r>
        <w:br/>
      </w:r>
      <w:r>
        <w:rPr>
          <w:rStyle w:val="VerbatimChar"/>
        </w:rPr>
        <w:t xml:space="preserve">## </w:t>
      </w:r>
      <w:r>
        <w:br/>
      </w:r>
      <w:r>
        <w:rPr>
          <w:rStyle w:val="VerbatimChar"/>
        </w:rPr>
        <w:t xml:space="preserve">## Pearson's Chi-squared test with Yates' continuity correction </w:t>
      </w:r>
      <w:r>
        <w:br/>
      </w:r>
      <w:r>
        <w:rPr>
          <w:rStyle w:val="VerbatimChar"/>
        </w:rPr>
        <w:t>## ------------------------------------------------------------</w:t>
      </w:r>
      <w:r>
        <w:br/>
      </w:r>
      <w:r>
        <w:rPr>
          <w:rStyle w:val="VerbatimChar"/>
        </w:rPr>
        <w:t xml:space="preserve">## Chi^2 =  934.2967     d.f. =  1     p =  3.437901e-205 </w:t>
      </w:r>
      <w:r>
        <w:br/>
      </w:r>
      <w:r>
        <w:rPr>
          <w:rStyle w:val="VerbatimChar"/>
        </w:rPr>
        <w:t xml:space="preserve">## </w:t>
      </w:r>
      <w:r>
        <w:br/>
      </w:r>
      <w:r>
        <w:rPr>
          <w:rStyle w:val="VerbatimChar"/>
        </w:rPr>
        <w:t xml:space="preserve">##  </w:t>
      </w:r>
      <w:r>
        <w:br/>
      </w:r>
      <w:r>
        <w:rPr>
          <w:rStyle w:val="VerbatimChar"/>
        </w:rPr>
        <w:t>## Fisher's Exact Test for Count Data</w:t>
      </w:r>
      <w:r>
        <w:br/>
      </w:r>
      <w:r>
        <w:rPr>
          <w:rStyle w:val="VerbatimChar"/>
        </w:rPr>
        <w:t>## ------------------</w:t>
      </w:r>
      <w:r>
        <w:rPr>
          <w:rStyle w:val="VerbatimChar"/>
        </w:rPr>
        <w:t>------------------------------------------</w:t>
      </w:r>
      <w:r>
        <w:br/>
      </w:r>
      <w:r>
        <w:rPr>
          <w:rStyle w:val="VerbatimChar"/>
        </w:rPr>
        <w:t xml:space="preserve">## Sample estimate odds ratio:  3.217879 </w:t>
      </w:r>
      <w:r>
        <w:br/>
      </w:r>
      <w:r>
        <w:rPr>
          <w:rStyle w:val="VerbatimChar"/>
        </w:rPr>
        <w:t xml:space="preserve">## </w:t>
      </w:r>
      <w:r>
        <w:br/>
      </w:r>
      <w:r>
        <w:rPr>
          <w:rStyle w:val="VerbatimChar"/>
        </w:rPr>
        <w:t>## Alternative hypothesis: true odds ratio is not equal to 1</w:t>
      </w:r>
      <w:r>
        <w:br/>
      </w:r>
      <w:r>
        <w:rPr>
          <w:rStyle w:val="VerbatimChar"/>
        </w:rPr>
        <w:t xml:space="preserve">## p =  3.910051e-161 </w:t>
      </w:r>
      <w:r>
        <w:br/>
      </w:r>
      <w:r>
        <w:rPr>
          <w:rStyle w:val="VerbatimChar"/>
        </w:rPr>
        <w:t xml:space="preserve">## 95% confidence interval:  2.969872 3.485088 </w:t>
      </w:r>
      <w:r>
        <w:br/>
      </w:r>
      <w:r>
        <w:rPr>
          <w:rStyle w:val="VerbatimChar"/>
        </w:rPr>
        <w:t xml:space="preserve">## </w:t>
      </w:r>
      <w:r>
        <w:br/>
      </w:r>
      <w:r>
        <w:rPr>
          <w:rStyle w:val="VerbatimChar"/>
        </w:rPr>
        <w:t>## Alternative hypothesis: true</w:t>
      </w:r>
      <w:r>
        <w:rPr>
          <w:rStyle w:val="VerbatimChar"/>
        </w:rPr>
        <w:t xml:space="preserve"> odds ratio is less than 1</w:t>
      </w:r>
      <w:r>
        <w:br/>
      </w:r>
      <w:r>
        <w:rPr>
          <w:rStyle w:val="VerbatimChar"/>
        </w:rPr>
        <w:t xml:space="preserve">## p =  1 </w:t>
      </w:r>
      <w:r>
        <w:br/>
      </w:r>
      <w:r>
        <w:rPr>
          <w:rStyle w:val="VerbatimChar"/>
        </w:rPr>
        <w:t xml:space="preserve">## 95% confidence interval:  0 3.441255 </w:t>
      </w:r>
      <w:r>
        <w:br/>
      </w:r>
      <w:r>
        <w:rPr>
          <w:rStyle w:val="VerbatimChar"/>
        </w:rPr>
        <w:t xml:space="preserve">## </w:t>
      </w:r>
      <w:r>
        <w:br/>
      </w:r>
      <w:r>
        <w:rPr>
          <w:rStyle w:val="VerbatimChar"/>
        </w:rPr>
        <w:t>## Alternative hypothesis: true odds ratio is greater than 1</w:t>
      </w:r>
      <w:r>
        <w:br/>
      </w:r>
      <w:r>
        <w:rPr>
          <w:rStyle w:val="VerbatimChar"/>
        </w:rPr>
        <w:t xml:space="preserve">## p =  3.023572e-161 </w:t>
      </w:r>
      <w:r>
        <w:br/>
      </w:r>
      <w:r>
        <w:rPr>
          <w:rStyle w:val="VerbatimChar"/>
        </w:rPr>
        <w:t xml:space="preserve">## 95% confidence interval:  3.008277 Inf </w:t>
      </w:r>
      <w:r>
        <w:br/>
      </w:r>
      <w:r>
        <w:rPr>
          <w:rStyle w:val="VerbatimChar"/>
        </w:rPr>
        <w:t xml:space="preserve">## </w:t>
      </w:r>
      <w:r>
        <w:br/>
      </w:r>
      <w:r>
        <w:rPr>
          <w:rStyle w:val="VerbatimChar"/>
        </w:rPr>
        <w:t xml:space="preserve">## </w:t>
      </w:r>
      <w:r>
        <w:br/>
      </w:r>
      <w:r>
        <w:rPr>
          <w:rStyle w:val="VerbatimChar"/>
        </w:rPr>
        <w:t xml:space="preserve">## </w:t>
      </w:r>
    </w:p>
    <w:p w14:paraId="0B3437AA" w14:textId="77777777" w:rsidR="00407F75" w:rsidRDefault="00BF14F2">
      <w:pPr>
        <w:pStyle w:val="FirstParagraph"/>
      </w:pPr>
      <w:r>
        <w:t>The results indicate that in the 2</w:t>
      </w:r>
      <w:r>
        <w:t xml:space="preserve">020-2021 financial year, there was a significant difference in the odds of being homeless or at risk of being homeless between Black and White households,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w:t>
      </w:r>
      <w:r>
        <w:rPr>
          <w:i/>
          <w:iCs/>
        </w:rPr>
        <w:t>N</w:t>
      </w:r>
      <w:r>
        <w:t xml:space="preserve"> = 606800) = 935.93, </w:t>
      </w:r>
      <w:r>
        <w:rPr>
          <w:i/>
          <w:iCs/>
        </w:rPr>
        <w:t>p</w:t>
      </w:r>
      <w:r>
        <w:t xml:space="preserve"> &lt; .001. The odds of a Black household being owed prevention or relief </w:t>
      </w:r>
      <w:r>
        <w:t>duty were 3.22 times the odds for a White household (95% CI = 2.97 - 3.49). The plot below shows that 1.02% of Black households in Birmingham were homeless or at risk of becoming homeless, compared to 0.32% of White households.</w:t>
      </w:r>
    </w:p>
    <w:p w14:paraId="0B3437AB" w14:textId="77777777" w:rsidR="00407F75" w:rsidRDefault="00BF14F2">
      <w:pPr>
        <w:pStyle w:val="BodyText"/>
      </w:pPr>
      <w:r>
        <w:rPr>
          <w:noProof/>
        </w:rPr>
        <w:lastRenderedPageBreak/>
        <w:drawing>
          <wp:inline distT="0" distB="0" distL="0" distR="0" wp14:anchorId="0B34381A" wp14:editId="0B34381B">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ethodology_files/figure-docx/unnamed-chunk-27-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0B3437AC" w14:textId="77777777" w:rsidR="00407F75" w:rsidRDefault="00BF14F2">
      <w:pPr>
        <w:pStyle w:val="Heading3"/>
      </w:pPr>
      <w:bookmarkStart w:id="34" w:name="summary"/>
      <w:bookmarkStart w:id="35" w:name="_Toc86921584"/>
      <w:bookmarkEnd w:id="32"/>
      <w:r>
        <w:t>Summary</w:t>
      </w:r>
      <w:bookmarkEnd w:id="35"/>
    </w:p>
    <w:p w14:paraId="0B3437AD" w14:textId="77777777" w:rsidR="00407F75" w:rsidRDefault="00BF14F2">
      <w:pPr>
        <w:pStyle w:val="FirstParagraph"/>
      </w:pPr>
      <w:r>
        <w:t>The analyses presented highlight four areas where the Black population of Birmingham experience worse outcomes than the White population. The odds of achieving Level 4 in GCSE Maths and English and of being employed are lower for Black people compared to W</w:t>
      </w:r>
      <w:r>
        <w:t>hite people. The odds of a Black household being homeless or at risk of being homeless are three times greater than the odds for a White household, and the odds of a Black individual being subject to Police Stop and Search are nearly three times greater th</w:t>
      </w:r>
      <w:r>
        <w:t>an the odds for a White individual.</w:t>
      </w:r>
    </w:p>
    <w:p w14:paraId="0B3437AE" w14:textId="77777777" w:rsidR="00407F75" w:rsidRDefault="00BF14F2">
      <w:pPr>
        <w:pStyle w:val="BodyText"/>
      </w:pPr>
      <w:r>
        <w:t>In contrast, there appears to be no difference between Black and White children in the odds of being looked after by the local authority or of achieving a Good Level of Development at age 5.</w:t>
      </w:r>
    </w:p>
    <w:p w14:paraId="0B3437AF" w14:textId="77777777" w:rsidR="00407F75" w:rsidRDefault="00BF14F2">
      <w:pPr>
        <w:pStyle w:val="BodyText"/>
      </w:pPr>
      <w:r>
        <w:rPr>
          <w:noProof/>
        </w:rPr>
        <w:lastRenderedPageBreak/>
        <w:drawing>
          <wp:inline distT="0" distB="0" distL="0" distR="0" wp14:anchorId="0B34381C" wp14:editId="0B34381D">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ethodology_files/figure-docx/unnamed-chunk-29-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0B3437B0" w14:textId="77777777" w:rsidR="00407F75" w:rsidRDefault="00BF14F2">
      <w:pPr>
        <w:pStyle w:val="BodyText"/>
      </w:pPr>
      <w:r>
        <w:t xml:space="preserve">Odds ratios and confidence </w:t>
      </w:r>
      <w:r>
        <w:t>intervals corresponding to the above plot</w:t>
      </w:r>
    </w:p>
    <w:p w14:paraId="0B3437B1" w14:textId="77777777" w:rsidR="00407F75" w:rsidRDefault="00BF14F2">
      <w:pPr>
        <w:pStyle w:val="BodyText"/>
      </w:pPr>
      <w:r>
        <w:t>Indicator</w:t>
      </w:r>
    </w:p>
    <w:p w14:paraId="0B3437B2" w14:textId="77777777" w:rsidR="00407F75" w:rsidRDefault="00BF14F2">
      <w:pPr>
        <w:pStyle w:val="BodyText"/>
      </w:pPr>
      <w:r>
        <w:t>Odds Ratio</w:t>
      </w:r>
    </w:p>
    <w:p w14:paraId="0B3437B3" w14:textId="77777777" w:rsidR="00407F75" w:rsidRDefault="00BF14F2">
      <w:pPr>
        <w:pStyle w:val="BodyText"/>
      </w:pPr>
      <w:r>
        <w:t>Lower confidenceinterval (95%)</w:t>
      </w:r>
    </w:p>
    <w:p w14:paraId="0B3437B4" w14:textId="77777777" w:rsidR="00407F75" w:rsidRDefault="00BF14F2">
      <w:pPr>
        <w:pStyle w:val="BodyText"/>
      </w:pPr>
      <w:r>
        <w:t>Upper confidenceinterval (95%)</w:t>
      </w:r>
    </w:p>
    <w:p w14:paraId="0B3437B5" w14:textId="77777777" w:rsidR="00407F75" w:rsidRDefault="00BF14F2">
      <w:pPr>
        <w:pStyle w:val="BodyText"/>
      </w:pPr>
      <w:r>
        <w:t>Homeless or at risk of being homeless</w:t>
      </w:r>
    </w:p>
    <w:p w14:paraId="0B3437B6" w14:textId="77777777" w:rsidR="00407F75" w:rsidRDefault="00BF14F2">
      <w:pPr>
        <w:pStyle w:val="BodyText"/>
      </w:pPr>
      <w:r>
        <w:t>3.22</w:t>
      </w:r>
    </w:p>
    <w:p w14:paraId="0B3437B7" w14:textId="77777777" w:rsidR="00407F75" w:rsidRDefault="00BF14F2">
      <w:pPr>
        <w:pStyle w:val="BodyText"/>
      </w:pPr>
      <w:r>
        <w:t>2.97</w:t>
      </w:r>
    </w:p>
    <w:p w14:paraId="0B3437B8" w14:textId="77777777" w:rsidR="00407F75" w:rsidRDefault="00BF14F2">
      <w:pPr>
        <w:pStyle w:val="BodyText"/>
      </w:pPr>
      <w:r>
        <w:t>3.49</w:t>
      </w:r>
    </w:p>
    <w:p w14:paraId="0B3437B9" w14:textId="77777777" w:rsidR="00407F75" w:rsidRDefault="00BF14F2">
      <w:pPr>
        <w:pStyle w:val="BodyText"/>
      </w:pPr>
      <w:r>
        <w:t>Police Stop and Search</w:t>
      </w:r>
    </w:p>
    <w:p w14:paraId="0B3437BA" w14:textId="77777777" w:rsidR="00407F75" w:rsidRDefault="00BF14F2">
      <w:pPr>
        <w:pStyle w:val="BodyText"/>
      </w:pPr>
      <w:r>
        <w:t>2.92</w:t>
      </w:r>
    </w:p>
    <w:p w14:paraId="0B3437BB" w14:textId="77777777" w:rsidR="00407F75" w:rsidRDefault="00BF14F2">
      <w:pPr>
        <w:pStyle w:val="BodyText"/>
      </w:pPr>
      <w:r>
        <w:t>2.26</w:t>
      </w:r>
    </w:p>
    <w:p w14:paraId="0B3437BC" w14:textId="77777777" w:rsidR="00407F75" w:rsidRDefault="00BF14F2">
      <w:pPr>
        <w:pStyle w:val="BodyText"/>
      </w:pPr>
      <w:r>
        <w:t>3.77</w:t>
      </w:r>
    </w:p>
    <w:p w14:paraId="0B3437BD" w14:textId="77777777" w:rsidR="00407F75" w:rsidRDefault="00BF14F2">
      <w:pPr>
        <w:pStyle w:val="BodyText"/>
      </w:pPr>
      <w:r>
        <w:t>Good level of development at age 5</w:t>
      </w:r>
    </w:p>
    <w:p w14:paraId="0B3437BE" w14:textId="77777777" w:rsidR="00407F75" w:rsidRDefault="00BF14F2">
      <w:pPr>
        <w:pStyle w:val="BodyText"/>
      </w:pPr>
      <w:r>
        <w:t>1.06</w:t>
      </w:r>
    </w:p>
    <w:p w14:paraId="0B3437BF" w14:textId="77777777" w:rsidR="00407F75" w:rsidRDefault="00BF14F2">
      <w:pPr>
        <w:pStyle w:val="BodyText"/>
      </w:pPr>
      <w:r>
        <w:lastRenderedPageBreak/>
        <w:t>0.94</w:t>
      </w:r>
    </w:p>
    <w:p w14:paraId="0B3437C0" w14:textId="77777777" w:rsidR="00407F75" w:rsidRDefault="00BF14F2">
      <w:pPr>
        <w:pStyle w:val="BodyText"/>
      </w:pPr>
      <w:r>
        <w:t>1.20</w:t>
      </w:r>
    </w:p>
    <w:p w14:paraId="0B3437C1" w14:textId="77777777" w:rsidR="00407F75" w:rsidRDefault="00BF14F2">
      <w:pPr>
        <w:pStyle w:val="BodyText"/>
      </w:pPr>
      <w:r>
        <w:t>Children looked after</w:t>
      </w:r>
    </w:p>
    <w:p w14:paraId="0B3437C2" w14:textId="77777777" w:rsidR="00407F75" w:rsidRDefault="00BF14F2">
      <w:pPr>
        <w:pStyle w:val="BodyText"/>
      </w:pPr>
      <w:r>
        <w:t>1.04</w:t>
      </w:r>
    </w:p>
    <w:p w14:paraId="0B3437C3" w14:textId="77777777" w:rsidR="00407F75" w:rsidRDefault="00BF14F2">
      <w:pPr>
        <w:pStyle w:val="BodyText"/>
      </w:pPr>
      <w:r>
        <w:t>0.90</w:t>
      </w:r>
    </w:p>
    <w:p w14:paraId="0B3437C4" w14:textId="77777777" w:rsidR="00407F75" w:rsidRDefault="00BF14F2">
      <w:pPr>
        <w:pStyle w:val="BodyText"/>
      </w:pPr>
      <w:r>
        <w:t>1.19</w:t>
      </w:r>
    </w:p>
    <w:p w14:paraId="0B3437C5" w14:textId="77777777" w:rsidR="00407F75" w:rsidRDefault="00BF14F2">
      <w:pPr>
        <w:pStyle w:val="BodyText"/>
      </w:pPr>
      <w:r>
        <w:t>Level 4+ GCSE Maths &amp; English</w:t>
      </w:r>
    </w:p>
    <w:p w14:paraId="0B3437C6" w14:textId="77777777" w:rsidR="00407F75" w:rsidRDefault="00BF14F2">
      <w:pPr>
        <w:pStyle w:val="BodyText"/>
      </w:pPr>
      <w:r>
        <w:t>0.76</w:t>
      </w:r>
    </w:p>
    <w:p w14:paraId="0B3437C7" w14:textId="77777777" w:rsidR="00407F75" w:rsidRDefault="00BF14F2">
      <w:pPr>
        <w:pStyle w:val="BodyText"/>
      </w:pPr>
      <w:r>
        <w:t>0.68</w:t>
      </w:r>
    </w:p>
    <w:p w14:paraId="0B3437C8" w14:textId="77777777" w:rsidR="00407F75" w:rsidRDefault="00BF14F2">
      <w:pPr>
        <w:pStyle w:val="BodyText"/>
      </w:pPr>
      <w:r>
        <w:t>0.85</w:t>
      </w:r>
    </w:p>
    <w:p w14:paraId="0B3437C9" w14:textId="77777777" w:rsidR="00407F75" w:rsidRDefault="00BF14F2">
      <w:pPr>
        <w:pStyle w:val="BodyText"/>
      </w:pPr>
      <w:r>
        <w:t>Employment</w:t>
      </w:r>
    </w:p>
    <w:p w14:paraId="0B3437CA" w14:textId="77777777" w:rsidR="00407F75" w:rsidRDefault="00BF14F2">
      <w:pPr>
        <w:pStyle w:val="BodyText"/>
      </w:pPr>
      <w:r>
        <w:t>0.48</w:t>
      </w:r>
    </w:p>
    <w:p w14:paraId="0B3437CB" w14:textId="77777777" w:rsidR="00407F75" w:rsidRDefault="00BF14F2">
      <w:pPr>
        <w:pStyle w:val="BodyText"/>
      </w:pPr>
      <w:r>
        <w:t>0.48</w:t>
      </w:r>
    </w:p>
    <w:p w14:paraId="0B3437CC" w14:textId="77777777" w:rsidR="00407F75" w:rsidRDefault="00BF14F2">
      <w:pPr>
        <w:pStyle w:val="BodyText"/>
      </w:pPr>
      <w:r>
        <w:t>0.49</w:t>
      </w:r>
    </w:p>
    <w:p w14:paraId="0B3437CD" w14:textId="77777777" w:rsidR="00407F75" w:rsidRDefault="00BF14F2">
      <w:pPr>
        <w:pStyle w:val="Heading2"/>
      </w:pPr>
      <w:bookmarkStart w:id="36" w:name="haringey"/>
      <w:bookmarkStart w:id="37" w:name="_Toc86921585"/>
      <w:bookmarkEnd w:id="34"/>
      <w:bookmarkEnd w:id="20"/>
      <w:r>
        <w:t>Haringey</w:t>
      </w:r>
      <w:bookmarkEnd w:id="37"/>
    </w:p>
    <w:p w14:paraId="0B3437CE" w14:textId="77777777" w:rsidR="00407F75" w:rsidRDefault="00BF14F2">
      <w:pPr>
        <w:pStyle w:val="FirstParagraph"/>
      </w:pPr>
      <w:r>
        <w:t>I next report the Haringey results. As above, for each indicator I provide the code for preparing and analysing the data, followed by a written account of the findings.</w:t>
      </w:r>
    </w:p>
    <w:p w14:paraId="0B3437CF" w14:textId="77777777" w:rsidR="00407F75" w:rsidRDefault="00BF14F2">
      <w:pPr>
        <w:pStyle w:val="Heading3"/>
      </w:pPr>
      <w:bookmarkStart w:id="38" w:name="Xa5c6b73fa94ea258cd6e6b63875513f9942f03b"/>
      <w:bookmarkStart w:id="39" w:name="_Toc86921586"/>
      <w:r>
        <w:t>Children achieving Good Level of Development</w:t>
      </w:r>
      <w:bookmarkEnd w:id="39"/>
    </w:p>
    <w:p w14:paraId="0B3437D0" w14:textId="77777777" w:rsidR="00407F75" w:rsidRDefault="00BF14F2">
      <w:pPr>
        <w:pStyle w:val="SourceCode"/>
      </w:pPr>
      <w:r>
        <w:rPr>
          <w:rStyle w:val="DocumentationTok"/>
        </w:rPr>
        <w:t>## good development</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"../d</w:t>
      </w:r>
      <w:r>
        <w:rPr>
          <w:rStyle w:val="StringTok"/>
        </w:rPr>
        <w:t>ata/haringey_good_development_2018_2019_v2.csv"</w:t>
      </w:r>
      <w:r>
        <w:rPr>
          <w:rStyle w:val="NormalTok"/>
        </w:rPr>
        <w:t>)</w:t>
      </w:r>
      <w:r>
        <w:br/>
      </w:r>
      <w:r>
        <w:br/>
      </w:r>
      <w:r>
        <w:rPr>
          <w:rStyle w:val="NormalTok"/>
        </w:rPr>
        <w:t xml:space="preserve">total_data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subset</w:t>
      </w:r>
      <w:r>
        <w:rPr>
          <w:rStyle w:val="NormalTok"/>
        </w:rPr>
        <w:t xml:space="preserve">(gender </w:t>
      </w:r>
      <w:r>
        <w:rPr>
          <w:rStyle w:val="SpecialCharTok"/>
        </w:rPr>
        <w:t>==</w:t>
      </w:r>
      <w:r>
        <w:rPr>
          <w:rStyle w:val="NormalTok"/>
        </w:rPr>
        <w:t xml:space="preserve"> </w:t>
      </w:r>
      <w:r>
        <w:rPr>
          <w:rStyle w:val="StringTok"/>
        </w:rPr>
        <w:t>"Total"</w:t>
      </w:r>
      <w:r>
        <w:rPr>
          <w:rStyle w:val="NormalTok"/>
        </w:rPr>
        <w:t xml:space="preserve">) </w:t>
      </w:r>
      <w:r>
        <w:rPr>
          <w:rStyle w:val="SpecialCharTok"/>
        </w:rPr>
        <w:t>%&gt;%</w:t>
      </w:r>
      <w:r>
        <w:br/>
      </w:r>
      <w:r>
        <w:rPr>
          <w:rStyle w:val="NormalTok"/>
        </w:rPr>
        <w:t xml:space="preserve">  </w:t>
      </w:r>
      <w:r>
        <w:rPr>
          <w:rStyle w:val="FunctionTok"/>
        </w:rPr>
        <w:t>subset</w:t>
      </w:r>
      <w:r>
        <w:rPr>
          <w:rStyle w:val="NormalTok"/>
        </w:rPr>
        <w:t xml:space="preserve">(characteristic_type </w:t>
      </w:r>
      <w:r>
        <w:rPr>
          <w:rStyle w:val="SpecialCharTok"/>
        </w:rPr>
        <w:t>!=</w:t>
      </w:r>
      <w:r>
        <w:rPr>
          <w:rStyle w:val="NormalTok"/>
        </w:rPr>
        <w:t xml:space="preserve"> </w:t>
      </w:r>
      <w:r>
        <w:rPr>
          <w:rStyle w:val="StringTok"/>
        </w:rPr>
        <w:t>"Total"</w:t>
      </w:r>
      <w:r>
        <w:rPr>
          <w:rStyle w:val="NormalTok"/>
        </w:rPr>
        <w:t>)</w:t>
      </w:r>
      <w:r>
        <w:br/>
      </w:r>
      <w:r>
        <w:br/>
      </w:r>
      <w:r>
        <w:rPr>
          <w:rStyle w:val="FunctionTok"/>
        </w:rPr>
        <w:t>row.names</w:t>
      </w:r>
      <w:r>
        <w:rPr>
          <w:rStyle w:val="NormalTok"/>
        </w:rPr>
        <w:t xml:space="preserve">(total_data) </w:t>
      </w:r>
      <w:r>
        <w:rPr>
          <w:rStyle w:val="OtherTok"/>
        </w:rPr>
        <w:t>&lt;-</w:t>
      </w:r>
      <w:r>
        <w:rPr>
          <w:rStyle w:val="NormalTok"/>
        </w:rPr>
        <w:t xml:space="preserve"> total_data</w:t>
      </w:r>
      <w:r>
        <w:rPr>
          <w:rStyle w:val="SpecialCharTok"/>
        </w:rPr>
        <w:t>$</w:t>
      </w:r>
      <w:r>
        <w:rPr>
          <w:rStyle w:val="NormalTok"/>
        </w:rPr>
        <w:t xml:space="preserve">characteristic_type </w:t>
      </w:r>
      <w:r>
        <w:rPr>
          <w:rStyle w:val="CommentTok"/>
        </w:rPr>
        <w:t># set row names for indexing</w:t>
      </w:r>
      <w:r>
        <w:br/>
      </w:r>
      <w:r>
        <w:br/>
      </w:r>
      <w:r>
        <w:rPr>
          <w:rStyle w:val="NormalTok"/>
        </w:rPr>
        <w:t xml:space="preserve">total_data </w:t>
      </w:r>
      <w:r>
        <w:rPr>
          <w:rStyle w:val="OtherTok"/>
        </w:rPr>
        <w:t>&lt;-</w:t>
      </w:r>
      <w:r>
        <w:rPr>
          <w:rStyle w:val="NormalTok"/>
        </w:rPr>
        <w:t xml:space="preserve"> total_dat</w:t>
      </w:r>
      <w:r>
        <w:rPr>
          <w:rStyle w:val="NormalTok"/>
        </w:rPr>
        <w:t>a[,</w:t>
      </w:r>
      <w:r>
        <w:rPr>
          <w:rStyle w:val="SpecialCharTok"/>
        </w:rPr>
        <w:t>-</w:t>
      </w:r>
      <w:r>
        <w:rPr>
          <w:rStyle w:val="FunctionTok"/>
        </w:rPr>
        <w:t>c</w:t>
      </w:r>
      <w:r>
        <w:rPr>
          <w:rStyle w:val="NormalTok"/>
        </w:rPr>
        <w:t>(</w:t>
      </w:r>
      <w:r>
        <w:rPr>
          <w:rStyle w:val="DecValTok"/>
        </w:rPr>
        <w:t>1</w:t>
      </w:r>
      <w:r>
        <w:rPr>
          <w:rStyle w:val="SpecialCharTok"/>
        </w:rPr>
        <w:t>:</w:t>
      </w:r>
      <w:r>
        <w:rPr>
          <w:rStyle w:val="DecValTok"/>
        </w:rPr>
        <w:t>3</w:t>
      </w:r>
      <w:r>
        <w:rPr>
          <w:rStyle w:val="NormalTok"/>
        </w:rPr>
        <w:t xml:space="preserve">)] </w:t>
      </w:r>
      <w:r>
        <w:rPr>
          <w:rStyle w:val="CommentTok"/>
        </w:rPr>
        <w:t># get rid of unnecessary cols</w:t>
      </w:r>
      <w:r>
        <w:br/>
      </w:r>
      <w:r>
        <w:br/>
      </w:r>
      <w:r>
        <w:rPr>
          <w:rStyle w:val="CommentTok"/>
        </w:rPr>
        <w:t># prepare data frame for crosstabs</w:t>
      </w:r>
      <w:r>
        <w:br/>
      </w:r>
      <w:r>
        <w:br/>
      </w:r>
      <w:r>
        <w:rPr>
          <w:rStyle w:val="NormalTok"/>
        </w:rPr>
        <w:t xml:space="preserve">black </w:t>
      </w:r>
      <w:r>
        <w:rPr>
          <w:rStyle w:val="OtherTok"/>
        </w:rPr>
        <w:t>&lt;-</w:t>
      </w:r>
      <w:r>
        <w:rPr>
          <w:rStyle w:val="NormalTok"/>
        </w:rPr>
        <w:t xml:space="preserve"> </w:t>
      </w:r>
      <w:r>
        <w:rPr>
          <w:rStyle w:val="FunctionTok"/>
        </w:rPr>
        <w:t>data.frame</w:t>
      </w:r>
      <w:r>
        <w:rPr>
          <w:rStyle w:val="NormalTok"/>
        </w:rPr>
        <w:t>(</w:t>
      </w:r>
      <w:r>
        <w:rPr>
          <w:rStyle w:val="StringTok"/>
        </w:rPr>
        <w:t>"black"</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"gld_number"</w:t>
      </w:r>
      <w:r>
        <w:rPr>
          <w:rStyle w:val="NormalTok"/>
        </w:rPr>
        <w:t xml:space="preserve"> </w:t>
      </w:r>
      <w:r>
        <w:rPr>
          <w:rStyle w:val="OtherTok"/>
        </w:rPr>
        <w:t>=</w:t>
      </w:r>
      <w:r>
        <w:rPr>
          <w:rStyle w:val="NormalTok"/>
        </w:rPr>
        <w:t xml:space="preserve"> total_data[</w:t>
      </w:r>
      <w:r>
        <w:rPr>
          <w:rStyle w:val="StringTok"/>
        </w:rPr>
        <w:t>"Black"</w:t>
      </w:r>
      <w:r>
        <w:rPr>
          <w:rStyle w:val="NormalTok"/>
        </w:rPr>
        <w:t xml:space="preserve">, </w:t>
      </w:r>
      <w:r>
        <w:rPr>
          <w:rStyle w:val="StringTok"/>
        </w:rPr>
        <w:t>"gld_number"</w:t>
      </w:r>
      <w:r>
        <w:rPr>
          <w:rStyle w:val="NormalTok"/>
        </w:rPr>
        <w:t xml:space="preserve">], </w:t>
      </w:r>
      <w:r>
        <w:rPr>
          <w:rStyle w:val="StringTok"/>
        </w:rPr>
        <w:t>"not_gld_number"</w:t>
      </w:r>
      <w:r>
        <w:rPr>
          <w:rStyle w:val="NormalTok"/>
        </w:rPr>
        <w:t xml:space="preserve"> </w:t>
      </w:r>
      <w:r>
        <w:rPr>
          <w:rStyle w:val="OtherTok"/>
        </w:rPr>
        <w:t>=</w:t>
      </w:r>
      <w:r>
        <w:rPr>
          <w:rStyle w:val="NormalTok"/>
        </w:rPr>
        <w:t xml:space="preserve"> total_data[</w:t>
      </w:r>
      <w:r>
        <w:rPr>
          <w:rStyle w:val="StringTok"/>
        </w:rPr>
        <w:t>"Black"</w:t>
      </w:r>
      <w:r>
        <w:rPr>
          <w:rStyle w:val="NormalTok"/>
        </w:rPr>
        <w:t xml:space="preserve">, </w:t>
      </w:r>
      <w:r>
        <w:rPr>
          <w:rStyle w:val="StringTok"/>
        </w:rPr>
        <w:t>"number_of_pupils"</w:t>
      </w:r>
      <w:r>
        <w:rPr>
          <w:rStyle w:val="NormalTok"/>
        </w:rPr>
        <w:t xml:space="preserve">] </w:t>
      </w:r>
      <w:r>
        <w:rPr>
          <w:rStyle w:val="SpecialCharTok"/>
        </w:rPr>
        <w:t>-</w:t>
      </w:r>
      <w:r>
        <w:rPr>
          <w:rStyle w:val="NormalTok"/>
        </w:rPr>
        <w:t xml:space="preserve"> total_data[</w:t>
      </w:r>
      <w:r>
        <w:rPr>
          <w:rStyle w:val="StringTok"/>
        </w:rPr>
        <w:t>"Black"</w:t>
      </w:r>
      <w:r>
        <w:rPr>
          <w:rStyle w:val="NormalTok"/>
        </w:rPr>
        <w:t xml:space="preserve">, </w:t>
      </w:r>
      <w:r>
        <w:rPr>
          <w:rStyle w:val="StringTok"/>
        </w:rPr>
        <w:t>"gld_number"</w:t>
      </w:r>
      <w:r>
        <w:rPr>
          <w:rStyle w:val="NormalTok"/>
        </w:rPr>
        <w:t>]))</w:t>
      </w:r>
      <w:r>
        <w:br/>
      </w:r>
      <w:r>
        <w:br/>
      </w:r>
      <w:r>
        <w:rPr>
          <w:rStyle w:val="NormalTok"/>
        </w:rPr>
        <w:lastRenderedPageBreak/>
        <w:t xml:space="preserve">white </w:t>
      </w:r>
      <w:r>
        <w:rPr>
          <w:rStyle w:val="OtherTok"/>
        </w:rPr>
        <w:t>&lt;-</w:t>
      </w:r>
      <w:r>
        <w:rPr>
          <w:rStyle w:val="NormalTok"/>
        </w:rPr>
        <w:t xml:space="preserve"> </w:t>
      </w:r>
      <w:r>
        <w:rPr>
          <w:rStyle w:val="FunctionTok"/>
        </w:rPr>
        <w:t>data.frame</w:t>
      </w:r>
      <w:r>
        <w:rPr>
          <w:rStyle w:val="NormalTok"/>
        </w:rPr>
        <w:t>(</w:t>
      </w:r>
      <w:r>
        <w:rPr>
          <w:rStyle w:val="StringTok"/>
        </w:rPr>
        <w:t>"white"</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"gld_number"</w:t>
      </w:r>
      <w:r>
        <w:rPr>
          <w:rStyle w:val="NormalTok"/>
        </w:rPr>
        <w:t xml:space="preserve"> </w:t>
      </w:r>
      <w:r>
        <w:rPr>
          <w:rStyle w:val="OtherTok"/>
        </w:rPr>
        <w:t>=</w:t>
      </w:r>
      <w:r>
        <w:rPr>
          <w:rStyle w:val="NormalTok"/>
        </w:rPr>
        <w:t xml:space="preserve"> total_data[</w:t>
      </w:r>
      <w:r>
        <w:rPr>
          <w:rStyle w:val="StringTok"/>
        </w:rPr>
        <w:t>"White"</w:t>
      </w:r>
      <w:r>
        <w:rPr>
          <w:rStyle w:val="NormalTok"/>
        </w:rPr>
        <w:t xml:space="preserve">, </w:t>
      </w:r>
      <w:r>
        <w:rPr>
          <w:rStyle w:val="StringTok"/>
        </w:rPr>
        <w:t>"gld_number"</w:t>
      </w:r>
      <w:r>
        <w:rPr>
          <w:rStyle w:val="NormalTok"/>
        </w:rPr>
        <w:t xml:space="preserve">], </w:t>
      </w:r>
      <w:r>
        <w:rPr>
          <w:rStyle w:val="StringTok"/>
        </w:rPr>
        <w:t>"not_gld_number"</w:t>
      </w:r>
      <w:r>
        <w:rPr>
          <w:rStyle w:val="NormalTok"/>
        </w:rPr>
        <w:t xml:space="preserve"> </w:t>
      </w:r>
      <w:r>
        <w:rPr>
          <w:rStyle w:val="OtherTok"/>
        </w:rPr>
        <w:t>=</w:t>
      </w:r>
      <w:r>
        <w:rPr>
          <w:rStyle w:val="NormalTok"/>
        </w:rPr>
        <w:t xml:space="preserve"> total_data[</w:t>
      </w:r>
      <w:r>
        <w:rPr>
          <w:rStyle w:val="StringTok"/>
        </w:rPr>
        <w:t>"White"</w:t>
      </w:r>
      <w:r>
        <w:rPr>
          <w:rStyle w:val="NormalTok"/>
        </w:rPr>
        <w:t xml:space="preserve">, </w:t>
      </w:r>
      <w:r>
        <w:rPr>
          <w:rStyle w:val="StringTok"/>
        </w:rPr>
        <w:t>"number_of_pupils"</w:t>
      </w:r>
      <w:r>
        <w:rPr>
          <w:rStyle w:val="NormalTok"/>
        </w:rPr>
        <w:t xml:space="preserve">] </w:t>
      </w:r>
      <w:r>
        <w:rPr>
          <w:rStyle w:val="SpecialCharTok"/>
        </w:rPr>
        <w:t>-</w:t>
      </w:r>
      <w:r>
        <w:rPr>
          <w:rStyle w:val="NormalTok"/>
        </w:rPr>
        <w:t xml:space="preserve"> total_data[</w:t>
      </w:r>
      <w:r>
        <w:rPr>
          <w:rStyle w:val="StringTok"/>
        </w:rPr>
        <w:t>"White"</w:t>
      </w:r>
      <w:r>
        <w:rPr>
          <w:rStyle w:val="NormalTok"/>
        </w:rPr>
        <w:t xml:space="preserve">, </w:t>
      </w:r>
      <w:r>
        <w:rPr>
          <w:rStyle w:val="StringTok"/>
        </w:rPr>
        <w:t>"gld_number"</w:t>
      </w:r>
      <w:r>
        <w:rPr>
          <w:rStyle w:val="NormalTok"/>
        </w:rPr>
        <w:t>]))</w:t>
      </w:r>
      <w:r>
        <w:br/>
      </w:r>
      <w:r>
        <w:br/>
      </w:r>
      <w:r>
        <w:rPr>
          <w:rStyle w:val="NormalTok"/>
        </w:rPr>
        <w:t xml:space="preserve">bw_mat </w:t>
      </w:r>
      <w:r>
        <w:rPr>
          <w:rStyle w:val="OtherTok"/>
        </w:rPr>
        <w:t>&lt;-</w:t>
      </w:r>
      <w:r>
        <w:rPr>
          <w:rStyle w:val="NormalTok"/>
        </w:rPr>
        <w:t xml:space="preserve"> </w:t>
      </w:r>
      <w:r>
        <w:rPr>
          <w:rStyle w:val="FunctionTok"/>
        </w:rPr>
        <w:t>as.matrix</w:t>
      </w:r>
      <w:r>
        <w:rPr>
          <w:rStyle w:val="NormalTok"/>
        </w:rPr>
        <w:t>(</w:t>
      </w:r>
      <w:r>
        <w:rPr>
          <w:rStyle w:val="FunctionTok"/>
        </w:rPr>
        <w:t>cbind</w:t>
      </w:r>
      <w:r>
        <w:rPr>
          <w:rStyle w:val="NormalTok"/>
        </w:rPr>
        <w:t xml:space="preserve">(black, white)) </w:t>
      </w:r>
      <w:r>
        <w:rPr>
          <w:rStyle w:val="CommentTok"/>
        </w:rPr>
        <w:t># combine black an</w:t>
      </w:r>
      <w:r>
        <w:rPr>
          <w:rStyle w:val="CommentTok"/>
        </w:rPr>
        <w:t>d white into one matrix</w:t>
      </w:r>
      <w:r>
        <w:br/>
      </w:r>
      <w:r>
        <w:br/>
      </w:r>
      <w:r>
        <w:rPr>
          <w:rStyle w:val="NormalTok"/>
        </w:rPr>
        <w:t xml:space="preserve">xtab </w:t>
      </w:r>
      <w:r>
        <w:rPr>
          <w:rStyle w:val="OtherTok"/>
        </w:rPr>
        <w:t>&lt;-</w:t>
      </w:r>
      <w:r>
        <w:rPr>
          <w:rStyle w:val="NormalTok"/>
        </w:rPr>
        <w:t xml:space="preserve"> </w:t>
      </w:r>
      <w:r>
        <w:rPr>
          <w:rStyle w:val="FunctionTok"/>
        </w:rPr>
        <w:t>CrossTable</w:t>
      </w:r>
      <w:r>
        <w:rPr>
          <w:rStyle w:val="NormalTok"/>
        </w:rPr>
        <w:t xml:space="preserve">(bw_mat, </w:t>
      </w:r>
      <w:r>
        <w:rPr>
          <w:rStyle w:val="AttributeTok"/>
        </w:rPr>
        <w:t>fisher =</w:t>
      </w:r>
      <w:r>
        <w:rPr>
          <w:rStyle w:val="NormalTok"/>
        </w:rPr>
        <w:t xml:space="preserve"> T, </w:t>
      </w:r>
      <w:r>
        <w:rPr>
          <w:rStyle w:val="AttributeTok"/>
        </w:rPr>
        <w:t>chisq =</w:t>
      </w:r>
      <w:r>
        <w:rPr>
          <w:rStyle w:val="NormalTok"/>
        </w:rPr>
        <w:t xml:space="preserve"> T, </w:t>
      </w:r>
      <w:r>
        <w:rPr>
          <w:rStyle w:val="AttributeTok"/>
        </w:rPr>
        <w:t>expected =</w:t>
      </w:r>
      <w:r>
        <w:rPr>
          <w:rStyle w:val="NormalTok"/>
        </w:rPr>
        <w:t xml:space="preserve"> T) </w:t>
      </w:r>
      <w:r>
        <w:rPr>
          <w:rStyle w:val="CommentTok"/>
        </w:rPr>
        <w:t># save xtab</w:t>
      </w:r>
    </w:p>
    <w:p w14:paraId="0B3437D1" w14:textId="77777777" w:rsidR="00407F75" w:rsidRDefault="00BF14F2">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Expected N |</w:t>
      </w:r>
      <w:r>
        <w:br/>
      </w:r>
      <w:r>
        <w:rPr>
          <w:rStyle w:val="VerbatimChar"/>
        </w:rPr>
        <w:t>## | Chi-square contribution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2103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rPr>
          <w:rStyle w:val="VerbatimChar"/>
        </w:rPr>
        <w:t xml:space="preserve">  black |     white | Row Total | </w:t>
      </w:r>
      <w:r>
        <w:br/>
      </w:r>
      <w:r>
        <w:rPr>
          <w:rStyle w:val="VerbatimChar"/>
        </w:rPr>
        <w:t>## ---------------|-----------|-----------|-----------|</w:t>
      </w:r>
      <w:r>
        <w:br/>
      </w:r>
      <w:r>
        <w:rPr>
          <w:rStyle w:val="VerbatimChar"/>
        </w:rPr>
        <w:t xml:space="preserve">##     gld_number |       425 |      1153 |      1578 | </w:t>
      </w:r>
      <w:r>
        <w:br/>
      </w:r>
      <w:r>
        <w:rPr>
          <w:rStyle w:val="VerbatimChar"/>
        </w:rPr>
        <w:t xml:space="preserve">##                |   455.466 |  1122.534 |           | </w:t>
      </w:r>
      <w:r>
        <w:br/>
      </w:r>
      <w:r>
        <w:rPr>
          <w:rStyle w:val="VerbatimChar"/>
        </w:rPr>
        <w:t xml:space="preserve">##                |     2.038 |     0.827 |        </w:t>
      </w:r>
      <w:r>
        <w:rPr>
          <w:rStyle w:val="VerbatimChar"/>
        </w:rPr>
        <w:t xml:space="preserve">   | </w:t>
      </w:r>
      <w:r>
        <w:br/>
      </w:r>
      <w:r>
        <w:rPr>
          <w:rStyle w:val="VerbatimChar"/>
        </w:rPr>
        <w:t xml:space="preserve">##                |     0.269 |     0.731 |     0.750 | </w:t>
      </w:r>
      <w:r>
        <w:br/>
      </w:r>
      <w:r>
        <w:rPr>
          <w:rStyle w:val="VerbatimChar"/>
        </w:rPr>
        <w:t xml:space="preserve">##                |     0.700 |     0.771 |           | </w:t>
      </w:r>
      <w:r>
        <w:br/>
      </w:r>
      <w:r>
        <w:rPr>
          <w:rStyle w:val="VerbatimChar"/>
        </w:rPr>
        <w:t xml:space="preserve">##                |     0.202 |     0.548 |           | </w:t>
      </w:r>
      <w:r>
        <w:br/>
      </w:r>
      <w:r>
        <w:rPr>
          <w:rStyle w:val="VerbatimChar"/>
        </w:rPr>
        <w:t>## ---------------|-----------|-----------|-----------|</w:t>
      </w:r>
      <w:r>
        <w:br/>
      </w:r>
      <w:r>
        <w:rPr>
          <w:rStyle w:val="VerbatimChar"/>
        </w:rPr>
        <w:t xml:space="preserve">## not_gld_number |    </w:t>
      </w:r>
      <w:r>
        <w:rPr>
          <w:rStyle w:val="VerbatimChar"/>
        </w:rPr>
        <w:t xml:space="preserve">   182 |       343 |       525 | </w:t>
      </w:r>
      <w:r>
        <w:br/>
      </w:r>
      <w:r>
        <w:rPr>
          <w:rStyle w:val="VerbatimChar"/>
        </w:rPr>
        <w:t xml:space="preserve">##                |   151.534 |   373.466 |           | </w:t>
      </w:r>
      <w:r>
        <w:br/>
      </w:r>
      <w:r>
        <w:rPr>
          <w:rStyle w:val="VerbatimChar"/>
        </w:rPr>
        <w:t xml:space="preserve">##                |     6.125 |     2.485 |           | </w:t>
      </w:r>
      <w:r>
        <w:br/>
      </w:r>
      <w:r>
        <w:rPr>
          <w:rStyle w:val="VerbatimChar"/>
        </w:rPr>
        <w:t xml:space="preserve">##                |     0.347 |     0.653 |     0.250 | </w:t>
      </w:r>
      <w:r>
        <w:br/>
      </w:r>
      <w:r>
        <w:rPr>
          <w:rStyle w:val="VerbatimChar"/>
        </w:rPr>
        <w:t xml:space="preserve">##                |     0.300 |     0.229 |        </w:t>
      </w:r>
      <w:r>
        <w:rPr>
          <w:rStyle w:val="VerbatimChar"/>
        </w:rPr>
        <w:t xml:space="preserve">   | </w:t>
      </w:r>
      <w:r>
        <w:br/>
      </w:r>
      <w:r>
        <w:rPr>
          <w:rStyle w:val="VerbatimChar"/>
        </w:rPr>
        <w:t xml:space="preserve">##                |     0.087 |     0.163 |           | </w:t>
      </w:r>
      <w:r>
        <w:br/>
      </w:r>
      <w:r>
        <w:rPr>
          <w:rStyle w:val="VerbatimChar"/>
        </w:rPr>
        <w:t>## ---------------|-----------|-----------|-----------|</w:t>
      </w:r>
      <w:r>
        <w:br/>
      </w:r>
      <w:r>
        <w:rPr>
          <w:rStyle w:val="VerbatimChar"/>
        </w:rPr>
        <w:t xml:space="preserve">##   Column Total |       607 |      1496 |      2103 | </w:t>
      </w:r>
      <w:r>
        <w:br/>
      </w:r>
      <w:r>
        <w:rPr>
          <w:rStyle w:val="VerbatimChar"/>
        </w:rPr>
        <w:t xml:space="preserve">##                |     0.289 |     0.711 |           | </w:t>
      </w:r>
      <w:r>
        <w:br/>
      </w:r>
      <w:r>
        <w:rPr>
          <w:rStyle w:val="VerbatimChar"/>
        </w:rPr>
        <w:t>## ---------------|----</w:t>
      </w:r>
      <w:r>
        <w:rPr>
          <w:rStyle w:val="VerbatimChar"/>
        </w:rPr>
        <w:t>-------|-----------|-----------|</w:t>
      </w:r>
      <w:r>
        <w:br/>
      </w:r>
      <w:r>
        <w:rPr>
          <w:rStyle w:val="VerbatimChar"/>
        </w:rPr>
        <w:t xml:space="preserve">## </w:t>
      </w:r>
      <w:r>
        <w:br/>
      </w:r>
      <w:r>
        <w:rPr>
          <w:rStyle w:val="VerbatimChar"/>
        </w:rPr>
        <w:t xml:space="preserve">##  </w:t>
      </w:r>
      <w:r>
        <w:br/>
      </w:r>
      <w:r>
        <w:rPr>
          <w:rStyle w:val="VerbatimChar"/>
        </w:rPr>
        <w:t>## Statistics for All Table Factors</w:t>
      </w:r>
      <w:r>
        <w:br/>
      </w:r>
      <w:r>
        <w:rPr>
          <w:rStyle w:val="VerbatimChar"/>
        </w:rPr>
        <w:t xml:space="preserve">## </w:t>
      </w:r>
      <w:r>
        <w:br/>
      </w:r>
      <w:r>
        <w:rPr>
          <w:rStyle w:val="VerbatimChar"/>
        </w:rPr>
        <w:t xml:space="preserve">## </w:t>
      </w:r>
      <w:r>
        <w:br/>
      </w:r>
      <w:r>
        <w:rPr>
          <w:rStyle w:val="VerbatimChar"/>
        </w:rPr>
        <w:lastRenderedPageBreak/>
        <w:t xml:space="preserve">## Pearson's Chi-squared test </w:t>
      </w:r>
      <w:r>
        <w:br/>
      </w:r>
      <w:r>
        <w:rPr>
          <w:rStyle w:val="VerbatimChar"/>
        </w:rPr>
        <w:t>## ------------------------------------------------------------</w:t>
      </w:r>
      <w:r>
        <w:br/>
      </w:r>
      <w:r>
        <w:rPr>
          <w:rStyle w:val="VerbatimChar"/>
        </w:rPr>
        <w:t xml:space="preserve">## Chi^2 =  11.47561     d.f. =  1     p =  0.0007051559 </w:t>
      </w:r>
      <w:r>
        <w:br/>
      </w:r>
      <w:r>
        <w:rPr>
          <w:rStyle w:val="VerbatimChar"/>
        </w:rPr>
        <w:t xml:space="preserve">## </w:t>
      </w:r>
      <w:r>
        <w:br/>
      </w:r>
      <w:r>
        <w:rPr>
          <w:rStyle w:val="VerbatimChar"/>
        </w:rPr>
        <w:t xml:space="preserve">## Pearson's </w:t>
      </w:r>
      <w:r>
        <w:rPr>
          <w:rStyle w:val="VerbatimChar"/>
        </w:rPr>
        <w:t xml:space="preserve">Chi-squared test with Yates' continuity correction </w:t>
      </w:r>
      <w:r>
        <w:br/>
      </w:r>
      <w:r>
        <w:rPr>
          <w:rStyle w:val="VerbatimChar"/>
        </w:rPr>
        <w:t>## ------------------------------------------------------------</w:t>
      </w:r>
      <w:r>
        <w:br/>
      </w:r>
      <w:r>
        <w:rPr>
          <w:rStyle w:val="VerbatimChar"/>
        </w:rPr>
        <w:t xml:space="preserve">## Chi^2 =  11.10203     d.f. =  1     p =  0.0008623304 </w:t>
      </w:r>
      <w:r>
        <w:br/>
      </w:r>
      <w:r>
        <w:rPr>
          <w:rStyle w:val="VerbatimChar"/>
        </w:rPr>
        <w:t xml:space="preserve">## </w:t>
      </w:r>
      <w:r>
        <w:br/>
      </w:r>
      <w:r>
        <w:rPr>
          <w:rStyle w:val="VerbatimChar"/>
        </w:rPr>
        <w:t xml:space="preserve">##  </w:t>
      </w:r>
      <w:r>
        <w:br/>
      </w:r>
      <w:r>
        <w:rPr>
          <w:rStyle w:val="VerbatimChar"/>
        </w:rPr>
        <w:t>## Fisher's Exact Test for Count Data</w:t>
      </w:r>
      <w:r>
        <w:br/>
      </w:r>
      <w:r>
        <w:rPr>
          <w:rStyle w:val="VerbatimChar"/>
        </w:rPr>
        <w:t>## ------------------------------------------------------------</w:t>
      </w:r>
      <w:r>
        <w:br/>
      </w:r>
      <w:r>
        <w:rPr>
          <w:rStyle w:val="VerbatimChar"/>
        </w:rPr>
        <w:t xml:space="preserve">## Sample estimate odds ratio:  0.6947852 </w:t>
      </w:r>
      <w:r>
        <w:br/>
      </w:r>
      <w:r>
        <w:rPr>
          <w:rStyle w:val="VerbatimChar"/>
        </w:rPr>
        <w:t xml:space="preserve">## </w:t>
      </w:r>
      <w:r>
        <w:br/>
      </w:r>
      <w:r>
        <w:rPr>
          <w:rStyle w:val="VerbatimChar"/>
        </w:rPr>
        <w:t>## Alternative hypothesis: true odds ratio is not equal to 1</w:t>
      </w:r>
      <w:r>
        <w:br/>
      </w:r>
      <w:r>
        <w:rPr>
          <w:rStyle w:val="VerbatimChar"/>
        </w:rPr>
        <w:t xml:space="preserve">## p =  0.0008428681 </w:t>
      </w:r>
      <w:r>
        <w:br/>
      </w:r>
      <w:r>
        <w:rPr>
          <w:rStyle w:val="VerbatimChar"/>
        </w:rPr>
        <w:t>## 95% confidence interv</w:t>
      </w:r>
      <w:r>
        <w:rPr>
          <w:rStyle w:val="VerbatimChar"/>
        </w:rPr>
        <w:t xml:space="preserve">al:  0.5596396 0.8639332 </w:t>
      </w:r>
      <w:r>
        <w:br/>
      </w:r>
      <w:r>
        <w:rPr>
          <w:rStyle w:val="VerbatimChar"/>
        </w:rPr>
        <w:t xml:space="preserve">## </w:t>
      </w:r>
      <w:r>
        <w:br/>
      </w:r>
      <w:r>
        <w:rPr>
          <w:rStyle w:val="VerbatimChar"/>
        </w:rPr>
        <w:t>## Alternative hypothesis: true odds ratio is less than 1</w:t>
      </w:r>
      <w:r>
        <w:br/>
      </w:r>
      <w:r>
        <w:rPr>
          <w:rStyle w:val="VerbatimChar"/>
        </w:rPr>
        <w:t xml:space="preserve">## p =  0.0004877179 </w:t>
      </w:r>
      <w:r>
        <w:br/>
      </w:r>
      <w:r>
        <w:rPr>
          <w:rStyle w:val="VerbatimChar"/>
        </w:rPr>
        <w:t xml:space="preserve">## 95% confidence interval:  0 0.8347879 </w:t>
      </w:r>
      <w:r>
        <w:br/>
      </w:r>
      <w:r>
        <w:rPr>
          <w:rStyle w:val="VerbatimChar"/>
        </w:rPr>
        <w:t xml:space="preserve">## </w:t>
      </w:r>
      <w:r>
        <w:br/>
      </w:r>
      <w:r>
        <w:rPr>
          <w:rStyle w:val="VerbatimChar"/>
        </w:rPr>
        <w:t>## Alternative hypothesis: true odds ratio is greater than 1</w:t>
      </w:r>
      <w:r>
        <w:br/>
      </w:r>
      <w:r>
        <w:rPr>
          <w:rStyle w:val="VerbatimChar"/>
        </w:rPr>
        <w:t xml:space="preserve">## p =  0.9996708 </w:t>
      </w:r>
      <w:r>
        <w:br/>
      </w:r>
      <w:r>
        <w:rPr>
          <w:rStyle w:val="VerbatimChar"/>
        </w:rPr>
        <w:t>## 95% confidence in</w:t>
      </w:r>
      <w:r>
        <w:rPr>
          <w:rStyle w:val="VerbatimChar"/>
        </w:rPr>
        <w:t xml:space="preserve">terval:  0.5788231 Inf </w:t>
      </w:r>
      <w:r>
        <w:br/>
      </w:r>
      <w:r>
        <w:rPr>
          <w:rStyle w:val="VerbatimChar"/>
        </w:rPr>
        <w:t xml:space="preserve">## </w:t>
      </w:r>
      <w:r>
        <w:br/>
      </w:r>
      <w:r>
        <w:rPr>
          <w:rStyle w:val="VerbatimChar"/>
        </w:rPr>
        <w:t xml:space="preserve">## </w:t>
      </w:r>
      <w:r>
        <w:br/>
      </w:r>
      <w:r>
        <w:rPr>
          <w:rStyle w:val="VerbatimChar"/>
        </w:rPr>
        <w:t xml:space="preserve">## </w:t>
      </w:r>
    </w:p>
    <w:p w14:paraId="0B3437D2" w14:textId="77777777" w:rsidR="00407F75" w:rsidRDefault="00BF14F2">
      <w:pPr>
        <w:pStyle w:val="FirstParagraph"/>
      </w:pPr>
      <w:r>
        <w:t xml:space="preserve">The results indicate that in Haringey there was a significant difference between Black children and White children in the odds of achieving a Good Level of Development at age 5,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w:t>
      </w:r>
      <w:r>
        <w:rPr>
          <w:i/>
          <w:iCs/>
        </w:rPr>
        <w:t>N</w:t>
      </w:r>
      <w:r>
        <w:t xml:space="preserve"> = 2103) = 11.48, </w:t>
      </w:r>
      <w:r>
        <w:rPr>
          <w:i/>
          <w:iCs/>
        </w:rPr>
        <w:t>p</w:t>
      </w:r>
      <w:r>
        <w:t xml:space="preserve"> &lt; .001. The od</w:t>
      </w:r>
      <w:r>
        <w:t>ds of a Black child reaching a Good Level of Development were 0.69 times the odds for a White child (95% CI = 0.56 - 0.86).The plot below shows that 70.02% of Black children and 77.07% of White children reached a Good Level of Development in 2018-2019.</w:t>
      </w:r>
    </w:p>
    <w:p w14:paraId="0B3437D3" w14:textId="77777777" w:rsidR="00407F75" w:rsidRDefault="00BF14F2">
      <w:pPr>
        <w:pStyle w:val="BodyText"/>
      </w:pPr>
      <w:r>
        <w:rPr>
          <w:noProof/>
        </w:rPr>
        <w:lastRenderedPageBreak/>
        <w:drawing>
          <wp:inline distT="0" distB="0" distL="0" distR="0" wp14:anchorId="0B34381E" wp14:editId="0B34381F">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ethodology_files/figure-docx/unnamed-chunk-33-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0B3437D4" w14:textId="77777777" w:rsidR="00407F75" w:rsidRDefault="00BF14F2">
      <w:pPr>
        <w:pStyle w:val="Heading3"/>
      </w:pPr>
      <w:bookmarkStart w:id="40" w:name="X68d5f39fef73675effca3420f6d392bd2d44e90"/>
      <w:bookmarkStart w:id="41" w:name="_Toc86921587"/>
      <w:bookmarkEnd w:id="38"/>
      <w:r>
        <w:t>P</w:t>
      </w:r>
      <w:r>
        <w:t>upils achieving at least Level 4 in GCSE Maths and English</w:t>
      </w:r>
      <w:bookmarkEnd w:id="41"/>
    </w:p>
    <w:p w14:paraId="0B3437D5" w14:textId="77777777" w:rsidR="00407F75" w:rsidRDefault="00BF14F2">
      <w:pPr>
        <w:pStyle w:val="SourceCode"/>
      </w:pP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"../data/haringey_4_plus_gcse_english_maths_2019_2020_v2.csv"</w:t>
      </w:r>
      <w:r>
        <w:rPr>
          <w:rStyle w:val="NormalTok"/>
        </w:rPr>
        <w:t>)</w:t>
      </w:r>
      <w:r>
        <w:br/>
      </w:r>
      <w:r>
        <w:br/>
      </w:r>
      <w:r>
        <w:rPr>
          <w:rStyle w:val="CommentTok"/>
        </w:rPr>
        <w:t># subset and rename</w:t>
      </w:r>
      <w:r>
        <w:br/>
      </w:r>
      <w:r>
        <w:rPr>
          <w:rStyle w:val="NormalTok"/>
        </w:rPr>
        <w:t xml:space="preserve">total_data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subset</w:t>
      </w:r>
      <w:r>
        <w:rPr>
          <w:rStyle w:val="NormalTok"/>
        </w:rPr>
        <w:t xml:space="preserve">(gender </w:t>
      </w:r>
      <w:r>
        <w:rPr>
          <w:rStyle w:val="SpecialCharTok"/>
        </w:rPr>
        <w:t>==</w:t>
      </w:r>
      <w:r>
        <w:rPr>
          <w:rStyle w:val="NormalTok"/>
        </w:rPr>
        <w:t xml:space="preserve"> </w:t>
      </w:r>
      <w:r>
        <w:rPr>
          <w:rStyle w:val="StringTok"/>
        </w:rPr>
        <w:t>"Total"</w:t>
      </w:r>
      <w:r>
        <w:rPr>
          <w:rStyle w:val="NormalTok"/>
        </w:rPr>
        <w:t xml:space="preserve">) </w:t>
      </w:r>
      <w:r>
        <w:rPr>
          <w:rStyle w:val="SpecialCharTok"/>
        </w:rPr>
        <w:t>%&gt;%</w:t>
      </w:r>
      <w:r>
        <w:br/>
      </w:r>
      <w:r>
        <w:rPr>
          <w:rStyle w:val="NormalTok"/>
        </w:rPr>
        <w:t xml:space="preserve">  </w:t>
      </w:r>
      <w:r>
        <w:rPr>
          <w:rStyle w:val="FunctionTok"/>
        </w:rPr>
        <w:t>subset</w:t>
      </w:r>
      <w:r>
        <w:rPr>
          <w:rStyle w:val="NormalTok"/>
        </w:rPr>
        <w:t xml:space="preserve">(ethnicity </w:t>
      </w:r>
      <w:r>
        <w:rPr>
          <w:rStyle w:val="SpecialCharTok"/>
        </w:rPr>
        <w:t>==</w:t>
      </w:r>
      <w:r>
        <w:rPr>
          <w:rStyle w:val="NormalTok"/>
        </w:rPr>
        <w:t xml:space="preserve"> </w:t>
      </w:r>
      <w:r>
        <w:rPr>
          <w:rStyle w:val="StringTok"/>
        </w:rPr>
        <w:t>"BLACK"</w:t>
      </w:r>
      <w:r>
        <w:rPr>
          <w:rStyle w:val="NormalTok"/>
        </w:rPr>
        <w:t xml:space="preserve"> </w:t>
      </w:r>
      <w:r>
        <w:rPr>
          <w:rStyle w:val="SpecialCharTok"/>
        </w:rPr>
        <w:t>|</w:t>
      </w:r>
      <w:r>
        <w:rPr>
          <w:rStyle w:val="NormalTok"/>
        </w:rPr>
        <w:t xml:space="preserve"> ethnicity </w:t>
      </w:r>
      <w:r>
        <w:rPr>
          <w:rStyle w:val="SpecialCharTok"/>
        </w:rPr>
        <w:t>==</w:t>
      </w:r>
      <w:r>
        <w:rPr>
          <w:rStyle w:val="NormalTok"/>
        </w:rPr>
        <w:t xml:space="preserve"> </w:t>
      </w:r>
      <w:r>
        <w:rPr>
          <w:rStyle w:val="StringTok"/>
        </w:rPr>
        <w:t>"WHITE"</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total_4_plus =</w:t>
      </w:r>
      <w:r>
        <w:rPr>
          <w:rStyle w:val="NormalTok"/>
        </w:rPr>
        <w:t xml:space="preserve"> t_l2basics_94,</w:t>
      </w:r>
      <w:r>
        <w:br/>
      </w:r>
      <w:r>
        <w:rPr>
          <w:rStyle w:val="NormalTok"/>
        </w:rPr>
        <w:t xml:space="preserve">         </w:t>
      </w:r>
      <w:r>
        <w:rPr>
          <w:rStyle w:val="AttributeTok"/>
        </w:rPr>
        <w:t>percent_4_plus =</w:t>
      </w:r>
      <w:r>
        <w:rPr>
          <w:rStyle w:val="NormalTok"/>
        </w:rPr>
        <w:t xml:space="preserve"> pt_l2basics_94)</w:t>
      </w:r>
      <w:r>
        <w:br/>
      </w:r>
      <w:r>
        <w:br/>
      </w:r>
      <w:r>
        <w:rPr>
          <w:rStyle w:val="CommentTok"/>
        </w:rPr>
        <w:t># rename ethnicity levels and row names</w:t>
      </w:r>
      <w:r>
        <w:br/>
      </w:r>
      <w:r>
        <w:rPr>
          <w:rStyle w:val="NormalTok"/>
        </w:rPr>
        <w:t>total_data</w:t>
      </w:r>
      <w:r>
        <w:rPr>
          <w:rStyle w:val="SpecialCharTok"/>
        </w:rPr>
        <w:t>$</w:t>
      </w:r>
      <w:r>
        <w:rPr>
          <w:rStyle w:val="NormalTok"/>
        </w:rPr>
        <w:t xml:space="preserve">ethnicity </w:t>
      </w:r>
      <w:r>
        <w:rPr>
          <w:rStyle w:val="OtherTok"/>
        </w:rPr>
        <w:t>&lt;-</w:t>
      </w:r>
      <w:r>
        <w:rPr>
          <w:rStyle w:val="NormalTok"/>
        </w:rPr>
        <w:t xml:space="preserve"> </w:t>
      </w:r>
      <w:r>
        <w:rPr>
          <w:rStyle w:val="FunctionTok"/>
        </w:rPr>
        <w:t>as.factor</w:t>
      </w:r>
      <w:r>
        <w:rPr>
          <w:rStyle w:val="NormalTok"/>
        </w:rPr>
        <w:t>(total_data</w:t>
      </w:r>
      <w:r>
        <w:rPr>
          <w:rStyle w:val="SpecialCharTok"/>
        </w:rPr>
        <w:t>$</w:t>
      </w:r>
      <w:r>
        <w:rPr>
          <w:rStyle w:val="NormalTok"/>
        </w:rPr>
        <w:t>ethnicity)</w:t>
      </w:r>
      <w:r>
        <w:br/>
      </w:r>
      <w:r>
        <w:rPr>
          <w:rStyle w:val="FunctionTok"/>
        </w:rPr>
        <w:t>levels</w:t>
      </w:r>
      <w:r>
        <w:rPr>
          <w:rStyle w:val="NormalTok"/>
        </w:rPr>
        <w:t>(total_data</w:t>
      </w:r>
      <w:r>
        <w:rPr>
          <w:rStyle w:val="SpecialCharTok"/>
        </w:rPr>
        <w:t>$</w:t>
      </w:r>
      <w:r>
        <w:rPr>
          <w:rStyle w:val="NormalTok"/>
        </w:rPr>
        <w:t xml:space="preserve">ethnicity) </w:t>
      </w:r>
      <w:r>
        <w:rPr>
          <w:rStyle w:val="OtherTok"/>
        </w:rPr>
        <w:t>&lt;-</w:t>
      </w:r>
      <w:r>
        <w:rPr>
          <w:rStyle w:val="NormalTok"/>
        </w:rPr>
        <w:t xml:space="preserve"> </w:t>
      </w:r>
      <w:r>
        <w:rPr>
          <w:rStyle w:val="FunctionTok"/>
        </w:rPr>
        <w:t>c</w:t>
      </w:r>
      <w:r>
        <w:rPr>
          <w:rStyle w:val="NormalTok"/>
        </w:rPr>
        <w:t>(</w:t>
      </w:r>
      <w:r>
        <w:rPr>
          <w:rStyle w:val="StringTok"/>
        </w:rPr>
        <w:t>"Black"</w:t>
      </w:r>
      <w:r>
        <w:rPr>
          <w:rStyle w:val="NormalTok"/>
        </w:rPr>
        <w:t>,</w:t>
      </w:r>
      <w:r>
        <w:rPr>
          <w:rStyle w:val="StringTok"/>
        </w:rPr>
        <w:t>"White"</w:t>
      </w:r>
      <w:r>
        <w:rPr>
          <w:rStyle w:val="NormalTok"/>
        </w:rPr>
        <w:t>)</w:t>
      </w:r>
      <w:r>
        <w:br/>
      </w:r>
      <w:r>
        <w:rPr>
          <w:rStyle w:val="FunctionTok"/>
        </w:rPr>
        <w:t>row.names</w:t>
      </w:r>
      <w:r>
        <w:rPr>
          <w:rStyle w:val="NormalTok"/>
        </w:rPr>
        <w:t xml:space="preserve">(total_data) </w:t>
      </w:r>
      <w:r>
        <w:rPr>
          <w:rStyle w:val="OtherTok"/>
        </w:rPr>
        <w:t>&lt;-</w:t>
      </w:r>
      <w:r>
        <w:rPr>
          <w:rStyle w:val="NormalTok"/>
        </w:rPr>
        <w:t xml:space="preserve"> total_data</w:t>
      </w:r>
      <w:r>
        <w:rPr>
          <w:rStyle w:val="SpecialCharTok"/>
        </w:rPr>
        <w:t>$</w:t>
      </w:r>
      <w:r>
        <w:rPr>
          <w:rStyle w:val="NormalTok"/>
        </w:rPr>
        <w:t>ethnicity</w:t>
      </w:r>
      <w:r>
        <w:br/>
      </w:r>
      <w:r>
        <w:br/>
      </w:r>
      <w:r>
        <w:rPr>
          <w:rStyle w:val="NormalTok"/>
        </w:rPr>
        <w:t xml:space="preserve">total_data </w:t>
      </w:r>
      <w:r>
        <w:rPr>
          <w:rStyle w:val="OtherTok"/>
        </w:rPr>
        <w:t>&lt;-</w:t>
      </w:r>
      <w:r>
        <w:rPr>
          <w:rStyle w:val="NormalTok"/>
        </w:rPr>
        <w:t xml:space="preserve"> total_data[,</w:t>
      </w:r>
      <w:r>
        <w:rPr>
          <w:rStyle w:val="SpecialCharTok"/>
        </w:rPr>
        <w:t>-</w:t>
      </w:r>
      <w:r>
        <w:rPr>
          <w:rStyle w:val="FunctionTok"/>
        </w:rPr>
        <w:t>c</w:t>
      </w:r>
      <w:r>
        <w:rPr>
          <w:rStyle w:val="NormalTok"/>
        </w:rPr>
        <w:t>(</w:t>
      </w:r>
      <w:r>
        <w:rPr>
          <w:rStyle w:val="DecValTok"/>
        </w:rPr>
        <w:t>1</w:t>
      </w:r>
      <w:r>
        <w:rPr>
          <w:rStyle w:val="NormalTok"/>
        </w:rPr>
        <w:t xml:space="preserve">)] </w:t>
      </w:r>
      <w:r>
        <w:rPr>
          <w:rStyle w:val="CommentTok"/>
        </w:rPr>
        <w:t># remove unnecessary column</w:t>
      </w:r>
      <w:r>
        <w:br/>
      </w:r>
      <w:r>
        <w:br/>
      </w:r>
      <w:r>
        <w:rPr>
          <w:rStyle w:val="CommentTok"/>
        </w:rPr>
        <w:t># calculate number who didn't achieve level 4 plus</w:t>
      </w:r>
      <w:r>
        <w:br/>
      </w:r>
      <w:r>
        <w:rPr>
          <w:rStyle w:val="NormalTok"/>
        </w:rPr>
        <w:t xml:space="preserve">total_data </w:t>
      </w:r>
      <w:r>
        <w:rPr>
          <w:rStyle w:val="OtherTok"/>
        </w:rPr>
        <w:t>&lt;-</w:t>
      </w:r>
      <w:r>
        <w:rPr>
          <w:rStyle w:val="NormalTok"/>
        </w:rPr>
        <w:t xml:space="preserve"> total_data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not_gcse =</w:t>
      </w:r>
      <w:r>
        <w:rPr>
          <w:rStyle w:val="NormalTok"/>
        </w:rPr>
        <w:t xml:space="preserve"> total_pupils </w:t>
      </w:r>
      <w:r>
        <w:rPr>
          <w:rStyle w:val="SpecialCharTok"/>
        </w:rPr>
        <w:t>-</w:t>
      </w:r>
      <w:r>
        <w:rPr>
          <w:rStyle w:val="NormalTok"/>
        </w:rPr>
        <w:t xml:space="preserve"> total_4_plus</w:t>
      </w:r>
      <w:r>
        <w:br/>
      </w:r>
      <w:r>
        <w:rPr>
          <w:rStyle w:val="NormalTok"/>
        </w:rPr>
        <w:t xml:space="preserve">  )</w:t>
      </w:r>
      <w:r>
        <w:br/>
      </w:r>
      <w:r>
        <w:br/>
      </w:r>
      <w:r>
        <w:rPr>
          <w:rStyle w:val="CommentTok"/>
        </w:rPr>
        <w:t># prepare</w:t>
      </w:r>
      <w:r>
        <w:rPr>
          <w:rStyle w:val="CommentTok"/>
        </w:rPr>
        <w:t xml:space="preserve"> data frame for xtab</w:t>
      </w:r>
      <w:r>
        <w:br/>
      </w:r>
      <w:r>
        <w:rPr>
          <w:rStyle w:val="NormalTok"/>
        </w:rPr>
        <w:t xml:space="preserve">black </w:t>
      </w:r>
      <w:r>
        <w:rPr>
          <w:rStyle w:val="OtherTok"/>
        </w:rPr>
        <w:t>&lt;-</w:t>
      </w:r>
      <w:r>
        <w:rPr>
          <w:rStyle w:val="NormalTok"/>
        </w:rPr>
        <w:t xml:space="preserve"> </w:t>
      </w:r>
      <w:r>
        <w:rPr>
          <w:rStyle w:val="FunctionTok"/>
        </w:rPr>
        <w:t>data.frame</w:t>
      </w:r>
      <w:r>
        <w:rPr>
          <w:rStyle w:val="NormalTok"/>
        </w:rPr>
        <w:t>(</w:t>
      </w:r>
      <w:r>
        <w:rPr>
          <w:rStyle w:val="StringTok"/>
        </w:rPr>
        <w:t>"black"</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"gcse"</w:t>
      </w:r>
      <w:r>
        <w:rPr>
          <w:rStyle w:val="NormalTok"/>
        </w:rPr>
        <w:t xml:space="preserve"> </w:t>
      </w:r>
      <w:r>
        <w:rPr>
          <w:rStyle w:val="OtherTok"/>
        </w:rPr>
        <w:t>=</w:t>
      </w:r>
      <w:r>
        <w:rPr>
          <w:rStyle w:val="NormalTok"/>
        </w:rPr>
        <w:t xml:space="preserve"> total_data[</w:t>
      </w:r>
      <w:r>
        <w:rPr>
          <w:rStyle w:val="StringTok"/>
        </w:rPr>
        <w:t>"Black"</w:t>
      </w:r>
      <w:r>
        <w:rPr>
          <w:rStyle w:val="NormalTok"/>
        </w:rPr>
        <w:t xml:space="preserve">, </w:t>
      </w:r>
      <w:r>
        <w:rPr>
          <w:rStyle w:val="StringTok"/>
        </w:rPr>
        <w:t>"total_4_plus"</w:t>
      </w:r>
      <w:r>
        <w:rPr>
          <w:rStyle w:val="NormalTok"/>
        </w:rPr>
        <w:t xml:space="preserve">], </w:t>
      </w:r>
      <w:r>
        <w:rPr>
          <w:rStyle w:val="StringTok"/>
        </w:rPr>
        <w:lastRenderedPageBreak/>
        <w:t>"not_gcse"</w:t>
      </w:r>
      <w:r>
        <w:rPr>
          <w:rStyle w:val="NormalTok"/>
        </w:rPr>
        <w:t xml:space="preserve"> </w:t>
      </w:r>
      <w:r>
        <w:rPr>
          <w:rStyle w:val="OtherTok"/>
        </w:rPr>
        <w:t>=</w:t>
      </w:r>
      <w:r>
        <w:rPr>
          <w:rStyle w:val="NormalTok"/>
        </w:rPr>
        <w:t xml:space="preserve"> total_data[</w:t>
      </w:r>
      <w:r>
        <w:rPr>
          <w:rStyle w:val="StringTok"/>
        </w:rPr>
        <w:t>"Black"</w:t>
      </w:r>
      <w:r>
        <w:rPr>
          <w:rStyle w:val="NormalTok"/>
        </w:rPr>
        <w:t xml:space="preserve">, </w:t>
      </w:r>
      <w:r>
        <w:rPr>
          <w:rStyle w:val="StringTok"/>
        </w:rPr>
        <w:t>"not_gcse"</w:t>
      </w:r>
      <w:r>
        <w:rPr>
          <w:rStyle w:val="NormalTok"/>
        </w:rPr>
        <w:t>]))</w:t>
      </w:r>
      <w:r>
        <w:br/>
      </w:r>
      <w:r>
        <w:rPr>
          <w:rStyle w:val="NormalTok"/>
        </w:rPr>
        <w:t xml:space="preserve">white </w:t>
      </w:r>
      <w:r>
        <w:rPr>
          <w:rStyle w:val="OtherTok"/>
        </w:rPr>
        <w:t>&lt;-</w:t>
      </w:r>
      <w:r>
        <w:rPr>
          <w:rStyle w:val="NormalTok"/>
        </w:rPr>
        <w:t xml:space="preserve"> </w:t>
      </w:r>
      <w:r>
        <w:rPr>
          <w:rStyle w:val="FunctionTok"/>
        </w:rPr>
        <w:t>data.frame</w:t>
      </w:r>
      <w:r>
        <w:rPr>
          <w:rStyle w:val="NormalTok"/>
        </w:rPr>
        <w:t>(</w:t>
      </w:r>
      <w:r>
        <w:rPr>
          <w:rStyle w:val="StringTok"/>
        </w:rPr>
        <w:t>"white"</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"gcse"</w:t>
      </w:r>
      <w:r>
        <w:rPr>
          <w:rStyle w:val="NormalTok"/>
        </w:rPr>
        <w:t xml:space="preserve"> </w:t>
      </w:r>
      <w:r>
        <w:rPr>
          <w:rStyle w:val="OtherTok"/>
        </w:rPr>
        <w:t>=</w:t>
      </w:r>
      <w:r>
        <w:rPr>
          <w:rStyle w:val="NormalTok"/>
        </w:rPr>
        <w:t xml:space="preserve"> total_data[</w:t>
      </w:r>
      <w:r>
        <w:rPr>
          <w:rStyle w:val="StringTok"/>
        </w:rPr>
        <w:t>"White"</w:t>
      </w:r>
      <w:r>
        <w:rPr>
          <w:rStyle w:val="NormalTok"/>
        </w:rPr>
        <w:t xml:space="preserve">, </w:t>
      </w:r>
      <w:r>
        <w:rPr>
          <w:rStyle w:val="StringTok"/>
        </w:rPr>
        <w:t>"total_4_plus"</w:t>
      </w:r>
      <w:r>
        <w:rPr>
          <w:rStyle w:val="NormalTok"/>
        </w:rPr>
        <w:t xml:space="preserve">], </w:t>
      </w:r>
      <w:r>
        <w:rPr>
          <w:rStyle w:val="StringTok"/>
        </w:rPr>
        <w:t>"not_gcse"</w:t>
      </w:r>
      <w:r>
        <w:rPr>
          <w:rStyle w:val="NormalTok"/>
        </w:rPr>
        <w:t xml:space="preserve"> </w:t>
      </w:r>
      <w:r>
        <w:rPr>
          <w:rStyle w:val="OtherTok"/>
        </w:rPr>
        <w:t>=</w:t>
      </w:r>
      <w:r>
        <w:rPr>
          <w:rStyle w:val="NormalTok"/>
        </w:rPr>
        <w:t xml:space="preserve"> total_data[</w:t>
      </w:r>
      <w:r>
        <w:rPr>
          <w:rStyle w:val="StringTok"/>
        </w:rPr>
        <w:t>"White"</w:t>
      </w:r>
      <w:r>
        <w:rPr>
          <w:rStyle w:val="NormalTok"/>
        </w:rPr>
        <w:t xml:space="preserve">, </w:t>
      </w:r>
      <w:r>
        <w:rPr>
          <w:rStyle w:val="StringTok"/>
        </w:rPr>
        <w:t>"not_gcse"</w:t>
      </w:r>
      <w:r>
        <w:rPr>
          <w:rStyle w:val="NormalTok"/>
        </w:rPr>
        <w:t>]))</w:t>
      </w:r>
      <w:r>
        <w:br/>
      </w:r>
      <w:r>
        <w:rPr>
          <w:rStyle w:val="NormalTok"/>
        </w:rPr>
        <w:t xml:space="preserve">bw_mat </w:t>
      </w:r>
      <w:r>
        <w:rPr>
          <w:rStyle w:val="OtherTok"/>
        </w:rPr>
        <w:t>&lt;-</w:t>
      </w:r>
      <w:r>
        <w:rPr>
          <w:rStyle w:val="NormalTok"/>
        </w:rPr>
        <w:t xml:space="preserve"> </w:t>
      </w:r>
      <w:r>
        <w:rPr>
          <w:rStyle w:val="FunctionTok"/>
        </w:rPr>
        <w:t>as.matrix</w:t>
      </w:r>
      <w:r>
        <w:rPr>
          <w:rStyle w:val="NormalTok"/>
        </w:rPr>
        <w:t>(</w:t>
      </w:r>
      <w:r>
        <w:rPr>
          <w:rStyle w:val="FunctionTok"/>
        </w:rPr>
        <w:t>cbind</w:t>
      </w:r>
      <w:r>
        <w:rPr>
          <w:rStyle w:val="NormalTok"/>
        </w:rPr>
        <w:t>(black, white))</w:t>
      </w:r>
      <w:r>
        <w:br/>
      </w:r>
      <w:r>
        <w:br/>
      </w:r>
      <w:r>
        <w:rPr>
          <w:rStyle w:val="CommentTok"/>
        </w:rPr>
        <w:t># run stats</w:t>
      </w:r>
      <w:r>
        <w:br/>
      </w:r>
      <w:r>
        <w:rPr>
          <w:rStyle w:val="NormalTok"/>
        </w:rPr>
        <w:t xml:space="preserve">xtab </w:t>
      </w:r>
      <w:r>
        <w:rPr>
          <w:rStyle w:val="OtherTok"/>
        </w:rPr>
        <w:t>&lt;-</w:t>
      </w:r>
      <w:r>
        <w:rPr>
          <w:rStyle w:val="NormalTok"/>
        </w:rPr>
        <w:t xml:space="preserve"> </w:t>
      </w:r>
      <w:r>
        <w:rPr>
          <w:rStyle w:val="FunctionTok"/>
        </w:rPr>
        <w:t>CrossTable</w:t>
      </w:r>
      <w:r>
        <w:rPr>
          <w:rStyle w:val="NormalTok"/>
        </w:rPr>
        <w:t xml:space="preserve">(bw_mat, </w:t>
      </w:r>
      <w:r>
        <w:rPr>
          <w:rStyle w:val="AttributeTok"/>
        </w:rPr>
        <w:t>fisher =</w:t>
      </w:r>
      <w:r>
        <w:rPr>
          <w:rStyle w:val="NormalTok"/>
        </w:rPr>
        <w:t xml:space="preserve"> T, </w:t>
      </w:r>
      <w:r>
        <w:rPr>
          <w:rStyle w:val="AttributeTok"/>
        </w:rPr>
        <w:t>chisq =</w:t>
      </w:r>
      <w:r>
        <w:rPr>
          <w:rStyle w:val="NormalTok"/>
        </w:rPr>
        <w:t xml:space="preserve"> T, </w:t>
      </w:r>
      <w:r>
        <w:rPr>
          <w:rStyle w:val="AttributeTok"/>
        </w:rPr>
        <w:t>expected =</w:t>
      </w:r>
      <w:r>
        <w:rPr>
          <w:rStyle w:val="NormalTok"/>
        </w:rPr>
        <w:t xml:space="preserve"> T)</w:t>
      </w:r>
    </w:p>
    <w:p w14:paraId="0B3437D6" w14:textId="77777777" w:rsidR="00407F75" w:rsidRDefault="00BF14F2">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xml:space="preserve">## |        </w:t>
      </w:r>
      <w:r>
        <w:rPr>
          <w:rStyle w:val="VerbatimChar"/>
        </w:rPr>
        <w:t xml:space="preserve">      Expected N |</w:t>
      </w:r>
      <w:r>
        <w:br/>
      </w:r>
      <w:r>
        <w:rPr>
          <w:rStyle w:val="VerbatimChar"/>
        </w:rPr>
        <w:t>## | Chi-square contribution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1753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black |     white | Row Total | </w:t>
      </w:r>
      <w:r>
        <w:br/>
      </w:r>
      <w:r>
        <w:rPr>
          <w:rStyle w:val="VerbatimChar"/>
        </w:rPr>
        <w:t>## -------------|-----------|-----------|-----------|</w:t>
      </w:r>
      <w:r>
        <w:br/>
      </w:r>
      <w:r>
        <w:rPr>
          <w:rStyle w:val="VerbatimChar"/>
        </w:rPr>
        <w:t xml:space="preserve">##         gcse |       425 |       823 |      1248 | </w:t>
      </w:r>
      <w:r>
        <w:br/>
      </w:r>
      <w:r>
        <w:rPr>
          <w:rStyle w:val="VerbatimChar"/>
        </w:rPr>
        <w:t>##              |   439.</w:t>
      </w:r>
      <w:r>
        <w:rPr>
          <w:rStyle w:val="VerbatimChar"/>
        </w:rPr>
        <w:t xml:space="preserve">256 |   808.744 |           | </w:t>
      </w:r>
      <w:r>
        <w:br/>
      </w:r>
      <w:r>
        <w:rPr>
          <w:rStyle w:val="VerbatimChar"/>
        </w:rPr>
        <w:t xml:space="preserve">##              |     0.463 |     0.251 |           | </w:t>
      </w:r>
      <w:r>
        <w:br/>
      </w:r>
      <w:r>
        <w:rPr>
          <w:rStyle w:val="VerbatimChar"/>
        </w:rPr>
        <w:t xml:space="preserve">##              |     0.341 |     0.659 |     0.712 | </w:t>
      </w:r>
      <w:r>
        <w:br/>
      </w:r>
      <w:r>
        <w:rPr>
          <w:rStyle w:val="VerbatimChar"/>
        </w:rPr>
        <w:t xml:space="preserve">##              |     0.689 |     0.724 |           | </w:t>
      </w:r>
      <w:r>
        <w:br/>
      </w:r>
      <w:r>
        <w:rPr>
          <w:rStyle w:val="VerbatimChar"/>
        </w:rPr>
        <w:t xml:space="preserve">##              |     0.242 |     0.469 |           | </w:t>
      </w:r>
      <w:r>
        <w:br/>
      </w:r>
      <w:r>
        <w:rPr>
          <w:rStyle w:val="VerbatimChar"/>
        </w:rPr>
        <w:t>## --</w:t>
      </w:r>
      <w:r>
        <w:rPr>
          <w:rStyle w:val="VerbatimChar"/>
        </w:rPr>
        <w:t>-----------|-----------|-----------|-----------|</w:t>
      </w:r>
      <w:r>
        <w:br/>
      </w:r>
      <w:r>
        <w:rPr>
          <w:rStyle w:val="VerbatimChar"/>
        </w:rPr>
        <w:t xml:space="preserve">##     not_gcse |       192 |       313 |       505 | </w:t>
      </w:r>
      <w:r>
        <w:br/>
      </w:r>
      <w:r>
        <w:rPr>
          <w:rStyle w:val="VerbatimChar"/>
        </w:rPr>
        <w:t xml:space="preserve">##              |   177.744 |   327.256 |           | </w:t>
      </w:r>
      <w:r>
        <w:br/>
      </w:r>
      <w:r>
        <w:rPr>
          <w:rStyle w:val="VerbatimChar"/>
        </w:rPr>
        <w:t xml:space="preserve">##              |     1.143 |     0.621 |           | </w:t>
      </w:r>
      <w:r>
        <w:br/>
      </w:r>
      <w:r>
        <w:rPr>
          <w:rStyle w:val="VerbatimChar"/>
        </w:rPr>
        <w:t xml:space="preserve">##              |     0.380 |     0.620 | </w:t>
      </w:r>
      <w:r>
        <w:rPr>
          <w:rStyle w:val="VerbatimChar"/>
        </w:rPr>
        <w:t xml:space="preserve">    0.288 | </w:t>
      </w:r>
      <w:r>
        <w:br/>
      </w:r>
      <w:r>
        <w:rPr>
          <w:rStyle w:val="VerbatimChar"/>
        </w:rPr>
        <w:t xml:space="preserve">##              |     0.311 |     0.276 |           | </w:t>
      </w:r>
      <w:r>
        <w:br/>
      </w:r>
      <w:r>
        <w:rPr>
          <w:rStyle w:val="VerbatimChar"/>
        </w:rPr>
        <w:t xml:space="preserve">##              |     0.110 |     0.179 |           | </w:t>
      </w:r>
      <w:r>
        <w:br/>
      </w:r>
      <w:r>
        <w:rPr>
          <w:rStyle w:val="VerbatimChar"/>
        </w:rPr>
        <w:t>## -------------|-----------|-----------|-----------|</w:t>
      </w:r>
      <w:r>
        <w:br/>
      </w:r>
      <w:r>
        <w:rPr>
          <w:rStyle w:val="VerbatimChar"/>
        </w:rPr>
        <w:t xml:space="preserve">## Column Total |       617 |      1136 |      1753 | </w:t>
      </w:r>
      <w:r>
        <w:br/>
      </w:r>
      <w:r>
        <w:rPr>
          <w:rStyle w:val="VerbatimChar"/>
        </w:rPr>
        <w:t>##              |     0.</w:t>
      </w:r>
      <w:r>
        <w:rPr>
          <w:rStyle w:val="VerbatimChar"/>
        </w:rPr>
        <w:t xml:space="preserve">352 |     0.648 |           | </w:t>
      </w:r>
      <w:r>
        <w:br/>
      </w:r>
      <w:r>
        <w:rPr>
          <w:rStyle w:val="VerbatimChar"/>
        </w:rPr>
        <w:t>## -------------|-----------|-----------|-----------|</w:t>
      </w:r>
      <w:r>
        <w:br/>
      </w:r>
      <w:r>
        <w:rPr>
          <w:rStyle w:val="VerbatimChar"/>
        </w:rPr>
        <w:t xml:space="preserve">## </w:t>
      </w:r>
      <w:r>
        <w:br/>
      </w:r>
      <w:r>
        <w:rPr>
          <w:rStyle w:val="VerbatimChar"/>
        </w:rPr>
        <w:t xml:space="preserve">##  </w:t>
      </w:r>
      <w:r>
        <w:br/>
      </w:r>
      <w:r>
        <w:rPr>
          <w:rStyle w:val="VerbatimChar"/>
        </w:rPr>
        <w:t>## Statistics for All Table Factors</w:t>
      </w:r>
      <w:r>
        <w:br/>
      </w:r>
      <w:r>
        <w:rPr>
          <w:rStyle w:val="VerbatimChar"/>
        </w:rPr>
        <w:t xml:space="preserve">## </w:t>
      </w:r>
      <w:r>
        <w:br/>
      </w:r>
      <w:r>
        <w:rPr>
          <w:rStyle w:val="VerbatimChar"/>
        </w:rPr>
        <w:t xml:space="preserve">## </w:t>
      </w:r>
      <w:r>
        <w:br/>
      </w:r>
      <w:r>
        <w:rPr>
          <w:rStyle w:val="VerbatimChar"/>
        </w:rPr>
        <w:t xml:space="preserve">## Pearson's Chi-squared test </w:t>
      </w:r>
      <w:r>
        <w:br/>
      </w:r>
      <w:r>
        <w:rPr>
          <w:rStyle w:val="VerbatimChar"/>
        </w:rPr>
        <w:lastRenderedPageBreak/>
        <w:t>## ------------------------------------------------------------</w:t>
      </w:r>
      <w:r>
        <w:br/>
      </w:r>
      <w:r>
        <w:rPr>
          <w:rStyle w:val="VerbatimChar"/>
        </w:rPr>
        <w:t xml:space="preserve">## Chi^2 =  2.478448   </w:t>
      </w:r>
      <w:r>
        <w:rPr>
          <w:rStyle w:val="VerbatimChar"/>
        </w:rPr>
        <w:t xml:space="preserve">  d.f. =  1     p =  0.1154161 </w:t>
      </w:r>
      <w:r>
        <w:br/>
      </w:r>
      <w:r>
        <w:rPr>
          <w:rStyle w:val="VerbatimChar"/>
        </w:rPr>
        <w:t xml:space="preserve">## </w:t>
      </w:r>
      <w:r>
        <w:br/>
      </w:r>
      <w:r>
        <w:rPr>
          <w:rStyle w:val="VerbatimChar"/>
        </w:rPr>
        <w:t xml:space="preserve">## Pearson's Chi-squared test with Yates' continuity correction </w:t>
      </w:r>
      <w:r>
        <w:br/>
      </w:r>
      <w:r>
        <w:rPr>
          <w:rStyle w:val="VerbatimChar"/>
        </w:rPr>
        <w:t>## ------------------------------------------------------------</w:t>
      </w:r>
      <w:r>
        <w:br/>
      </w:r>
      <w:r>
        <w:rPr>
          <w:rStyle w:val="VerbatimChar"/>
        </w:rPr>
        <w:t xml:space="preserve">## Chi^2 =  2.307645     d.f. =  1     p =  0.128739 </w:t>
      </w:r>
      <w:r>
        <w:br/>
      </w:r>
      <w:r>
        <w:rPr>
          <w:rStyle w:val="VerbatimChar"/>
        </w:rPr>
        <w:t xml:space="preserve">## </w:t>
      </w:r>
      <w:r>
        <w:br/>
      </w:r>
      <w:r>
        <w:rPr>
          <w:rStyle w:val="VerbatimChar"/>
        </w:rPr>
        <w:t xml:space="preserve">##  </w:t>
      </w:r>
      <w:r>
        <w:br/>
      </w:r>
      <w:r>
        <w:rPr>
          <w:rStyle w:val="VerbatimChar"/>
        </w:rPr>
        <w:t>## Fisher's Exact Test for C</w:t>
      </w:r>
      <w:r>
        <w:rPr>
          <w:rStyle w:val="VerbatimChar"/>
        </w:rPr>
        <w:t>ount Data</w:t>
      </w:r>
      <w:r>
        <w:br/>
      </w:r>
      <w:r>
        <w:rPr>
          <w:rStyle w:val="VerbatimChar"/>
        </w:rPr>
        <w:t>## ------------------------------------------------------------</w:t>
      </w:r>
      <w:r>
        <w:br/>
      </w:r>
      <w:r>
        <w:rPr>
          <w:rStyle w:val="VerbatimChar"/>
        </w:rPr>
        <w:t xml:space="preserve">## Sample estimate odds ratio:  0.8419365 </w:t>
      </w:r>
      <w:r>
        <w:br/>
      </w:r>
      <w:r>
        <w:rPr>
          <w:rStyle w:val="VerbatimChar"/>
        </w:rPr>
        <w:t xml:space="preserve">## </w:t>
      </w:r>
      <w:r>
        <w:br/>
      </w:r>
      <w:r>
        <w:rPr>
          <w:rStyle w:val="VerbatimChar"/>
        </w:rPr>
        <w:t>## Alternative hypothesis: true odds ratio is not equal to 1</w:t>
      </w:r>
      <w:r>
        <w:br/>
      </w:r>
      <w:r>
        <w:rPr>
          <w:rStyle w:val="VerbatimChar"/>
        </w:rPr>
        <w:t xml:space="preserve">## p =  0.1221563 </w:t>
      </w:r>
      <w:r>
        <w:br/>
      </w:r>
      <w:r>
        <w:rPr>
          <w:rStyle w:val="VerbatimChar"/>
        </w:rPr>
        <w:t xml:space="preserve">## 95% confidence interval:  0.6758453 1.050048 </w:t>
      </w:r>
      <w:r>
        <w:br/>
      </w:r>
      <w:r>
        <w:rPr>
          <w:rStyle w:val="VerbatimChar"/>
        </w:rPr>
        <w:t xml:space="preserve">## </w:t>
      </w:r>
      <w:r>
        <w:br/>
      </w:r>
      <w:r>
        <w:rPr>
          <w:rStyle w:val="VerbatimChar"/>
        </w:rPr>
        <w:t>##</w:t>
      </w:r>
      <w:r>
        <w:rPr>
          <w:rStyle w:val="VerbatimChar"/>
        </w:rPr>
        <w:t xml:space="preserve"> Alternative hypothesis: true odds ratio is less than 1</w:t>
      </w:r>
      <w:r>
        <w:br/>
      </w:r>
      <w:r>
        <w:rPr>
          <w:rStyle w:val="VerbatimChar"/>
        </w:rPr>
        <w:t xml:space="preserve">## p =  0.06471937 </w:t>
      </w:r>
      <w:r>
        <w:br/>
      </w:r>
      <w:r>
        <w:rPr>
          <w:rStyle w:val="VerbatimChar"/>
        </w:rPr>
        <w:t xml:space="preserve">## 95% confidence interval:  0 1.014238 </w:t>
      </w:r>
      <w:r>
        <w:br/>
      </w:r>
      <w:r>
        <w:rPr>
          <w:rStyle w:val="VerbatimChar"/>
        </w:rPr>
        <w:t xml:space="preserve">## </w:t>
      </w:r>
      <w:r>
        <w:br/>
      </w:r>
      <w:r>
        <w:rPr>
          <w:rStyle w:val="VerbatimChar"/>
        </w:rPr>
        <w:t>## Alternative hypothesis: true odds ratio is greater than 1</w:t>
      </w:r>
      <w:r>
        <w:br/>
      </w:r>
      <w:r>
        <w:rPr>
          <w:rStyle w:val="VerbatimChar"/>
        </w:rPr>
        <w:t xml:space="preserve">## p =  0.9480283 </w:t>
      </w:r>
      <w:r>
        <w:br/>
      </w:r>
      <w:r>
        <w:rPr>
          <w:rStyle w:val="VerbatimChar"/>
        </w:rPr>
        <w:t xml:space="preserve">## 95% confidence interval:  0.6993654 Inf </w:t>
      </w:r>
      <w:r>
        <w:br/>
      </w:r>
      <w:r>
        <w:rPr>
          <w:rStyle w:val="VerbatimChar"/>
        </w:rPr>
        <w:t xml:space="preserve">## </w:t>
      </w:r>
      <w:r>
        <w:br/>
      </w:r>
      <w:r>
        <w:rPr>
          <w:rStyle w:val="VerbatimChar"/>
        </w:rPr>
        <w:t xml:space="preserve">## </w:t>
      </w:r>
      <w:r>
        <w:br/>
      </w:r>
      <w:r>
        <w:rPr>
          <w:rStyle w:val="VerbatimChar"/>
        </w:rPr>
        <w:t xml:space="preserve">## </w:t>
      </w:r>
    </w:p>
    <w:p w14:paraId="0B3437D7" w14:textId="77777777" w:rsidR="00407F75" w:rsidRDefault="00BF14F2">
      <w:pPr>
        <w:pStyle w:val="FirstParagraph"/>
      </w:pPr>
      <w:r>
        <w:t>The results indicate that in the 2019-2020 academic year, there was no statistically significant difference between Black pupils and White pupils in the odds of achieving at least a Level 4 in GCSE Ma</w:t>
      </w:r>
      <w:r>
        <w:t xml:space="preserve">ths and English,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w:t>
      </w:r>
      <w:r>
        <w:rPr>
          <w:i/>
          <w:iCs/>
        </w:rPr>
        <w:t>N</w:t>
      </w:r>
      <w:r>
        <w:t xml:space="preserve"> = 1753) = 2.48, </w:t>
      </w:r>
      <w:r>
        <w:rPr>
          <w:i/>
          <w:iCs/>
        </w:rPr>
        <w:t>p</w:t>
      </w:r>
      <w:r>
        <w:t xml:space="preserve"> = 0.115. The plot below shows that 68.9% of Black pupils achieved at least Level 4 in English and Maths, compared to 72.4% of White pupils.</w:t>
      </w:r>
    </w:p>
    <w:p w14:paraId="0B3437D8" w14:textId="77777777" w:rsidR="00407F75" w:rsidRDefault="00BF14F2">
      <w:pPr>
        <w:pStyle w:val="BodyText"/>
      </w:pPr>
      <w:r>
        <w:rPr>
          <w:noProof/>
        </w:rPr>
        <w:lastRenderedPageBreak/>
        <w:drawing>
          <wp:inline distT="0" distB="0" distL="0" distR="0" wp14:anchorId="0B343820" wp14:editId="0B343821">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ethodology_files/figure-docx/unnamed-chunk-36-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0B3437D9" w14:textId="77777777" w:rsidR="00407F75" w:rsidRDefault="00BF14F2">
      <w:pPr>
        <w:pStyle w:val="Heading3"/>
      </w:pPr>
      <w:bookmarkStart w:id="42" w:name="X038a697a79c20d7315cc7c91cd6c790752fc485"/>
      <w:bookmarkStart w:id="43" w:name="_Toc86921588"/>
      <w:bookmarkEnd w:id="40"/>
      <w:r>
        <w:t>Children looked after by the local authority</w:t>
      </w:r>
      <w:bookmarkEnd w:id="43"/>
    </w:p>
    <w:p w14:paraId="0B3437DA" w14:textId="77777777" w:rsidR="00407F75" w:rsidRDefault="00BF14F2">
      <w:pPr>
        <w:pStyle w:val="SourceCode"/>
      </w:pPr>
      <w:r>
        <w:rPr>
          <w:rStyle w:val="CommentTok"/>
        </w:rPr>
        <w:t># children looked after</w:t>
      </w:r>
      <w:r>
        <w:br/>
      </w:r>
      <w:r>
        <w:rPr>
          <w:rStyle w:val="NormalTok"/>
        </w:rPr>
        <w:t>d</w:t>
      </w:r>
      <w:r>
        <w:rPr>
          <w:rStyle w:val="NormalTok"/>
        </w:rPr>
        <w:t xml:space="preserve">ata </w:t>
      </w:r>
      <w:r>
        <w:rPr>
          <w:rStyle w:val="OtherTok"/>
        </w:rPr>
        <w:t>&lt;-</w:t>
      </w:r>
      <w:r>
        <w:rPr>
          <w:rStyle w:val="NormalTok"/>
        </w:rPr>
        <w:t xml:space="preserve"> </w:t>
      </w:r>
      <w:r>
        <w:rPr>
          <w:rStyle w:val="FunctionTok"/>
        </w:rPr>
        <w:t>read.csv</w:t>
      </w:r>
      <w:r>
        <w:rPr>
          <w:rStyle w:val="NormalTok"/>
        </w:rPr>
        <w:t>(</w:t>
      </w:r>
      <w:r>
        <w:rPr>
          <w:rStyle w:val="StringTok"/>
        </w:rPr>
        <w:t>"../data/haringey_children_looked_after_2018_2019_v2.csv"</w:t>
      </w:r>
      <w:r>
        <w:rPr>
          <w:rStyle w:val="NormalTok"/>
        </w:rPr>
        <w:t>)</w:t>
      </w:r>
      <w:r>
        <w:br/>
      </w:r>
      <w:r>
        <w:br/>
      </w:r>
      <w:r>
        <w:rPr>
          <w:rStyle w:val="CommentTok"/>
        </w:rPr>
        <w:t># prepare data for analysis</w:t>
      </w:r>
      <w:r>
        <w:br/>
      </w:r>
      <w:r>
        <w:rPr>
          <w:rStyle w:val="NormalTok"/>
        </w:rPr>
        <w:t xml:space="preserve">total_data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subset</w:t>
      </w:r>
      <w:r>
        <w:rPr>
          <w:rStyle w:val="NormalTok"/>
        </w:rPr>
        <w:t xml:space="preserve">(ethnicity </w:t>
      </w:r>
      <w:r>
        <w:rPr>
          <w:rStyle w:val="SpecialCharTok"/>
        </w:rPr>
        <w:t>==</w:t>
      </w:r>
      <w:r>
        <w:rPr>
          <w:rStyle w:val="NormalTok"/>
        </w:rPr>
        <w:t xml:space="preserve"> </w:t>
      </w:r>
      <w:r>
        <w:rPr>
          <w:rStyle w:val="StringTok"/>
        </w:rPr>
        <w:t>"Black"</w:t>
      </w:r>
      <w:r>
        <w:rPr>
          <w:rStyle w:val="NormalTok"/>
        </w:rPr>
        <w:t xml:space="preserve"> </w:t>
      </w:r>
      <w:r>
        <w:rPr>
          <w:rStyle w:val="SpecialCharTok"/>
        </w:rPr>
        <w:t>|</w:t>
      </w:r>
      <w:r>
        <w:rPr>
          <w:rStyle w:val="NormalTok"/>
        </w:rPr>
        <w:t xml:space="preserve"> ethnicity </w:t>
      </w:r>
      <w:r>
        <w:rPr>
          <w:rStyle w:val="SpecialCharTok"/>
        </w:rPr>
        <w:t>==</w:t>
      </w:r>
      <w:r>
        <w:rPr>
          <w:rStyle w:val="NormalTok"/>
        </w:rPr>
        <w:t xml:space="preserve"> </w:t>
      </w:r>
      <w:r>
        <w:rPr>
          <w:rStyle w:val="StringTok"/>
        </w:rPr>
        <w:t>"White"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not_cla =</w:t>
      </w:r>
      <w:r>
        <w:rPr>
          <w:rStyle w:val="NormalTok"/>
        </w:rPr>
        <w:t xml:space="preserve"> pop </w:t>
      </w:r>
      <w:r>
        <w:rPr>
          <w:rStyle w:val="SpecialCharTok"/>
        </w:rPr>
        <w:t>-</w:t>
      </w:r>
      <w:r>
        <w:rPr>
          <w:rStyle w:val="NormalTok"/>
        </w:rPr>
        <w:t xml:space="preserve"> cla,</w:t>
      </w:r>
      <w:r>
        <w:br/>
      </w:r>
      <w:r>
        <w:rPr>
          <w:rStyle w:val="NormalTok"/>
        </w:rPr>
        <w:t xml:space="preserve">    </w:t>
      </w:r>
      <w:r>
        <w:rPr>
          <w:rStyle w:val="AttributeTok"/>
        </w:rPr>
        <w:t>percentage =</w:t>
      </w:r>
      <w:r>
        <w:rPr>
          <w:rStyle w:val="NormalTok"/>
        </w:rPr>
        <w:t xml:space="preserve"> </w:t>
      </w:r>
      <w:r>
        <w:rPr>
          <w:rStyle w:val="FunctionTok"/>
        </w:rPr>
        <w:t>as.numeric</w:t>
      </w:r>
      <w:r>
        <w:rPr>
          <w:rStyle w:val="NormalTok"/>
        </w:rPr>
        <w:t>(percenta</w:t>
      </w:r>
      <w:r>
        <w:rPr>
          <w:rStyle w:val="NormalTok"/>
        </w:rPr>
        <w:t>ge)</w:t>
      </w:r>
      <w:r>
        <w:br/>
      </w:r>
      <w:r>
        <w:rPr>
          <w:rStyle w:val="NormalTok"/>
        </w:rPr>
        <w:t xml:space="preserve">  )</w:t>
      </w:r>
      <w:r>
        <w:br/>
      </w:r>
      <w:r>
        <w:br/>
      </w:r>
      <w:r>
        <w:rPr>
          <w:rStyle w:val="FunctionTok"/>
        </w:rPr>
        <w:t>row.names</w:t>
      </w:r>
      <w:r>
        <w:rPr>
          <w:rStyle w:val="NormalTok"/>
        </w:rPr>
        <w:t xml:space="preserve">(total_data) </w:t>
      </w:r>
      <w:r>
        <w:rPr>
          <w:rStyle w:val="OtherTok"/>
        </w:rPr>
        <w:t>&lt;-</w:t>
      </w:r>
      <w:r>
        <w:rPr>
          <w:rStyle w:val="NormalTok"/>
        </w:rPr>
        <w:t xml:space="preserve"> total_data</w:t>
      </w:r>
      <w:r>
        <w:rPr>
          <w:rStyle w:val="SpecialCharTok"/>
        </w:rPr>
        <w:t>$</w:t>
      </w:r>
      <w:r>
        <w:rPr>
          <w:rStyle w:val="NormalTok"/>
        </w:rPr>
        <w:t>ethnicity</w:t>
      </w:r>
      <w:r>
        <w:br/>
      </w:r>
      <w:r>
        <w:br/>
      </w:r>
      <w:r>
        <w:rPr>
          <w:rStyle w:val="CommentTok"/>
        </w:rPr>
        <w:t># prepare xtab</w:t>
      </w:r>
      <w:r>
        <w:br/>
      </w:r>
      <w:r>
        <w:rPr>
          <w:rStyle w:val="NormalTok"/>
        </w:rPr>
        <w:t xml:space="preserve">black </w:t>
      </w:r>
      <w:r>
        <w:rPr>
          <w:rStyle w:val="OtherTok"/>
        </w:rPr>
        <w:t>&lt;-</w:t>
      </w:r>
      <w:r>
        <w:rPr>
          <w:rStyle w:val="NormalTok"/>
        </w:rPr>
        <w:t xml:space="preserve"> </w:t>
      </w:r>
      <w:r>
        <w:rPr>
          <w:rStyle w:val="FunctionTok"/>
        </w:rPr>
        <w:t>data.frame</w:t>
      </w:r>
      <w:r>
        <w:rPr>
          <w:rStyle w:val="NormalTok"/>
        </w:rPr>
        <w:t>(</w:t>
      </w:r>
      <w:r>
        <w:rPr>
          <w:rStyle w:val="StringTok"/>
        </w:rPr>
        <w:t>"black"</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"cla"</w:t>
      </w:r>
      <w:r>
        <w:rPr>
          <w:rStyle w:val="NormalTok"/>
        </w:rPr>
        <w:t xml:space="preserve"> </w:t>
      </w:r>
      <w:r>
        <w:rPr>
          <w:rStyle w:val="OtherTok"/>
        </w:rPr>
        <w:t>=</w:t>
      </w:r>
      <w:r>
        <w:rPr>
          <w:rStyle w:val="NormalTok"/>
        </w:rPr>
        <w:t xml:space="preserve"> total_data[</w:t>
      </w:r>
      <w:r>
        <w:rPr>
          <w:rStyle w:val="StringTok"/>
        </w:rPr>
        <w:t>"Black"</w:t>
      </w:r>
      <w:r>
        <w:rPr>
          <w:rStyle w:val="NormalTok"/>
        </w:rPr>
        <w:t xml:space="preserve">, </w:t>
      </w:r>
      <w:r>
        <w:rPr>
          <w:rStyle w:val="StringTok"/>
        </w:rPr>
        <w:t>"cla"</w:t>
      </w:r>
      <w:r>
        <w:rPr>
          <w:rStyle w:val="NormalTok"/>
        </w:rPr>
        <w:t xml:space="preserve">], </w:t>
      </w:r>
      <w:r>
        <w:rPr>
          <w:rStyle w:val="StringTok"/>
        </w:rPr>
        <w:t>"not_cla"</w:t>
      </w:r>
      <w:r>
        <w:rPr>
          <w:rStyle w:val="NormalTok"/>
        </w:rPr>
        <w:t xml:space="preserve"> </w:t>
      </w:r>
      <w:r>
        <w:rPr>
          <w:rStyle w:val="OtherTok"/>
        </w:rPr>
        <w:t>=</w:t>
      </w:r>
      <w:r>
        <w:rPr>
          <w:rStyle w:val="NormalTok"/>
        </w:rPr>
        <w:t xml:space="preserve"> total_data[</w:t>
      </w:r>
      <w:r>
        <w:rPr>
          <w:rStyle w:val="StringTok"/>
        </w:rPr>
        <w:t>"Black"</w:t>
      </w:r>
      <w:r>
        <w:rPr>
          <w:rStyle w:val="NormalTok"/>
        </w:rPr>
        <w:t xml:space="preserve">, </w:t>
      </w:r>
      <w:r>
        <w:rPr>
          <w:rStyle w:val="StringTok"/>
        </w:rPr>
        <w:t>"not_cla"</w:t>
      </w:r>
      <w:r>
        <w:rPr>
          <w:rStyle w:val="NormalTok"/>
        </w:rPr>
        <w:t>]))</w:t>
      </w:r>
      <w:r>
        <w:br/>
      </w:r>
      <w:r>
        <w:rPr>
          <w:rStyle w:val="NormalTok"/>
        </w:rPr>
        <w:t xml:space="preserve">white </w:t>
      </w:r>
      <w:r>
        <w:rPr>
          <w:rStyle w:val="OtherTok"/>
        </w:rPr>
        <w:t>&lt;-</w:t>
      </w:r>
      <w:r>
        <w:rPr>
          <w:rStyle w:val="NormalTok"/>
        </w:rPr>
        <w:t xml:space="preserve"> </w:t>
      </w:r>
      <w:r>
        <w:rPr>
          <w:rStyle w:val="FunctionTok"/>
        </w:rPr>
        <w:t>data.frame</w:t>
      </w:r>
      <w:r>
        <w:rPr>
          <w:rStyle w:val="NormalTok"/>
        </w:rPr>
        <w:t>(</w:t>
      </w:r>
      <w:r>
        <w:rPr>
          <w:rStyle w:val="StringTok"/>
        </w:rPr>
        <w:t>"white"</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"cla"</w:t>
      </w:r>
      <w:r>
        <w:rPr>
          <w:rStyle w:val="NormalTok"/>
        </w:rPr>
        <w:t xml:space="preserve"> </w:t>
      </w:r>
      <w:r>
        <w:rPr>
          <w:rStyle w:val="OtherTok"/>
        </w:rPr>
        <w:t>=</w:t>
      </w:r>
      <w:r>
        <w:rPr>
          <w:rStyle w:val="NormalTok"/>
        </w:rPr>
        <w:t xml:space="preserve"> total_data[</w:t>
      </w:r>
      <w:r>
        <w:rPr>
          <w:rStyle w:val="StringTok"/>
        </w:rPr>
        <w:t>"White"</w:t>
      </w:r>
      <w:r>
        <w:rPr>
          <w:rStyle w:val="NormalTok"/>
        </w:rPr>
        <w:t xml:space="preserve">, </w:t>
      </w:r>
      <w:r>
        <w:rPr>
          <w:rStyle w:val="StringTok"/>
        </w:rPr>
        <w:t>"cla"</w:t>
      </w:r>
      <w:r>
        <w:rPr>
          <w:rStyle w:val="NormalTok"/>
        </w:rPr>
        <w:t xml:space="preserve">], </w:t>
      </w:r>
      <w:r>
        <w:rPr>
          <w:rStyle w:val="StringTok"/>
        </w:rPr>
        <w:t>"not_cla"</w:t>
      </w:r>
      <w:r>
        <w:rPr>
          <w:rStyle w:val="NormalTok"/>
        </w:rPr>
        <w:t xml:space="preserve"> </w:t>
      </w:r>
      <w:r>
        <w:rPr>
          <w:rStyle w:val="OtherTok"/>
        </w:rPr>
        <w:t>=</w:t>
      </w:r>
      <w:r>
        <w:rPr>
          <w:rStyle w:val="NormalTok"/>
        </w:rPr>
        <w:t xml:space="preserve"> total_data[</w:t>
      </w:r>
      <w:r>
        <w:rPr>
          <w:rStyle w:val="StringTok"/>
        </w:rPr>
        <w:t>"White"</w:t>
      </w:r>
      <w:r>
        <w:rPr>
          <w:rStyle w:val="NormalTok"/>
        </w:rPr>
        <w:t xml:space="preserve">, </w:t>
      </w:r>
      <w:r>
        <w:rPr>
          <w:rStyle w:val="StringTok"/>
        </w:rPr>
        <w:t>"not_cla"</w:t>
      </w:r>
      <w:r>
        <w:rPr>
          <w:rStyle w:val="NormalTok"/>
        </w:rPr>
        <w:t>]))</w:t>
      </w:r>
      <w:r>
        <w:br/>
      </w:r>
      <w:r>
        <w:rPr>
          <w:rStyle w:val="NormalTok"/>
        </w:rPr>
        <w:t xml:space="preserve">bw_mat </w:t>
      </w:r>
      <w:r>
        <w:rPr>
          <w:rStyle w:val="OtherTok"/>
        </w:rPr>
        <w:t>&lt;-</w:t>
      </w:r>
      <w:r>
        <w:rPr>
          <w:rStyle w:val="NormalTok"/>
        </w:rPr>
        <w:t xml:space="preserve"> </w:t>
      </w:r>
      <w:r>
        <w:rPr>
          <w:rStyle w:val="FunctionTok"/>
        </w:rPr>
        <w:t>as.matrix</w:t>
      </w:r>
      <w:r>
        <w:rPr>
          <w:rStyle w:val="NormalTok"/>
        </w:rPr>
        <w:t>(</w:t>
      </w:r>
      <w:r>
        <w:rPr>
          <w:rStyle w:val="FunctionTok"/>
        </w:rPr>
        <w:t>cbind</w:t>
      </w:r>
      <w:r>
        <w:rPr>
          <w:rStyle w:val="NormalTok"/>
        </w:rPr>
        <w:t>(black, white))</w:t>
      </w:r>
      <w:r>
        <w:br/>
      </w:r>
      <w:r>
        <w:br/>
      </w:r>
      <w:r>
        <w:rPr>
          <w:rStyle w:val="CommentTok"/>
        </w:rPr>
        <w:t># run analysis</w:t>
      </w:r>
      <w:r>
        <w:br/>
      </w:r>
      <w:r>
        <w:rPr>
          <w:rStyle w:val="NormalTok"/>
        </w:rPr>
        <w:t xml:space="preserve">xtab </w:t>
      </w:r>
      <w:r>
        <w:rPr>
          <w:rStyle w:val="OtherTok"/>
        </w:rPr>
        <w:t>&lt;-</w:t>
      </w:r>
      <w:r>
        <w:rPr>
          <w:rStyle w:val="NormalTok"/>
        </w:rPr>
        <w:t xml:space="preserve"> </w:t>
      </w:r>
      <w:r>
        <w:rPr>
          <w:rStyle w:val="FunctionTok"/>
        </w:rPr>
        <w:t>CrossTable</w:t>
      </w:r>
      <w:r>
        <w:rPr>
          <w:rStyle w:val="NormalTok"/>
        </w:rPr>
        <w:t xml:space="preserve">(bw_mat, </w:t>
      </w:r>
      <w:r>
        <w:rPr>
          <w:rStyle w:val="AttributeTok"/>
        </w:rPr>
        <w:t>fisher =</w:t>
      </w:r>
      <w:r>
        <w:rPr>
          <w:rStyle w:val="NormalTok"/>
        </w:rPr>
        <w:t xml:space="preserve"> T, </w:t>
      </w:r>
      <w:r>
        <w:rPr>
          <w:rStyle w:val="AttributeTok"/>
        </w:rPr>
        <w:t>chisq =</w:t>
      </w:r>
      <w:r>
        <w:rPr>
          <w:rStyle w:val="NormalTok"/>
        </w:rPr>
        <w:t xml:space="preserve"> T, </w:t>
      </w:r>
      <w:r>
        <w:rPr>
          <w:rStyle w:val="AttributeTok"/>
        </w:rPr>
        <w:t>expected =</w:t>
      </w:r>
      <w:r>
        <w:rPr>
          <w:rStyle w:val="NormalTok"/>
        </w:rPr>
        <w:t xml:space="preserve"> T)</w:t>
      </w:r>
    </w:p>
    <w:p w14:paraId="0B3437DB" w14:textId="77777777" w:rsidR="00407F75" w:rsidRDefault="00BF14F2">
      <w:pPr>
        <w:pStyle w:val="SourceCode"/>
      </w:pPr>
      <w:r>
        <w:rPr>
          <w:rStyle w:val="VerbatimChar"/>
        </w:rPr>
        <w:t xml:space="preserve">## </w:t>
      </w:r>
      <w:r>
        <w:br/>
      </w:r>
      <w:r>
        <w:rPr>
          <w:rStyle w:val="VerbatimChar"/>
        </w:rPr>
        <w:t xml:space="preserve">##  </w:t>
      </w:r>
      <w:r>
        <w:br/>
      </w:r>
      <w:r>
        <w:rPr>
          <w:rStyle w:val="VerbatimChar"/>
        </w:rPr>
        <w:lastRenderedPageBreak/>
        <w:t>##    Cell Contents</w:t>
      </w:r>
      <w:r>
        <w:br/>
      </w:r>
      <w:r>
        <w:rPr>
          <w:rStyle w:val="VerbatimChar"/>
        </w:rPr>
        <w:t>## |-------------------------|</w:t>
      </w:r>
      <w:r>
        <w:br/>
      </w:r>
      <w:r>
        <w:rPr>
          <w:rStyle w:val="VerbatimChar"/>
        </w:rPr>
        <w:t>## |                       N |</w:t>
      </w:r>
      <w:r>
        <w:br/>
      </w:r>
      <w:r>
        <w:rPr>
          <w:rStyle w:val="VerbatimChar"/>
        </w:rPr>
        <w:t>## |              Expected N |</w:t>
      </w:r>
      <w:r>
        <w:br/>
      </w:r>
      <w:r>
        <w:rPr>
          <w:rStyle w:val="VerbatimChar"/>
        </w:rPr>
        <w:t>## | Chi-square contribution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42046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black |     white | Row Total | </w:t>
      </w:r>
      <w:r>
        <w:br/>
      </w:r>
      <w:r>
        <w:rPr>
          <w:rStyle w:val="VerbatimChar"/>
        </w:rPr>
        <w:t>## -------------|-----------|-----------|-----------|</w:t>
      </w:r>
      <w:r>
        <w:br/>
      </w:r>
      <w:r>
        <w:rPr>
          <w:rStyle w:val="VerbatimChar"/>
        </w:rPr>
        <w:t xml:space="preserve">##          cla |       231 |       124 |       355 | </w:t>
      </w:r>
      <w:r>
        <w:br/>
      </w:r>
      <w:r>
        <w:rPr>
          <w:rStyle w:val="VerbatimChar"/>
        </w:rPr>
        <w:t>##              |   122</w:t>
      </w:r>
      <w:r>
        <w:rPr>
          <w:rStyle w:val="VerbatimChar"/>
        </w:rPr>
        <w:t xml:space="preserve">.890 |   232.110 |           | </w:t>
      </w:r>
      <w:r>
        <w:br/>
      </w:r>
      <w:r>
        <w:rPr>
          <w:rStyle w:val="VerbatimChar"/>
        </w:rPr>
        <w:t xml:space="preserve">##              |    95.108 |    50.355 |           | </w:t>
      </w:r>
      <w:r>
        <w:br/>
      </w:r>
      <w:r>
        <w:rPr>
          <w:rStyle w:val="VerbatimChar"/>
        </w:rPr>
        <w:t xml:space="preserve">##              |     0.651 |     0.349 |     0.008 | </w:t>
      </w:r>
      <w:r>
        <w:br/>
      </w:r>
      <w:r>
        <w:rPr>
          <w:rStyle w:val="VerbatimChar"/>
        </w:rPr>
        <w:t xml:space="preserve">##              |     0.016 |     0.005 |           | </w:t>
      </w:r>
      <w:r>
        <w:br/>
      </w:r>
      <w:r>
        <w:rPr>
          <w:rStyle w:val="VerbatimChar"/>
        </w:rPr>
        <w:t xml:space="preserve">##              |     0.005 |     0.003 |           | </w:t>
      </w:r>
      <w:r>
        <w:br/>
      </w:r>
      <w:r>
        <w:rPr>
          <w:rStyle w:val="VerbatimChar"/>
        </w:rPr>
        <w:t>## -</w:t>
      </w:r>
      <w:r>
        <w:rPr>
          <w:rStyle w:val="VerbatimChar"/>
        </w:rPr>
        <w:t>------------|-----------|-----------|-----------|</w:t>
      </w:r>
      <w:r>
        <w:br/>
      </w:r>
      <w:r>
        <w:rPr>
          <w:rStyle w:val="VerbatimChar"/>
        </w:rPr>
        <w:t xml:space="preserve">##      not_cla |     14324 |     27367 |     41691 | </w:t>
      </w:r>
      <w:r>
        <w:br/>
      </w:r>
      <w:r>
        <w:rPr>
          <w:rStyle w:val="VerbatimChar"/>
        </w:rPr>
        <w:t xml:space="preserve">##              | 14432.110 | 27258.890 |           | </w:t>
      </w:r>
      <w:r>
        <w:br/>
      </w:r>
      <w:r>
        <w:rPr>
          <w:rStyle w:val="VerbatimChar"/>
        </w:rPr>
        <w:t xml:space="preserve">##              |     0.810 |     0.429 |           | </w:t>
      </w:r>
      <w:r>
        <w:br/>
      </w:r>
      <w:r>
        <w:rPr>
          <w:rStyle w:val="VerbatimChar"/>
        </w:rPr>
        <w:t>##              |     0.344 |     0.656 |</w:t>
      </w:r>
      <w:r>
        <w:rPr>
          <w:rStyle w:val="VerbatimChar"/>
        </w:rPr>
        <w:t xml:space="preserve">     0.992 | </w:t>
      </w:r>
      <w:r>
        <w:br/>
      </w:r>
      <w:r>
        <w:rPr>
          <w:rStyle w:val="VerbatimChar"/>
        </w:rPr>
        <w:t xml:space="preserve">##              |     0.984 |     0.995 |           | </w:t>
      </w:r>
      <w:r>
        <w:br/>
      </w:r>
      <w:r>
        <w:rPr>
          <w:rStyle w:val="VerbatimChar"/>
        </w:rPr>
        <w:t xml:space="preserve">##              |     0.341 |     0.651 |           | </w:t>
      </w:r>
      <w:r>
        <w:br/>
      </w:r>
      <w:r>
        <w:rPr>
          <w:rStyle w:val="VerbatimChar"/>
        </w:rPr>
        <w:t>## -------------|-----------|-----------|-----------|</w:t>
      </w:r>
      <w:r>
        <w:br/>
      </w:r>
      <w:r>
        <w:rPr>
          <w:rStyle w:val="VerbatimChar"/>
        </w:rPr>
        <w:t xml:space="preserve">## Column Total |     14555 |     27491 |     42046 | </w:t>
      </w:r>
      <w:r>
        <w:br/>
      </w:r>
      <w:r>
        <w:rPr>
          <w:rStyle w:val="VerbatimChar"/>
        </w:rPr>
        <w:t>##              |     0</w:t>
      </w:r>
      <w:r>
        <w:rPr>
          <w:rStyle w:val="VerbatimChar"/>
        </w:rPr>
        <w:t xml:space="preserve">.346 |     0.654 |           | </w:t>
      </w:r>
      <w:r>
        <w:br/>
      </w:r>
      <w:r>
        <w:rPr>
          <w:rStyle w:val="VerbatimChar"/>
        </w:rPr>
        <w:t>## -------------|-----------|-----------|-----------|</w:t>
      </w:r>
      <w:r>
        <w:br/>
      </w:r>
      <w:r>
        <w:rPr>
          <w:rStyle w:val="VerbatimChar"/>
        </w:rPr>
        <w:t xml:space="preserve">## </w:t>
      </w:r>
      <w:r>
        <w:br/>
      </w:r>
      <w:r>
        <w:rPr>
          <w:rStyle w:val="VerbatimChar"/>
        </w:rPr>
        <w:t xml:space="preserve">##  </w:t>
      </w:r>
      <w:r>
        <w:br/>
      </w:r>
      <w:r>
        <w:rPr>
          <w:rStyle w:val="VerbatimChar"/>
        </w:rPr>
        <w:t>## Statistics for All Table Factors</w:t>
      </w:r>
      <w:r>
        <w:br/>
      </w:r>
      <w:r>
        <w:rPr>
          <w:rStyle w:val="VerbatimChar"/>
        </w:rPr>
        <w:t xml:space="preserve">## </w:t>
      </w:r>
      <w:r>
        <w:br/>
      </w:r>
      <w:r>
        <w:rPr>
          <w:rStyle w:val="VerbatimChar"/>
        </w:rPr>
        <w:t xml:space="preserve">## </w:t>
      </w:r>
      <w:r>
        <w:br/>
      </w:r>
      <w:r>
        <w:rPr>
          <w:rStyle w:val="VerbatimChar"/>
        </w:rPr>
        <w:t xml:space="preserve">## Pearson's Chi-squared test </w:t>
      </w:r>
      <w:r>
        <w:br/>
      </w:r>
      <w:r>
        <w:rPr>
          <w:rStyle w:val="VerbatimChar"/>
        </w:rPr>
        <w:t>## ------------------------------------------------------------</w:t>
      </w:r>
      <w:r>
        <w:br/>
      </w:r>
      <w:r>
        <w:rPr>
          <w:rStyle w:val="VerbatimChar"/>
        </w:rPr>
        <w:t xml:space="preserve">## Chi^2 =  146.7013  </w:t>
      </w:r>
      <w:r>
        <w:rPr>
          <w:rStyle w:val="VerbatimChar"/>
        </w:rPr>
        <w:t xml:space="preserve">   d.f. =  1     p =  0.0000000000000000000000000000000009120818 </w:t>
      </w:r>
      <w:r>
        <w:br/>
      </w:r>
      <w:r>
        <w:rPr>
          <w:rStyle w:val="VerbatimChar"/>
        </w:rPr>
        <w:t xml:space="preserve">## </w:t>
      </w:r>
      <w:r>
        <w:br/>
      </w:r>
      <w:r>
        <w:rPr>
          <w:rStyle w:val="VerbatimChar"/>
        </w:rPr>
        <w:t xml:space="preserve">## Pearson's Chi-squared test with Yates' continuity correction </w:t>
      </w:r>
      <w:r>
        <w:br/>
      </w:r>
      <w:r>
        <w:rPr>
          <w:rStyle w:val="VerbatimChar"/>
        </w:rPr>
        <w:t>## ------------------------------------------------------------</w:t>
      </w:r>
      <w:r>
        <w:br/>
      </w:r>
      <w:r>
        <w:rPr>
          <w:rStyle w:val="VerbatimChar"/>
        </w:rPr>
        <w:t>## Chi^2 =  145.3475     d.f. =  1     p =  0.00000000000</w:t>
      </w:r>
      <w:r>
        <w:rPr>
          <w:rStyle w:val="VerbatimChar"/>
        </w:rPr>
        <w:t xml:space="preserve">0000000000000000000001803015 </w:t>
      </w:r>
      <w:r>
        <w:br/>
      </w:r>
      <w:r>
        <w:rPr>
          <w:rStyle w:val="VerbatimChar"/>
        </w:rPr>
        <w:t xml:space="preserve">## </w:t>
      </w:r>
      <w:r>
        <w:br/>
      </w:r>
      <w:r>
        <w:rPr>
          <w:rStyle w:val="VerbatimChar"/>
        </w:rPr>
        <w:t xml:space="preserve">##  </w:t>
      </w:r>
      <w:r>
        <w:br/>
      </w:r>
      <w:r>
        <w:rPr>
          <w:rStyle w:val="VerbatimChar"/>
        </w:rPr>
        <w:lastRenderedPageBreak/>
        <w:t>## Fisher's Exact Test for Count Data</w:t>
      </w:r>
      <w:r>
        <w:br/>
      </w:r>
      <w:r>
        <w:rPr>
          <w:rStyle w:val="VerbatimChar"/>
        </w:rPr>
        <w:t>## ------------------------------------------------------------</w:t>
      </w:r>
      <w:r>
        <w:br/>
      </w:r>
      <w:r>
        <w:rPr>
          <w:rStyle w:val="VerbatimChar"/>
        </w:rPr>
        <w:t xml:space="preserve">## Sample estimate odds ratio:  3.559091 </w:t>
      </w:r>
      <w:r>
        <w:br/>
      </w:r>
      <w:r>
        <w:rPr>
          <w:rStyle w:val="VerbatimChar"/>
        </w:rPr>
        <w:t xml:space="preserve">## </w:t>
      </w:r>
      <w:r>
        <w:br/>
      </w:r>
      <w:r>
        <w:rPr>
          <w:rStyle w:val="VerbatimChar"/>
        </w:rPr>
        <w:t>## Alternative hypothesis: true odds ratio is not equal to 1</w:t>
      </w:r>
      <w:r>
        <w:br/>
      </w:r>
      <w:r>
        <w:rPr>
          <w:rStyle w:val="VerbatimChar"/>
        </w:rPr>
        <w:t xml:space="preserve">## p =  0.0000000000000000000000000000001648642 </w:t>
      </w:r>
      <w:r>
        <w:br/>
      </w:r>
      <w:r>
        <w:rPr>
          <w:rStyle w:val="VerbatimChar"/>
        </w:rPr>
        <w:t xml:space="preserve">## 95% confidence interval:  2.846492 4.468195 </w:t>
      </w:r>
      <w:r>
        <w:br/>
      </w:r>
      <w:r>
        <w:rPr>
          <w:rStyle w:val="VerbatimChar"/>
        </w:rPr>
        <w:t xml:space="preserve">## </w:t>
      </w:r>
      <w:r>
        <w:br/>
      </w:r>
      <w:r>
        <w:rPr>
          <w:rStyle w:val="VerbatimChar"/>
        </w:rPr>
        <w:t>## Alternative hypothesis: true odds ratio is less than 1</w:t>
      </w:r>
      <w:r>
        <w:br/>
      </w:r>
      <w:r>
        <w:rPr>
          <w:rStyle w:val="VerbatimChar"/>
        </w:rPr>
        <w:t xml:space="preserve">## p =  1 </w:t>
      </w:r>
      <w:r>
        <w:br/>
      </w:r>
      <w:r>
        <w:rPr>
          <w:rStyle w:val="VerbatimChar"/>
        </w:rPr>
        <w:t xml:space="preserve">## 95% confidence interval:  0 4.309389 </w:t>
      </w:r>
      <w:r>
        <w:br/>
      </w:r>
      <w:r>
        <w:rPr>
          <w:rStyle w:val="VerbatimChar"/>
        </w:rPr>
        <w:t xml:space="preserve">## </w:t>
      </w:r>
      <w:r>
        <w:br/>
      </w:r>
      <w:r>
        <w:rPr>
          <w:rStyle w:val="VerbatimChar"/>
        </w:rPr>
        <w:t>## Alternative hypothesis: true odds rati</w:t>
      </w:r>
      <w:r>
        <w:rPr>
          <w:rStyle w:val="VerbatimChar"/>
        </w:rPr>
        <w:t>o is greater than 1</w:t>
      </w:r>
      <w:r>
        <w:br/>
      </w:r>
      <w:r>
        <w:rPr>
          <w:rStyle w:val="VerbatimChar"/>
        </w:rPr>
        <w:t xml:space="preserve">## p =  0.00000000000000000000000000000009285345 </w:t>
      </w:r>
      <w:r>
        <w:br/>
      </w:r>
      <w:r>
        <w:rPr>
          <w:rStyle w:val="VerbatimChar"/>
        </w:rPr>
        <w:t xml:space="preserve">## 95% confidence interval:  2.946491 Inf </w:t>
      </w:r>
      <w:r>
        <w:br/>
      </w:r>
      <w:r>
        <w:rPr>
          <w:rStyle w:val="VerbatimChar"/>
        </w:rPr>
        <w:t xml:space="preserve">## </w:t>
      </w:r>
      <w:r>
        <w:br/>
      </w:r>
      <w:r>
        <w:rPr>
          <w:rStyle w:val="VerbatimChar"/>
        </w:rPr>
        <w:t xml:space="preserve">## </w:t>
      </w:r>
      <w:r>
        <w:br/>
      </w:r>
      <w:r>
        <w:rPr>
          <w:rStyle w:val="VerbatimChar"/>
        </w:rPr>
        <w:t xml:space="preserve">## </w:t>
      </w:r>
    </w:p>
    <w:p w14:paraId="0B3437DC" w14:textId="77777777" w:rsidR="00407F75" w:rsidRDefault="00BF14F2">
      <w:pPr>
        <w:pStyle w:val="FirstParagraph"/>
      </w:pPr>
      <w:r>
        <w:t>The results indicate that, in the 2018-2019 financial year, there was a significant relationship between child ethnicity and the od</w:t>
      </w:r>
      <w:r>
        <w:t xml:space="preserve">ds of being looked after the local authority,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w:t>
      </w:r>
      <w:r>
        <w:rPr>
          <w:i/>
          <w:iCs/>
        </w:rPr>
        <w:t>N</w:t>
      </w:r>
      <w:r>
        <w:t xml:space="preserve"> = 42046) = 146.7, </w:t>
      </w:r>
      <w:r>
        <w:rPr>
          <w:i/>
          <w:iCs/>
        </w:rPr>
        <w:t>p</w:t>
      </w:r>
      <w:r>
        <w:t xml:space="preserve"> &lt; .001. The odds of Black children being looked after by the local authority were 3.56 times the odds for White children (95% CI = 2.85 - 4.47).The plot below shows that 1.59% of Bl</w:t>
      </w:r>
      <w:r>
        <w:t>ack children, compared to 0.45% of White children, were looked after by the local authority in the 2018-2019 financial year.</w:t>
      </w:r>
    </w:p>
    <w:p w14:paraId="0B3437DD" w14:textId="77777777" w:rsidR="00407F75" w:rsidRDefault="00BF14F2">
      <w:pPr>
        <w:pStyle w:val="BodyText"/>
      </w:pPr>
      <w:r>
        <w:rPr>
          <w:noProof/>
        </w:rPr>
        <w:drawing>
          <wp:inline distT="0" distB="0" distL="0" distR="0" wp14:anchorId="0B343822" wp14:editId="0B343823">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ethodology_files/figure-docx/unnamed-chunk-39-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0B3437DE" w14:textId="77777777" w:rsidR="00407F75" w:rsidRDefault="00BF14F2">
      <w:pPr>
        <w:pStyle w:val="Heading3"/>
      </w:pPr>
      <w:bookmarkStart w:id="44" w:name="employment-2"/>
      <w:bookmarkStart w:id="45" w:name="_Toc86921589"/>
      <w:bookmarkEnd w:id="42"/>
      <w:r>
        <w:lastRenderedPageBreak/>
        <w:t>Employment</w:t>
      </w:r>
      <w:bookmarkEnd w:id="45"/>
    </w:p>
    <w:p w14:paraId="0B3437DF" w14:textId="77777777" w:rsidR="00407F75" w:rsidRDefault="00BF14F2">
      <w:pPr>
        <w:pStyle w:val="SourceCode"/>
      </w:pPr>
      <w:r>
        <w:rPr>
          <w:rStyle w:val="CommentTok"/>
        </w:rPr>
        <w:t># employment</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"../data/haringey_employment_rate_2020_2021_v3.csv"</w:t>
      </w:r>
      <w:r>
        <w:rPr>
          <w:rStyle w:val="NormalTok"/>
        </w:rPr>
        <w:t>)</w:t>
      </w:r>
      <w:r>
        <w:br/>
      </w:r>
      <w:r>
        <w:br/>
      </w:r>
      <w:r>
        <w:rPr>
          <w:rStyle w:val="CommentTok"/>
        </w:rPr>
        <w:t># subset and organise data</w:t>
      </w:r>
      <w:r>
        <w:br/>
      </w:r>
      <w:r>
        <w:rPr>
          <w:rStyle w:val="NormalTok"/>
        </w:rPr>
        <w:t>total_d</w:t>
      </w:r>
      <w:r>
        <w:rPr>
          <w:rStyle w:val="NormalTok"/>
        </w:rPr>
        <w:t xml:space="preserve">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subset</w:t>
      </w:r>
      <w:r>
        <w:rPr>
          <w:rStyle w:val="NormalTok"/>
        </w:rPr>
        <w:t xml:space="preserve">(gender </w:t>
      </w:r>
      <w:r>
        <w:rPr>
          <w:rStyle w:val="SpecialCharTok"/>
        </w:rPr>
        <w:t>==</w:t>
      </w:r>
      <w:r>
        <w:rPr>
          <w:rStyle w:val="NormalTok"/>
        </w:rPr>
        <w:t xml:space="preserve"> </w:t>
      </w:r>
      <w:r>
        <w:rPr>
          <w:rStyle w:val="StringTok"/>
        </w:rPr>
        <w:t>"all"</w:t>
      </w:r>
      <w:r>
        <w:rPr>
          <w:rStyle w:val="NormalTok"/>
        </w:rPr>
        <w:t xml:space="preserve">) </w:t>
      </w:r>
      <w:r>
        <w:rPr>
          <w:rStyle w:val="SpecialCharTok"/>
        </w:rPr>
        <w:t>%&gt;%</w:t>
      </w:r>
      <w:r>
        <w:br/>
      </w:r>
      <w:r>
        <w:rPr>
          <w:rStyle w:val="NormalTok"/>
        </w:rPr>
        <w:t xml:space="preserve">  </w:t>
      </w:r>
      <w:r>
        <w:rPr>
          <w:rStyle w:val="FunctionTok"/>
        </w:rPr>
        <w:t>subset</w:t>
      </w:r>
      <w:r>
        <w:rPr>
          <w:rStyle w:val="NormalTok"/>
        </w:rPr>
        <w:t xml:space="preserve">(ethnicity </w:t>
      </w:r>
      <w:r>
        <w:rPr>
          <w:rStyle w:val="SpecialCharTok"/>
        </w:rPr>
        <w:t>==</w:t>
      </w:r>
      <w:r>
        <w:rPr>
          <w:rStyle w:val="NormalTok"/>
        </w:rPr>
        <w:t xml:space="preserve"> </w:t>
      </w:r>
      <w:r>
        <w:rPr>
          <w:rStyle w:val="StringTok"/>
        </w:rPr>
        <w:t>"black"</w:t>
      </w:r>
      <w:r>
        <w:rPr>
          <w:rStyle w:val="NormalTok"/>
        </w:rPr>
        <w:t xml:space="preserve"> </w:t>
      </w:r>
      <w:r>
        <w:rPr>
          <w:rStyle w:val="SpecialCharTok"/>
        </w:rPr>
        <w:t>|</w:t>
      </w:r>
      <w:r>
        <w:rPr>
          <w:rStyle w:val="NormalTok"/>
        </w:rPr>
        <w:t xml:space="preserve"> ethnicity </w:t>
      </w:r>
      <w:r>
        <w:rPr>
          <w:rStyle w:val="SpecialCharTok"/>
        </w:rPr>
        <w:t>==</w:t>
      </w:r>
      <w:r>
        <w:rPr>
          <w:rStyle w:val="NormalTok"/>
        </w:rPr>
        <w:t xml:space="preserve"> </w:t>
      </w:r>
      <w:r>
        <w:rPr>
          <w:rStyle w:val="StringTok"/>
        </w:rPr>
        <w:t>"white"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percentage =</w:t>
      </w:r>
      <w:r>
        <w:rPr>
          <w:rStyle w:val="NormalTok"/>
        </w:rPr>
        <w:t xml:space="preserve"> </w:t>
      </w:r>
      <w:r>
        <w:rPr>
          <w:rStyle w:val="FunctionTok"/>
        </w:rPr>
        <w:t>as.numeric</w:t>
      </w:r>
      <w:r>
        <w:rPr>
          <w:rStyle w:val="NormalTok"/>
        </w:rPr>
        <w:t xml:space="preserve">(percentage)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rPr>
          <w:rStyle w:val="AttributeTok"/>
        </w:rPr>
        <w:t>numerator =</w:t>
      </w:r>
      <w:r>
        <w:rPr>
          <w:rStyle w:val="NormalTok"/>
        </w:rPr>
        <w:t xml:space="preserve"> </w:t>
      </w:r>
      <w:r>
        <w:rPr>
          <w:rStyle w:val="FunctionTok"/>
        </w:rPr>
        <w:t>as.numeric</w:t>
      </w:r>
      <w:r>
        <w:rPr>
          <w:rStyle w:val="NormalTok"/>
        </w:rPr>
        <w:t>(numerator),</w:t>
      </w:r>
      <w:r>
        <w:br/>
      </w:r>
      <w:r>
        <w:rPr>
          <w:rStyle w:val="NormalTok"/>
        </w:rPr>
        <w:t xml:space="preserve">    </w:t>
      </w:r>
      <w:r>
        <w:rPr>
          <w:rStyle w:val="AttributeTok"/>
        </w:rPr>
        <w:t>denominator =</w:t>
      </w:r>
      <w:r>
        <w:rPr>
          <w:rStyle w:val="NormalTok"/>
        </w:rPr>
        <w:t xml:space="preserve"> </w:t>
      </w:r>
      <w:r>
        <w:rPr>
          <w:rStyle w:val="FunctionTok"/>
        </w:rPr>
        <w:t>as.numeric</w:t>
      </w:r>
      <w:r>
        <w:rPr>
          <w:rStyle w:val="NormalTok"/>
        </w:rPr>
        <w:t>(denominator),</w:t>
      </w:r>
      <w:r>
        <w:br/>
      </w:r>
      <w:r>
        <w:rPr>
          <w:rStyle w:val="NormalTok"/>
        </w:rPr>
        <w:t xml:space="preserve">    </w:t>
      </w:r>
      <w:r>
        <w:rPr>
          <w:rStyle w:val="AttributeTok"/>
        </w:rPr>
        <w:t>not_in_employment =</w:t>
      </w:r>
      <w:r>
        <w:rPr>
          <w:rStyle w:val="NormalTok"/>
        </w:rPr>
        <w:t xml:space="preserve"> denominator </w:t>
      </w:r>
      <w:r>
        <w:rPr>
          <w:rStyle w:val="SpecialCharTok"/>
        </w:rPr>
        <w:t>-</w:t>
      </w:r>
      <w:r>
        <w:rPr>
          <w:rStyle w:val="NormalTok"/>
        </w:rPr>
        <w:t xml:space="preserve"> numerator,</w:t>
      </w:r>
      <w:r>
        <w:br/>
      </w:r>
      <w:r>
        <w:rPr>
          <w:rStyle w:val="NormalTok"/>
        </w:rPr>
        <w:t xml:space="preserve">  )</w:t>
      </w:r>
      <w:r>
        <w:br/>
      </w:r>
      <w:r>
        <w:rPr>
          <w:rStyle w:val="NormalTok"/>
        </w:rPr>
        <w:t xml:space="preserve">  </w:t>
      </w:r>
      <w:r>
        <w:br/>
      </w:r>
      <w:r>
        <w:rPr>
          <w:rStyle w:val="FunctionTok"/>
        </w:rPr>
        <w:t>row.names</w:t>
      </w:r>
      <w:r>
        <w:rPr>
          <w:rStyle w:val="NormalTok"/>
        </w:rPr>
        <w:t xml:space="preserve">(total_data) </w:t>
      </w:r>
      <w:r>
        <w:rPr>
          <w:rStyle w:val="OtherTok"/>
        </w:rPr>
        <w:t>&lt;-</w:t>
      </w:r>
      <w:r>
        <w:rPr>
          <w:rStyle w:val="NormalTok"/>
        </w:rPr>
        <w:t xml:space="preserve"> total_data</w:t>
      </w:r>
      <w:r>
        <w:rPr>
          <w:rStyle w:val="SpecialCharTok"/>
        </w:rPr>
        <w:t>$</w:t>
      </w:r>
      <w:r>
        <w:rPr>
          <w:rStyle w:val="NormalTok"/>
        </w:rPr>
        <w:t>ethnicity</w:t>
      </w:r>
      <w:r>
        <w:br/>
      </w:r>
      <w:r>
        <w:br/>
      </w:r>
      <w:r>
        <w:rPr>
          <w:rStyle w:val="CommentTok"/>
        </w:rPr>
        <w:t># prepare xtab</w:t>
      </w:r>
      <w:r>
        <w:br/>
      </w:r>
      <w:r>
        <w:rPr>
          <w:rStyle w:val="NormalTok"/>
        </w:rPr>
        <w:t xml:space="preserve">black </w:t>
      </w:r>
      <w:r>
        <w:rPr>
          <w:rStyle w:val="OtherTok"/>
        </w:rPr>
        <w:t>&lt;-</w:t>
      </w:r>
      <w:r>
        <w:rPr>
          <w:rStyle w:val="NormalTok"/>
        </w:rPr>
        <w:t xml:space="preserve"> </w:t>
      </w:r>
      <w:r>
        <w:rPr>
          <w:rStyle w:val="FunctionTok"/>
        </w:rPr>
        <w:t>data.frame</w:t>
      </w:r>
      <w:r>
        <w:rPr>
          <w:rStyle w:val="NormalTok"/>
        </w:rPr>
        <w:t>(</w:t>
      </w:r>
      <w:r>
        <w:rPr>
          <w:rStyle w:val="StringTok"/>
        </w:rPr>
        <w:t>"black"</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"employed"</w:t>
      </w:r>
      <w:r>
        <w:rPr>
          <w:rStyle w:val="NormalTok"/>
        </w:rPr>
        <w:t xml:space="preserve"> </w:t>
      </w:r>
      <w:r>
        <w:rPr>
          <w:rStyle w:val="OtherTok"/>
        </w:rPr>
        <w:t>=</w:t>
      </w:r>
      <w:r>
        <w:rPr>
          <w:rStyle w:val="NormalTok"/>
        </w:rPr>
        <w:t xml:space="preserve"> total_data[</w:t>
      </w:r>
      <w:r>
        <w:rPr>
          <w:rStyle w:val="StringTok"/>
        </w:rPr>
        <w:t>"black"</w:t>
      </w:r>
      <w:r>
        <w:rPr>
          <w:rStyle w:val="NormalTok"/>
        </w:rPr>
        <w:t xml:space="preserve">, </w:t>
      </w:r>
      <w:r>
        <w:rPr>
          <w:rStyle w:val="StringTok"/>
        </w:rPr>
        <w:t>"numerator"</w:t>
      </w:r>
      <w:r>
        <w:rPr>
          <w:rStyle w:val="NormalTok"/>
        </w:rPr>
        <w:t xml:space="preserve">], </w:t>
      </w:r>
      <w:r>
        <w:rPr>
          <w:rStyle w:val="StringTok"/>
        </w:rPr>
        <w:t>"not_employed"</w:t>
      </w:r>
      <w:r>
        <w:rPr>
          <w:rStyle w:val="NormalTok"/>
        </w:rPr>
        <w:t xml:space="preserve"> </w:t>
      </w:r>
      <w:r>
        <w:rPr>
          <w:rStyle w:val="OtherTok"/>
        </w:rPr>
        <w:t>=</w:t>
      </w:r>
      <w:r>
        <w:rPr>
          <w:rStyle w:val="NormalTok"/>
        </w:rPr>
        <w:t xml:space="preserve"> total_data[</w:t>
      </w:r>
      <w:r>
        <w:rPr>
          <w:rStyle w:val="StringTok"/>
        </w:rPr>
        <w:t>"black"</w:t>
      </w:r>
      <w:r>
        <w:rPr>
          <w:rStyle w:val="NormalTok"/>
        </w:rPr>
        <w:t xml:space="preserve">, </w:t>
      </w:r>
      <w:r>
        <w:rPr>
          <w:rStyle w:val="StringTok"/>
        </w:rPr>
        <w:t>"not_in_employment"</w:t>
      </w:r>
      <w:r>
        <w:rPr>
          <w:rStyle w:val="NormalTok"/>
        </w:rPr>
        <w:t>]))</w:t>
      </w:r>
      <w:r>
        <w:br/>
      </w:r>
      <w:r>
        <w:rPr>
          <w:rStyle w:val="NormalTok"/>
        </w:rPr>
        <w:t>whi</w:t>
      </w:r>
      <w:r>
        <w:rPr>
          <w:rStyle w:val="NormalTok"/>
        </w:rPr>
        <w:t xml:space="preserve">te </w:t>
      </w:r>
      <w:r>
        <w:rPr>
          <w:rStyle w:val="OtherTok"/>
        </w:rPr>
        <w:t>&lt;-</w:t>
      </w:r>
      <w:r>
        <w:rPr>
          <w:rStyle w:val="NormalTok"/>
        </w:rPr>
        <w:t xml:space="preserve"> </w:t>
      </w:r>
      <w:r>
        <w:rPr>
          <w:rStyle w:val="FunctionTok"/>
        </w:rPr>
        <w:t>data.frame</w:t>
      </w:r>
      <w:r>
        <w:rPr>
          <w:rStyle w:val="NormalTok"/>
        </w:rPr>
        <w:t>(</w:t>
      </w:r>
      <w:r>
        <w:rPr>
          <w:rStyle w:val="StringTok"/>
        </w:rPr>
        <w:t>"white"</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"employed"</w:t>
      </w:r>
      <w:r>
        <w:rPr>
          <w:rStyle w:val="NormalTok"/>
        </w:rPr>
        <w:t xml:space="preserve"> </w:t>
      </w:r>
      <w:r>
        <w:rPr>
          <w:rStyle w:val="OtherTok"/>
        </w:rPr>
        <w:t>=</w:t>
      </w:r>
      <w:r>
        <w:rPr>
          <w:rStyle w:val="NormalTok"/>
        </w:rPr>
        <w:t xml:space="preserve"> total_data[</w:t>
      </w:r>
      <w:r>
        <w:rPr>
          <w:rStyle w:val="StringTok"/>
        </w:rPr>
        <w:t>"white"</w:t>
      </w:r>
      <w:r>
        <w:rPr>
          <w:rStyle w:val="NormalTok"/>
        </w:rPr>
        <w:t xml:space="preserve">, </w:t>
      </w:r>
      <w:r>
        <w:rPr>
          <w:rStyle w:val="StringTok"/>
        </w:rPr>
        <w:t>"numerator"</w:t>
      </w:r>
      <w:r>
        <w:rPr>
          <w:rStyle w:val="NormalTok"/>
        </w:rPr>
        <w:t xml:space="preserve">], </w:t>
      </w:r>
      <w:r>
        <w:rPr>
          <w:rStyle w:val="StringTok"/>
        </w:rPr>
        <w:t>"not_employed"</w:t>
      </w:r>
      <w:r>
        <w:rPr>
          <w:rStyle w:val="NormalTok"/>
        </w:rPr>
        <w:t xml:space="preserve"> </w:t>
      </w:r>
      <w:r>
        <w:rPr>
          <w:rStyle w:val="OtherTok"/>
        </w:rPr>
        <w:t>=</w:t>
      </w:r>
      <w:r>
        <w:rPr>
          <w:rStyle w:val="NormalTok"/>
        </w:rPr>
        <w:t xml:space="preserve"> total_data[</w:t>
      </w:r>
      <w:r>
        <w:rPr>
          <w:rStyle w:val="StringTok"/>
        </w:rPr>
        <w:t>"white"</w:t>
      </w:r>
      <w:r>
        <w:rPr>
          <w:rStyle w:val="NormalTok"/>
        </w:rPr>
        <w:t xml:space="preserve">, </w:t>
      </w:r>
      <w:r>
        <w:rPr>
          <w:rStyle w:val="StringTok"/>
        </w:rPr>
        <w:t>"not_in_employment"</w:t>
      </w:r>
      <w:r>
        <w:rPr>
          <w:rStyle w:val="NormalTok"/>
        </w:rPr>
        <w:t>]))</w:t>
      </w:r>
      <w:r>
        <w:br/>
      </w:r>
      <w:r>
        <w:rPr>
          <w:rStyle w:val="NormalTok"/>
        </w:rPr>
        <w:t xml:space="preserve">bw_mat </w:t>
      </w:r>
      <w:r>
        <w:rPr>
          <w:rStyle w:val="OtherTok"/>
        </w:rPr>
        <w:t>&lt;-</w:t>
      </w:r>
      <w:r>
        <w:rPr>
          <w:rStyle w:val="NormalTok"/>
        </w:rPr>
        <w:t xml:space="preserve"> </w:t>
      </w:r>
      <w:r>
        <w:rPr>
          <w:rStyle w:val="FunctionTok"/>
        </w:rPr>
        <w:t>as.matrix</w:t>
      </w:r>
      <w:r>
        <w:rPr>
          <w:rStyle w:val="NormalTok"/>
        </w:rPr>
        <w:t>(</w:t>
      </w:r>
      <w:r>
        <w:rPr>
          <w:rStyle w:val="FunctionTok"/>
        </w:rPr>
        <w:t>cbind</w:t>
      </w:r>
      <w:r>
        <w:rPr>
          <w:rStyle w:val="NormalTok"/>
        </w:rPr>
        <w:t>(black, white))</w:t>
      </w:r>
      <w:r>
        <w:br/>
      </w:r>
      <w:r>
        <w:br/>
      </w:r>
      <w:r>
        <w:rPr>
          <w:rStyle w:val="CommentTok"/>
        </w:rPr>
        <w:t># run analysis</w:t>
      </w:r>
      <w:r>
        <w:br/>
      </w:r>
      <w:r>
        <w:rPr>
          <w:rStyle w:val="NormalTok"/>
        </w:rPr>
        <w:t xml:space="preserve">xtab </w:t>
      </w:r>
      <w:r>
        <w:rPr>
          <w:rStyle w:val="OtherTok"/>
        </w:rPr>
        <w:t>&lt;-</w:t>
      </w:r>
      <w:r>
        <w:rPr>
          <w:rStyle w:val="NormalTok"/>
        </w:rPr>
        <w:t xml:space="preserve"> </w:t>
      </w:r>
      <w:r>
        <w:rPr>
          <w:rStyle w:val="FunctionTok"/>
        </w:rPr>
        <w:t>CrossTable</w:t>
      </w:r>
      <w:r>
        <w:rPr>
          <w:rStyle w:val="NormalTok"/>
        </w:rPr>
        <w:t xml:space="preserve">(bw_mat, </w:t>
      </w:r>
      <w:r>
        <w:rPr>
          <w:rStyle w:val="AttributeTok"/>
        </w:rPr>
        <w:t>fisher =</w:t>
      </w:r>
      <w:r>
        <w:rPr>
          <w:rStyle w:val="NormalTok"/>
        </w:rPr>
        <w:t xml:space="preserve"> T, </w:t>
      </w:r>
      <w:r>
        <w:rPr>
          <w:rStyle w:val="AttributeTok"/>
        </w:rPr>
        <w:t>chisq =</w:t>
      </w:r>
      <w:r>
        <w:rPr>
          <w:rStyle w:val="NormalTok"/>
        </w:rPr>
        <w:t xml:space="preserve"> T, </w:t>
      </w:r>
      <w:r>
        <w:rPr>
          <w:rStyle w:val="AttributeTok"/>
        </w:rPr>
        <w:t>expected =</w:t>
      </w:r>
      <w:r>
        <w:rPr>
          <w:rStyle w:val="NormalTok"/>
        </w:rPr>
        <w:t xml:space="preserve"> T)</w:t>
      </w:r>
    </w:p>
    <w:p w14:paraId="0B3437E0" w14:textId="77777777" w:rsidR="00407F75" w:rsidRDefault="00BF14F2">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Expected N |</w:t>
      </w:r>
      <w:r>
        <w:br/>
      </w:r>
      <w:r>
        <w:rPr>
          <w:rStyle w:val="VerbatimChar"/>
        </w:rPr>
        <w:t>## | Chi-square contribution |</w:t>
      </w:r>
      <w:r>
        <w:br/>
      </w:r>
      <w:r>
        <w:rPr>
          <w:rStyle w:val="VerbatimChar"/>
        </w:rPr>
        <w:t>## |           N / Row Total |</w:t>
      </w:r>
      <w:r>
        <w:br/>
      </w:r>
      <w:r>
        <w:rPr>
          <w:rStyle w:val="VerbatimChar"/>
        </w:rPr>
        <w:t>## |           N / Col Total |</w:t>
      </w:r>
      <w:r>
        <w:br/>
      </w:r>
      <w:r>
        <w:rPr>
          <w:rStyle w:val="VerbatimChar"/>
        </w:rPr>
        <w:t>## |         N / Table Tota</w:t>
      </w:r>
      <w:r>
        <w:rPr>
          <w:rStyle w:val="VerbatimChar"/>
        </w:rPr>
        <w:t>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169200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black |     white | Row Total | </w:t>
      </w:r>
      <w:r>
        <w:br/>
      </w:r>
      <w:r>
        <w:rPr>
          <w:rStyle w:val="VerbatimChar"/>
        </w:rPr>
        <w:t>## -------------|-----------|-----------|-----------|</w:t>
      </w:r>
      <w:r>
        <w:br/>
      </w:r>
      <w:r>
        <w:rPr>
          <w:rStyle w:val="VerbatimChar"/>
        </w:rPr>
        <w:t xml:space="preserve">##     employed |     14600 |    </w:t>
      </w:r>
      <w:r>
        <w:rPr>
          <w:rStyle w:val="VerbatimChar"/>
        </w:rPr>
        <w:t xml:space="preserve">113200 |    127800 | </w:t>
      </w:r>
      <w:r>
        <w:br/>
      </w:r>
      <w:r>
        <w:rPr>
          <w:rStyle w:val="VerbatimChar"/>
        </w:rPr>
        <w:t xml:space="preserve">##              | 17221.277 | 110578.723 |           | </w:t>
      </w:r>
      <w:r>
        <w:br/>
      </w:r>
      <w:r>
        <w:rPr>
          <w:rStyle w:val="VerbatimChar"/>
        </w:rPr>
        <w:t xml:space="preserve">##              |   398.988 |    62.138 |           | </w:t>
      </w:r>
      <w:r>
        <w:br/>
      </w:r>
      <w:r>
        <w:rPr>
          <w:rStyle w:val="VerbatimChar"/>
        </w:rPr>
        <w:t xml:space="preserve">##              |     0.114 |     0.886 |     0.755 | </w:t>
      </w:r>
      <w:r>
        <w:br/>
      </w:r>
      <w:r>
        <w:rPr>
          <w:rStyle w:val="VerbatimChar"/>
        </w:rPr>
        <w:lastRenderedPageBreak/>
        <w:t xml:space="preserve">##              |     0.640 |     0.773 |           | </w:t>
      </w:r>
      <w:r>
        <w:br/>
      </w:r>
      <w:r>
        <w:rPr>
          <w:rStyle w:val="VerbatimChar"/>
        </w:rPr>
        <w:t xml:space="preserve">##           </w:t>
      </w:r>
      <w:r>
        <w:rPr>
          <w:rStyle w:val="VerbatimChar"/>
        </w:rPr>
        <w:t xml:space="preserve">   |     0.086 |     0.669 |           | </w:t>
      </w:r>
      <w:r>
        <w:br/>
      </w:r>
      <w:r>
        <w:rPr>
          <w:rStyle w:val="VerbatimChar"/>
        </w:rPr>
        <w:t>## -------------|-----------|-----------|-----------|</w:t>
      </w:r>
      <w:r>
        <w:br/>
      </w:r>
      <w:r>
        <w:rPr>
          <w:rStyle w:val="VerbatimChar"/>
        </w:rPr>
        <w:t xml:space="preserve">## not_employed |      8200 |     33200 |     41400 | </w:t>
      </w:r>
      <w:r>
        <w:br/>
      </w:r>
      <w:r>
        <w:rPr>
          <w:rStyle w:val="VerbatimChar"/>
        </w:rPr>
        <w:t xml:space="preserve">##              |  5578.723 | 35821.277 |           | </w:t>
      </w:r>
      <w:r>
        <w:br/>
      </w:r>
      <w:r>
        <w:rPr>
          <w:rStyle w:val="VerbatimChar"/>
        </w:rPr>
        <w:t xml:space="preserve">##              |  1231.660 |   191.816 |         </w:t>
      </w:r>
      <w:r>
        <w:rPr>
          <w:rStyle w:val="VerbatimChar"/>
        </w:rPr>
        <w:t xml:space="preserve">  | </w:t>
      </w:r>
      <w:r>
        <w:br/>
      </w:r>
      <w:r>
        <w:rPr>
          <w:rStyle w:val="VerbatimChar"/>
        </w:rPr>
        <w:t xml:space="preserve">##              |     0.198 |     0.802 |     0.245 | </w:t>
      </w:r>
      <w:r>
        <w:br/>
      </w:r>
      <w:r>
        <w:rPr>
          <w:rStyle w:val="VerbatimChar"/>
        </w:rPr>
        <w:t xml:space="preserve">##              |     0.360 |     0.227 |           | </w:t>
      </w:r>
      <w:r>
        <w:br/>
      </w:r>
      <w:r>
        <w:rPr>
          <w:rStyle w:val="VerbatimChar"/>
        </w:rPr>
        <w:t xml:space="preserve">##              |     0.048 |     0.196 |           | </w:t>
      </w:r>
      <w:r>
        <w:br/>
      </w:r>
      <w:r>
        <w:rPr>
          <w:rStyle w:val="VerbatimChar"/>
        </w:rPr>
        <w:t>## -------------|-----------|-----------|-----------|</w:t>
      </w:r>
      <w:r>
        <w:br/>
      </w:r>
      <w:r>
        <w:rPr>
          <w:rStyle w:val="VerbatimChar"/>
        </w:rPr>
        <w:t xml:space="preserve">## Column Total |     22800 |    146400 |    169200 | </w:t>
      </w:r>
      <w:r>
        <w:br/>
      </w:r>
      <w:r>
        <w:rPr>
          <w:rStyle w:val="VerbatimChar"/>
        </w:rPr>
        <w:t xml:space="preserve">##              |     0.135 |     0.865 |           | </w:t>
      </w:r>
      <w:r>
        <w:br/>
      </w:r>
      <w:r>
        <w:rPr>
          <w:rStyle w:val="VerbatimChar"/>
        </w:rPr>
        <w:t>## -------------|-----------|-----------|-----------|</w:t>
      </w:r>
      <w:r>
        <w:br/>
      </w:r>
      <w:r>
        <w:rPr>
          <w:rStyle w:val="VerbatimChar"/>
        </w:rPr>
        <w:t xml:space="preserve">## </w:t>
      </w:r>
      <w:r>
        <w:br/>
      </w:r>
      <w:r>
        <w:rPr>
          <w:rStyle w:val="VerbatimChar"/>
        </w:rPr>
        <w:t xml:space="preserve">##  </w:t>
      </w:r>
      <w:r>
        <w:br/>
      </w:r>
      <w:r>
        <w:rPr>
          <w:rStyle w:val="VerbatimChar"/>
        </w:rPr>
        <w:t>## Statistics for All Table F</w:t>
      </w:r>
      <w:r>
        <w:rPr>
          <w:rStyle w:val="VerbatimChar"/>
        </w:rPr>
        <w:t>actors</w:t>
      </w:r>
      <w:r>
        <w:br/>
      </w:r>
      <w:r>
        <w:rPr>
          <w:rStyle w:val="VerbatimChar"/>
        </w:rPr>
        <w:t xml:space="preserve">## </w:t>
      </w:r>
      <w:r>
        <w:br/>
      </w:r>
      <w:r>
        <w:rPr>
          <w:rStyle w:val="VerbatimChar"/>
        </w:rPr>
        <w:t xml:space="preserve">## </w:t>
      </w:r>
      <w:r>
        <w:br/>
      </w:r>
      <w:r>
        <w:rPr>
          <w:rStyle w:val="VerbatimChar"/>
        </w:rPr>
        <w:t xml:space="preserve">## Pearson's Chi-squared test </w:t>
      </w:r>
      <w:r>
        <w:br/>
      </w:r>
      <w:r>
        <w:rPr>
          <w:rStyle w:val="VerbatimChar"/>
        </w:rPr>
        <w:t>## ------------------------------------------------------------</w:t>
      </w:r>
      <w:r>
        <w:br/>
      </w:r>
      <w:r>
        <w:rPr>
          <w:rStyle w:val="VerbatimChar"/>
        </w:rPr>
        <w:t xml:space="preserve">## Chi^2 =  1884.602     d.f. =  1     p =  0 </w:t>
      </w:r>
      <w:r>
        <w:br/>
      </w:r>
      <w:r>
        <w:rPr>
          <w:rStyle w:val="VerbatimChar"/>
        </w:rPr>
        <w:t xml:space="preserve">## </w:t>
      </w:r>
      <w:r>
        <w:br/>
      </w:r>
      <w:r>
        <w:rPr>
          <w:rStyle w:val="VerbatimChar"/>
        </w:rPr>
        <w:t xml:space="preserve">## Pearson's Chi-squared test with Yates' continuity correction </w:t>
      </w:r>
      <w:r>
        <w:br/>
      </w:r>
      <w:r>
        <w:rPr>
          <w:rStyle w:val="VerbatimChar"/>
        </w:rPr>
        <w:t>## ---------------------------</w:t>
      </w:r>
      <w:r>
        <w:rPr>
          <w:rStyle w:val="VerbatimChar"/>
        </w:rPr>
        <w:t>---------------------------------</w:t>
      </w:r>
      <w:r>
        <w:br/>
      </w:r>
      <w:r>
        <w:rPr>
          <w:rStyle w:val="VerbatimChar"/>
        </w:rPr>
        <w:t xml:space="preserve">## Chi^2 =  1883.883     d.f. =  1     p =  0 </w:t>
      </w:r>
      <w:r>
        <w:br/>
      </w:r>
      <w:r>
        <w:rPr>
          <w:rStyle w:val="VerbatimChar"/>
        </w:rPr>
        <w:t xml:space="preserve">## </w:t>
      </w:r>
      <w:r>
        <w:br/>
      </w:r>
      <w:r>
        <w:rPr>
          <w:rStyle w:val="VerbatimChar"/>
        </w:rPr>
        <w:t xml:space="preserve">##  </w:t>
      </w:r>
      <w:r>
        <w:br/>
      </w:r>
      <w:r>
        <w:rPr>
          <w:rStyle w:val="VerbatimChar"/>
        </w:rPr>
        <w:t>## Fisher's Exact Test for Count Data</w:t>
      </w:r>
      <w:r>
        <w:br/>
      </w:r>
      <w:r>
        <w:rPr>
          <w:rStyle w:val="VerbatimChar"/>
        </w:rPr>
        <w:t>## ------------------------------------------------------------</w:t>
      </w:r>
      <w:r>
        <w:br/>
      </w:r>
      <w:r>
        <w:rPr>
          <w:rStyle w:val="VerbatimChar"/>
        </w:rPr>
        <w:t xml:space="preserve">## Sample estimate odds ratio:  0.5221785 </w:t>
      </w:r>
      <w:r>
        <w:br/>
      </w:r>
      <w:r>
        <w:rPr>
          <w:rStyle w:val="VerbatimChar"/>
        </w:rPr>
        <w:t xml:space="preserve">## </w:t>
      </w:r>
      <w:r>
        <w:br/>
      </w:r>
      <w:r>
        <w:rPr>
          <w:rStyle w:val="VerbatimChar"/>
        </w:rPr>
        <w:t>## Alternative hy</w:t>
      </w:r>
      <w:r>
        <w:rPr>
          <w:rStyle w:val="VerbatimChar"/>
        </w:rPr>
        <w:t>pothesis: true odds ratio is not equal to 1</w:t>
      </w:r>
      <w:r>
        <w:br/>
      </w:r>
      <w:r>
        <w:rPr>
          <w:rStyle w:val="VerbatimChar"/>
        </w:rPr>
        <w:t xml:space="preserve">## p =  0 </w:t>
      </w:r>
      <w:r>
        <w:br/>
      </w:r>
      <w:r>
        <w:rPr>
          <w:rStyle w:val="VerbatimChar"/>
        </w:rPr>
        <w:t xml:space="preserve">## 95% confidence interval:  0.5068666 0.5379775 </w:t>
      </w:r>
      <w:r>
        <w:br/>
      </w:r>
      <w:r>
        <w:rPr>
          <w:rStyle w:val="VerbatimChar"/>
        </w:rPr>
        <w:t xml:space="preserve">## </w:t>
      </w:r>
      <w:r>
        <w:br/>
      </w:r>
      <w:r>
        <w:rPr>
          <w:rStyle w:val="VerbatimChar"/>
        </w:rPr>
        <w:t>## Alternative hypothesis: true odds ratio is less than 1</w:t>
      </w:r>
      <w:r>
        <w:br/>
      </w:r>
      <w:r>
        <w:rPr>
          <w:rStyle w:val="VerbatimChar"/>
        </w:rPr>
        <w:t xml:space="preserve">## p =  0 </w:t>
      </w:r>
      <w:r>
        <w:br/>
      </w:r>
      <w:r>
        <w:rPr>
          <w:rStyle w:val="VerbatimChar"/>
        </w:rPr>
        <w:t xml:space="preserve">## 95% confidence interval:  0 0.5354366 </w:t>
      </w:r>
      <w:r>
        <w:br/>
      </w:r>
      <w:r>
        <w:rPr>
          <w:rStyle w:val="VerbatimChar"/>
        </w:rPr>
        <w:t xml:space="preserve">## </w:t>
      </w:r>
      <w:r>
        <w:br/>
      </w:r>
      <w:r>
        <w:rPr>
          <w:rStyle w:val="VerbatimChar"/>
        </w:rPr>
        <w:t xml:space="preserve">## Alternative hypothesis: true </w:t>
      </w:r>
      <w:r>
        <w:rPr>
          <w:rStyle w:val="VerbatimChar"/>
        </w:rPr>
        <w:t>odds ratio is greater than 1</w:t>
      </w:r>
      <w:r>
        <w:br/>
      </w:r>
      <w:r>
        <w:rPr>
          <w:rStyle w:val="VerbatimChar"/>
        </w:rPr>
        <w:t xml:space="preserve">## p =  1 </w:t>
      </w:r>
      <w:r>
        <w:br/>
      </w:r>
      <w:r>
        <w:rPr>
          <w:rStyle w:val="VerbatimChar"/>
        </w:rPr>
        <w:t xml:space="preserve">## 95% confidence interval:  0.5092835 Inf </w:t>
      </w:r>
      <w:r>
        <w:br/>
      </w:r>
      <w:r>
        <w:rPr>
          <w:rStyle w:val="VerbatimChar"/>
        </w:rPr>
        <w:t xml:space="preserve">## </w:t>
      </w:r>
      <w:r>
        <w:br/>
      </w:r>
      <w:r>
        <w:rPr>
          <w:rStyle w:val="VerbatimChar"/>
        </w:rPr>
        <w:t xml:space="preserve">## </w:t>
      </w:r>
      <w:r>
        <w:br/>
      </w:r>
      <w:r>
        <w:rPr>
          <w:rStyle w:val="VerbatimChar"/>
        </w:rPr>
        <w:t xml:space="preserve">## </w:t>
      </w:r>
    </w:p>
    <w:p w14:paraId="0B3437E1" w14:textId="77777777" w:rsidR="00407F75" w:rsidRDefault="00BF14F2">
      <w:pPr>
        <w:pStyle w:val="FirstParagraph"/>
      </w:pPr>
      <w:r>
        <w:t>The results indicate that in the 12 months to March 2021, there was a significant difference between Black and White 16-64 year olds in the odds of being employ</w:t>
      </w:r>
      <w:r>
        <w:t xml:space="preserve">ed,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w:t>
      </w:r>
      <w:r>
        <w:rPr>
          <w:i/>
          <w:iCs/>
        </w:rPr>
        <w:t>N</w:t>
      </w:r>
      <w:r>
        <w:t xml:space="preserve"> = 169200) = 1884.6, </w:t>
      </w:r>
      <w:r>
        <w:rPr>
          <w:i/>
          <w:iCs/>
        </w:rPr>
        <w:t>p</w:t>
      </w:r>
      <w:r>
        <w:t xml:space="preserve"> &lt; .001. The odds of Black 16-64 year olds being employed were 0.52 times the odds of White 16-64 year olds being employed (95% CI = 0.51 - 0.54). The plot </w:t>
      </w:r>
      <w:r>
        <w:lastRenderedPageBreak/>
        <w:t xml:space="preserve">below shows that 64.04% of Black 16-64 year olds were employed in </w:t>
      </w:r>
      <w:r>
        <w:t>the 12 months to March 2021, compared to 77.32% of White 16-64 year olds.</w:t>
      </w:r>
    </w:p>
    <w:p w14:paraId="0B3437E2" w14:textId="77777777" w:rsidR="00407F75" w:rsidRDefault="00BF14F2">
      <w:pPr>
        <w:pStyle w:val="BodyText"/>
      </w:pPr>
      <w:r>
        <w:rPr>
          <w:noProof/>
        </w:rPr>
        <w:drawing>
          <wp:inline distT="0" distB="0" distL="0" distR="0" wp14:anchorId="0B343824" wp14:editId="0B343825">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ethodology_files/figure-docx/unnamed-chunk-42-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0B3437E3" w14:textId="77777777" w:rsidR="00407F75" w:rsidRDefault="00BF14F2">
      <w:pPr>
        <w:pStyle w:val="Heading3"/>
      </w:pPr>
      <w:bookmarkStart w:id="46" w:name="rate-of-police-stop-and-search-2"/>
      <w:bookmarkStart w:id="47" w:name="_Toc86921590"/>
      <w:bookmarkEnd w:id="44"/>
      <w:r>
        <w:t>Rate of Police Stop and Search</w:t>
      </w:r>
      <w:bookmarkEnd w:id="47"/>
    </w:p>
    <w:p w14:paraId="0B3437E4" w14:textId="77777777" w:rsidR="00407F75" w:rsidRDefault="00BF14F2">
      <w:pPr>
        <w:pStyle w:val="SourceCode"/>
      </w:pPr>
      <w:r>
        <w:rPr>
          <w:rStyle w:val="CommentTok"/>
        </w:rPr>
        <w:t># stop and search</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"../data/haringey_stop_and_search_2020_2021_v2.csv"</w:t>
      </w:r>
      <w:r>
        <w:rPr>
          <w:rStyle w:val="NormalTok"/>
        </w:rPr>
        <w:t>)</w:t>
      </w:r>
      <w:r>
        <w:br/>
      </w:r>
      <w:r>
        <w:br/>
      </w:r>
      <w:r>
        <w:rPr>
          <w:rStyle w:val="CommentTok"/>
        </w:rPr>
        <w:t># officer-defined ethnicity</w:t>
      </w:r>
      <w:r>
        <w:br/>
      </w:r>
      <w:r>
        <w:rPr>
          <w:rStyle w:val="NormalTok"/>
        </w:rPr>
        <w:t xml:space="preserve">appearance_freq_data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group_by</w:t>
      </w:r>
      <w:r>
        <w:rPr>
          <w:rStyle w:val="NormalTok"/>
        </w:rPr>
        <w:t xml:space="preserve">(EA.Group) </w:t>
      </w:r>
      <w:r>
        <w:rPr>
          <w:rStyle w:val="SpecialCharTok"/>
        </w:rPr>
        <w:t>%&gt;%</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n =</w:t>
      </w:r>
      <w:r>
        <w:rPr>
          <w:rStyle w:val="NormalTok"/>
        </w:rPr>
        <w:t xml:space="preserve"> </w:t>
      </w:r>
      <w:r>
        <w:rPr>
          <w:rStyle w:val="FunctionTok"/>
        </w:rPr>
        <w:t>n</w:t>
      </w:r>
      <w:r>
        <w:rPr>
          <w:rStyle w:val="NormalTok"/>
        </w:rPr>
        <w:t xml:space="preserve">() </w:t>
      </w:r>
      <w:r>
        <w:rPr>
          <w:rStyle w:val="CommentTok"/>
        </w:rPr>
        <w:t># count frequencies</w:t>
      </w:r>
      <w:r>
        <w:br/>
      </w:r>
      <w:r>
        <w:rPr>
          <w:rStyle w:val="NormalTok"/>
        </w:rPr>
        <w:t xml:space="preserve">  ) </w:t>
      </w:r>
      <w:r>
        <w:rPr>
          <w:rStyle w:val="SpecialCharTok"/>
        </w:rPr>
        <w:t>%&gt;%</w:t>
      </w:r>
      <w:r>
        <w:br/>
      </w:r>
      <w:r>
        <w:rPr>
          <w:rStyle w:val="NormalTok"/>
        </w:rPr>
        <w:t xml:space="preserve">  </w:t>
      </w:r>
      <w:r>
        <w:rPr>
          <w:rStyle w:val="FunctionTok"/>
        </w:rPr>
        <w:t>rename</w:t>
      </w:r>
      <w:r>
        <w:rPr>
          <w:rStyle w:val="NormalTok"/>
        </w:rPr>
        <w:t>(</w:t>
      </w:r>
      <w:r>
        <w:br/>
      </w:r>
      <w:r>
        <w:rPr>
          <w:rStyle w:val="NormalTok"/>
        </w:rPr>
        <w:t xml:space="preserve">    </w:t>
      </w:r>
      <w:r>
        <w:rPr>
          <w:rStyle w:val="AttributeTok"/>
        </w:rPr>
        <w:t>ethnicity =</w:t>
      </w:r>
      <w:r>
        <w:rPr>
          <w:rStyle w:val="NormalTok"/>
        </w:rPr>
        <w:t xml:space="preserve"> EA.Group</w:t>
      </w:r>
      <w:r>
        <w:br/>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CommentTok"/>
        </w:rPr>
        <w:t># add population estimates</w:t>
      </w:r>
      <w:r>
        <w:br/>
      </w:r>
      <w:r>
        <w:rPr>
          <w:rStyle w:val="NormalTok"/>
        </w:rPr>
        <w:t xml:space="preserve">    </w:t>
      </w:r>
      <w:r>
        <w:rPr>
          <w:rStyle w:val="CommentTok"/>
        </w:rPr>
        <w:t xml:space="preserve"># population estimates taken from APS apr2020-mar2021 </w:t>
      </w:r>
      <w:r>
        <w:br/>
      </w:r>
      <w:r>
        <w:rPr>
          <w:rStyle w:val="NormalTok"/>
        </w:rPr>
        <w:t xml:space="preserve">  </w:t>
      </w:r>
      <w:r>
        <w:rPr>
          <w:rStyle w:val="NormalTok"/>
        </w:rPr>
        <w:t xml:space="preserve">  </w:t>
      </w:r>
      <w:r>
        <w:rPr>
          <w:rStyle w:val="CommentTok"/>
        </w:rPr>
        <w:t># Asian population = sum of Indian and Pakistani/Bangladeshi pops</w:t>
      </w:r>
      <w:r>
        <w:br/>
      </w:r>
      <w:r>
        <w:rPr>
          <w:rStyle w:val="NormalTok"/>
        </w:rPr>
        <w:t xml:space="preserve">    </w:t>
      </w:r>
      <w:r>
        <w:rPr>
          <w:rStyle w:val="AttributeTok"/>
        </w:rPr>
        <w:t>pop =</w:t>
      </w:r>
      <w:r>
        <w:rPr>
          <w:rStyle w:val="NormalTok"/>
        </w:rPr>
        <w:t xml:space="preserve"> </w:t>
      </w:r>
      <w:r>
        <w:rPr>
          <w:rStyle w:val="FunctionTok"/>
        </w:rPr>
        <w:t>c</w:t>
      </w:r>
      <w:r>
        <w:rPr>
          <w:rStyle w:val="NormalTok"/>
        </w:rPr>
        <w:t>(</w:t>
      </w:r>
      <w:r>
        <w:rPr>
          <w:rStyle w:val="DecValTok"/>
        </w:rPr>
        <w:t>5800</w:t>
      </w:r>
      <w:r>
        <w:rPr>
          <w:rStyle w:val="NormalTok"/>
        </w:rPr>
        <w:t xml:space="preserve">, </w:t>
      </w:r>
      <w:r>
        <w:rPr>
          <w:rStyle w:val="DecValTok"/>
        </w:rPr>
        <w:t>29200</w:t>
      </w:r>
      <w:r>
        <w:rPr>
          <w:rStyle w:val="NormalTok"/>
        </w:rPr>
        <w:t xml:space="preserve">, </w:t>
      </w:r>
      <w:r>
        <w:rPr>
          <w:rStyle w:val="DecValTok"/>
        </w:rPr>
        <w:t>18400</w:t>
      </w:r>
      <w:r>
        <w:rPr>
          <w:rStyle w:val="NormalTok"/>
        </w:rPr>
        <w:t xml:space="preserve">, </w:t>
      </w:r>
      <w:r>
        <w:rPr>
          <w:rStyle w:val="DecValTok"/>
        </w:rPr>
        <w:t>161400</w:t>
      </w:r>
      <w:r>
        <w:rPr>
          <w:rStyle w:val="NormalTok"/>
        </w:rPr>
        <w:t>),</w:t>
      </w:r>
      <w:r>
        <w:br/>
      </w:r>
      <w:r>
        <w:rPr>
          <w:rStyle w:val="NormalTok"/>
        </w:rPr>
        <w:t xml:space="preserve">    </w:t>
      </w:r>
      <w:r>
        <w:rPr>
          <w:rStyle w:val="AttributeTok"/>
        </w:rPr>
        <w:t>percentage =</w:t>
      </w:r>
      <w:r>
        <w:rPr>
          <w:rStyle w:val="NormalTok"/>
        </w:rPr>
        <w:t xml:space="preserve"> </w:t>
      </w:r>
      <w:r>
        <w:rPr>
          <w:rStyle w:val="DecValTok"/>
        </w:rPr>
        <w:t>100</w:t>
      </w:r>
      <w:r>
        <w:rPr>
          <w:rStyle w:val="NormalTok"/>
        </w:rPr>
        <w:t xml:space="preserve"> </w:t>
      </w:r>
      <w:r>
        <w:rPr>
          <w:rStyle w:val="SpecialCharTok"/>
        </w:rPr>
        <w:t>*</w:t>
      </w:r>
      <w:r>
        <w:rPr>
          <w:rStyle w:val="NormalTok"/>
        </w:rPr>
        <w:t xml:space="preserve"> (n</w:t>
      </w:r>
      <w:r>
        <w:rPr>
          <w:rStyle w:val="SpecialCharTok"/>
        </w:rPr>
        <w:t>/</w:t>
      </w:r>
      <w:r>
        <w:rPr>
          <w:rStyle w:val="NormalTok"/>
        </w:rPr>
        <w:t>pop),</w:t>
      </w:r>
      <w:r>
        <w:br/>
      </w:r>
      <w:r>
        <w:rPr>
          <w:rStyle w:val="NormalTok"/>
        </w:rPr>
        <w:t xml:space="preserve">    </w:t>
      </w:r>
      <w:r>
        <w:rPr>
          <w:rStyle w:val="AttributeTok"/>
        </w:rPr>
        <w:t>not_ss =</w:t>
      </w:r>
      <w:r>
        <w:rPr>
          <w:rStyle w:val="NormalTok"/>
        </w:rPr>
        <w:t xml:space="preserve"> pop </w:t>
      </w:r>
      <w:r>
        <w:rPr>
          <w:rStyle w:val="SpecialCharTok"/>
        </w:rPr>
        <w:t>-</w:t>
      </w:r>
      <w:r>
        <w:rPr>
          <w:rStyle w:val="NormalTok"/>
        </w:rPr>
        <w:t xml:space="preserve"> n</w:t>
      </w:r>
      <w:r>
        <w:br/>
      </w:r>
      <w:r>
        <w:rPr>
          <w:rStyle w:val="NormalTok"/>
        </w:rPr>
        <w:t xml:space="preserve">  )</w:t>
      </w:r>
      <w:r>
        <w:br/>
      </w:r>
      <w:r>
        <w:rPr>
          <w:rStyle w:val="NormalTok"/>
        </w:rPr>
        <w:t xml:space="preserve">  </w:t>
      </w:r>
      <w:r>
        <w:br/>
      </w:r>
      <w:r>
        <w:rPr>
          <w:rStyle w:val="NormalTok"/>
        </w:rPr>
        <w:t xml:space="preserve">appearance_freq_data </w:t>
      </w:r>
      <w:r>
        <w:rPr>
          <w:rStyle w:val="OtherTok"/>
        </w:rPr>
        <w:t>&lt;-</w:t>
      </w:r>
      <w:r>
        <w:rPr>
          <w:rStyle w:val="NormalTok"/>
        </w:rPr>
        <w:t xml:space="preserve"> </w:t>
      </w:r>
      <w:r>
        <w:rPr>
          <w:rStyle w:val="FunctionTok"/>
        </w:rPr>
        <w:t>as.data.frame</w:t>
      </w:r>
      <w:r>
        <w:rPr>
          <w:rStyle w:val="NormalTok"/>
        </w:rPr>
        <w:t>(appearance_freq_data)</w:t>
      </w:r>
      <w:r>
        <w:br/>
      </w:r>
      <w:r>
        <w:rPr>
          <w:rStyle w:val="FunctionTok"/>
        </w:rPr>
        <w:lastRenderedPageBreak/>
        <w:t>row.names</w:t>
      </w:r>
      <w:r>
        <w:rPr>
          <w:rStyle w:val="NormalTok"/>
        </w:rPr>
        <w:t xml:space="preserve">(appearance_freq_data) </w:t>
      </w:r>
      <w:r>
        <w:rPr>
          <w:rStyle w:val="OtherTok"/>
        </w:rPr>
        <w:t>&lt;-</w:t>
      </w:r>
      <w:r>
        <w:rPr>
          <w:rStyle w:val="NormalTok"/>
        </w:rPr>
        <w:t xml:space="preserve"> appearance_freq_data</w:t>
      </w:r>
      <w:r>
        <w:rPr>
          <w:rStyle w:val="SpecialCharTok"/>
        </w:rPr>
        <w:t>$</w:t>
      </w:r>
      <w:r>
        <w:rPr>
          <w:rStyle w:val="NormalTok"/>
        </w:rPr>
        <w:t>ethnicity</w:t>
      </w:r>
      <w:r>
        <w:br/>
      </w:r>
      <w:r>
        <w:br/>
      </w:r>
      <w:r>
        <w:rPr>
          <w:rStyle w:val="CommentTok"/>
        </w:rPr>
        <w:t># prepare xtabs</w:t>
      </w:r>
      <w:r>
        <w:br/>
      </w:r>
      <w:r>
        <w:rPr>
          <w:rStyle w:val="NormalTok"/>
        </w:rPr>
        <w:t xml:space="preserve">black </w:t>
      </w:r>
      <w:r>
        <w:rPr>
          <w:rStyle w:val="OtherTok"/>
        </w:rPr>
        <w:t>&lt;-</w:t>
      </w:r>
      <w:r>
        <w:rPr>
          <w:rStyle w:val="NormalTok"/>
        </w:rPr>
        <w:t xml:space="preserve"> </w:t>
      </w:r>
      <w:r>
        <w:rPr>
          <w:rStyle w:val="FunctionTok"/>
        </w:rPr>
        <w:t>data.frame</w:t>
      </w:r>
      <w:r>
        <w:rPr>
          <w:rStyle w:val="NormalTok"/>
        </w:rPr>
        <w:t>(</w:t>
      </w:r>
      <w:r>
        <w:rPr>
          <w:rStyle w:val="StringTok"/>
        </w:rPr>
        <w:t>"Black"</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"ss"</w:t>
      </w:r>
      <w:r>
        <w:rPr>
          <w:rStyle w:val="NormalTok"/>
        </w:rPr>
        <w:t xml:space="preserve"> </w:t>
      </w:r>
      <w:r>
        <w:rPr>
          <w:rStyle w:val="OtherTok"/>
        </w:rPr>
        <w:t>=</w:t>
      </w:r>
      <w:r>
        <w:rPr>
          <w:rStyle w:val="NormalTok"/>
        </w:rPr>
        <w:t xml:space="preserve"> appearance_freq_data[</w:t>
      </w:r>
      <w:r>
        <w:rPr>
          <w:rStyle w:val="StringTok"/>
        </w:rPr>
        <w:t>"Black"</w:t>
      </w:r>
      <w:r>
        <w:rPr>
          <w:rStyle w:val="NormalTok"/>
        </w:rPr>
        <w:t xml:space="preserve">, </w:t>
      </w:r>
      <w:r>
        <w:rPr>
          <w:rStyle w:val="StringTok"/>
        </w:rPr>
        <w:t>"n"</w:t>
      </w:r>
      <w:r>
        <w:rPr>
          <w:rStyle w:val="NormalTok"/>
        </w:rPr>
        <w:t xml:space="preserve">], </w:t>
      </w:r>
      <w:r>
        <w:rPr>
          <w:rStyle w:val="StringTok"/>
        </w:rPr>
        <w:t>"not_ss"</w:t>
      </w:r>
      <w:r>
        <w:rPr>
          <w:rStyle w:val="NormalTok"/>
        </w:rPr>
        <w:t xml:space="preserve"> </w:t>
      </w:r>
      <w:r>
        <w:rPr>
          <w:rStyle w:val="OtherTok"/>
        </w:rPr>
        <w:t>=</w:t>
      </w:r>
      <w:r>
        <w:rPr>
          <w:rStyle w:val="NormalTok"/>
        </w:rPr>
        <w:t xml:space="preserve"> appearance_freq_data[</w:t>
      </w:r>
      <w:r>
        <w:rPr>
          <w:rStyle w:val="StringTok"/>
        </w:rPr>
        <w:t>"Black"</w:t>
      </w:r>
      <w:r>
        <w:rPr>
          <w:rStyle w:val="NormalTok"/>
        </w:rPr>
        <w:t xml:space="preserve">, </w:t>
      </w:r>
      <w:r>
        <w:rPr>
          <w:rStyle w:val="StringTok"/>
        </w:rPr>
        <w:t>"not_ss"</w:t>
      </w:r>
      <w:r>
        <w:rPr>
          <w:rStyle w:val="NormalTok"/>
        </w:rPr>
        <w:t>]))</w:t>
      </w:r>
      <w:r>
        <w:br/>
      </w:r>
      <w:r>
        <w:rPr>
          <w:rStyle w:val="NormalTok"/>
        </w:rPr>
        <w:t xml:space="preserve">white </w:t>
      </w:r>
      <w:r>
        <w:rPr>
          <w:rStyle w:val="OtherTok"/>
        </w:rPr>
        <w:t>&lt;-</w:t>
      </w:r>
      <w:r>
        <w:rPr>
          <w:rStyle w:val="NormalTok"/>
        </w:rPr>
        <w:t xml:space="preserve"> </w:t>
      </w:r>
      <w:r>
        <w:rPr>
          <w:rStyle w:val="FunctionTok"/>
        </w:rPr>
        <w:t>data.frame</w:t>
      </w:r>
      <w:r>
        <w:rPr>
          <w:rStyle w:val="NormalTok"/>
        </w:rPr>
        <w:t>(</w:t>
      </w:r>
      <w:r>
        <w:rPr>
          <w:rStyle w:val="StringTok"/>
        </w:rPr>
        <w:t>"White"</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"ss"</w:t>
      </w:r>
      <w:r>
        <w:rPr>
          <w:rStyle w:val="NormalTok"/>
        </w:rPr>
        <w:t xml:space="preserve"> </w:t>
      </w:r>
      <w:r>
        <w:rPr>
          <w:rStyle w:val="OtherTok"/>
        </w:rPr>
        <w:t>=</w:t>
      </w:r>
      <w:r>
        <w:rPr>
          <w:rStyle w:val="NormalTok"/>
        </w:rPr>
        <w:t xml:space="preserve"> appearance_freq</w:t>
      </w:r>
      <w:r>
        <w:rPr>
          <w:rStyle w:val="NormalTok"/>
        </w:rPr>
        <w:t>_data[</w:t>
      </w:r>
      <w:r>
        <w:rPr>
          <w:rStyle w:val="StringTok"/>
        </w:rPr>
        <w:t>"White"</w:t>
      </w:r>
      <w:r>
        <w:rPr>
          <w:rStyle w:val="NormalTok"/>
        </w:rPr>
        <w:t xml:space="preserve">, </w:t>
      </w:r>
      <w:r>
        <w:rPr>
          <w:rStyle w:val="StringTok"/>
        </w:rPr>
        <w:t>"n"</w:t>
      </w:r>
      <w:r>
        <w:rPr>
          <w:rStyle w:val="NormalTok"/>
        </w:rPr>
        <w:t xml:space="preserve">], </w:t>
      </w:r>
      <w:r>
        <w:rPr>
          <w:rStyle w:val="StringTok"/>
        </w:rPr>
        <w:t>"not_ss"</w:t>
      </w:r>
      <w:r>
        <w:rPr>
          <w:rStyle w:val="NormalTok"/>
        </w:rPr>
        <w:t xml:space="preserve"> </w:t>
      </w:r>
      <w:r>
        <w:rPr>
          <w:rStyle w:val="OtherTok"/>
        </w:rPr>
        <w:t>=</w:t>
      </w:r>
      <w:r>
        <w:rPr>
          <w:rStyle w:val="NormalTok"/>
        </w:rPr>
        <w:t xml:space="preserve"> appearance_freq_data[</w:t>
      </w:r>
      <w:r>
        <w:rPr>
          <w:rStyle w:val="StringTok"/>
        </w:rPr>
        <w:t>"White"</w:t>
      </w:r>
      <w:r>
        <w:rPr>
          <w:rStyle w:val="NormalTok"/>
        </w:rPr>
        <w:t xml:space="preserve">, </w:t>
      </w:r>
      <w:r>
        <w:rPr>
          <w:rStyle w:val="StringTok"/>
        </w:rPr>
        <w:t>"not_ss"</w:t>
      </w:r>
      <w:r>
        <w:rPr>
          <w:rStyle w:val="NormalTok"/>
        </w:rPr>
        <w:t>]))</w:t>
      </w:r>
      <w:r>
        <w:br/>
      </w:r>
      <w:r>
        <w:rPr>
          <w:rStyle w:val="NormalTok"/>
        </w:rPr>
        <w:t xml:space="preserve">bw_mat </w:t>
      </w:r>
      <w:r>
        <w:rPr>
          <w:rStyle w:val="OtherTok"/>
        </w:rPr>
        <w:t>&lt;-</w:t>
      </w:r>
      <w:r>
        <w:rPr>
          <w:rStyle w:val="NormalTok"/>
        </w:rPr>
        <w:t xml:space="preserve"> </w:t>
      </w:r>
      <w:r>
        <w:rPr>
          <w:rStyle w:val="FunctionTok"/>
        </w:rPr>
        <w:t>as.matrix</w:t>
      </w:r>
      <w:r>
        <w:rPr>
          <w:rStyle w:val="NormalTok"/>
        </w:rPr>
        <w:t>(</w:t>
      </w:r>
      <w:r>
        <w:rPr>
          <w:rStyle w:val="FunctionTok"/>
        </w:rPr>
        <w:t>cbind</w:t>
      </w:r>
      <w:r>
        <w:rPr>
          <w:rStyle w:val="NormalTok"/>
        </w:rPr>
        <w:t>(black, white))</w:t>
      </w:r>
      <w:r>
        <w:br/>
      </w:r>
      <w:r>
        <w:br/>
      </w:r>
      <w:r>
        <w:rPr>
          <w:rStyle w:val="CommentTok"/>
        </w:rPr>
        <w:t># run analysis</w:t>
      </w:r>
      <w:r>
        <w:br/>
      </w:r>
      <w:r>
        <w:rPr>
          <w:rStyle w:val="NormalTok"/>
        </w:rPr>
        <w:t xml:space="preserve">xtab </w:t>
      </w:r>
      <w:r>
        <w:rPr>
          <w:rStyle w:val="OtherTok"/>
        </w:rPr>
        <w:t>&lt;-</w:t>
      </w:r>
      <w:r>
        <w:rPr>
          <w:rStyle w:val="NormalTok"/>
        </w:rPr>
        <w:t xml:space="preserve"> </w:t>
      </w:r>
      <w:r>
        <w:rPr>
          <w:rStyle w:val="FunctionTok"/>
        </w:rPr>
        <w:t>CrossTable</w:t>
      </w:r>
      <w:r>
        <w:rPr>
          <w:rStyle w:val="NormalTok"/>
        </w:rPr>
        <w:t xml:space="preserve">(bw_mat, </w:t>
      </w:r>
      <w:r>
        <w:rPr>
          <w:rStyle w:val="AttributeTok"/>
        </w:rPr>
        <w:t>fisher =</w:t>
      </w:r>
      <w:r>
        <w:rPr>
          <w:rStyle w:val="NormalTok"/>
        </w:rPr>
        <w:t xml:space="preserve"> T, </w:t>
      </w:r>
      <w:r>
        <w:rPr>
          <w:rStyle w:val="AttributeTok"/>
        </w:rPr>
        <w:t>chisq =</w:t>
      </w:r>
      <w:r>
        <w:rPr>
          <w:rStyle w:val="NormalTok"/>
        </w:rPr>
        <w:t xml:space="preserve"> T, </w:t>
      </w:r>
      <w:r>
        <w:rPr>
          <w:rStyle w:val="AttributeTok"/>
        </w:rPr>
        <w:t>expected =</w:t>
      </w:r>
      <w:r>
        <w:rPr>
          <w:rStyle w:val="NormalTok"/>
        </w:rPr>
        <w:t xml:space="preserve"> T)</w:t>
      </w:r>
    </w:p>
    <w:p w14:paraId="0B3437E5" w14:textId="77777777" w:rsidR="00407F75" w:rsidRDefault="00BF14F2">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Expected N |</w:t>
      </w:r>
      <w:r>
        <w:br/>
      </w:r>
      <w:r>
        <w:rPr>
          <w:rStyle w:val="VerbatimChar"/>
        </w:rPr>
        <w:t>## | Chi-square contribution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190600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Black |     White | Row Total | </w:t>
      </w:r>
      <w:r>
        <w:br/>
      </w:r>
      <w:r>
        <w:rPr>
          <w:rStyle w:val="VerbatimChar"/>
        </w:rPr>
        <w:t>## -------------|-----------|-----------|-----------|</w:t>
      </w:r>
      <w:r>
        <w:br/>
      </w:r>
      <w:r>
        <w:rPr>
          <w:rStyle w:val="VerbatimChar"/>
        </w:rPr>
        <w:t xml:space="preserve">##           ss |      3502 |      2971 |      6473 | </w:t>
      </w:r>
      <w:r>
        <w:br/>
      </w:r>
      <w:r>
        <w:rPr>
          <w:rStyle w:val="VerbatimChar"/>
        </w:rPr>
        <w:t>##              |   9</w:t>
      </w:r>
      <w:r>
        <w:rPr>
          <w:rStyle w:val="VerbatimChar"/>
        </w:rPr>
        <w:t xml:space="preserve">91.666 |  5481.334 |           | </w:t>
      </w:r>
      <w:r>
        <w:br/>
      </w:r>
      <w:r>
        <w:rPr>
          <w:rStyle w:val="VerbatimChar"/>
        </w:rPr>
        <w:t xml:space="preserve">##              |  6354.734 |  1149.679 |           | </w:t>
      </w:r>
      <w:r>
        <w:br/>
      </w:r>
      <w:r>
        <w:rPr>
          <w:rStyle w:val="VerbatimChar"/>
        </w:rPr>
        <w:t xml:space="preserve">##              |     0.541 |     0.459 |     0.034 | </w:t>
      </w:r>
      <w:r>
        <w:br/>
      </w:r>
      <w:r>
        <w:rPr>
          <w:rStyle w:val="VerbatimChar"/>
        </w:rPr>
        <w:t xml:space="preserve">##              |     0.120 |     0.018 |           | </w:t>
      </w:r>
      <w:r>
        <w:br/>
      </w:r>
      <w:r>
        <w:rPr>
          <w:rStyle w:val="VerbatimChar"/>
        </w:rPr>
        <w:t xml:space="preserve">##              |     0.018 |     0.016 |           | </w:t>
      </w:r>
      <w:r>
        <w:br/>
      </w:r>
      <w:r>
        <w:rPr>
          <w:rStyle w:val="VerbatimChar"/>
        </w:rPr>
        <w:t>##</w:t>
      </w:r>
      <w:r>
        <w:rPr>
          <w:rStyle w:val="VerbatimChar"/>
        </w:rPr>
        <w:t xml:space="preserve"> -------------|-----------|-----------|-----------|</w:t>
      </w:r>
      <w:r>
        <w:br/>
      </w:r>
      <w:r>
        <w:rPr>
          <w:rStyle w:val="VerbatimChar"/>
        </w:rPr>
        <w:t xml:space="preserve">##       not_ss |     25698 |    158429 |    184127 | </w:t>
      </w:r>
      <w:r>
        <w:br/>
      </w:r>
      <w:r>
        <w:rPr>
          <w:rStyle w:val="VerbatimChar"/>
        </w:rPr>
        <w:t xml:space="preserve">##              | 28208.334 | 155918.666 |           | </w:t>
      </w:r>
      <w:r>
        <w:br/>
      </w:r>
      <w:r>
        <w:rPr>
          <w:rStyle w:val="VerbatimChar"/>
        </w:rPr>
        <w:t xml:space="preserve">##              |   223.401 |    40.417 |           | </w:t>
      </w:r>
      <w:r>
        <w:br/>
      </w:r>
      <w:r>
        <w:rPr>
          <w:rStyle w:val="VerbatimChar"/>
        </w:rPr>
        <w:t>##              |     0.140 |     0.86</w:t>
      </w:r>
      <w:r>
        <w:rPr>
          <w:rStyle w:val="VerbatimChar"/>
        </w:rPr>
        <w:t xml:space="preserve">0 |     0.966 | </w:t>
      </w:r>
      <w:r>
        <w:br/>
      </w:r>
      <w:r>
        <w:rPr>
          <w:rStyle w:val="VerbatimChar"/>
        </w:rPr>
        <w:t xml:space="preserve">##              |     0.880 |     0.982 |           | </w:t>
      </w:r>
      <w:r>
        <w:br/>
      </w:r>
      <w:r>
        <w:rPr>
          <w:rStyle w:val="VerbatimChar"/>
        </w:rPr>
        <w:t xml:space="preserve">##              |     0.135 |     0.831 |           | </w:t>
      </w:r>
      <w:r>
        <w:br/>
      </w:r>
      <w:r>
        <w:rPr>
          <w:rStyle w:val="VerbatimChar"/>
        </w:rPr>
        <w:t>## -------------|-----------|-----------|-----------|</w:t>
      </w:r>
      <w:r>
        <w:br/>
      </w:r>
      <w:r>
        <w:rPr>
          <w:rStyle w:val="VerbatimChar"/>
        </w:rPr>
        <w:t xml:space="preserve">## Column Total |     29200 |    161400 |    190600 | </w:t>
      </w:r>
      <w:r>
        <w:br/>
      </w:r>
      <w:r>
        <w:rPr>
          <w:rStyle w:val="VerbatimChar"/>
        </w:rPr>
        <w:t xml:space="preserve">##              |   </w:t>
      </w:r>
      <w:r>
        <w:rPr>
          <w:rStyle w:val="VerbatimChar"/>
        </w:rPr>
        <w:t xml:space="preserve">  0.153 |     0.847 |           | </w:t>
      </w:r>
      <w:r>
        <w:br/>
      </w:r>
      <w:r>
        <w:rPr>
          <w:rStyle w:val="VerbatimChar"/>
        </w:rPr>
        <w:t>## -------------|-----------|-----------|-----------|</w:t>
      </w:r>
      <w:r>
        <w:br/>
      </w:r>
      <w:r>
        <w:rPr>
          <w:rStyle w:val="VerbatimChar"/>
        </w:rPr>
        <w:t xml:space="preserve">## </w:t>
      </w:r>
      <w:r>
        <w:br/>
      </w:r>
      <w:r>
        <w:rPr>
          <w:rStyle w:val="VerbatimChar"/>
        </w:rPr>
        <w:t xml:space="preserve">##  </w:t>
      </w:r>
      <w:r>
        <w:br/>
      </w:r>
      <w:r>
        <w:rPr>
          <w:rStyle w:val="VerbatimChar"/>
        </w:rPr>
        <w:lastRenderedPageBreak/>
        <w:t>## Statistics for All Table Factors</w:t>
      </w:r>
      <w:r>
        <w:br/>
      </w:r>
      <w:r>
        <w:rPr>
          <w:rStyle w:val="VerbatimChar"/>
        </w:rPr>
        <w:t xml:space="preserve">## </w:t>
      </w:r>
      <w:r>
        <w:br/>
      </w:r>
      <w:r>
        <w:rPr>
          <w:rStyle w:val="VerbatimChar"/>
        </w:rPr>
        <w:t xml:space="preserve">## </w:t>
      </w:r>
      <w:r>
        <w:br/>
      </w:r>
      <w:r>
        <w:rPr>
          <w:rStyle w:val="VerbatimChar"/>
        </w:rPr>
        <w:t xml:space="preserve">## Pearson's Chi-squared test </w:t>
      </w:r>
      <w:r>
        <w:br/>
      </w:r>
      <w:r>
        <w:rPr>
          <w:rStyle w:val="VerbatimChar"/>
        </w:rPr>
        <w:t>## ------------------------------------------------------------</w:t>
      </w:r>
      <w:r>
        <w:br/>
      </w:r>
      <w:r>
        <w:rPr>
          <w:rStyle w:val="VerbatimChar"/>
        </w:rPr>
        <w:t>## Chi^2 =  7768.23</w:t>
      </w:r>
      <w:r>
        <w:rPr>
          <w:rStyle w:val="VerbatimChar"/>
        </w:rPr>
        <w:t xml:space="preserve">1     d.f. =  1     p =  0 </w:t>
      </w:r>
      <w:r>
        <w:br/>
      </w:r>
      <w:r>
        <w:rPr>
          <w:rStyle w:val="VerbatimChar"/>
        </w:rPr>
        <w:t xml:space="preserve">## </w:t>
      </w:r>
      <w:r>
        <w:br/>
      </w:r>
      <w:r>
        <w:rPr>
          <w:rStyle w:val="VerbatimChar"/>
        </w:rPr>
        <w:t xml:space="preserve">## Pearson's Chi-squared test with Yates' continuity correction </w:t>
      </w:r>
      <w:r>
        <w:br/>
      </w:r>
      <w:r>
        <w:rPr>
          <w:rStyle w:val="VerbatimChar"/>
        </w:rPr>
        <w:t>## ------------------------------------------------------------</w:t>
      </w:r>
      <w:r>
        <w:br/>
      </w:r>
      <w:r>
        <w:rPr>
          <w:rStyle w:val="VerbatimChar"/>
        </w:rPr>
        <w:t xml:space="preserve">## Chi^2 =  7765.137     d.f. =  1     p =  0 </w:t>
      </w:r>
      <w:r>
        <w:br/>
      </w:r>
      <w:r>
        <w:rPr>
          <w:rStyle w:val="VerbatimChar"/>
        </w:rPr>
        <w:t xml:space="preserve">## </w:t>
      </w:r>
      <w:r>
        <w:br/>
      </w:r>
      <w:r>
        <w:rPr>
          <w:rStyle w:val="VerbatimChar"/>
        </w:rPr>
        <w:t xml:space="preserve">##  </w:t>
      </w:r>
      <w:r>
        <w:br/>
      </w:r>
      <w:r>
        <w:rPr>
          <w:rStyle w:val="VerbatimChar"/>
        </w:rPr>
        <w:t>## Fisher's Exact Test for Count Data</w:t>
      </w:r>
      <w:r>
        <w:br/>
      </w:r>
      <w:r>
        <w:rPr>
          <w:rStyle w:val="VerbatimChar"/>
        </w:rPr>
        <w:t>## ------------------------------------------------------------</w:t>
      </w:r>
      <w:r>
        <w:br/>
      </w:r>
      <w:r>
        <w:rPr>
          <w:rStyle w:val="VerbatimChar"/>
        </w:rPr>
        <w:t xml:space="preserve">## Sample estimate odds ratio:  7.266425 </w:t>
      </w:r>
      <w:r>
        <w:br/>
      </w:r>
      <w:r>
        <w:rPr>
          <w:rStyle w:val="VerbatimChar"/>
        </w:rPr>
        <w:t xml:space="preserve">## </w:t>
      </w:r>
      <w:r>
        <w:br/>
      </w:r>
      <w:r>
        <w:rPr>
          <w:rStyle w:val="VerbatimChar"/>
        </w:rPr>
        <w:t>## Alternative hypothesis: true odds ratio is not equal to 1</w:t>
      </w:r>
      <w:r>
        <w:br/>
      </w:r>
      <w:r>
        <w:rPr>
          <w:rStyle w:val="VerbatimChar"/>
        </w:rPr>
        <w:t xml:space="preserve">## p =  0 </w:t>
      </w:r>
      <w:r>
        <w:br/>
      </w:r>
      <w:r>
        <w:rPr>
          <w:rStyle w:val="VerbatimChar"/>
        </w:rPr>
        <w:t>## 95% confidence interval:  6.90624</w:t>
      </w:r>
      <w:r>
        <w:rPr>
          <w:rStyle w:val="VerbatimChar"/>
        </w:rPr>
        <w:t xml:space="preserve">5 7.648413 </w:t>
      </w:r>
      <w:r>
        <w:br/>
      </w:r>
      <w:r>
        <w:rPr>
          <w:rStyle w:val="VerbatimChar"/>
        </w:rPr>
        <w:t xml:space="preserve">## </w:t>
      </w:r>
      <w:r>
        <w:br/>
      </w:r>
      <w:r>
        <w:rPr>
          <w:rStyle w:val="VerbatimChar"/>
        </w:rPr>
        <w:t>## Alternative hypothesis: true odds ratio is less than 1</w:t>
      </w:r>
      <w:r>
        <w:br/>
      </w:r>
      <w:r>
        <w:rPr>
          <w:rStyle w:val="VerbatimChar"/>
        </w:rPr>
        <w:t xml:space="preserve">## p =  1 </w:t>
      </w:r>
      <w:r>
        <w:br/>
      </w:r>
      <w:r>
        <w:rPr>
          <w:rStyle w:val="VerbatimChar"/>
        </w:rPr>
        <w:t xml:space="preserve">## 95% confidence interval:  0 7.585146 </w:t>
      </w:r>
      <w:r>
        <w:br/>
      </w:r>
      <w:r>
        <w:rPr>
          <w:rStyle w:val="VerbatimChar"/>
        </w:rPr>
        <w:t xml:space="preserve">## </w:t>
      </w:r>
      <w:r>
        <w:br/>
      </w:r>
      <w:r>
        <w:rPr>
          <w:rStyle w:val="VerbatimChar"/>
        </w:rPr>
        <w:t>## Alternative hypothesis: true odds ratio is greater than 1</w:t>
      </w:r>
      <w:r>
        <w:br/>
      </w:r>
      <w:r>
        <w:rPr>
          <w:rStyle w:val="VerbatimChar"/>
        </w:rPr>
        <w:t xml:space="preserve">## p =  0 </w:t>
      </w:r>
      <w:r>
        <w:br/>
      </w:r>
      <w:r>
        <w:rPr>
          <w:rStyle w:val="VerbatimChar"/>
        </w:rPr>
        <w:t xml:space="preserve">## 95% confidence interval:  6.961793 Inf </w:t>
      </w:r>
      <w:r>
        <w:br/>
      </w:r>
      <w:r>
        <w:rPr>
          <w:rStyle w:val="VerbatimChar"/>
        </w:rPr>
        <w:t xml:space="preserve">## </w:t>
      </w:r>
      <w:r>
        <w:br/>
      </w:r>
      <w:r>
        <w:rPr>
          <w:rStyle w:val="VerbatimChar"/>
        </w:rPr>
        <w:t xml:space="preserve">## </w:t>
      </w:r>
      <w:r>
        <w:br/>
      </w:r>
      <w:r>
        <w:rPr>
          <w:rStyle w:val="VerbatimChar"/>
        </w:rPr>
        <w:t xml:space="preserve">## </w:t>
      </w:r>
    </w:p>
    <w:p w14:paraId="0B3437E6" w14:textId="77777777" w:rsidR="00407F75" w:rsidRDefault="00BF14F2">
      <w:pPr>
        <w:pStyle w:val="FirstParagraph"/>
      </w:pPr>
      <w:r>
        <w:t xml:space="preserve">The results indicate that in the 12 months to August 2021, there was a significant difference between Black and White individuals in the odds of being stopped and searched by Police,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w:t>
      </w:r>
      <w:r>
        <w:rPr>
          <w:i/>
          <w:iCs/>
        </w:rPr>
        <w:t>N</w:t>
      </w:r>
      <w:r>
        <w:t xml:space="preserve"> = 190600) = 7768.23, </w:t>
      </w:r>
      <w:r>
        <w:rPr>
          <w:i/>
          <w:iCs/>
        </w:rPr>
        <w:t>p</w:t>
      </w:r>
      <w:r>
        <w:t xml:space="preserve"> &lt; .001. The odds of a Black individual b</w:t>
      </w:r>
      <w:r>
        <w:t>eing stopped and searched by police were 7.27 times the odds of a White individual being stopped and searched (95% CI = 6.91 - 7.65). The plot below shows that 11.99% of Black individuals in Haringey were subject to Police Stop and Search, compared to 1.84</w:t>
      </w:r>
      <w:r>
        <w:t>% of White individuals.</w:t>
      </w:r>
    </w:p>
    <w:p w14:paraId="0B3437E7" w14:textId="77777777" w:rsidR="00407F75" w:rsidRDefault="00BF14F2">
      <w:pPr>
        <w:pStyle w:val="BodyText"/>
      </w:pPr>
      <w:r>
        <w:rPr>
          <w:noProof/>
        </w:rPr>
        <w:lastRenderedPageBreak/>
        <w:drawing>
          <wp:inline distT="0" distB="0" distL="0" distR="0" wp14:anchorId="0B343826" wp14:editId="0B343827">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ethodology_files/figure-docx/unnamed-chunk-45-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0B3437E8" w14:textId="77777777" w:rsidR="00407F75" w:rsidRDefault="00BF14F2">
      <w:pPr>
        <w:pStyle w:val="Heading3"/>
      </w:pPr>
      <w:bookmarkStart w:id="48" w:name="Xfb61e81f73c3f26708200bce5cc9b0ec5d98f0f"/>
      <w:bookmarkStart w:id="49" w:name="_Toc86921591"/>
      <w:bookmarkEnd w:id="46"/>
      <w:r>
        <w:t>Households that are statutorily homeless or at risk of becoming homeless</w:t>
      </w:r>
      <w:bookmarkEnd w:id="49"/>
    </w:p>
    <w:p w14:paraId="0B3437E9" w14:textId="77777777" w:rsidR="00407F75" w:rsidRDefault="00BF14F2">
      <w:pPr>
        <w:pStyle w:val="SourceCode"/>
      </w:pPr>
      <w:r>
        <w:rPr>
          <w:rStyle w:val="CommentTok"/>
        </w:rPr>
        <w:t># homelessness</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"../data/haringey_stat_homeless_2020_2021_v2.csv"</w:t>
      </w:r>
      <w:r>
        <w:rPr>
          <w:rStyle w:val="NormalTok"/>
        </w:rPr>
        <w:t>)</w:t>
      </w:r>
      <w:r>
        <w:br/>
      </w:r>
      <w:r>
        <w:br/>
      </w:r>
      <w:r>
        <w:rPr>
          <w:rStyle w:val="NormalTok"/>
        </w:rPr>
        <w:t xml:space="preserve">total_data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subset</w:t>
      </w:r>
      <w:r>
        <w:rPr>
          <w:rStyle w:val="NormalTok"/>
        </w:rPr>
        <w:t xml:space="preserve">(ethnicity </w:t>
      </w:r>
      <w:r>
        <w:rPr>
          <w:rStyle w:val="SpecialCharTok"/>
        </w:rPr>
        <w:t>==</w:t>
      </w:r>
      <w:r>
        <w:rPr>
          <w:rStyle w:val="NormalTok"/>
        </w:rPr>
        <w:t xml:space="preserve"> </w:t>
      </w:r>
      <w:r>
        <w:rPr>
          <w:rStyle w:val="StringTok"/>
        </w:rPr>
        <w:t>"Asian"</w:t>
      </w:r>
      <w:r>
        <w:rPr>
          <w:rStyle w:val="NormalTok"/>
        </w:rPr>
        <w:t xml:space="preserve"> </w:t>
      </w:r>
      <w:r>
        <w:rPr>
          <w:rStyle w:val="SpecialCharTok"/>
        </w:rPr>
        <w:t>|</w:t>
      </w:r>
      <w:r>
        <w:rPr>
          <w:rStyle w:val="NormalTok"/>
        </w:rPr>
        <w:t xml:space="preserve"> ethnicity </w:t>
      </w:r>
      <w:r>
        <w:rPr>
          <w:rStyle w:val="SpecialCharTok"/>
        </w:rPr>
        <w:t>==</w:t>
      </w:r>
      <w:r>
        <w:rPr>
          <w:rStyle w:val="NormalTok"/>
        </w:rPr>
        <w:t xml:space="preserve"> </w:t>
      </w:r>
      <w:r>
        <w:rPr>
          <w:rStyle w:val="StringTok"/>
        </w:rPr>
        <w:t>"Blac</w:t>
      </w:r>
      <w:r>
        <w:rPr>
          <w:rStyle w:val="StringTok"/>
        </w:rPr>
        <w:t>k"</w:t>
      </w:r>
      <w:r>
        <w:rPr>
          <w:rStyle w:val="NormalTok"/>
        </w:rPr>
        <w:t xml:space="preserve"> </w:t>
      </w:r>
      <w:r>
        <w:rPr>
          <w:rStyle w:val="SpecialCharTok"/>
        </w:rPr>
        <w:t>|</w:t>
      </w:r>
      <w:r>
        <w:rPr>
          <w:rStyle w:val="NormalTok"/>
        </w:rPr>
        <w:t xml:space="preserve"> ethnicity </w:t>
      </w:r>
      <w:r>
        <w:rPr>
          <w:rStyle w:val="SpecialCharTok"/>
        </w:rPr>
        <w:t>==</w:t>
      </w:r>
      <w:r>
        <w:rPr>
          <w:rStyle w:val="NormalTok"/>
        </w:rPr>
        <w:t xml:space="preserve"> </w:t>
      </w:r>
      <w:r>
        <w:rPr>
          <w:rStyle w:val="StringTok"/>
        </w:rPr>
        <w:t>"Mixed/multiple"</w:t>
      </w:r>
      <w:r>
        <w:rPr>
          <w:rStyle w:val="NormalTok"/>
        </w:rPr>
        <w:t xml:space="preserve"> </w:t>
      </w:r>
      <w:r>
        <w:rPr>
          <w:rStyle w:val="SpecialCharTok"/>
        </w:rPr>
        <w:t>|</w:t>
      </w:r>
      <w:r>
        <w:rPr>
          <w:rStyle w:val="NormalTok"/>
        </w:rPr>
        <w:t xml:space="preserve"> ethnicity </w:t>
      </w:r>
      <w:r>
        <w:rPr>
          <w:rStyle w:val="SpecialCharTok"/>
        </w:rPr>
        <w:t>==</w:t>
      </w:r>
      <w:r>
        <w:rPr>
          <w:rStyle w:val="NormalTok"/>
        </w:rPr>
        <w:t xml:space="preserve"> </w:t>
      </w:r>
      <w:r>
        <w:rPr>
          <w:rStyle w:val="StringTok"/>
        </w:rPr>
        <w:t>"Other"</w:t>
      </w:r>
      <w:r>
        <w:rPr>
          <w:rStyle w:val="NormalTok"/>
        </w:rPr>
        <w:t xml:space="preserve"> </w:t>
      </w:r>
      <w:r>
        <w:rPr>
          <w:rStyle w:val="SpecialCharTok"/>
        </w:rPr>
        <w:t>|</w:t>
      </w:r>
      <w:r>
        <w:rPr>
          <w:rStyle w:val="NormalTok"/>
        </w:rPr>
        <w:t xml:space="preserve"> ethnicity </w:t>
      </w:r>
      <w:r>
        <w:rPr>
          <w:rStyle w:val="SpecialCharTok"/>
        </w:rPr>
        <w:t>==</w:t>
      </w:r>
      <w:r>
        <w:rPr>
          <w:rStyle w:val="NormalTok"/>
        </w:rPr>
        <w:t xml:space="preserve"> </w:t>
      </w:r>
      <w:r>
        <w:rPr>
          <w:rStyle w:val="StringTok"/>
        </w:rPr>
        <w:t>"White"</w:t>
      </w:r>
      <w:r>
        <w:rPr>
          <w:rStyle w:val="NormalTok"/>
        </w:rPr>
        <w:t>)</w:t>
      </w:r>
      <w:r>
        <w:br/>
      </w:r>
      <w:r>
        <w:br/>
      </w:r>
      <w:r>
        <w:rPr>
          <w:rStyle w:val="NormalTok"/>
        </w:rPr>
        <w:t xml:space="preserve">total_data </w:t>
      </w:r>
      <w:r>
        <w:rPr>
          <w:rStyle w:val="OtherTok"/>
        </w:rPr>
        <w:t>&lt;-</w:t>
      </w:r>
      <w:r>
        <w:rPr>
          <w:rStyle w:val="NormalTok"/>
        </w:rPr>
        <w:t xml:space="preserve"> total_data[</w:t>
      </w:r>
      <w:r>
        <w:rPr>
          <w:rStyle w:val="FunctionTok"/>
        </w:rPr>
        <w:t>order</w:t>
      </w:r>
      <w:r>
        <w:rPr>
          <w:rStyle w:val="NormalTok"/>
        </w:rPr>
        <w:t>(total_data</w:t>
      </w:r>
      <w:r>
        <w:rPr>
          <w:rStyle w:val="SpecialCharTok"/>
        </w:rPr>
        <w:t>$</w:t>
      </w:r>
      <w:r>
        <w:rPr>
          <w:rStyle w:val="NormalTok"/>
        </w:rPr>
        <w:t>ethnicity),]</w:t>
      </w:r>
      <w:r>
        <w:br/>
      </w:r>
      <w:r>
        <w:rPr>
          <w:rStyle w:val="NormalTok"/>
        </w:rPr>
        <w:t>total_data</w:t>
      </w:r>
      <w:r>
        <w:rPr>
          <w:rStyle w:val="SpecialCharTok"/>
        </w:rPr>
        <w:t>$</w:t>
      </w:r>
      <w:r>
        <w:rPr>
          <w:rStyle w:val="NormalTok"/>
        </w:rPr>
        <w:t xml:space="preserve">ethnicity </w:t>
      </w:r>
      <w:r>
        <w:rPr>
          <w:rStyle w:val="OtherTok"/>
        </w:rPr>
        <w:t>&lt;-</w:t>
      </w:r>
      <w:r>
        <w:rPr>
          <w:rStyle w:val="NormalTok"/>
        </w:rPr>
        <w:t xml:space="preserve"> </w:t>
      </w:r>
      <w:r>
        <w:rPr>
          <w:rStyle w:val="FunctionTok"/>
        </w:rPr>
        <w:t>as.factor</w:t>
      </w:r>
      <w:r>
        <w:rPr>
          <w:rStyle w:val="NormalTok"/>
        </w:rPr>
        <w:t>(total_data</w:t>
      </w:r>
      <w:r>
        <w:rPr>
          <w:rStyle w:val="SpecialCharTok"/>
        </w:rPr>
        <w:t>$</w:t>
      </w:r>
      <w:r>
        <w:rPr>
          <w:rStyle w:val="NormalTok"/>
        </w:rPr>
        <w:t>ethnicity)</w:t>
      </w:r>
      <w:r>
        <w:br/>
      </w:r>
      <w:r>
        <w:rPr>
          <w:rStyle w:val="NormalTok"/>
        </w:rPr>
        <w:t>total_data</w:t>
      </w:r>
      <w:r>
        <w:rPr>
          <w:rStyle w:val="SpecialCharTok"/>
        </w:rPr>
        <w:t>$</w:t>
      </w:r>
      <w:r>
        <w:rPr>
          <w:rStyle w:val="NormalTok"/>
        </w:rPr>
        <w:t xml:space="preserve">number_homeless </w:t>
      </w:r>
      <w:r>
        <w:rPr>
          <w:rStyle w:val="OtherTok"/>
        </w:rPr>
        <w:t>&lt;-</w:t>
      </w:r>
      <w:r>
        <w:rPr>
          <w:rStyle w:val="NormalTok"/>
        </w:rPr>
        <w:t xml:space="preserve"> </w:t>
      </w:r>
      <w:r>
        <w:rPr>
          <w:rStyle w:val="FunctionTok"/>
        </w:rPr>
        <w:t>as.numeric</w:t>
      </w:r>
      <w:r>
        <w:rPr>
          <w:rStyle w:val="NormalTok"/>
        </w:rPr>
        <w:t>(total_data</w:t>
      </w:r>
      <w:r>
        <w:rPr>
          <w:rStyle w:val="SpecialCharTok"/>
        </w:rPr>
        <w:t>$</w:t>
      </w:r>
      <w:r>
        <w:rPr>
          <w:rStyle w:val="NormalTok"/>
        </w:rPr>
        <w:t>number_homeless)</w:t>
      </w:r>
      <w:r>
        <w:br/>
      </w:r>
      <w:r>
        <w:rPr>
          <w:rStyle w:val="FunctionTok"/>
        </w:rPr>
        <w:t>row.names</w:t>
      </w:r>
      <w:r>
        <w:rPr>
          <w:rStyle w:val="NormalTok"/>
        </w:rPr>
        <w:t xml:space="preserve">(total_data) </w:t>
      </w:r>
      <w:r>
        <w:rPr>
          <w:rStyle w:val="OtherTok"/>
        </w:rPr>
        <w:t>&lt;-</w:t>
      </w:r>
      <w:r>
        <w:rPr>
          <w:rStyle w:val="NormalTok"/>
        </w:rPr>
        <w:t xml:space="preserve"> total_data</w:t>
      </w:r>
      <w:r>
        <w:rPr>
          <w:rStyle w:val="SpecialCharTok"/>
        </w:rPr>
        <w:t>$</w:t>
      </w:r>
      <w:r>
        <w:rPr>
          <w:rStyle w:val="NormalTok"/>
        </w:rPr>
        <w:t>ethnicity</w:t>
      </w:r>
      <w:r>
        <w:br/>
      </w:r>
      <w:r>
        <w:br/>
      </w:r>
      <w:r>
        <w:rPr>
          <w:rStyle w:val="CommentTok"/>
        </w:rPr>
        <w:t># in homelessness dataset Chinese is included in Asian</w:t>
      </w:r>
      <w:r>
        <w:br/>
      </w:r>
      <w:r>
        <w:rPr>
          <w:rStyle w:val="CommentTok"/>
        </w:rPr>
        <w:t># in population dataset it isn't. Need to account for this by taking chinese</w:t>
      </w:r>
      <w:r>
        <w:br/>
      </w:r>
      <w:r>
        <w:rPr>
          <w:rStyle w:val="CommentTok"/>
        </w:rPr>
        <w:t># from asian category and adding them to other category</w:t>
      </w:r>
      <w:r>
        <w:br/>
      </w:r>
      <w:r>
        <w:rPr>
          <w:rStyle w:val="NormalTok"/>
        </w:rPr>
        <w:t>tota</w:t>
      </w:r>
      <w:r>
        <w:rPr>
          <w:rStyle w:val="NormalTok"/>
        </w:rPr>
        <w:t>l_data[</w:t>
      </w:r>
      <w:r>
        <w:rPr>
          <w:rStyle w:val="StringTok"/>
        </w:rPr>
        <w:t>"Asian"</w:t>
      </w:r>
      <w:r>
        <w:rPr>
          <w:rStyle w:val="NormalTok"/>
        </w:rPr>
        <w:t>,</w:t>
      </w:r>
      <w:r>
        <w:rPr>
          <w:rStyle w:val="StringTok"/>
        </w:rPr>
        <w:t>"number_homeless"</w:t>
      </w:r>
      <w:r>
        <w:rPr>
          <w:rStyle w:val="NormalTok"/>
        </w:rPr>
        <w:t xml:space="preserve">] </w:t>
      </w:r>
      <w:r>
        <w:rPr>
          <w:rStyle w:val="OtherTok"/>
        </w:rPr>
        <w:t>&lt;-</w:t>
      </w:r>
      <w:r>
        <w:rPr>
          <w:rStyle w:val="NormalTok"/>
        </w:rPr>
        <w:t xml:space="preserve"> total_data[</w:t>
      </w:r>
      <w:r>
        <w:rPr>
          <w:rStyle w:val="StringTok"/>
        </w:rPr>
        <w:t>"Asian"</w:t>
      </w:r>
      <w:r>
        <w:rPr>
          <w:rStyle w:val="NormalTok"/>
        </w:rPr>
        <w:t>,</w:t>
      </w:r>
      <w:r>
        <w:rPr>
          <w:rStyle w:val="StringTok"/>
        </w:rPr>
        <w:t>"number_homeless"</w:t>
      </w:r>
      <w:r>
        <w:rPr>
          <w:rStyle w:val="NormalTok"/>
        </w:rPr>
        <w:t xml:space="preserve">] </w:t>
      </w:r>
      <w:r>
        <w:rPr>
          <w:rStyle w:val="SpecialCharTok"/>
        </w:rPr>
        <w:t>-</w:t>
      </w:r>
      <w:r>
        <w:rPr>
          <w:rStyle w:val="NormalTok"/>
        </w:rPr>
        <w:t xml:space="preserve"> </w:t>
      </w:r>
      <w:r>
        <w:rPr>
          <w:rStyle w:val="DecValTok"/>
        </w:rPr>
        <w:t>7</w:t>
      </w:r>
      <w:r>
        <w:br/>
      </w:r>
      <w:r>
        <w:rPr>
          <w:rStyle w:val="NormalTok"/>
        </w:rPr>
        <w:t>total_data[</w:t>
      </w:r>
      <w:r>
        <w:rPr>
          <w:rStyle w:val="StringTok"/>
        </w:rPr>
        <w:t>"Other"</w:t>
      </w:r>
      <w:r>
        <w:rPr>
          <w:rStyle w:val="NormalTok"/>
        </w:rPr>
        <w:t xml:space="preserve">, </w:t>
      </w:r>
      <w:r>
        <w:rPr>
          <w:rStyle w:val="StringTok"/>
        </w:rPr>
        <w:t>"number_homeless"</w:t>
      </w:r>
      <w:r>
        <w:rPr>
          <w:rStyle w:val="NormalTok"/>
        </w:rPr>
        <w:t xml:space="preserve">] </w:t>
      </w:r>
      <w:r>
        <w:rPr>
          <w:rStyle w:val="OtherTok"/>
        </w:rPr>
        <w:t>&lt;-</w:t>
      </w:r>
      <w:r>
        <w:rPr>
          <w:rStyle w:val="NormalTok"/>
        </w:rPr>
        <w:t xml:space="preserve"> total_data[</w:t>
      </w:r>
      <w:r>
        <w:rPr>
          <w:rStyle w:val="StringTok"/>
        </w:rPr>
        <w:t>"Other"</w:t>
      </w:r>
      <w:r>
        <w:rPr>
          <w:rStyle w:val="NormalTok"/>
        </w:rPr>
        <w:t xml:space="preserve">, </w:t>
      </w:r>
      <w:r>
        <w:rPr>
          <w:rStyle w:val="StringTok"/>
        </w:rPr>
        <w:t>"number_homeless"</w:t>
      </w:r>
      <w:r>
        <w:rPr>
          <w:rStyle w:val="NormalTok"/>
        </w:rPr>
        <w:t xml:space="preserve">] </w:t>
      </w:r>
      <w:r>
        <w:rPr>
          <w:rStyle w:val="SpecialCharTok"/>
        </w:rPr>
        <w:t>+</w:t>
      </w:r>
      <w:r>
        <w:rPr>
          <w:rStyle w:val="NormalTok"/>
        </w:rPr>
        <w:t xml:space="preserve"> </w:t>
      </w:r>
      <w:r>
        <w:rPr>
          <w:rStyle w:val="DecValTok"/>
        </w:rPr>
        <w:t>7</w:t>
      </w:r>
      <w:r>
        <w:br/>
      </w:r>
      <w:r>
        <w:br/>
      </w:r>
      <w:r>
        <w:br/>
      </w:r>
      <w:r>
        <w:rPr>
          <w:rStyle w:val="NormalTok"/>
        </w:rPr>
        <w:t xml:space="preserve">total_data </w:t>
      </w:r>
      <w:r>
        <w:rPr>
          <w:rStyle w:val="OtherTok"/>
        </w:rPr>
        <w:t>&lt;-</w:t>
      </w:r>
      <w:r>
        <w:rPr>
          <w:rStyle w:val="NormalTok"/>
        </w:rPr>
        <w:t xml:space="preserve"> total_data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pop =</w:t>
      </w:r>
      <w:r>
        <w:rPr>
          <w:rStyle w:val="NormalTok"/>
        </w:rPr>
        <w:t xml:space="preserve"> </w:t>
      </w:r>
      <w:r>
        <w:rPr>
          <w:rStyle w:val="FunctionTok"/>
        </w:rPr>
        <w:t>c</w:t>
      </w:r>
      <w:r>
        <w:rPr>
          <w:rStyle w:val="NormalTok"/>
        </w:rPr>
        <w:t>(</w:t>
      </w:r>
      <w:r>
        <w:rPr>
          <w:rStyle w:val="DecValTok"/>
        </w:rPr>
        <w:t>5800</w:t>
      </w:r>
      <w:r>
        <w:rPr>
          <w:rStyle w:val="NormalTok"/>
        </w:rPr>
        <w:t xml:space="preserve">, </w:t>
      </w:r>
      <w:r>
        <w:rPr>
          <w:rStyle w:val="DecValTok"/>
        </w:rPr>
        <w:t>29200</w:t>
      </w:r>
      <w:r>
        <w:rPr>
          <w:rStyle w:val="NormalTok"/>
        </w:rPr>
        <w:t xml:space="preserve">, </w:t>
      </w:r>
      <w:r>
        <w:rPr>
          <w:rStyle w:val="DecValTok"/>
        </w:rPr>
        <w:t>4400</w:t>
      </w:r>
      <w:r>
        <w:rPr>
          <w:rStyle w:val="NormalTok"/>
        </w:rPr>
        <w:t xml:space="preserve">, </w:t>
      </w:r>
      <w:r>
        <w:rPr>
          <w:rStyle w:val="DecValTok"/>
        </w:rPr>
        <w:t>18400</w:t>
      </w:r>
      <w:r>
        <w:rPr>
          <w:rStyle w:val="NormalTok"/>
        </w:rPr>
        <w:t xml:space="preserve">, </w:t>
      </w:r>
      <w:r>
        <w:rPr>
          <w:rStyle w:val="DecValTok"/>
        </w:rPr>
        <w:t>161400</w:t>
      </w:r>
      <w:r>
        <w:rPr>
          <w:rStyle w:val="NormalTok"/>
        </w:rPr>
        <w:t xml:space="preserve">), </w:t>
      </w:r>
      <w:r>
        <w:rPr>
          <w:rStyle w:val="CommentTok"/>
        </w:rPr>
        <w:t># haringey population estimates taken from APS apr2020-mar2021</w:t>
      </w:r>
      <w:r>
        <w:br/>
      </w:r>
      <w:r>
        <w:rPr>
          <w:rStyle w:val="NormalTok"/>
        </w:rPr>
        <w:lastRenderedPageBreak/>
        <w:t xml:space="preserve">    </w:t>
      </w:r>
      <w:r>
        <w:rPr>
          <w:rStyle w:val="AttributeTok"/>
        </w:rPr>
        <w:t>percentage =</w:t>
      </w:r>
      <w:r>
        <w:rPr>
          <w:rStyle w:val="NormalTok"/>
        </w:rPr>
        <w:t xml:space="preserve"> </w:t>
      </w:r>
      <w:r>
        <w:rPr>
          <w:rStyle w:val="DecValTok"/>
        </w:rPr>
        <w:t>100</w:t>
      </w:r>
      <w:r>
        <w:rPr>
          <w:rStyle w:val="NormalTok"/>
        </w:rPr>
        <w:t xml:space="preserve"> </w:t>
      </w:r>
      <w:r>
        <w:rPr>
          <w:rStyle w:val="SpecialCharTok"/>
        </w:rPr>
        <w:t>*</w:t>
      </w:r>
      <w:r>
        <w:rPr>
          <w:rStyle w:val="NormalTok"/>
        </w:rPr>
        <w:t xml:space="preserve"> (number_homeless</w:t>
      </w:r>
      <w:r>
        <w:rPr>
          <w:rStyle w:val="SpecialCharTok"/>
        </w:rPr>
        <w:t>/</w:t>
      </w:r>
      <w:r>
        <w:rPr>
          <w:rStyle w:val="NormalTok"/>
        </w:rPr>
        <w:t>pop),</w:t>
      </w:r>
      <w:r>
        <w:br/>
      </w:r>
      <w:r>
        <w:rPr>
          <w:rStyle w:val="NormalTok"/>
        </w:rPr>
        <w:t xml:space="preserve">    </w:t>
      </w:r>
      <w:r>
        <w:rPr>
          <w:rStyle w:val="AttributeTok"/>
        </w:rPr>
        <w:t>number_not_homeless =</w:t>
      </w:r>
      <w:r>
        <w:rPr>
          <w:rStyle w:val="NormalTok"/>
        </w:rPr>
        <w:t xml:space="preserve"> pop </w:t>
      </w:r>
      <w:r>
        <w:rPr>
          <w:rStyle w:val="SpecialCharTok"/>
        </w:rPr>
        <w:t>-</w:t>
      </w:r>
      <w:r>
        <w:rPr>
          <w:rStyle w:val="NormalTok"/>
        </w:rPr>
        <w:t xml:space="preserve"> number_homeless</w:t>
      </w:r>
      <w:r>
        <w:br/>
      </w:r>
      <w:r>
        <w:rPr>
          <w:rStyle w:val="NormalTok"/>
        </w:rPr>
        <w:t xml:space="preserve">    )</w:t>
      </w:r>
      <w:r>
        <w:br/>
      </w:r>
      <w:r>
        <w:rPr>
          <w:rStyle w:val="CommentTok"/>
        </w:rPr>
        <w:t># prepare xtab</w:t>
      </w:r>
      <w:r>
        <w:br/>
      </w:r>
      <w:r>
        <w:rPr>
          <w:rStyle w:val="NormalTok"/>
        </w:rPr>
        <w:t xml:space="preserve">black </w:t>
      </w:r>
      <w:r>
        <w:rPr>
          <w:rStyle w:val="OtherTok"/>
        </w:rPr>
        <w:t>&lt;-</w:t>
      </w:r>
      <w:r>
        <w:rPr>
          <w:rStyle w:val="NormalTok"/>
        </w:rPr>
        <w:t xml:space="preserve"> </w:t>
      </w:r>
      <w:r>
        <w:rPr>
          <w:rStyle w:val="FunctionTok"/>
        </w:rPr>
        <w:t>data.frame</w:t>
      </w:r>
      <w:r>
        <w:rPr>
          <w:rStyle w:val="NormalTok"/>
        </w:rPr>
        <w:t>(</w:t>
      </w:r>
      <w:r>
        <w:rPr>
          <w:rStyle w:val="StringTok"/>
        </w:rPr>
        <w:t>"black"</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"homeless"</w:t>
      </w:r>
      <w:r>
        <w:rPr>
          <w:rStyle w:val="NormalTok"/>
        </w:rPr>
        <w:t xml:space="preserve"> </w:t>
      </w:r>
      <w:r>
        <w:rPr>
          <w:rStyle w:val="OtherTok"/>
        </w:rPr>
        <w:t>=</w:t>
      </w:r>
      <w:r>
        <w:rPr>
          <w:rStyle w:val="NormalTok"/>
        </w:rPr>
        <w:t xml:space="preserve"> total_data[</w:t>
      </w:r>
      <w:r>
        <w:rPr>
          <w:rStyle w:val="StringTok"/>
        </w:rPr>
        <w:t>"Black"</w:t>
      </w:r>
      <w:r>
        <w:rPr>
          <w:rStyle w:val="NormalTok"/>
        </w:rPr>
        <w:t xml:space="preserve">, </w:t>
      </w:r>
      <w:r>
        <w:rPr>
          <w:rStyle w:val="StringTok"/>
        </w:rPr>
        <w:t>"num</w:t>
      </w:r>
      <w:r>
        <w:rPr>
          <w:rStyle w:val="StringTok"/>
        </w:rPr>
        <w:t>ber_homeless"</w:t>
      </w:r>
      <w:r>
        <w:rPr>
          <w:rStyle w:val="NormalTok"/>
        </w:rPr>
        <w:t xml:space="preserve">], </w:t>
      </w:r>
      <w:r>
        <w:rPr>
          <w:rStyle w:val="StringTok"/>
        </w:rPr>
        <w:t>"not_homeless"</w:t>
      </w:r>
      <w:r>
        <w:rPr>
          <w:rStyle w:val="NormalTok"/>
        </w:rPr>
        <w:t xml:space="preserve"> </w:t>
      </w:r>
      <w:r>
        <w:rPr>
          <w:rStyle w:val="OtherTok"/>
        </w:rPr>
        <w:t>=</w:t>
      </w:r>
      <w:r>
        <w:rPr>
          <w:rStyle w:val="NormalTok"/>
        </w:rPr>
        <w:t xml:space="preserve"> total_data[</w:t>
      </w:r>
      <w:r>
        <w:rPr>
          <w:rStyle w:val="StringTok"/>
        </w:rPr>
        <w:t>"Black"</w:t>
      </w:r>
      <w:r>
        <w:rPr>
          <w:rStyle w:val="NormalTok"/>
        </w:rPr>
        <w:t xml:space="preserve">, </w:t>
      </w:r>
      <w:r>
        <w:rPr>
          <w:rStyle w:val="StringTok"/>
        </w:rPr>
        <w:t>"number_not_homeless"</w:t>
      </w:r>
      <w:r>
        <w:rPr>
          <w:rStyle w:val="NormalTok"/>
        </w:rPr>
        <w:t>]))</w:t>
      </w:r>
      <w:r>
        <w:br/>
      </w:r>
      <w:r>
        <w:rPr>
          <w:rStyle w:val="NormalTok"/>
        </w:rPr>
        <w:t xml:space="preserve">white </w:t>
      </w:r>
      <w:r>
        <w:rPr>
          <w:rStyle w:val="OtherTok"/>
        </w:rPr>
        <w:t>&lt;-</w:t>
      </w:r>
      <w:r>
        <w:rPr>
          <w:rStyle w:val="NormalTok"/>
        </w:rPr>
        <w:t xml:space="preserve"> </w:t>
      </w:r>
      <w:r>
        <w:rPr>
          <w:rStyle w:val="FunctionTok"/>
        </w:rPr>
        <w:t>data.frame</w:t>
      </w:r>
      <w:r>
        <w:rPr>
          <w:rStyle w:val="NormalTok"/>
        </w:rPr>
        <w:t>(</w:t>
      </w:r>
      <w:r>
        <w:rPr>
          <w:rStyle w:val="StringTok"/>
        </w:rPr>
        <w:t>"white"</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"homeless"</w:t>
      </w:r>
      <w:r>
        <w:rPr>
          <w:rStyle w:val="NormalTok"/>
        </w:rPr>
        <w:t xml:space="preserve"> </w:t>
      </w:r>
      <w:r>
        <w:rPr>
          <w:rStyle w:val="OtherTok"/>
        </w:rPr>
        <w:t>=</w:t>
      </w:r>
      <w:r>
        <w:rPr>
          <w:rStyle w:val="NormalTok"/>
        </w:rPr>
        <w:t xml:space="preserve"> total_data[</w:t>
      </w:r>
      <w:r>
        <w:rPr>
          <w:rStyle w:val="StringTok"/>
        </w:rPr>
        <w:t>"White"</w:t>
      </w:r>
      <w:r>
        <w:rPr>
          <w:rStyle w:val="NormalTok"/>
        </w:rPr>
        <w:t xml:space="preserve">, </w:t>
      </w:r>
      <w:r>
        <w:rPr>
          <w:rStyle w:val="StringTok"/>
        </w:rPr>
        <w:t>"number_homeless"</w:t>
      </w:r>
      <w:r>
        <w:rPr>
          <w:rStyle w:val="NormalTok"/>
        </w:rPr>
        <w:t xml:space="preserve">], </w:t>
      </w:r>
      <w:r>
        <w:rPr>
          <w:rStyle w:val="StringTok"/>
        </w:rPr>
        <w:t>"not_homeless"</w:t>
      </w:r>
      <w:r>
        <w:rPr>
          <w:rStyle w:val="NormalTok"/>
        </w:rPr>
        <w:t xml:space="preserve"> </w:t>
      </w:r>
      <w:r>
        <w:rPr>
          <w:rStyle w:val="OtherTok"/>
        </w:rPr>
        <w:t>=</w:t>
      </w:r>
      <w:r>
        <w:rPr>
          <w:rStyle w:val="NormalTok"/>
        </w:rPr>
        <w:t xml:space="preserve"> total_data[</w:t>
      </w:r>
      <w:r>
        <w:rPr>
          <w:rStyle w:val="StringTok"/>
        </w:rPr>
        <w:t>"White"</w:t>
      </w:r>
      <w:r>
        <w:rPr>
          <w:rStyle w:val="NormalTok"/>
        </w:rPr>
        <w:t xml:space="preserve">, </w:t>
      </w:r>
      <w:r>
        <w:rPr>
          <w:rStyle w:val="StringTok"/>
        </w:rPr>
        <w:t>"number_not_homeless"</w:t>
      </w:r>
      <w:r>
        <w:rPr>
          <w:rStyle w:val="NormalTok"/>
        </w:rPr>
        <w:t>]))</w:t>
      </w:r>
      <w:r>
        <w:br/>
      </w:r>
      <w:r>
        <w:rPr>
          <w:rStyle w:val="NormalTok"/>
        </w:rPr>
        <w:t xml:space="preserve">bw_mat </w:t>
      </w:r>
      <w:r>
        <w:rPr>
          <w:rStyle w:val="OtherTok"/>
        </w:rPr>
        <w:t>&lt;-</w:t>
      </w:r>
      <w:r>
        <w:rPr>
          <w:rStyle w:val="NormalTok"/>
        </w:rPr>
        <w:t xml:space="preserve"> </w:t>
      </w:r>
      <w:r>
        <w:rPr>
          <w:rStyle w:val="FunctionTok"/>
        </w:rPr>
        <w:t>as.matrix</w:t>
      </w:r>
      <w:r>
        <w:rPr>
          <w:rStyle w:val="NormalTok"/>
        </w:rPr>
        <w:t>(</w:t>
      </w:r>
      <w:r>
        <w:rPr>
          <w:rStyle w:val="FunctionTok"/>
        </w:rPr>
        <w:t>cbind</w:t>
      </w:r>
      <w:r>
        <w:rPr>
          <w:rStyle w:val="NormalTok"/>
        </w:rPr>
        <w:t>(black, white))</w:t>
      </w:r>
      <w:r>
        <w:br/>
      </w:r>
      <w:r>
        <w:br/>
      </w:r>
      <w:r>
        <w:rPr>
          <w:rStyle w:val="CommentTok"/>
        </w:rPr>
        <w:t># run analysis</w:t>
      </w:r>
      <w:r>
        <w:br/>
      </w:r>
      <w:r>
        <w:rPr>
          <w:rStyle w:val="NormalTok"/>
        </w:rPr>
        <w:t xml:space="preserve">xtab </w:t>
      </w:r>
      <w:r>
        <w:rPr>
          <w:rStyle w:val="OtherTok"/>
        </w:rPr>
        <w:t>&lt;-</w:t>
      </w:r>
      <w:r>
        <w:rPr>
          <w:rStyle w:val="NormalTok"/>
        </w:rPr>
        <w:t xml:space="preserve"> </w:t>
      </w:r>
      <w:r>
        <w:rPr>
          <w:rStyle w:val="FunctionTok"/>
        </w:rPr>
        <w:t>CrossTable</w:t>
      </w:r>
      <w:r>
        <w:rPr>
          <w:rStyle w:val="NormalTok"/>
        </w:rPr>
        <w:t xml:space="preserve">(bw_mat, </w:t>
      </w:r>
      <w:r>
        <w:rPr>
          <w:rStyle w:val="AttributeTok"/>
        </w:rPr>
        <w:t>fisher =</w:t>
      </w:r>
      <w:r>
        <w:rPr>
          <w:rStyle w:val="NormalTok"/>
        </w:rPr>
        <w:t xml:space="preserve"> T, </w:t>
      </w:r>
      <w:r>
        <w:rPr>
          <w:rStyle w:val="AttributeTok"/>
        </w:rPr>
        <w:t>chisq =</w:t>
      </w:r>
      <w:r>
        <w:rPr>
          <w:rStyle w:val="NormalTok"/>
        </w:rPr>
        <w:t xml:space="preserve"> T, </w:t>
      </w:r>
      <w:r>
        <w:rPr>
          <w:rStyle w:val="AttributeTok"/>
        </w:rPr>
        <w:t>expected =</w:t>
      </w:r>
      <w:r>
        <w:rPr>
          <w:rStyle w:val="NormalTok"/>
        </w:rPr>
        <w:t xml:space="preserve"> T)</w:t>
      </w:r>
    </w:p>
    <w:p w14:paraId="0B3437EA" w14:textId="77777777" w:rsidR="00407F75" w:rsidRDefault="00BF14F2">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Expected N |</w:t>
      </w:r>
      <w:r>
        <w:br/>
      </w:r>
      <w:r>
        <w:rPr>
          <w:rStyle w:val="VerbatimChar"/>
        </w:rPr>
        <w:t>## | Chi-square contribution |</w:t>
      </w:r>
      <w:r>
        <w:br/>
      </w:r>
      <w:r>
        <w:rPr>
          <w:rStyle w:val="VerbatimChar"/>
        </w:rPr>
        <w:t xml:space="preserve">## |   </w:t>
      </w:r>
      <w:r>
        <w:rPr>
          <w:rStyle w:val="VerbatimChar"/>
        </w:rPr>
        <w:t xml:space="preserve">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190600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black |     white | Row Total | </w:t>
      </w:r>
      <w:r>
        <w:br/>
      </w:r>
      <w:r>
        <w:rPr>
          <w:rStyle w:val="VerbatimChar"/>
        </w:rPr>
        <w:t>## --</w:t>
      </w:r>
      <w:r>
        <w:rPr>
          <w:rStyle w:val="VerbatimChar"/>
        </w:rPr>
        <w:t>-----------|-----------|-----------|-----------|</w:t>
      </w:r>
      <w:r>
        <w:br/>
      </w:r>
      <w:r>
        <w:rPr>
          <w:rStyle w:val="VerbatimChar"/>
        </w:rPr>
        <w:t xml:space="preserve">##     homeless |       757 |       539 |      1296 | </w:t>
      </w:r>
      <w:r>
        <w:br/>
      </w:r>
      <w:r>
        <w:rPr>
          <w:rStyle w:val="VerbatimChar"/>
        </w:rPr>
        <w:t xml:space="preserve">##              |   198.548 |  1097.452 |           | </w:t>
      </w:r>
      <w:r>
        <w:br/>
      </w:r>
      <w:r>
        <w:rPr>
          <w:rStyle w:val="VerbatimChar"/>
        </w:rPr>
        <w:t xml:space="preserve">##              |  1570.750 |   284.175 |           | </w:t>
      </w:r>
      <w:r>
        <w:br/>
      </w:r>
      <w:r>
        <w:rPr>
          <w:rStyle w:val="VerbatimChar"/>
        </w:rPr>
        <w:t xml:space="preserve">##              |     0.584 |     0.416 | </w:t>
      </w:r>
      <w:r>
        <w:rPr>
          <w:rStyle w:val="VerbatimChar"/>
        </w:rPr>
        <w:t xml:space="preserve">    0.007 | </w:t>
      </w:r>
      <w:r>
        <w:br/>
      </w:r>
      <w:r>
        <w:rPr>
          <w:rStyle w:val="VerbatimChar"/>
        </w:rPr>
        <w:t xml:space="preserve">##              |     0.026 |     0.003 |           | </w:t>
      </w:r>
      <w:r>
        <w:br/>
      </w:r>
      <w:r>
        <w:rPr>
          <w:rStyle w:val="VerbatimChar"/>
        </w:rPr>
        <w:t xml:space="preserve">##              |     0.004 |     0.003 |           | </w:t>
      </w:r>
      <w:r>
        <w:br/>
      </w:r>
      <w:r>
        <w:rPr>
          <w:rStyle w:val="VerbatimChar"/>
        </w:rPr>
        <w:t>## -------------|-----------|-----------|-----------|</w:t>
      </w:r>
      <w:r>
        <w:br/>
      </w:r>
      <w:r>
        <w:rPr>
          <w:rStyle w:val="VerbatimChar"/>
        </w:rPr>
        <w:t xml:space="preserve">## not_homeless |     28443 |    160861 |    189304 | </w:t>
      </w:r>
      <w:r>
        <w:br/>
      </w:r>
      <w:r>
        <w:rPr>
          <w:rStyle w:val="VerbatimChar"/>
        </w:rPr>
        <w:t>##              | 29001.</w:t>
      </w:r>
      <w:r>
        <w:rPr>
          <w:rStyle w:val="VerbatimChar"/>
        </w:rPr>
        <w:t xml:space="preserve">452 | 160302.548 |           | </w:t>
      </w:r>
      <w:r>
        <w:br/>
      </w:r>
      <w:r>
        <w:rPr>
          <w:rStyle w:val="VerbatimChar"/>
        </w:rPr>
        <w:t xml:space="preserve">##              |    10.754 |     1.946 |           | </w:t>
      </w:r>
      <w:r>
        <w:br/>
      </w:r>
      <w:r>
        <w:rPr>
          <w:rStyle w:val="VerbatimChar"/>
        </w:rPr>
        <w:t xml:space="preserve">##              |     0.150 |     0.850 |     0.993 | </w:t>
      </w:r>
      <w:r>
        <w:br/>
      </w:r>
      <w:r>
        <w:rPr>
          <w:rStyle w:val="VerbatimChar"/>
        </w:rPr>
        <w:t xml:space="preserve">##              |     0.974 |     0.997 |           | </w:t>
      </w:r>
      <w:r>
        <w:br/>
      </w:r>
      <w:r>
        <w:rPr>
          <w:rStyle w:val="VerbatimChar"/>
        </w:rPr>
        <w:t xml:space="preserve">##              |     0.149 |     0.844 |           | </w:t>
      </w:r>
      <w:r>
        <w:br/>
      </w:r>
      <w:r>
        <w:rPr>
          <w:rStyle w:val="VerbatimChar"/>
        </w:rPr>
        <w:t>## -</w:t>
      </w:r>
      <w:r>
        <w:rPr>
          <w:rStyle w:val="VerbatimChar"/>
        </w:rPr>
        <w:t>------------|-----------|-----------|-----------|</w:t>
      </w:r>
      <w:r>
        <w:br/>
      </w:r>
      <w:r>
        <w:rPr>
          <w:rStyle w:val="VerbatimChar"/>
        </w:rPr>
        <w:t xml:space="preserve">## Column Total |     29200 |    161400 |    190600 | </w:t>
      </w:r>
      <w:r>
        <w:br/>
      </w:r>
      <w:r>
        <w:rPr>
          <w:rStyle w:val="VerbatimChar"/>
        </w:rPr>
        <w:t xml:space="preserve">##              |     0.153 |     0.847 |           | </w:t>
      </w:r>
      <w:r>
        <w:br/>
      </w:r>
      <w:r>
        <w:rPr>
          <w:rStyle w:val="VerbatimChar"/>
        </w:rPr>
        <w:lastRenderedPageBreak/>
        <w:t>## -------------|-----------|-----------|-----------|</w:t>
      </w:r>
      <w:r>
        <w:br/>
      </w:r>
      <w:r>
        <w:rPr>
          <w:rStyle w:val="VerbatimChar"/>
        </w:rPr>
        <w:t xml:space="preserve">## </w:t>
      </w:r>
      <w:r>
        <w:br/>
      </w:r>
      <w:r>
        <w:rPr>
          <w:rStyle w:val="VerbatimChar"/>
        </w:rPr>
        <w:t xml:space="preserve">##  </w:t>
      </w:r>
      <w:r>
        <w:br/>
      </w:r>
      <w:r>
        <w:rPr>
          <w:rStyle w:val="VerbatimChar"/>
        </w:rPr>
        <w:t>## Statistics for All Table Factors</w:t>
      </w:r>
      <w:r>
        <w:br/>
      </w:r>
      <w:r>
        <w:rPr>
          <w:rStyle w:val="VerbatimChar"/>
        </w:rPr>
        <w:t xml:space="preserve">## </w:t>
      </w:r>
      <w:r>
        <w:br/>
      </w:r>
      <w:r>
        <w:rPr>
          <w:rStyle w:val="VerbatimChar"/>
        </w:rPr>
        <w:t xml:space="preserve">## </w:t>
      </w:r>
      <w:r>
        <w:br/>
      </w:r>
      <w:r>
        <w:rPr>
          <w:rStyle w:val="VerbatimChar"/>
        </w:rPr>
        <w:t xml:space="preserve">## Pearson's Chi-squared test </w:t>
      </w:r>
      <w:r>
        <w:br/>
      </w:r>
      <w:r>
        <w:rPr>
          <w:rStyle w:val="VerbatimChar"/>
        </w:rPr>
        <w:t>## ------------------------------------------------------------</w:t>
      </w:r>
      <w:r>
        <w:br/>
      </w:r>
      <w:r>
        <w:rPr>
          <w:rStyle w:val="VerbatimChar"/>
        </w:rPr>
        <w:t xml:space="preserve">## Chi^2 =  1867.625     d.f. =  1     p =  0 </w:t>
      </w:r>
      <w:r>
        <w:br/>
      </w:r>
      <w:r>
        <w:rPr>
          <w:rStyle w:val="VerbatimChar"/>
        </w:rPr>
        <w:t xml:space="preserve">## </w:t>
      </w:r>
      <w:r>
        <w:br/>
      </w:r>
      <w:r>
        <w:rPr>
          <w:rStyle w:val="VerbatimChar"/>
        </w:rPr>
        <w:t xml:space="preserve">## </w:t>
      </w:r>
      <w:r>
        <w:rPr>
          <w:rStyle w:val="VerbatimChar"/>
        </w:rPr>
        <w:t xml:space="preserve">Pearson's Chi-squared test with Yates' continuity correction </w:t>
      </w:r>
      <w:r>
        <w:br/>
      </w:r>
      <w:r>
        <w:rPr>
          <w:rStyle w:val="VerbatimChar"/>
        </w:rPr>
        <w:t>## ------------------------------------------------------------</w:t>
      </w:r>
      <w:r>
        <w:br/>
      </w:r>
      <w:r>
        <w:rPr>
          <w:rStyle w:val="VerbatimChar"/>
        </w:rPr>
        <w:t xml:space="preserve">## Chi^2 =  1864.282     d.f. =  1     p =  0 </w:t>
      </w:r>
      <w:r>
        <w:br/>
      </w:r>
      <w:r>
        <w:rPr>
          <w:rStyle w:val="VerbatimChar"/>
        </w:rPr>
        <w:t xml:space="preserve">## </w:t>
      </w:r>
      <w:r>
        <w:br/>
      </w:r>
      <w:r>
        <w:rPr>
          <w:rStyle w:val="VerbatimChar"/>
        </w:rPr>
        <w:t xml:space="preserve">##  </w:t>
      </w:r>
      <w:r>
        <w:br/>
      </w:r>
      <w:r>
        <w:rPr>
          <w:rStyle w:val="VerbatimChar"/>
        </w:rPr>
        <w:t>## Fisher's Exact Test for Count Data</w:t>
      </w:r>
      <w:r>
        <w:br/>
      </w:r>
      <w:r>
        <w:rPr>
          <w:rStyle w:val="VerbatimChar"/>
        </w:rPr>
        <w:t>## ---------------------------------</w:t>
      </w:r>
      <w:r>
        <w:rPr>
          <w:rStyle w:val="VerbatimChar"/>
        </w:rPr>
        <w:t>---------------------------</w:t>
      </w:r>
      <w:r>
        <w:br/>
      </w:r>
      <w:r>
        <w:rPr>
          <w:rStyle w:val="VerbatimChar"/>
        </w:rPr>
        <w:t xml:space="preserve">## Sample estimate odds ratio:  7.942744 </w:t>
      </w:r>
      <w:r>
        <w:br/>
      </w:r>
      <w:r>
        <w:rPr>
          <w:rStyle w:val="VerbatimChar"/>
        </w:rPr>
        <w:t xml:space="preserve">## </w:t>
      </w:r>
      <w:r>
        <w:br/>
      </w:r>
      <w:r>
        <w:rPr>
          <w:rStyle w:val="VerbatimChar"/>
        </w:rPr>
        <w:t>## Alternative hypothesis: true odds ratio is not equal to 1</w:t>
      </w:r>
      <w:r>
        <w:br/>
      </w:r>
      <w:r>
        <w:rPr>
          <w:rStyle w:val="VerbatimChar"/>
        </w:rPr>
        <w:t xml:space="preserve">## p =  1.237517e-278 </w:t>
      </w:r>
      <w:r>
        <w:br/>
      </w:r>
      <w:r>
        <w:rPr>
          <w:rStyle w:val="VerbatimChar"/>
        </w:rPr>
        <w:t xml:space="preserve">## 95% confidence interval:  7.098034 8.892578 </w:t>
      </w:r>
      <w:r>
        <w:br/>
      </w:r>
      <w:r>
        <w:rPr>
          <w:rStyle w:val="VerbatimChar"/>
        </w:rPr>
        <w:t xml:space="preserve">## </w:t>
      </w:r>
      <w:r>
        <w:br/>
      </w:r>
      <w:r>
        <w:rPr>
          <w:rStyle w:val="VerbatimChar"/>
        </w:rPr>
        <w:t xml:space="preserve">## Alternative hypothesis: true odds ratio is </w:t>
      </w:r>
      <w:r>
        <w:rPr>
          <w:rStyle w:val="VerbatimChar"/>
        </w:rPr>
        <w:t>less than 1</w:t>
      </w:r>
      <w:r>
        <w:br/>
      </w:r>
      <w:r>
        <w:rPr>
          <w:rStyle w:val="VerbatimChar"/>
        </w:rPr>
        <w:t xml:space="preserve">## p =  1 </w:t>
      </w:r>
      <w:r>
        <w:br/>
      </w:r>
      <w:r>
        <w:rPr>
          <w:rStyle w:val="VerbatimChar"/>
        </w:rPr>
        <w:t xml:space="preserve">## 95% confidence interval:  0 8.735868 </w:t>
      </w:r>
      <w:r>
        <w:br/>
      </w:r>
      <w:r>
        <w:rPr>
          <w:rStyle w:val="VerbatimChar"/>
        </w:rPr>
        <w:t xml:space="preserve">## </w:t>
      </w:r>
      <w:r>
        <w:br/>
      </w:r>
      <w:r>
        <w:rPr>
          <w:rStyle w:val="VerbatimChar"/>
        </w:rPr>
        <w:t>## Alternative hypothesis: true odds ratio is greater than 1</w:t>
      </w:r>
      <w:r>
        <w:br/>
      </w:r>
      <w:r>
        <w:rPr>
          <w:rStyle w:val="VerbatimChar"/>
        </w:rPr>
        <w:t xml:space="preserve">## p =  1.237517e-278 </w:t>
      </w:r>
      <w:r>
        <w:br/>
      </w:r>
      <w:r>
        <w:rPr>
          <w:rStyle w:val="VerbatimChar"/>
        </w:rPr>
        <w:t xml:space="preserve">## 95% confidence interval:  7.223928 Inf </w:t>
      </w:r>
      <w:r>
        <w:br/>
      </w:r>
      <w:r>
        <w:rPr>
          <w:rStyle w:val="VerbatimChar"/>
        </w:rPr>
        <w:t xml:space="preserve">## </w:t>
      </w:r>
      <w:r>
        <w:br/>
      </w:r>
      <w:r>
        <w:rPr>
          <w:rStyle w:val="VerbatimChar"/>
        </w:rPr>
        <w:t xml:space="preserve">## </w:t>
      </w:r>
      <w:r>
        <w:br/>
      </w:r>
      <w:r>
        <w:rPr>
          <w:rStyle w:val="VerbatimChar"/>
        </w:rPr>
        <w:t xml:space="preserve">## </w:t>
      </w:r>
    </w:p>
    <w:p w14:paraId="0B3437EB" w14:textId="77777777" w:rsidR="00407F75" w:rsidRDefault="00BF14F2">
      <w:pPr>
        <w:pStyle w:val="FirstParagraph"/>
      </w:pPr>
      <w:r>
        <w:t>The results indicate that in the 2020-2021 financ</w:t>
      </w:r>
      <w:r>
        <w:t xml:space="preserve">ial year, there was a significant difference in the odds of being homeless or at risk of being homeless between Black and White households,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w:t>
      </w:r>
      <w:r>
        <w:rPr>
          <w:i/>
          <w:iCs/>
        </w:rPr>
        <w:t>N</w:t>
      </w:r>
      <w:r>
        <w:t xml:space="preserve"> = 190600) = 1867.62, </w:t>
      </w:r>
      <w:r>
        <w:rPr>
          <w:i/>
          <w:iCs/>
        </w:rPr>
        <w:t>p</w:t>
      </w:r>
      <w:r>
        <w:t xml:space="preserve"> &lt; .001. The odds of a Black household being owed prevention or relief duty were 7.94</w:t>
      </w:r>
      <w:r>
        <w:t xml:space="preserve"> times the odds for a White household (95% CI = 7.1 - 8.89). The plot below shows that 2.59% of Black households in Birmingham were homeless or at risk of becoming homeless, compared to 0.33% of White households.</w:t>
      </w:r>
    </w:p>
    <w:p w14:paraId="0B3437EC" w14:textId="77777777" w:rsidR="00407F75" w:rsidRDefault="00BF14F2">
      <w:pPr>
        <w:pStyle w:val="BodyText"/>
      </w:pPr>
      <w:r>
        <w:rPr>
          <w:noProof/>
        </w:rPr>
        <w:lastRenderedPageBreak/>
        <w:drawing>
          <wp:inline distT="0" distB="0" distL="0" distR="0" wp14:anchorId="0B343828" wp14:editId="0B343829">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ethodology_files/figure-docx/unnamed-chunk-48-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0B3437ED" w14:textId="77777777" w:rsidR="00407F75" w:rsidRDefault="00BF14F2">
      <w:pPr>
        <w:pStyle w:val="Heading3"/>
      </w:pPr>
      <w:bookmarkStart w:id="50" w:name="summary-1"/>
      <w:bookmarkStart w:id="51" w:name="_Toc86921592"/>
      <w:bookmarkEnd w:id="48"/>
      <w:r>
        <w:t>Summary</w:t>
      </w:r>
      <w:bookmarkEnd w:id="51"/>
    </w:p>
    <w:p w14:paraId="0B3437EE" w14:textId="77777777" w:rsidR="00407F75" w:rsidRDefault="00BF14F2">
      <w:pPr>
        <w:pStyle w:val="FirstParagraph"/>
      </w:pPr>
      <w:r>
        <w:t>The results of the analysis for H</w:t>
      </w:r>
      <w:r>
        <w:t xml:space="preserve">aringey indicate five areas where the Black population experience worse outcomes than the White population. Black individauls have half the odds of White individuals to be employed. Black children have lower odds of reaching a Good Level of Development at </w:t>
      </w:r>
      <w:r>
        <w:t>age 5 compared to White children, and the odds of Black children being looked after by the local authority are over three times greater than the odds for White children. The odds of a Black individual being stopped and searched by Police are over seven tim</w:t>
      </w:r>
      <w:r>
        <w:t>es greater than the odds for a White individual. Finally, Black households in Haringey have nearly eight times greater odds of being homeless or at risk of being homeless, compared to White households.</w:t>
      </w:r>
    </w:p>
    <w:p w14:paraId="0B3437EF" w14:textId="77777777" w:rsidR="00407F75" w:rsidRDefault="00BF14F2">
      <w:pPr>
        <w:pStyle w:val="BodyText"/>
      </w:pPr>
      <w:r>
        <w:rPr>
          <w:noProof/>
        </w:rPr>
        <w:lastRenderedPageBreak/>
        <w:drawing>
          <wp:inline distT="0" distB="0" distL="0" distR="0" wp14:anchorId="0B34382A" wp14:editId="0B34382B">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ethodology_files/figure-docx/unnamed-chunk-50-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0B3437F0" w14:textId="77777777" w:rsidR="00407F75" w:rsidRDefault="00BF14F2">
      <w:pPr>
        <w:pStyle w:val="BodyText"/>
      </w:pPr>
      <w:r>
        <w:t>Odds ratios and confidence intervals corresponding t</w:t>
      </w:r>
      <w:r>
        <w:t>o the above plot</w:t>
      </w:r>
    </w:p>
    <w:p w14:paraId="0B3437F1" w14:textId="77777777" w:rsidR="00407F75" w:rsidRDefault="00BF14F2">
      <w:pPr>
        <w:pStyle w:val="BodyText"/>
      </w:pPr>
      <w:r>
        <w:t>Indicator</w:t>
      </w:r>
    </w:p>
    <w:p w14:paraId="0B3437F2" w14:textId="77777777" w:rsidR="00407F75" w:rsidRDefault="00BF14F2">
      <w:pPr>
        <w:pStyle w:val="BodyText"/>
      </w:pPr>
      <w:r>
        <w:t>Odds Ratio</w:t>
      </w:r>
    </w:p>
    <w:p w14:paraId="0B3437F3" w14:textId="77777777" w:rsidR="00407F75" w:rsidRDefault="00BF14F2">
      <w:pPr>
        <w:pStyle w:val="BodyText"/>
      </w:pPr>
      <w:r>
        <w:t>Lower confidenceinterval (95%)</w:t>
      </w:r>
    </w:p>
    <w:p w14:paraId="0B3437F4" w14:textId="77777777" w:rsidR="00407F75" w:rsidRDefault="00BF14F2">
      <w:pPr>
        <w:pStyle w:val="BodyText"/>
      </w:pPr>
      <w:r>
        <w:t>Upper confidenceinterval (95%)</w:t>
      </w:r>
    </w:p>
    <w:p w14:paraId="0B3437F5" w14:textId="77777777" w:rsidR="00407F75" w:rsidRDefault="00BF14F2">
      <w:pPr>
        <w:pStyle w:val="BodyText"/>
      </w:pPr>
      <w:r>
        <w:t>Homeless or at risk of being homeless</w:t>
      </w:r>
    </w:p>
    <w:p w14:paraId="0B3437F6" w14:textId="77777777" w:rsidR="00407F75" w:rsidRDefault="00BF14F2">
      <w:pPr>
        <w:pStyle w:val="BodyText"/>
      </w:pPr>
      <w:r>
        <w:t>7.94</w:t>
      </w:r>
    </w:p>
    <w:p w14:paraId="0B3437F7" w14:textId="77777777" w:rsidR="00407F75" w:rsidRDefault="00BF14F2">
      <w:pPr>
        <w:pStyle w:val="BodyText"/>
      </w:pPr>
      <w:r>
        <w:t>7.10</w:t>
      </w:r>
    </w:p>
    <w:p w14:paraId="0B3437F8" w14:textId="77777777" w:rsidR="00407F75" w:rsidRDefault="00BF14F2">
      <w:pPr>
        <w:pStyle w:val="BodyText"/>
      </w:pPr>
      <w:r>
        <w:t>8.89</w:t>
      </w:r>
    </w:p>
    <w:p w14:paraId="0B3437F9" w14:textId="77777777" w:rsidR="00407F75" w:rsidRDefault="00BF14F2">
      <w:pPr>
        <w:pStyle w:val="BodyText"/>
      </w:pPr>
      <w:r>
        <w:t>Police Stop and Search</w:t>
      </w:r>
    </w:p>
    <w:p w14:paraId="0B3437FA" w14:textId="77777777" w:rsidR="00407F75" w:rsidRDefault="00BF14F2">
      <w:pPr>
        <w:pStyle w:val="BodyText"/>
      </w:pPr>
      <w:r>
        <w:t>7.27</w:t>
      </w:r>
    </w:p>
    <w:p w14:paraId="0B3437FB" w14:textId="77777777" w:rsidR="00407F75" w:rsidRDefault="00BF14F2">
      <w:pPr>
        <w:pStyle w:val="BodyText"/>
      </w:pPr>
      <w:r>
        <w:t>6.91</w:t>
      </w:r>
    </w:p>
    <w:p w14:paraId="0B3437FC" w14:textId="77777777" w:rsidR="00407F75" w:rsidRDefault="00BF14F2">
      <w:pPr>
        <w:pStyle w:val="BodyText"/>
      </w:pPr>
      <w:r>
        <w:t>7.65</w:t>
      </w:r>
    </w:p>
    <w:p w14:paraId="0B3437FD" w14:textId="77777777" w:rsidR="00407F75" w:rsidRDefault="00BF14F2">
      <w:pPr>
        <w:pStyle w:val="BodyText"/>
      </w:pPr>
      <w:r>
        <w:t>Children looked after</w:t>
      </w:r>
    </w:p>
    <w:p w14:paraId="0B3437FE" w14:textId="77777777" w:rsidR="00407F75" w:rsidRDefault="00BF14F2">
      <w:pPr>
        <w:pStyle w:val="BodyText"/>
      </w:pPr>
      <w:r>
        <w:t>3.56</w:t>
      </w:r>
    </w:p>
    <w:p w14:paraId="0B3437FF" w14:textId="77777777" w:rsidR="00407F75" w:rsidRDefault="00BF14F2">
      <w:pPr>
        <w:pStyle w:val="BodyText"/>
      </w:pPr>
      <w:r>
        <w:lastRenderedPageBreak/>
        <w:t>2.85</w:t>
      </w:r>
    </w:p>
    <w:p w14:paraId="0B343800" w14:textId="77777777" w:rsidR="00407F75" w:rsidRDefault="00BF14F2">
      <w:pPr>
        <w:pStyle w:val="BodyText"/>
      </w:pPr>
      <w:r>
        <w:t>4.47</w:t>
      </w:r>
    </w:p>
    <w:p w14:paraId="0B343801" w14:textId="77777777" w:rsidR="00407F75" w:rsidRDefault="00BF14F2">
      <w:pPr>
        <w:pStyle w:val="BodyText"/>
      </w:pPr>
      <w:r>
        <w:t>Level 4+ GCSE Maths &amp; English</w:t>
      </w:r>
    </w:p>
    <w:p w14:paraId="0B343802" w14:textId="77777777" w:rsidR="00407F75" w:rsidRDefault="00BF14F2">
      <w:pPr>
        <w:pStyle w:val="BodyText"/>
      </w:pPr>
      <w:r>
        <w:t>0.84</w:t>
      </w:r>
    </w:p>
    <w:p w14:paraId="0B343803" w14:textId="77777777" w:rsidR="00407F75" w:rsidRDefault="00BF14F2">
      <w:pPr>
        <w:pStyle w:val="BodyText"/>
      </w:pPr>
      <w:r>
        <w:t>0.68</w:t>
      </w:r>
    </w:p>
    <w:p w14:paraId="0B343804" w14:textId="77777777" w:rsidR="00407F75" w:rsidRDefault="00BF14F2">
      <w:pPr>
        <w:pStyle w:val="BodyText"/>
      </w:pPr>
      <w:r>
        <w:t>1.05</w:t>
      </w:r>
    </w:p>
    <w:p w14:paraId="0B343805" w14:textId="77777777" w:rsidR="00407F75" w:rsidRDefault="00BF14F2">
      <w:pPr>
        <w:pStyle w:val="BodyText"/>
      </w:pPr>
      <w:r>
        <w:t>Good level of development at age 5</w:t>
      </w:r>
    </w:p>
    <w:p w14:paraId="0B343806" w14:textId="77777777" w:rsidR="00407F75" w:rsidRDefault="00BF14F2">
      <w:pPr>
        <w:pStyle w:val="BodyText"/>
      </w:pPr>
      <w:r>
        <w:t>0.69</w:t>
      </w:r>
    </w:p>
    <w:p w14:paraId="0B343807" w14:textId="77777777" w:rsidR="00407F75" w:rsidRDefault="00BF14F2">
      <w:pPr>
        <w:pStyle w:val="BodyText"/>
      </w:pPr>
      <w:r>
        <w:t>0.56</w:t>
      </w:r>
    </w:p>
    <w:p w14:paraId="0B343808" w14:textId="77777777" w:rsidR="00407F75" w:rsidRDefault="00BF14F2">
      <w:pPr>
        <w:pStyle w:val="BodyText"/>
      </w:pPr>
      <w:r>
        <w:t>0.86</w:t>
      </w:r>
    </w:p>
    <w:p w14:paraId="0B343809" w14:textId="77777777" w:rsidR="00407F75" w:rsidRDefault="00BF14F2">
      <w:pPr>
        <w:pStyle w:val="BodyText"/>
      </w:pPr>
      <w:r>
        <w:t>Employment</w:t>
      </w:r>
    </w:p>
    <w:p w14:paraId="0B34380A" w14:textId="77777777" w:rsidR="00407F75" w:rsidRDefault="00BF14F2">
      <w:pPr>
        <w:pStyle w:val="BodyText"/>
      </w:pPr>
      <w:r>
        <w:t>0.52</w:t>
      </w:r>
    </w:p>
    <w:p w14:paraId="0B34380B" w14:textId="77777777" w:rsidR="00407F75" w:rsidRDefault="00BF14F2">
      <w:pPr>
        <w:pStyle w:val="BodyText"/>
      </w:pPr>
      <w:r>
        <w:t>0.51</w:t>
      </w:r>
    </w:p>
    <w:p w14:paraId="0B34380C" w14:textId="77777777" w:rsidR="00407F75" w:rsidRDefault="00BF14F2">
      <w:pPr>
        <w:pStyle w:val="BodyText"/>
      </w:pPr>
      <w:r>
        <w:t>0.54</w:t>
      </w:r>
    </w:p>
    <w:p w14:paraId="0B34380D" w14:textId="77777777" w:rsidR="00407F75" w:rsidRDefault="00BF14F2">
      <w:pPr>
        <w:pStyle w:val="Heading1"/>
      </w:pPr>
      <w:bookmarkStart w:id="52" w:name="limitations"/>
      <w:bookmarkStart w:id="53" w:name="_Toc86921593"/>
      <w:bookmarkEnd w:id="50"/>
      <w:bookmarkEnd w:id="36"/>
      <w:bookmarkEnd w:id="18"/>
      <w:r>
        <w:t>Limitations</w:t>
      </w:r>
      <w:bookmarkEnd w:id="53"/>
    </w:p>
    <w:p w14:paraId="0B34380E" w14:textId="77777777" w:rsidR="00407F75" w:rsidRDefault="00BF14F2">
      <w:pPr>
        <w:pStyle w:val="FirstParagraph"/>
      </w:pPr>
      <w:r>
        <w:t>A notable limitation of the present analyses is the coarseness of the ethnicity categories. Nearly all of the data consider</w:t>
      </w:r>
      <w:r>
        <w:t>ed have aggregated ethnicity in broad categories and it has not been possible to examine how outcomes vary between different Black populations, such as Black African and Black Caribbean populations. This is a limitation that needs to be addressed in future</w:t>
      </w:r>
      <w:r>
        <w:t xml:space="preserve"> versions of the Shared Measurement System as a matter of urgency because aggregated data can only provide a vague and under-specified picture of the experiences of Black people in Britain.</w:t>
      </w:r>
    </w:p>
    <w:p w14:paraId="0B34380F" w14:textId="77777777" w:rsidR="00407F75" w:rsidRDefault="00BF14F2">
      <w:pPr>
        <w:pStyle w:val="BodyText"/>
      </w:pPr>
      <w:r>
        <w:t>All the analyses I have presented do not control for other factors</w:t>
      </w:r>
      <w:r>
        <w:t xml:space="preserve"> that may be important for outcomes, such as age, sex, and income. Future versions of the Shared Measurement System should aim to take account of these potentially relevant factors in order to provide a more accurate picture of the inequality experienced b</w:t>
      </w:r>
      <w:r>
        <w:t>y the Black population.</w:t>
      </w:r>
    </w:p>
    <w:bookmarkEnd w:id="52"/>
    <w:sectPr w:rsidR="00407F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43830" w14:textId="77777777" w:rsidR="00000000" w:rsidRDefault="00BF14F2">
      <w:pPr>
        <w:spacing w:after="0"/>
      </w:pPr>
      <w:r>
        <w:separator/>
      </w:r>
    </w:p>
  </w:endnote>
  <w:endnote w:type="continuationSeparator" w:id="0">
    <w:p w14:paraId="0B343832" w14:textId="77777777" w:rsidR="00000000" w:rsidRDefault="00BF14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4382C" w14:textId="77777777" w:rsidR="00407F75" w:rsidRDefault="00BF14F2">
      <w:r>
        <w:separator/>
      </w:r>
    </w:p>
  </w:footnote>
  <w:footnote w:type="continuationSeparator" w:id="0">
    <w:p w14:paraId="0B34382D" w14:textId="77777777" w:rsidR="00407F75" w:rsidRDefault="00BF14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A64BC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7F75"/>
    <w:rsid w:val="00407F75"/>
    <w:rsid w:val="00BF14F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4371E"/>
  <w15:docId w15:val="{2AB1569F-65AE-4226-8091-BF52D3FC3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BF14F2"/>
    <w:pPr>
      <w:spacing w:after="100"/>
    </w:pPr>
  </w:style>
  <w:style w:type="paragraph" w:styleId="TOC2">
    <w:name w:val="toc 2"/>
    <w:basedOn w:val="Normal"/>
    <w:next w:val="Normal"/>
    <w:autoRedefine/>
    <w:uiPriority w:val="39"/>
    <w:unhideWhenUsed/>
    <w:rsid w:val="00BF14F2"/>
    <w:pPr>
      <w:spacing w:after="100"/>
      <w:ind w:left="240"/>
    </w:pPr>
  </w:style>
  <w:style w:type="paragraph" w:styleId="TOC3">
    <w:name w:val="toc 3"/>
    <w:basedOn w:val="Normal"/>
    <w:next w:val="Normal"/>
    <w:autoRedefine/>
    <w:uiPriority w:val="39"/>
    <w:unhideWhenUsed/>
    <w:rsid w:val="00BF14F2"/>
    <w:pPr>
      <w:spacing w:after="100"/>
      <w:ind w:left="480"/>
    </w:pPr>
  </w:style>
  <w:style w:type="table" w:styleId="TableGrid">
    <w:name w:val="Table Grid"/>
    <w:basedOn w:val="TableNormal"/>
    <w:rsid w:val="00BF14F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london.gov.uk/dataset/mps-stop-and-search-public-dashboard-data"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data.police.uk" TargetMode="External"/><Relationship Id="rId17" Type="http://schemas.openxmlformats.org/officeDocument/2006/relationships/hyperlink" Target="https://mapit.mysociety.org/area/2514.html"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omisweb.co.uk/census/2011/dc2101ew"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misweb.co.uk/datasets/apsnew"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omisweb.co.uk/datasets/apsnew"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www.gov.uk/government/statistics/children-looked-after-in-england-including-adoption-2018-to-2019"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explore-education-statistics.service.gov.uk/find-statistics/key-stage-4-performance-revised" TargetMode="External"/><Relationship Id="rId14" Type="http://schemas.openxmlformats.org/officeDocument/2006/relationships/hyperlink" Target="https://www.gov.uk/government/statistical-data-sets/live-tables-on-homelessness"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hyperlink" Target="https://www.gov.uk/government/statistics/early-years-foundation-stage-profile-results-2018-to-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D5F34-EAB9-4D24-8F67-BE01F13CD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45</Pages>
  <Words>9355</Words>
  <Characters>53330</Characters>
  <Application>Microsoft Office Word</Application>
  <DocSecurity>4</DocSecurity>
  <Lines>444</Lines>
  <Paragraphs>125</Paragraphs>
  <ScaleCrop>false</ScaleCrop>
  <Company/>
  <LinksUpToDate>false</LinksUpToDate>
  <CharactersWithSpaces>62560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Jolyon Miles-Wilson</dc:creator>
  <cp:keywords/>
  <cp:lastModifiedBy>Jolyon Miles-Wilson</cp:lastModifiedBy>
  <cp:revision>2</cp:revision>
  <dcterms:created xsi:type="dcterms:W3CDTF">2021-11-04T12:47:00Z</dcterms:created>
  <dcterms:modified xsi:type="dcterms:W3CDTF">2021-11-04T12:47:00Z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02/11/2021</vt:lpwstr>
  </property>
  <property fmtid="{D5CDD505-2E9C-101B-9397-08002B2CF9AE}" pid="4" name="output">
    <vt:lpwstr/>
  </property>
</Properties>
</file>