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2040" w14:textId="5B05AA96" w:rsidR="006E2B26" w:rsidRPr="006E2B26" w:rsidRDefault="006E2B26" w:rsidP="006E2B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2B26">
        <w:rPr>
          <w:rFonts w:ascii="Times New Roman" w:hAnsi="Times New Roman" w:cs="Times New Roman"/>
          <w:b/>
          <w:bCs/>
          <w:sz w:val="40"/>
          <w:szCs w:val="40"/>
        </w:rPr>
        <w:t>How to import database</w:t>
      </w:r>
    </w:p>
    <w:p w14:paraId="682C0578" w14:textId="553C8C80" w:rsidR="006E2B26" w:rsidRDefault="006E2B26" w:rsidP="006E2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terminal</w:t>
      </w:r>
    </w:p>
    <w:p w14:paraId="4E1CE962" w14:textId="23AF8191" w:rsidR="006E2B26" w:rsidRDefault="006E2B26" w:rsidP="006E2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“npm run migration”: Create migration for database</w:t>
      </w:r>
    </w:p>
    <w:p w14:paraId="6A6A77E5" w14:textId="01AB42E2" w:rsidR="006E2B26" w:rsidRDefault="006E2B26" w:rsidP="006E2B26">
      <w:pPr>
        <w:rPr>
          <w:rFonts w:ascii="Times New Roman" w:hAnsi="Times New Roman" w:cs="Times New Roman"/>
          <w:sz w:val="28"/>
          <w:szCs w:val="28"/>
        </w:rPr>
      </w:pPr>
      <w:r w:rsidRPr="006E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18C68" wp14:editId="6EB7DB1C">
            <wp:extent cx="5943600" cy="1757045"/>
            <wp:effectExtent l="0" t="0" r="0" b="0"/>
            <wp:docPr id="1427431294" name="Picture 1" descr="A black screen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1294" name="Picture 1" descr="A black screen with yellow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861" w14:textId="2679206A" w:rsidR="006E2B26" w:rsidRDefault="006E2B26" w:rsidP="006E2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“npm run seed:…”: Create seed for migration</w:t>
      </w:r>
    </w:p>
    <w:p w14:paraId="35589A00" w14:textId="3D308F5F" w:rsidR="006E2B26" w:rsidRDefault="006E2B26" w:rsidP="006E2B26">
      <w:pPr>
        <w:rPr>
          <w:rFonts w:ascii="Times New Roman" w:hAnsi="Times New Roman" w:cs="Times New Roman"/>
          <w:sz w:val="28"/>
          <w:szCs w:val="28"/>
        </w:rPr>
      </w:pPr>
      <w:r w:rsidRPr="006E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90755" wp14:editId="2E4FCDDE">
            <wp:extent cx="5943600" cy="918210"/>
            <wp:effectExtent l="0" t="0" r="0" b="0"/>
            <wp:docPr id="1744174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48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435" w14:textId="01FC8705" w:rsidR="006E2B26" w:rsidRDefault="006E2B26" w:rsidP="006E2B26">
      <w:pPr>
        <w:rPr>
          <w:rFonts w:ascii="Times New Roman" w:hAnsi="Times New Roman" w:cs="Times New Roman"/>
          <w:sz w:val="28"/>
          <w:szCs w:val="28"/>
        </w:rPr>
      </w:pPr>
      <w:r w:rsidRPr="006E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A7ADB" wp14:editId="0DBFE8EE">
            <wp:extent cx="5943600" cy="1369060"/>
            <wp:effectExtent l="0" t="0" r="0" b="2540"/>
            <wp:docPr id="905777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78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911" w14:textId="18E39E94" w:rsidR="006E2B26" w:rsidRPr="006E2B26" w:rsidRDefault="006E2B26" w:rsidP="006E2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B26">
        <w:rPr>
          <w:rFonts w:ascii="Times New Roman" w:hAnsi="Times New Roman" w:cs="Times New Roman"/>
          <w:sz w:val="28"/>
          <w:szCs w:val="28"/>
        </w:rPr>
        <w:t>Teacher can connect with cluster that define in project to see all database:</w:t>
      </w:r>
    </w:p>
    <w:p w14:paraId="25C884AC" w14:textId="769569AF" w:rsidR="006E2B26" w:rsidRPr="006E2B26" w:rsidRDefault="006E2B26" w:rsidP="006E2B26">
      <w:pPr>
        <w:rPr>
          <w:rFonts w:ascii="Times New Roman" w:hAnsi="Times New Roman" w:cs="Times New Roman"/>
          <w:sz w:val="28"/>
          <w:szCs w:val="28"/>
        </w:rPr>
      </w:pPr>
      <w:r w:rsidRPr="006E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4485F" wp14:editId="31F25E11">
            <wp:extent cx="5943600" cy="2034540"/>
            <wp:effectExtent l="0" t="0" r="0" b="3810"/>
            <wp:docPr id="55707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89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B26" w:rsidRPr="006E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43441"/>
    <w:multiLevelType w:val="hybridMultilevel"/>
    <w:tmpl w:val="F51A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41F6"/>
    <w:multiLevelType w:val="hybridMultilevel"/>
    <w:tmpl w:val="E09AEEF8"/>
    <w:lvl w:ilvl="0" w:tplc="CF2C74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EA4"/>
    <w:multiLevelType w:val="hybridMultilevel"/>
    <w:tmpl w:val="2FFA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16483">
    <w:abstractNumId w:val="2"/>
  </w:num>
  <w:num w:numId="2" w16cid:durableId="2035887776">
    <w:abstractNumId w:val="0"/>
  </w:num>
  <w:num w:numId="3" w16cid:durableId="100220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91"/>
    <w:rsid w:val="000B22F6"/>
    <w:rsid w:val="00220A68"/>
    <w:rsid w:val="003118D9"/>
    <w:rsid w:val="006E2B26"/>
    <w:rsid w:val="00A46B91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E04"/>
  <w15:chartTrackingRefBased/>
  <w15:docId w15:val="{717AB71C-B0BF-44C3-8454-D28EC24C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2</cp:revision>
  <dcterms:created xsi:type="dcterms:W3CDTF">2025-01-14T12:27:00Z</dcterms:created>
  <dcterms:modified xsi:type="dcterms:W3CDTF">2025-01-14T12:30:00Z</dcterms:modified>
</cp:coreProperties>
</file>