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88" w:rsidRDefault="00172B88" w:rsidP="00172B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172B88" w:rsidRDefault="00172B88" w:rsidP="00172B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«Выполнение функционального тестирования»</w:t>
      </w:r>
    </w:p>
    <w:p w:rsidR="009A2F0D" w:rsidRDefault="00172B88" w:rsidP="00172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приобрести навыки разработки структуры проекта</w:t>
      </w:r>
    </w:p>
    <w:p w:rsidR="00172B88" w:rsidRDefault="00172B88" w:rsidP="00172B88">
      <w:r>
        <w:t>Задание 1</w:t>
      </w:r>
    </w:p>
    <w:p w:rsidR="00172B88" w:rsidRDefault="00172B88" w:rsidP="00172B88">
      <w:r>
        <w:rPr>
          <w:noProof/>
        </w:rPr>
        <w:drawing>
          <wp:inline distT="0" distB="0" distL="0" distR="0" wp14:anchorId="041D6A3B" wp14:editId="2A947271">
            <wp:extent cx="3114675" cy="4686300"/>
            <wp:effectExtent l="0" t="0" r="9525" b="0"/>
            <wp:docPr id="4" name="Рисунок 4" descr="hello_html_m2efe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ello_html_m2efee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88" w:rsidRDefault="00172B88" w:rsidP="00172B88">
      <w:pPr>
        <w:pStyle w:val="a3"/>
      </w:pPr>
      <w:r>
        <w:t>Тест-кейс №1</w:t>
      </w:r>
    </w:p>
    <w:p w:rsidR="00172B88" w:rsidRDefault="00172B88" w:rsidP="00172B88">
      <w:pPr>
        <w:pStyle w:val="a3"/>
      </w:pPr>
    </w:p>
    <w:p w:rsidR="00172B88" w:rsidRPr="00172B88" w:rsidRDefault="00172B88" w:rsidP="00172B88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172B88">
        <w:t>1</w:t>
      </w:r>
    </w:p>
    <w:p w:rsidR="00172B88" w:rsidRPr="00172B88" w:rsidRDefault="00172B88" w:rsidP="00172B88">
      <w:pPr>
        <w:pStyle w:val="a3"/>
        <w:rPr>
          <w:b/>
        </w:rPr>
      </w:pPr>
      <w:r>
        <w:rPr>
          <w:b/>
        </w:rPr>
        <w:t>Начальные условия:</w:t>
      </w:r>
      <w:r w:rsidRPr="00172B88">
        <w:rPr>
          <w:b/>
        </w:rPr>
        <w:t xml:space="preserve"> </w:t>
      </w:r>
      <w:r>
        <w:rPr>
          <w:b/>
          <w:lang w:val="en-US"/>
        </w:rPr>
        <w:t>x</w:t>
      </w:r>
      <w:r w:rsidRPr="00172B88">
        <w:rPr>
          <w:b/>
        </w:rPr>
        <w:t xml:space="preserve">=1, </w:t>
      </w:r>
      <w:r>
        <w:rPr>
          <w:b/>
          <w:lang w:val="en-US"/>
        </w:rPr>
        <w:t>y</w:t>
      </w:r>
      <w:r w:rsidRPr="00172B88">
        <w:rPr>
          <w:b/>
        </w:rPr>
        <w:t xml:space="preserve">=2, </w:t>
      </w:r>
      <w:r>
        <w:rPr>
          <w:b/>
          <w:lang w:val="en-US"/>
        </w:rPr>
        <w:t>z</w:t>
      </w:r>
      <w:r w:rsidRPr="00172B88">
        <w:rPr>
          <w:b/>
        </w:rPr>
        <w:t>=3</w:t>
      </w:r>
    </w:p>
    <w:p w:rsidR="00172B88" w:rsidRDefault="00172B88" w:rsidP="00172B88">
      <w:pPr>
        <w:pStyle w:val="a3"/>
      </w:pPr>
      <w:r>
        <w:t xml:space="preserve"> </w:t>
      </w:r>
      <w:r>
        <w:rPr>
          <w:noProof/>
        </w:rPr>
        <w:drawing>
          <wp:inline distT="0" distB="0" distL="0" distR="0" wp14:anchorId="4C1D8FF8" wp14:editId="30B5E636">
            <wp:extent cx="739472" cy="3658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057" cy="37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8" w:rsidRDefault="00172B88" w:rsidP="00172B88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172B88" w:rsidRDefault="00172B88" w:rsidP="00172B88">
      <w:pPr>
        <w:pStyle w:val="a3"/>
      </w:pPr>
      <w:r>
        <w:t xml:space="preserve">1. Проверить </w:t>
      </w:r>
      <w:r>
        <w:rPr>
          <w:lang w:val="en-US"/>
        </w:rPr>
        <w:t>V</w:t>
      </w:r>
      <w:r w:rsidRPr="00172B88">
        <w:t xml:space="preserve"> </w:t>
      </w:r>
      <w:r>
        <w:t>&lt;=</w:t>
      </w:r>
      <w:r>
        <w:rPr>
          <w:lang w:val="en-US"/>
        </w:rPr>
        <w:t>W</w:t>
      </w:r>
      <w:r>
        <w:t xml:space="preserve">, если 1, то выполнить </w:t>
      </w:r>
      <w:r>
        <w:rPr>
          <w:lang w:val="en-US"/>
        </w:rPr>
        <w:t>T</w:t>
      </w:r>
      <w:r>
        <w:t>=</w:t>
      </w:r>
      <w:r>
        <w:rPr>
          <w:lang w:val="en-US"/>
        </w:rPr>
        <w:t>W</w:t>
      </w:r>
      <w:r>
        <w:t>/2</w:t>
      </w:r>
    </w:p>
    <w:p w:rsidR="00172B88" w:rsidRPr="00172B88" w:rsidRDefault="00172B88" w:rsidP="00172B88">
      <w:pPr>
        <w:pStyle w:val="a3"/>
      </w:pPr>
      <w:r>
        <w:t xml:space="preserve">Если 0, то выполнить </w:t>
      </w:r>
      <w:r>
        <w:rPr>
          <w:lang w:val="en-US"/>
        </w:rPr>
        <w:t>U</w:t>
      </w:r>
      <w:r>
        <w:t>=</w:t>
      </w:r>
      <w:r>
        <w:rPr>
          <w:lang w:val="en-US"/>
        </w:rPr>
        <w:t>V</w:t>
      </w:r>
      <w:r>
        <w:t>*2</w:t>
      </w:r>
    </w:p>
    <w:p w:rsidR="00172B88" w:rsidRDefault="00172B88" w:rsidP="00172B88">
      <w:pPr>
        <w:pStyle w:val="a3"/>
      </w:pPr>
      <w:r>
        <w:t>2. Сверить полученный результат с результатом из поля ввода</w:t>
      </w:r>
    </w:p>
    <w:p w:rsidR="00172B88" w:rsidRDefault="00172B88" w:rsidP="00172B88">
      <w:pPr>
        <w:pStyle w:val="a3"/>
      </w:pPr>
      <w:r>
        <w:rPr>
          <w:b/>
        </w:rPr>
        <w:t xml:space="preserve">Ожидаемый результат: </w:t>
      </w:r>
      <w:r>
        <w:t>Поле ввода отобразит результат:</w:t>
      </w:r>
    </w:p>
    <w:p w:rsidR="00172B88" w:rsidRDefault="00172B88" w:rsidP="00172B88">
      <w:pPr>
        <w:pStyle w:val="a3"/>
      </w:pPr>
      <w:r>
        <w:t xml:space="preserve"> </w:t>
      </w:r>
      <w:r>
        <w:rPr>
          <w:noProof/>
        </w:rPr>
        <w:drawing>
          <wp:inline distT="0" distB="0" distL="0" distR="0" wp14:anchorId="61933700" wp14:editId="28EB1A22">
            <wp:extent cx="739140" cy="25407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395" cy="2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8" w:rsidRDefault="00172B88" w:rsidP="00172B88">
      <w:pPr>
        <w:pStyle w:val="a3"/>
      </w:pPr>
    </w:p>
    <w:p w:rsidR="00172B88" w:rsidRDefault="00172B88" w:rsidP="00172B88">
      <w:pPr>
        <w:pStyle w:val="a3"/>
      </w:pPr>
      <w:r>
        <w:t>Тест-кейс №2</w:t>
      </w:r>
    </w:p>
    <w:p w:rsidR="00172B88" w:rsidRDefault="00172B88" w:rsidP="00172B88">
      <w:pPr>
        <w:pStyle w:val="a3"/>
      </w:pPr>
    </w:p>
    <w:p w:rsidR="00172B88" w:rsidRPr="00172B88" w:rsidRDefault="00172B88" w:rsidP="00172B88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172B88">
        <w:t>2</w:t>
      </w:r>
    </w:p>
    <w:p w:rsidR="00172B88" w:rsidRPr="00172B88" w:rsidRDefault="00172B88" w:rsidP="00172B88">
      <w:pPr>
        <w:pStyle w:val="a3"/>
        <w:rPr>
          <w:lang w:val="en-US"/>
        </w:rPr>
      </w:pPr>
      <w:r>
        <w:rPr>
          <w:b/>
        </w:rPr>
        <w:t>Начальные условия:</w:t>
      </w:r>
      <w:r>
        <w:t xml:space="preserve"> </w:t>
      </w:r>
      <w:r>
        <w:rPr>
          <w:lang w:val="en-US"/>
        </w:rPr>
        <w:t>IF</w:t>
      </w:r>
      <w:r>
        <w:t xml:space="preserve"> 1, </w:t>
      </w:r>
      <w:r>
        <w:rPr>
          <w:lang w:val="en-US"/>
        </w:rPr>
        <w:t>U=0,5</w:t>
      </w:r>
    </w:p>
    <w:p w:rsidR="00172B88" w:rsidRDefault="00172B88" w:rsidP="00172B88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172B88" w:rsidRDefault="00172B88" w:rsidP="00172B88">
      <w:pPr>
        <w:pStyle w:val="a3"/>
      </w:pPr>
      <w:r>
        <w:t xml:space="preserve">1. Проверить </w:t>
      </w:r>
      <w:r>
        <w:rPr>
          <w:lang w:val="en-US"/>
        </w:rPr>
        <w:t>U</w:t>
      </w:r>
      <w:r w:rsidRPr="00172B88">
        <w:t xml:space="preserve"> </w:t>
      </w:r>
      <w:r>
        <w:t>&lt;=</w:t>
      </w:r>
      <w:r>
        <w:rPr>
          <w:lang w:val="en-US"/>
        </w:rPr>
        <w:t>T</w:t>
      </w:r>
      <w:r>
        <w:t xml:space="preserve">, если 1, то выполнить </w:t>
      </w:r>
      <w:r>
        <w:rPr>
          <w:lang w:val="en-US"/>
        </w:rPr>
        <w:t>W</w:t>
      </w:r>
      <w:r>
        <w:t>=</w:t>
      </w:r>
      <w:r>
        <w:rPr>
          <w:lang w:val="en-US"/>
        </w:rPr>
        <w:t>Cos</w:t>
      </w:r>
      <w:r w:rsidRPr="00172B88">
        <w:t xml:space="preserve"> </w:t>
      </w:r>
      <w:r>
        <w:rPr>
          <w:lang w:val="en-US"/>
        </w:rPr>
        <w:t>T</w:t>
      </w:r>
    </w:p>
    <w:p w:rsidR="00172B88" w:rsidRPr="00172B88" w:rsidRDefault="00172B88" w:rsidP="00172B88">
      <w:pPr>
        <w:pStyle w:val="a3"/>
      </w:pPr>
      <w:r>
        <w:lastRenderedPageBreak/>
        <w:t xml:space="preserve">Если 0, то выполнить </w:t>
      </w:r>
      <w:r>
        <w:rPr>
          <w:lang w:val="en-US"/>
        </w:rPr>
        <w:t>W</w:t>
      </w:r>
      <w:r>
        <w:t>=</w:t>
      </w:r>
      <w:r>
        <w:rPr>
          <w:lang w:val="en-US"/>
        </w:rPr>
        <w:t>Sin</w:t>
      </w:r>
      <w:r w:rsidRPr="00172B88">
        <w:t xml:space="preserve"> </w:t>
      </w:r>
      <w:r>
        <w:rPr>
          <w:lang w:val="en-US"/>
        </w:rPr>
        <w:t>U</w:t>
      </w:r>
    </w:p>
    <w:p w:rsidR="00172B88" w:rsidRDefault="00172B88" w:rsidP="00172B88">
      <w:pPr>
        <w:pStyle w:val="a3"/>
      </w:pPr>
      <w:r>
        <w:t>2. Сверить полученный результат с результатом из поля ввода</w:t>
      </w:r>
    </w:p>
    <w:p w:rsidR="00172B88" w:rsidRDefault="00172B88" w:rsidP="00172B88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</w:p>
    <w:p w:rsidR="00172B88" w:rsidRDefault="00172B88" w:rsidP="00172B88">
      <w:pPr>
        <w:pStyle w:val="a3"/>
      </w:pPr>
      <w:r>
        <w:rPr>
          <w:noProof/>
        </w:rPr>
        <w:drawing>
          <wp:inline distT="0" distB="0" distL="0" distR="0" wp14:anchorId="6006FB67" wp14:editId="110B534A">
            <wp:extent cx="667910" cy="33770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59" cy="34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88" w:rsidRDefault="00172B88" w:rsidP="00172B88"/>
    <w:p w:rsidR="00276B59" w:rsidRDefault="00276B59" w:rsidP="00276B59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ПРИМЕР ТЕСТИРОВАНИЯ</w:t>
      </w:r>
    </w:p>
    <w:p w:rsidR="00276B59" w:rsidRPr="00276B59" w:rsidRDefault="00276B59" w:rsidP="00276B59">
      <w:pPr>
        <w:pStyle w:val="a3"/>
        <w:jc w:val="center"/>
        <w:rPr>
          <w:b/>
          <w:sz w:val="32"/>
        </w:rPr>
      </w:pPr>
      <w:proofErr w:type="gramStart"/>
      <w:r>
        <w:rPr>
          <w:b/>
          <w:sz w:val="32"/>
        </w:rPr>
        <w:t>приложения :</w:t>
      </w:r>
      <w:proofErr w:type="gram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33"/>
        <w:gridCol w:w="2454"/>
        <w:gridCol w:w="2377"/>
        <w:gridCol w:w="2381"/>
      </w:tblGrid>
      <w:tr w:rsidR="00276B59" w:rsidTr="00276B5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276B59" w:rsidTr="00276B5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Pr="00276B59" w:rsidRDefault="00276B59" w:rsidP="00276B59">
            <w:pPr>
              <w:pStyle w:val="a3"/>
            </w:pPr>
            <w:r>
              <w:t>Поле ввода отобразит результат:</w:t>
            </w:r>
            <w:r w:rsidRPr="00276B59">
              <w:t xml:space="preserve"> </w:t>
            </w:r>
            <w:r>
              <w:rPr>
                <w:lang w:val="en-US"/>
              </w:rPr>
              <w:t>T</w:t>
            </w:r>
            <w:r w:rsidRPr="00276B59">
              <w:t>=</w:t>
            </w:r>
            <w:r>
              <w:rPr>
                <w:lang w:val="en-US"/>
              </w:rPr>
              <w:t>W</w:t>
            </w:r>
            <w:r w:rsidRPr="00276B59">
              <w:t>/2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276B59" w:rsidTr="00276B59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Pr="00276B59" w:rsidRDefault="00276B59" w:rsidP="00276B59">
            <w:pPr>
              <w:pStyle w:val="a3"/>
            </w:pPr>
            <w:r>
              <w:t>Поле ввода отобразит результат:</w:t>
            </w:r>
            <w:r>
              <w:rPr>
                <w:lang w:val="en-US"/>
              </w:rPr>
              <w:t>W</w:t>
            </w:r>
            <w:r w:rsidRPr="00276B59">
              <w:t>=</w:t>
            </w:r>
            <w:proofErr w:type="spellStart"/>
            <w:r>
              <w:rPr>
                <w:lang w:val="en-US"/>
              </w:rPr>
              <w:t>CosT</w:t>
            </w:r>
            <w:proofErr w:type="spellEnd"/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B59" w:rsidRDefault="00276B59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</w:tbl>
    <w:p w:rsidR="00276B59" w:rsidRDefault="00276B59" w:rsidP="00172B88"/>
    <w:p w:rsidR="002C6E5E" w:rsidRPr="002C6E5E" w:rsidRDefault="002C6E5E" w:rsidP="00172B88">
      <w:r>
        <w:rPr>
          <w:lang w:val="en-US"/>
        </w:rPr>
        <w:t xml:space="preserve"> </w:t>
      </w:r>
      <w:r>
        <w:t>Задание 2</w:t>
      </w:r>
    </w:p>
    <w:p w:rsidR="00276B59" w:rsidRDefault="002C6E5E" w:rsidP="00172B88">
      <w:r>
        <w:rPr>
          <w:noProof/>
        </w:rPr>
        <w:drawing>
          <wp:inline distT="0" distB="0" distL="0" distR="0" wp14:anchorId="4DAE4699" wp14:editId="31D72DA1">
            <wp:extent cx="3753485" cy="2305050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E5E" w:rsidRDefault="002C6E5E" w:rsidP="002C6E5E">
      <w:pPr>
        <w:pStyle w:val="a3"/>
      </w:pPr>
      <w:r>
        <w:t>Тест-кейс №3</w:t>
      </w:r>
    </w:p>
    <w:p w:rsidR="002C6E5E" w:rsidRDefault="002C6E5E" w:rsidP="002C6E5E">
      <w:pPr>
        <w:pStyle w:val="a3"/>
      </w:pPr>
    </w:p>
    <w:p w:rsidR="002C6E5E" w:rsidRPr="002C6E5E" w:rsidRDefault="002C6E5E" w:rsidP="002C6E5E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 w:rsidRPr="002C6E5E">
        <w:t>3</w:t>
      </w:r>
    </w:p>
    <w:p w:rsidR="002C6E5E" w:rsidRPr="002C6E5E" w:rsidRDefault="002C6E5E" w:rsidP="002C6E5E">
      <w:pPr>
        <w:pStyle w:val="a3"/>
      </w:pPr>
      <w:r>
        <w:rPr>
          <w:b/>
        </w:rPr>
        <w:t>Начальные условия:</w:t>
      </w:r>
      <w:r>
        <w:t xml:space="preserve"> Ввод </w:t>
      </w:r>
      <w:r>
        <w:rPr>
          <w:lang w:val="en-US"/>
        </w:rPr>
        <w:t>X</w:t>
      </w:r>
      <w:r>
        <w:t xml:space="preserve">=2, </w:t>
      </w:r>
      <w:r>
        <w:rPr>
          <w:lang w:val="en-US"/>
        </w:rPr>
        <w:t>Y</w:t>
      </w:r>
      <w:r>
        <w:t>=1</w:t>
      </w:r>
    </w:p>
    <w:p w:rsidR="002C6E5E" w:rsidRDefault="002C6E5E" w:rsidP="002C6E5E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2C6E5E" w:rsidRDefault="002C6E5E" w:rsidP="00AC4BCC">
      <w:pPr>
        <w:pStyle w:val="a3"/>
      </w:pPr>
      <w:r>
        <w:t xml:space="preserve">1. </w:t>
      </w:r>
      <w:r w:rsidR="00AC4BCC">
        <w:t xml:space="preserve">Сравнить </w:t>
      </w:r>
      <w:r>
        <w:rPr>
          <w:lang w:val="en-US"/>
        </w:rPr>
        <w:t>X</w:t>
      </w:r>
      <w:r w:rsidR="004D7802">
        <w:t xml:space="preserve"> </w:t>
      </w:r>
      <w:r w:rsidR="00AC4BCC">
        <w:t xml:space="preserve">и </w:t>
      </w:r>
      <w:r>
        <w:t>1</w:t>
      </w:r>
    </w:p>
    <w:p w:rsidR="002C6E5E" w:rsidRDefault="002C6E5E" w:rsidP="002C6E5E">
      <w:pPr>
        <w:pStyle w:val="a3"/>
      </w:pPr>
      <w:r>
        <w:t>2. Сверить полученный результат с результатом из поля ввода</w:t>
      </w:r>
    </w:p>
    <w:p w:rsidR="002C6E5E" w:rsidRPr="002C6E5E" w:rsidRDefault="002C6E5E" w:rsidP="002C6E5E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4D7802">
        <w:t>1</w:t>
      </w:r>
    </w:p>
    <w:p w:rsidR="002C6E5E" w:rsidRDefault="002C6E5E" w:rsidP="002C6E5E">
      <w:pPr>
        <w:ind w:firstLine="708"/>
      </w:pPr>
    </w:p>
    <w:p w:rsidR="002C6E5E" w:rsidRDefault="002C6E5E" w:rsidP="002C6E5E">
      <w:pPr>
        <w:pStyle w:val="a3"/>
      </w:pPr>
      <w:r>
        <w:t>Тест-кейс №4</w:t>
      </w:r>
    </w:p>
    <w:p w:rsidR="002C6E5E" w:rsidRDefault="002C6E5E" w:rsidP="002C6E5E">
      <w:pPr>
        <w:pStyle w:val="a3"/>
      </w:pPr>
    </w:p>
    <w:p w:rsidR="002C6E5E" w:rsidRPr="002C6E5E" w:rsidRDefault="002C6E5E" w:rsidP="002C6E5E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4</w:t>
      </w:r>
    </w:p>
    <w:p w:rsidR="002C6E5E" w:rsidRPr="002C6E5E" w:rsidRDefault="002C6E5E" w:rsidP="002C6E5E">
      <w:pPr>
        <w:pStyle w:val="a3"/>
      </w:pPr>
      <w:r>
        <w:rPr>
          <w:b/>
        </w:rPr>
        <w:t>Начальные условия:</w:t>
      </w:r>
      <w:r>
        <w:t xml:space="preserve"> IF3</w:t>
      </w:r>
    </w:p>
    <w:p w:rsidR="002C6E5E" w:rsidRDefault="002C6E5E" w:rsidP="002C6E5E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2C6E5E" w:rsidRPr="002C6E5E" w:rsidRDefault="002C6E5E" w:rsidP="002C6E5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 w:rsidR="00AC4BCC">
        <w:rPr>
          <w:rFonts w:ascii="Times New Roman" w:eastAsia="Times New Roman" w:hAnsi="Times New Roman" w:cs="Times New Roman"/>
        </w:rPr>
        <w:t xml:space="preserve">. Сравнить </w:t>
      </w:r>
      <w:r w:rsidR="006F33CA">
        <w:rPr>
          <w:rFonts w:ascii="Times New Roman" w:eastAsia="Times New Roman" w:hAnsi="Times New Roman" w:cs="Times New Roman"/>
          <w:lang w:val="en-US"/>
        </w:rPr>
        <w:t>X</w:t>
      </w:r>
      <w:r w:rsidR="004D7802">
        <w:rPr>
          <w:rFonts w:ascii="Times New Roman" w:eastAsia="Times New Roman" w:hAnsi="Times New Roman" w:cs="Times New Roman"/>
        </w:rPr>
        <w:t xml:space="preserve"> </w:t>
      </w:r>
      <w:r w:rsidR="00AC4BCC">
        <w:rPr>
          <w:rFonts w:ascii="Times New Roman" w:eastAsia="Times New Roman" w:hAnsi="Times New Roman" w:cs="Times New Roman"/>
        </w:rPr>
        <w:t xml:space="preserve">и </w:t>
      </w:r>
      <w:r w:rsidR="006F33CA">
        <w:rPr>
          <w:rFonts w:ascii="Times New Roman" w:eastAsia="Times New Roman" w:hAnsi="Times New Roman" w:cs="Times New Roman"/>
        </w:rPr>
        <w:t>2</w:t>
      </w:r>
    </w:p>
    <w:p w:rsidR="002C6E5E" w:rsidRDefault="002C6E5E" w:rsidP="002C6E5E">
      <w:pPr>
        <w:pStyle w:val="a3"/>
      </w:pPr>
      <w:r>
        <w:t>2. Сверить полученный результат с результатом из поля ввода</w:t>
      </w:r>
    </w:p>
    <w:p w:rsidR="002C6E5E" w:rsidRDefault="002C6E5E" w:rsidP="002C6E5E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AC4BCC">
        <w:t>0</w:t>
      </w:r>
    </w:p>
    <w:p w:rsidR="002C6E5E" w:rsidRDefault="002C6E5E" w:rsidP="002C6E5E">
      <w:pPr>
        <w:pStyle w:val="a3"/>
      </w:pPr>
    </w:p>
    <w:p w:rsidR="002C6E5E" w:rsidRDefault="002C6E5E" w:rsidP="002C6E5E">
      <w:pPr>
        <w:pStyle w:val="a3"/>
      </w:pPr>
      <w:r>
        <w:t>Тест-кейс №5</w:t>
      </w:r>
    </w:p>
    <w:p w:rsidR="002C6E5E" w:rsidRDefault="002C6E5E" w:rsidP="002C6E5E">
      <w:pPr>
        <w:pStyle w:val="a3"/>
      </w:pPr>
    </w:p>
    <w:p w:rsidR="002C6E5E" w:rsidRPr="002C6E5E" w:rsidRDefault="002C6E5E" w:rsidP="002C6E5E">
      <w:pPr>
        <w:pStyle w:val="a3"/>
      </w:pPr>
      <w:r>
        <w:rPr>
          <w:b/>
        </w:rPr>
        <w:lastRenderedPageBreak/>
        <w:t>Название:</w:t>
      </w:r>
      <w:r>
        <w:t xml:space="preserve"> </w:t>
      </w:r>
      <w:r>
        <w:rPr>
          <w:lang w:val="en-US"/>
        </w:rPr>
        <w:t>IF</w:t>
      </w:r>
      <w:r>
        <w:t>5</w:t>
      </w:r>
    </w:p>
    <w:p w:rsidR="002C6E5E" w:rsidRPr="004D7802" w:rsidRDefault="002C6E5E" w:rsidP="002C6E5E">
      <w:pPr>
        <w:pStyle w:val="a3"/>
      </w:pPr>
      <w:r>
        <w:rPr>
          <w:b/>
        </w:rPr>
        <w:t>Начальные условия:</w:t>
      </w:r>
      <w:r>
        <w:t xml:space="preserve"> IF</w:t>
      </w:r>
      <w:r w:rsidR="00AC4BCC">
        <w:t>3</w:t>
      </w:r>
    </w:p>
    <w:p w:rsidR="002C6E5E" w:rsidRPr="004D7802" w:rsidRDefault="002C6E5E" w:rsidP="004D78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b/>
        </w:rPr>
        <w:t>Последовательность действий:</w:t>
      </w:r>
      <w:r>
        <w:t xml:space="preserve"> </w:t>
      </w:r>
    </w:p>
    <w:p w:rsidR="004D7802" w:rsidRDefault="002C6E5E" w:rsidP="004D78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4D7802">
        <w:t xml:space="preserve">Сравнить </w:t>
      </w:r>
      <w:r w:rsidR="004D7802">
        <w:rPr>
          <w:rFonts w:ascii="Times New Roman" w:eastAsia="Times New Roman" w:hAnsi="Times New Roman" w:cs="Times New Roman"/>
          <w:lang w:val="en-US"/>
        </w:rPr>
        <w:t>X</w:t>
      </w:r>
      <w:r w:rsidR="004D7802">
        <w:rPr>
          <w:rFonts w:ascii="Times New Roman" w:eastAsia="Times New Roman" w:hAnsi="Times New Roman" w:cs="Times New Roman"/>
        </w:rPr>
        <w:t xml:space="preserve"> </w:t>
      </w:r>
      <w:r w:rsidR="00AC4BCC">
        <w:rPr>
          <w:rFonts w:ascii="Times New Roman" w:eastAsia="Times New Roman" w:hAnsi="Times New Roman" w:cs="Times New Roman"/>
        </w:rPr>
        <w:t>и</w:t>
      </w:r>
      <w:r w:rsidR="006F33CA">
        <w:rPr>
          <w:rFonts w:ascii="Times New Roman" w:eastAsia="Times New Roman" w:hAnsi="Times New Roman" w:cs="Times New Roman"/>
        </w:rPr>
        <w:t xml:space="preserve"> 3</w:t>
      </w:r>
    </w:p>
    <w:p w:rsidR="002C6E5E" w:rsidRDefault="002C6E5E" w:rsidP="004D7802">
      <w:pPr>
        <w:widowControl w:val="0"/>
        <w:autoSpaceDE w:val="0"/>
        <w:autoSpaceDN w:val="0"/>
        <w:spacing w:after="0" w:line="240" w:lineRule="auto"/>
      </w:pPr>
      <w:r>
        <w:t>2. Сверить полученный результат с результатом из поля ввода</w:t>
      </w:r>
    </w:p>
    <w:p w:rsidR="002C6E5E" w:rsidRDefault="002C6E5E" w:rsidP="002C6E5E">
      <w:pPr>
        <w:pStyle w:val="a3"/>
      </w:pPr>
      <w:r>
        <w:rPr>
          <w:b/>
        </w:rPr>
        <w:t xml:space="preserve">Ожидаемый результат: </w:t>
      </w:r>
      <w:r>
        <w:t>По</w:t>
      </w:r>
      <w:r w:rsidR="004D7802">
        <w:t>ле ввода отобрази</w:t>
      </w:r>
      <w:r w:rsidR="00AC4BCC">
        <w:t>т результат:1</w:t>
      </w:r>
    </w:p>
    <w:p w:rsidR="004D7802" w:rsidRDefault="004D7802" w:rsidP="002C6E5E">
      <w:pPr>
        <w:pStyle w:val="a3"/>
      </w:pPr>
    </w:p>
    <w:p w:rsidR="004D7802" w:rsidRDefault="004D7802" w:rsidP="002C6E5E">
      <w:pPr>
        <w:pStyle w:val="a3"/>
      </w:pPr>
    </w:p>
    <w:p w:rsidR="002C6E5E" w:rsidRDefault="002C6E5E" w:rsidP="002C6E5E">
      <w:pPr>
        <w:pStyle w:val="a3"/>
      </w:pPr>
    </w:p>
    <w:p w:rsidR="004D7802" w:rsidRDefault="004D7802" w:rsidP="004D7802">
      <w:pPr>
        <w:pStyle w:val="a3"/>
      </w:pPr>
      <w:r>
        <w:t>Тест-кейс №6</w:t>
      </w:r>
    </w:p>
    <w:p w:rsidR="004D7802" w:rsidRDefault="004D7802" w:rsidP="004D7802">
      <w:pPr>
        <w:pStyle w:val="a3"/>
      </w:pPr>
    </w:p>
    <w:p w:rsidR="004D7802" w:rsidRPr="002C6E5E" w:rsidRDefault="004D7802" w:rsidP="004D7802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6</w:t>
      </w:r>
    </w:p>
    <w:p w:rsidR="004D7802" w:rsidRPr="002C6E5E" w:rsidRDefault="004D7802" w:rsidP="004D7802">
      <w:pPr>
        <w:pStyle w:val="a3"/>
      </w:pPr>
      <w:r>
        <w:rPr>
          <w:b/>
        </w:rPr>
        <w:t>Начальные условия:</w:t>
      </w:r>
      <w:r>
        <w:t xml:space="preserve"> IF5</w:t>
      </w:r>
    </w:p>
    <w:p w:rsidR="004D7802" w:rsidRDefault="004D7802" w:rsidP="004D7802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4D7802" w:rsidRPr="002C6E5E" w:rsidRDefault="004D7802" w:rsidP="004D78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Сравнить </w:t>
      </w: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 </w:t>
      </w:r>
      <w:r w:rsidR="00AC4BCC">
        <w:rPr>
          <w:rFonts w:ascii="Times New Roman" w:eastAsia="Times New Roman" w:hAnsi="Times New Roman" w:cs="Times New Roman"/>
        </w:rPr>
        <w:t xml:space="preserve">и </w:t>
      </w:r>
      <w:r w:rsidR="006F33CA">
        <w:rPr>
          <w:rFonts w:ascii="Times New Roman" w:eastAsia="Times New Roman" w:hAnsi="Times New Roman" w:cs="Times New Roman"/>
        </w:rPr>
        <w:t>4</w:t>
      </w:r>
    </w:p>
    <w:p w:rsidR="004D7802" w:rsidRDefault="004D7802" w:rsidP="004D7802">
      <w:pPr>
        <w:pStyle w:val="a3"/>
      </w:pPr>
      <w:r>
        <w:t>2. Сверить полученный результат с результатом из поля ввода</w:t>
      </w:r>
    </w:p>
    <w:p w:rsidR="004D7802" w:rsidRDefault="004D7802" w:rsidP="004D7802">
      <w:pPr>
        <w:pStyle w:val="a3"/>
      </w:pPr>
      <w:r>
        <w:rPr>
          <w:b/>
        </w:rPr>
        <w:t xml:space="preserve">Ожидаемый результат: </w:t>
      </w:r>
      <w:r>
        <w:t>Поле ввода отобразит результат: 0</w:t>
      </w:r>
    </w:p>
    <w:p w:rsidR="004D7802" w:rsidRDefault="004D7802" w:rsidP="004D7802">
      <w:pPr>
        <w:pStyle w:val="a3"/>
      </w:pPr>
    </w:p>
    <w:p w:rsidR="004D7802" w:rsidRDefault="004D7802" w:rsidP="004D7802">
      <w:pPr>
        <w:pStyle w:val="a3"/>
      </w:pPr>
    </w:p>
    <w:p w:rsidR="004D7802" w:rsidRDefault="004D7802" w:rsidP="004D7802">
      <w:pPr>
        <w:pStyle w:val="a3"/>
      </w:pPr>
      <w:r>
        <w:t>Тест-кейс №7</w:t>
      </w:r>
    </w:p>
    <w:p w:rsidR="004D7802" w:rsidRDefault="004D7802" w:rsidP="004D7802">
      <w:pPr>
        <w:pStyle w:val="a3"/>
      </w:pPr>
    </w:p>
    <w:p w:rsidR="004D7802" w:rsidRPr="002C6E5E" w:rsidRDefault="004D7802" w:rsidP="004D7802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7</w:t>
      </w:r>
    </w:p>
    <w:p w:rsidR="004D7802" w:rsidRPr="002C6E5E" w:rsidRDefault="004D7802" w:rsidP="004D7802">
      <w:pPr>
        <w:pStyle w:val="a3"/>
      </w:pPr>
      <w:r>
        <w:rPr>
          <w:b/>
        </w:rPr>
        <w:t>Начальные условия:</w:t>
      </w:r>
      <w:r>
        <w:t xml:space="preserve"> IF6</w:t>
      </w:r>
    </w:p>
    <w:p w:rsidR="004D7802" w:rsidRDefault="004D7802" w:rsidP="004D7802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4D7802" w:rsidRPr="002C6E5E" w:rsidRDefault="004D7802" w:rsidP="004D78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 Сравнить </w:t>
      </w: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 </w:t>
      </w:r>
      <w:r w:rsidR="00AC4BCC">
        <w:rPr>
          <w:rFonts w:ascii="Times New Roman" w:eastAsia="Times New Roman" w:hAnsi="Times New Roman" w:cs="Times New Roman"/>
        </w:rPr>
        <w:t xml:space="preserve">и </w:t>
      </w:r>
      <w:r w:rsidR="006F33CA">
        <w:rPr>
          <w:rFonts w:ascii="Times New Roman" w:eastAsia="Times New Roman" w:hAnsi="Times New Roman" w:cs="Times New Roman"/>
        </w:rPr>
        <w:t>1</w:t>
      </w:r>
    </w:p>
    <w:p w:rsidR="004D7802" w:rsidRDefault="004D7802" w:rsidP="004D7802">
      <w:pPr>
        <w:pStyle w:val="a3"/>
      </w:pPr>
      <w:r>
        <w:t>2. Сверить полученный результат с результатом из поля ввода</w:t>
      </w:r>
    </w:p>
    <w:p w:rsidR="004D7802" w:rsidRDefault="004D7802" w:rsidP="004D7802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AC4BCC">
        <w:t>0</w:t>
      </w:r>
    </w:p>
    <w:p w:rsidR="002C6E5E" w:rsidRDefault="002C6E5E" w:rsidP="002C6E5E">
      <w:pPr>
        <w:pStyle w:val="a3"/>
      </w:pPr>
    </w:p>
    <w:p w:rsidR="004D7802" w:rsidRDefault="004D7802" w:rsidP="004D7802">
      <w:pPr>
        <w:pStyle w:val="a3"/>
      </w:pPr>
      <w:r>
        <w:t>Тест-кейс №8</w:t>
      </w:r>
    </w:p>
    <w:p w:rsidR="004D7802" w:rsidRDefault="004D7802" w:rsidP="004D7802">
      <w:pPr>
        <w:pStyle w:val="a3"/>
      </w:pPr>
    </w:p>
    <w:p w:rsidR="004D7802" w:rsidRPr="002C6E5E" w:rsidRDefault="004D7802" w:rsidP="004D7802">
      <w:pPr>
        <w:pStyle w:val="a3"/>
      </w:pPr>
      <w:r>
        <w:rPr>
          <w:b/>
        </w:rPr>
        <w:t>Название:</w:t>
      </w:r>
      <w:r>
        <w:t xml:space="preserve"> </w:t>
      </w:r>
      <w:r>
        <w:rPr>
          <w:lang w:val="en-US"/>
        </w:rPr>
        <w:t>IF</w:t>
      </w:r>
      <w:r>
        <w:t>8</w:t>
      </w:r>
    </w:p>
    <w:p w:rsidR="004D7802" w:rsidRPr="002C6E5E" w:rsidRDefault="004D7802" w:rsidP="004D7802">
      <w:pPr>
        <w:pStyle w:val="a3"/>
      </w:pPr>
      <w:r>
        <w:rPr>
          <w:b/>
        </w:rPr>
        <w:t>Начальные условия:</w:t>
      </w:r>
      <w:r>
        <w:t xml:space="preserve"> IF6</w:t>
      </w:r>
    </w:p>
    <w:p w:rsidR="004D7802" w:rsidRDefault="004D7802" w:rsidP="004D7802">
      <w:pPr>
        <w:pStyle w:val="a3"/>
      </w:pPr>
      <w:r>
        <w:rPr>
          <w:b/>
        </w:rPr>
        <w:t>Последовательность действий:</w:t>
      </w:r>
      <w:r>
        <w:t xml:space="preserve"> </w:t>
      </w:r>
    </w:p>
    <w:p w:rsidR="004D7802" w:rsidRPr="006F33CA" w:rsidRDefault="004D7802" w:rsidP="004D780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1.  Сравнить </w:t>
      </w:r>
      <w:r w:rsidR="006F33CA">
        <w:rPr>
          <w:rFonts w:ascii="Times New Roman" w:eastAsia="Times New Roman" w:hAnsi="Times New Roman" w:cs="Times New Roman"/>
          <w:lang w:val="en-US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  <w:r w:rsidR="00AC4BCC">
        <w:rPr>
          <w:rFonts w:ascii="Times New Roman" w:eastAsia="Times New Roman" w:hAnsi="Times New Roman" w:cs="Times New Roman"/>
        </w:rPr>
        <w:t xml:space="preserve">и </w:t>
      </w:r>
      <w:r w:rsidR="006F33CA">
        <w:rPr>
          <w:rFonts w:ascii="Times New Roman" w:eastAsia="Times New Roman" w:hAnsi="Times New Roman" w:cs="Times New Roman"/>
          <w:lang w:val="en-US"/>
        </w:rPr>
        <w:t>3</w:t>
      </w:r>
      <w:bookmarkStart w:id="0" w:name="_GoBack"/>
      <w:bookmarkEnd w:id="0"/>
    </w:p>
    <w:p w:rsidR="004D7802" w:rsidRDefault="004D7802" w:rsidP="004D7802">
      <w:pPr>
        <w:pStyle w:val="a3"/>
      </w:pPr>
      <w:r>
        <w:t>2. Сверить полученный результат с результатом из поля ввода</w:t>
      </w:r>
    </w:p>
    <w:p w:rsidR="004D7802" w:rsidRDefault="004D7802" w:rsidP="004D7802">
      <w:pPr>
        <w:pStyle w:val="a3"/>
      </w:pPr>
      <w:r>
        <w:rPr>
          <w:b/>
        </w:rPr>
        <w:t xml:space="preserve">Ожидаемый результат: </w:t>
      </w:r>
      <w:r>
        <w:t xml:space="preserve">Поле ввода отобразит результат: </w:t>
      </w:r>
      <w:r w:rsidR="00AC4BCC">
        <w:t>0</w:t>
      </w:r>
    </w:p>
    <w:p w:rsidR="004D7802" w:rsidRPr="002C6E5E" w:rsidRDefault="004D7802" w:rsidP="002C6E5E">
      <w:pPr>
        <w:pStyle w:val="a3"/>
      </w:pPr>
    </w:p>
    <w:p w:rsidR="00AC4BCC" w:rsidRDefault="00AC4BCC" w:rsidP="00AC4BCC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ПРИМЕР ТЕСТИРОВАНИЯ</w:t>
      </w:r>
    </w:p>
    <w:p w:rsidR="00AC4BCC" w:rsidRDefault="00AC4BCC" w:rsidP="00AC4BCC">
      <w:pPr>
        <w:pStyle w:val="a3"/>
        <w:jc w:val="center"/>
        <w:rPr>
          <w:b/>
          <w:sz w:val="32"/>
        </w:rPr>
      </w:pPr>
      <w:proofErr w:type="gramStart"/>
      <w:r>
        <w:rPr>
          <w:b/>
          <w:sz w:val="32"/>
        </w:rPr>
        <w:t>приложения :</w:t>
      </w:r>
      <w:proofErr w:type="gram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X&lt;=2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AC4BCC" w:rsidRDefault="006F33C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X&lt;=3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spacing w:after="0" w:line="240" w:lineRule="auto"/>
              <w:jc w:val="center"/>
            </w:pPr>
            <w:r>
              <w:rPr>
                <w:sz w:val="24"/>
              </w:rPr>
              <w:t xml:space="preserve">Тест </w:t>
            </w:r>
            <w:proofErr w:type="spellStart"/>
            <w:r w:rsidR="009A2F0D">
              <w:rPr>
                <w:sz w:val="24"/>
                <w:lang w:val="en-US"/>
              </w:rPr>
              <w:t>не</w:t>
            </w:r>
            <w:proofErr w:type="spellEnd"/>
            <w:r w:rsidR="009A2F0D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пройден</w:t>
            </w:r>
          </w:p>
        </w:tc>
      </w:tr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  <w:r w:rsidR="006F33CA">
              <w:rPr>
                <w:sz w:val="24"/>
                <w:lang w:val="en-US"/>
              </w:rPr>
              <w:t>&lt;=4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9A2F0D" w:rsidRDefault="006F33C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Z=1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spacing w:after="0" w:line="240" w:lineRule="auto"/>
              <w:jc w:val="center"/>
            </w:pPr>
            <w:r>
              <w:rPr>
                <w:sz w:val="24"/>
              </w:rPr>
              <w:t xml:space="preserve">Тест </w:t>
            </w:r>
            <w:r w:rsidR="006F33CA">
              <w:rPr>
                <w:sz w:val="24"/>
                <w:lang w:val="en-US"/>
              </w:rPr>
              <w:t xml:space="preserve"> </w:t>
            </w:r>
            <w:r w:rsidR="006F33CA">
              <w:rPr>
                <w:sz w:val="24"/>
              </w:rPr>
              <w:t xml:space="preserve">не </w:t>
            </w:r>
            <w:r>
              <w:rPr>
                <w:sz w:val="24"/>
              </w:rPr>
              <w:t>пройден</w:t>
            </w:r>
          </w:p>
        </w:tc>
      </w:tr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9A2F0D" w:rsidRDefault="006F33C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Y&lt;=3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spacing w:after="0" w:line="240" w:lineRule="auto"/>
              <w:jc w:val="center"/>
            </w:pPr>
            <w:r>
              <w:rPr>
                <w:sz w:val="24"/>
              </w:rPr>
              <w:t>Тест пройден</w:t>
            </w:r>
          </w:p>
        </w:tc>
      </w:tr>
      <w:tr w:rsidR="00AC4BCC" w:rsidTr="00AC4BC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9A2F0D" w:rsidRDefault="006F33CA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Z=5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Pr="00AC4BCC" w:rsidRDefault="00AC4BCC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4BCC" w:rsidRDefault="00AC4BCC">
            <w:pPr>
              <w:spacing w:after="0" w:line="240" w:lineRule="auto"/>
              <w:jc w:val="center"/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lang w:val="en-US"/>
              </w:rPr>
              <w:t>не</w:t>
            </w:r>
            <w:proofErr w:type="spellEnd"/>
            <w:r>
              <w:rPr>
                <w:b/>
                <w:sz w:val="24"/>
              </w:rPr>
              <w:t xml:space="preserve"> пройден</w:t>
            </w:r>
          </w:p>
        </w:tc>
      </w:tr>
    </w:tbl>
    <w:p w:rsidR="002C6E5E" w:rsidRDefault="002C6E5E" w:rsidP="002C6E5E">
      <w:pPr>
        <w:ind w:firstLine="708"/>
      </w:pPr>
    </w:p>
    <w:p w:rsidR="009A2F0D" w:rsidRDefault="009A2F0D" w:rsidP="009A2F0D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ПРИМЕР НАЙДЕННЫХ ДЕФЕКТОВ</w:t>
      </w:r>
    </w:p>
    <w:p w:rsidR="009A2F0D" w:rsidRDefault="009A2F0D" w:rsidP="009A2F0D">
      <w:pPr>
        <w:pStyle w:val="a3"/>
        <w:jc w:val="center"/>
        <w:rPr>
          <w:b/>
          <w:sz w:val="32"/>
        </w:rPr>
      </w:pPr>
      <w:r>
        <w:rPr>
          <w:b/>
          <w:sz w:val="32"/>
        </w:rPr>
        <w:t>приложения: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20"/>
        <w:gridCol w:w="1462"/>
        <w:gridCol w:w="1701"/>
        <w:gridCol w:w="2683"/>
        <w:gridCol w:w="1679"/>
      </w:tblGrid>
      <w:tr w:rsidR="009A2F0D" w:rsidTr="009A2F0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9A2F0D" w:rsidTr="009A2F0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Pr="009A2F0D" w:rsidRDefault="009A2F0D" w:rsidP="009A2F0D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Проверить </w:t>
            </w:r>
            <w:r>
              <w:rPr>
                <w:sz w:val="24"/>
                <w:lang w:val="en-US"/>
              </w:rPr>
              <w:t>Y &lt;=3</w:t>
            </w:r>
          </w:p>
          <w:p w:rsidR="009A2F0D" w:rsidRDefault="009A2F0D">
            <w:pPr>
              <w:pStyle w:val="a3"/>
              <w:jc w:val="both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Pr="009A2F0D" w:rsidRDefault="009A2F0D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9A2F0D" w:rsidTr="009A2F0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6F33C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6F33C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Неверный вывод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6F33C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both"/>
              <w:rPr>
                <w:sz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9A2F0D" w:rsidTr="009A2F0D"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6F33C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6F33C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Неверные условия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6F33CA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F0D" w:rsidRDefault="009A2F0D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9A2F0D" w:rsidRDefault="009A2F0D" w:rsidP="002C6E5E">
      <w:pPr>
        <w:ind w:firstLine="708"/>
      </w:pPr>
    </w:p>
    <w:p w:rsidR="009A2F0D" w:rsidRDefault="009A2F0D" w:rsidP="009A2F0D">
      <w:pPr>
        <w:pStyle w:val="a3"/>
        <w:rPr>
          <w:b/>
          <w:sz w:val="24"/>
        </w:rPr>
      </w:pPr>
      <w:r>
        <w:rPr>
          <w:b/>
          <w:sz w:val="24"/>
        </w:rPr>
        <w:t>Вопросы для закрепления теоретического материала к практическому занятию:</w:t>
      </w:r>
    </w:p>
    <w:p w:rsidR="009A2F0D" w:rsidRDefault="009A2F0D" w:rsidP="009A2F0D">
      <w:pPr>
        <w:pStyle w:val="a3"/>
        <w:numPr>
          <w:ilvl w:val="0"/>
          <w:numId w:val="1"/>
        </w:numPr>
        <w:ind w:left="0" w:firstLine="13"/>
        <w:rPr>
          <w:sz w:val="24"/>
        </w:rPr>
      </w:pPr>
      <w:r>
        <w:rPr>
          <w:sz w:val="24"/>
        </w:rPr>
        <w:t>Какие виды ошибок существуют?</w:t>
      </w:r>
    </w:p>
    <w:p w:rsidR="009A2F0D" w:rsidRDefault="009A2F0D" w:rsidP="009A2F0D">
      <w:pPr>
        <w:pStyle w:val="a3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Что такое тест? Какими свойствами должен обладать тест?</w:t>
      </w:r>
    </w:p>
    <w:p w:rsidR="009A2F0D" w:rsidRDefault="009A2F0D" w:rsidP="009A2F0D">
      <w:pPr>
        <w:pStyle w:val="a3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Дайте краткую характеристику методики тестирования «черным ящиком».</w:t>
      </w:r>
    </w:p>
    <w:p w:rsidR="009A2F0D" w:rsidRDefault="009A2F0D" w:rsidP="009A2F0D">
      <w:pPr>
        <w:pStyle w:val="a3"/>
        <w:rPr>
          <w:sz w:val="24"/>
        </w:rPr>
      </w:pPr>
      <w:r>
        <w:rPr>
          <w:sz w:val="24"/>
        </w:rPr>
        <w:t>4.Перечислите свойства тестов.</w:t>
      </w:r>
    </w:p>
    <w:p w:rsidR="009A2F0D" w:rsidRDefault="009A2F0D" w:rsidP="009A2F0D">
      <w:pPr>
        <w:pStyle w:val="a3"/>
        <w:rPr>
          <w:sz w:val="24"/>
        </w:rPr>
      </w:pPr>
      <w:r>
        <w:rPr>
          <w:sz w:val="24"/>
        </w:rPr>
        <w:t>5.Перечислите последовательность работы с программой.</w:t>
      </w:r>
    </w:p>
    <w:p w:rsidR="009A2F0D" w:rsidRDefault="009A2F0D" w:rsidP="009A2F0D">
      <w:pPr>
        <w:pStyle w:val="a3"/>
        <w:rPr>
          <w:sz w:val="24"/>
        </w:rPr>
      </w:pPr>
    </w:p>
    <w:p w:rsidR="009A2F0D" w:rsidRDefault="009A2F0D" w:rsidP="009A2F0D">
      <w:pPr>
        <w:pStyle w:val="a3"/>
        <w:rPr>
          <w:sz w:val="24"/>
        </w:rPr>
      </w:pPr>
      <w:r>
        <w:rPr>
          <w:sz w:val="24"/>
        </w:rPr>
        <w:t>Ответы:</w:t>
      </w:r>
    </w:p>
    <w:p w:rsidR="009A2F0D" w:rsidRDefault="009A2F0D" w:rsidP="009A2F0D">
      <w:pPr>
        <w:pStyle w:val="a3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sz w:val="24"/>
        </w:rPr>
        <w:t xml:space="preserve">1. Существуют </w:t>
      </w:r>
      <w:r>
        <w:rPr>
          <w:rFonts w:ascii="Arial" w:hAnsi="Arial" w:cs="Arial"/>
          <w:color w:val="000000" w:themeColor="text1"/>
          <w:shd w:val="clear" w:color="auto" w:fill="FFFFFF"/>
        </w:rPr>
        <w:t>логическая</w:t>
      </w:r>
      <w:r>
        <w:rPr>
          <w:rFonts w:ascii="Arial" w:hAnsi="Arial" w:cs="Arial"/>
          <w:color w:val="34363B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ошибка, синтаксическая ошибка, ошибка компиляции, ошибка среды выполнения, арифметическая ошибка, ошибки ресурса, ошибка взаимодействия </w:t>
      </w:r>
    </w:p>
    <w:p w:rsidR="009A2F0D" w:rsidRDefault="009A2F0D" w:rsidP="009A2F0D">
      <w:pPr>
        <w:pStyle w:val="a3"/>
        <w:rPr>
          <w:rFonts w:ascii="Arial" w:hAnsi="Arial" w:cs="Arial"/>
          <w:color w:val="000000" w:themeColor="text1"/>
          <w:shd w:val="clear" w:color="auto" w:fill="FFFFFF"/>
        </w:rPr>
      </w:pPr>
    </w:p>
    <w:p w:rsidR="009A2F0D" w:rsidRDefault="009A2F0D" w:rsidP="009A2F0D">
      <w:pPr>
        <w:pStyle w:val="a3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2. Тест — это процедура, которая позволяет либо подтвердить, либо опровергнуть работоспособность кода</w:t>
      </w:r>
    </w:p>
    <w:p w:rsidR="009A2F0D" w:rsidRDefault="009A2F0D" w:rsidP="009A2F0D">
      <w:pPr>
        <w:pStyle w:val="a3"/>
        <w:rPr>
          <w:rFonts w:ascii="Arial" w:hAnsi="Arial" w:cs="Arial"/>
          <w:color w:val="34363B"/>
        </w:rPr>
      </w:pPr>
    </w:p>
    <w:p w:rsidR="009A2F0D" w:rsidRDefault="009A2F0D" w:rsidP="009A2F0D">
      <w:pPr>
        <w:pStyle w:val="a3"/>
        <w:rPr>
          <w:sz w:val="24"/>
        </w:rPr>
      </w:pPr>
      <w:r>
        <w:rPr>
          <w:rFonts w:ascii="Arial" w:hAnsi="Arial" w:cs="Arial"/>
          <w:color w:val="34363B"/>
        </w:rPr>
        <w:t xml:space="preserve">3. </w:t>
      </w:r>
      <w:r>
        <w:rPr>
          <w:rFonts w:ascii="Arial" w:hAnsi="Arial" w:cs="Arial"/>
          <w:color w:val="000000" w:themeColor="text1"/>
        </w:rPr>
        <w:t>Тестирование чёрного ящика или поведенческое тестирование 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</w:t>
      </w:r>
      <w:r>
        <w:rPr>
          <w:rFonts w:ascii="Arial" w:hAnsi="Arial" w:cs="Arial"/>
          <w:color w:val="34363B"/>
        </w:rPr>
        <w:br/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sz w:val="24"/>
        </w:rPr>
        <w:t xml:space="preserve">4. </w:t>
      </w:r>
    </w:p>
    <w:p w:rsidR="009A2F0D" w:rsidRDefault="009A2F0D" w:rsidP="009A2F0D">
      <w:pPr>
        <w:numPr>
          <w:ilvl w:val="0"/>
          <w:numId w:val="2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надежность;</w:t>
      </w:r>
    </w:p>
    <w:p w:rsidR="009A2F0D" w:rsidRDefault="009A2F0D" w:rsidP="009A2F0D">
      <w:pPr>
        <w:numPr>
          <w:ilvl w:val="0"/>
          <w:numId w:val="2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</w:rPr>
        <w:t>валидность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;</w:t>
      </w:r>
    </w:p>
    <w:p w:rsidR="009A2F0D" w:rsidRDefault="009A2F0D" w:rsidP="009A2F0D">
      <w:pPr>
        <w:numPr>
          <w:ilvl w:val="0"/>
          <w:numId w:val="2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репрезентативность;</w:t>
      </w:r>
    </w:p>
    <w:p w:rsidR="009A2F0D" w:rsidRDefault="009A2F0D" w:rsidP="009A2F0D">
      <w:pPr>
        <w:numPr>
          <w:ilvl w:val="0"/>
          <w:numId w:val="2"/>
        </w:num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достоверность.</w:t>
      </w:r>
    </w:p>
    <w:p w:rsidR="009A2F0D" w:rsidRDefault="009A2F0D" w:rsidP="009A2F0D">
      <w:pPr>
        <w:shd w:val="clear" w:color="auto" w:fill="FFFFFF"/>
        <w:spacing w:after="60" w:line="240" w:lineRule="auto"/>
        <w:ind w:left="426"/>
        <w:rPr>
          <w:rFonts w:ascii="Arial" w:eastAsia="Times New Roman" w:hAnsi="Arial" w:cs="Arial"/>
          <w:color w:val="202124"/>
          <w:sz w:val="24"/>
          <w:szCs w:val="24"/>
        </w:rPr>
      </w:pP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5. 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1 – Определение проблемы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2 – Выработка требований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3 – Создание плана разработки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4 – Разработка архитектуры системы или высокоуровневое проектирование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5 – Детальное проектирование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6 – Кодирование и отладка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7 – Тестирование компонентов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8 – Интеграция компонентов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9 – Тестирование всей системы</w:t>
      </w:r>
    </w:p>
    <w:p w:rsidR="009A2F0D" w:rsidRDefault="009A2F0D" w:rsidP="009A2F0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>Этап 10 – Сопровождение, внесение изменений, оптимизация</w:t>
      </w:r>
    </w:p>
    <w:p w:rsidR="009A2F0D" w:rsidRDefault="009A2F0D" w:rsidP="009A2F0D">
      <w:pPr>
        <w:pStyle w:val="a3"/>
        <w:rPr>
          <w:sz w:val="24"/>
        </w:rPr>
      </w:pPr>
    </w:p>
    <w:p w:rsidR="009A2F0D" w:rsidRDefault="009A2F0D" w:rsidP="009A2F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cstheme="minorHAnsi"/>
          <w:szCs w:val="28"/>
        </w:rPr>
        <w:t>приобрел навыки разработки структуры проекта</w:t>
      </w:r>
      <w:r>
        <w:rPr>
          <w:rFonts w:ascii="Times New Roman" w:hAnsi="Times New Roman" w:cs="Times New Roman"/>
          <w:szCs w:val="28"/>
        </w:rPr>
        <w:t xml:space="preserve"> </w:t>
      </w:r>
    </w:p>
    <w:p w:rsidR="009A2F0D" w:rsidRPr="002C6E5E" w:rsidRDefault="009A2F0D" w:rsidP="002C6E5E">
      <w:pPr>
        <w:ind w:firstLine="708"/>
      </w:pPr>
    </w:p>
    <w:sectPr w:rsidR="009A2F0D" w:rsidRPr="002C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8FE"/>
    <w:multiLevelType w:val="multilevel"/>
    <w:tmpl w:val="62BC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738C"/>
    <w:multiLevelType w:val="hybridMultilevel"/>
    <w:tmpl w:val="2996BA2C"/>
    <w:lvl w:ilvl="0" w:tplc="9F7E2D74">
      <w:start w:val="1"/>
      <w:numFmt w:val="decimal"/>
      <w:lvlText w:val="%1."/>
      <w:lvlJc w:val="left"/>
      <w:pPr>
        <w:ind w:left="1121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ru-RU" w:eastAsia="en-US" w:bidi="ar-SA"/>
      </w:rPr>
    </w:lvl>
    <w:lvl w:ilvl="1" w:tplc="00C25B3E">
      <w:numFmt w:val="bullet"/>
      <w:lvlText w:val="•"/>
      <w:lvlJc w:val="left"/>
      <w:pPr>
        <w:ind w:left="2072" w:hanging="183"/>
      </w:pPr>
      <w:rPr>
        <w:lang w:val="ru-RU" w:eastAsia="en-US" w:bidi="ar-SA"/>
      </w:rPr>
    </w:lvl>
    <w:lvl w:ilvl="2" w:tplc="C87CE0EA">
      <w:numFmt w:val="bullet"/>
      <w:lvlText w:val="•"/>
      <w:lvlJc w:val="left"/>
      <w:pPr>
        <w:ind w:left="3024" w:hanging="183"/>
      </w:pPr>
      <w:rPr>
        <w:lang w:val="ru-RU" w:eastAsia="en-US" w:bidi="ar-SA"/>
      </w:rPr>
    </w:lvl>
    <w:lvl w:ilvl="3" w:tplc="1C8CA8A8">
      <w:numFmt w:val="bullet"/>
      <w:lvlText w:val="•"/>
      <w:lvlJc w:val="left"/>
      <w:pPr>
        <w:ind w:left="3976" w:hanging="183"/>
      </w:pPr>
      <w:rPr>
        <w:lang w:val="ru-RU" w:eastAsia="en-US" w:bidi="ar-SA"/>
      </w:rPr>
    </w:lvl>
    <w:lvl w:ilvl="4" w:tplc="E7AA18E2">
      <w:numFmt w:val="bullet"/>
      <w:lvlText w:val="•"/>
      <w:lvlJc w:val="left"/>
      <w:pPr>
        <w:ind w:left="4928" w:hanging="183"/>
      </w:pPr>
      <w:rPr>
        <w:lang w:val="ru-RU" w:eastAsia="en-US" w:bidi="ar-SA"/>
      </w:rPr>
    </w:lvl>
    <w:lvl w:ilvl="5" w:tplc="1BCCC0CC">
      <w:numFmt w:val="bullet"/>
      <w:lvlText w:val="•"/>
      <w:lvlJc w:val="left"/>
      <w:pPr>
        <w:ind w:left="5880" w:hanging="183"/>
      </w:pPr>
      <w:rPr>
        <w:lang w:val="ru-RU" w:eastAsia="en-US" w:bidi="ar-SA"/>
      </w:rPr>
    </w:lvl>
    <w:lvl w:ilvl="6" w:tplc="FA484164">
      <w:numFmt w:val="bullet"/>
      <w:lvlText w:val="•"/>
      <w:lvlJc w:val="left"/>
      <w:pPr>
        <w:ind w:left="6832" w:hanging="183"/>
      </w:pPr>
      <w:rPr>
        <w:lang w:val="ru-RU" w:eastAsia="en-US" w:bidi="ar-SA"/>
      </w:rPr>
    </w:lvl>
    <w:lvl w:ilvl="7" w:tplc="110A077E">
      <w:numFmt w:val="bullet"/>
      <w:lvlText w:val="•"/>
      <w:lvlJc w:val="left"/>
      <w:pPr>
        <w:ind w:left="7784" w:hanging="183"/>
      </w:pPr>
      <w:rPr>
        <w:lang w:val="ru-RU" w:eastAsia="en-US" w:bidi="ar-SA"/>
      </w:rPr>
    </w:lvl>
    <w:lvl w:ilvl="8" w:tplc="BFD026C6">
      <w:numFmt w:val="bullet"/>
      <w:lvlText w:val="•"/>
      <w:lvlJc w:val="left"/>
      <w:pPr>
        <w:ind w:left="8736" w:hanging="183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46"/>
    <w:rsid w:val="00172B88"/>
    <w:rsid w:val="00276B59"/>
    <w:rsid w:val="00281150"/>
    <w:rsid w:val="002C6E5E"/>
    <w:rsid w:val="004D7802"/>
    <w:rsid w:val="0065502A"/>
    <w:rsid w:val="006F33CA"/>
    <w:rsid w:val="009A2F0D"/>
    <w:rsid w:val="00A00D46"/>
    <w:rsid w:val="00A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65CFED"/>
  <w15:chartTrackingRefBased/>
  <w15:docId w15:val="{81B9F29C-82D8-40A4-86C0-18EA54D6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B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72B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172B88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276B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2021-11-12T05:46:00Z</dcterms:created>
  <dcterms:modified xsi:type="dcterms:W3CDTF">2021-11-12T06:59:00Z</dcterms:modified>
</cp:coreProperties>
</file>