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Task 42: RestTemplate vs WebClient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Intern: Anas</w:t>
      </w:r>
    </w:p>
    <w:p>
      <w:pPr>
        <w:pStyle w:val="Normal"/>
        <w:bidi w:val="0"/>
        <w:jc w:val="start"/>
        <w:rPr/>
      </w:pPr>
      <w:r>
        <w:rPr/>
        <w:t>Batch: 2026-5</w:t>
      </w:r>
    </w:p>
    <w:p>
      <w:pPr>
        <w:pStyle w:val="Normal"/>
        <w:bidi w:val="0"/>
        <w:jc w:val="start"/>
        <w:rPr/>
      </w:pPr>
      <w:r>
        <w:rPr/>
        <w:t>Date: 21 September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start"/>
        <w:rPr/>
      </w:pPr>
      <w:r>
        <w:rPr/>
        <w:t>Spring provides two HTTP clients: RestTemplate (blocking, legacy) and WebClient (non-blocking, reactive).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RestTemplate</w:t>
      </w:r>
    </w:p>
    <w:p>
      <w:pPr>
        <w:pStyle w:val="Normal"/>
        <w:bidi w:val="0"/>
        <w:jc w:val="start"/>
        <w:rPr/>
      </w:pPr>
      <w:r>
        <w:rPr/>
        <w:t>Traditional synchronous HTTP client. Blocks calling thread until response arrives.</w:t>
      </w:r>
    </w:p>
    <w:p>
      <w:pPr>
        <w:pStyle w:val="Normal"/>
        <w:bidi w:val="0"/>
        <w:jc w:val="start"/>
        <w:rPr/>
      </w:pPr>
      <w:r>
        <w:rPr/>
        <w:t>Methods: getForObject, postForObject, put, delete.</w:t>
      </w:r>
    </w:p>
    <w:p>
      <w:pPr>
        <w:pStyle w:val="Normal"/>
        <w:bidi w:val="0"/>
        <w:jc w:val="start"/>
        <w:rPr/>
      </w:pPr>
      <w:r>
        <w:rPr/>
        <w:t>Advantages: Simple, well-known.</w:t>
      </w:r>
    </w:p>
    <w:p>
      <w:pPr>
        <w:pStyle w:val="Normal"/>
        <w:bidi w:val="0"/>
        <w:jc w:val="start"/>
        <w:rPr/>
      </w:pPr>
      <w:r>
        <w:rPr/>
        <w:t>Disadvantages: Blocking, one thread per request, does not scale well.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WebClient</w:t>
      </w:r>
    </w:p>
    <w:p>
      <w:pPr>
        <w:pStyle w:val="Normal"/>
        <w:bidi w:val="0"/>
        <w:jc w:val="start"/>
        <w:rPr/>
      </w:pPr>
      <w:r>
        <w:rPr/>
        <w:t>Modern reactive HTTP client from Spring WebFlux. Returns Mono or Flux.</w:t>
      </w:r>
    </w:p>
    <w:p>
      <w:pPr>
        <w:pStyle w:val="Normal"/>
        <w:bidi w:val="0"/>
        <w:jc w:val="start"/>
        <w:rPr/>
      </w:pPr>
      <w:r>
        <w:rPr/>
        <w:t>Methods: get, post, put, delete with chainable operators.</w:t>
      </w:r>
    </w:p>
    <w:p>
      <w:pPr>
        <w:pStyle w:val="Normal"/>
        <w:bidi w:val="0"/>
        <w:jc w:val="start"/>
        <w:rPr/>
      </w:pPr>
      <w:r>
        <w:rPr/>
        <w:t>Advantages: Non-blocking, event-loop model, scales well.</w:t>
      </w:r>
    </w:p>
    <w:p>
      <w:pPr>
        <w:pStyle w:val="Normal"/>
        <w:bidi w:val="0"/>
        <w:jc w:val="start"/>
        <w:rPr/>
      </w:pPr>
      <w:r>
        <w:rPr/>
        <w:t>Disadvantages: Steeper learning curve, requires reactive types.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Blocking vs Non-Blocking</w:t>
      </w:r>
    </w:p>
    <w:p>
      <w:pPr>
        <w:pStyle w:val="Normal"/>
        <w:bidi w:val="0"/>
        <w:jc w:val="start"/>
        <w:rPr/>
      </w:pPr>
      <w:r>
        <w:rPr/>
        <w:t>RestTemplate: thread waits. WebClient: thread returns immediately, response via callback.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Performance</w:t>
      </w:r>
    </w:p>
    <w:p>
      <w:pPr>
        <w:pStyle w:val="Normal"/>
        <w:bidi w:val="0"/>
        <w:jc w:val="start"/>
        <w:rPr/>
      </w:pPr>
      <w:r>
        <w:rPr/>
        <w:t>WebClient handles thousands of concurrent requests with fewer threads.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Thread Usage</w:t>
      </w:r>
    </w:p>
    <w:p>
      <w:pPr>
        <w:pStyle w:val="Normal"/>
        <w:bidi w:val="0"/>
        <w:jc w:val="start"/>
        <w:rPr/>
      </w:pPr>
      <w:r>
        <w:rPr/>
        <w:t>RestTemplate: 1 thread per request. WebClient: few event-loop threads for all requests.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Memory Consumption</w:t>
      </w:r>
    </w:p>
    <w:p>
      <w:pPr>
        <w:pStyle w:val="Normal"/>
        <w:bidi w:val="0"/>
        <w:jc w:val="start"/>
        <w:rPr/>
      </w:pPr>
      <w:r>
        <w:rPr/>
        <w:t>WebClient uses less memory under high concurrency.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Reactive Support</w:t>
      </w:r>
    </w:p>
    <w:p>
      <w:pPr>
        <w:pStyle w:val="Normal"/>
        <w:bidi w:val="0"/>
        <w:jc w:val="start"/>
        <w:rPr/>
      </w:pPr>
      <w:r>
        <w:rPr/>
        <w:t>WebClient supports Mono, Flux, backpressure, streaming.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Best Use Cases</w:t>
      </w:r>
    </w:p>
    <w:p>
      <w:pPr>
        <w:pStyle w:val="Normal"/>
        <w:bidi w:val="0"/>
        <w:jc w:val="start"/>
        <w:rPr/>
      </w:pPr>
      <w:r>
        <w:rPr/>
        <w:t>RestTemplate: simple internal calls, legacy code, low-traffic endpoints.</w:t>
      </w:r>
    </w:p>
    <w:p>
      <w:pPr>
        <w:pStyle w:val="Normal"/>
        <w:bidi w:val="0"/>
        <w:jc w:val="start"/>
        <w:rPr/>
      </w:pPr>
      <w:r>
        <w:rPr/>
        <w:t>WebClient: microservices, external APIs, streaming, high-concurrency.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Practical Examples</w:t>
      </w:r>
    </w:p>
    <w:p>
      <w:pPr>
        <w:pStyle w:val="Normal"/>
        <w:bidi w:val="0"/>
        <w:jc w:val="start"/>
        <w:rPr/>
      </w:pPr>
      <w:r>
        <w:rPr/>
        <w:t>RestClientDemoController provides GET, POST, PUT, DELETE endpoints for both clients.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start"/>
        <w:rPr/>
      </w:pPr>
      <w:r>
        <w:rPr/>
        <w:t>RestTemplate is fine for simple usage. WebClient is preferred for modern, high-performance applications. Both are demonstrated in books-api.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190</Words>
  <Characters>1380</Characters>
  <CharactersWithSpaces>1537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2026-09-21T10:04:45Z</dcterms:created>
  <dc:creator/>
  <dc:description/>
  <dc:language>en-US</dc:language>
  <cp:lastModifiedBy/>
  <dcterms:modified xsi:type="dcterms:W3CDTF">2026-09-21T10:05:26Z</dcterms:modified>
  <cp:revision>1</cp:revision>
  <dc:subject/>
  <dc:title/>
</cp:coreProperties>
</file>